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6AA7" w14:textId="77777777" w:rsidR="009726AE" w:rsidRPr="009726AE" w:rsidRDefault="009726AE" w:rsidP="009726AE">
      <w:pPr>
        <w:tabs>
          <w:tab w:val="left" w:pos="2172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DEA.ZP-260/2/2023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3 do SWZ</w:t>
      </w:r>
    </w:p>
    <w:p w14:paraId="2A5C7192" w14:textId="77777777" w:rsidR="009726AE" w:rsidRPr="009726AE" w:rsidRDefault="009726AE" w:rsidP="009726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77DACE8" w14:textId="77777777" w:rsidR="009726AE" w:rsidRPr="009726AE" w:rsidRDefault="009726AE" w:rsidP="009726A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6"/>
          <w:szCs w:val="20"/>
          <w:lang w:eastAsia="pl-PL"/>
        </w:rPr>
      </w:pPr>
      <w:r w:rsidRPr="009726AE">
        <w:rPr>
          <w:rFonts w:ascii="Calibri" w:eastAsia="Times New Roman" w:hAnsi="Calibri" w:cs="Calibri"/>
          <w:b/>
          <w:sz w:val="36"/>
          <w:szCs w:val="20"/>
          <w:lang w:eastAsia="pl-PL"/>
        </w:rPr>
        <w:t>FORMULARZ OFERTOWY</w:t>
      </w:r>
    </w:p>
    <w:p w14:paraId="6B5F02F7" w14:textId="77777777" w:rsidR="009726AE" w:rsidRPr="009726AE" w:rsidRDefault="009726AE" w:rsidP="009726A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6"/>
          <w:szCs w:val="20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0"/>
          <w:lang w:eastAsia="pl-PL"/>
        </w:rPr>
        <w:t>złożony w postępowaniu o zamówienie publiczne prowadzonym w trybie przetargu nieograniczonego</w:t>
      </w:r>
    </w:p>
    <w:p w14:paraId="3701B0E5" w14:textId="77777777" w:rsidR="009726AE" w:rsidRPr="009726AE" w:rsidRDefault="009726AE" w:rsidP="009726AE">
      <w:pPr>
        <w:keepNext/>
        <w:spacing w:after="0" w:line="240" w:lineRule="auto"/>
        <w:outlineLvl w:val="1"/>
        <w:rPr>
          <w:rFonts w:ascii="Calibri" w:eastAsia="Times New Roman" w:hAnsi="Calibri" w:cs="Calibri"/>
          <w:szCs w:val="24"/>
          <w:lang w:eastAsia="pl-PL"/>
        </w:rPr>
      </w:pPr>
    </w:p>
    <w:p w14:paraId="56EC2213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Zamawiający: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Wojewódzka Stacja Ratownictwa Medycznego w Łodzi 91-202 Łódź,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ul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. Warecka 2</w:t>
      </w:r>
    </w:p>
    <w:p w14:paraId="3BE4076C" w14:textId="77777777" w:rsidR="009726AE" w:rsidRPr="009726AE" w:rsidRDefault="009726AE" w:rsidP="009726AE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Pełna nazwa i adres Wykonawcy:</w:t>
      </w:r>
    </w:p>
    <w:p w14:paraId="35FD8FE1" w14:textId="77777777" w:rsidR="009726AE" w:rsidRPr="009726AE" w:rsidRDefault="009726AE" w:rsidP="009726AE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B8575D1" w14:textId="77777777" w:rsidR="009726AE" w:rsidRPr="009726AE" w:rsidRDefault="009726AE" w:rsidP="009726AE">
      <w:pPr>
        <w:spacing w:after="0" w:line="36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.......</w:t>
      </w:r>
    </w:p>
    <w:p w14:paraId="2A05ACEB" w14:textId="77777777" w:rsid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6C76C9E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Jesteśmy (zaznaczyć „x”):</w:t>
      </w:r>
    </w:p>
    <w:p w14:paraId="1B9EBA8C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6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4"/>
        <w:gridCol w:w="912"/>
      </w:tblGrid>
      <w:tr w:rsidR="009726AE" w:rsidRPr="009726AE" w14:paraId="31815C46" w14:textId="77777777" w:rsidTr="009726AE">
        <w:trPr>
          <w:trHeight w:val="48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5BD6" w14:textId="77777777" w:rsidR="009726AE" w:rsidRPr="009726AE" w:rsidRDefault="009726AE" w:rsidP="009726AE">
            <w:pPr>
              <w:spacing w:after="0"/>
              <w:ind w:left="6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26AE">
              <w:rPr>
                <w:rFonts w:ascii="Calibri" w:eastAsia="Times New Roman" w:hAnsi="Calibri" w:cs="Calibri"/>
                <w:b/>
                <w:sz w:val="24"/>
                <w:szCs w:val="24"/>
              </w:rPr>
              <w:t>mikroprzedsiębiorstwem</w:t>
            </w:r>
            <w:r w:rsidRPr="009726AE">
              <w:rPr>
                <w:rFonts w:ascii="Calibri" w:eastAsia="Times New Roman" w:hAnsi="Calibri" w:cs="Calibri"/>
                <w:sz w:val="24"/>
                <w:szCs w:val="24"/>
              </w:rPr>
              <w:t xml:space="preserve"> (to przedsiębiorstwo, które zatrudnia mniej niż 10 osób i którego roczny obrót lub roczna suma bilansowa nie przekracza 2 milionów EUR)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E574" w14:textId="77777777" w:rsidR="009726AE" w:rsidRPr="009726AE" w:rsidRDefault="009726AE" w:rsidP="009726AE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726AE" w:rsidRPr="009726AE" w14:paraId="223F974A" w14:textId="77777777" w:rsidTr="009726AE">
        <w:trPr>
          <w:trHeight w:val="48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A7B2" w14:textId="77777777" w:rsidR="009726AE" w:rsidRPr="009726AE" w:rsidRDefault="009726AE" w:rsidP="009726AE">
            <w:pPr>
              <w:spacing w:after="0"/>
              <w:ind w:left="6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26AE">
              <w:rPr>
                <w:rFonts w:ascii="Calibri" w:eastAsia="Times New Roman" w:hAnsi="Calibri" w:cs="Calibri"/>
                <w:b/>
                <w:sz w:val="24"/>
                <w:szCs w:val="24"/>
              </w:rPr>
              <w:t>małym przedsiębiorstwem</w:t>
            </w:r>
            <w:r w:rsidRPr="009726AE">
              <w:rPr>
                <w:rFonts w:ascii="Calibri" w:eastAsia="Times New Roman" w:hAnsi="Calibri" w:cs="Calibri"/>
                <w:sz w:val="24"/>
                <w:szCs w:val="24"/>
              </w:rPr>
              <w:t xml:space="preserve"> (to przedsiębiorstwo, które zatrudnia mniej niż 50 osób i którego roczny obrót lub roczna suma bilansowa nie przekracza 10 milionów EUR)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2F54" w14:textId="77777777" w:rsidR="009726AE" w:rsidRPr="009726AE" w:rsidRDefault="009726AE" w:rsidP="009726AE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726AE" w:rsidRPr="009726AE" w14:paraId="15563A64" w14:textId="77777777" w:rsidTr="009726AE">
        <w:trPr>
          <w:trHeight w:val="48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A954" w14:textId="77777777" w:rsidR="009726AE" w:rsidRPr="009726AE" w:rsidRDefault="009726AE" w:rsidP="009726AE">
            <w:pPr>
              <w:spacing w:after="0"/>
              <w:ind w:left="6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26A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średnim przedsiębiorstwem </w:t>
            </w:r>
            <w:r w:rsidRPr="009726AE">
              <w:rPr>
                <w:rFonts w:ascii="Calibri" w:eastAsia="Times New Roman" w:hAnsi="Calibri" w:cs="Calibri"/>
                <w:sz w:val="24"/>
                <w:szCs w:val="24"/>
              </w:rPr>
              <w:t>(to przedsiębiorstwo, które nie jest mikroprzedsiębiorstwem ani małym przedsiębiorstwem i które zatrudnia mniej niż 250 osób i którego roczny obrót nie przekracza 50 milionów EUR lub roczna suma bilansowa nie przekracza 43 milionów EUR)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53C" w14:textId="77777777" w:rsidR="009726AE" w:rsidRPr="009726AE" w:rsidRDefault="009726AE" w:rsidP="009726AE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726AE" w:rsidRPr="009726AE" w14:paraId="362A2F50" w14:textId="77777777" w:rsidTr="009726AE">
        <w:trPr>
          <w:trHeight w:val="485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AD117" w14:textId="77777777" w:rsidR="009726AE" w:rsidRPr="009726AE" w:rsidRDefault="009726AE" w:rsidP="009726AE">
            <w:pPr>
              <w:spacing w:after="0"/>
              <w:ind w:left="6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26A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dużym przedsiębiorstwem </w:t>
            </w:r>
            <w:r w:rsidRPr="009726AE">
              <w:rPr>
                <w:rFonts w:ascii="Calibri" w:eastAsia="Times New Roman" w:hAnsi="Calibri" w:cs="Calibri"/>
                <w:sz w:val="24"/>
                <w:szCs w:val="24"/>
              </w:rPr>
              <w:t>(to przedsiębiorstwo, które jest większym niż średnie przedsiębiorstwo i zatrudnia 250 osób lub więcej i którego roczny obrót przekracza 50 milionów EUR lub roczna suma bilansowa przekracza 43 milionów EUR)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320" w14:textId="77777777" w:rsidR="009726AE" w:rsidRPr="009726AE" w:rsidRDefault="009726AE" w:rsidP="009726AE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B65DDFE" w14:textId="77777777" w:rsidR="009726AE" w:rsidRPr="009726AE" w:rsidRDefault="009726AE" w:rsidP="009726AE">
      <w:pPr>
        <w:tabs>
          <w:tab w:val="left" w:pos="2172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25F9A2" w14:textId="73F4EA02" w:rsidR="009726AE" w:rsidRPr="009726AE" w:rsidRDefault="009726AE" w:rsidP="009726AE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NIP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...............................................................</w:t>
      </w:r>
      <w:r w:rsidR="0019515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REGON: ...............................................................</w:t>
      </w:r>
    </w:p>
    <w:p w14:paraId="6CF995BC" w14:textId="7CD794C2" w:rsidR="009726AE" w:rsidRDefault="009726AE" w:rsidP="009726AE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telefonu: </w:t>
      </w: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...............................................................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e-mail: </w:t>
      </w: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.....................................................</w:t>
      </w:r>
    </w:p>
    <w:p w14:paraId="3DF2373F" w14:textId="77777777" w:rsidR="009726AE" w:rsidRPr="009726AE" w:rsidRDefault="009726AE" w:rsidP="009726A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3E3FBC" w14:textId="77777777" w:rsidR="009726AE" w:rsidRPr="009726AE" w:rsidRDefault="009726AE" w:rsidP="009726AE">
      <w:pPr>
        <w:numPr>
          <w:ilvl w:val="0"/>
          <w:numId w:val="1"/>
        </w:numPr>
        <w:tabs>
          <w:tab w:val="num" w:pos="1068"/>
        </w:tabs>
        <w:spacing w:after="0" w:line="360" w:lineRule="auto"/>
        <w:ind w:hanging="72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Czas trwania zamówienia.</w:t>
      </w:r>
    </w:p>
    <w:p w14:paraId="3F1FCC97" w14:textId="3E29CE08" w:rsidR="009726AE" w:rsidRDefault="009726AE" w:rsidP="009726AE">
      <w:pPr>
        <w:spacing w:after="0" w:line="360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Okres realizacji zamówienia: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24 miesiące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 od daty zawarcia umowy ramowej.</w:t>
      </w:r>
    </w:p>
    <w:p w14:paraId="64D1DACD" w14:textId="77777777" w:rsidR="00A6080E" w:rsidRDefault="00A6080E" w:rsidP="009726AE">
      <w:pPr>
        <w:spacing w:after="0" w:line="360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35C407" w14:textId="7572C152" w:rsidR="009726AE" w:rsidRPr="009726AE" w:rsidRDefault="009726AE" w:rsidP="009726AE">
      <w:pPr>
        <w:spacing w:after="0" w:line="36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Przedmiot oferty i warunki oferty.</w:t>
      </w:r>
    </w:p>
    <w:p w14:paraId="20AE31C3" w14:textId="77777777" w:rsidR="009726AE" w:rsidRPr="009726AE" w:rsidRDefault="009726AE" w:rsidP="00195159">
      <w:pPr>
        <w:spacing w:after="16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4.1. Zadanie nr 1 – Sukcesywna dostawa części zamiennych i akcesoriów do pojazdów samochodowych, w tym płynów eksploatacyjnych oraz wyposażenia warsztatu samochodowego z wyłączeniem opon. </w:t>
      </w:r>
    </w:p>
    <w:p w14:paraId="55B7CAEC" w14:textId="77777777" w:rsidR="009726AE" w:rsidRPr="009726AE" w:rsidRDefault="009726AE" w:rsidP="009726AE">
      <w:pPr>
        <w:spacing w:after="0" w:line="360" w:lineRule="auto"/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Oferujemy realizację przedmiotu zamówienia z zachowaniem poniższych warunków.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41"/>
        <w:gridCol w:w="4767"/>
      </w:tblGrid>
      <w:tr w:rsidR="009726AE" w:rsidRPr="009726AE" w14:paraId="0727E48B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BB6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0EC7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Grupa zakupowa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1D6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Udzielony minimalny upust od ceny detalicznej sprzedaży w %</w:t>
            </w:r>
          </w:p>
        </w:tc>
      </w:tr>
      <w:tr w:rsidR="009726AE" w:rsidRPr="009726AE" w14:paraId="74629ADA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6C02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5575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Silnik/osprzęt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CFB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63FD8744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CF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49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Zawieszenie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47C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5C3D4363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1CF7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DA5D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napędowy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930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79FEB631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BB6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DA6D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hamulcowy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21C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2C2797A2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76D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74C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D32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1BDA18F4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EDFC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7EA5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chłodzenia i klimatyzacji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25DB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3DABD4FF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0CAE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1FFE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wydechowy/dolotowy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043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52F165DF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21BE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271B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Układ paliwowy/zasilania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94F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7F496101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04B1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A44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Oleje/Smary/Płyny eksploatacyjne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D64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726AE" w:rsidRPr="009726AE" w14:paraId="2369C6F5" w14:textId="77777777" w:rsidTr="001951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4EBC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6760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Wyposażenie warsztatu samochodowego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8FC" w14:textId="77777777" w:rsidR="009726AE" w:rsidRPr="009726AE" w:rsidRDefault="009726AE" w:rsidP="009726AE">
            <w:pPr>
              <w:tabs>
                <w:tab w:val="left" w:pos="2172"/>
              </w:tabs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C025EB3" w14:textId="77777777" w:rsidR="009726AE" w:rsidRPr="009726AE" w:rsidRDefault="009726AE" w:rsidP="009726AE">
      <w:pPr>
        <w:tabs>
          <w:tab w:val="left" w:pos="2172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1F7CD9E" w14:textId="77777777" w:rsidR="009726AE" w:rsidRPr="009726AE" w:rsidRDefault="009726AE" w:rsidP="009726AE">
      <w:pPr>
        <w:spacing w:after="0" w:line="36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4.2. Zadanie nr 2 – Sukcesywna dostawa opon do pojazdów samochodowych. </w:t>
      </w:r>
    </w:p>
    <w:p w14:paraId="4A98295F" w14:textId="77777777" w:rsidR="009726AE" w:rsidRPr="009726AE" w:rsidRDefault="009726AE" w:rsidP="009726AE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Cs/>
          <w:sz w:val="24"/>
          <w:szCs w:val="24"/>
          <w:lang w:eastAsia="pl-PL"/>
        </w:rPr>
        <w:t>Oferujemy realizację przedmiotu zamówienia z zachowaniem poniższych warunków.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683"/>
        <w:gridCol w:w="2410"/>
        <w:gridCol w:w="2410"/>
        <w:gridCol w:w="2268"/>
      </w:tblGrid>
      <w:tr w:rsidR="009726AE" w:rsidRPr="009726AE" w14:paraId="3FE52C79" w14:textId="77777777" w:rsidTr="00195159">
        <w:trPr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0ED5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DDBBD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Rozmiar/ specyfikacja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E41D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92E92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OPONY LETNIE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54FB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OPONY ZIMOWE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1CE5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OPONY WIELOSEZONOWE</w:t>
            </w:r>
          </w:p>
        </w:tc>
      </w:tr>
      <w:tr w:rsidR="009726AE" w:rsidRPr="009726AE" w14:paraId="410CB04C" w14:textId="77777777" w:rsidTr="00195159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E90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842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3B9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Udzielony minimalny upust od ceny detalicznej sprzedaży w %.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BAA5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Udzielony minimalny upust od ceny detalicznej sprzedaży w %.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48D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Udzielony minimalny upust od ceny detalicznej sprzedaży w %.</w:t>
            </w:r>
          </w:p>
        </w:tc>
      </w:tr>
      <w:tr w:rsidR="009726AE" w:rsidRPr="009726AE" w14:paraId="152AB6D6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285B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F3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155/65R13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029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A90F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797F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31C92466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DDFA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7612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155/80R13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578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7D8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7397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AA3963D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2DE8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D063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165/70R14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14C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DB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4E6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42E9131E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6213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4A6B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175/65R14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CAB4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4172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1752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3BDDADDB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429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426B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175/70R14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D91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210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ED35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2BA366A9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85D2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AC44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175/65R15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AAE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A757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6BFC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9C7F11F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1924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5950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185/60R15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26B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B784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05C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18CA7C77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0AE6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152F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185/65R15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A10A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C4F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0FE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4875EA2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5A498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1A01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195/65R15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A0C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F632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C39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7E0AADB7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0EDE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4653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205/65R15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924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7DF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7A4C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493A235B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4C46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10F0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185/55R16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4BC9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2BA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5E22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46B00C0B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2E34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5A0E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195/65R16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AAC5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B1FA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476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66B9E17A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EDF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8131F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205/55R16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3F7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87DA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79B5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379F7A0F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058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B75A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205/60R16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D116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0738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BB1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747431B8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A7254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FB67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225/60R17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4DB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971C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C0C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669B5684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47FE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90FF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225/55R18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698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CA5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6B6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7428D5F8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2F3F2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7DA1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235/55R18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66E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658F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689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708BC2C0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93FC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255B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265/60R18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E2B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157F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82D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5BB4318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2162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7A26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235/50R19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03E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B2A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825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49D5E570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9541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DEE5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245/45R19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A977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35D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2E0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BB0C46A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CF2F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BFB38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255/50R19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14F36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A97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8584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B1CA189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D77A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0E72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255/40R20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E033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F03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1F0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3140DAC9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F0BD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790C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195/70R15C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9AE6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45B7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675A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6E332C0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2ADC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70B9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225/70R15C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9F9C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F1E5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D04F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53C594D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D799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FF57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195/75R16C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A8FC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B979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F5F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7868FDD9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D061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DC85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205/75R16C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DEDD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AA9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2DD5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74637EF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3E2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EE3B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215/75R16C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FAEA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C6A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3191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1485386A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7E67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0032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225/75R16C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62A4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1DAB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1F23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31479A83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04E9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46A4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195/65R16C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0646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F9FA4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4C4A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659375A3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4F29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9AE2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205/65R16C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926A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BCD5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0066E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7C703F6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D996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C347E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215/65R16C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C048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6366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0057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5F007531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E5F6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CFED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225/65R16C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6B4D4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FB0F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6AA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726AE" w:rsidRPr="009726AE" w14:paraId="0FE54017" w14:textId="77777777" w:rsidTr="001951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CCDE" w14:textId="77777777" w:rsidR="009726AE" w:rsidRPr="009726AE" w:rsidRDefault="009726AE" w:rsidP="0097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C21FD" w14:textId="77777777" w:rsidR="009726AE" w:rsidRPr="009726AE" w:rsidRDefault="009726AE" w:rsidP="009726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235/65R16C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A960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7FC6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895BD" w14:textId="77777777" w:rsidR="009726AE" w:rsidRPr="009726AE" w:rsidRDefault="009726AE" w:rsidP="0097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26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8D87052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59DBF2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5. Dedykowana dla Zamawiającego platforma zakupowa udostępniona będzie pod adresem: </w:t>
      </w:r>
    </w:p>
    <w:p w14:paraId="5C57AACE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407D26" w14:textId="77777777" w:rsidR="009726AE" w:rsidRPr="00195159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95159">
        <w:rPr>
          <w:rFonts w:ascii="Calibri" w:eastAsia="Times New Roman" w:hAnsi="Calibri" w:cs="Calibri"/>
          <w:bCs/>
          <w:sz w:val="24"/>
          <w:szCs w:val="24"/>
          <w:lang w:eastAsia="pl-PL"/>
        </w:rPr>
        <w:t>Zadanie nr 1 - ………………………………………………………………………………………….</w:t>
      </w:r>
    </w:p>
    <w:p w14:paraId="070DEC41" w14:textId="77777777" w:rsidR="009726AE" w:rsidRPr="00195159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C2D3E19" w14:textId="77777777" w:rsidR="009726AE" w:rsidRPr="00195159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95159">
        <w:rPr>
          <w:rFonts w:ascii="Calibri" w:eastAsia="Times New Roman" w:hAnsi="Calibri" w:cs="Calibri"/>
          <w:bCs/>
          <w:sz w:val="24"/>
          <w:szCs w:val="24"/>
          <w:lang w:eastAsia="pl-PL"/>
        </w:rPr>
        <w:t>Zadanie nr 2 - ………………………………………………………………………………………….</w:t>
      </w:r>
    </w:p>
    <w:p w14:paraId="2EB41FAC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F2FD41D" w14:textId="77777777" w:rsidR="009726AE" w:rsidRPr="009726AE" w:rsidRDefault="009726AE" w:rsidP="009726AE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6.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9726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RODO</w:t>
      </w:r>
      <w:r w:rsidRPr="009726A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t>1)</w:t>
      </w:r>
      <w:r w:rsidRPr="009726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wobec osób fizycznych,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od których dane osobowe bezpośrednio lub pośrednio pozyskałem</w:t>
      </w:r>
      <w:r w:rsidRPr="009726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.*</w:t>
      </w:r>
    </w:p>
    <w:p w14:paraId="78E93313" w14:textId="77777777" w:rsidR="009726AE" w:rsidRPr="009726AE" w:rsidRDefault="009726AE" w:rsidP="009726A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559583D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ar-SA"/>
        </w:rPr>
        <w:t>7. W przypadku wyboru naszej oferty do umowa ramowa będzie podpisana przez:</w:t>
      </w:r>
    </w:p>
    <w:p w14:paraId="6F9AEB35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53E424C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……………………………………………………………….. (imię, nazwisko, stanowisko)</w:t>
      </w:r>
    </w:p>
    <w:p w14:paraId="608222C4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B7CAC24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ar-SA"/>
        </w:rPr>
        <w:t>8. Osoba odpowiedzialna za realizację umowy ramowej:</w:t>
      </w:r>
    </w:p>
    <w:p w14:paraId="78E4D357" w14:textId="77777777" w:rsidR="009726AE" w:rsidRP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D8CB0F4" w14:textId="1C9ED053" w:rsidR="009726AE" w:rsidRDefault="009726AE" w:rsidP="009726AE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ar-SA"/>
        </w:rPr>
        <w:t>……………………………………………………tel. ……………………………., e-mail: ……………………………</w:t>
      </w:r>
      <w:r w:rsidR="00195159">
        <w:rPr>
          <w:rFonts w:ascii="Calibri" w:eastAsia="Times New Roman" w:hAnsi="Calibri" w:cs="Calibri"/>
          <w:b/>
          <w:sz w:val="24"/>
          <w:szCs w:val="24"/>
          <w:lang w:eastAsia="ar-SA"/>
        </w:rPr>
        <w:t>…</w:t>
      </w:r>
    </w:p>
    <w:p w14:paraId="13AAC2EB" w14:textId="77777777" w:rsidR="00195159" w:rsidRPr="009726AE" w:rsidRDefault="00195159" w:rsidP="009726AE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96D86B1" w14:textId="77777777" w:rsidR="009726AE" w:rsidRPr="009726AE" w:rsidRDefault="009726AE" w:rsidP="009726AE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b/>
          <w:sz w:val="24"/>
          <w:szCs w:val="24"/>
          <w:lang w:eastAsia="pl-PL"/>
        </w:rPr>
        <w:t>9. Oświadczenia.</w:t>
      </w:r>
    </w:p>
    <w:p w14:paraId="19D4E621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2"/>
          <w:szCs w:val="24"/>
          <w:lang w:eastAsia="pl-PL"/>
        </w:rPr>
      </w:pPr>
    </w:p>
    <w:p w14:paraId="178D51D0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ab/>
        <w:t>Niniejszym oświadczamy, że:</w:t>
      </w:r>
    </w:p>
    <w:p w14:paraId="23885987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 xml:space="preserve">9.1.  Zapoznaliśmy się z dokumentami niniejszego postępowania. </w:t>
      </w:r>
    </w:p>
    <w:p w14:paraId="40DF5607" w14:textId="0E5D7BEF" w:rsidR="009726AE" w:rsidRPr="009726AE" w:rsidRDefault="009726AE" w:rsidP="009726AE">
      <w:pPr>
        <w:tabs>
          <w:tab w:val="left" w:pos="709"/>
        </w:tabs>
        <w:spacing w:after="0" w:line="240" w:lineRule="auto"/>
        <w:ind w:left="708" w:hanging="4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9.2.  Do przedmiotowych dokumentów w tym zwłaszcza do wzoru umowy ramowej, nie wnosimy</w:t>
      </w:r>
      <w:r w:rsidR="001951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żadnych zastrzeżeń i akceptujemy w pełni.</w:t>
      </w:r>
    </w:p>
    <w:p w14:paraId="52F4170B" w14:textId="23295E16" w:rsidR="009726AE" w:rsidRPr="009726AE" w:rsidRDefault="009726AE" w:rsidP="009726AE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9.3. W przypadku wyboru naszej oferty zobowiązujemy się do zrealizowania przedmiotu   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 zamówienia zgodnie z warunkami zapisanymi w Specyfikacji Warunków Zamówienia </w:t>
      </w:r>
      <w:r w:rsidR="0019515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oraz</w:t>
      </w:r>
      <w:r w:rsidR="001951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w zawartej umowie ramowej.</w:t>
      </w:r>
    </w:p>
    <w:p w14:paraId="7924EC4A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4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9.4. W przypadku wyboru naszej oferty zobowiązujemy się do zawarcia umowy w miejscu</w:t>
      </w: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i terminie określonym przez zamawiającego w piśmie akceptującym.</w:t>
      </w:r>
    </w:p>
    <w:p w14:paraId="1889D749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4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26AE">
        <w:rPr>
          <w:rFonts w:ascii="Calibri" w:eastAsia="Times New Roman" w:hAnsi="Calibri" w:cs="Calibri"/>
          <w:sz w:val="24"/>
          <w:szCs w:val="24"/>
          <w:lang w:eastAsia="pl-PL"/>
        </w:rPr>
        <w:t>9.5.  Uważamy się za związanych niniejszą ofertą w okresie wskazanym w SWZ.</w:t>
      </w:r>
    </w:p>
    <w:p w14:paraId="7B14BD7E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42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5B690E5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42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7E1806D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08AA45" w14:textId="77777777" w:rsidR="009726AE" w:rsidRPr="009726AE" w:rsidRDefault="009726AE" w:rsidP="009726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18"/>
          <w:szCs w:val="16"/>
          <w:lang w:eastAsia="pl-PL"/>
        </w:rPr>
      </w:pPr>
    </w:p>
    <w:p w14:paraId="1478D649" w14:textId="77777777" w:rsidR="009726AE" w:rsidRPr="009726AE" w:rsidRDefault="009726AE" w:rsidP="009726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eastAsia="Times New Roman" w:hAnsi="Calibri" w:cs="Calibri"/>
          <w:color w:val="000000"/>
          <w:sz w:val="18"/>
          <w:szCs w:val="16"/>
          <w:lang w:eastAsia="pl-PL"/>
        </w:rPr>
      </w:pPr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 xml:space="preserve">podpis </w:t>
      </w:r>
      <w:r w:rsidRPr="009726AE">
        <w:rPr>
          <w:rFonts w:ascii="Calibri" w:eastAsia="Times New Roman" w:hAnsi="Calibri" w:cs="Calibri"/>
          <w:b/>
          <w:bCs/>
          <w:color w:val="000000"/>
          <w:sz w:val="18"/>
          <w:szCs w:val="16"/>
          <w:lang w:eastAsia="pl-PL"/>
        </w:rPr>
        <w:t>elektroniczny kwalifikowany</w:t>
      </w:r>
    </w:p>
    <w:p w14:paraId="7AC1715A" w14:textId="77777777" w:rsidR="009726AE" w:rsidRPr="009726AE" w:rsidRDefault="009726AE" w:rsidP="009726A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6"/>
          <w:lang w:eastAsia="pl-PL"/>
        </w:rPr>
      </w:pPr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>osoby/-</w:t>
      </w:r>
      <w:proofErr w:type="spellStart"/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>ób</w:t>
      </w:r>
      <w:proofErr w:type="spellEnd"/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 xml:space="preserve"> uprawnionej/-</w:t>
      </w:r>
      <w:proofErr w:type="spellStart"/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>ych</w:t>
      </w:r>
      <w:proofErr w:type="spellEnd"/>
    </w:p>
    <w:p w14:paraId="6A268ACB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right"/>
        <w:rPr>
          <w:rFonts w:ascii="Calibri" w:eastAsia="Times New Roman" w:hAnsi="Calibri" w:cs="Calibri"/>
          <w:color w:val="000000"/>
          <w:sz w:val="18"/>
          <w:szCs w:val="16"/>
          <w:lang w:eastAsia="pl-PL"/>
        </w:rPr>
      </w:pPr>
      <w:r w:rsidRPr="009726AE">
        <w:rPr>
          <w:rFonts w:ascii="Calibri" w:eastAsia="Times New Roman" w:hAnsi="Calibri" w:cs="Calibri"/>
          <w:color w:val="000000"/>
          <w:sz w:val="18"/>
          <w:szCs w:val="16"/>
          <w:lang w:eastAsia="pl-PL"/>
        </w:rPr>
        <w:t xml:space="preserve"> do reprezentowania Wykonawcy lub pełnomocnika</w:t>
      </w:r>
    </w:p>
    <w:p w14:paraId="63A78CBF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2DCF7705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B15C96B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DDCD61A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7C0E812D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37EA477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3C7852A8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6F07C04F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769894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6C3C53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F712B03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38C0B1A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7E92A55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ADD9341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1671BAE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6B9D875F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55F4B51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3D90E90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39105D4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3D6C0F6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20B56D3E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6B2CAF20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2C474308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4E34CAB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F010FE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6CB7A84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727E7E2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20F778FC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0E911A5" w14:textId="77777777" w:rsid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856C654" w14:textId="77777777" w:rsidR="009726AE" w:rsidRPr="009726AE" w:rsidRDefault="009726AE" w:rsidP="009726AE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540340C2" w14:textId="77777777" w:rsidR="009726AE" w:rsidRPr="009726AE" w:rsidRDefault="009726AE" w:rsidP="009726A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726AE">
        <w:rPr>
          <w:rFonts w:ascii="Calibri" w:eastAsia="Times New Roman" w:hAnsi="Calibri" w:cs="Calibri"/>
          <w:color w:val="000000"/>
          <w:vertAlign w:val="superscript"/>
          <w:lang w:eastAsia="pl-PL"/>
        </w:rPr>
        <w:t xml:space="preserve">1) </w:t>
      </w:r>
      <w:r w:rsidRPr="009726AE">
        <w:rPr>
          <w:rFonts w:ascii="Calibri" w:eastAsia="Times New Roman" w:hAnsi="Calibri" w:cs="Calibri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D82DD1" w14:textId="77777777" w:rsidR="009726AE" w:rsidRPr="009726AE" w:rsidRDefault="009726AE" w:rsidP="009726A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F626E83" w14:textId="77777777" w:rsidR="009726AE" w:rsidRPr="009726AE" w:rsidRDefault="009726AE" w:rsidP="009726AE">
      <w:pPr>
        <w:spacing w:before="100" w:beforeAutospacing="1" w:after="100" w:afterAutospacing="1"/>
        <w:ind w:left="142" w:hanging="142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9726A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 W przypadku gdy wykonawca </w:t>
      </w:r>
      <w:r w:rsidRPr="009726AE">
        <w:rPr>
          <w:rFonts w:ascii="Calibri" w:eastAsia="Times New Roman" w:hAnsi="Calibri" w:cs="Calibri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366B4A" w14:textId="77777777" w:rsidR="0082426F" w:rsidRDefault="0082426F"/>
    <w:sectPr w:rsidR="0082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46436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94"/>
    <w:rsid w:val="00195159"/>
    <w:rsid w:val="00200594"/>
    <w:rsid w:val="0082426F"/>
    <w:rsid w:val="009726AE"/>
    <w:rsid w:val="00A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E735"/>
  <w15:docId w15:val="{DB4B8F0E-81AD-4ED7-8670-5B32B042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837</Words>
  <Characters>5025</Characters>
  <Application>Microsoft Office Word</Application>
  <DocSecurity>0</DocSecurity>
  <Lines>41</Lines>
  <Paragraphs>11</Paragraphs>
  <ScaleCrop>false</ScaleCrop>
  <Company>HP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Mariola Uciekałek</cp:lastModifiedBy>
  <cp:revision>4</cp:revision>
  <dcterms:created xsi:type="dcterms:W3CDTF">2023-02-01T09:47:00Z</dcterms:created>
  <dcterms:modified xsi:type="dcterms:W3CDTF">2023-02-06T08:57:00Z</dcterms:modified>
</cp:coreProperties>
</file>