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00" w:rsidRPr="00ED1700" w:rsidRDefault="00ED1700" w:rsidP="00ED1700">
      <w:pPr>
        <w:spacing w:after="0"/>
        <w:jc w:val="right"/>
        <w:rPr>
          <w:rFonts w:ascii="Calibri Light" w:eastAsia="Calibri" w:hAnsi="Calibri Light" w:cs="Calibri Light"/>
          <w:b/>
          <w:bCs/>
          <w:sz w:val="32"/>
          <w:szCs w:val="20"/>
        </w:rPr>
      </w:pPr>
      <w:r w:rsidRPr="00ED1700">
        <w:rPr>
          <w:rFonts w:ascii="Calibri Light" w:eastAsia="Calibri" w:hAnsi="Calibri Light" w:cs="Calibri Light"/>
          <w:sz w:val="16"/>
          <w:szCs w:val="16"/>
        </w:rPr>
        <w:t xml:space="preserve">ZAŁĄCZNIK NR </w:t>
      </w:r>
      <w:r w:rsidRPr="00ED1700">
        <w:rPr>
          <w:rFonts w:ascii="Calibri Light" w:eastAsia="Calibri" w:hAnsi="Calibri Light" w:cs="Calibri Light"/>
          <w:b/>
          <w:sz w:val="16"/>
          <w:szCs w:val="16"/>
        </w:rPr>
        <w:t>2</w:t>
      </w:r>
      <w:r w:rsidRPr="00ED1700">
        <w:rPr>
          <w:rFonts w:ascii="Calibri Light" w:eastAsia="Calibri" w:hAnsi="Calibri Light" w:cs="Calibri Light"/>
          <w:sz w:val="16"/>
          <w:szCs w:val="16"/>
        </w:rPr>
        <w:t xml:space="preserve"> DO SWZ</w:t>
      </w:r>
    </w:p>
    <w:p w:rsidR="00ED1700" w:rsidRPr="00ED1700" w:rsidRDefault="00ED1700" w:rsidP="00ED1700">
      <w:pPr>
        <w:spacing w:after="0"/>
        <w:jc w:val="center"/>
        <w:rPr>
          <w:rFonts w:ascii="Calibri Light" w:eastAsia="Calibri" w:hAnsi="Calibri Light" w:cs="Calibri Light"/>
          <w:b/>
          <w:bCs/>
          <w:sz w:val="32"/>
          <w:szCs w:val="20"/>
        </w:rPr>
      </w:pPr>
      <w:r w:rsidRPr="00ED1700">
        <w:rPr>
          <w:rFonts w:ascii="Calibri Light" w:eastAsia="Calibri" w:hAnsi="Calibri Light" w:cs="Calibri Light"/>
          <w:b/>
          <w:bCs/>
          <w:sz w:val="32"/>
          <w:szCs w:val="20"/>
        </w:rPr>
        <w:t>PROJEKT</w:t>
      </w:r>
    </w:p>
    <w:p w:rsidR="00ED1700" w:rsidRPr="00ED1700" w:rsidRDefault="00ED1700" w:rsidP="00ED1700">
      <w:pPr>
        <w:spacing w:after="0"/>
        <w:jc w:val="center"/>
        <w:rPr>
          <w:rFonts w:ascii="Calibri Light" w:eastAsia="Calibri" w:hAnsi="Calibri Light" w:cs="Calibri Light"/>
          <w:sz w:val="20"/>
          <w:szCs w:val="20"/>
        </w:rPr>
      </w:pPr>
      <w:r w:rsidRPr="00ED1700">
        <w:rPr>
          <w:rFonts w:ascii="Calibri Light" w:eastAsia="Calibri" w:hAnsi="Calibri Light" w:cs="Calibri Light"/>
          <w:b/>
          <w:bCs/>
          <w:sz w:val="20"/>
          <w:szCs w:val="20"/>
        </w:rPr>
        <w:t>UMOWA NR PT.2370. … .2022</w:t>
      </w: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zawarta w dniu  ……………………………… 2022 roku w Zielonej Górze pomiędzy:</w:t>
      </w:r>
    </w:p>
    <w:p w:rsidR="00ED1700" w:rsidRPr="00ED1700" w:rsidRDefault="00ED1700" w:rsidP="00ED1700">
      <w:pPr>
        <w:suppressAutoHyphens/>
        <w:spacing w:after="0"/>
        <w:jc w:val="both"/>
        <w:rPr>
          <w:rFonts w:ascii="Calibri Light" w:eastAsia="Times New Roman" w:hAnsi="Calibri Light" w:cs="Calibri Light"/>
          <w:sz w:val="20"/>
          <w:szCs w:val="20"/>
          <w:lang w:eastAsia="ar-SA"/>
        </w:rPr>
      </w:pPr>
    </w:p>
    <w:p w:rsidR="00ED1700" w:rsidRPr="00ED1700" w:rsidRDefault="00ED1700" w:rsidP="00ED1700">
      <w:pPr>
        <w:suppressAutoHyphens/>
        <w:spacing w:after="0"/>
        <w:jc w:val="both"/>
        <w:rPr>
          <w:rFonts w:ascii="Calibri Light" w:eastAsia="Times New Roman" w:hAnsi="Calibri Light" w:cs="Calibri Light"/>
          <w:b/>
          <w:sz w:val="20"/>
          <w:szCs w:val="20"/>
          <w:lang w:eastAsia="ar-SA"/>
        </w:rPr>
      </w:pPr>
      <w:r w:rsidRPr="00ED1700">
        <w:rPr>
          <w:rFonts w:ascii="Calibri Light" w:eastAsia="Times New Roman" w:hAnsi="Calibri Light" w:cs="Calibri Light"/>
          <w:b/>
          <w:sz w:val="20"/>
          <w:szCs w:val="20"/>
          <w:lang w:eastAsia="ar-SA"/>
        </w:rPr>
        <w:t xml:space="preserve">..................................................... </w:t>
      </w:r>
    </w:p>
    <w:p w:rsidR="00ED1700" w:rsidRPr="00ED1700" w:rsidRDefault="00ED1700" w:rsidP="00ED1700">
      <w:pPr>
        <w:suppressAutoHyphens/>
        <w:spacing w:after="0"/>
        <w:jc w:val="both"/>
        <w:rPr>
          <w:rFonts w:ascii="Calibri Light" w:eastAsia="Times New Roman" w:hAnsi="Calibri Light" w:cs="Calibri Light"/>
          <w:b/>
          <w:sz w:val="20"/>
          <w:szCs w:val="20"/>
          <w:lang w:eastAsia="ar-SA"/>
        </w:rPr>
      </w:pPr>
      <w:r w:rsidRPr="00ED1700">
        <w:rPr>
          <w:rFonts w:ascii="Calibri Light" w:eastAsia="Times New Roman" w:hAnsi="Calibri Light" w:cs="Calibri Light"/>
          <w:b/>
          <w:sz w:val="20"/>
          <w:szCs w:val="20"/>
          <w:lang w:eastAsia="ar-SA"/>
        </w:rPr>
        <w:t xml:space="preserve">..................................................... </w:t>
      </w:r>
    </w:p>
    <w:p w:rsidR="00ED1700" w:rsidRPr="00ED1700" w:rsidRDefault="00ED1700" w:rsidP="00ED1700">
      <w:pPr>
        <w:suppressAutoHyphens/>
        <w:spacing w:after="0"/>
        <w:jc w:val="both"/>
        <w:rPr>
          <w:rFonts w:ascii="Calibri Light" w:eastAsia="Times New Roman" w:hAnsi="Calibri Light" w:cs="Calibri Light"/>
          <w:b/>
          <w:sz w:val="20"/>
          <w:szCs w:val="20"/>
          <w:lang w:eastAsia="ar-SA"/>
        </w:rPr>
      </w:pPr>
      <w:r w:rsidRPr="00ED1700">
        <w:rPr>
          <w:rFonts w:ascii="Calibri Light" w:eastAsia="Times New Roman" w:hAnsi="Calibri Light" w:cs="Calibri Light"/>
          <w:b/>
          <w:sz w:val="20"/>
          <w:szCs w:val="20"/>
          <w:lang w:eastAsia="ar-SA"/>
        </w:rPr>
        <w:t xml:space="preserve">..................................................... </w:t>
      </w: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reprezentowanym przez:</w:t>
      </w: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w:t>
      </w:r>
    </w:p>
    <w:p w:rsidR="00ED1700" w:rsidRPr="00ED1700" w:rsidRDefault="00ED1700" w:rsidP="00ED1700">
      <w:pPr>
        <w:spacing w:after="0"/>
        <w:jc w:val="both"/>
        <w:rPr>
          <w:rFonts w:ascii="Calibri Light" w:eastAsia="Calibri" w:hAnsi="Calibri Light" w:cs="Calibri Light"/>
          <w:b/>
          <w:bCs/>
          <w:sz w:val="20"/>
          <w:szCs w:val="20"/>
        </w:rPr>
      </w:pPr>
      <w:r w:rsidRPr="00ED1700">
        <w:rPr>
          <w:rFonts w:ascii="Calibri Light" w:eastAsia="Calibri" w:hAnsi="Calibri Light" w:cs="Calibri Light"/>
          <w:sz w:val="20"/>
          <w:szCs w:val="20"/>
        </w:rPr>
        <w:t xml:space="preserve">zwanym dalej </w:t>
      </w:r>
      <w:r w:rsidRPr="00ED1700">
        <w:rPr>
          <w:rFonts w:ascii="Calibri Light" w:eastAsia="Calibri" w:hAnsi="Calibri Light" w:cs="Calibri Light"/>
          <w:b/>
          <w:bCs/>
          <w:sz w:val="20"/>
          <w:szCs w:val="20"/>
        </w:rPr>
        <w:t>WYKONAWCĄ</w:t>
      </w: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a</w:t>
      </w:r>
    </w:p>
    <w:p w:rsidR="00ED1700" w:rsidRPr="00ED1700" w:rsidRDefault="00ED1700" w:rsidP="00ED1700">
      <w:pPr>
        <w:spacing w:after="0"/>
        <w:jc w:val="both"/>
        <w:rPr>
          <w:rFonts w:ascii="Calibri Light" w:eastAsia="Calibri" w:hAnsi="Calibri Light" w:cs="Calibri Light"/>
          <w:b/>
          <w:bCs/>
          <w:sz w:val="20"/>
          <w:szCs w:val="20"/>
        </w:rPr>
      </w:pPr>
    </w:p>
    <w:p w:rsidR="00ED1700" w:rsidRPr="00ED1700" w:rsidRDefault="00ED1700" w:rsidP="00ED1700">
      <w:pPr>
        <w:spacing w:after="0"/>
        <w:jc w:val="both"/>
        <w:rPr>
          <w:rFonts w:ascii="Calibri Light" w:eastAsia="Calibri" w:hAnsi="Calibri Light" w:cs="Calibri Light"/>
          <w:b/>
          <w:bCs/>
          <w:sz w:val="20"/>
          <w:szCs w:val="20"/>
        </w:rPr>
      </w:pPr>
      <w:r w:rsidRPr="00ED1700">
        <w:rPr>
          <w:rFonts w:ascii="Calibri Light" w:eastAsia="Calibri" w:hAnsi="Calibri Light" w:cs="Calibri Light"/>
          <w:b/>
          <w:bCs/>
          <w:sz w:val="20"/>
          <w:szCs w:val="20"/>
        </w:rPr>
        <w:t>KOMENDĄ MIEJSKĄ PAŃSTWOWEJ STRAŻY POŻARNEJ W ZIELONEJ GÓRZE</w:t>
      </w:r>
    </w:p>
    <w:p w:rsidR="00ED1700" w:rsidRPr="00ED1700" w:rsidRDefault="00ED1700" w:rsidP="00ED1700">
      <w:pPr>
        <w:spacing w:after="0"/>
        <w:jc w:val="both"/>
        <w:rPr>
          <w:rFonts w:ascii="Calibri Light" w:eastAsia="Calibri" w:hAnsi="Calibri Light" w:cs="Calibri Light"/>
          <w:b/>
          <w:bCs/>
          <w:sz w:val="20"/>
          <w:szCs w:val="20"/>
        </w:rPr>
      </w:pPr>
      <w:r w:rsidRPr="00ED1700">
        <w:rPr>
          <w:rFonts w:ascii="Calibri Light" w:eastAsia="Calibri" w:hAnsi="Calibri Light" w:cs="Calibri Light"/>
          <w:b/>
          <w:bCs/>
          <w:sz w:val="20"/>
          <w:szCs w:val="20"/>
        </w:rPr>
        <w:t>ul. Kasprowicza 3/5, 65-074 Zielona Góra</w:t>
      </w:r>
    </w:p>
    <w:p w:rsidR="00ED1700" w:rsidRPr="00ED1700" w:rsidRDefault="00ED1700" w:rsidP="00ED1700">
      <w:pPr>
        <w:spacing w:after="0"/>
        <w:jc w:val="both"/>
        <w:rPr>
          <w:rFonts w:ascii="Calibri Light" w:eastAsia="Calibri" w:hAnsi="Calibri Light" w:cs="Calibri Light"/>
          <w:b/>
          <w:bCs/>
          <w:sz w:val="20"/>
          <w:szCs w:val="20"/>
        </w:rPr>
      </w:pPr>
      <w:r w:rsidRPr="00ED1700">
        <w:rPr>
          <w:rFonts w:ascii="Calibri Light" w:eastAsia="Calibri" w:hAnsi="Calibri Light" w:cs="Calibri Light"/>
          <w:b/>
          <w:sz w:val="20"/>
          <w:szCs w:val="20"/>
        </w:rPr>
        <w:t>REGON: 971181857, NIP: 9291610824</w:t>
      </w: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reprezentowanym  przez:</w:t>
      </w: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bryg. Piotra </w:t>
      </w:r>
      <w:proofErr w:type="spellStart"/>
      <w:r w:rsidRPr="00ED1700">
        <w:rPr>
          <w:rFonts w:ascii="Calibri Light" w:eastAsia="Calibri" w:hAnsi="Calibri Light" w:cs="Calibri Light"/>
          <w:sz w:val="20"/>
          <w:szCs w:val="20"/>
        </w:rPr>
        <w:t>Jankowieckiego</w:t>
      </w:r>
      <w:proofErr w:type="spellEnd"/>
      <w:r w:rsidRPr="00ED1700">
        <w:rPr>
          <w:rFonts w:ascii="Calibri Light" w:eastAsia="Calibri" w:hAnsi="Calibri Light" w:cs="Calibri Light"/>
          <w:sz w:val="20"/>
          <w:szCs w:val="20"/>
        </w:rPr>
        <w:t xml:space="preserve"> – Komendanta Miejskiego PSP </w:t>
      </w:r>
    </w:p>
    <w:p w:rsidR="00ED1700" w:rsidRPr="00ED1700" w:rsidRDefault="00ED1700" w:rsidP="00ED1700">
      <w:pPr>
        <w:spacing w:after="0"/>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przy kontrasygnacie </w:t>
      </w:r>
    </w:p>
    <w:p w:rsidR="00ED1700" w:rsidRPr="00ED1700" w:rsidRDefault="00ED1700" w:rsidP="00ED1700">
      <w:pPr>
        <w:spacing w:after="0"/>
        <w:jc w:val="both"/>
        <w:rPr>
          <w:rFonts w:ascii="Calibri Light" w:eastAsia="Calibri" w:hAnsi="Calibri Light" w:cs="Calibri Light"/>
          <w:sz w:val="20"/>
          <w:szCs w:val="20"/>
        </w:rPr>
      </w:pPr>
      <w:proofErr w:type="spellStart"/>
      <w:r w:rsidRPr="00ED1700">
        <w:rPr>
          <w:rFonts w:ascii="Calibri Light" w:eastAsia="Calibri" w:hAnsi="Calibri Light" w:cs="Calibri Light"/>
          <w:sz w:val="20"/>
          <w:szCs w:val="20"/>
        </w:rPr>
        <w:t>st.ogn</w:t>
      </w:r>
      <w:proofErr w:type="spellEnd"/>
      <w:r w:rsidRPr="00ED1700">
        <w:rPr>
          <w:rFonts w:ascii="Calibri Light" w:eastAsia="Calibri" w:hAnsi="Calibri Light" w:cs="Calibri Light"/>
          <w:sz w:val="20"/>
          <w:szCs w:val="20"/>
        </w:rPr>
        <w:t>. Renaty Jóźwiak – Główny Księgowy</w:t>
      </w:r>
    </w:p>
    <w:p w:rsidR="00ED1700" w:rsidRPr="00ED1700" w:rsidRDefault="00ED1700" w:rsidP="00ED1700">
      <w:pPr>
        <w:spacing w:after="0"/>
        <w:jc w:val="both"/>
        <w:rPr>
          <w:rFonts w:ascii="Calibri Light" w:eastAsia="Calibri" w:hAnsi="Calibri Light" w:cs="Calibri Light"/>
          <w:b/>
          <w:bCs/>
          <w:sz w:val="20"/>
          <w:szCs w:val="20"/>
        </w:rPr>
      </w:pPr>
      <w:r w:rsidRPr="00ED1700">
        <w:rPr>
          <w:rFonts w:ascii="Calibri Light" w:eastAsia="Calibri" w:hAnsi="Calibri Light" w:cs="Calibri Light"/>
          <w:sz w:val="20"/>
          <w:szCs w:val="20"/>
        </w:rPr>
        <w:t xml:space="preserve">zwaną dalej </w:t>
      </w:r>
      <w:r w:rsidRPr="00ED1700">
        <w:rPr>
          <w:rFonts w:ascii="Calibri Light" w:eastAsia="Calibri" w:hAnsi="Calibri Light" w:cs="Calibri Light"/>
          <w:b/>
          <w:bCs/>
          <w:sz w:val="20"/>
          <w:szCs w:val="20"/>
        </w:rPr>
        <w:t>ZAMAWIAJĄCYM</w:t>
      </w:r>
    </w:p>
    <w:p w:rsidR="00ED1700" w:rsidRPr="00ED1700" w:rsidRDefault="00ED1700" w:rsidP="00ED1700">
      <w:pPr>
        <w:suppressAutoHyphens/>
        <w:spacing w:after="0"/>
        <w:jc w:val="both"/>
        <w:rPr>
          <w:rFonts w:ascii="Calibri Light" w:eastAsia="Times New Roman" w:hAnsi="Calibri Light" w:cs="Calibri Light"/>
          <w:sz w:val="20"/>
          <w:szCs w:val="20"/>
          <w:lang w:eastAsia="ar-SA"/>
        </w:rPr>
      </w:pPr>
    </w:p>
    <w:p w:rsidR="00ED1700" w:rsidRPr="00ED1700" w:rsidRDefault="00ED1700" w:rsidP="00ED1700">
      <w:pPr>
        <w:snapToGrid w:val="0"/>
        <w:spacing w:after="0"/>
        <w:jc w:val="both"/>
        <w:rPr>
          <w:rFonts w:ascii="Calibri Light" w:eastAsia="Calibri" w:hAnsi="Calibri Light" w:cs="Calibri Light"/>
          <w:sz w:val="20"/>
          <w:szCs w:val="20"/>
          <w:lang w:val="x-none" w:eastAsia="pl-PL"/>
        </w:rPr>
      </w:pPr>
      <w:r w:rsidRPr="00ED1700">
        <w:rPr>
          <w:rFonts w:ascii="Calibri Light" w:eastAsia="Calibri" w:hAnsi="Calibri Light" w:cs="Calibri Light"/>
          <w:sz w:val="20"/>
          <w:szCs w:val="20"/>
          <w:lang w:val="x-none" w:eastAsia="pl-PL"/>
        </w:rPr>
        <w:t xml:space="preserve">Umowa została zawarta w trybie przetargu nieograniczonego, zgodnie z przepisami </w:t>
      </w:r>
      <w:r w:rsidRPr="00ED1700">
        <w:rPr>
          <w:rFonts w:ascii="Calibri Light" w:eastAsia="Calibri" w:hAnsi="Calibri Light" w:cs="Calibri Light"/>
          <w:sz w:val="20"/>
          <w:szCs w:val="20"/>
        </w:rPr>
        <w:t xml:space="preserve">ustawy z dnia 11 września 2019 r. Prawo zamówień publicznych (Dz. U. z 2021 r. poz. 1129 z </w:t>
      </w:r>
      <w:proofErr w:type="spellStart"/>
      <w:r w:rsidRPr="00ED1700">
        <w:rPr>
          <w:rFonts w:ascii="Calibri Light" w:eastAsia="Calibri" w:hAnsi="Calibri Light" w:cs="Calibri Light"/>
          <w:sz w:val="20"/>
          <w:szCs w:val="20"/>
        </w:rPr>
        <w:t>późn</w:t>
      </w:r>
      <w:proofErr w:type="spellEnd"/>
      <w:r w:rsidRPr="00ED1700">
        <w:rPr>
          <w:rFonts w:ascii="Calibri Light" w:eastAsia="Calibri" w:hAnsi="Calibri Light" w:cs="Calibri Light"/>
          <w:sz w:val="20"/>
          <w:szCs w:val="20"/>
        </w:rPr>
        <w:t>. zm.)</w:t>
      </w:r>
      <w:r w:rsidRPr="00ED1700">
        <w:rPr>
          <w:rFonts w:ascii="Calibri Light" w:eastAsia="Calibri" w:hAnsi="Calibri Light" w:cs="Calibri Light"/>
          <w:sz w:val="20"/>
          <w:szCs w:val="20"/>
          <w:lang w:eastAsia="pl-PL"/>
        </w:rPr>
        <w:t>.</w:t>
      </w:r>
    </w:p>
    <w:p w:rsidR="00ED1700" w:rsidRPr="00ED1700" w:rsidRDefault="00ED1700" w:rsidP="00ED1700">
      <w:pPr>
        <w:suppressAutoHyphens/>
        <w:spacing w:after="0"/>
        <w:jc w:val="center"/>
        <w:rPr>
          <w:rFonts w:ascii="Calibri Light" w:eastAsia="Times New Roman" w:hAnsi="Calibri Light" w:cs="Calibri Light"/>
          <w:sz w:val="20"/>
          <w:szCs w:val="20"/>
          <w:lang w:eastAsia="ar-SA"/>
        </w:rPr>
      </w:pPr>
      <w:r w:rsidRPr="00ED1700">
        <w:rPr>
          <w:rFonts w:ascii="Calibri Light" w:eastAsia="Arial Unicode MS" w:hAnsi="Calibri Light" w:cs="Calibri Light"/>
          <w:b/>
          <w:sz w:val="20"/>
          <w:szCs w:val="20"/>
          <w:lang w:eastAsia="ar-SA"/>
        </w:rPr>
        <w:t xml:space="preserve"> </w:t>
      </w:r>
      <w:r w:rsidRPr="00ED1700">
        <w:rPr>
          <w:rFonts w:ascii="Calibri Light" w:eastAsia="Times New Roman" w:hAnsi="Calibri Light" w:cs="Calibri Light"/>
          <w:sz w:val="20"/>
          <w:szCs w:val="20"/>
          <w:lang w:eastAsia="ar-SA"/>
        </w:rPr>
        <w:t xml:space="preserve">   </w:t>
      </w:r>
    </w:p>
    <w:p w:rsidR="00ED1700" w:rsidRPr="00ED1700" w:rsidRDefault="00ED1700" w:rsidP="00ED1700">
      <w:pPr>
        <w:suppressAutoHyphens/>
        <w:spacing w:after="0"/>
        <w:jc w:val="center"/>
        <w:rPr>
          <w:rFonts w:ascii="Calibri Light" w:eastAsia="Times New Roman" w:hAnsi="Calibri Light" w:cs="Calibri Light"/>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sz w:val="20"/>
          <w:szCs w:val="20"/>
          <w:lang w:eastAsia="ar-SA"/>
        </w:rPr>
      </w:pPr>
      <w:r w:rsidRPr="00ED1700">
        <w:rPr>
          <w:rFonts w:ascii="Calibri Light" w:eastAsia="Times New Roman" w:hAnsi="Calibri Light" w:cs="Calibri Light"/>
          <w:b/>
          <w:bCs/>
          <w:sz w:val="20"/>
          <w:szCs w:val="20"/>
          <w:lang w:eastAsia="ar-SA"/>
        </w:rPr>
        <w:t>§ 1.  PRZEDMIOT UMOWY</w:t>
      </w:r>
    </w:p>
    <w:p w:rsidR="00ED1700" w:rsidRPr="00ED1700" w:rsidRDefault="00ED1700" w:rsidP="00ED1700">
      <w:pPr>
        <w:numPr>
          <w:ilvl w:val="0"/>
          <w:numId w:val="4"/>
        </w:numPr>
        <w:snapToGrid w:val="0"/>
        <w:spacing w:after="0" w:line="259" w:lineRule="auto"/>
        <w:ind w:left="426" w:hanging="426"/>
        <w:jc w:val="both"/>
        <w:outlineLvl w:val="0"/>
        <w:rPr>
          <w:rFonts w:ascii="Calibri Light" w:eastAsia="Calibri" w:hAnsi="Calibri Light" w:cs="Calibri Light"/>
          <w:b/>
          <w:bCs/>
          <w:sz w:val="20"/>
          <w:szCs w:val="20"/>
          <w:lang w:eastAsia="pl-PL"/>
        </w:rPr>
      </w:pPr>
      <w:r w:rsidRPr="00ED1700">
        <w:rPr>
          <w:rFonts w:ascii="Calibri Light" w:eastAsia="Calibri" w:hAnsi="Calibri Light" w:cs="Calibri Light"/>
          <w:sz w:val="20"/>
          <w:szCs w:val="20"/>
          <w:lang w:eastAsia="pl-PL"/>
        </w:rPr>
        <w:t>WYKONAWCA zobowiązuje się przenieść własność na ZAMAWIAJĄCEGO i wydać: ………………………………………</w:t>
      </w:r>
      <w:r w:rsidRPr="00ED1700">
        <w:rPr>
          <w:rFonts w:ascii="Calibri Light" w:eastAsia="Calibri" w:hAnsi="Calibri Light" w:cs="Calibri Light"/>
          <w:bCs/>
          <w:sz w:val="20"/>
          <w:szCs w:val="20"/>
          <w:lang w:eastAsia="pl-PL"/>
        </w:rPr>
        <w:t xml:space="preserve"> tj.: </w:t>
      </w:r>
      <w:r w:rsidRPr="00ED1700">
        <w:rPr>
          <w:rFonts w:ascii="Calibri Light" w:eastAsia="Calibri" w:hAnsi="Calibri Light" w:cs="Calibri Light"/>
          <w:b/>
          <w:bCs/>
          <w:sz w:val="20"/>
          <w:szCs w:val="20"/>
          <w:lang w:eastAsia="pl-PL"/>
        </w:rPr>
        <w:t xml:space="preserve">………………… </w:t>
      </w:r>
      <w:r w:rsidRPr="00ED1700">
        <w:rPr>
          <w:rFonts w:ascii="Calibri Light" w:eastAsia="Calibri" w:hAnsi="Calibri Light" w:cs="Calibri Light"/>
          <w:sz w:val="20"/>
          <w:szCs w:val="20"/>
          <w:lang w:eastAsia="pl-PL"/>
        </w:rPr>
        <w:t>o parametrach technicznych i warunkach minimalnych wyszczególnionych w załączniku nr 1 do niniejszej umowy.</w:t>
      </w:r>
    </w:p>
    <w:p w:rsidR="00ED1700" w:rsidRPr="00ED1700" w:rsidRDefault="00ED1700" w:rsidP="00ED1700">
      <w:pPr>
        <w:numPr>
          <w:ilvl w:val="0"/>
          <w:numId w:val="4"/>
        </w:numPr>
        <w:snapToGrid w:val="0"/>
        <w:spacing w:after="0" w:line="259" w:lineRule="auto"/>
        <w:ind w:left="426" w:hanging="426"/>
        <w:jc w:val="both"/>
        <w:rPr>
          <w:rFonts w:ascii="Calibri Light" w:eastAsia="Calibri" w:hAnsi="Calibri Light" w:cs="Calibri Light"/>
          <w:sz w:val="20"/>
          <w:szCs w:val="20"/>
          <w:lang w:eastAsia="pl-PL"/>
        </w:rPr>
      </w:pPr>
      <w:r w:rsidRPr="00ED1700">
        <w:rPr>
          <w:rFonts w:ascii="Calibri Light" w:eastAsia="Calibri" w:hAnsi="Calibri Light" w:cs="Calibri Light"/>
          <w:sz w:val="20"/>
          <w:szCs w:val="20"/>
          <w:lang w:eastAsia="pl-PL"/>
        </w:rPr>
        <w:t>WYKONAWCA zobowiązuje się do niezwłocznego pisemnego informowania ZAMAWIAJĄCEGO o postępach w pracach, ewentualnych problemach czy opóźnieniach w realizacji przedmiotu umowy.</w:t>
      </w:r>
    </w:p>
    <w:p w:rsidR="00ED1700" w:rsidRPr="00ED1700" w:rsidRDefault="00ED1700" w:rsidP="00ED1700">
      <w:pPr>
        <w:numPr>
          <w:ilvl w:val="0"/>
          <w:numId w:val="4"/>
        </w:numPr>
        <w:snapToGrid w:val="0"/>
        <w:spacing w:after="0" w:line="259" w:lineRule="auto"/>
        <w:ind w:left="426" w:hanging="426"/>
        <w:jc w:val="both"/>
        <w:rPr>
          <w:rFonts w:ascii="Calibri Light" w:eastAsia="Calibri" w:hAnsi="Calibri Light" w:cs="Calibri Light"/>
          <w:sz w:val="20"/>
          <w:szCs w:val="20"/>
          <w:lang w:eastAsia="pl-PL"/>
        </w:rPr>
      </w:pPr>
      <w:r w:rsidRPr="00ED1700">
        <w:rPr>
          <w:rFonts w:ascii="Calibri Light" w:eastAsia="Calibri" w:hAnsi="Calibri Light" w:cs="Calibri Light"/>
          <w:sz w:val="20"/>
          <w:szCs w:val="20"/>
          <w:lang w:eastAsia="pl-PL"/>
        </w:rPr>
        <w:t>WYKONAWCA wyda ZAMAWIAJĄCEMU samochód z minimum 20 litrami paliwa.</w:t>
      </w:r>
    </w:p>
    <w:p w:rsidR="00ED1700" w:rsidRPr="00ED1700" w:rsidRDefault="00ED1700" w:rsidP="00ED1700">
      <w:pPr>
        <w:suppressAutoHyphens/>
        <w:spacing w:after="0"/>
        <w:outlineLvl w:val="0"/>
        <w:rPr>
          <w:rFonts w:ascii="Calibri Light" w:eastAsia="Times New Roman" w:hAnsi="Calibri Light" w:cs="Calibri Light"/>
          <w:sz w:val="20"/>
          <w:szCs w:val="20"/>
          <w:lang w:eastAsia="ar-SA"/>
        </w:rPr>
      </w:pPr>
    </w:p>
    <w:p w:rsidR="00ED1700" w:rsidRPr="00ED1700" w:rsidRDefault="00ED1700" w:rsidP="00ED1700">
      <w:pPr>
        <w:suppressAutoHyphens/>
        <w:spacing w:after="0"/>
        <w:outlineLvl w:val="0"/>
        <w:rPr>
          <w:rFonts w:ascii="Calibri Light" w:eastAsia="Times New Roman" w:hAnsi="Calibri Light" w:cs="Calibri Light"/>
          <w:sz w:val="20"/>
          <w:szCs w:val="20"/>
          <w:lang w:eastAsia="ar-SA"/>
        </w:rPr>
      </w:pPr>
    </w:p>
    <w:p w:rsidR="00ED1700" w:rsidRPr="00ED1700" w:rsidRDefault="00ED1700" w:rsidP="00ED1700">
      <w:pPr>
        <w:snapToGrid w:val="0"/>
        <w:spacing w:after="0"/>
        <w:jc w:val="center"/>
        <w:rPr>
          <w:rFonts w:ascii="Calibri Light" w:eastAsia="Calibri" w:hAnsi="Calibri Light" w:cs="Calibri Light"/>
          <w:sz w:val="20"/>
          <w:szCs w:val="20"/>
          <w:lang w:val="x-none" w:eastAsia="pl-PL"/>
        </w:rPr>
      </w:pPr>
      <w:r w:rsidRPr="00ED1700">
        <w:rPr>
          <w:rFonts w:ascii="Calibri Light" w:eastAsia="Calibri" w:hAnsi="Calibri Light" w:cs="Calibri Light"/>
          <w:b/>
          <w:bCs/>
          <w:sz w:val="20"/>
          <w:szCs w:val="20"/>
          <w:lang w:val="x-none" w:eastAsia="pl-PL"/>
        </w:rPr>
        <w:t xml:space="preserve">§ </w:t>
      </w:r>
      <w:r w:rsidRPr="00ED1700">
        <w:rPr>
          <w:rFonts w:ascii="Calibri Light" w:eastAsia="Calibri" w:hAnsi="Calibri Light" w:cs="Calibri Light"/>
          <w:b/>
          <w:bCs/>
          <w:sz w:val="20"/>
          <w:szCs w:val="20"/>
          <w:lang w:eastAsia="pl-PL"/>
        </w:rPr>
        <w:t>2</w:t>
      </w:r>
      <w:r w:rsidRPr="00ED1700">
        <w:rPr>
          <w:rFonts w:ascii="Calibri Light" w:eastAsia="Calibri" w:hAnsi="Calibri Light" w:cs="Calibri Light"/>
          <w:b/>
          <w:bCs/>
          <w:sz w:val="20"/>
          <w:szCs w:val="20"/>
          <w:lang w:val="x-none" w:eastAsia="pl-PL"/>
        </w:rPr>
        <w:t xml:space="preserve">. </w:t>
      </w:r>
      <w:r w:rsidRPr="00ED1700">
        <w:rPr>
          <w:rFonts w:ascii="Calibri Light" w:eastAsia="Calibri" w:hAnsi="Calibri Light" w:cs="Calibri Light"/>
          <w:sz w:val="20"/>
          <w:szCs w:val="20"/>
          <w:lang w:val="x-none" w:eastAsia="pl-PL"/>
        </w:rPr>
        <w:t xml:space="preserve"> </w:t>
      </w:r>
      <w:r w:rsidRPr="00ED1700">
        <w:rPr>
          <w:rFonts w:ascii="Calibri Light" w:eastAsia="Calibri" w:hAnsi="Calibri Light" w:cs="Calibri Light"/>
          <w:b/>
          <w:bCs/>
          <w:sz w:val="20"/>
          <w:szCs w:val="20"/>
          <w:lang w:val="x-none" w:eastAsia="pl-PL"/>
        </w:rPr>
        <w:t>CENA</w:t>
      </w:r>
    </w:p>
    <w:p w:rsidR="00ED1700" w:rsidRPr="00ED1700" w:rsidRDefault="00ED1700" w:rsidP="00ED1700">
      <w:pPr>
        <w:numPr>
          <w:ilvl w:val="0"/>
          <w:numId w:val="2"/>
        </w:numPr>
        <w:snapToGrid w:val="0"/>
        <w:spacing w:after="0" w:line="259" w:lineRule="auto"/>
        <w:ind w:left="426" w:hanging="426"/>
        <w:jc w:val="both"/>
        <w:rPr>
          <w:rFonts w:ascii="Calibri Light" w:eastAsia="Calibri" w:hAnsi="Calibri Light" w:cs="Calibri Light"/>
          <w:bCs/>
          <w:sz w:val="20"/>
          <w:szCs w:val="20"/>
          <w:lang w:val="x-none" w:eastAsia="pl-PL"/>
        </w:rPr>
      </w:pPr>
      <w:r w:rsidRPr="00ED1700">
        <w:rPr>
          <w:rFonts w:ascii="Calibri Light" w:eastAsia="Calibri" w:hAnsi="Calibri Light" w:cs="Calibri Light"/>
          <w:bCs/>
          <w:sz w:val="20"/>
          <w:szCs w:val="20"/>
          <w:lang w:eastAsia="pl-PL"/>
        </w:rPr>
        <w:t>Cena za przedmiot umowy wynosi</w:t>
      </w:r>
      <w:r w:rsidRPr="00ED1700">
        <w:rPr>
          <w:rFonts w:ascii="Calibri Light" w:eastAsia="Calibri" w:hAnsi="Calibri Light" w:cs="Calibri Light"/>
          <w:bCs/>
          <w:sz w:val="20"/>
          <w:szCs w:val="20"/>
          <w:lang w:val="x-none" w:eastAsia="pl-PL"/>
        </w:rPr>
        <w:t xml:space="preserve"> brutto: ....................</w:t>
      </w:r>
      <w:r w:rsidRPr="00ED1700">
        <w:rPr>
          <w:rFonts w:ascii="Calibri Light" w:eastAsia="Calibri" w:hAnsi="Calibri Light" w:cs="Calibri Light"/>
          <w:bCs/>
          <w:sz w:val="20"/>
          <w:szCs w:val="20"/>
          <w:lang w:eastAsia="pl-PL"/>
        </w:rPr>
        <w:t>......................</w:t>
      </w:r>
      <w:r w:rsidRPr="00ED1700">
        <w:rPr>
          <w:rFonts w:ascii="Calibri Light" w:eastAsia="Calibri" w:hAnsi="Calibri Light" w:cs="Calibri Light"/>
          <w:bCs/>
          <w:sz w:val="20"/>
          <w:szCs w:val="20"/>
          <w:lang w:val="x-none" w:eastAsia="pl-PL"/>
        </w:rPr>
        <w:t xml:space="preserve"> zł </w:t>
      </w:r>
    </w:p>
    <w:p w:rsidR="00ED1700" w:rsidRPr="00ED1700" w:rsidRDefault="00ED1700" w:rsidP="00ED1700">
      <w:pPr>
        <w:snapToGrid w:val="0"/>
        <w:spacing w:after="0"/>
        <w:ind w:left="426"/>
        <w:jc w:val="both"/>
        <w:rPr>
          <w:rFonts w:ascii="Calibri Light" w:eastAsia="Calibri" w:hAnsi="Calibri Light" w:cs="Calibri Light"/>
          <w:bCs/>
          <w:sz w:val="20"/>
          <w:szCs w:val="20"/>
          <w:lang w:val="x-none" w:eastAsia="pl-PL"/>
        </w:rPr>
      </w:pPr>
      <w:r w:rsidRPr="00ED1700">
        <w:rPr>
          <w:rFonts w:ascii="Calibri Light" w:eastAsia="Calibri" w:hAnsi="Calibri Light" w:cs="Calibri Light"/>
          <w:bCs/>
          <w:sz w:val="20"/>
          <w:szCs w:val="20"/>
          <w:lang w:val="x-none" w:eastAsia="pl-PL"/>
        </w:rPr>
        <w:t xml:space="preserve">(słownie: .................................................... zł), w tym: </w:t>
      </w:r>
    </w:p>
    <w:p w:rsidR="00ED1700" w:rsidRPr="00ED1700" w:rsidRDefault="00ED1700" w:rsidP="00ED1700">
      <w:pPr>
        <w:numPr>
          <w:ilvl w:val="0"/>
          <w:numId w:val="1"/>
        </w:numPr>
        <w:snapToGrid w:val="0"/>
        <w:spacing w:after="0" w:line="259" w:lineRule="auto"/>
        <w:ind w:left="709" w:hanging="283"/>
        <w:jc w:val="both"/>
        <w:rPr>
          <w:rFonts w:ascii="Calibri Light" w:eastAsia="Calibri" w:hAnsi="Calibri Light" w:cs="Calibri Light"/>
          <w:bCs/>
          <w:sz w:val="20"/>
          <w:szCs w:val="20"/>
          <w:lang w:val="x-none" w:eastAsia="pl-PL"/>
        </w:rPr>
      </w:pPr>
      <w:r w:rsidRPr="00ED1700">
        <w:rPr>
          <w:rFonts w:ascii="Calibri Light" w:eastAsia="Calibri" w:hAnsi="Calibri Light" w:cs="Calibri Light"/>
          <w:bCs/>
          <w:sz w:val="20"/>
          <w:szCs w:val="20"/>
          <w:lang w:val="x-none" w:eastAsia="pl-PL"/>
        </w:rPr>
        <w:t xml:space="preserve">wartość netto przedmiotu umowy wynosi: ……………… zł, </w:t>
      </w:r>
    </w:p>
    <w:p w:rsidR="00ED1700" w:rsidRPr="00ED1700" w:rsidRDefault="00ED1700" w:rsidP="00ED1700">
      <w:pPr>
        <w:numPr>
          <w:ilvl w:val="0"/>
          <w:numId w:val="1"/>
        </w:numPr>
        <w:snapToGrid w:val="0"/>
        <w:spacing w:after="0" w:line="259" w:lineRule="auto"/>
        <w:ind w:left="709" w:hanging="283"/>
        <w:jc w:val="both"/>
        <w:rPr>
          <w:rFonts w:ascii="Calibri Light" w:eastAsia="Calibri" w:hAnsi="Calibri Light" w:cs="Calibri Light"/>
          <w:bCs/>
          <w:sz w:val="20"/>
          <w:szCs w:val="20"/>
          <w:lang w:val="x-none" w:eastAsia="pl-PL"/>
        </w:rPr>
      </w:pPr>
      <w:r w:rsidRPr="00ED1700">
        <w:rPr>
          <w:rFonts w:ascii="Calibri Light" w:eastAsia="Calibri" w:hAnsi="Calibri Light" w:cs="Calibri Light"/>
          <w:bCs/>
          <w:sz w:val="20"/>
          <w:szCs w:val="20"/>
          <w:lang w:val="x-none" w:eastAsia="pl-PL"/>
        </w:rPr>
        <w:t>wartość podatku VAT …..%.</w:t>
      </w:r>
    </w:p>
    <w:p w:rsidR="00ED1700" w:rsidRPr="00ED1700" w:rsidRDefault="00ED1700" w:rsidP="00ED1700">
      <w:pPr>
        <w:numPr>
          <w:ilvl w:val="0"/>
          <w:numId w:val="2"/>
        </w:numPr>
        <w:spacing w:after="0" w:line="259" w:lineRule="auto"/>
        <w:ind w:left="426" w:right="-2"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Cena obejmuje wszelkie koszty związane z realizacją przedmiotu umowy, w tym </w:t>
      </w:r>
      <w:r w:rsidRPr="00ED1700">
        <w:rPr>
          <w:rFonts w:ascii="Calibri Light" w:eastAsia="Calibri" w:hAnsi="Calibri Light" w:cs="Calibri Light"/>
          <w:snapToGrid w:val="0"/>
          <w:sz w:val="20"/>
          <w:szCs w:val="20"/>
        </w:rPr>
        <w:t xml:space="preserve">w szczególności </w:t>
      </w:r>
      <w:r w:rsidRPr="00ED1700">
        <w:rPr>
          <w:rFonts w:ascii="Calibri Light" w:eastAsia="Calibri" w:hAnsi="Calibri Light" w:cs="Calibri Light"/>
          <w:sz w:val="20"/>
          <w:szCs w:val="20"/>
        </w:rPr>
        <w:t xml:space="preserve">należny podatek VAT.  </w:t>
      </w:r>
    </w:p>
    <w:p w:rsidR="00ED1700" w:rsidRPr="00ED1700" w:rsidRDefault="00ED1700" w:rsidP="00ED1700">
      <w:pPr>
        <w:suppressAutoHyphens/>
        <w:spacing w:after="0"/>
        <w:jc w:val="center"/>
        <w:rPr>
          <w:rFonts w:ascii="Calibri Light" w:eastAsia="Times New Roman" w:hAnsi="Calibri Light" w:cs="Calibri Light"/>
          <w:cap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cap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r w:rsidRPr="00ED1700">
        <w:rPr>
          <w:rFonts w:ascii="Calibri Light" w:eastAsia="Times New Roman" w:hAnsi="Calibri Light" w:cs="Calibri Light"/>
          <w:b/>
          <w:bCs/>
          <w:sz w:val="20"/>
          <w:szCs w:val="20"/>
          <w:lang w:eastAsia="ar-SA"/>
        </w:rPr>
        <w:t>§ 3. WARUNKI PŁATNOŚCI</w:t>
      </w:r>
    </w:p>
    <w:p w:rsidR="00ED1700" w:rsidRPr="00ED1700" w:rsidRDefault="00ED1700" w:rsidP="00ED1700">
      <w:pPr>
        <w:numPr>
          <w:ilvl w:val="0"/>
          <w:numId w:val="5"/>
        </w:numPr>
        <w:spacing w:after="0" w:line="259" w:lineRule="auto"/>
        <w:ind w:left="426" w:right="-2"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ZAMAWIAJĄCY zobowiązany jest do zapłaty ceny w polskich złotych. ZAMAWIAJĄCY nie dopuszcza płatności w walutach obcych. </w:t>
      </w:r>
    </w:p>
    <w:p w:rsidR="00ED1700" w:rsidRPr="00ED1700" w:rsidRDefault="00ED1700" w:rsidP="00ED1700">
      <w:pPr>
        <w:numPr>
          <w:ilvl w:val="0"/>
          <w:numId w:val="5"/>
        </w:numPr>
        <w:spacing w:after="0" w:line="259" w:lineRule="auto"/>
        <w:ind w:left="426" w:right="-2"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lastRenderedPageBreak/>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rsidR="00ED1700" w:rsidRPr="00ED1700" w:rsidRDefault="00ED1700" w:rsidP="00ED1700">
      <w:pPr>
        <w:numPr>
          <w:ilvl w:val="0"/>
          <w:numId w:val="5"/>
        </w:numPr>
        <w:suppressAutoHyphens/>
        <w:spacing w:after="0" w:line="259" w:lineRule="auto"/>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ZAMAWIAJĄCY zapłaci WYKONAWCY cenę brutto za przedmiot umowy, o której mowa w § 2 ust. 1 przelewem, w ciągu 30 dni od daty otrzymania prawidłowo wystawionej faktury na konto w niej wskazane, po uprzednim odbiorze faktycznym, potwierdzonym podpisanym przez ZAMAWIAJACEGO protokołem odbioru faktycznego bez uwag. Protokoły muszą być podpisane przez przedstawicieli stron.   </w:t>
      </w:r>
    </w:p>
    <w:p w:rsidR="00ED1700" w:rsidRPr="00ED1700" w:rsidRDefault="00ED1700" w:rsidP="00ED1700">
      <w:pPr>
        <w:numPr>
          <w:ilvl w:val="0"/>
          <w:numId w:val="5"/>
        </w:numPr>
        <w:spacing w:after="0" w:line="259" w:lineRule="auto"/>
        <w:ind w:left="426" w:right="-2"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Za datę płatności uznaje się datę obciążenia rachunku bankowego ZAMAWIAJĄCEGO.</w:t>
      </w:r>
    </w:p>
    <w:p w:rsidR="00ED1700" w:rsidRPr="00ED1700" w:rsidRDefault="00ED1700" w:rsidP="00ED1700">
      <w:pPr>
        <w:spacing w:after="0"/>
        <w:ind w:right="-2"/>
        <w:jc w:val="both"/>
        <w:rPr>
          <w:rFonts w:ascii="Calibri Light" w:eastAsia="Calibri" w:hAnsi="Calibri Light" w:cs="Calibri Light"/>
          <w:b/>
          <w:bCs/>
          <w:sz w:val="20"/>
          <w:szCs w:val="20"/>
        </w:rPr>
      </w:pPr>
    </w:p>
    <w:p w:rsidR="00ED1700" w:rsidRPr="00ED1700" w:rsidRDefault="00ED1700" w:rsidP="00ED1700">
      <w:pPr>
        <w:spacing w:after="0"/>
        <w:ind w:right="-2"/>
        <w:jc w:val="both"/>
        <w:rPr>
          <w:rFonts w:ascii="Calibri Light" w:eastAsia="Calibri" w:hAnsi="Calibri Light" w:cs="Calibri Light"/>
          <w:b/>
          <w:bCs/>
          <w:sz w:val="20"/>
          <w:szCs w:val="20"/>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r w:rsidRPr="00ED1700">
        <w:rPr>
          <w:rFonts w:ascii="Calibri Light" w:eastAsia="Times New Roman" w:hAnsi="Calibri Light" w:cs="Calibri Light"/>
          <w:b/>
          <w:bCs/>
          <w:sz w:val="20"/>
          <w:szCs w:val="20"/>
          <w:lang w:eastAsia="ar-SA"/>
        </w:rPr>
        <w:t>§ 4. TERMIN WYDANIA PRZEDMIOTU UMOWY</w:t>
      </w:r>
    </w:p>
    <w:p w:rsidR="00ED1700" w:rsidRPr="00ED1700" w:rsidRDefault="00ED1700" w:rsidP="00ED1700">
      <w:pPr>
        <w:snapToGrid w:val="0"/>
        <w:spacing w:after="0"/>
        <w:ind w:left="426"/>
        <w:jc w:val="both"/>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 xml:space="preserve">WYKONAWCA zobowiązuje się wydać przedmiot umowy w ciągu … dni od dnia zawarcia niniejszej umowy, tj. do dnia: ……………. 2022 r. </w:t>
      </w:r>
    </w:p>
    <w:p w:rsidR="00ED1700" w:rsidRPr="00ED1700" w:rsidRDefault="00ED1700" w:rsidP="00ED1700">
      <w:pPr>
        <w:spacing w:after="0"/>
        <w:jc w:val="center"/>
        <w:rPr>
          <w:rFonts w:ascii="Calibri Light" w:eastAsia="Calibri" w:hAnsi="Calibri Light" w:cs="Calibri Light"/>
          <w:b/>
          <w:bCs/>
          <w:sz w:val="20"/>
          <w:szCs w:val="20"/>
        </w:rPr>
      </w:pPr>
    </w:p>
    <w:p w:rsidR="00ED1700" w:rsidRPr="00ED1700" w:rsidRDefault="00ED1700" w:rsidP="00ED1700">
      <w:pPr>
        <w:spacing w:after="0"/>
        <w:jc w:val="center"/>
        <w:rPr>
          <w:rFonts w:ascii="Calibri Light" w:eastAsia="Calibri" w:hAnsi="Calibri Light" w:cs="Calibri Light"/>
          <w:b/>
          <w:bCs/>
          <w:sz w:val="20"/>
          <w:szCs w:val="20"/>
        </w:rPr>
      </w:pPr>
    </w:p>
    <w:p w:rsidR="00ED1700" w:rsidRPr="00ED1700" w:rsidRDefault="00ED1700" w:rsidP="00ED1700">
      <w:pPr>
        <w:spacing w:after="0"/>
        <w:jc w:val="center"/>
        <w:rPr>
          <w:rFonts w:ascii="Calibri Light" w:eastAsia="Calibri" w:hAnsi="Calibri Light" w:cs="Calibri Light"/>
          <w:b/>
          <w:bCs/>
          <w:sz w:val="20"/>
          <w:szCs w:val="20"/>
        </w:rPr>
      </w:pPr>
      <w:r w:rsidRPr="00ED1700">
        <w:rPr>
          <w:rFonts w:ascii="Calibri Light" w:eastAsia="Calibri" w:hAnsi="Calibri Light" w:cs="Calibri Light"/>
          <w:b/>
          <w:bCs/>
          <w:sz w:val="20"/>
          <w:szCs w:val="20"/>
        </w:rPr>
        <w:t>§ 5. ODBIÓR PRZEDMIOTU UMOWY ORAZ SZKOLENIE</w:t>
      </w:r>
    </w:p>
    <w:p w:rsidR="00ED1700" w:rsidRPr="00ED1700" w:rsidRDefault="00ED1700" w:rsidP="00ED1700">
      <w:pPr>
        <w:numPr>
          <w:ilvl w:val="0"/>
          <w:numId w:val="6"/>
        </w:numPr>
        <w:snapToGrid w:val="0"/>
        <w:spacing w:after="0" w:line="259" w:lineRule="auto"/>
        <w:ind w:left="426" w:hanging="426"/>
        <w:jc w:val="both"/>
        <w:rPr>
          <w:rFonts w:ascii="Calibri Light" w:eastAsia="Calibri" w:hAnsi="Calibri Light" w:cs="Calibri Light"/>
          <w:sz w:val="20"/>
          <w:szCs w:val="20"/>
          <w:lang w:eastAsia="pl-PL"/>
        </w:rPr>
      </w:pPr>
      <w:r w:rsidRPr="00ED1700">
        <w:rPr>
          <w:rFonts w:ascii="Calibri Light" w:eastAsia="Calibri" w:hAnsi="Calibri Light" w:cs="Calibri Light"/>
          <w:sz w:val="20"/>
          <w:szCs w:val="20"/>
        </w:rPr>
        <w:t xml:space="preserve">Odbiór faktyczny przedmiotu umowy odbędzie się w siedzibie ZAMAWIAJĄCEO. </w:t>
      </w:r>
      <w:r w:rsidRPr="00ED1700">
        <w:rPr>
          <w:rFonts w:ascii="Calibri Light" w:eastAsia="Calibri" w:hAnsi="Calibri Light" w:cs="Calibri Light"/>
          <w:sz w:val="20"/>
          <w:szCs w:val="20"/>
          <w:lang w:eastAsia="pl-PL"/>
        </w:rPr>
        <w:t>Odbioru faktycznego dokona minimum dwóch przedstawiciel ZAMAWIAJĄCEGO w obecności co najmniej jednego przedstawiciela WYKONAWCY, w ciągu jednego dnia roboczego. WYKONAWCA zawiadomi pisemnie ZAMAWIAJĄCEGO o gotowości do przeprowadzenia odbioru faktycznego przedmiotu umowy z co najmniej 3-dniowym wyprzedzeniem. ZAMAWIAJĄCY dopuszcza zawiadomienie w formie elektronicznej do Komendy Miejskiej Państwowej Straży Pożarnej w Zielonej Górze na adres: sekretariat@straz.zgora.pl.</w:t>
      </w:r>
    </w:p>
    <w:p w:rsidR="00ED1700" w:rsidRPr="00ED1700" w:rsidRDefault="00ED1700" w:rsidP="00ED1700">
      <w:pPr>
        <w:numPr>
          <w:ilvl w:val="0"/>
          <w:numId w:val="6"/>
        </w:numPr>
        <w:spacing w:after="0" w:line="259" w:lineRule="auto"/>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Protokół odbioru faktycznego zostanie sporządzony w 2 egzemplarzach, po 1 egzemplarzu dla ZAMAWIAJĄCEGO i WYKONAWCY oraz zostanie podpisany przez strony, każdy na prawach oryginału. ZAMAWIAJĄCY jest zobowiązany do zapewnienia odpowiednich warunków umożliwiających dokonanie odbioru faktycznego.</w:t>
      </w:r>
    </w:p>
    <w:p w:rsidR="00ED1700" w:rsidRPr="00ED1700" w:rsidRDefault="00ED1700" w:rsidP="00ED1700">
      <w:pPr>
        <w:numPr>
          <w:ilvl w:val="0"/>
          <w:numId w:val="6"/>
        </w:numPr>
        <w:spacing w:after="0" w:line="259" w:lineRule="auto"/>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W przypadku stwierdzenia podczas odbioru faktycznego przedmiotu umowy usterek, WYKONAWCA zobowiązuje się do ich usunięcia lub wymiany przedmiotu umowy na wolny od usterek niezwłocznie.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rsidR="00ED1700" w:rsidRPr="00ED1700" w:rsidRDefault="00ED1700" w:rsidP="00ED1700">
      <w:pPr>
        <w:numPr>
          <w:ilvl w:val="0"/>
          <w:numId w:val="6"/>
        </w:numPr>
        <w:spacing w:after="0" w:line="259" w:lineRule="auto"/>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W przypadku, gdy WYKONAWCA nie jest w stanie niezwłocznie usunąć usterek, o których mowa </w:t>
      </w:r>
      <w:r w:rsidRPr="00ED1700">
        <w:rPr>
          <w:rFonts w:ascii="Calibri Light" w:eastAsia="Calibri" w:hAnsi="Calibri Light" w:cs="Calibri Light"/>
          <w:sz w:val="20"/>
          <w:szCs w:val="20"/>
        </w:rPr>
        <w:br/>
        <w:t xml:space="preserve">w ust. 3 odbiór faktyczny zostaje przerwany. Po usunięciu usterek, postanowienia ust. 1 do ust. 3 stosuje się odpowiednio (odbiór rozpoczyna się od nowa). </w:t>
      </w:r>
    </w:p>
    <w:p w:rsidR="00ED1700" w:rsidRPr="00ED1700" w:rsidRDefault="00ED1700" w:rsidP="00ED1700">
      <w:pPr>
        <w:numPr>
          <w:ilvl w:val="0"/>
          <w:numId w:val="6"/>
        </w:numPr>
        <w:spacing w:after="0" w:line="259" w:lineRule="auto"/>
        <w:ind w:left="426" w:hanging="426"/>
        <w:jc w:val="both"/>
        <w:outlineLvl w:val="0"/>
        <w:rPr>
          <w:rFonts w:ascii="Calibri Light" w:eastAsia="Calibri" w:hAnsi="Calibri Light" w:cs="Calibri Light"/>
          <w:sz w:val="20"/>
          <w:szCs w:val="20"/>
        </w:rPr>
      </w:pPr>
      <w:r w:rsidRPr="00ED1700">
        <w:rPr>
          <w:rFonts w:ascii="Calibri Light" w:eastAsia="Calibri" w:hAnsi="Calibri Light" w:cs="Calibri Light"/>
          <w:sz w:val="20"/>
          <w:szCs w:val="20"/>
        </w:rPr>
        <w:t xml:space="preserve">WYKONAWCA lub jego przedstawiciele przeprowadzą na własny koszt szkolenie z obsługi przedmiotu umowy dla przedstawicieli ZAMAWIAJĄCEGO w dniu odbioru faktycznego przedmiotu umowy. Protokół z przeprowadzonego szkolenia wraz z wykazem osób przeszkolonych, zostanie sporządzony </w:t>
      </w:r>
      <w:r w:rsidRPr="00ED1700">
        <w:rPr>
          <w:rFonts w:ascii="Calibri Light" w:eastAsia="Calibri" w:hAnsi="Calibri Light" w:cs="Calibri Light"/>
          <w:sz w:val="20"/>
          <w:szCs w:val="20"/>
        </w:rPr>
        <w:br/>
        <w:t>w 2 egzemplarzach, po 1 egzemplarzu dla ZAMAWIAJĄCEGO i WYKONAWCY oraz zostanie podpisany przez przedstawicieli stron.</w:t>
      </w:r>
    </w:p>
    <w:p w:rsidR="00ED1700" w:rsidRPr="00ED1700" w:rsidRDefault="00ED1700" w:rsidP="00ED1700">
      <w:pPr>
        <w:numPr>
          <w:ilvl w:val="0"/>
          <w:numId w:val="6"/>
        </w:numPr>
        <w:spacing w:after="0" w:line="259" w:lineRule="auto"/>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Wszelkie koszty związane z ewentualnym pozostawieniem przez WYKONAWCĘ przedmiotu umowy w celu usunięcia stwierdzonych usterek  obciążają WYKONAWCĘ. W czasie pozostawienia przedmiotu umowy </w:t>
      </w:r>
      <w:r w:rsidRPr="00ED1700">
        <w:rPr>
          <w:rFonts w:ascii="Calibri Light" w:eastAsia="Calibri" w:hAnsi="Calibri Light" w:cs="Calibri Light"/>
          <w:sz w:val="20"/>
          <w:szCs w:val="20"/>
        </w:rPr>
        <w:br/>
        <w:t>w siedzibie ZAMAWIAJĄCEGO ryzyko utraty lub uszkodzenia przedmiotu umowy spoczywa na WYKONAWCY. Na okoliczność pozostawienia przedmiotu umowy sporządzone będą protokoły pozostawienia w siedzibie ZAMAWIAJĄCEGO oraz odbioru podpisane przez przedstawicieli ZAMAWIAJĄCEGO i WYKONAWCY.</w:t>
      </w: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center"/>
        <w:rPr>
          <w:rFonts w:ascii="Calibri Light" w:eastAsia="Calibri" w:hAnsi="Calibri Light" w:cs="Calibri Light"/>
          <w:b/>
          <w:bCs/>
          <w:sz w:val="20"/>
          <w:szCs w:val="20"/>
        </w:rPr>
      </w:pPr>
      <w:r w:rsidRPr="00ED1700">
        <w:rPr>
          <w:rFonts w:ascii="Calibri Light" w:eastAsia="Calibri" w:hAnsi="Calibri Light" w:cs="Calibri Light"/>
          <w:b/>
          <w:bCs/>
          <w:sz w:val="20"/>
          <w:szCs w:val="20"/>
        </w:rPr>
        <w:t>§ 6. DOKUMENTACJA TECHNICZNA</w:t>
      </w:r>
    </w:p>
    <w:p w:rsidR="00ED1700" w:rsidRPr="00ED1700" w:rsidRDefault="00ED1700" w:rsidP="00ED1700">
      <w:pPr>
        <w:spacing w:after="0"/>
        <w:ind w:left="426"/>
        <w:jc w:val="both"/>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Do przedmiotu umowy WYKONAWCA zobowiązuje się dołączyć:</w:t>
      </w:r>
    </w:p>
    <w:p w:rsidR="00ED1700" w:rsidRPr="00ED1700" w:rsidRDefault="00ED1700" w:rsidP="00ED1700">
      <w:pPr>
        <w:numPr>
          <w:ilvl w:val="0"/>
          <w:numId w:val="8"/>
        </w:numPr>
        <w:snapToGrid w:val="0"/>
        <w:spacing w:after="0" w:line="259" w:lineRule="auto"/>
        <w:ind w:left="851" w:hanging="254"/>
        <w:jc w:val="both"/>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lastRenderedPageBreak/>
        <w:t>kartę pojazdu i świadectwo zgodności WE;</w:t>
      </w:r>
    </w:p>
    <w:p w:rsidR="00ED1700" w:rsidRPr="00ED1700" w:rsidRDefault="00ED1700" w:rsidP="00ED1700">
      <w:pPr>
        <w:numPr>
          <w:ilvl w:val="0"/>
          <w:numId w:val="8"/>
        </w:numPr>
        <w:snapToGrid w:val="0"/>
        <w:spacing w:after="0" w:line="259" w:lineRule="auto"/>
        <w:ind w:left="851" w:hanging="254"/>
        <w:jc w:val="both"/>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instrukcję obsługi i konserwacji samochodu;</w:t>
      </w:r>
    </w:p>
    <w:p w:rsidR="00ED1700" w:rsidRPr="00ED1700" w:rsidRDefault="00ED1700" w:rsidP="00ED1700">
      <w:pPr>
        <w:numPr>
          <w:ilvl w:val="0"/>
          <w:numId w:val="8"/>
        </w:numPr>
        <w:spacing w:after="0" w:line="259" w:lineRule="auto"/>
        <w:ind w:left="851" w:hanging="254"/>
        <w:jc w:val="both"/>
        <w:outlineLvl w:val="0"/>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kartę gwarancyjną samochodu oraz wyposażenia;</w:t>
      </w:r>
    </w:p>
    <w:p w:rsidR="00ED1700" w:rsidRPr="00ED1700" w:rsidRDefault="00ED1700" w:rsidP="00ED1700">
      <w:pPr>
        <w:numPr>
          <w:ilvl w:val="0"/>
          <w:numId w:val="8"/>
        </w:numPr>
        <w:spacing w:after="0" w:line="259" w:lineRule="auto"/>
        <w:ind w:left="851" w:hanging="254"/>
        <w:jc w:val="both"/>
        <w:outlineLvl w:val="0"/>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komplet dokumentacji niezbędnej do rejestracji samochodu;</w:t>
      </w:r>
    </w:p>
    <w:p w:rsidR="00ED1700" w:rsidRPr="00ED1700" w:rsidRDefault="00ED1700" w:rsidP="00ED1700">
      <w:pPr>
        <w:numPr>
          <w:ilvl w:val="0"/>
          <w:numId w:val="8"/>
        </w:numPr>
        <w:spacing w:after="0" w:line="259" w:lineRule="auto"/>
        <w:ind w:left="851" w:hanging="254"/>
        <w:jc w:val="both"/>
        <w:outlineLvl w:val="0"/>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pierwsze badanie techniczne samochodu;</w:t>
      </w:r>
    </w:p>
    <w:p w:rsidR="00ED1700" w:rsidRPr="00ED1700" w:rsidRDefault="00ED1700" w:rsidP="00ED1700">
      <w:pPr>
        <w:numPr>
          <w:ilvl w:val="0"/>
          <w:numId w:val="8"/>
        </w:numPr>
        <w:spacing w:after="0" w:line="259" w:lineRule="auto"/>
        <w:ind w:left="851" w:hanging="254"/>
        <w:jc w:val="both"/>
        <w:outlineLvl w:val="0"/>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dokumenty wymienione w załączniku nr 1 do niniejszej umowy (jeżeli dotyczy).</w:t>
      </w:r>
    </w:p>
    <w:p w:rsidR="00ED1700" w:rsidRPr="00ED1700" w:rsidRDefault="00ED1700" w:rsidP="00ED1700">
      <w:pPr>
        <w:spacing w:after="0"/>
        <w:ind w:left="426"/>
        <w:jc w:val="both"/>
        <w:outlineLvl w:val="0"/>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Wyżej wymienione dokumenty powinny być wystawione w języku polskim lub przetłumaczone na język polski.</w:t>
      </w: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both"/>
        <w:rPr>
          <w:rFonts w:ascii="Calibri Light" w:eastAsia="Calibri" w:hAnsi="Calibri Light" w:cs="Calibri Light"/>
          <w:sz w:val="20"/>
          <w:szCs w:val="20"/>
        </w:rPr>
      </w:pPr>
    </w:p>
    <w:p w:rsidR="00ED1700" w:rsidRPr="00ED1700" w:rsidRDefault="00ED1700" w:rsidP="00ED1700">
      <w:pPr>
        <w:spacing w:after="0"/>
        <w:jc w:val="center"/>
        <w:rPr>
          <w:rFonts w:ascii="Calibri Light" w:eastAsia="Calibri" w:hAnsi="Calibri Light" w:cs="Calibri Light"/>
          <w:b/>
          <w:bCs/>
          <w:sz w:val="20"/>
          <w:szCs w:val="20"/>
        </w:rPr>
      </w:pPr>
      <w:r w:rsidRPr="00ED1700">
        <w:rPr>
          <w:rFonts w:ascii="Calibri Light" w:eastAsia="Calibri" w:hAnsi="Calibri Light" w:cs="Calibri Light"/>
          <w:b/>
          <w:bCs/>
          <w:sz w:val="20"/>
          <w:szCs w:val="20"/>
        </w:rPr>
        <w:t>§ 7. GWARANCJA I SERWIS</w:t>
      </w:r>
    </w:p>
    <w:p w:rsidR="00ED1700" w:rsidRPr="00ED1700" w:rsidRDefault="00ED1700" w:rsidP="00ED1700">
      <w:pPr>
        <w:numPr>
          <w:ilvl w:val="0"/>
          <w:numId w:val="9"/>
        </w:numPr>
        <w:autoSpaceDE w:val="0"/>
        <w:autoSpaceDN w:val="0"/>
        <w:adjustRightInd w:val="0"/>
        <w:spacing w:after="0" w:line="240" w:lineRule="auto"/>
        <w:ind w:left="426"/>
        <w:jc w:val="both"/>
        <w:rPr>
          <w:rFonts w:ascii="Calibri" w:eastAsia="Calibri" w:hAnsi="Calibri" w:cs="Calibri"/>
          <w:sz w:val="20"/>
          <w:szCs w:val="20"/>
          <w:lang w:eastAsia="pl-PL"/>
        </w:rPr>
      </w:pPr>
      <w:r w:rsidRPr="00ED1700">
        <w:rPr>
          <w:rFonts w:ascii="Calibri" w:eastAsia="Century Gothic" w:hAnsi="Calibri" w:cs="Calibri"/>
          <w:sz w:val="20"/>
          <w:szCs w:val="20"/>
          <w:lang w:eastAsia="pl-PL"/>
        </w:rPr>
        <w:t>WYKONAWCA udziela ZAMAWIAJĄCEMU gwarancję na przedmiot umowy wynoszącą: …... . Okres gwarancji liczy się od dnia protokólarnego odbioru końcowego przedmiotu umowy.</w:t>
      </w:r>
    </w:p>
    <w:p w:rsidR="00ED1700" w:rsidRPr="00ED1700" w:rsidRDefault="00ED1700" w:rsidP="00ED1700">
      <w:pPr>
        <w:numPr>
          <w:ilvl w:val="0"/>
          <w:numId w:val="9"/>
        </w:numPr>
        <w:autoSpaceDE w:val="0"/>
        <w:autoSpaceDN w:val="0"/>
        <w:adjustRightInd w:val="0"/>
        <w:spacing w:after="0" w:line="259" w:lineRule="auto"/>
        <w:ind w:left="426"/>
        <w:jc w:val="both"/>
        <w:rPr>
          <w:rFonts w:ascii="Calibri Light" w:eastAsia="Century Gothic" w:hAnsi="Calibri Light" w:cs="Calibri Light"/>
          <w:sz w:val="20"/>
          <w:szCs w:val="20"/>
          <w:lang w:eastAsia="pl-PL"/>
        </w:rPr>
      </w:pPr>
      <w:r w:rsidRPr="00ED1700">
        <w:rPr>
          <w:rFonts w:ascii="Calibri Light" w:eastAsia="Century Gothic" w:hAnsi="Calibri Light" w:cs="Calibri Light"/>
          <w:sz w:val="20"/>
          <w:szCs w:val="20"/>
          <w:lang w:eastAsia="pl-PL"/>
        </w:rPr>
        <w:t>W okresie gwarancji wszystkie naprawy gwarancyjne będą przeprowadzane przez autoryzowany serwis, który winien zapewnić pełną dokumentację każdej naprawy (data, przebieg, rodzaj naprawy, użyte części).</w:t>
      </w:r>
    </w:p>
    <w:p w:rsidR="00ED1700" w:rsidRPr="00ED1700" w:rsidRDefault="00ED1700" w:rsidP="00ED1700">
      <w:pPr>
        <w:numPr>
          <w:ilvl w:val="0"/>
          <w:numId w:val="9"/>
        </w:numPr>
        <w:autoSpaceDE w:val="0"/>
        <w:autoSpaceDN w:val="0"/>
        <w:adjustRightInd w:val="0"/>
        <w:spacing w:after="0" w:line="259" w:lineRule="auto"/>
        <w:ind w:left="426"/>
        <w:jc w:val="both"/>
        <w:rPr>
          <w:rFonts w:ascii="Calibri Light" w:eastAsia="Century Gothic" w:hAnsi="Calibri Light" w:cs="Calibri Light"/>
          <w:sz w:val="20"/>
          <w:szCs w:val="20"/>
          <w:lang w:eastAsia="pl-PL"/>
        </w:rPr>
      </w:pPr>
      <w:r w:rsidRPr="00ED1700">
        <w:rPr>
          <w:rFonts w:ascii="Calibri Light" w:eastAsia="Century Gothic" w:hAnsi="Calibri Light" w:cs="Calibri Light"/>
          <w:sz w:val="20"/>
          <w:szCs w:val="20"/>
          <w:lang w:eastAsia="pl-PL"/>
        </w:rPr>
        <w:t xml:space="preserve">W ramach ceny określonej w § 2 ust. 1, WYKONAWCA zapewnia realizację napraw gwarancyjnych w terminie 96 godzin liczonych od dostarczenia przez ZAMAWIAJĄCEGO samochodu do WYKONAWCY oraz zdiagnozowania usterki przez warsztat wykonawcy. Do okresu naprawy nie wlicza się dni ustawowo wolnych od pracy. Strony dopuszczają zgłoszenie usterki w formie faksu lub wiadomości e-mail. </w:t>
      </w:r>
      <w:r w:rsidRPr="00ED1700">
        <w:rPr>
          <w:rFonts w:ascii="Calibri Light" w:eastAsia="Century Gothic" w:hAnsi="Calibri Light" w:cs="Calibri Light"/>
          <w:sz w:val="20"/>
          <w:szCs w:val="20"/>
          <w:lang w:eastAsia="pl-PL"/>
        </w:rPr>
        <w:br/>
        <w:t xml:space="preserve">W szczególnie uzasadnionych przypadkach, gdy WYKONAWCA nie będzie mógł dotrzymać terminu </w:t>
      </w:r>
      <w:r w:rsidRPr="00ED1700">
        <w:rPr>
          <w:rFonts w:ascii="Calibri Light" w:eastAsia="Century Gothic" w:hAnsi="Calibri Light" w:cs="Calibri Light"/>
          <w:sz w:val="20"/>
          <w:szCs w:val="20"/>
          <w:lang w:eastAsia="pl-PL"/>
        </w:rPr>
        <w:br/>
        <w:t>96 godzin na naprawę, ZAMAWIAJĄCY, na uzasadniony, pisemny wniosek WYKONAWCY, może wyrazić zgodę na dłuższy, adekwatny do przedstawianego zakresu naprawy, termin wykonania naprawy, którego niedotrzymanie będzie skutkowało naliczeniem kar umownych, zgodnie z § 8 ust. 5. Z powyższych ustaleń strony mogą sporządzić protokół.</w:t>
      </w:r>
    </w:p>
    <w:p w:rsidR="00ED1700" w:rsidRPr="00ED1700" w:rsidRDefault="00ED1700" w:rsidP="00ED1700">
      <w:pPr>
        <w:numPr>
          <w:ilvl w:val="0"/>
          <w:numId w:val="9"/>
        </w:numPr>
        <w:autoSpaceDE w:val="0"/>
        <w:autoSpaceDN w:val="0"/>
        <w:adjustRightInd w:val="0"/>
        <w:spacing w:after="0" w:line="259" w:lineRule="auto"/>
        <w:ind w:left="426"/>
        <w:jc w:val="both"/>
        <w:rPr>
          <w:rFonts w:ascii="Calibri Light" w:eastAsia="Times New Roman" w:hAnsi="Calibri Light" w:cs="Calibri Light"/>
          <w:sz w:val="20"/>
          <w:szCs w:val="20"/>
          <w:lang w:eastAsia="pl-PL"/>
        </w:rPr>
      </w:pPr>
      <w:r w:rsidRPr="00ED1700">
        <w:rPr>
          <w:rFonts w:ascii="Calibri Light" w:eastAsia="Century Gothic" w:hAnsi="Calibri Light" w:cs="Calibri Light"/>
          <w:sz w:val="20"/>
          <w:szCs w:val="20"/>
          <w:lang w:eastAsia="pl-PL"/>
        </w:rPr>
        <w:t>ZAMAWIAJĄCY wymaga, aby serwis gwarancyjny obejmował cały kraj. W</w:t>
      </w:r>
      <w:r w:rsidRPr="00ED1700">
        <w:rPr>
          <w:rFonts w:ascii="Calibri Light" w:eastAsia="Times New Roman" w:hAnsi="Calibri Light" w:cs="Calibri Light"/>
          <w:sz w:val="20"/>
          <w:szCs w:val="20"/>
          <w:lang w:eastAsia="pl-PL"/>
        </w:rPr>
        <w:t>YKONAWCA winien przedstawić wykaz autoryzowanych serwisów samochodów, w których będzie możliwość dokonywania napraw gwarancyjnych i pogwarancyjnych.</w:t>
      </w: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r w:rsidRPr="00ED1700">
        <w:rPr>
          <w:rFonts w:ascii="Calibri Light" w:eastAsia="Times New Roman" w:hAnsi="Calibri Light" w:cs="Calibri Light"/>
          <w:b/>
          <w:bCs/>
          <w:sz w:val="20"/>
          <w:szCs w:val="20"/>
          <w:lang w:eastAsia="ar-SA"/>
        </w:rPr>
        <w:t>§ 8. KARY UMOWNE</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Calibri" w:hAnsi="Calibri Light" w:cs="Calibri Light"/>
          <w:sz w:val="20"/>
          <w:szCs w:val="20"/>
          <w:lang w:eastAsia="pl-PL"/>
        </w:rPr>
      </w:pPr>
      <w:r w:rsidRPr="00ED1700">
        <w:rPr>
          <w:rFonts w:ascii="Calibri Light" w:eastAsia="Century Gothic" w:hAnsi="Calibri Light" w:cs="Calibri Light"/>
          <w:sz w:val="20"/>
          <w:szCs w:val="20"/>
          <w:lang w:eastAsia="pl-PL"/>
        </w:rPr>
        <w:t>Jeżeli WYKONAWCA dopuści się zwłoki w dostawie, w stosunku do terminu ustalonego w § 4 umowy, zapłaci ZAMAWIAJĄCEMU za każdy dzień zwłoki karę umowną wysokości 1% ceny brutto, jednakże nie więcej niż 10%, na podstawie noty obciążeniowej wystawianej przez ZAMAWIAJĄCEGO, na kwotę zgodną  z warunkami umowy.</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Century Gothic" w:hAnsi="Calibri Light" w:cs="Calibri Light"/>
          <w:sz w:val="20"/>
          <w:szCs w:val="20"/>
          <w:lang w:eastAsia="pl-PL"/>
        </w:rPr>
      </w:pPr>
      <w:r w:rsidRPr="00ED1700">
        <w:rPr>
          <w:rFonts w:ascii="Calibri Light" w:eastAsia="Century Gothic" w:hAnsi="Calibri Light" w:cs="Calibri Light"/>
          <w:sz w:val="20"/>
          <w:szCs w:val="20"/>
          <w:lang w:eastAsia="pl-PL"/>
        </w:rPr>
        <w:t xml:space="preserve">Jeżeli zwłoka w dostarczeniu przedmiotu umowy </w:t>
      </w:r>
      <w:r w:rsidRPr="00ED1700">
        <w:rPr>
          <w:rFonts w:ascii="Calibri Light" w:eastAsia="Times New Roman" w:hAnsi="Calibri Light" w:cs="Calibri Light"/>
          <w:sz w:val="20"/>
          <w:szCs w:val="20"/>
          <w:lang w:eastAsia="pl-PL"/>
        </w:rPr>
        <w:t xml:space="preserve">z winy WYKONAWCY </w:t>
      </w:r>
      <w:r w:rsidRPr="00ED1700">
        <w:rPr>
          <w:rFonts w:ascii="Calibri Light" w:eastAsia="Century Gothic" w:hAnsi="Calibri Light" w:cs="Calibri Light"/>
          <w:sz w:val="20"/>
          <w:szCs w:val="20"/>
          <w:lang w:eastAsia="pl-PL"/>
        </w:rPr>
        <w:t>przekroczy 14 dni ZAMAWIAJĄCY ma prawo odstąpić od umowy</w:t>
      </w:r>
      <w:r w:rsidRPr="00ED1700">
        <w:rPr>
          <w:rFonts w:ascii="Calibri Light" w:eastAsia="Times New Roman" w:hAnsi="Calibri Light" w:cs="Calibri Light"/>
          <w:sz w:val="20"/>
          <w:szCs w:val="20"/>
          <w:lang w:eastAsia="pl-PL"/>
        </w:rPr>
        <w:t>, z wyłączeniem przypadków siły wyższej. W takim przypadku ZAMAWIAJĄCY nie będzie zobowiązany zwrócić WYKONAWCY kosztów, jakie WYKONAWCA poniósł w związku z umową.</w:t>
      </w:r>
    </w:p>
    <w:p w:rsidR="00ED1700" w:rsidRPr="00ED1700" w:rsidRDefault="00ED1700" w:rsidP="00ED1700">
      <w:pPr>
        <w:suppressAutoHyphens/>
        <w:spacing w:after="0"/>
        <w:ind w:left="340"/>
        <w:jc w:val="both"/>
        <w:rPr>
          <w:rFonts w:ascii="Calibri Light" w:eastAsia="Times New Roman" w:hAnsi="Calibri Light" w:cs="Calibri Light"/>
          <w:sz w:val="20"/>
          <w:szCs w:val="20"/>
          <w:lang w:eastAsia="ar-SA"/>
        </w:rPr>
      </w:pPr>
      <w:r w:rsidRPr="00ED1700">
        <w:rPr>
          <w:rFonts w:ascii="Calibri Light" w:eastAsia="Century Gothic" w:hAnsi="Calibri Light" w:cs="Calibri Light"/>
          <w:spacing w:val="10"/>
          <w:sz w:val="20"/>
          <w:szCs w:val="20"/>
          <w:lang w:eastAsia="ar-SA"/>
        </w:rPr>
        <w:t xml:space="preserve">Odstąpienie od umowy wymaga, pod rygorem nieważności, formy pisemnej poprzez złożenie oświadczenia drugiej </w:t>
      </w:r>
      <w:r w:rsidRPr="00ED1700">
        <w:rPr>
          <w:rFonts w:ascii="Calibri Light" w:eastAsia="Times New Roman" w:hAnsi="Calibri Light" w:cs="Calibri Light"/>
          <w:sz w:val="20"/>
          <w:szCs w:val="20"/>
          <w:lang w:eastAsia="ar-SA"/>
        </w:rPr>
        <w:t>Stronie i przysługiwać będzie ZAMAWIAJĄCEMU</w:t>
      </w:r>
      <w:r w:rsidRPr="00ED1700">
        <w:rPr>
          <w:rFonts w:ascii="Calibri Light" w:eastAsia="Times New Roman" w:hAnsi="Calibri Light" w:cs="Calibri Light"/>
          <w:caps/>
          <w:sz w:val="20"/>
          <w:szCs w:val="20"/>
          <w:lang w:eastAsia="ar-SA"/>
        </w:rPr>
        <w:t xml:space="preserve"> </w:t>
      </w:r>
      <w:r w:rsidRPr="00ED1700">
        <w:rPr>
          <w:rFonts w:ascii="Calibri Light" w:eastAsia="Times New Roman" w:hAnsi="Calibri Light" w:cs="Calibri Light"/>
          <w:sz w:val="20"/>
          <w:szCs w:val="20"/>
          <w:lang w:eastAsia="ar-SA"/>
        </w:rPr>
        <w:t>w ciągu 30 dni od daty, w której zwłoka w dostarczeniu przedmiotu umowy przekroczy 14 dni.</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Century Gothic" w:hAnsi="Calibri Light" w:cs="Calibri Light"/>
          <w:sz w:val="20"/>
          <w:szCs w:val="20"/>
          <w:lang w:eastAsia="pl-PL"/>
        </w:rPr>
      </w:pPr>
      <w:r w:rsidRPr="00ED1700">
        <w:rPr>
          <w:rFonts w:ascii="Calibri Light" w:eastAsia="Century Gothic" w:hAnsi="Calibri Light" w:cs="Calibri Light"/>
          <w:sz w:val="20"/>
          <w:szCs w:val="20"/>
          <w:lang w:eastAsia="pl-PL"/>
        </w:rPr>
        <w:t xml:space="preserve">W przypadku odstąpienia od umowy przez WYKONAWCĘ, z przyczyn przez niego zawinionych obowiązany jest zapłacić ZAMAWIAJĄCEMU karę umowną w wysokości 20 % </w:t>
      </w:r>
      <w:r w:rsidRPr="00ED1700">
        <w:rPr>
          <w:rFonts w:ascii="Calibri Light" w:eastAsia="Times New Roman" w:hAnsi="Calibri Light" w:cs="Calibri Light"/>
          <w:sz w:val="20"/>
          <w:szCs w:val="20"/>
          <w:lang w:eastAsia="pl-PL"/>
        </w:rPr>
        <w:t>ceny brutto.</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Century Gothic" w:hAnsi="Calibri Light" w:cs="Calibri Light"/>
          <w:sz w:val="20"/>
          <w:szCs w:val="20"/>
          <w:lang w:eastAsia="pl-PL"/>
        </w:rPr>
      </w:pPr>
      <w:r w:rsidRPr="00ED1700">
        <w:rPr>
          <w:rFonts w:ascii="Calibri Light" w:eastAsia="Century Gothic" w:hAnsi="Calibri Light" w:cs="Calibri Light"/>
          <w:sz w:val="20"/>
          <w:szCs w:val="20"/>
          <w:lang w:eastAsia="pl-PL"/>
        </w:rPr>
        <w:t>W przypadku, gdy wysokość poniesionej szkody przewyższa wysokość kar zastrzeżonych w umowie, ZAMAWIAJĄCY może żądać odszkodowania na zasadach ogólnych w wysokości odpowiadającej poniesionej szkodzie w pełnej wysokości.</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W przypadku, gdy WYKONAWCA nie dokona naprawy przedmiotu umowy w terminie określonym w § 7 ust. 3, zapłaci ZAMAWIAJĄCEMU karę umowną za każdy dzień zwłoki w wysokości 0,5 % ceny brutto, którego naprawa dotyczy, na podstawie noty obciążeniowej wystawianej przez ZAMAWIAJĄCEGO, na kwotę zgodną z warunkami umowy.</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 xml:space="preserve">Łączna wysokość nałożonych przez </w:t>
      </w:r>
      <w:r w:rsidRPr="00ED1700">
        <w:rPr>
          <w:rFonts w:ascii="Calibri Light" w:eastAsia="Century Gothic" w:hAnsi="Calibri Light" w:cs="Calibri Light"/>
          <w:sz w:val="20"/>
          <w:szCs w:val="20"/>
          <w:lang w:eastAsia="pl-PL"/>
        </w:rPr>
        <w:t>ZAMAWIAJĄCEGO</w:t>
      </w:r>
      <w:r w:rsidRPr="00ED1700">
        <w:rPr>
          <w:rFonts w:ascii="Calibri Light" w:eastAsia="Times New Roman" w:hAnsi="Calibri Light" w:cs="Calibri Light"/>
          <w:sz w:val="20"/>
          <w:szCs w:val="20"/>
          <w:lang w:eastAsia="pl-PL"/>
        </w:rPr>
        <w:t xml:space="preserve"> kar umownych z jednego lub kilku tytułów nie może przekroczyć 20 % ceny brutto.</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lastRenderedPageBreak/>
        <w:t xml:space="preserve">WYKONAWCA wyraża zgodę na potrącenie kar umownych z należnego wynagrodzenia, z zastrzeżeniem ograniczeń wynikających z art. 15r ustawy z dnia 2 marca 2020 roku o szczególnych rozwiązaniach związanych z zapobieganiem, przeciwdziałaniem i zwalczaniem COVID-19, innych chorób zakaźnych oraz wywołanych nimi sytuacji kryzysowych (Dz. U. z 2020 r., poz. 1842, z </w:t>
      </w:r>
      <w:proofErr w:type="spellStart"/>
      <w:r w:rsidRPr="00ED1700">
        <w:rPr>
          <w:rFonts w:ascii="Calibri Light" w:eastAsia="Times New Roman" w:hAnsi="Calibri Light" w:cs="Calibri Light"/>
          <w:sz w:val="20"/>
          <w:szCs w:val="20"/>
          <w:lang w:eastAsia="pl-PL"/>
        </w:rPr>
        <w:t>późn</w:t>
      </w:r>
      <w:proofErr w:type="spellEnd"/>
      <w:r w:rsidRPr="00ED1700">
        <w:rPr>
          <w:rFonts w:ascii="Calibri Light" w:eastAsia="Times New Roman" w:hAnsi="Calibri Light" w:cs="Calibri Light"/>
          <w:sz w:val="20"/>
          <w:szCs w:val="20"/>
          <w:lang w:eastAsia="pl-PL"/>
        </w:rPr>
        <w:t>. zm.).</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Kara umowna staje się wymagalna z chwilą powstania podstawy do jej naliczenia.</w:t>
      </w:r>
    </w:p>
    <w:p w:rsidR="00ED1700" w:rsidRPr="00ED1700" w:rsidRDefault="00ED1700" w:rsidP="00ED1700">
      <w:pPr>
        <w:numPr>
          <w:ilvl w:val="0"/>
          <w:numId w:val="10"/>
        </w:numPr>
        <w:autoSpaceDE w:val="0"/>
        <w:autoSpaceDN w:val="0"/>
        <w:adjustRightInd w:val="0"/>
        <w:spacing w:after="0" w:line="259" w:lineRule="auto"/>
        <w:ind w:left="357" w:hanging="357"/>
        <w:jc w:val="both"/>
        <w:rPr>
          <w:rFonts w:ascii="Calibri Light" w:eastAsia="Times New Roman" w:hAnsi="Calibri Light" w:cs="Calibri Light"/>
          <w:sz w:val="20"/>
          <w:szCs w:val="20"/>
          <w:lang w:eastAsia="pl-PL"/>
        </w:rPr>
      </w:pPr>
      <w:r w:rsidRPr="00ED1700">
        <w:rPr>
          <w:rFonts w:ascii="Calibri Light" w:eastAsia="Times New Roman" w:hAnsi="Calibri Light" w:cs="Calibri Light"/>
          <w:sz w:val="20"/>
          <w:szCs w:val="20"/>
          <w:lang w:eastAsia="pl-PL"/>
        </w:rPr>
        <w:t>Ilekroć jest mowa w niniejszym paragrafie o „cenie brutto” należy przez to rozumieć cenę za przedmiot umowy brutto określoną w § 2 ust. 1 umowy.</w:t>
      </w: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p>
    <w:p w:rsidR="00ED1700" w:rsidRPr="00ED1700" w:rsidRDefault="00ED1700" w:rsidP="00ED1700">
      <w:pPr>
        <w:suppressAutoHyphens/>
        <w:spacing w:after="0"/>
        <w:jc w:val="center"/>
        <w:rPr>
          <w:rFonts w:ascii="Calibri Light" w:eastAsia="Times New Roman" w:hAnsi="Calibri Light" w:cs="Calibri Light"/>
          <w:b/>
          <w:bCs/>
          <w:sz w:val="20"/>
          <w:szCs w:val="20"/>
          <w:lang w:eastAsia="ar-SA"/>
        </w:rPr>
      </w:pPr>
      <w:r w:rsidRPr="00ED1700">
        <w:rPr>
          <w:rFonts w:ascii="Calibri Light" w:eastAsia="Times New Roman" w:hAnsi="Calibri Light" w:cs="Calibri Light"/>
          <w:b/>
          <w:bCs/>
          <w:sz w:val="20"/>
          <w:szCs w:val="20"/>
          <w:lang w:eastAsia="ar-SA"/>
        </w:rPr>
        <w:t>§ 9. ROZSTRZYGANIE SPORÓW I OBOWIĄZUJĄCE PRAWO</w:t>
      </w:r>
    </w:p>
    <w:p w:rsidR="00ED1700" w:rsidRPr="00ED1700" w:rsidRDefault="00ED1700" w:rsidP="00ED1700">
      <w:pPr>
        <w:numPr>
          <w:ilvl w:val="0"/>
          <w:numId w:val="3"/>
        </w:numPr>
        <w:spacing w:after="0" w:line="259" w:lineRule="auto"/>
        <w:ind w:left="426" w:hanging="426"/>
        <w:jc w:val="both"/>
        <w:outlineLvl w:val="0"/>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Strony umowy zgodnie oświadczają, że w przypadku powstania sporu na tle realizacji niniejszej umowy poddają go rozstrzygnięciu przez Sąd właściwy dla siedziby ZAMAWIAJĄCEGO</w:t>
      </w:r>
      <w:r w:rsidRPr="00ED1700">
        <w:rPr>
          <w:rFonts w:ascii="Calibri Light" w:eastAsia="Times New Roman" w:hAnsi="Calibri Light" w:cs="Calibri Light"/>
          <w:caps/>
          <w:sz w:val="20"/>
          <w:szCs w:val="20"/>
          <w:lang w:eastAsia="ar-SA"/>
        </w:rPr>
        <w:t>.</w:t>
      </w:r>
    </w:p>
    <w:p w:rsidR="00ED1700" w:rsidRPr="00ED1700" w:rsidRDefault="00ED1700" w:rsidP="00ED1700">
      <w:pPr>
        <w:numPr>
          <w:ilvl w:val="0"/>
          <w:numId w:val="3"/>
        </w:numPr>
        <w:spacing w:after="0" w:line="259" w:lineRule="auto"/>
        <w:ind w:left="426" w:hanging="426"/>
        <w:jc w:val="both"/>
        <w:outlineLvl w:val="0"/>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 xml:space="preserve">W sprawach nie objętych umową będą miały zastosowanie przepisy polskiego Kodeksu cywilnego </w:t>
      </w:r>
      <w:r w:rsidRPr="00ED1700">
        <w:rPr>
          <w:rFonts w:ascii="Calibri Light" w:eastAsia="Times New Roman" w:hAnsi="Calibri Light" w:cs="Calibri Light"/>
          <w:sz w:val="20"/>
          <w:szCs w:val="20"/>
          <w:lang w:eastAsia="ar-SA"/>
        </w:rPr>
        <w:br/>
        <w:t>i ustawy Prawo Zamówień Publicznych.</w:t>
      </w:r>
    </w:p>
    <w:p w:rsidR="00ED1700" w:rsidRPr="00ED1700" w:rsidRDefault="00ED1700" w:rsidP="00ED1700">
      <w:pPr>
        <w:numPr>
          <w:ilvl w:val="0"/>
          <w:numId w:val="3"/>
        </w:numPr>
        <w:spacing w:after="0" w:line="259" w:lineRule="auto"/>
        <w:ind w:left="426" w:hanging="426"/>
        <w:jc w:val="both"/>
        <w:outlineLvl w:val="0"/>
        <w:rPr>
          <w:rFonts w:ascii="Calibri Light" w:eastAsia="Times New Roman" w:hAnsi="Calibri Light" w:cs="Calibri Light"/>
          <w:sz w:val="20"/>
          <w:szCs w:val="20"/>
          <w:lang w:eastAsia="ar-SA"/>
        </w:rPr>
      </w:pPr>
      <w:r w:rsidRPr="00ED1700">
        <w:rPr>
          <w:rFonts w:ascii="Calibri Light" w:eastAsia="Times New Roman" w:hAnsi="Calibri Light" w:cs="Calibri Light"/>
          <w:sz w:val="20"/>
          <w:szCs w:val="20"/>
          <w:lang w:eastAsia="ar-SA"/>
        </w:rPr>
        <w:t xml:space="preserve">Przeniesienie wierzytelności wynikającej z niniejszej umowy na osobę trzecią wymaga uzyskania pisemnej zgody drugiej strony, pod rygorem nieważności. </w:t>
      </w:r>
    </w:p>
    <w:p w:rsidR="00ED1700" w:rsidRPr="00ED1700" w:rsidRDefault="00ED1700" w:rsidP="00ED1700">
      <w:pPr>
        <w:spacing w:after="0"/>
        <w:jc w:val="center"/>
        <w:rPr>
          <w:rFonts w:ascii="Calibri Light" w:eastAsia="Calibri" w:hAnsi="Calibri Light" w:cs="Calibri Light"/>
          <w:b/>
          <w:bCs/>
          <w:sz w:val="20"/>
          <w:szCs w:val="20"/>
        </w:rPr>
      </w:pPr>
    </w:p>
    <w:p w:rsidR="00ED1700" w:rsidRPr="00ED1700" w:rsidRDefault="00ED1700" w:rsidP="00ED1700">
      <w:pPr>
        <w:spacing w:after="0"/>
        <w:jc w:val="center"/>
        <w:rPr>
          <w:rFonts w:ascii="Calibri Light" w:eastAsia="Calibri" w:hAnsi="Calibri Light" w:cs="Calibri Light"/>
          <w:b/>
          <w:bCs/>
          <w:sz w:val="20"/>
          <w:szCs w:val="20"/>
        </w:rPr>
      </w:pPr>
    </w:p>
    <w:p w:rsidR="00ED1700" w:rsidRPr="00ED1700" w:rsidRDefault="00ED1700" w:rsidP="00ED1700">
      <w:pPr>
        <w:spacing w:after="0"/>
        <w:jc w:val="center"/>
        <w:rPr>
          <w:rFonts w:ascii="Calibri Light" w:eastAsia="Calibri" w:hAnsi="Calibri Light" w:cs="Calibri Light"/>
          <w:b/>
          <w:bCs/>
          <w:sz w:val="20"/>
          <w:szCs w:val="20"/>
        </w:rPr>
      </w:pPr>
      <w:r w:rsidRPr="00ED1700">
        <w:rPr>
          <w:rFonts w:ascii="Calibri Light" w:eastAsia="Calibri" w:hAnsi="Calibri Light" w:cs="Calibri Light"/>
          <w:b/>
          <w:bCs/>
          <w:sz w:val="20"/>
          <w:szCs w:val="20"/>
        </w:rPr>
        <w:t>§ 10. POSTANOWIENIA KOŃCOWE</w:t>
      </w:r>
    </w:p>
    <w:p w:rsidR="00ED1700" w:rsidRPr="00ED1700" w:rsidRDefault="00ED1700" w:rsidP="00ED1700">
      <w:pPr>
        <w:spacing w:after="0"/>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1.</w:t>
      </w:r>
      <w:r w:rsidRPr="00ED1700">
        <w:rPr>
          <w:rFonts w:ascii="Calibri Light" w:eastAsia="Calibri" w:hAnsi="Calibri Light" w:cs="Calibri Light"/>
          <w:sz w:val="20"/>
          <w:szCs w:val="20"/>
        </w:rPr>
        <w:tab/>
        <w:t>Umowa wchodzi w życie z dniem jej zawarcia.</w:t>
      </w:r>
    </w:p>
    <w:p w:rsidR="00ED1700" w:rsidRPr="00ED1700" w:rsidRDefault="00ED1700" w:rsidP="00ED1700">
      <w:pPr>
        <w:spacing w:after="0"/>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2.</w:t>
      </w:r>
      <w:r w:rsidRPr="00ED1700">
        <w:rPr>
          <w:rFonts w:ascii="Calibri Light" w:eastAsia="Calibri" w:hAnsi="Calibri Light" w:cs="Calibri Light"/>
          <w:sz w:val="20"/>
          <w:szCs w:val="20"/>
        </w:rPr>
        <w:tab/>
        <w:t xml:space="preserve">Zmiana umowy wymaga formy pisemnej pod rygorem nieważności i sporządzona będzie w formie aneksu. </w:t>
      </w:r>
    </w:p>
    <w:p w:rsidR="00ED1700" w:rsidRPr="00ED1700" w:rsidRDefault="00ED1700" w:rsidP="00ED1700">
      <w:pPr>
        <w:spacing w:after="0"/>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3. </w:t>
      </w:r>
      <w:r w:rsidRPr="00ED1700">
        <w:rPr>
          <w:rFonts w:ascii="Calibri Light" w:eastAsia="Calibri" w:hAnsi="Calibri Light" w:cs="Calibri Light"/>
          <w:sz w:val="20"/>
          <w:szCs w:val="20"/>
        </w:rPr>
        <w:tab/>
        <w:t>ZAMAWIAJĄCY dopuszcza następujące zmiany:</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w przypadku zmian korzystnych dla ZAMAWIAJĄCEGO dopuszczalna jest zmiana umowy w zakresie obniżenia ceny lub zmiany wymogów zawartych w załączniku nr 1 do niniejszej umowy;</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w przypadku zmiany przepisów prawa – dopuszczalna jest taka zmiana umowy, która umożliwi dostosowanie postanowień niniejszej umowy lub przedmiotów umowy i jego wyposażenia do nowych przepisów prawa; </w:t>
      </w:r>
    </w:p>
    <w:p w:rsidR="00ED1700" w:rsidRPr="00ED1700" w:rsidRDefault="00ED1700" w:rsidP="00ED1700">
      <w:pPr>
        <w:numPr>
          <w:ilvl w:val="0"/>
          <w:numId w:val="7"/>
        </w:numPr>
        <w:suppressAutoHyphens/>
        <w:spacing w:after="0" w:line="259" w:lineRule="auto"/>
        <w:ind w:left="709" w:hanging="283"/>
        <w:jc w:val="both"/>
        <w:rPr>
          <w:rFonts w:ascii="Calibri Light" w:eastAsia="Calibri" w:hAnsi="Calibri Light" w:cs="Calibri Light"/>
          <w:sz w:val="20"/>
          <w:szCs w:val="20"/>
        </w:rPr>
      </w:pPr>
      <w:r w:rsidRPr="00ED1700">
        <w:rPr>
          <w:rFonts w:ascii="Calibri Light" w:eastAsia="Calibri" w:hAnsi="Calibri Light" w:cs="Calibri Light"/>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rsidR="00ED1700" w:rsidRPr="00ED1700" w:rsidRDefault="00ED1700" w:rsidP="00ED1700">
      <w:pPr>
        <w:spacing w:after="0"/>
        <w:ind w:left="426" w:hanging="426"/>
        <w:jc w:val="both"/>
        <w:rPr>
          <w:rFonts w:ascii="Calibri Light" w:eastAsia="Calibri" w:hAnsi="Calibri Light" w:cs="Calibri Light"/>
          <w:sz w:val="20"/>
          <w:szCs w:val="20"/>
        </w:rPr>
      </w:pPr>
      <w:r w:rsidRPr="00ED1700">
        <w:rPr>
          <w:rFonts w:ascii="Calibri Light" w:eastAsia="Calibri" w:hAnsi="Calibri Light" w:cs="Calibri Light"/>
          <w:sz w:val="20"/>
          <w:szCs w:val="20"/>
        </w:rPr>
        <w:t>4.</w:t>
      </w:r>
      <w:r w:rsidRPr="00ED1700">
        <w:rPr>
          <w:rFonts w:ascii="Calibri Light" w:eastAsia="Calibri" w:hAnsi="Calibri Light" w:cs="Calibri Light"/>
          <w:sz w:val="20"/>
          <w:szCs w:val="20"/>
        </w:rPr>
        <w:tab/>
        <w:t>Umowę sporządzono w 2 jednobrzmiących egzemplarzach w języku polskim, tj. 1 egzemplarz dla ZAMAWIAJĄCEGO i 1 egzemplarz dla W</w:t>
      </w:r>
      <w:r w:rsidRPr="00ED1700">
        <w:rPr>
          <w:rFonts w:ascii="Calibri Light" w:eastAsia="Calibri" w:hAnsi="Calibri Light" w:cs="Calibri Light"/>
          <w:caps/>
          <w:sz w:val="20"/>
          <w:szCs w:val="20"/>
        </w:rPr>
        <w:t>y</w:t>
      </w:r>
      <w:r w:rsidRPr="00ED1700">
        <w:rPr>
          <w:rFonts w:ascii="Calibri Light" w:eastAsia="Calibri" w:hAnsi="Calibri Light" w:cs="Calibri Light"/>
          <w:sz w:val="20"/>
          <w:szCs w:val="20"/>
        </w:rPr>
        <w:t xml:space="preserve">KONAWCY, każdy na prawach oryginału. </w:t>
      </w:r>
    </w:p>
    <w:p w:rsidR="00ED1700" w:rsidRPr="00ED1700" w:rsidRDefault="00ED1700" w:rsidP="00ED1700">
      <w:pPr>
        <w:suppressAutoHyphens/>
        <w:spacing w:after="0"/>
        <w:rPr>
          <w:rFonts w:ascii="Calibri Light" w:eastAsia="Times New Roman" w:hAnsi="Calibri Light" w:cs="Calibri Light"/>
          <w:b/>
          <w:bCs/>
          <w:sz w:val="20"/>
          <w:szCs w:val="20"/>
          <w:lang w:eastAsia="ar-SA"/>
        </w:rPr>
      </w:pPr>
      <w:r w:rsidRPr="00ED1700">
        <w:rPr>
          <w:rFonts w:ascii="Calibri Light" w:eastAsia="Times New Roman" w:hAnsi="Calibri Light" w:cs="Calibri Light"/>
          <w:b/>
          <w:bCs/>
          <w:sz w:val="20"/>
          <w:szCs w:val="20"/>
          <w:lang w:eastAsia="ar-SA"/>
        </w:rPr>
        <w:t xml:space="preserve">      </w:t>
      </w:r>
    </w:p>
    <w:p w:rsidR="00ED1700" w:rsidRPr="00ED1700" w:rsidRDefault="00ED1700" w:rsidP="00ED1700">
      <w:pPr>
        <w:suppressAutoHyphens/>
        <w:spacing w:after="0"/>
        <w:jc w:val="center"/>
        <w:rPr>
          <w:rFonts w:ascii="Calibri Light" w:eastAsia="Times New Roman" w:hAnsi="Calibri Light" w:cs="Calibri Light"/>
          <w:sz w:val="20"/>
          <w:szCs w:val="20"/>
          <w:u w:val="single"/>
          <w:lang w:eastAsia="ar-SA"/>
        </w:rPr>
      </w:pPr>
      <w:r w:rsidRPr="00ED1700">
        <w:rPr>
          <w:rFonts w:ascii="Calibri Light" w:eastAsia="Times New Roman" w:hAnsi="Calibri Light" w:cs="Calibri Light"/>
          <w:b/>
          <w:bCs/>
          <w:sz w:val="20"/>
          <w:szCs w:val="20"/>
          <w:lang w:eastAsia="ar-SA"/>
        </w:rPr>
        <w:t>ZA WYKONAWCĘ</w:t>
      </w:r>
      <w:r w:rsidRPr="00ED1700">
        <w:rPr>
          <w:rFonts w:ascii="Calibri Light" w:eastAsia="Times New Roman" w:hAnsi="Calibri Light" w:cs="Calibri Light"/>
          <w:b/>
          <w:bCs/>
          <w:sz w:val="20"/>
          <w:szCs w:val="20"/>
          <w:lang w:eastAsia="ar-SA"/>
        </w:rPr>
        <w:tab/>
      </w:r>
      <w:r w:rsidRPr="00ED1700">
        <w:rPr>
          <w:rFonts w:ascii="Calibri Light" w:eastAsia="Times New Roman" w:hAnsi="Calibri Light" w:cs="Calibri Light"/>
          <w:b/>
          <w:bCs/>
          <w:sz w:val="20"/>
          <w:szCs w:val="20"/>
          <w:lang w:eastAsia="ar-SA"/>
        </w:rPr>
        <w:tab/>
      </w:r>
      <w:r w:rsidRPr="00ED1700">
        <w:rPr>
          <w:rFonts w:ascii="Calibri Light" w:eastAsia="Times New Roman" w:hAnsi="Calibri Light" w:cs="Calibri Light"/>
          <w:b/>
          <w:bCs/>
          <w:sz w:val="20"/>
          <w:szCs w:val="20"/>
          <w:lang w:eastAsia="ar-SA"/>
        </w:rPr>
        <w:tab/>
      </w:r>
      <w:r w:rsidRPr="00ED1700">
        <w:rPr>
          <w:rFonts w:ascii="Calibri Light" w:eastAsia="Times New Roman" w:hAnsi="Calibri Light" w:cs="Calibri Light"/>
          <w:b/>
          <w:bCs/>
          <w:sz w:val="20"/>
          <w:szCs w:val="20"/>
          <w:lang w:eastAsia="ar-SA"/>
        </w:rPr>
        <w:tab/>
        <w:t xml:space="preserve">                      ZA ZAMAWIAJĄCEGO</w:t>
      </w:r>
    </w:p>
    <w:p w:rsidR="00ED1700" w:rsidRPr="00ED1700" w:rsidRDefault="00ED1700" w:rsidP="00ED1700">
      <w:pPr>
        <w:suppressAutoHyphens/>
        <w:spacing w:after="0"/>
        <w:jc w:val="both"/>
        <w:rPr>
          <w:rFonts w:ascii="Calibri Light" w:eastAsia="Times New Roman" w:hAnsi="Calibri Light" w:cs="Calibri Light"/>
          <w:b/>
          <w:sz w:val="20"/>
          <w:szCs w:val="20"/>
          <w:u w:val="single"/>
          <w:lang w:eastAsia="ar-SA"/>
        </w:rPr>
      </w:pPr>
    </w:p>
    <w:p w:rsidR="00ED1700" w:rsidRPr="00ED1700" w:rsidRDefault="00ED1700" w:rsidP="00ED1700">
      <w:pPr>
        <w:suppressAutoHyphens/>
        <w:spacing w:after="0"/>
        <w:jc w:val="both"/>
        <w:rPr>
          <w:rFonts w:ascii="Calibri Light" w:eastAsia="Times New Roman" w:hAnsi="Calibri Light" w:cs="Calibri Light"/>
          <w:b/>
          <w:sz w:val="20"/>
          <w:szCs w:val="20"/>
          <w:u w:val="single"/>
          <w:lang w:eastAsia="ar-SA"/>
        </w:rPr>
      </w:pPr>
    </w:p>
    <w:p w:rsidR="00D41187" w:rsidRPr="00ED1700" w:rsidRDefault="00D41187" w:rsidP="00ED1700">
      <w:bookmarkStart w:id="0" w:name="_GoBack"/>
      <w:bookmarkEnd w:id="0"/>
    </w:p>
    <w:sectPr w:rsidR="00D41187" w:rsidRPr="00ED1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32311E0"/>
    <w:multiLevelType w:val="hybridMultilevel"/>
    <w:tmpl w:val="F4D2C8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5B"/>
    <w:rsid w:val="007B325B"/>
    <w:rsid w:val="00D41187"/>
    <w:rsid w:val="00ED1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10674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R.Bukowski (KM Zielona Góra)</dc:creator>
  <cp:lastModifiedBy>R.Bukowski (KM Zielona Góra)</cp:lastModifiedBy>
  <cp:revision>2</cp:revision>
  <dcterms:created xsi:type="dcterms:W3CDTF">2022-05-23T12:19:00Z</dcterms:created>
  <dcterms:modified xsi:type="dcterms:W3CDTF">2022-05-31T07:43:00Z</dcterms:modified>
</cp:coreProperties>
</file>