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6B7" w:rsidRPr="00B406B7" w:rsidRDefault="00B406B7" w:rsidP="00B406B7">
      <w:pPr>
        <w:spacing w:after="0"/>
        <w:jc w:val="right"/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 xml:space="preserve">Toruń, </w:t>
      </w:r>
      <w:r w:rsidR="0058609D">
        <w:rPr>
          <w:rFonts w:ascii="Tahoma" w:hAnsi="Tahoma" w:cs="Tahoma"/>
          <w:sz w:val="20"/>
          <w:szCs w:val="20"/>
        </w:rPr>
        <w:t>2</w:t>
      </w:r>
      <w:r w:rsidR="009063C4">
        <w:rPr>
          <w:rFonts w:ascii="Tahoma" w:hAnsi="Tahoma" w:cs="Tahoma"/>
          <w:sz w:val="20"/>
          <w:szCs w:val="20"/>
        </w:rPr>
        <w:t>6</w:t>
      </w:r>
      <w:r w:rsidRPr="00B406B7">
        <w:rPr>
          <w:rFonts w:ascii="Tahoma" w:hAnsi="Tahoma" w:cs="Tahoma"/>
          <w:sz w:val="20"/>
          <w:szCs w:val="20"/>
        </w:rPr>
        <w:t>.0</w:t>
      </w:r>
      <w:r w:rsidR="0058609D">
        <w:rPr>
          <w:rFonts w:ascii="Tahoma" w:hAnsi="Tahoma" w:cs="Tahoma"/>
          <w:sz w:val="20"/>
          <w:szCs w:val="20"/>
        </w:rPr>
        <w:t>9</w:t>
      </w:r>
      <w:r w:rsidRPr="00B406B7">
        <w:rPr>
          <w:rFonts w:ascii="Tahoma" w:hAnsi="Tahoma" w:cs="Tahoma"/>
          <w:sz w:val="20"/>
          <w:szCs w:val="20"/>
        </w:rPr>
        <w:t>.2024 r.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>TI.221.6.2020</w:t>
      </w: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Platforma zakupowa</w:t>
      </w: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9063C4" w:rsidRDefault="00B406B7" w:rsidP="00B406B7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 xml:space="preserve">dotyczy postępowania w trybie regulaminowego przetargu nieograniczonego na realizację zadania pn.: </w:t>
      </w:r>
      <w:r w:rsidRPr="009063C4">
        <w:rPr>
          <w:rFonts w:ascii="Tahoma" w:hAnsi="Tahoma" w:cs="Tahoma"/>
          <w:b/>
          <w:sz w:val="20"/>
          <w:szCs w:val="20"/>
        </w:rPr>
        <w:t>„</w:t>
      </w:r>
      <w:r w:rsidR="009063C4" w:rsidRPr="009063C4">
        <w:rPr>
          <w:rFonts w:ascii="Tahoma" w:hAnsi="Tahoma" w:cs="Tahoma"/>
          <w:b/>
          <w:sz w:val="20"/>
          <w:szCs w:val="20"/>
        </w:rPr>
        <w:t>Bezwykopowa modernizacja sieci kanalizacyjnej na terenie Torunia</w:t>
      </w:r>
      <w:r w:rsidR="009063C4" w:rsidRPr="009063C4">
        <w:rPr>
          <w:rFonts w:ascii="Tahoma" w:hAnsi="Tahoma" w:cs="Tahoma"/>
          <w:b/>
          <w:color w:val="000000"/>
          <w:sz w:val="20"/>
          <w:szCs w:val="20"/>
        </w:rPr>
        <w:t xml:space="preserve"> – II etap</w:t>
      </w:r>
      <w:r w:rsidRPr="009063C4">
        <w:rPr>
          <w:rFonts w:ascii="Tahoma" w:hAnsi="Tahoma" w:cs="Tahoma"/>
          <w:b/>
          <w:sz w:val="20"/>
          <w:szCs w:val="20"/>
        </w:rPr>
        <w:t>”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 xml:space="preserve">Zgodnie z § 6 ust. 10 „Regulaminu udzielania zamówień na dostawy, usługi i roboty budowlane w spółce Toruńskie Wodociągi Sp. z o.o.” oraz w związku z treścią pkt. 16 </w:t>
      </w:r>
      <w:proofErr w:type="spellStart"/>
      <w:r w:rsidRPr="00B406B7">
        <w:rPr>
          <w:rFonts w:ascii="Tahoma" w:hAnsi="Tahoma" w:cs="Tahoma"/>
          <w:sz w:val="20"/>
          <w:szCs w:val="20"/>
        </w:rPr>
        <w:t>ppkt</w:t>
      </w:r>
      <w:proofErr w:type="spellEnd"/>
      <w:r w:rsidRPr="00B406B7">
        <w:rPr>
          <w:rFonts w:ascii="Tahoma" w:hAnsi="Tahoma" w:cs="Tahoma"/>
          <w:sz w:val="20"/>
          <w:szCs w:val="20"/>
        </w:rPr>
        <w:t xml:space="preserve">. 2 Specyfikacji Istotnych Warunków Zamówienia, Toruńskie Wodociągi Sp. z o.o. w Toruniu informuje, że na sfinansowanie w/w zadania ma zamiar przeznaczyć kwotę: </w:t>
      </w:r>
      <w:r w:rsidR="00CA68F5">
        <w:rPr>
          <w:rFonts w:ascii="Tahoma" w:hAnsi="Tahoma" w:cs="Tahoma"/>
          <w:b/>
          <w:sz w:val="20"/>
          <w:szCs w:val="20"/>
        </w:rPr>
        <w:t>2</w:t>
      </w:r>
      <w:r w:rsidR="009063C4">
        <w:rPr>
          <w:rFonts w:ascii="Tahoma" w:hAnsi="Tahoma" w:cs="Tahoma"/>
          <w:b/>
          <w:sz w:val="20"/>
          <w:szCs w:val="20"/>
        </w:rPr>
        <w:t xml:space="preserve"> </w:t>
      </w:r>
      <w:r w:rsidR="00CA68F5">
        <w:rPr>
          <w:rFonts w:ascii="Tahoma" w:hAnsi="Tahoma" w:cs="Tahoma"/>
          <w:b/>
          <w:sz w:val="20"/>
          <w:szCs w:val="20"/>
        </w:rPr>
        <w:t>3</w:t>
      </w:r>
      <w:r w:rsidRPr="00B406B7">
        <w:rPr>
          <w:rFonts w:ascii="Tahoma" w:hAnsi="Tahoma" w:cs="Tahoma"/>
          <w:b/>
          <w:sz w:val="20"/>
          <w:szCs w:val="20"/>
        </w:rPr>
        <w:t>00 000,00 zł netto, tj.</w:t>
      </w:r>
      <w:r w:rsidR="00D85577">
        <w:rPr>
          <w:rFonts w:ascii="Tahoma" w:hAnsi="Tahoma" w:cs="Tahoma"/>
          <w:b/>
          <w:sz w:val="20"/>
          <w:szCs w:val="20"/>
        </w:rPr>
        <w:t xml:space="preserve"> </w:t>
      </w:r>
      <w:r w:rsidR="00CA68F5">
        <w:rPr>
          <w:rFonts w:ascii="Tahoma" w:hAnsi="Tahoma" w:cs="Tahoma"/>
          <w:b/>
          <w:sz w:val="20"/>
          <w:szCs w:val="20"/>
        </w:rPr>
        <w:t>2 829</w:t>
      </w:r>
      <w:r w:rsidRPr="00B406B7">
        <w:rPr>
          <w:rFonts w:ascii="Tahoma" w:hAnsi="Tahoma" w:cs="Tahoma"/>
          <w:b/>
          <w:sz w:val="20"/>
          <w:szCs w:val="20"/>
        </w:rPr>
        <w:t xml:space="preserve"> 000,00 zł brutto.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86188" w:rsidRPr="00B406B7" w:rsidRDefault="00D86188" w:rsidP="00B406B7">
      <w:pPr>
        <w:rPr>
          <w:rFonts w:ascii="Tahoma" w:hAnsi="Tahoma" w:cs="Tahoma"/>
          <w:szCs w:val="20"/>
        </w:rPr>
      </w:pPr>
    </w:p>
    <w:sectPr w:rsidR="00D86188" w:rsidRPr="00B406B7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0F4" w:rsidRDefault="00B620F4" w:rsidP="00283504">
      <w:r>
        <w:separator/>
      </w:r>
    </w:p>
  </w:endnote>
  <w:endnote w:type="continuationSeparator" w:id="0">
    <w:p w:rsidR="00B620F4" w:rsidRDefault="00B620F4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2F0FCE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0F4" w:rsidRDefault="00B620F4" w:rsidP="00283504">
      <w:r>
        <w:separator/>
      </w:r>
    </w:p>
  </w:footnote>
  <w:footnote w:type="continuationSeparator" w:id="0">
    <w:p w:rsidR="00B620F4" w:rsidRDefault="00B620F4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2F0FC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2F0FC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FC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5069"/>
    <w:rsid w:val="00091094"/>
    <w:rsid w:val="000B21DD"/>
    <w:rsid w:val="000C4989"/>
    <w:rsid w:val="000D4DD0"/>
    <w:rsid w:val="000E1214"/>
    <w:rsid w:val="000E30BC"/>
    <w:rsid w:val="000F2562"/>
    <w:rsid w:val="000F3462"/>
    <w:rsid w:val="00142827"/>
    <w:rsid w:val="001A3F5A"/>
    <w:rsid w:val="001B0A3C"/>
    <w:rsid w:val="001B386B"/>
    <w:rsid w:val="001B3B94"/>
    <w:rsid w:val="001F3418"/>
    <w:rsid w:val="00225A75"/>
    <w:rsid w:val="002473D2"/>
    <w:rsid w:val="002475FC"/>
    <w:rsid w:val="00255952"/>
    <w:rsid w:val="002648BD"/>
    <w:rsid w:val="00271F9D"/>
    <w:rsid w:val="00273A0A"/>
    <w:rsid w:val="00283504"/>
    <w:rsid w:val="002921DF"/>
    <w:rsid w:val="002C18BC"/>
    <w:rsid w:val="002D1EFC"/>
    <w:rsid w:val="002F0FCE"/>
    <w:rsid w:val="0038336E"/>
    <w:rsid w:val="003928F6"/>
    <w:rsid w:val="003B6889"/>
    <w:rsid w:val="003C418C"/>
    <w:rsid w:val="003F79AA"/>
    <w:rsid w:val="00434323"/>
    <w:rsid w:val="004544F3"/>
    <w:rsid w:val="004E3D69"/>
    <w:rsid w:val="004E63FE"/>
    <w:rsid w:val="004E7542"/>
    <w:rsid w:val="004F1420"/>
    <w:rsid w:val="004F2E2A"/>
    <w:rsid w:val="00514034"/>
    <w:rsid w:val="0056226E"/>
    <w:rsid w:val="0058609D"/>
    <w:rsid w:val="005E3C04"/>
    <w:rsid w:val="005F1C97"/>
    <w:rsid w:val="00683BD4"/>
    <w:rsid w:val="006C0BE6"/>
    <w:rsid w:val="006E7C52"/>
    <w:rsid w:val="006F59A6"/>
    <w:rsid w:val="00741A63"/>
    <w:rsid w:val="007601E6"/>
    <w:rsid w:val="007625C5"/>
    <w:rsid w:val="007923F8"/>
    <w:rsid w:val="007F4C16"/>
    <w:rsid w:val="00877F61"/>
    <w:rsid w:val="00885297"/>
    <w:rsid w:val="00885D1A"/>
    <w:rsid w:val="008B1EA6"/>
    <w:rsid w:val="008B4427"/>
    <w:rsid w:val="008E0784"/>
    <w:rsid w:val="008E0949"/>
    <w:rsid w:val="008E6F63"/>
    <w:rsid w:val="009063C4"/>
    <w:rsid w:val="009331C1"/>
    <w:rsid w:val="0096769B"/>
    <w:rsid w:val="00993016"/>
    <w:rsid w:val="009A7B0B"/>
    <w:rsid w:val="009C115F"/>
    <w:rsid w:val="009C23FD"/>
    <w:rsid w:val="00A466B4"/>
    <w:rsid w:val="00A644AD"/>
    <w:rsid w:val="00A67537"/>
    <w:rsid w:val="00A80D47"/>
    <w:rsid w:val="00A836F8"/>
    <w:rsid w:val="00AB1CDA"/>
    <w:rsid w:val="00AC1786"/>
    <w:rsid w:val="00AC25DB"/>
    <w:rsid w:val="00AE1583"/>
    <w:rsid w:val="00B406B7"/>
    <w:rsid w:val="00B5630C"/>
    <w:rsid w:val="00B620F4"/>
    <w:rsid w:val="00B80AA6"/>
    <w:rsid w:val="00B84AA6"/>
    <w:rsid w:val="00B925FD"/>
    <w:rsid w:val="00BC3EBE"/>
    <w:rsid w:val="00BE4958"/>
    <w:rsid w:val="00BF2F68"/>
    <w:rsid w:val="00C3757A"/>
    <w:rsid w:val="00C423DA"/>
    <w:rsid w:val="00C472FC"/>
    <w:rsid w:val="00C740C4"/>
    <w:rsid w:val="00CA68F5"/>
    <w:rsid w:val="00CC757D"/>
    <w:rsid w:val="00CE6302"/>
    <w:rsid w:val="00D24D5E"/>
    <w:rsid w:val="00D26FF6"/>
    <w:rsid w:val="00D331D9"/>
    <w:rsid w:val="00D35EA7"/>
    <w:rsid w:val="00D85577"/>
    <w:rsid w:val="00D86188"/>
    <w:rsid w:val="00DC13EA"/>
    <w:rsid w:val="00DC5E83"/>
    <w:rsid w:val="00E36E4A"/>
    <w:rsid w:val="00E92C9C"/>
    <w:rsid w:val="00EA0FA8"/>
    <w:rsid w:val="00F3357B"/>
    <w:rsid w:val="00F4405F"/>
    <w:rsid w:val="00F95B26"/>
    <w:rsid w:val="00FA34F1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5F1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5F1C97"/>
    <w:rPr>
      <w:rFonts w:ascii="Courier New" w:eastAsia="Times New Roman" w:hAnsi="Courier New" w:cs="Courier New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B1F41-0BFD-4B7F-BEBA-6E70608A1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4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5</cp:revision>
  <cp:lastPrinted>2024-04-08T08:16:00Z</cp:lastPrinted>
  <dcterms:created xsi:type="dcterms:W3CDTF">2024-09-25T09:22:00Z</dcterms:created>
  <dcterms:modified xsi:type="dcterms:W3CDTF">2024-09-27T05:36:00Z</dcterms:modified>
</cp:coreProperties>
</file>