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1BBD0" w14:textId="77777777" w:rsidR="00FE3A55" w:rsidRPr="00B01CFB" w:rsidRDefault="00FE3A55" w:rsidP="00F64ACE">
      <w:pPr>
        <w:rPr>
          <w:rFonts w:ascii="Tahoma" w:hAnsi="Tahoma" w:cs="Tahoma"/>
          <w:b/>
        </w:rPr>
      </w:pPr>
    </w:p>
    <w:p w14:paraId="491F7498" w14:textId="77777777" w:rsidR="00F64ACE" w:rsidRPr="00B01CFB" w:rsidRDefault="00F64ACE" w:rsidP="00F64ACE">
      <w:pPr>
        <w:rPr>
          <w:rFonts w:ascii="Tahoma" w:hAnsi="Tahoma" w:cs="Tahoma"/>
          <w:b/>
        </w:rPr>
      </w:pPr>
      <w:r w:rsidRPr="00B01CFB">
        <w:rPr>
          <w:rFonts w:ascii="Tahoma" w:hAnsi="Tahoma" w:cs="Tahoma"/>
          <w:b/>
        </w:rPr>
        <w:t>Wykonawca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4ACE" w:rsidRPr="00B01CFB" w14:paraId="3525FB88" w14:textId="77777777" w:rsidTr="00782A76">
        <w:tc>
          <w:tcPr>
            <w:tcW w:w="9212" w:type="dxa"/>
            <w:vAlign w:val="center"/>
          </w:tcPr>
          <w:p w14:paraId="56C8CE0C" w14:textId="77777777" w:rsidR="00F64ACE" w:rsidRPr="00B01CFB" w:rsidRDefault="00F64ACE" w:rsidP="00206E53">
            <w:pPr>
              <w:rPr>
                <w:rFonts w:ascii="Tahoma" w:hAnsi="Tahoma" w:cs="Tahoma"/>
                <w:b/>
              </w:rPr>
            </w:pPr>
          </w:p>
          <w:p w14:paraId="70959299" w14:textId="77777777" w:rsidR="00F64ACE" w:rsidRPr="00B01CFB" w:rsidRDefault="00F64ACE" w:rsidP="00206E53">
            <w:pPr>
              <w:rPr>
                <w:rFonts w:ascii="Tahoma" w:hAnsi="Tahoma" w:cs="Tahoma"/>
                <w:b/>
              </w:rPr>
            </w:pPr>
          </w:p>
        </w:tc>
      </w:tr>
    </w:tbl>
    <w:p w14:paraId="0D2F654E" w14:textId="77777777" w:rsidR="00F64ACE" w:rsidRPr="00B01CFB" w:rsidRDefault="00F64ACE" w:rsidP="00F64ACE">
      <w:pPr>
        <w:jc w:val="right"/>
        <w:rPr>
          <w:rFonts w:ascii="Tahoma" w:hAnsi="Tahoma" w:cs="Tahoma"/>
          <w:b/>
          <w:sz w:val="4"/>
          <w:szCs w:val="4"/>
        </w:rPr>
      </w:pPr>
    </w:p>
    <w:p w14:paraId="6E4E0D17" w14:textId="77777777" w:rsidR="00F64ACE" w:rsidRPr="00B01CFB" w:rsidRDefault="00F64ACE" w:rsidP="00F64ACE">
      <w:pPr>
        <w:rPr>
          <w:rFonts w:ascii="Tahoma" w:hAnsi="Tahoma" w:cs="Tahoma"/>
          <w:i/>
          <w:sz w:val="22"/>
          <w:szCs w:val="22"/>
        </w:rPr>
      </w:pPr>
      <w:r w:rsidRPr="00B01CFB">
        <w:rPr>
          <w:rFonts w:ascii="Tahoma" w:hAnsi="Tahoma" w:cs="Tahoma"/>
          <w:i/>
          <w:sz w:val="22"/>
          <w:szCs w:val="22"/>
        </w:rPr>
        <w:t xml:space="preserve"> Pełna nazwa/firma, adres, w zależności od podmiotu: NIP/PESEL, KRS/</w:t>
      </w:r>
      <w:proofErr w:type="spellStart"/>
      <w:r w:rsidRPr="00B01CFB">
        <w:rPr>
          <w:rFonts w:ascii="Tahoma" w:hAnsi="Tahoma" w:cs="Tahoma"/>
          <w:i/>
          <w:sz w:val="22"/>
          <w:szCs w:val="22"/>
        </w:rPr>
        <w:t>CEiDG</w:t>
      </w:r>
      <w:proofErr w:type="spellEnd"/>
    </w:p>
    <w:p w14:paraId="43592E8E" w14:textId="77777777" w:rsidR="00F64ACE" w:rsidRPr="00B01CFB" w:rsidRDefault="00F64ACE" w:rsidP="00F64ACE">
      <w:pPr>
        <w:rPr>
          <w:rFonts w:ascii="Tahoma" w:hAnsi="Tahoma" w:cs="Tahoma"/>
          <w:sz w:val="22"/>
          <w:szCs w:val="22"/>
        </w:rPr>
      </w:pPr>
    </w:p>
    <w:p w14:paraId="4F5BD986" w14:textId="77777777" w:rsidR="00F64ACE" w:rsidRPr="00B01CFB" w:rsidRDefault="00F64ACE" w:rsidP="00F64ACE">
      <w:pPr>
        <w:rPr>
          <w:rFonts w:ascii="Tahoma" w:hAnsi="Tahoma" w:cs="Tahoma"/>
        </w:rPr>
      </w:pPr>
      <w:r w:rsidRPr="00B01CFB">
        <w:rPr>
          <w:rFonts w:ascii="Tahoma" w:hAnsi="Tahoma" w:cs="Tahoma"/>
        </w:rPr>
        <w:t>Reprezentowany przez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4ACE" w:rsidRPr="00B01CFB" w14:paraId="5E02BF65" w14:textId="77777777" w:rsidTr="00206E53">
        <w:trPr>
          <w:trHeight w:val="521"/>
        </w:trPr>
        <w:tc>
          <w:tcPr>
            <w:tcW w:w="9212" w:type="dxa"/>
          </w:tcPr>
          <w:p w14:paraId="11B4BEA7" w14:textId="77777777" w:rsidR="00F64ACE" w:rsidRPr="00B01CFB" w:rsidRDefault="00F64ACE" w:rsidP="00206E53">
            <w:pPr>
              <w:rPr>
                <w:rFonts w:ascii="Tahoma" w:hAnsi="Tahoma" w:cs="Tahoma"/>
              </w:rPr>
            </w:pPr>
          </w:p>
        </w:tc>
      </w:tr>
    </w:tbl>
    <w:p w14:paraId="2A755E68" w14:textId="77777777" w:rsidR="00F64ACE" w:rsidRPr="00B01CFB" w:rsidRDefault="00F64ACE" w:rsidP="00F64ACE">
      <w:pPr>
        <w:rPr>
          <w:rFonts w:ascii="Tahoma" w:hAnsi="Tahoma" w:cs="Tahoma"/>
          <w:i/>
        </w:rPr>
      </w:pPr>
      <w:r w:rsidRPr="00B01CFB">
        <w:rPr>
          <w:rFonts w:ascii="Tahoma" w:hAnsi="Tahoma" w:cs="Tahoma"/>
          <w:i/>
        </w:rPr>
        <w:t>Imię, nazwisko, stanowisko/podstawa do reprezentacji</w:t>
      </w:r>
    </w:p>
    <w:p w14:paraId="73B39804" w14:textId="77777777" w:rsidR="00F64ACE" w:rsidRPr="00B01CFB" w:rsidRDefault="00F64ACE" w:rsidP="00F64ACE">
      <w:pPr>
        <w:rPr>
          <w:rFonts w:ascii="Tahoma" w:hAnsi="Tahoma" w:cs="Tahoma"/>
          <w:b/>
          <w:sz w:val="22"/>
          <w:szCs w:val="22"/>
        </w:rPr>
      </w:pPr>
    </w:p>
    <w:p w14:paraId="0842FD85" w14:textId="77777777" w:rsidR="00F64ACE" w:rsidRPr="00B01CFB" w:rsidRDefault="00F64ACE" w:rsidP="00F64ACE">
      <w:pPr>
        <w:tabs>
          <w:tab w:val="left" w:pos="5745"/>
        </w:tabs>
        <w:rPr>
          <w:rFonts w:ascii="Tahoma" w:hAnsi="Tahoma" w:cs="Tahoma"/>
          <w:sz w:val="22"/>
          <w:szCs w:val="22"/>
        </w:rPr>
      </w:pPr>
    </w:p>
    <w:p w14:paraId="056CEE9E" w14:textId="00F13A9F" w:rsidR="00B94D9E" w:rsidRPr="00B01CFB" w:rsidRDefault="00F64ACE" w:rsidP="00F64ACE">
      <w:pPr>
        <w:tabs>
          <w:tab w:val="left" w:pos="5745"/>
        </w:tabs>
        <w:rPr>
          <w:rFonts w:ascii="Tahoma" w:hAnsi="Tahoma" w:cs="Tahoma"/>
          <w:sz w:val="22"/>
          <w:szCs w:val="22"/>
        </w:rPr>
      </w:pPr>
      <w:r w:rsidRPr="00B01CFB">
        <w:rPr>
          <w:rFonts w:ascii="Tahoma" w:hAnsi="Tahoma" w:cs="Tahoma"/>
          <w:sz w:val="22"/>
          <w:szCs w:val="22"/>
        </w:rPr>
        <w:tab/>
      </w:r>
    </w:p>
    <w:p w14:paraId="210B5AA6" w14:textId="77777777" w:rsidR="00B94D9E" w:rsidRPr="00B01CFB" w:rsidRDefault="00B94D9E" w:rsidP="00B94D9E">
      <w:pPr>
        <w:rPr>
          <w:rFonts w:ascii="Tahoma" w:hAnsi="Tahoma" w:cs="Tahoma"/>
          <w:sz w:val="22"/>
          <w:szCs w:val="22"/>
        </w:rPr>
      </w:pPr>
    </w:p>
    <w:p w14:paraId="4BA16912" w14:textId="77777777" w:rsidR="00B94D9E" w:rsidRPr="00EB7C40" w:rsidRDefault="00B94D9E" w:rsidP="00B94D9E">
      <w:pPr>
        <w:jc w:val="center"/>
        <w:rPr>
          <w:rFonts w:ascii="Tahoma" w:hAnsi="Tahoma" w:cs="Tahoma"/>
          <w:bCs/>
          <w:sz w:val="22"/>
          <w:szCs w:val="22"/>
        </w:rPr>
      </w:pPr>
      <w:r w:rsidRPr="00EB7C40">
        <w:rPr>
          <w:rFonts w:ascii="Tahoma" w:hAnsi="Tahoma" w:cs="Tahoma"/>
          <w:bCs/>
          <w:sz w:val="22"/>
          <w:szCs w:val="22"/>
        </w:rPr>
        <w:t>OŚWIADCZENIE WYKONAWCY</w:t>
      </w:r>
    </w:p>
    <w:p w14:paraId="0A48BE6B" w14:textId="013E6A74" w:rsidR="00B94D9E" w:rsidRPr="00EB7C40" w:rsidRDefault="00B94D9E" w:rsidP="00B94D9E">
      <w:pPr>
        <w:jc w:val="center"/>
        <w:rPr>
          <w:rFonts w:ascii="Tahoma" w:hAnsi="Tahoma" w:cs="Tahoma"/>
          <w:bCs/>
          <w:sz w:val="22"/>
          <w:szCs w:val="22"/>
        </w:rPr>
      </w:pPr>
      <w:r w:rsidRPr="00EB7C40">
        <w:rPr>
          <w:rFonts w:ascii="Tahoma" w:hAnsi="Tahoma" w:cs="Tahoma"/>
          <w:bCs/>
          <w:sz w:val="22"/>
          <w:szCs w:val="22"/>
        </w:rPr>
        <w:t>składane na podstawie art. 125 ust. 1 ustawy z dnia 11 września 2019</w:t>
      </w:r>
      <w:r w:rsidR="00BB1BAE" w:rsidRPr="00EB7C40">
        <w:rPr>
          <w:rFonts w:ascii="Tahoma" w:hAnsi="Tahoma" w:cs="Tahoma"/>
          <w:bCs/>
          <w:sz w:val="22"/>
          <w:szCs w:val="22"/>
        </w:rPr>
        <w:t xml:space="preserve"> </w:t>
      </w:r>
      <w:r w:rsidRPr="00EB7C40">
        <w:rPr>
          <w:rFonts w:ascii="Tahoma" w:hAnsi="Tahoma" w:cs="Tahoma"/>
          <w:bCs/>
          <w:sz w:val="22"/>
          <w:szCs w:val="22"/>
        </w:rPr>
        <w:t xml:space="preserve">r. Prawo </w:t>
      </w:r>
      <w:r w:rsidR="00EB7C40">
        <w:rPr>
          <w:rFonts w:ascii="Tahoma" w:hAnsi="Tahoma" w:cs="Tahoma"/>
          <w:bCs/>
          <w:sz w:val="22"/>
          <w:szCs w:val="22"/>
        </w:rPr>
        <w:t>Z</w:t>
      </w:r>
      <w:r w:rsidRPr="00EB7C40">
        <w:rPr>
          <w:rFonts w:ascii="Tahoma" w:hAnsi="Tahoma" w:cs="Tahoma"/>
          <w:bCs/>
          <w:sz w:val="22"/>
          <w:szCs w:val="22"/>
        </w:rPr>
        <w:t xml:space="preserve">amówień </w:t>
      </w:r>
      <w:r w:rsidR="00EB7C40">
        <w:rPr>
          <w:rFonts w:ascii="Tahoma" w:hAnsi="Tahoma" w:cs="Tahoma"/>
          <w:bCs/>
          <w:sz w:val="22"/>
          <w:szCs w:val="22"/>
        </w:rPr>
        <w:t>P</w:t>
      </w:r>
      <w:r w:rsidRPr="00EB7C40">
        <w:rPr>
          <w:rFonts w:ascii="Tahoma" w:hAnsi="Tahoma" w:cs="Tahoma"/>
          <w:bCs/>
          <w:sz w:val="22"/>
          <w:szCs w:val="22"/>
        </w:rPr>
        <w:t xml:space="preserve">ublicznych </w:t>
      </w:r>
    </w:p>
    <w:p w14:paraId="23BDD169" w14:textId="77777777" w:rsidR="00B94D9E" w:rsidRPr="00B01CFB" w:rsidRDefault="00B94D9E" w:rsidP="00B94D9E">
      <w:pPr>
        <w:rPr>
          <w:rFonts w:ascii="Tahoma" w:hAnsi="Tahoma" w:cs="Tahoma"/>
          <w:sz w:val="22"/>
          <w:szCs w:val="22"/>
        </w:rPr>
      </w:pPr>
    </w:p>
    <w:p w14:paraId="44176802" w14:textId="58E78752" w:rsidR="00B94D9E" w:rsidRPr="00B01CFB" w:rsidRDefault="00B94D9E" w:rsidP="00690D34">
      <w:pPr>
        <w:jc w:val="center"/>
        <w:rPr>
          <w:rFonts w:ascii="Tahoma" w:hAnsi="Tahoma" w:cs="Tahoma"/>
          <w:b/>
          <w:sz w:val="22"/>
          <w:szCs w:val="22"/>
        </w:rPr>
      </w:pPr>
      <w:r w:rsidRPr="00B01CFB">
        <w:rPr>
          <w:rFonts w:ascii="Tahoma" w:hAnsi="Tahoma" w:cs="Tahoma"/>
          <w:b/>
          <w:sz w:val="22"/>
          <w:szCs w:val="22"/>
        </w:rPr>
        <w:t xml:space="preserve">DOTYCZĄCE SPEŁNIANIA WARUNKÓW UDZIAŁU W POSTĘPOWANIU </w:t>
      </w:r>
      <w:r w:rsidR="00A8741A" w:rsidRPr="00B01CFB">
        <w:rPr>
          <w:rFonts w:ascii="Tahoma" w:hAnsi="Tahoma" w:cs="Tahoma"/>
          <w:b/>
          <w:sz w:val="22"/>
          <w:szCs w:val="22"/>
        </w:rPr>
        <w:br/>
      </w:r>
      <w:r w:rsidRPr="00B01CFB">
        <w:rPr>
          <w:rFonts w:ascii="Tahoma" w:hAnsi="Tahoma" w:cs="Tahoma"/>
          <w:b/>
          <w:sz w:val="22"/>
          <w:szCs w:val="22"/>
        </w:rPr>
        <w:t>I BRAKU PODSTAW WYKLUCZENIA</w:t>
      </w:r>
    </w:p>
    <w:p w14:paraId="50FDFDC6" w14:textId="77777777" w:rsidR="00B94D9E" w:rsidRPr="00B01CFB" w:rsidRDefault="00B94D9E" w:rsidP="00B94D9E">
      <w:pPr>
        <w:rPr>
          <w:rFonts w:ascii="Tahoma" w:hAnsi="Tahoma" w:cs="Tahoma"/>
          <w:sz w:val="22"/>
          <w:szCs w:val="22"/>
        </w:rPr>
      </w:pPr>
    </w:p>
    <w:p w14:paraId="3AFD8818" w14:textId="3FF34861" w:rsidR="00B94D9E" w:rsidRPr="00B01CFB" w:rsidRDefault="00B94D9E" w:rsidP="00846F5C">
      <w:pPr>
        <w:tabs>
          <w:tab w:val="left" w:pos="3919"/>
        </w:tabs>
        <w:jc w:val="both"/>
        <w:rPr>
          <w:rFonts w:ascii="Tahoma" w:hAnsi="Tahoma" w:cs="Tahoma"/>
          <w:sz w:val="22"/>
          <w:szCs w:val="22"/>
        </w:rPr>
      </w:pPr>
      <w:r w:rsidRPr="00B01CFB">
        <w:rPr>
          <w:rFonts w:ascii="Tahoma" w:hAnsi="Tahoma" w:cs="Tahoma"/>
          <w:sz w:val="22"/>
          <w:szCs w:val="22"/>
        </w:rPr>
        <w:t xml:space="preserve">Na potrzeby postępowania o udzielenie zamówienia publicznego </w:t>
      </w:r>
      <w:r w:rsidR="001C45AC" w:rsidRPr="00B01CFB">
        <w:rPr>
          <w:rFonts w:ascii="Tahoma" w:hAnsi="Tahoma" w:cs="Tahoma"/>
          <w:sz w:val="22"/>
          <w:szCs w:val="22"/>
        </w:rPr>
        <w:t>pn.</w:t>
      </w:r>
      <w:r w:rsidR="00440C73" w:rsidRPr="00B01CFB">
        <w:rPr>
          <w:rFonts w:ascii="Tahoma" w:hAnsi="Tahoma" w:cs="Tahoma"/>
          <w:sz w:val="22"/>
          <w:szCs w:val="22"/>
        </w:rPr>
        <w:t>:</w:t>
      </w:r>
      <w:r w:rsidR="001C45AC" w:rsidRPr="00B01CFB">
        <w:rPr>
          <w:rFonts w:ascii="Tahoma" w:hAnsi="Tahoma" w:cs="Tahoma"/>
          <w:sz w:val="22"/>
          <w:szCs w:val="22"/>
        </w:rPr>
        <w:t xml:space="preserve"> </w:t>
      </w:r>
      <w:r w:rsidR="00F64ACE" w:rsidRPr="00B01CFB">
        <w:rPr>
          <w:rFonts w:ascii="Tahoma" w:hAnsi="Tahoma" w:cs="Tahoma"/>
          <w:b/>
          <w:sz w:val="22"/>
          <w:szCs w:val="22"/>
        </w:rPr>
        <w:t>„</w:t>
      </w:r>
      <w:bookmarkStart w:id="0" w:name="_Hlk121895866"/>
      <w:r w:rsidR="00F64ACE" w:rsidRPr="00B01CFB">
        <w:rPr>
          <w:rFonts w:ascii="Tahoma" w:hAnsi="Tahoma" w:cs="Tahoma"/>
          <w:b/>
          <w:sz w:val="22"/>
          <w:szCs w:val="22"/>
        </w:rPr>
        <w:t>Odbiór</w:t>
      </w:r>
      <w:r w:rsidR="00F64ACE" w:rsidRPr="00B01CFB">
        <w:rPr>
          <w:rFonts w:ascii="Tahoma" w:hAnsi="Tahoma" w:cs="Tahoma"/>
          <w:b/>
          <w:sz w:val="22"/>
          <w:szCs w:val="22"/>
        </w:rPr>
        <w:br/>
        <w:t>i zagospodarowanie odpadów komunalnych na rzecz Jednostek Organizacyjnych Powiatu Leżajskiego w 2024 roku</w:t>
      </w:r>
      <w:bookmarkEnd w:id="0"/>
      <w:r w:rsidR="00F64ACE" w:rsidRPr="00B01CFB">
        <w:rPr>
          <w:rFonts w:ascii="Tahoma" w:hAnsi="Tahoma" w:cs="Tahoma"/>
          <w:b/>
          <w:sz w:val="22"/>
          <w:szCs w:val="22"/>
        </w:rPr>
        <w:t>"</w:t>
      </w:r>
      <w:r w:rsidR="00F64ACE" w:rsidRPr="00B01CFB">
        <w:rPr>
          <w:rFonts w:ascii="Tahoma" w:hAnsi="Tahoma" w:cs="Tahoma"/>
          <w:sz w:val="22"/>
          <w:szCs w:val="22"/>
        </w:rPr>
        <w:t xml:space="preserve"> nr referencyjny postępowania </w:t>
      </w:r>
      <w:r w:rsidR="00F64ACE" w:rsidRPr="00B01CFB">
        <w:rPr>
          <w:rFonts w:ascii="Tahoma" w:hAnsi="Tahoma" w:cs="Tahoma"/>
          <w:bCs/>
          <w:sz w:val="22"/>
          <w:szCs w:val="22"/>
        </w:rPr>
        <w:t>Or.3201 – 8/23</w:t>
      </w:r>
      <w:r w:rsidR="00F64ACE" w:rsidRPr="00B01CFB">
        <w:rPr>
          <w:rFonts w:ascii="Tahoma" w:hAnsi="Tahoma" w:cs="Tahoma"/>
          <w:sz w:val="22"/>
          <w:szCs w:val="22"/>
        </w:rPr>
        <w:t>, prowadzonego przez Biuro Obsługi Jednostek Samorządu Powiatowego</w:t>
      </w:r>
      <w:r w:rsidR="0012554F">
        <w:rPr>
          <w:rFonts w:ascii="Tahoma" w:hAnsi="Tahoma" w:cs="Tahoma"/>
          <w:sz w:val="22"/>
          <w:szCs w:val="22"/>
        </w:rPr>
        <w:t xml:space="preserve"> w Leżajsku</w:t>
      </w:r>
      <w:r w:rsidR="00690D34" w:rsidRPr="00B01CFB">
        <w:rPr>
          <w:rFonts w:ascii="Tahoma" w:hAnsi="Tahoma" w:cs="Tahoma"/>
          <w:sz w:val="22"/>
          <w:szCs w:val="22"/>
        </w:rPr>
        <w:t xml:space="preserve"> </w:t>
      </w:r>
      <w:r w:rsidRPr="00B01CFB">
        <w:rPr>
          <w:rFonts w:ascii="Tahoma" w:hAnsi="Tahoma" w:cs="Tahoma"/>
          <w:sz w:val="22"/>
          <w:szCs w:val="22"/>
        </w:rPr>
        <w:t>oświadczam, co</w:t>
      </w:r>
      <w:r w:rsidR="005B513B" w:rsidRPr="00B01CFB">
        <w:rPr>
          <w:rFonts w:ascii="Tahoma" w:hAnsi="Tahoma" w:cs="Tahoma"/>
          <w:sz w:val="22"/>
          <w:szCs w:val="22"/>
        </w:rPr>
        <w:t> </w:t>
      </w:r>
      <w:r w:rsidRPr="00B01CFB">
        <w:rPr>
          <w:rFonts w:ascii="Tahoma" w:hAnsi="Tahoma" w:cs="Tahoma"/>
          <w:sz w:val="22"/>
          <w:szCs w:val="22"/>
        </w:rPr>
        <w:t>następuje:</w:t>
      </w:r>
    </w:p>
    <w:p w14:paraId="2B5AE187" w14:textId="77777777" w:rsidR="00B94D9E" w:rsidRPr="00B01CFB" w:rsidRDefault="00B94D9E" w:rsidP="00B94D9E">
      <w:pPr>
        <w:rPr>
          <w:rFonts w:ascii="Tahoma" w:hAnsi="Tahoma" w:cs="Tahoma"/>
          <w:sz w:val="22"/>
          <w:szCs w:val="22"/>
        </w:rPr>
      </w:pPr>
    </w:p>
    <w:p w14:paraId="588AC598" w14:textId="77777777" w:rsidR="00B94D9E" w:rsidRPr="00B01CFB" w:rsidRDefault="00B94D9E" w:rsidP="00690D34">
      <w:pPr>
        <w:jc w:val="center"/>
        <w:rPr>
          <w:rFonts w:ascii="Tahoma" w:hAnsi="Tahoma" w:cs="Tahoma"/>
          <w:b/>
          <w:sz w:val="22"/>
          <w:szCs w:val="22"/>
        </w:rPr>
      </w:pPr>
      <w:r w:rsidRPr="00B01CFB">
        <w:rPr>
          <w:rFonts w:ascii="Tahoma" w:hAnsi="Tahoma" w:cs="Tahoma"/>
          <w:b/>
          <w:sz w:val="22"/>
          <w:szCs w:val="22"/>
        </w:rPr>
        <w:t>INFORMACJA DOTYCZĄCA WYKONAWCY:</w:t>
      </w:r>
    </w:p>
    <w:p w14:paraId="3B971707" w14:textId="77777777" w:rsidR="009E185D" w:rsidRPr="00B01CFB" w:rsidRDefault="00B94D9E" w:rsidP="0037782F">
      <w:pPr>
        <w:pStyle w:val="Akapitzlist"/>
        <w:numPr>
          <w:ilvl w:val="0"/>
          <w:numId w:val="1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B01CFB">
        <w:rPr>
          <w:rFonts w:ascii="Tahoma" w:hAnsi="Tahoma" w:cs="Tahoma"/>
          <w:sz w:val="22"/>
          <w:szCs w:val="22"/>
        </w:rPr>
        <w:t xml:space="preserve">Oświadczam, że </w:t>
      </w:r>
      <w:r w:rsidR="009E185D" w:rsidRPr="00B01CFB">
        <w:rPr>
          <w:rFonts w:ascii="Tahoma" w:hAnsi="Tahoma" w:cs="Tahoma"/>
          <w:sz w:val="22"/>
          <w:szCs w:val="22"/>
        </w:rPr>
        <w:t xml:space="preserve">na dzień składania ofert: </w:t>
      </w:r>
    </w:p>
    <w:p w14:paraId="55BA6D68" w14:textId="2A17E476" w:rsidR="009E185D" w:rsidRPr="00B01CFB" w:rsidRDefault="00B94D9E" w:rsidP="005B513B">
      <w:pPr>
        <w:pStyle w:val="Akapitzlist"/>
        <w:numPr>
          <w:ilvl w:val="1"/>
          <w:numId w:val="3"/>
        </w:numPr>
        <w:ind w:left="567" w:hanging="283"/>
        <w:jc w:val="both"/>
        <w:rPr>
          <w:rFonts w:ascii="Tahoma" w:hAnsi="Tahoma" w:cs="Tahoma"/>
          <w:sz w:val="22"/>
          <w:szCs w:val="22"/>
        </w:rPr>
      </w:pPr>
      <w:r w:rsidRPr="00B01CFB">
        <w:rPr>
          <w:rFonts w:ascii="Tahoma" w:hAnsi="Tahoma" w:cs="Tahoma"/>
          <w:sz w:val="22"/>
          <w:szCs w:val="22"/>
        </w:rPr>
        <w:t xml:space="preserve">spełniam </w:t>
      </w:r>
      <w:r w:rsidR="00230732" w:rsidRPr="00B01CFB">
        <w:rPr>
          <w:rFonts w:ascii="Tahoma" w:hAnsi="Tahoma" w:cs="Tahoma"/>
          <w:sz w:val="22"/>
          <w:szCs w:val="22"/>
        </w:rPr>
        <w:t xml:space="preserve">określone przez Zamawiającego </w:t>
      </w:r>
      <w:r w:rsidRPr="00B01CFB">
        <w:rPr>
          <w:rFonts w:ascii="Tahoma" w:hAnsi="Tahoma" w:cs="Tahoma"/>
          <w:sz w:val="22"/>
          <w:szCs w:val="22"/>
        </w:rPr>
        <w:t xml:space="preserve">warunki udziału </w:t>
      </w:r>
      <w:r w:rsidR="00690D34" w:rsidRPr="00B01CFB">
        <w:rPr>
          <w:rFonts w:ascii="Tahoma" w:hAnsi="Tahoma" w:cs="Tahoma"/>
          <w:sz w:val="22"/>
          <w:szCs w:val="22"/>
        </w:rPr>
        <w:t>w postępowaniu</w:t>
      </w:r>
      <w:r w:rsidR="00DF09E7" w:rsidRPr="00B01CFB">
        <w:rPr>
          <w:rFonts w:ascii="Tahoma" w:hAnsi="Tahoma" w:cs="Tahoma"/>
          <w:sz w:val="22"/>
          <w:szCs w:val="22"/>
        </w:rPr>
        <w:t>.</w:t>
      </w:r>
    </w:p>
    <w:p w14:paraId="04D698D6" w14:textId="0E75159B" w:rsidR="00DA6DC1" w:rsidRPr="00B01CFB" w:rsidRDefault="00B01CFB" w:rsidP="00B01CFB">
      <w:pPr>
        <w:pStyle w:val="Akapitzlist"/>
        <w:numPr>
          <w:ilvl w:val="1"/>
          <w:numId w:val="3"/>
        </w:numPr>
        <w:ind w:left="567" w:hanging="283"/>
        <w:rPr>
          <w:rFonts w:ascii="Tahoma" w:hAnsi="Tahoma" w:cs="Tahoma"/>
          <w:sz w:val="22"/>
          <w:szCs w:val="22"/>
        </w:rPr>
      </w:pPr>
      <w:r w:rsidRPr="00B01CFB">
        <w:rPr>
          <w:rFonts w:ascii="Tahoma" w:hAnsi="Tahoma" w:cs="Tahoma"/>
          <w:sz w:val="22"/>
          <w:szCs w:val="22"/>
        </w:rPr>
        <w:t>N</w:t>
      </w:r>
      <w:r w:rsidR="00B94D9E" w:rsidRPr="00B01CFB">
        <w:rPr>
          <w:rFonts w:ascii="Tahoma" w:hAnsi="Tahoma" w:cs="Tahoma"/>
          <w:sz w:val="22"/>
          <w:szCs w:val="22"/>
        </w:rPr>
        <w:t>ie</w:t>
      </w:r>
      <w:r w:rsidRPr="00B01CFB">
        <w:rPr>
          <w:rFonts w:ascii="Tahoma" w:hAnsi="Tahoma" w:cs="Tahoma"/>
          <w:sz w:val="22"/>
          <w:szCs w:val="22"/>
        </w:rPr>
        <w:t xml:space="preserve"> </w:t>
      </w:r>
      <w:r w:rsidR="00B94D9E" w:rsidRPr="00B01CFB">
        <w:rPr>
          <w:rFonts w:ascii="Tahoma" w:hAnsi="Tahoma" w:cs="Tahoma"/>
          <w:sz w:val="22"/>
          <w:szCs w:val="22"/>
        </w:rPr>
        <w:t>podlegam</w:t>
      </w:r>
      <w:r w:rsidRPr="00B01CFB">
        <w:rPr>
          <w:rFonts w:ascii="Tahoma" w:hAnsi="Tahoma" w:cs="Tahoma"/>
          <w:sz w:val="22"/>
          <w:szCs w:val="22"/>
        </w:rPr>
        <w:t xml:space="preserve"> </w:t>
      </w:r>
      <w:r w:rsidR="00B94D9E" w:rsidRPr="00B01CFB">
        <w:rPr>
          <w:rFonts w:ascii="Tahoma" w:hAnsi="Tahoma" w:cs="Tahoma"/>
          <w:sz w:val="22"/>
          <w:szCs w:val="22"/>
        </w:rPr>
        <w:t>wykluczeniu</w:t>
      </w:r>
      <w:r w:rsidRPr="00B01CFB">
        <w:rPr>
          <w:rFonts w:ascii="Tahoma" w:hAnsi="Tahoma" w:cs="Tahoma"/>
          <w:sz w:val="22"/>
          <w:szCs w:val="22"/>
        </w:rPr>
        <w:t xml:space="preserve"> </w:t>
      </w:r>
      <w:r w:rsidR="00B94D9E" w:rsidRPr="00B01CFB">
        <w:rPr>
          <w:rFonts w:ascii="Tahoma" w:hAnsi="Tahoma" w:cs="Tahoma"/>
          <w:sz w:val="22"/>
          <w:szCs w:val="22"/>
        </w:rPr>
        <w:t>z</w:t>
      </w:r>
      <w:r w:rsidRPr="00B01CFB">
        <w:rPr>
          <w:rFonts w:ascii="Tahoma" w:hAnsi="Tahoma" w:cs="Tahoma"/>
          <w:sz w:val="22"/>
          <w:szCs w:val="22"/>
        </w:rPr>
        <w:t xml:space="preserve"> </w:t>
      </w:r>
      <w:r w:rsidR="00B94D9E" w:rsidRPr="00B01CFB">
        <w:rPr>
          <w:rFonts w:ascii="Tahoma" w:hAnsi="Tahoma" w:cs="Tahoma"/>
          <w:sz w:val="22"/>
          <w:szCs w:val="22"/>
        </w:rPr>
        <w:t>postępowania</w:t>
      </w:r>
      <w:r w:rsidRPr="00B01CFB">
        <w:rPr>
          <w:rFonts w:ascii="Tahoma" w:hAnsi="Tahoma" w:cs="Tahoma"/>
          <w:sz w:val="22"/>
          <w:szCs w:val="22"/>
        </w:rPr>
        <w:t xml:space="preserve"> </w:t>
      </w:r>
      <w:r w:rsidR="00B94D9E" w:rsidRPr="00B01CFB">
        <w:rPr>
          <w:rFonts w:ascii="Tahoma" w:hAnsi="Tahoma" w:cs="Tahoma"/>
          <w:sz w:val="22"/>
          <w:szCs w:val="22"/>
        </w:rPr>
        <w:t>na</w:t>
      </w:r>
      <w:r w:rsidRPr="00B01CFB">
        <w:rPr>
          <w:rFonts w:ascii="Tahoma" w:hAnsi="Tahoma" w:cs="Tahoma"/>
          <w:sz w:val="22"/>
          <w:szCs w:val="22"/>
        </w:rPr>
        <w:t xml:space="preserve"> </w:t>
      </w:r>
      <w:r w:rsidR="00B94D9E" w:rsidRPr="00B01CFB">
        <w:rPr>
          <w:rFonts w:ascii="Tahoma" w:hAnsi="Tahoma" w:cs="Tahoma"/>
          <w:sz w:val="22"/>
          <w:szCs w:val="22"/>
        </w:rPr>
        <w:t>podstawie</w:t>
      </w:r>
      <w:r w:rsidR="00DA6DC1" w:rsidRPr="00B01CFB">
        <w:rPr>
          <w:rFonts w:ascii="Tahoma" w:hAnsi="Tahoma" w:cs="Tahoma"/>
          <w:sz w:val="22"/>
          <w:szCs w:val="22"/>
        </w:rPr>
        <w:t>:</w:t>
      </w:r>
      <w:r w:rsidR="00B94D9E" w:rsidRPr="00B01CFB">
        <w:rPr>
          <w:rFonts w:ascii="Tahoma" w:hAnsi="Tahoma" w:cs="Tahoma"/>
          <w:sz w:val="22"/>
          <w:szCs w:val="22"/>
        </w:rPr>
        <w:t xml:space="preserve"> </w:t>
      </w:r>
      <w:r w:rsidR="00E3381C" w:rsidRPr="00B01CFB">
        <w:rPr>
          <w:rFonts w:ascii="Tahoma" w:hAnsi="Tahoma" w:cs="Tahoma"/>
          <w:sz w:val="22"/>
          <w:szCs w:val="22"/>
        </w:rPr>
        <w:br/>
      </w:r>
      <w:r w:rsidR="00DA6DC1" w:rsidRPr="00B01CFB">
        <w:rPr>
          <w:rFonts w:ascii="Tahoma" w:hAnsi="Tahoma" w:cs="Tahoma"/>
          <w:sz w:val="22"/>
          <w:szCs w:val="22"/>
        </w:rPr>
        <w:t xml:space="preserve">- </w:t>
      </w:r>
      <w:r w:rsidR="00B94D9E" w:rsidRPr="00B01CFB">
        <w:rPr>
          <w:rFonts w:ascii="Tahoma" w:hAnsi="Tahoma" w:cs="Tahoma"/>
          <w:sz w:val="22"/>
          <w:szCs w:val="22"/>
        </w:rPr>
        <w:t>art. 108 ust. 1  ustawy Pzp</w:t>
      </w:r>
      <w:r w:rsidR="00DA6DC1" w:rsidRPr="00B01CFB">
        <w:rPr>
          <w:rFonts w:ascii="Tahoma" w:hAnsi="Tahoma" w:cs="Tahoma"/>
          <w:sz w:val="22"/>
          <w:szCs w:val="22"/>
        </w:rPr>
        <w:t>,</w:t>
      </w:r>
    </w:p>
    <w:p w14:paraId="7B9946F0" w14:textId="77777777" w:rsidR="004F6410" w:rsidRPr="00B01CFB" w:rsidRDefault="00DA6DC1" w:rsidP="00614C89">
      <w:pPr>
        <w:pStyle w:val="Akapitzlist"/>
        <w:ind w:left="567"/>
        <w:jc w:val="both"/>
        <w:rPr>
          <w:rFonts w:ascii="Tahoma" w:hAnsi="Tahoma" w:cs="Tahoma"/>
          <w:sz w:val="22"/>
          <w:szCs w:val="22"/>
        </w:rPr>
      </w:pPr>
      <w:r w:rsidRPr="00B01CFB">
        <w:rPr>
          <w:rFonts w:ascii="Tahoma" w:hAnsi="Tahoma" w:cs="Tahoma"/>
          <w:sz w:val="22"/>
          <w:szCs w:val="22"/>
        </w:rPr>
        <w:t>- a</w:t>
      </w:r>
      <w:r w:rsidR="00B94D9E" w:rsidRPr="00B01CFB">
        <w:rPr>
          <w:rFonts w:ascii="Tahoma" w:hAnsi="Tahoma" w:cs="Tahoma"/>
          <w:sz w:val="22"/>
          <w:szCs w:val="22"/>
        </w:rPr>
        <w:t>rt. 109 ust. 1 pkt. 4 ustawy Pzp</w:t>
      </w:r>
      <w:r w:rsidR="004F6410" w:rsidRPr="00B01CFB">
        <w:rPr>
          <w:rFonts w:ascii="Tahoma" w:hAnsi="Tahoma" w:cs="Tahoma"/>
          <w:sz w:val="22"/>
          <w:szCs w:val="22"/>
        </w:rPr>
        <w:t>,</w:t>
      </w:r>
    </w:p>
    <w:p w14:paraId="7F7E0638" w14:textId="51AC7161" w:rsidR="001C45AC" w:rsidRPr="00B01CFB" w:rsidRDefault="004F6410" w:rsidP="00614C89">
      <w:pPr>
        <w:pStyle w:val="Akapitzlist"/>
        <w:ind w:left="567"/>
        <w:jc w:val="both"/>
        <w:rPr>
          <w:rFonts w:ascii="Tahoma" w:hAnsi="Tahoma" w:cs="Tahoma"/>
          <w:sz w:val="22"/>
          <w:szCs w:val="22"/>
        </w:rPr>
      </w:pPr>
      <w:r w:rsidRPr="00B01CFB">
        <w:rPr>
          <w:rFonts w:ascii="Tahoma" w:hAnsi="Tahoma" w:cs="Tahoma"/>
          <w:sz w:val="22"/>
          <w:szCs w:val="22"/>
        </w:rPr>
        <w:t xml:space="preserve">- </w:t>
      </w:r>
      <w:r w:rsidR="00356B75" w:rsidRPr="00B01CFB">
        <w:rPr>
          <w:rFonts w:ascii="Tahoma" w:hAnsi="Tahoma" w:cs="Tahoma"/>
          <w:spacing w:val="-4"/>
          <w:sz w:val="22"/>
          <w:szCs w:val="22"/>
        </w:rPr>
        <w:t>art.  7 ust. 1 ustawy z dnia 13 kwietnia 2022 r. o szczególnych rozwiązaniach w zakresie przeciwdziałania wspieraniu agresji na Ukrainę oraz służących ochronie bezpieczeństwa narodowego</w:t>
      </w:r>
      <w:r w:rsidR="004765E4" w:rsidRPr="00B01CFB">
        <w:rPr>
          <w:rFonts w:ascii="Tahoma" w:hAnsi="Tahoma" w:cs="Tahoma"/>
          <w:spacing w:val="-4"/>
          <w:sz w:val="22"/>
          <w:szCs w:val="22"/>
        </w:rPr>
        <w:t>.</w:t>
      </w:r>
    </w:p>
    <w:p w14:paraId="3DED0394" w14:textId="54F97383" w:rsidR="00776D19" w:rsidRPr="00B01CFB" w:rsidRDefault="00776D19" w:rsidP="00776D19">
      <w:pPr>
        <w:jc w:val="both"/>
        <w:rPr>
          <w:rFonts w:ascii="Tahoma" w:hAnsi="Tahoma" w:cs="Tahoma"/>
          <w:sz w:val="22"/>
          <w:szCs w:val="22"/>
        </w:rPr>
      </w:pPr>
    </w:p>
    <w:p w14:paraId="4499D258" w14:textId="69E06D2A" w:rsidR="00610D80" w:rsidRPr="00B01CFB" w:rsidRDefault="00610D80" w:rsidP="00610D80">
      <w:pPr>
        <w:jc w:val="both"/>
        <w:rPr>
          <w:rFonts w:ascii="Tahoma" w:hAnsi="Tahoma" w:cs="Tahoma"/>
          <w:sz w:val="22"/>
          <w:szCs w:val="22"/>
        </w:rPr>
      </w:pPr>
      <w:r w:rsidRPr="00B01CFB">
        <w:rPr>
          <w:rFonts w:ascii="Tahoma" w:hAnsi="Tahoma" w:cs="Tahoma"/>
          <w:sz w:val="22"/>
          <w:szCs w:val="22"/>
        </w:rPr>
        <w:t>Informuję,</w:t>
      </w:r>
      <w:r w:rsidR="00222746">
        <w:rPr>
          <w:rFonts w:ascii="Tahoma" w:hAnsi="Tahoma" w:cs="Tahoma"/>
          <w:sz w:val="22"/>
          <w:szCs w:val="22"/>
        </w:rPr>
        <w:t xml:space="preserve"> </w:t>
      </w:r>
      <w:r w:rsidRPr="00B01CFB">
        <w:rPr>
          <w:rFonts w:ascii="Tahoma" w:hAnsi="Tahoma" w:cs="Tahoma"/>
          <w:sz w:val="22"/>
          <w:szCs w:val="22"/>
        </w:rPr>
        <w:t>że</w:t>
      </w:r>
      <w:r w:rsidR="00222746">
        <w:rPr>
          <w:rFonts w:ascii="Tahoma" w:hAnsi="Tahoma" w:cs="Tahoma"/>
          <w:sz w:val="22"/>
          <w:szCs w:val="22"/>
        </w:rPr>
        <w:t xml:space="preserve"> </w:t>
      </w:r>
      <w:r w:rsidRPr="00B01CFB">
        <w:rPr>
          <w:rFonts w:ascii="Tahoma" w:hAnsi="Tahoma" w:cs="Tahoma"/>
          <w:sz w:val="22"/>
          <w:szCs w:val="22"/>
        </w:rPr>
        <w:t xml:space="preserve">Zamawiający </w:t>
      </w:r>
      <w:r w:rsidR="00222746">
        <w:rPr>
          <w:rFonts w:ascii="Tahoma" w:hAnsi="Tahoma" w:cs="Tahoma"/>
          <w:sz w:val="22"/>
          <w:szCs w:val="22"/>
        </w:rPr>
        <w:t>m</w:t>
      </w:r>
      <w:r w:rsidRPr="00B01CFB">
        <w:rPr>
          <w:rFonts w:ascii="Tahoma" w:hAnsi="Tahoma" w:cs="Tahoma"/>
          <w:sz w:val="22"/>
          <w:szCs w:val="22"/>
        </w:rPr>
        <w:t xml:space="preserve">oże uzyskać </w:t>
      </w:r>
      <w:r w:rsidRPr="00B01CFB">
        <w:rPr>
          <w:rFonts w:ascii="Tahoma" w:hAnsi="Tahoma" w:cs="Tahoma"/>
          <w:sz w:val="22"/>
          <w:szCs w:val="22"/>
          <w:u w:val="single"/>
        </w:rPr>
        <w:t>podmiotowe środki dowodowe</w:t>
      </w:r>
      <w:r w:rsidRPr="00B01CFB">
        <w:rPr>
          <w:rFonts w:ascii="Tahoma" w:hAnsi="Tahoma" w:cs="Tahoma"/>
          <w:sz w:val="22"/>
          <w:szCs w:val="22"/>
        </w:rPr>
        <w:t xml:space="preserve"> </w:t>
      </w:r>
      <w:r w:rsidRPr="00B01CFB">
        <w:rPr>
          <w:rFonts w:ascii="Tahoma" w:hAnsi="Tahoma" w:cs="Tahoma"/>
          <w:sz w:val="22"/>
          <w:szCs w:val="22"/>
        </w:rPr>
        <w:br/>
        <w:t>za pomocą bezpłatnych i ogólnodostępnych baz danych. Dane umożliwiające dostęp do tych środków (np. adres strony internetowej, numer właściwego rejestru)</w:t>
      </w:r>
      <w:r w:rsidR="0008310A" w:rsidRPr="00B01CFB">
        <w:rPr>
          <w:rFonts w:ascii="Tahoma" w:hAnsi="Tahoma" w:cs="Tahoma"/>
          <w:sz w:val="22"/>
          <w:szCs w:val="22"/>
        </w:rPr>
        <w:t xml:space="preserve"> </w:t>
      </w:r>
      <w:r w:rsidRPr="00B01CFB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…………………………………………………………………………………………………………………….</w:t>
      </w:r>
    </w:p>
    <w:p w14:paraId="5C27548E" w14:textId="77777777" w:rsidR="00610D80" w:rsidRPr="00B01CFB" w:rsidRDefault="00610D80" w:rsidP="00610D80">
      <w:pPr>
        <w:jc w:val="both"/>
        <w:rPr>
          <w:rFonts w:ascii="Tahoma" w:hAnsi="Tahoma" w:cs="Tahoma"/>
          <w:sz w:val="22"/>
          <w:szCs w:val="22"/>
        </w:rPr>
      </w:pPr>
      <w:r w:rsidRPr="00B01CFB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57CFF0A" w14:textId="77777777" w:rsidR="00432779" w:rsidRDefault="00432779" w:rsidP="00690D34">
      <w:pPr>
        <w:jc w:val="both"/>
        <w:rPr>
          <w:rFonts w:ascii="Tahoma" w:hAnsi="Tahoma" w:cs="Tahoma"/>
          <w:sz w:val="22"/>
          <w:szCs w:val="22"/>
        </w:rPr>
      </w:pPr>
    </w:p>
    <w:p w14:paraId="089A1517" w14:textId="77777777" w:rsidR="00432779" w:rsidRDefault="00432779" w:rsidP="00690D34">
      <w:pPr>
        <w:jc w:val="both"/>
        <w:rPr>
          <w:rFonts w:ascii="Tahoma" w:hAnsi="Tahoma" w:cs="Tahoma"/>
          <w:sz w:val="22"/>
          <w:szCs w:val="22"/>
        </w:rPr>
      </w:pPr>
    </w:p>
    <w:p w14:paraId="548C7479" w14:textId="77777777" w:rsidR="00222746" w:rsidRDefault="00222746" w:rsidP="00690D34">
      <w:pPr>
        <w:jc w:val="both"/>
        <w:rPr>
          <w:rFonts w:ascii="Tahoma" w:hAnsi="Tahoma" w:cs="Tahoma"/>
          <w:sz w:val="22"/>
          <w:szCs w:val="22"/>
        </w:rPr>
      </w:pPr>
    </w:p>
    <w:p w14:paraId="6F53C598" w14:textId="2733C85B" w:rsidR="00690D34" w:rsidRPr="00B01CFB" w:rsidRDefault="00B94D9E" w:rsidP="00690D34">
      <w:pPr>
        <w:jc w:val="both"/>
        <w:rPr>
          <w:rFonts w:ascii="Tahoma" w:hAnsi="Tahoma" w:cs="Tahoma"/>
          <w:sz w:val="22"/>
          <w:szCs w:val="22"/>
        </w:rPr>
      </w:pPr>
      <w:r w:rsidRPr="00B01CFB">
        <w:rPr>
          <w:rFonts w:ascii="Tahoma" w:hAnsi="Tahoma" w:cs="Tahoma"/>
          <w:sz w:val="22"/>
          <w:szCs w:val="22"/>
        </w:rPr>
        <w:t xml:space="preserve">Oświadczam, że zachodzą w stosunku do mnie podstawy wykluczenia </w:t>
      </w:r>
      <w:r w:rsidR="00E3381C" w:rsidRPr="00B01CFB">
        <w:rPr>
          <w:rFonts w:ascii="Tahoma" w:hAnsi="Tahoma" w:cs="Tahoma"/>
          <w:sz w:val="22"/>
          <w:szCs w:val="22"/>
        </w:rPr>
        <w:br/>
      </w:r>
      <w:r w:rsidRPr="00B01CFB">
        <w:rPr>
          <w:rFonts w:ascii="Tahoma" w:hAnsi="Tahoma" w:cs="Tahoma"/>
          <w:sz w:val="22"/>
          <w:szCs w:val="22"/>
        </w:rPr>
        <w:t>z postępowania na podstawie art. …………. ustawy Pzp (podać mającą zastosowanie podstawę wykluczenia spośród wymienionych w art. 108  ust. 1  lub 109 ust. 1 pkt. 4 ustawy P</w:t>
      </w:r>
      <w:r w:rsidR="005B513B" w:rsidRPr="00B01CFB">
        <w:rPr>
          <w:rFonts w:ascii="Tahoma" w:hAnsi="Tahoma" w:cs="Tahoma"/>
          <w:sz w:val="22"/>
          <w:szCs w:val="22"/>
        </w:rPr>
        <w:t>zp</w:t>
      </w:r>
      <w:r w:rsidRPr="00B01CFB">
        <w:rPr>
          <w:rFonts w:ascii="Tahoma" w:hAnsi="Tahoma" w:cs="Tahoma"/>
          <w:sz w:val="22"/>
          <w:szCs w:val="22"/>
        </w:rPr>
        <w:t xml:space="preserve">). </w:t>
      </w:r>
    </w:p>
    <w:p w14:paraId="7BD04CA7" w14:textId="77777777" w:rsidR="00EF3BE5" w:rsidRPr="00B01CFB" w:rsidRDefault="00EF3BE5" w:rsidP="00690D34">
      <w:pPr>
        <w:jc w:val="both"/>
        <w:rPr>
          <w:rFonts w:ascii="Tahoma" w:hAnsi="Tahoma" w:cs="Tahoma"/>
          <w:sz w:val="22"/>
          <w:szCs w:val="22"/>
        </w:rPr>
      </w:pPr>
    </w:p>
    <w:p w14:paraId="6D4A8843" w14:textId="46D404CE" w:rsidR="001C45AC" w:rsidRPr="00B01CFB" w:rsidRDefault="00B94D9E" w:rsidP="00690D34">
      <w:pPr>
        <w:jc w:val="both"/>
        <w:rPr>
          <w:rFonts w:ascii="Tahoma" w:hAnsi="Tahoma" w:cs="Tahoma"/>
          <w:sz w:val="22"/>
          <w:szCs w:val="22"/>
        </w:rPr>
      </w:pPr>
      <w:r w:rsidRPr="00B01CFB">
        <w:rPr>
          <w:rFonts w:ascii="Tahoma" w:hAnsi="Tahoma" w:cs="Tahoma"/>
          <w:sz w:val="22"/>
          <w:szCs w:val="22"/>
        </w:rPr>
        <w:lastRenderedPageBreak/>
        <w:t>Jednocześnie oświa</w:t>
      </w:r>
      <w:r w:rsidR="00690D34" w:rsidRPr="00B01CFB">
        <w:rPr>
          <w:rFonts w:ascii="Tahoma" w:hAnsi="Tahoma" w:cs="Tahoma"/>
          <w:sz w:val="22"/>
          <w:szCs w:val="22"/>
        </w:rPr>
        <w:t xml:space="preserve">dczam, że  </w:t>
      </w:r>
      <w:r w:rsidRPr="00B01CFB">
        <w:rPr>
          <w:rFonts w:ascii="Tahoma" w:hAnsi="Tahoma" w:cs="Tahoma"/>
          <w:sz w:val="22"/>
          <w:szCs w:val="22"/>
        </w:rPr>
        <w:t>w związku z ww. okolicznością, na podstawie art. 110 ust. 2 ustawy Pzp podjąłem następujące środki naprawcze:</w:t>
      </w:r>
      <w:r w:rsidR="0008310A" w:rsidRPr="00B01CFB">
        <w:rPr>
          <w:rFonts w:ascii="Tahoma" w:hAnsi="Tahoma" w:cs="Tahoma"/>
          <w:sz w:val="22"/>
          <w:szCs w:val="22"/>
        </w:rPr>
        <w:t>……………………………</w:t>
      </w:r>
    </w:p>
    <w:p w14:paraId="0119AD5D" w14:textId="48B1C52D" w:rsidR="00B94D9E" w:rsidRPr="00B01CFB" w:rsidRDefault="00B94D9E" w:rsidP="00690D34">
      <w:pPr>
        <w:jc w:val="both"/>
        <w:rPr>
          <w:rFonts w:ascii="Tahoma" w:hAnsi="Tahoma" w:cs="Tahoma"/>
          <w:sz w:val="22"/>
          <w:szCs w:val="22"/>
        </w:rPr>
      </w:pPr>
      <w:r w:rsidRPr="00B01CFB">
        <w:rPr>
          <w:rFonts w:ascii="Tahoma" w:hAnsi="Tahoma" w:cs="Tahoma"/>
          <w:sz w:val="22"/>
          <w:szCs w:val="22"/>
        </w:rPr>
        <w:t>..………………………………………………………………………</w:t>
      </w:r>
      <w:r w:rsidR="001C45AC" w:rsidRPr="00B01CFB">
        <w:rPr>
          <w:rFonts w:ascii="Tahoma" w:hAnsi="Tahoma" w:cs="Tahoma"/>
          <w:sz w:val="22"/>
          <w:szCs w:val="22"/>
        </w:rPr>
        <w:t>…………………………………………………………</w:t>
      </w:r>
    </w:p>
    <w:p w14:paraId="2D413EFF" w14:textId="77777777" w:rsidR="0008310A" w:rsidRPr="00B01CFB" w:rsidRDefault="0008310A" w:rsidP="0008310A">
      <w:pPr>
        <w:jc w:val="both"/>
        <w:rPr>
          <w:rFonts w:ascii="Tahoma" w:hAnsi="Tahoma" w:cs="Tahoma"/>
          <w:sz w:val="22"/>
          <w:szCs w:val="22"/>
        </w:rPr>
      </w:pPr>
      <w:r w:rsidRPr="00B01CFB">
        <w:rPr>
          <w:rFonts w:ascii="Tahoma" w:hAnsi="Tahoma" w:cs="Tahoma"/>
          <w:sz w:val="22"/>
          <w:szCs w:val="22"/>
        </w:rPr>
        <w:t>..…………………………………………………………………………………………………………………………………</w:t>
      </w:r>
    </w:p>
    <w:p w14:paraId="285EF4F3" w14:textId="77777777" w:rsidR="00A8741A" w:rsidRPr="00B01CFB" w:rsidRDefault="00A8741A" w:rsidP="00B94D9E">
      <w:pPr>
        <w:rPr>
          <w:rFonts w:ascii="Tahoma" w:hAnsi="Tahoma" w:cs="Tahoma"/>
          <w:sz w:val="22"/>
          <w:szCs w:val="22"/>
        </w:rPr>
      </w:pPr>
    </w:p>
    <w:p w14:paraId="2F23E3D5" w14:textId="77777777" w:rsidR="00B94D9E" w:rsidRPr="00B01CFB" w:rsidRDefault="00B94D9E" w:rsidP="00690D34">
      <w:pPr>
        <w:jc w:val="center"/>
        <w:rPr>
          <w:rFonts w:ascii="Tahoma" w:hAnsi="Tahoma" w:cs="Tahoma"/>
          <w:b/>
          <w:sz w:val="22"/>
          <w:szCs w:val="22"/>
        </w:rPr>
      </w:pPr>
      <w:r w:rsidRPr="00B01CFB">
        <w:rPr>
          <w:rFonts w:ascii="Tahoma" w:hAnsi="Tahoma" w:cs="Tahoma"/>
          <w:b/>
          <w:sz w:val="22"/>
          <w:szCs w:val="22"/>
        </w:rPr>
        <w:t>OŚWIADCZENIE DOTYCZĄCE PODANYCH INFORMACJI:</w:t>
      </w:r>
    </w:p>
    <w:p w14:paraId="0EE83900" w14:textId="77777777" w:rsidR="00B94D9E" w:rsidRPr="00B01CFB" w:rsidRDefault="00B94D9E" w:rsidP="00B94D9E">
      <w:pPr>
        <w:rPr>
          <w:rFonts w:ascii="Tahoma" w:hAnsi="Tahoma" w:cs="Tahoma"/>
          <w:sz w:val="22"/>
          <w:szCs w:val="22"/>
        </w:rPr>
      </w:pPr>
    </w:p>
    <w:p w14:paraId="7E95638A" w14:textId="79439406" w:rsidR="00B94D9E" w:rsidRPr="00B01CFB" w:rsidRDefault="00B94D9E" w:rsidP="00EF3BE5">
      <w:pPr>
        <w:jc w:val="both"/>
        <w:rPr>
          <w:rFonts w:ascii="Tahoma" w:hAnsi="Tahoma" w:cs="Tahoma"/>
          <w:sz w:val="22"/>
          <w:szCs w:val="22"/>
        </w:rPr>
      </w:pPr>
      <w:r w:rsidRPr="00B01CFB">
        <w:rPr>
          <w:rFonts w:ascii="Tahoma" w:hAnsi="Tahoma" w:cs="Tahoma"/>
          <w:sz w:val="22"/>
          <w:szCs w:val="22"/>
        </w:rPr>
        <w:t xml:space="preserve">Oświadczam, że wszystkie informacje podane w powyższych oświadczeniach </w:t>
      </w:r>
      <w:r w:rsidR="00E3381C" w:rsidRPr="00B01CFB">
        <w:rPr>
          <w:rFonts w:ascii="Tahoma" w:hAnsi="Tahoma" w:cs="Tahoma"/>
          <w:sz w:val="22"/>
          <w:szCs w:val="22"/>
        </w:rPr>
        <w:br/>
      </w:r>
      <w:r w:rsidRPr="00B01CFB">
        <w:rPr>
          <w:rFonts w:ascii="Tahoma" w:hAnsi="Tahoma" w:cs="Tahoma"/>
          <w:sz w:val="22"/>
          <w:szCs w:val="22"/>
        </w:rPr>
        <w:t>są aktualne i zgodne z prawdą oraz zostały przedstawione z pełną świadomo</w:t>
      </w:r>
      <w:r w:rsidR="008647AC" w:rsidRPr="00B01CFB">
        <w:rPr>
          <w:rFonts w:ascii="Tahoma" w:hAnsi="Tahoma" w:cs="Tahoma"/>
          <w:sz w:val="22"/>
          <w:szCs w:val="22"/>
        </w:rPr>
        <w:t xml:space="preserve">ścią </w:t>
      </w:r>
      <w:r w:rsidR="008647AC" w:rsidRPr="00B01CFB">
        <w:rPr>
          <w:rFonts w:ascii="Tahoma" w:hAnsi="Tahoma" w:cs="Tahoma"/>
          <w:spacing w:val="-4"/>
          <w:sz w:val="22"/>
          <w:szCs w:val="22"/>
        </w:rPr>
        <w:t>konsekwencji wprowadzenia Z</w:t>
      </w:r>
      <w:r w:rsidRPr="00B01CFB">
        <w:rPr>
          <w:rFonts w:ascii="Tahoma" w:hAnsi="Tahoma" w:cs="Tahoma"/>
          <w:spacing w:val="-4"/>
          <w:sz w:val="22"/>
          <w:szCs w:val="22"/>
        </w:rPr>
        <w:t>amawiającego w błąd przy przedstawianiu</w:t>
      </w:r>
      <w:r w:rsidR="00E3381C" w:rsidRPr="00B01CFB">
        <w:rPr>
          <w:rFonts w:ascii="Tahoma" w:hAnsi="Tahoma" w:cs="Tahoma"/>
          <w:spacing w:val="-4"/>
          <w:sz w:val="22"/>
          <w:szCs w:val="22"/>
        </w:rPr>
        <w:t xml:space="preserve"> </w:t>
      </w:r>
      <w:r w:rsidRPr="00B01CFB">
        <w:rPr>
          <w:rFonts w:ascii="Tahoma" w:hAnsi="Tahoma" w:cs="Tahoma"/>
          <w:spacing w:val="-4"/>
          <w:sz w:val="22"/>
          <w:szCs w:val="22"/>
        </w:rPr>
        <w:t>informacji</w:t>
      </w:r>
      <w:r w:rsidRPr="00B01CFB">
        <w:rPr>
          <w:rFonts w:ascii="Tahoma" w:hAnsi="Tahoma" w:cs="Tahoma"/>
          <w:sz w:val="22"/>
          <w:szCs w:val="22"/>
        </w:rPr>
        <w:t>.</w:t>
      </w:r>
    </w:p>
    <w:p w14:paraId="0229935F" w14:textId="044B960E" w:rsidR="00B94D9E" w:rsidRPr="00B01CFB" w:rsidRDefault="00B94D9E" w:rsidP="00B94D9E">
      <w:pPr>
        <w:rPr>
          <w:rFonts w:ascii="Tahoma" w:hAnsi="Tahoma" w:cs="Tahoma"/>
          <w:sz w:val="22"/>
          <w:szCs w:val="22"/>
        </w:rPr>
      </w:pPr>
    </w:p>
    <w:p w14:paraId="1D139EF8" w14:textId="7EB18847" w:rsidR="00776D19" w:rsidRPr="00B01CFB" w:rsidRDefault="00776D19" w:rsidP="00776D19">
      <w:pPr>
        <w:jc w:val="both"/>
        <w:rPr>
          <w:rFonts w:ascii="Tahoma" w:hAnsi="Tahoma" w:cs="Tahoma"/>
          <w:sz w:val="22"/>
          <w:szCs w:val="22"/>
        </w:rPr>
      </w:pPr>
      <w:r w:rsidRPr="00B01CFB">
        <w:rPr>
          <w:rFonts w:ascii="Tahoma" w:hAnsi="Tahoma" w:cs="Tahoma"/>
          <w:sz w:val="22"/>
          <w:szCs w:val="22"/>
        </w:rPr>
        <w:tab/>
      </w:r>
    </w:p>
    <w:p w14:paraId="451BE0EE" w14:textId="77777777" w:rsidR="00B01CFB" w:rsidRPr="00B01CFB" w:rsidRDefault="00B01CFB" w:rsidP="00776D19">
      <w:pPr>
        <w:jc w:val="both"/>
        <w:rPr>
          <w:rFonts w:ascii="Tahoma" w:hAnsi="Tahoma" w:cs="Tahoma"/>
          <w:sz w:val="22"/>
          <w:szCs w:val="22"/>
        </w:rPr>
      </w:pPr>
    </w:p>
    <w:p w14:paraId="246588BC" w14:textId="77777777" w:rsidR="00B01CFB" w:rsidRPr="00B01CFB" w:rsidRDefault="00B01CFB" w:rsidP="00776D19">
      <w:pPr>
        <w:jc w:val="both"/>
        <w:rPr>
          <w:rFonts w:ascii="Tahoma" w:hAnsi="Tahoma" w:cs="Tahoma"/>
          <w:sz w:val="22"/>
          <w:szCs w:val="22"/>
        </w:rPr>
      </w:pPr>
    </w:p>
    <w:p w14:paraId="14C63FD3" w14:textId="77777777" w:rsidR="00776D19" w:rsidRPr="00B01CFB" w:rsidRDefault="00776D19" w:rsidP="00776D19">
      <w:pPr>
        <w:jc w:val="right"/>
        <w:rPr>
          <w:rFonts w:ascii="Tahoma" w:hAnsi="Tahoma" w:cs="Tahoma"/>
          <w:sz w:val="22"/>
          <w:szCs w:val="22"/>
        </w:rPr>
      </w:pPr>
      <w:r w:rsidRPr="00B01CFB">
        <w:rPr>
          <w:rFonts w:ascii="Tahoma" w:hAnsi="Tahoma" w:cs="Tahoma"/>
          <w:sz w:val="22"/>
          <w:szCs w:val="22"/>
        </w:rPr>
        <w:t xml:space="preserve">....................................... </w:t>
      </w:r>
    </w:p>
    <w:p w14:paraId="0744F351" w14:textId="77777777" w:rsidR="00776D19" w:rsidRPr="00B01CFB" w:rsidRDefault="00776D19" w:rsidP="00776D19">
      <w:pPr>
        <w:jc w:val="both"/>
        <w:rPr>
          <w:rFonts w:ascii="Tahoma" w:hAnsi="Tahoma" w:cs="Tahoma"/>
          <w:sz w:val="18"/>
          <w:szCs w:val="18"/>
        </w:rPr>
      </w:pPr>
    </w:p>
    <w:p w14:paraId="100011C5" w14:textId="77777777" w:rsidR="00B01CFB" w:rsidRPr="00B01CFB" w:rsidRDefault="00B01CFB" w:rsidP="00776D19">
      <w:pPr>
        <w:jc w:val="both"/>
        <w:rPr>
          <w:rFonts w:ascii="Tahoma" w:hAnsi="Tahoma" w:cs="Tahoma"/>
          <w:sz w:val="18"/>
          <w:szCs w:val="18"/>
        </w:rPr>
      </w:pPr>
    </w:p>
    <w:p w14:paraId="62C83D4C" w14:textId="77777777" w:rsidR="00776D19" w:rsidRDefault="00776D19" w:rsidP="00B94D9E">
      <w:pPr>
        <w:rPr>
          <w:rFonts w:ascii="Tahoma" w:hAnsi="Tahoma" w:cs="Tahoma"/>
          <w:sz w:val="22"/>
          <w:szCs w:val="22"/>
        </w:rPr>
      </w:pPr>
    </w:p>
    <w:p w14:paraId="5533E0AD" w14:textId="77777777" w:rsidR="00432779" w:rsidRDefault="00432779" w:rsidP="00B94D9E">
      <w:pPr>
        <w:rPr>
          <w:rFonts w:ascii="Tahoma" w:hAnsi="Tahoma" w:cs="Tahoma"/>
          <w:sz w:val="22"/>
          <w:szCs w:val="22"/>
        </w:rPr>
      </w:pPr>
    </w:p>
    <w:p w14:paraId="10074B87" w14:textId="77777777" w:rsidR="00B94D9E" w:rsidRPr="00B01CFB" w:rsidRDefault="00B94D9E" w:rsidP="00690D34">
      <w:pPr>
        <w:jc w:val="both"/>
        <w:rPr>
          <w:rFonts w:ascii="Tahoma" w:hAnsi="Tahoma" w:cs="Tahoma"/>
          <w:sz w:val="20"/>
          <w:szCs w:val="20"/>
          <w:u w:val="single"/>
        </w:rPr>
      </w:pPr>
      <w:r w:rsidRPr="00B01CFB">
        <w:rPr>
          <w:rFonts w:ascii="Tahoma" w:hAnsi="Tahoma" w:cs="Tahoma"/>
          <w:sz w:val="20"/>
          <w:szCs w:val="20"/>
          <w:u w:val="single"/>
        </w:rPr>
        <w:t>UWAGA</w:t>
      </w:r>
    </w:p>
    <w:p w14:paraId="02E92D60" w14:textId="1C5A9F32" w:rsidR="00B94D9E" w:rsidRPr="00B01CFB" w:rsidRDefault="00B94D9E" w:rsidP="00690D34">
      <w:pPr>
        <w:jc w:val="both"/>
        <w:rPr>
          <w:rFonts w:ascii="Tahoma" w:hAnsi="Tahoma" w:cs="Tahoma"/>
          <w:sz w:val="20"/>
          <w:szCs w:val="20"/>
        </w:rPr>
      </w:pPr>
      <w:r w:rsidRPr="00B01CFB">
        <w:rPr>
          <w:rFonts w:ascii="Tahoma" w:hAnsi="Tahoma" w:cs="Tahoma"/>
          <w:sz w:val="20"/>
          <w:szCs w:val="20"/>
        </w:rPr>
        <w:t>Zgodnie z art. 273 ust. 2 ustawy PZP, oświadczenie t</w:t>
      </w:r>
      <w:r w:rsidR="00690D34" w:rsidRPr="00B01CFB">
        <w:rPr>
          <w:rFonts w:ascii="Tahoma" w:hAnsi="Tahoma" w:cs="Tahoma"/>
          <w:sz w:val="20"/>
          <w:szCs w:val="20"/>
        </w:rPr>
        <w:t xml:space="preserve">o wykonawca dołącza do oferty </w:t>
      </w:r>
      <w:r w:rsidR="00E3381C" w:rsidRPr="00B01CFB">
        <w:rPr>
          <w:rFonts w:ascii="Tahoma" w:hAnsi="Tahoma" w:cs="Tahoma"/>
          <w:sz w:val="20"/>
          <w:szCs w:val="20"/>
        </w:rPr>
        <w:br/>
      </w:r>
      <w:r w:rsidR="00690D34" w:rsidRPr="00B01CFB">
        <w:rPr>
          <w:rFonts w:ascii="Tahoma" w:hAnsi="Tahoma" w:cs="Tahoma"/>
          <w:sz w:val="20"/>
          <w:szCs w:val="20"/>
        </w:rPr>
        <w:t xml:space="preserve">w </w:t>
      </w:r>
      <w:r w:rsidRPr="00B01CFB">
        <w:rPr>
          <w:rFonts w:ascii="Tahoma" w:hAnsi="Tahoma" w:cs="Tahoma"/>
          <w:sz w:val="20"/>
          <w:szCs w:val="20"/>
        </w:rPr>
        <w:t>odpowiedzi na ogłoszenie o zamówieniu.</w:t>
      </w:r>
    </w:p>
    <w:p w14:paraId="467E7040" w14:textId="77777777" w:rsidR="00B94D9E" w:rsidRPr="00B01CFB" w:rsidRDefault="00B94D9E" w:rsidP="00690D34">
      <w:pPr>
        <w:jc w:val="both"/>
        <w:rPr>
          <w:rFonts w:ascii="Tahoma" w:hAnsi="Tahoma" w:cs="Tahoma"/>
          <w:sz w:val="20"/>
          <w:szCs w:val="20"/>
        </w:rPr>
      </w:pPr>
      <w:r w:rsidRPr="00B01CFB">
        <w:rPr>
          <w:rFonts w:ascii="Tahoma" w:hAnsi="Tahoma" w:cs="Tahoma"/>
          <w:sz w:val="20"/>
          <w:szCs w:val="20"/>
        </w:rPr>
        <w:t>W przypadku Wykonawców wspólnie ubiegających się o zamówienie powyższe oświadczenie składa każdy członek konsorcjum.</w:t>
      </w:r>
    </w:p>
    <w:p w14:paraId="7BA51FD0" w14:textId="0588C0AF" w:rsidR="001F4FED" w:rsidRPr="00B01CFB" w:rsidRDefault="00B94D9E" w:rsidP="00690D34">
      <w:pPr>
        <w:jc w:val="both"/>
        <w:rPr>
          <w:rFonts w:ascii="Tahoma" w:hAnsi="Tahoma" w:cs="Tahoma"/>
          <w:sz w:val="20"/>
          <w:szCs w:val="20"/>
        </w:rPr>
      </w:pPr>
      <w:r w:rsidRPr="00B01CFB">
        <w:rPr>
          <w:rFonts w:ascii="Tahoma" w:hAnsi="Tahoma" w:cs="Tahoma"/>
          <w:sz w:val="20"/>
          <w:szCs w:val="20"/>
        </w:rPr>
        <w:t>W przypadku polegania na zdolnościach lub sytuacji innych podmiotów, Wykonawca przedstawia także niniejsze oświadczenie podmiotu</w:t>
      </w:r>
      <w:r w:rsidR="00690D34" w:rsidRPr="00B01CFB">
        <w:rPr>
          <w:rFonts w:ascii="Tahoma" w:hAnsi="Tahoma" w:cs="Tahoma"/>
          <w:sz w:val="20"/>
          <w:szCs w:val="20"/>
        </w:rPr>
        <w:t xml:space="preserve"> trzeciego, w zakresie, w jakim </w:t>
      </w:r>
      <w:r w:rsidRPr="00B01CFB">
        <w:rPr>
          <w:rFonts w:ascii="Tahoma" w:hAnsi="Tahoma" w:cs="Tahoma"/>
          <w:sz w:val="20"/>
          <w:szCs w:val="20"/>
        </w:rPr>
        <w:t>Wykonawca powołuje się na jego zasoby</w:t>
      </w:r>
      <w:r w:rsidR="0008310A" w:rsidRPr="00B01CFB">
        <w:rPr>
          <w:rFonts w:ascii="Tahoma" w:hAnsi="Tahoma" w:cs="Tahoma"/>
          <w:sz w:val="20"/>
          <w:szCs w:val="20"/>
        </w:rPr>
        <w:t>.</w:t>
      </w:r>
      <w:r w:rsidRPr="00B01CFB">
        <w:rPr>
          <w:rFonts w:ascii="Tahoma" w:hAnsi="Tahoma" w:cs="Tahoma"/>
          <w:sz w:val="20"/>
          <w:szCs w:val="20"/>
        </w:rPr>
        <w:tab/>
      </w:r>
    </w:p>
    <w:p w14:paraId="6A54BD15" w14:textId="4FE6C1B8" w:rsidR="00260EA0" w:rsidRPr="00B01CFB" w:rsidRDefault="00260EA0" w:rsidP="00690D34">
      <w:pPr>
        <w:jc w:val="both"/>
        <w:rPr>
          <w:rFonts w:ascii="Tahoma" w:hAnsi="Tahoma" w:cs="Tahoma"/>
          <w:sz w:val="20"/>
          <w:szCs w:val="20"/>
        </w:rPr>
      </w:pPr>
    </w:p>
    <w:p w14:paraId="363C4484" w14:textId="77777777" w:rsidR="00650DC1" w:rsidRPr="00B01CFB" w:rsidRDefault="00650DC1" w:rsidP="00650DC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</w:p>
    <w:p w14:paraId="6770AAE7" w14:textId="77777777" w:rsidR="00154D5D" w:rsidRPr="00222746" w:rsidRDefault="00154D5D" w:rsidP="00154D5D">
      <w:pPr>
        <w:spacing w:line="276" w:lineRule="auto"/>
        <w:jc w:val="center"/>
        <w:rPr>
          <w:rFonts w:ascii="Tahoma" w:eastAsia="Calibri" w:hAnsi="Tahoma" w:cs="Tahoma"/>
          <w:color w:val="FF0000"/>
          <w:sz w:val="22"/>
          <w:highlight w:val="yellow"/>
          <w:u w:val="single"/>
          <w:lang w:eastAsia="en-US"/>
        </w:rPr>
      </w:pPr>
      <w:r w:rsidRPr="00222746">
        <w:rPr>
          <w:rFonts w:ascii="Tahoma" w:eastAsia="Calibri" w:hAnsi="Tahoma" w:cs="Tahoma"/>
          <w:color w:val="FF0000"/>
          <w:sz w:val="22"/>
          <w:highlight w:val="yellow"/>
          <w:u w:val="single"/>
          <w:lang w:eastAsia="en-US"/>
        </w:rPr>
        <w:t>Uwaga!</w:t>
      </w:r>
    </w:p>
    <w:p w14:paraId="685957E0" w14:textId="77777777" w:rsidR="00154D5D" w:rsidRPr="00222746" w:rsidRDefault="00154D5D" w:rsidP="00154D5D">
      <w:pPr>
        <w:spacing w:line="276" w:lineRule="auto"/>
        <w:jc w:val="center"/>
        <w:rPr>
          <w:rFonts w:ascii="Tahoma" w:eastAsia="Calibri" w:hAnsi="Tahoma" w:cs="Tahoma"/>
          <w:i/>
          <w:color w:val="FF0000"/>
          <w:sz w:val="22"/>
          <w:u w:val="single"/>
          <w:lang w:eastAsia="en-US"/>
        </w:rPr>
      </w:pPr>
      <w:r w:rsidRPr="00222746">
        <w:rPr>
          <w:rFonts w:ascii="Tahoma" w:eastAsia="Calibri" w:hAnsi="Tahoma" w:cs="Tahoma"/>
          <w:color w:val="FF0000"/>
          <w:sz w:val="22"/>
          <w:highlight w:val="yellow"/>
          <w:u w:val="single"/>
          <w:lang w:eastAsia="en-US"/>
        </w:rPr>
        <w:t>Niniejszy dokument należy opatrzyć kwalifikowanym podpisem elektronicznym, podpisem zaufanym lub podpisem osobistym . Nanoszenie jakichkolwiek zmian w treści dokumentu po opatrzeniu ww. podpisem może skutkować naruszeniem integralności podpisu, a w konsekwencji skutkować odrzuceniem oferty.</w:t>
      </w:r>
    </w:p>
    <w:p w14:paraId="62A289AE" w14:textId="77777777" w:rsidR="00260EA0" w:rsidRPr="00B01CFB" w:rsidRDefault="00260EA0" w:rsidP="00690D34">
      <w:pPr>
        <w:jc w:val="both"/>
        <w:rPr>
          <w:rFonts w:ascii="Tahoma" w:hAnsi="Tahoma" w:cs="Tahoma"/>
          <w:sz w:val="20"/>
          <w:szCs w:val="20"/>
        </w:rPr>
      </w:pPr>
    </w:p>
    <w:sectPr w:rsidR="00260EA0" w:rsidRPr="00B01CFB" w:rsidSect="00AE5544">
      <w:headerReference w:type="first" r:id="rId10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C5BC1" w14:textId="77777777" w:rsidR="003E789D" w:rsidRDefault="003E789D" w:rsidP="00272DDF">
      <w:r>
        <w:separator/>
      </w:r>
    </w:p>
  </w:endnote>
  <w:endnote w:type="continuationSeparator" w:id="0">
    <w:p w14:paraId="2DA9188D" w14:textId="77777777" w:rsidR="003E789D" w:rsidRDefault="003E789D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245B8" w14:textId="77777777" w:rsidR="003E789D" w:rsidRDefault="003E789D" w:rsidP="00272DDF">
      <w:r>
        <w:separator/>
      </w:r>
    </w:p>
  </w:footnote>
  <w:footnote w:type="continuationSeparator" w:id="0">
    <w:p w14:paraId="3F23F0D0" w14:textId="77777777" w:rsidR="003E789D" w:rsidRDefault="003E789D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A22E4" w14:textId="77777777" w:rsidR="00AE5544" w:rsidRDefault="00AE5544" w:rsidP="00AE5544">
    <w:pPr>
      <w:pStyle w:val="Nagwek"/>
      <w:rPr>
        <w:rFonts w:ascii="Tahoma" w:hAnsi="Tahoma" w:cs="Tahoma"/>
        <w:sz w:val="20"/>
        <w:szCs w:val="20"/>
      </w:rPr>
    </w:pPr>
  </w:p>
  <w:p w14:paraId="154022A9" w14:textId="77777777" w:rsidR="00AE5544" w:rsidRDefault="00AE5544" w:rsidP="00AE5544">
    <w:pPr>
      <w:pStyle w:val="Nagwek"/>
      <w:rPr>
        <w:rFonts w:ascii="Tahoma" w:hAnsi="Tahoma" w:cs="Tahoma"/>
        <w:sz w:val="20"/>
        <w:szCs w:val="20"/>
      </w:rPr>
    </w:pPr>
  </w:p>
  <w:p w14:paraId="36F5DBF7" w14:textId="4779585F" w:rsidR="00AE5544" w:rsidRDefault="00AE5544" w:rsidP="00AE5544">
    <w:pPr>
      <w:pStyle w:val="Nagwek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OR.3201  -  08/23</w:t>
    </w:r>
  </w:p>
  <w:p w14:paraId="11046EBF" w14:textId="41B12A46" w:rsidR="00AE5544" w:rsidRPr="003B4715" w:rsidRDefault="00AE5544" w:rsidP="00AE5544">
    <w:pPr>
      <w:spacing w:after="200" w:line="276" w:lineRule="auto"/>
      <w:jc w:val="right"/>
      <w:rPr>
        <w:rFonts w:ascii="Tahoma" w:eastAsia="Calibri" w:hAnsi="Tahoma" w:cs="Tahoma"/>
        <w:b/>
        <w:bCs/>
      </w:rPr>
    </w:pPr>
    <w:r w:rsidRPr="003B4715">
      <w:rPr>
        <w:rFonts w:ascii="Tahoma" w:eastAsia="Calibri" w:hAnsi="Tahoma" w:cs="Tahoma"/>
        <w:b/>
        <w:bCs/>
      </w:rPr>
      <w:t xml:space="preserve">Załącznik nr </w:t>
    </w:r>
    <w:r w:rsidR="00766936">
      <w:rPr>
        <w:rFonts w:ascii="Tahoma" w:eastAsia="Calibri" w:hAnsi="Tahoma" w:cs="Tahoma"/>
        <w:b/>
        <w:bCs/>
      </w:rPr>
      <w:t>3</w:t>
    </w:r>
    <w:r w:rsidRPr="003B4715">
      <w:rPr>
        <w:rFonts w:ascii="Tahoma" w:eastAsia="Calibri" w:hAnsi="Tahoma" w:cs="Tahoma"/>
        <w:b/>
        <w:bCs/>
      </w:rPr>
      <w:t xml:space="preserve"> do SWZ</w:t>
    </w:r>
  </w:p>
  <w:p w14:paraId="36CA90FC" w14:textId="77777777" w:rsidR="00AE5544" w:rsidRDefault="00AE55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D327E"/>
    <w:multiLevelType w:val="hybridMultilevel"/>
    <w:tmpl w:val="12F6B7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B1B11"/>
    <w:multiLevelType w:val="hybridMultilevel"/>
    <w:tmpl w:val="AFC2317A"/>
    <w:lvl w:ilvl="0" w:tplc="3D5450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70D3C"/>
    <w:multiLevelType w:val="hybridMultilevel"/>
    <w:tmpl w:val="C756B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987987">
    <w:abstractNumId w:val="2"/>
  </w:num>
  <w:num w:numId="2" w16cid:durableId="667708334">
    <w:abstractNumId w:val="1"/>
  </w:num>
  <w:num w:numId="3" w16cid:durableId="1102800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02C12"/>
    <w:rsid w:val="000339B9"/>
    <w:rsid w:val="00066D90"/>
    <w:rsid w:val="0008310A"/>
    <w:rsid w:val="00091F5C"/>
    <w:rsid w:val="000F5017"/>
    <w:rsid w:val="0012554F"/>
    <w:rsid w:val="0014277C"/>
    <w:rsid w:val="00154D5D"/>
    <w:rsid w:val="001C45AC"/>
    <w:rsid w:val="001D461D"/>
    <w:rsid w:val="001F4FED"/>
    <w:rsid w:val="0021585A"/>
    <w:rsid w:val="00217E77"/>
    <w:rsid w:val="00222746"/>
    <w:rsid w:val="00223E53"/>
    <w:rsid w:val="00224CD3"/>
    <w:rsid w:val="00230732"/>
    <w:rsid w:val="0023176E"/>
    <w:rsid w:val="00260EA0"/>
    <w:rsid w:val="00272DDF"/>
    <w:rsid w:val="002A62BA"/>
    <w:rsid w:val="002F558B"/>
    <w:rsid w:val="003020E9"/>
    <w:rsid w:val="00356B75"/>
    <w:rsid w:val="00372013"/>
    <w:rsid w:val="0037782F"/>
    <w:rsid w:val="003D2A69"/>
    <w:rsid w:val="003E789D"/>
    <w:rsid w:val="00432779"/>
    <w:rsid w:val="00440C73"/>
    <w:rsid w:val="00465523"/>
    <w:rsid w:val="004765E4"/>
    <w:rsid w:val="004A0ACF"/>
    <w:rsid w:val="004C3826"/>
    <w:rsid w:val="004F6410"/>
    <w:rsid w:val="005271C1"/>
    <w:rsid w:val="005619BD"/>
    <w:rsid w:val="0058501E"/>
    <w:rsid w:val="005B513B"/>
    <w:rsid w:val="005E4FD4"/>
    <w:rsid w:val="005F341C"/>
    <w:rsid w:val="00610D80"/>
    <w:rsid w:val="00614C89"/>
    <w:rsid w:val="006429C3"/>
    <w:rsid w:val="00650DC1"/>
    <w:rsid w:val="006616BD"/>
    <w:rsid w:val="00690D34"/>
    <w:rsid w:val="006E3711"/>
    <w:rsid w:val="00766936"/>
    <w:rsid w:val="00775C73"/>
    <w:rsid w:val="00776D19"/>
    <w:rsid w:val="00782A76"/>
    <w:rsid w:val="00795296"/>
    <w:rsid w:val="007D10C5"/>
    <w:rsid w:val="007E20FB"/>
    <w:rsid w:val="00846F5C"/>
    <w:rsid w:val="008647AC"/>
    <w:rsid w:val="008805AF"/>
    <w:rsid w:val="008B4240"/>
    <w:rsid w:val="00930579"/>
    <w:rsid w:val="0095072E"/>
    <w:rsid w:val="00954D58"/>
    <w:rsid w:val="009E185D"/>
    <w:rsid w:val="00A02147"/>
    <w:rsid w:val="00A554BA"/>
    <w:rsid w:val="00A64FDF"/>
    <w:rsid w:val="00A8741A"/>
    <w:rsid w:val="00AE5544"/>
    <w:rsid w:val="00B01CFB"/>
    <w:rsid w:val="00B156A2"/>
    <w:rsid w:val="00B94D9E"/>
    <w:rsid w:val="00BA4C45"/>
    <w:rsid w:val="00BB1BAE"/>
    <w:rsid w:val="00C93727"/>
    <w:rsid w:val="00C938DC"/>
    <w:rsid w:val="00CA28DA"/>
    <w:rsid w:val="00DA6DC1"/>
    <w:rsid w:val="00DF09E7"/>
    <w:rsid w:val="00E25B74"/>
    <w:rsid w:val="00E3381C"/>
    <w:rsid w:val="00E33FF1"/>
    <w:rsid w:val="00E677AB"/>
    <w:rsid w:val="00E7364A"/>
    <w:rsid w:val="00EB7C40"/>
    <w:rsid w:val="00EE68B9"/>
    <w:rsid w:val="00EF3BE5"/>
    <w:rsid w:val="00F11EAD"/>
    <w:rsid w:val="00F64ACE"/>
    <w:rsid w:val="00F92385"/>
    <w:rsid w:val="00FD1DEB"/>
    <w:rsid w:val="00FE3A55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055A641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1C45AC"/>
    <w:pPr>
      <w:ind w:left="720"/>
      <w:contextualSpacing/>
    </w:pPr>
  </w:style>
  <w:style w:type="paragraph" w:styleId="Poprawka">
    <w:name w:val="Revision"/>
    <w:hidden/>
    <w:uiPriority w:val="99"/>
    <w:semiHidden/>
    <w:rsid w:val="00356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64A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2EE950-0B78-41D0-9AB3-8D3F83605C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AA3CFB-1CEF-4C1A-89B8-0217B965BB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9916C8-7B23-4701-9590-D0F4DE1FD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Łukasz Fleszar</cp:lastModifiedBy>
  <cp:revision>12</cp:revision>
  <dcterms:created xsi:type="dcterms:W3CDTF">2023-11-11T19:44:00Z</dcterms:created>
  <dcterms:modified xsi:type="dcterms:W3CDTF">2023-11-29T10:20:00Z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