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00AF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6922B46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2218DA3" w14:textId="6AD8CC2A" w:rsidR="0058614C" w:rsidRPr="004F3FD6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4F3FD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Lublin, dnia </w:t>
      </w:r>
      <w:r w:rsidR="002E50D9" w:rsidRPr="004F3FD6">
        <w:rPr>
          <w:rFonts w:asciiTheme="minorHAnsi" w:hAnsiTheme="minorHAnsi" w:cstheme="minorHAnsi"/>
          <w:bCs/>
          <w:sz w:val="22"/>
          <w:szCs w:val="22"/>
          <w:lang w:eastAsia="zh-CN"/>
        </w:rPr>
        <w:t>1</w:t>
      </w:r>
      <w:r w:rsidR="004F3FD6">
        <w:rPr>
          <w:rFonts w:asciiTheme="minorHAnsi" w:hAnsiTheme="minorHAnsi" w:cstheme="minorHAnsi"/>
          <w:bCs/>
          <w:sz w:val="22"/>
          <w:szCs w:val="22"/>
          <w:lang w:eastAsia="zh-CN"/>
        </w:rPr>
        <w:t>5</w:t>
      </w:r>
      <w:r w:rsidRPr="004F3FD6">
        <w:rPr>
          <w:rFonts w:asciiTheme="minorHAnsi" w:hAnsiTheme="minorHAnsi" w:cstheme="minorHAnsi"/>
          <w:bCs/>
          <w:sz w:val="22"/>
          <w:szCs w:val="22"/>
          <w:lang w:eastAsia="zh-CN"/>
        </w:rPr>
        <w:t>.0</w:t>
      </w:r>
      <w:r w:rsidR="004F3FD6">
        <w:rPr>
          <w:rFonts w:asciiTheme="minorHAnsi" w:hAnsiTheme="minorHAnsi" w:cstheme="minorHAnsi"/>
          <w:bCs/>
          <w:sz w:val="22"/>
          <w:szCs w:val="22"/>
          <w:lang w:eastAsia="zh-CN"/>
        </w:rPr>
        <w:t>7</w:t>
      </w:r>
      <w:r w:rsidRPr="004F3FD6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p w14:paraId="1C439004" w14:textId="77777777" w:rsidR="0058614C" w:rsidRPr="004F3FD6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6F8AF36" w14:textId="3AF888F9" w:rsidR="0058614C" w:rsidRPr="004F3FD6" w:rsidRDefault="0058614C" w:rsidP="0058614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F3FD6">
        <w:rPr>
          <w:rFonts w:asciiTheme="minorHAnsi" w:eastAsia="Calibri" w:hAnsiTheme="minorHAnsi" w:cstheme="minorHAnsi"/>
          <w:color w:val="000000"/>
          <w:sz w:val="22"/>
          <w:szCs w:val="22"/>
        </w:rPr>
        <w:t>SZP.26.2.</w:t>
      </w:r>
      <w:r w:rsidR="004F3FD6" w:rsidRPr="004F3FD6">
        <w:rPr>
          <w:rFonts w:asciiTheme="minorHAnsi" w:eastAsia="Calibri" w:hAnsiTheme="minorHAnsi" w:cstheme="minorHAnsi"/>
          <w:color w:val="000000"/>
          <w:sz w:val="22"/>
          <w:szCs w:val="22"/>
        </w:rPr>
        <w:t>88</w:t>
      </w:r>
      <w:r w:rsidRPr="004F3FD6">
        <w:rPr>
          <w:rFonts w:asciiTheme="minorHAnsi" w:eastAsia="Calibri" w:hAnsiTheme="minorHAnsi" w:cstheme="minorHAnsi"/>
          <w:color w:val="000000"/>
          <w:sz w:val="22"/>
          <w:szCs w:val="22"/>
        </w:rPr>
        <w:t>.2024</w:t>
      </w:r>
      <w:r w:rsidR="00E304F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MT</w:t>
      </w:r>
    </w:p>
    <w:p w14:paraId="6D668893" w14:textId="77777777" w:rsidR="0058614C" w:rsidRPr="004F3FD6" w:rsidRDefault="0058614C" w:rsidP="0058614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1926711" w14:textId="77777777" w:rsidR="0058614C" w:rsidRDefault="0058614C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4F3FD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 </w:t>
      </w:r>
    </w:p>
    <w:p w14:paraId="3211867F" w14:textId="77777777" w:rsidR="008C5A34" w:rsidRDefault="008C5A34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6B787482" w14:textId="77777777" w:rsidR="008C5A34" w:rsidRDefault="008C5A34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1EB74682" w14:textId="77777777" w:rsidR="008C5A34" w:rsidRPr="004F3FD6" w:rsidRDefault="008C5A34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3CE15980" w14:textId="25DAD176" w:rsidR="004F3FD6" w:rsidRPr="004F3FD6" w:rsidRDefault="0058614C" w:rsidP="004F3FD6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4F3FD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</w:t>
      </w:r>
      <w:r w:rsidR="00EE093F" w:rsidRPr="004F3FD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na</w:t>
      </w:r>
      <w:r w:rsidRPr="004F3FD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:</w:t>
      </w:r>
      <w:bookmarkStart w:id="0" w:name="_Hlk157083391"/>
      <w:bookmarkStart w:id="1" w:name="_Hlk162507214"/>
      <w:r w:rsidRPr="004F3FD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bookmarkStart w:id="2" w:name="_Hlk45790554"/>
      <w:bookmarkStart w:id="3" w:name="_Hlk113517272"/>
      <w:bookmarkEnd w:id="0"/>
      <w:bookmarkEnd w:id="1"/>
      <w:r w:rsidR="004F3FD6" w:rsidRPr="004F3FD6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Dostawę  </w:t>
      </w:r>
      <w:bookmarkEnd w:id="2"/>
      <w:r w:rsidR="004F3FD6" w:rsidRPr="004F3FD6">
        <w:rPr>
          <w:rFonts w:asciiTheme="minorHAnsi" w:eastAsiaTheme="minorHAnsi" w:hAnsiTheme="minorHAnsi" w:cstheme="minorHAnsi"/>
          <w:b/>
          <w:sz w:val="22"/>
          <w:szCs w:val="22"/>
        </w:rPr>
        <w:t>roztworu wzbogacającego  do przechowywania koncentratów krwinek płytkowych</w:t>
      </w:r>
      <w:bookmarkEnd w:id="3"/>
      <w:r w:rsidR="004F3FD6" w:rsidRPr="004F3FD6">
        <w:rPr>
          <w:rFonts w:asciiTheme="minorHAnsi" w:eastAsiaTheme="minorHAnsi" w:hAnsiTheme="minorHAnsi" w:cstheme="minorHAnsi"/>
          <w:b/>
          <w:sz w:val="22"/>
          <w:szCs w:val="22"/>
        </w:rPr>
        <w:t>.</w:t>
      </w:r>
    </w:p>
    <w:p w14:paraId="2B143AD3" w14:textId="77777777" w:rsidR="0058614C" w:rsidRPr="004F3FD6" w:rsidRDefault="0058614C" w:rsidP="00845DF1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497A3D0B" w14:textId="08404D1C" w:rsidR="00845DF1" w:rsidRDefault="00845DF1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F3FD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</w:t>
      </w:r>
    </w:p>
    <w:p w14:paraId="682E5E49" w14:textId="77777777" w:rsidR="008C5A34" w:rsidRDefault="008C5A34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9515401" w14:textId="77777777" w:rsidR="008C5A34" w:rsidRDefault="008C5A34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03A43C8" w14:textId="77777777" w:rsidR="008C5A34" w:rsidRPr="004F3FD6" w:rsidRDefault="008C5A34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184B798" w14:textId="77777777" w:rsidR="00845DF1" w:rsidRPr="004F3FD6" w:rsidRDefault="00845DF1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4F3FD6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4BBD5B20" w14:textId="77777777" w:rsidR="003F3900" w:rsidRPr="004F3FD6" w:rsidRDefault="003F3900" w:rsidP="003F39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5DCA32" w14:textId="68EF6432" w:rsidR="003F3900" w:rsidRPr="004F3FD6" w:rsidRDefault="003F3900" w:rsidP="003F390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 xml:space="preserve">Pyt.1 </w:t>
      </w:r>
    </w:p>
    <w:p w14:paraId="3B22A566" w14:textId="77777777" w:rsidR="003F3900" w:rsidRPr="004F3FD6" w:rsidRDefault="003F3900" w:rsidP="003F390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 xml:space="preserve">Dot. Oceny Ofert Część XX SWZ, pkt. 2 </w:t>
      </w:r>
    </w:p>
    <w:p w14:paraId="3B300D9A" w14:textId="77777777" w:rsidR="003F3900" w:rsidRPr="004F3FD6" w:rsidRDefault="003F3900" w:rsidP="003F390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 xml:space="preserve">Czy Zamawiający wyrazi zgodę na </w:t>
      </w:r>
      <w:bookmarkStart w:id="4" w:name="_Hlk171941477"/>
      <w:r w:rsidRPr="004F3FD6">
        <w:rPr>
          <w:rFonts w:asciiTheme="minorHAnsi" w:hAnsiTheme="minorHAnsi" w:cstheme="minorHAnsi"/>
          <w:sz w:val="22"/>
          <w:szCs w:val="22"/>
        </w:rPr>
        <w:t>zamianę terminu dostaw cząstkowych z dni kalendarzowych na dni robocze</w:t>
      </w:r>
      <w:bookmarkEnd w:id="4"/>
      <w:r w:rsidRPr="004F3FD6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3D8694BA" w14:textId="77777777" w:rsidR="003F3900" w:rsidRPr="004F3FD6" w:rsidRDefault="003F3900" w:rsidP="003F390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 xml:space="preserve">Zastosowanie dni kalendarzowych może powodować przekroczenie ustalonego terminu dostawy, w sytuacji gdy termin dostawy wypada w dzień wolny od pracy. </w:t>
      </w:r>
    </w:p>
    <w:p w14:paraId="3C59C079" w14:textId="77777777" w:rsidR="002E50D9" w:rsidRPr="004F3FD6" w:rsidRDefault="002E50D9" w:rsidP="002E50D9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0E12C92" w14:textId="5B4B3A71" w:rsidR="002E50D9" w:rsidRPr="004F3FD6" w:rsidRDefault="002E50D9" w:rsidP="002E50D9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F3FD6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0886C85" w14:textId="77777777" w:rsidR="002E50D9" w:rsidRPr="004F3FD6" w:rsidRDefault="002E50D9" w:rsidP="002E50D9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CEA6C0" w14:textId="7CDBF4C7" w:rsidR="00A8475F" w:rsidRPr="004F3FD6" w:rsidRDefault="002E50D9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 xml:space="preserve">Zamawiający wyrazi zgodę na </w:t>
      </w:r>
      <w:r w:rsidR="003F3900" w:rsidRPr="004F3FD6">
        <w:rPr>
          <w:rFonts w:asciiTheme="minorHAnsi" w:hAnsiTheme="minorHAnsi" w:cstheme="minorHAnsi"/>
          <w:sz w:val="22"/>
          <w:szCs w:val="22"/>
        </w:rPr>
        <w:t>zamianę terminu dostaw cząstkowych z dni kalendarzowych na dni robocze.</w:t>
      </w:r>
    </w:p>
    <w:p w14:paraId="4D549070" w14:textId="28929172" w:rsidR="003F3900" w:rsidRPr="004F3FD6" w:rsidRDefault="003F3900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>Jednocześnie zamawiający dokonuje zmiany SWZ w tym zakresie w następujący sposób:</w:t>
      </w:r>
    </w:p>
    <w:p w14:paraId="1AA15B4D" w14:textId="57F579D4" w:rsidR="003F3900" w:rsidRPr="004F3FD6" w:rsidRDefault="003F3900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 xml:space="preserve">Ilekroć w treści SWZ lub załączników do SWZ wystąpi zwrot- </w:t>
      </w:r>
    </w:p>
    <w:p w14:paraId="7E1278D2" w14:textId="1E1D0B11" w:rsidR="003F3900" w:rsidRPr="004F3FD6" w:rsidRDefault="003F3900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>termin dostaw cząstkowych- 5 dni kalendarzowych.</w:t>
      </w:r>
    </w:p>
    <w:p w14:paraId="2488C72F" w14:textId="6C2C3032" w:rsidR="003F3900" w:rsidRPr="004F3FD6" w:rsidRDefault="003F3900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 xml:space="preserve"> następuje jego zmiana na zwrot </w:t>
      </w:r>
    </w:p>
    <w:p w14:paraId="57ACBDFB" w14:textId="51263330" w:rsidR="003F3900" w:rsidRPr="004F3FD6" w:rsidRDefault="003F3900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>termin dostaw cząstkowych- 5 dni roboczych.</w:t>
      </w:r>
    </w:p>
    <w:p w14:paraId="6455AC10" w14:textId="77777777" w:rsidR="003F3900" w:rsidRPr="004F3FD6" w:rsidRDefault="003F3900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3CBA92" w14:textId="77777777" w:rsidR="004F3FD6" w:rsidRDefault="004F3FD6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Zmiany dotyczą:</w:t>
      </w:r>
    </w:p>
    <w:p w14:paraId="13518D68" w14:textId="6EEC7476" w:rsidR="003F3900" w:rsidRPr="004F3FD6" w:rsidRDefault="003F3900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>Treść SWZ pkt</w:t>
      </w:r>
      <w:r w:rsidR="004F3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8B016E" w14:textId="77777777" w:rsidR="004F3FD6" w:rsidRDefault="004F3FD6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BE2C4A4" w14:textId="575C99F4" w:rsidR="003F3900" w:rsidRPr="004F3FD6" w:rsidRDefault="003F3900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>Było:</w:t>
      </w:r>
    </w:p>
    <w:p w14:paraId="474145A2" w14:textId="77777777" w:rsidR="003F3900" w:rsidRPr="004F3FD6" w:rsidRDefault="003F3900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93650C0" w14:textId="55D21E94" w:rsidR="003F3900" w:rsidRPr="003F3900" w:rsidRDefault="004F3FD6" w:rsidP="003F3900">
      <w:pPr>
        <w:widowControl w:val="0"/>
        <w:tabs>
          <w:tab w:val="num" w:pos="0"/>
        </w:tabs>
        <w:suppressAutoHyphens/>
        <w:spacing w:after="160" w:line="100" w:lineRule="atLeast"/>
        <w:ind w:left="720"/>
        <w:jc w:val="both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  <w:r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  <w:t xml:space="preserve">IX </w:t>
      </w:r>
      <w:r w:rsidR="003F3900" w:rsidRPr="003F3900"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  <w:t>TERMIN WYKONANIA ZAMÓWIENIA</w:t>
      </w:r>
    </w:p>
    <w:p w14:paraId="63C4B8A7" w14:textId="77777777" w:rsidR="003F3900" w:rsidRPr="003F3900" w:rsidRDefault="003F3900" w:rsidP="003F3900">
      <w:pPr>
        <w:widowControl w:val="0"/>
        <w:suppressAutoHyphens/>
        <w:spacing w:line="288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lastRenderedPageBreak/>
        <w:t>Wykonawca zobowiązany jest zrealizować przedmiot zamówienia w terminie 24 miesięcy od daty zawarcia  umowy.</w:t>
      </w:r>
    </w:p>
    <w:p w14:paraId="0CECD5E2" w14:textId="77777777" w:rsidR="003F3900" w:rsidRPr="003F3900" w:rsidRDefault="003F3900" w:rsidP="003F3900">
      <w:pPr>
        <w:widowControl w:val="0"/>
        <w:suppressAutoHyphens/>
        <w:spacing w:line="288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>Wykonawca zobowiązany jest zrealizować dostawy cząstkowe w terminie maksymalnym 5  dni kalendarzowych od daty złożenia zamówienia przez Zamawiającego (“Termin dostaw cząstkowych” stanowi kryterium oceny ofert –  patrz Rozdział XX).</w:t>
      </w:r>
    </w:p>
    <w:p w14:paraId="398AB8B4" w14:textId="77777777" w:rsidR="003F3900" w:rsidRPr="004F3FD6" w:rsidRDefault="003F3900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CD68B2" w14:textId="5EDC6790" w:rsidR="003F3900" w:rsidRPr="004F3FD6" w:rsidRDefault="003F3900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>Jest:</w:t>
      </w:r>
    </w:p>
    <w:p w14:paraId="2195A119" w14:textId="77777777" w:rsidR="003F3900" w:rsidRPr="004F3FD6" w:rsidRDefault="003F3900" w:rsidP="003F390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652C768" w14:textId="77777777" w:rsidR="003F3900" w:rsidRPr="003F3900" w:rsidRDefault="003F3900" w:rsidP="003F3900">
      <w:pPr>
        <w:widowControl w:val="0"/>
        <w:suppressAutoHyphens/>
        <w:spacing w:line="288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>Wykonawca zobowiązany jest zrealizować przedmiot zamówienia w terminie 24 miesięcy od daty zawarcia  umowy.</w:t>
      </w:r>
    </w:p>
    <w:p w14:paraId="70B8BE97" w14:textId="186CFFF1" w:rsidR="003F3900" w:rsidRPr="003F3900" w:rsidRDefault="003F3900" w:rsidP="003F3900">
      <w:pPr>
        <w:widowControl w:val="0"/>
        <w:suppressAutoHyphens/>
        <w:spacing w:line="288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 xml:space="preserve">Wykonawca zobowiązany jest zrealizować dostawy cząstkowe w terminie maksymalnym 5  dni </w:t>
      </w:r>
      <w:r w:rsidRPr="004F3FD6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>roboczych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 xml:space="preserve"> od daty złożenia zamówienia przez Zamawiającego (“Termin dostaw cząstkowych” stanowi kryterium oceny ofert –  patrz Rozdział XX).</w:t>
      </w:r>
    </w:p>
    <w:p w14:paraId="64DB62FE" w14:textId="77777777" w:rsidR="003F3900" w:rsidRPr="004F3FD6" w:rsidRDefault="003F3900" w:rsidP="00E9510C">
      <w:pPr>
        <w:rPr>
          <w:rFonts w:asciiTheme="minorHAnsi" w:hAnsiTheme="minorHAnsi" w:cstheme="minorHAnsi"/>
          <w:sz w:val="22"/>
          <w:szCs w:val="22"/>
        </w:rPr>
      </w:pPr>
    </w:p>
    <w:p w14:paraId="533083D3" w14:textId="77777777" w:rsidR="003F3900" w:rsidRPr="004F3FD6" w:rsidRDefault="003F3900" w:rsidP="00E9510C">
      <w:pPr>
        <w:rPr>
          <w:rFonts w:asciiTheme="minorHAnsi" w:hAnsiTheme="minorHAnsi" w:cstheme="minorHAnsi"/>
          <w:sz w:val="22"/>
          <w:szCs w:val="22"/>
        </w:rPr>
      </w:pPr>
    </w:p>
    <w:p w14:paraId="73526187" w14:textId="759F0708" w:rsidR="003F3900" w:rsidRPr="004F3FD6" w:rsidRDefault="003F3900" w:rsidP="00E9510C">
      <w:pPr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>Treść SWZ pkt</w:t>
      </w:r>
      <w:r w:rsidR="004F3FD6">
        <w:rPr>
          <w:rFonts w:asciiTheme="minorHAnsi" w:hAnsiTheme="minorHAnsi" w:cstheme="minorHAnsi"/>
          <w:sz w:val="22"/>
          <w:szCs w:val="22"/>
        </w:rPr>
        <w:t xml:space="preserve"> XX</w:t>
      </w:r>
    </w:p>
    <w:p w14:paraId="5488ED36" w14:textId="4FD71FAA" w:rsidR="003F3900" w:rsidRPr="004F3FD6" w:rsidRDefault="003F3900" w:rsidP="00E9510C">
      <w:pPr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>Było:</w:t>
      </w:r>
    </w:p>
    <w:p w14:paraId="20ABE0D8" w14:textId="77777777" w:rsidR="003F3900" w:rsidRPr="004F3FD6" w:rsidRDefault="003F3900" w:rsidP="00E9510C">
      <w:pPr>
        <w:rPr>
          <w:rFonts w:asciiTheme="minorHAnsi" w:hAnsiTheme="minorHAnsi" w:cstheme="minorHAnsi"/>
          <w:sz w:val="22"/>
          <w:szCs w:val="22"/>
        </w:rPr>
      </w:pPr>
    </w:p>
    <w:p w14:paraId="62B7B30A" w14:textId="77777777" w:rsidR="003F3900" w:rsidRPr="003F3900" w:rsidRDefault="003F3900" w:rsidP="003F3900">
      <w:pPr>
        <w:widowControl w:val="0"/>
        <w:tabs>
          <w:tab w:val="num" w:pos="0"/>
        </w:tabs>
        <w:suppressAutoHyphens/>
        <w:spacing w:after="160" w:line="100" w:lineRule="atLeast"/>
        <w:ind w:left="720"/>
        <w:jc w:val="both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  <w:r w:rsidRPr="003F3900"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  <w:t>OPIS KRYTERIÓW OCENY OFERT, WRAZ Z PODANIEM WAG TYCH KRYTERIÓW, I SPOSOBU OCENY OFERT</w:t>
      </w:r>
    </w:p>
    <w:p w14:paraId="3C5C7A06" w14:textId="77777777" w:rsidR="003F3900" w:rsidRPr="003F3900" w:rsidRDefault="003F3900" w:rsidP="003F3900">
      <w:pPr>
        <w:widowControl w:val="0"/>
        <w:spacing w:line="100" w:lineRule="atLeast"/>
        <w:jc w:val="both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</w:p>
    <w:tbl>
      <w:tblPr>
        <w:tblW w:w="9182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4430"/>
        <w:gridCol w:w="3934"/>
      </w:tblGrid>
      <w:tr w:rsidR="003F3900" w:rsidRPr="003F3900" w14:paraId="0A6EA150" w14:textId="77777777" w:rsidTr="00596C89">
        <w:trPr>
          <w:jc w:val="center"/>
        </w:trPr>
        <w:tc>
          <w:tcPr>
            <w:tcW w:w="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42C20787" w14:textId="77777777" w:rsidR="003F3900" w:rsidRPr="003F3900" w:rsidRDefault="003F3900" w:rsidP="003F3900">
            <w:pPr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8A7AD98" w14:textId="77777777" w:rsidR="003F3900" w:rsidRPr="003F3900" w:rsidRDefault="003F3900" w:rsidP="003F3900">
            <w:pPr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Nazwa kryterium</w:t>
            </w:r>
          </w:p>
        </w:tc>
        <w:tc>
          <w:tcPr>
            <w:tcW w:w="3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3BB7B1B" w14:textId="77777777" w:rsidR="003F3900" w:rsidRPr="003F3900" w:rsidRDefault="003F3900" w:rsidP="003F3900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Znaczenie kryterium (w punktach)</w:t>
            </w:r>
          </w:p>
        </w:tc>
      </w:tr>
      <w:tr w:rsidR="003F3900" w:rsidRPr="003F3900" w14:paraId="7A58A194" w14:textId="77777777" w:rsidTr="00596C89">
        <w:trPr>
          <w:jc w:val="center"/>
        </w:trPr>
        <w:tc>
          <w:tcPr>
            <w:tcW w:w="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12F401F" w14:textId="77777777" w:rsidR="003F3900" w:rsidRPr="003F3900" w:rsidRDefault="003F3900" w:rsidP="003F3900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1CBBB8BC" w14:textId="77777777" w:rsidR="003F3900" w:rsidRPr="003F3900" w:rsidRDefault="003F3900" w:rsidP="003F3900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Cena (C)</w:t>
            </w:r>
          </w:p>
        </w:tc>
        <w:tc>
          <w:tcPr>
            <w:tcW w:w="3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8AAC51C" w14:textId="77777777" w:rsidR="003F3900" w:rsidRPr="003F3900" w:rsidRDefault="003F3900" w:rsidP="003F3900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60%</w:t>
            </w:r>
          </w:p>
        </w:tc>
      </w:tr>
      <w:tr w:rsidR="003F3900" w:rsidRPr="003F3900" w14:paraId="16526E8D" w14:textId="77777777" w:rsidTr="00596C89">
        <w:trPr>
          <w:jc w:val="center"/>
        </w:trPr>
        <w:tc>
          <w:tcPr>
            <w:tcW w:w="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353BA5E0" w14:textId="77777777" w:rsidR="003F3900" w:rsidRPr="003F3900" w:rsidRDefault="003F3900" w:rsidP="003F3900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4C5746A2" w14:textId="77777777" w:rsidR="003F3900" w:rsidRPr="003F3900" w:rsidRDefault="003F3900" w:rsidP="003F3900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Termin dostaw cząstkowych (T)</w:t>
            </w:r>
          </w:p>
        </w:tc>
        <w:tc>
          <w:tcPr>
            <w:tcW w:w="3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4B3DA0E6" w14:textId="77777777" w:rsidR="003F3900" w:rsidRPr="003F3900" w:rsidRDefault="003F3900" w:rsidP="003F3900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40%</w:t>
            </w:r>
          </w:p>
        </w:tc>
      </w:tr>
    </w:tbl>
    <w:p w14:paraId="7367C646" w14:textId="77777777" w:rsidR="003F3900" w:rsidRPr="003F3900" w:rsidRDefault="003F3900" w:rsidP="003F3900">
      <w:pPr>
        <w:widowControl w:val="0"/>
        <w:suppressAutoHyphens/>
        <w:spacing w:line="288" w:lineRule="auto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</w:p>
    <w:p w14:paraId="6F2E6E54" w14:textId="77777777" w:rsidR="003F3900" w:rsidRPr="003F3900" w:rsidRDefault="003F3900" w:rsidP="003F3900">
      <w:pPr>
        <w:widowControl w:val="0"/>
        <w:suppressAutoHyphens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Zamawiający dokona oceny ofert przyznając punkty w ramach poszczególnych kryteriów oceny ofert, przyjmując zasadę, że 1% = 1 punkt. </w:t>
      </w:r>
    </w:p>
    <w:p w14:paraId="634B72F1" w14:textId="77777777" w:rsidR="003F3900" w:rsidRPr="003F3900" w:rsidRDefault="003F3900" w:rsidP="003F3900">
      <w:pPr>
        <w:widowControl w:val="0"/>
        <w:suppressAutoHyphens/>
        <w:ind w:left="732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60856D14" w14:textId="77777777" w:rsidR="003F3900" w:rsidRPr="003F3900" w:rsidRDefault="003F3900" w:rsidP="003F3900">
      <w:pPr>
        <w:widowControl w:val="0"/>
        <w:numPr>
          <w:ilvl w:val="0"/>
          <w:numId w:val="21"/>
        </w:numPr>
        <w:suppressAutoHyphens/>
        <w:autoSpaceDE w:val="0"/>
        <w:spacing w:after="160" w:line="259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Liczba punktów uzyskanych przez Wykonawcę w kryterium cena (maks. 60 pkt.), zostanie przeliczona z wykorzystaniem następującego wzoru i zaokrąglona do dwóch miejsc po przecinku:</w:t>
      </w:r>
    </w:p>
    <w:p w14:paraId="79B676D2" w14:textId="77777777" w:rsidR="003F3900" w:rsidRPr="003F3900" w:rsidRDefault="003F3900" w:rsidP="003F3900">
      <w:pPr>
        <w:widowControl w:val="0"/>
        <w:suppressAutoHyphens/>
        <w:autoSpaceDE w:val="0"/>
        <w:ind w:left="360" w:firstLine="720"/>
        <w:jc w:val="both"/>
        <w:rPr>
          <w:rFonts w:asciiTheme="minorHAnsi" w:hAnsiTheme="minorHAnsi" w:cstheme="minorHAnsi"/>
          <w:b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Cn</w:t>
      </w:r>
    </w:p>
    <w:p w14:paraId="67F95F55" w14:textId="77777777" w:rsidR="003F3900" w:rsidRPr="003F3900" w:rsidRDefault="003F3900" w:rsidP="003F3900">
      <w:pPr>
        <w:widowControl w:val="0"/>
        <w:suppressAutoHyphens/>
        <w:autoSpaceDE w:val="0"/>
        <w:ind w:firstLine="720"/>
        <w:jc w:val="both"/>
        <w:rPr>
          <w:rFonts w:asciiTheme="minorHAnsi" w:hAnsiTheme="minorHAnsi" w:cstheme="minorHAnsi"/>
          <w:b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C = ------------x 60 (waga kryterium)</w:t>
      </w:r>
    </w:p>
    <w:p w14:paraId="64CB2242" w14:textId="77777777" w:rsidR="003F3900" w:rsidRPr="003F3900" w:rsidRDefault="003F3900" w:rsidP="003F3900">
      <w:pPr>
        <w:widowControl w:val="0"/>
        <w:suppressAutoHyphens/>
        <w:autoSpaceDE w:val="0"/>
        <w:ind w:left="360" w:firstLine="720"/>
        <w:jc w:val="both"/>
        <w:rPr>
          <w:rFonts w:asciiTheme="minorHAnsi" w:hAnsiTheme="minorHAnsi" w:cstheme="minorHAnsi"/>
          <w:b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Cb</w:t>
      </w:r>
    </w:p>
    <w:p w14:paraId="5FEE2AC5" w14:textId="77777777" w:rsidR="003F3900" w:rsidRPr="003F3900" w:rsidRDefault="003F3900" w:rsidP="003F3900">
      <w:pPr>
        <w:widowControl w:val="0"/>
        <w:suppressAutoHyphens/>
        <w:autoSpaceDE w:val="0"/>
        <w:ind w:firstLine="72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>gdzie:</w:t>
      </w:r>
    </w:p>
    <w:p w14:paraId="4EEBBDE1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ab/>
        <w:t>C – liczba punktów w ramach kryterium ceny (obliczona do dwóch miejsc po przecinku)</w:t>
      </w:r>
    </w:p>
    <w:p w14:paraId="44E0334F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ab/>
        <w:t>Cn – najniższa cena ofertowa brutto spośród ocenianych ofert</w:t>
      </w:r>
    </w:p>
    <w:p w14:paraId="681D3DFB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ab/>
        <w:t>Cb – cena brutto oferty ocenianej</w:t>
      </w:r>
    </w:p>
    <w:p w14:paraId="44DFAFAF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</w:p>
    <w:p w14:paraId="54639CD2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</w:p>
    <w:p w14:paraId="41CF8619" w14:textId="0E02FDD8" w:rsidR="003F3900" w:rsidRPr="003F3900" w:rsidRDefault="003F3900" w:rsidP="003F3900">
      <w:pPr>
        <w:widowControl w:val="0"/>
        <w:numPr>
          <w:ilvl w:val="0"/>
          <w:numId w:val="21"/>
        </w:numPr>
        <w:suppressAutoHyphens/>
        <w:autoSpaceDE w:val="0"/>
        <w:spacing w:after="160" w:line="259" w:lineRule="auto"/>
        <w:ind w:left="372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Punkty w kryterium termin dostaw cząstkowych (maks. 40 pkt.),  zostanie oceniony na podstawie zaoferowanego terminu podanego w Załączniku nr 2 do SWZ. Punkty za kryterium „Termin dostaw cząstkowych” zostaną przyznane w skali punktowej w następujący sposób:</w:t>
      </w:r>
      <w:r w:rsidRPr="003F3900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   </w:t>
      </w:r>
      <w:r w:rsidRPr="003F390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</w:t>
      </w:r>
    </w:p>
    <w:p w14:paraId="515831B7" w14:textId="77777777" w:rsidR="003F3900" w:rsidRPr="003F3900" w:rsidRDefault="003F3900" w:rsidP="003F3900">
      <w:pPr>
        <w:widowControl w:val="0"/>
        <w:numPr>
          <w:ilvl w:val="0"/>
          <w:numId w:val="22"/>
        </w:numPr>
        <w:suppressAutoHyphens/>
        <w:autoSpaceDE w:val="0"/>
        <w:spacing w:after="160" w:line="259" w:lineRule="auto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dla terminu dostaw cząstkowych wynoszącego 5 dni kalendarzowych – 0 pkt </w:t>
      </w:r>
    </w:p>
    <w:p w14:paraId="3F782201" w14:textId="77777777" w:rsidR="003F3900" w:rsidRPr="003F3900" w:rsidRDefault="003F3900" w:rsidP="003F3900">
      <w:pPr>
        <w:widowControl w:val="0"/>
        <w:numPr>
          <w:ilvl w:val="0"/>
          <w:numId w:val="22"/>
        </w:numPr>
        <w:suppressAutoHyphens/>
        <w:autoSpaceDE w:val="0"/>
        <w:spacing w:after="160" w:line="259" w:lineRule="auto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lastRenderedPageBreak/>
        <w:t xml:space="preserve">dla terminu dostaw cząstkowych wynoszącego 4  dni kalendarzowych – 20 pkt </w:t>
      </w:r>
    </w:p>
    <w:p w14:paraId="7EBD691C" w14:textId="77777777" w:rsidR="003F3900" w:rsidRPr="003F3900" w:rsidRDefault="003F3900" w:rsidP="003F3900">
      <w:pPr>
        <w:widowControl w:val="0"/>
        <w:numPr>
          <w:ilvl w:val="0"/>
          <w:numId w:val="22"/>
        </w:numPr>
        <w:suppressAutoHyphens/>
        <w:autoSpaceDE w:val="0"/>
        <w:spacing w:after="160" w:line="259" w:lineRule="auto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dla terminu dostaw cząstkowych wynoszącego 3 dni kalendarzowych – 30 pkt </w:t>
      </w:r>
    </w:p>
    <w:p w14:paraId="437654D4" w14:textId="77777777" w:rsidR="003F3900" w:rsidRPr="003F3900" w:rsidRDefault="003F3900" w:rsidP="003F3900">
      <w:pPr>
        <w:widowControl w:val="0"/>
        <w:numPr>
          <w:ilvl w:val="0"/>
          <w:numId w:val="22"/>
        </w:numPr>
        <w:suppressAutoHyphens/>
        <w:autoSpaceDE w:val="0"/>
        <w:spacing w:after="160" w:line="259" w:lineRule="auto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dla terminu dostaw cząstkowych wynoszącego 2 dni i mniej kalendarzowych – 40 pkt </w:t>
      </w:r>
      <w:bookmarkStart w:id="5" w:name="_Hlk95203403"/>
      <w:bookmarkStart w:id="6" w:name="_Hlk95202587"/>
    </w:p>
    <w:p w14:paraId="2DA11405" w14:textId="77777777" w:rsidR="003F3900" w:rsidRPr="003F3900" w:rsidRDefault="003F3900" w:rsidP="003F3900">
      <w:pPr>
        <w:widowControl w:val="0"/>
        <w:suppressAutoHyphens/>
        <w:autoSpaceDE w:val="0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</w:p>
    <w:p w14:paraId="1789D6D7" w14:textId="77777777" w:rsidR="003F3900" w:rsidRPr="003F3900" w:rsidRDefault="003F3900" w:rsidP="003F3900">
      <w:pPr>
        <w:widowControl w:val="0"/>
        <w:suppressAutoHyphens/>
        <w:autoSpaceDE w:val="0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Obligatoryjny (maks.) termin dostaw cząstkowych – 5  dni 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kalendarzowych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od daty złożenia przez Zamawiającego zamówienia.</w:t>
      </w:r>
    </w:p>
    <w:p w14:paraId="1E03B379" w14:textId="77777777" w:rsidR="003F3900" w:rsidRPr="003F3900" w:rsidRDefault="003F3900" w:rsidP="003F3900">
      <w:pPr>
        <w:widowControl w:val="0"/>
        <w:suppressAutoHyphens/>
        <w:autoSpaceDE w:val="0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UWAGA: Oferty z terminem dostaw cząstkowych dłuższym 5  dni 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kalendarzowych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od daty złożenia przez Zamawiającego zamówienia, zostaną odrzucone jako niezgodne z SWZ, nie spełniające wymogów Zamawiającego.</w:t>
      </w:r>
      <w:bookmarkEnd w:id="5"/>
    </w:p>
    <w:p w14:paraId="0F08F9BC" w14:textId="77777777" w:rsidR="003F3900" w:rsidRPr="003F3900" w:rsidRDefault="003F3900" w:rsidP="003F3900">
      <w:pPr>
        <w:widowControl w:val="0"/>
        <w:suppressAutoHyphens/>
        <w:autoSpaceDE w:val="0"/>
        <w:ind w:left="708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W przypadku niewskazania przez Wykonawcę w ofercie (Załącznik nr 2 do SWZ – Formularz ofertowy) „terminu dostaw cząstkowych” Zamawiający przyjmie, że Wykonawca zaoferował termin dostaw cząstkowych wynoszący 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5  dni 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kalendarzowych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</w:t>
      </w:r>
      <w:r w:rsidRPr="003F3900">
        <w:rPr>
          <w:rFonts w:asciiTheme="minorHAnsi" w:hAnsiTheme="minorHAnsi" w:cstheme="minorHAnsi"/>
          <w:kern w:val="2"/>
          <w:sz w:val="22"/>
          <w:szCs w:val="22"/>
          <w:lang w:eastAsia="zh-CN"/>
        </w:rPr>
        <w:t>od daty złożenia przez Zamawiającego zamówienia.</w:t>
      </w:r>
    </w:p>
    <w:bookmarkEnd w:id="6"/>
    <w:p w14:paraId="66614D6D" w14:textId="77777777" w:rsidR="003F3900" w:rsidRPr="003F3900" w:rsidRDefault="003F3900" w:rsidP="003F3900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hi-IN"/>
        </w:rPr>
      </w:pPr>
      <w:r w:rsidRPr="003F390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F390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</w:t>
      </w:r>
    </w:p>
    <w:p w14:paraId="3DE44E47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>UWAGA:</w:t>
      </w:r>
    </w:p>
    <w:p w14:paraId="7A9BC10C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</w:p>
    <w:p w14:paraId="4449DF99" w14:textId="77777777" w:rsidR="003F3900" w:rsidRPr="003F3900" w:rsidRDefault="003F3900" w:rsidP="003F3900">
      <w:pPr>
        <w:widowControl w:val="0"/>
        <w:numPr>
          <w:ilvl w:val="1"/>
          <w:numId w:val="20"/>
        </w:numPr>
        <w:tabs>
          <w:tab w:val="num" w:pos="480"/>
          <w:tab w:val="num" w:pos="1134"/>
        </w:tabs>
        <w:suppressAutoHyphens/>
        <w:autoSpaceDE w:val="0"/>
        <w:spacing w:after="160" w:line="259" w:lineRule="auto"/>
        <w:ind w:left="414" w:hanging="41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>Zamawiający udzieli zamówienia Wykonawcy, którego oferta uzyska największą liczbę punktów.</w:t>
      </w:r>
    </w:p>
    <w:p w14:paraId="6113BC55" w14:textId="77777777" w:rsidR="003F3900" w:rsidRPr="003F3900" w:rsidRDefault="003F3900" w:rsidP="003F3900">
      <w:pPr>
        <w:widowControl w:val="0"/>
        <w:numPr>
          <w:ilvl w:val="1"/>
          <w:numId w:val="20"/>
        </w:numPr>
        <w:tabs>
          <w:tab w:val="num" w:pos="774"/>
          <w:tab w:val="num" w:pos="1134"/>
        </w:tabs>
        <w:suppressAutoHyphens/>
        <w:autoSpaceDE w:val="0"/>
        <w:spacing w:after="160" w:line="259" w:lineRule="auto"/>
        <w:ind w:left="414" w:hanging="41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sz w:val="22"/>
          <w:szCs w:val="22"/>
          <w:lang w:bidi="hi-IN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4D2CFB38" w14:textId="77777777" w:rsidR="003F3900" w:rsidRPr="003F3900" w:rsidRDefault="003F3900" w:rsidP="003F3900">
      <w:pPr>
        <w:widowControl w:val="0"/>
        <w:numPr>
          <w:ilvl w:val="1"/>
          <w:numId w:val="20"/>
        </w:numPr>
        <w:tabs>
          <w:tab w:val="num" w:pos="774"/>
          <w:tab w:val="num" w:pos="1134"/>
        </w:tabs>
        <w:suppressAutoHyphens/>
        <w:autoSpaceDE w:val="0"/>
        <w:spacing w:after="160" w:line="259" w:lineRule="auto"/>
        <w:ind w:left="414" w:hanging="41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sz w:val="22"/>
          <w:szCs w:val="22"/>
          <w:lang w:bidi="hi-IN"/>
        </w:rPr>
        <w:t>Zamawiający wybiera najkorzystniejszą ofertę w terminie związania ofertą określonym                                    w SWZ.</w:t>
      </w:r>
    </w:p>
    <w:p w14:paraId="51AE743A" w14:textId="77777777" w:rsidR="003F3900" w:rsidRPr="003F3900" w:rsidRDefault="003F3900" w:rsidP="003F3900">
      <w:pPr>
        <w:widowControl w:val="0"/>
        <w:numPr>
          <w:ilvl w:val="1"/>
          <w:numId w:val="20"/>
        </w:numPr>
        <w:tabs>
          <w:tab w:val="num" w:pos="774"/>
          <w:tab w:val="num" w:pos="1134"/>
        </w:tabs>
        <w:suppressAutoHyphens/>
        <w:autoSpaceDE w:val="0"/>
        <w:spacing w:after="160" w:line="259" w:lineRule="auto"/>
        <w:ind w:left="414" w:hanging="41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sz w:val="22"/>
          <w:szCs w:val="22"/>
          <w:lang w:bidi="hi-IN"/>
        </w:rPr>
        <w:t xml:space="preserve">Jeżeli termin związania ofertą upłynie przed wyborem najkorzystniejszej oferty, Zamawiający wezwie Wykonawcę, którego oferta otrzymała najwyższą ocenę, do wyrażenia, w wyznaczonym przez Zamawiającego terminie, pisemnej zgody na wybór jego oferty. </w:t>
      </w:r>
    </w:p>
    <w:p w14:paraId="2CADA997" w14:textId="77777777" w:rsidR="003F3900" w:rsidRPr="003F3900" w:rsidRDefault="003F3900" w:rsidP="003F3900">
      <w:pPr>
        <w:widowControl w:val="0"/>
        <w:numPr>
          <w:ilvl w:val="1"/>
          <w:numId w:val="20"/>
        </w:numPr>
        <w:tabs>
          <w:tab w:val="num" w:pos="774"/>
          <w:tab w:val="num" w:pos="1134"/>
        </w:tabs>
        <w:suppressAutoHyphens/>
        <w:autoSpaceDE w:val="0"/>
        <w:spacing w:after="160" w:line="259" w:lineRule="auto"/>
        <w:ind w:left="414" w:hanging="41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sz w:val="22"/>
          <w:szCs w:val="22"/>
          <w:lang w:bidi="hi-IN"/>
        </w:rPr>
        <w:t xml:space="preserve">W przypadku braku zgody, o której mowa w ust. 4 powyżej, oferta podlega odrzuceniu,                          a Zamawiający zwraca się o wyrażenie takiej zgody do kolejnego Wykonawcy, którego oferta została najwyżej oceniona, chyba że zachodzą przesłanki do unieważnienia postępowania. </w:t>
      </w:r>
    </w:p>
    <w:p w14:paraId="1D4FDB80" w14:textId="77777777" w:rsidR="003F3900" w:rsidRPr="003F3900" w:rsidRDefault="003F3900" w:rsidP="003F3900">
      <w:pPr>
        <w:widowControl w:val="0"/>
        <w:numPr>
          <w:ilvl w:val="1"/>
          <w:numId w:val="20"/>
        </w:numPr>
        <w:tabs>
          <w:tab w:val="num" w:pos="774"/>
        </w:tabs>
        <w:suppressAutoHyphens/>
        <w:autoSpaceDE w:val="0"/>
        <w:spacing w:after="160" w:line="259" w:lineRule="auto"/>
        <w:ind w:left="41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>Za najkorzystniejszą Zamawiający uzna ofertę, która uzyska największą liczbę punktów:</w:t>
      </w:r>
    </w:p>
    <w:p w14:paraId="1BA48895" w14:textId="77777777" w:rsidR="003F3900" w:rsidRPr="003F3900" w:rsidRDefault="003F3900" w:rsidP="003F3900">
      <w:pPr>
        <w:widowControl w:val="0"/>
        <w:suppressAutoHyphens/>
        <w:autoSpaceDE w:val="0"/>
        <w:ind w:left="149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</w:p>
    <w:p w14:paraId="12186FC2" w14:textId="77777777" w:rsidR="003F3900" w:rsidRPr="003F3900" w:rsidRDefault="003F3900" w:rsidP="003F3900">
      <w:pPr>
        <w:widowControl w:val="0"/>
        <w:suppressAutoHyphens/>
        <w:spacing w:line="288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val="en-US" w:eastAsia="zh-CN"/>
        </w:rPr>
      </w:pPr>
      <w:r w:rsidRPr="003F3900">
        <w:rPr>
          <w:rFonts w:asciiTheme="minorHAnsi" w:hAnsiTheme="minorHAnsi" w:cstheme="minorHAnsi"/>
          <w:b/>
          <w:bCs/>
          <w:kern w:val="2"/>
          <w:sz w:val="22"/>
          <w:szCs w:val="22"/>
          <w:lang w:val="en-US" w:eastAsia="zh-CN"/>
        </w:rPr>
        <w:t xml:space="preserve">S (suma punktów z kryterium oceny ofert) = C + T </w:t>
      </w:r>
    </w:p>
    <w:p w14:paraId="4E841EB9" w14:textId="77777777" w:rsidR="003F3900" w:rsidRPr="003F3900" w:rsidRDefault="003F3900" w:rsidP="003F3900">
      <w:pPr>
        <w:widowControl w:val="0"/>
        <w:suppressAutoHyphens/>
        <w:spacing w:line="288" w:lineRule="auto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</w:p>
    <w:p w14:paraId="58492CFD" w14:textId="5A016E31" w:rsidR="003F3900" w:rsidRPr="004F3FD6" w:rsidRDefault="003F3900" w:rsidP="00E9510C">
      <w:pPr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>Jest:</w:t>
      </w:r>
    </w:p>
    <w:p w14:paraId="3D91FF2E" w14:textId="77777777" w:rsidR="003F3900" w:rsidRPr="004F3FD6" w:rsidRDefault="003F3900" w:rsidP="00E9510C">
      <w:pPr>
        <w:rPr>
          <w:rFonts w:asciiTheme="minorHAnsi" w:hAnsiTheme="minorHAnsi" w:cstheme="minorHAnsi"/>
          <w:sz w:val="22"/>
          <w:szCs w:val="22"/>
        </w:rPr>
      </w:pPr>
    </w:p>
    <w:p w14:paraId="512E59AD" w14:textId="77777777" w:rsidR="003F3900" w:rsidRPr="003F3900" w:rsidRDefault="003F3900" w:rsidP="003F3900">
      <w:pPr>
        <w:widowControl w:val="0"/>
        <w:tabs>
          <w:tab w:val="num" w:pos="0"/>
        </w:tabs>
        <w:suppressAutoHyphens/>
        <w:spacing w:after="160" w:line="100" w:lineRule="atLeast"/>
        <w:ind w:left="720"/>
        <w:jc w:val="both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  <w:r w:rsidRPr="003F3900"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  <w:t>OPIS KRYTERIÓW OCENY OFERT, WRAZ Z PODANIEM WAG TYCH KRYTERIÓW, I SPOSOBU OCENY OFERT</w:t>
      </w:r>
    </w:p>
    <w:p w14:paraId="7A3332FC" w14:textId="77777777" w:rsidR="003F3900" w:rsidRPr="003F3900" w:rsidRDefault="003F3900" w:rsidP="003F3900">
      <w:pPr>
        <w:widowControl w:val="0"/>
        <w:spacing w:line="100" w:lineRule="atLeast"/>
        <w:jc w:val="both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</w:p>
    <w:tbl>
      <w:tblPr>
        <w:tblW w:w="9182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4430"/>
        <w:gridCol w:w="3934"/>
      </w:tblGrid>
      <w:tr w:rsidR="003F3900" w:rsidRPr="003F3900" w14:paraId="3DDDC709" w14:textId="77777777" w:rsidTr="00596C89">
        <w:trPr>
          <w:jc w:val="center"/>
        </w:trPr>
        <w:tc>
          <w:tcPr>
            <w:tcW w:w="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1937F864" w14:textId="77777777" w:rsidR="003F3900" w:rsidRPr="003F3900" w:rsidRDefault="003F3900" w:rsidP="00596C89">
            <w:pPr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1340DE23" w14:textId="77777777" w:rsidR="003F3900" w:rsidRPr="003F3900" w:rsidRDefault="003F3900" w:rsidP="00596C89">
            <w:pPr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Nazwa kryterium</w:t>
            </w:r>
          </w:p>
        </w:tc>
        <w:tc>
          <w:tcPr>
            <w:tcW w:w="3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A9694F8" w14:textId="77777777" w:rsidR="003F3900" w:rsidRPr="003F3900" w:rsidRDefault="003F3900" w:rsidP="00596C89">
            <w:pPr>
              <w:suppressAutoHyphens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  <w:t>Znaczenie kryterium (w punktach)</w:t>
            </w:r>
          </w:p>
        </w:tc>
      </w:tr>
      <w:tr w:rsidR="003F3900" w:rsidRPr="003F3900" w14:paraId="6BABA7C6" w14:textId="77777777" w:rsidTr="00596C89">
        <w:trPr>
          <w:jc w:val="center"/>
        </w:trPr>
        <w:tc>
          <w:tcPr>
            <w:tcW w:w="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00296F0D" w14:textId="77777777" w:rsidR="003F3900" w:rsidRPr="003F3900" w:rsidRDefault="003F3900" w:rsidP="00596C89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09603D6" w14:textId="77777777" w:rsidR="003F3900" w:rsidRPr="003F3900" w:rsidRDefault="003F3900" w:rsidP="00596C89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Cena (C)</w:t>
            </w:r>
          </w:p>
        </w:tc>
        <w:tc>
          <w:tcPr>
            <w:tcW w:w="3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261E18D7" w14:textId="77777777" w:rsidR="003F3900" w:rsidRPr="003F3900" w:rsidRDefault="003F3900" w:rsidP="00596C89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60%</w:t>
            </w:r>
          </w:p>
        </w:tc>
      </w:tr>
      <w:tr w:rsidR="003F3900" w:rsidRPr="003F3900" w14:paraId="1B21BECA" w14:textId="77777777" w:rsidTr="00596C89">
        <w:trPr>
          <w:jc w:val="center"/>
        </w:trPr>
        <w:tc>
          <w:tcPr>
            <w:tcW w:w="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3350558F" w14:textId="77777777" w:rsidR="003F3900" w:rsidRPr="003F3900" w:rsidRDefault="003F3900" w:rsidP="00596C89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4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2BEF27E4" w14:textId="77777777" w:rsidR="003F3900" w:rsidRPr="003F3900" w:rsidRDefault="003F3900" w:rsidP="00596C89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Termin dostaw cząstkowych (T)</w:t>
            </w:r>
          </w:p>
        </w:tc>
        <w:tc>
          <w:tcPr>
            <w:tcW w:w="3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10DA209C" w14:textId="77777777" w:rsidR="003F3900" w:rsidRPr="003F3900" w:rsidRDefault="003F3900" w:rsidP="00596C89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3F390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40%</w:t>
            </w:r>
          </w:p>
        </w:tc>
      </w:tr>
    </w:tbl>
    <w:p w14:paraId="78A1151C" w14:textId="77777777" w:rsidR="003F3900" w:rsidRPr="003F3900" w:rsidRDefault="003F3900" w:rsidP="003F3900">
      <w:pPr>
        <w:widowControl w:val="0"/>
        <w:suppressAutoHyphens/>
        <w:spacing w:line="288" w:lineRule="auto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</w:p>
    <w:p w14:paraId="56B3C92F" w14:textId="77777777" w:rsidR="003F3900" w:rsidRPr="003F3900" w:rsidRDefault="003F3900" w:rsidP="003F3900">
      <w:pPr>
        <w:widowControl w:val="0"/>
        <w:suppressAutoHyphens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Zamawiający dokona oceny ofert przyznając punkty w ramach poszczególnych kryteriów oceny ofert, przyjmując zasadę, że 1% = 1 punkt. </w:t>
      </w:r>
    </w:p>
    <w:p w14:paraId="4A39ED36" w14:textId="77777777" w:rsidR="003F3900" w:rsidRPr="003F3900" w:rsidRDefault="003F3900" w:rsidP="003F3900">
      <w:pPr>
        <w:widowControl w:val="0"/>
        <w:suppressAutoHyphens/>
        <w:ind w:left="732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2B4E01FE" w14:textId="7FC1394B" w:rsidR="003F3900" w:rsidRPr="004F3FD6" w:rsidRDefault="003F3900" w:rsidP="009A7B4B">
      <w:pPr>
        <w:pStyle w:val="Akapitzlist"/>
        <w:widowControl w:val="0"/>
        <w:numPr>
          <w:ilvl w:val="2"/>
          <w:numId w:val="20"/>
        </w:numPr>
        <w:suppressAutoHyphens/>
        <w:autoSpaceDE w:val="0"/>
        <w:spacing w:line="259" w:lineRule="auto"/>
        <w:jc w:val="both"/>
        <w:rPr>
          <w:rFonts w:asciiTheme="minorHAnsi" w:hAnsiTheme="minorHAnsi" w:cstheme="minorHAnsi"/>
          <w:bCs/>
          <w:kern w:val="2"/>
          <w:lang w:bidi="hi-IN"/>
        </w:rPr>
      </w:pPr>
      <w:r w:rsidRPr="004F3FD6">
        <w:rPr>
          <w:rFonts w:asciiTheme="minorHAnsi" w:hAnsiTheme="minorHAnsi" w:cstheme="minorHAnsi"/>
          <w:bCs/>
          <w:kern w:val="2"/>
          <w:lang w:bidi="hi-IN"/>
        </w:rPr>
        <w:t>Liczba punktów uzyskanych przez Wykonawcę w kryterium cena (maks. 60 pkt.), zostanie przeliczona z wykorzystaniem następującego wzoru i zaokrąglona do dwóch miejsc po przecinku:</w:t>
      </w:r>
    </w:p>
    <w:p w14:paraId="6AAF2ACA" w14:textId="77777777" w:rsidR="003F3900" w:rsidRPr="003F3900" w:rsidRDefault="003F3900" w:rsidP="003F3900">
      <w:pPr>
        <w:widowControl w:val="0"/>
        <w:suppressAutoHyphens/>
        <w:autoSpaceDE w:val="0"/>
        <w:ind w:left="360" w:firstLine="720"/>
        <w:jc w:val="both"/>
        <w:rPr>
          <w:rFonts w:asciiTheme="minorHAnsi" w:hAnsiTheme="minorHAnsi" w:cstheme="minorHAnsi"/>
          <w:b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Cn</w:t>
      </w:r>
    </w:p>
    <w:p w14:paraId="5D096617" w14:textId="77777777" w:rsidR="003F3900" w:rsidRPr="003F3900" w:rsidRDefault="003F3900" w:rsidP="003F3900">
      <w:pPr>
        <w:widowControl w:val="0"/>
        <w:suppressAutoHyphens/>
        <w:autoSpaceDE w:val="0"/>
        <w:ind w:firstLine="720"/>
        <w:jc w:val="both"/>
        <w:rPr>
          <w:rFonts w:asciiTheme="minorHAnsi" w:hAnsiTheme="minorHAnsi" w:cstheme="minorHAnsi"/>
          <w:b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C = ------------x 60 (waga kryterium)</w:t>
      </w:r>
    </w:p>
    <w:p w14:paraId="4C9E70F9" w14:textId="77777777" w:rsidR="003F3900" w:rsidRPr="003F3900" w:rsidRDefault="003F3900" w:rsidP="003F3900">
      <w:pPr>
        <w:widowControl w:val="0"/>
        <w:suppressAutoHyphens/>
        <w:autoSpaceDE w:val="0"/>
        <w:ind w:left="360" w:firstLine="720"/>
        <w:jc w:val="both"/>
        <w:rPr>
          <w:rFonts w:asciiTheme="minorHAnsi" w:hAnsiTheme="minorHAnsi" w:cstheme="minorHAnsi"/>
          <w:b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Cb</w:t>
      </w:r>
    </w:p>
    <w:p w14:paraId="7560DA85" w14:textId="77777777" w:rsidR="003F3900" w:rsidRPr="003F3900" w:rsidRDefault="003F3900" w:rsidP="003F3900">
      <w:pPr>
        <w:widowControl w:val="0"/>
        <w:suppressAutoHyphens/>
        <w:autoSpaceDE w:val="0"/>
        <w:ind w:firstLine="72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>gdzie:</w:t>
      </w:r>
    </w:p>
    <w:p w14:paraId="1FAC06E5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ab/>
        <w:t>C – liczba punktów w ramach kryterium ceny (obliczona do dwóch miejsc po przecinku)</w:t>
      </w:r>
    </w:p>
    <w:p w14:paraId="25914C4B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ab/>
        <w:t>Cn – najniższa cena ofertowa brutto spośród ocenianych ofert</w:t>
      </w:r>
    </w:p>
    <w:p w14:paraId="5228AF90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ab/>
        <w:t>Cb – cena brutto oferty ocenianej</w:t>
      </w:r>
    </w:p>
    <w:p w14:paraId="7DE40ABD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</w:p>
    <w:p w14:paraId="307CF64A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</w:p>
    <w:p w14:paraId="450131A6" w14:textId="258AD947" w:rsidR="003F3900" w:rsidRPr="004F3FD6" w:rsidRDefault="003F3900" w:rsidP="009A7B4B">
      <w:pPr>
        <w:pStyle w:val="Akapitzlist"/>
        <w:widowControl w:val="0"/>
        <w:numPr>
          <w:ilvl w:val="2"/>
          <w:numId w:val="20"/>
        </w:numPr>
        <w:suppressAutoHyphens/>
        <w:autoSpaceDE w:val="0"/>
        <w:spacing w:line="259" w:lineRule="auto"/>
        <w:jc w:val="both"/>
        <w:rPr>
          <w:rFonts w:asciiTheme="minorHAnsi" w:hAnsiTheme="minorHAnsi" w:cstheme="minorHAnsi"/>
          <w:bCs/>
          <w:kern w:val="2"/>
          <w:lang w:bidi="hi-IN"/>
        </w:rPr>
      </w:pPr>
      <w:r w:rsidRPr="004F3FD6">
        <w:rPr>
          <w:rFonts w:asciiTheme="minorHAnsi" w:hAnsiTheme="minorHAnsi" w:cstheme="minorHAnsi"/>
          <w:bCs/>
          <w:kern w:val="2"/>
          <w:lang w:bidi="hi-IN"/>
        </w:rPr>
        <w:t>Punkty w kryterium termin dostaw cząstkowych (maks. 40 pkt.),  zostanie oceniony na podstawie zaoferowanego terminu podanego w Załączniku nr 2 do SWZ. Punkty za kryterium „Termin dostaw cząstkowych” zostaną przyznane w skali punktowej w następujący sposób:</w:t>
      </w:r>
      <w:r w:rsidRPr="004F3FD6">
        <w:rPr>
          <w:rFonts w:asciiTheme="minorHAnsi" w:hAnsiTheme="minorHAnsi" w:cstheme="minorHAnsi"/>
          <w:b/>
          <w:bCs/>
          <w:kern w:val="2"/>
        </w:rPr>
        <w:t xml:space="preserve">   </w:t>
      </w:r>
    </w:p>
    <w:p w14:paraId="59DA930E" w14:textId="77777777" w:rsidR="003F3900" w:rsidRPr="003F3900" w:rsidRDefault="003F3900" w:rsidP="003F3900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hi-IN"/>
        </w:rPr>
      </w:pPr>
      <w:r w:rsidRPr="003F390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</w:t>
      </w:r>
    </w:p>
    <w:p w14:paraId="3148738D" w14:textId="3C964D2C" w:rsidR="003F3900" w:rsidRPr="003F3900" w:rsidRDefault="003F3900" w:rsidP="003F3900">
      <w:pPr>
        <w:widowControl w:val="0"/>
        <w:numPr>
          <w:ilvl w:val="0"/>
          <w:numId w:val="22"/>
        </w:numPr>
        <w:suppressAutoHyphens/>
        <w:autoSpaceDE w:val="0"/>
        <w:spacing w:after="160" w:line="259" w:lineRule="auto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dla terminu dostaw cząstkowych wynoszącego 5 dni </w:t>
      </w:r>
      <w:r w:rsidRPr="004F3FD6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roboczych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 – 0 pkt </w:t>
      </w:r>
    </w:p>
    <w:p w14:paraId="4385BE8A" w14:textId="0704D9F3" w:rsidR="003F3900" w:rsidRPr="003F3900" w:rsidRDefault="003F3900" w:rsidP="003F3900">
      <w:pPr>
        <w:widowControl w:val="0"/>
        <w:numPr>
          <w:ilvl w:val="0"/>
          <w:numId w:val="22"/>
        </w:numPr>
        <w:suppressAutoHyphens/>
        <w:autoSpaceDE w:val="0"/>
        <w:spacing w:after="160" w:line="259" w:lineRule="auto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dla terminu dostaw cząstkowych wynoszącego 4  dni </w:t>
      </w:r>
      <w:r w:rsidRPr="004F3FD6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roboczych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 – 20 pkt </w:t>
      </w:r>
    </w:p>
    <w:p w14:paraId="7CEB978F" w14:textId="404EEB2C" w:rsidR="003F3900" w:rsidRPr="003F3900" w:rsidRDefault="003F3900" w:rsidP="003F3900">
      <w:pPr>
        <w:widowControl w:val="0"/>
        <w:numPr>
          <w:ilvl w:val="0"/>
          <w:numId w:val="22"/>
        </w:numPr>
        <w:suppressAutoHyphens/>
        <w:autoSpaceDE w:val="0"/>
        <w:spacing w:after="160" w:line="259" w:lineRule="auto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dla terminu dostaw cząstkowych wynoszącego 3 dni </w:t>
      </w:r>
      <w:r w:rsidRPr="004F3FD6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robocze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 – 30 pkt </w:t>
      </w:r>
    </w:p>
    <w:p w14:paraId="75224A92" w14:textId="0CEAC2AD" w:rsidR="003F3900" w:rsidRPr="003F3900" w:rsidRDefault="003F3900" w:rsidP="003F3900">
      <w:pPr>
        <w:widowControl w:val="0"/>
        <w:numPr>
          <w:ilvl w:val="0"/>
          <w:numId w:val="22"/>
        </w:numPr>
        <w:suppressAutoHyphens/>
        <w:autoSpaceDE w:val="0"/>
        <w:spacing w:after="160" w:line="259" w:lineRule="auto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dla terminu dostaw cząstkowych wynoszącego 2 dni i mniej </w:t>
      </w:r>
      <w:r w:rsidR="009A7B4B" w:rsidRPr="004F3FD6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robocze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 xml:space="preserve"> – 40 pkt </w:t>
      </w:r>
    </w:p>
    <w:p w14:paraId="3F93CC88" w14:textId="77777777" w:rsidR="003F3900" w:rsidRPr="003F3900" w:rsidRDefault="003F3900" w:rsidP="003F3900">
      <w:pPr>
        <w:widowControl w:val="0"/>
        <w:suppressAutoHyphens/>
        <w:autoSpaceDE w:val="0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</w:pPr>
    </w:p>
    <w:p w14:paraId="241A633C" w14:textId="0CF3BF94" w:rsidR="003F3900" w:rsidRPr="003F3900" w:rsidRDefault="003F3900" w:rsidP="003F3900">
      <w:pPr>
        <w:widowControl w:val="0"/>
        <w:suppressAutoHyphens/>
        <w:autoSpaceDE w:val="0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Obligatoryjny (maks.) termin dostaw cząstkowych – 5  dni </w:t>
      </w:r>
      <w:r w:rsidR="009A7B4B" w:rsidRPr="004F3FD6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roboczych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od daty złożenia przez Zamawiającego zamówienia.</w:t>
      </w:r>
    </w:p>
    <w:p w14:paraId="235DC8DE" w14:textId="711CD272" w:rsidR="003F3900" w:rsidRPr="003F3900" w:rsidRDefault="003F3900" w:rsidP="003F3900">
      <w:pPr>
        <w:widowControl w:val="0"/>
        <w:suppressAutoHyphens/>
        <w:autoSpaceDE w:val="0"/>
        <w:ind w:left="708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UWAGA: Oferty z terminem dostaw cząstkowych dłuższym 5  dni </w:t>
      </w:r>
      <w:r w:rsidR="009A7B4B" w:rsidRPr="004F3FD6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roboczych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od daty złożenia przez Zamawiającego zamówienia, zostaną odrzucone jako niezgodne z SWZ, nie spełniające wymogów Zamawiającego.</w:t>
      </w:r>
    </w:p>
    <w:p w14:paraId="5FEFBED8" w14:textId="135FF8E2" w:rsidR="003F3900" w:rsidRPr="003F3900" w:rsidRDefault="003F3900" w:rsidP="003F3900">
      <w:pPr>
        <w:widowControl w:val="0"/>
        <w:suppressAutoHyphens/>
        <w:autoSpaceDE w:val="0"/>
        <w:ind w:left="708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W przypadku niewskazania przez Wykonawcę w ofercie (Załącznik nr 2 do SWZ – Formularz ofertowy) „terminu dostaw cząstkowych” Zamawiający przyjmie, że Wykonawca zaoferował termin dostaw cząstkowych wynoszący 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5  dni </w:t>
      </w:r>
      <w:r w:rsidR="009A7B4B" w:rsidRPr="004F3FD6">
        <w:rPr>
          <w:rFonts w:asciiTheme="minorHAnsi" w:hAnsiTheme="minorHAnsi" w:cstheme="minorHAnsi"/>
          <w:bCs/>
          <w:kern w:val="2"/>
          <w:sz w:val="22"/>
          <w:szCs w:val="22"/>
          <w:lang w:eastAsia="zh-CN" w:bidi="hi-IN"/>
        </w:rPr>
        <w:t>roboczych</w:t>
      </w:r>
      <w:r w:rsidRPr="003F3900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 xml:space="preserve"> </w:t>
      </w:r>
      <w:r w:rsidRPr="003F3900">
        <w:rPr>
          <w:rFonts w:asciiTheme="minorHAnsi" w:hAnsiTheme="minorHAnsi" w:cstheme="minorHAnsi"/>
          <w:kern w:val="2"/>
          <w:sz w:val="22"/>
          <w:szCs w:val="22"/>
          <w:lang w:eastAsia="zh-CN"/>
        </w:rPr>
        <w:t>od daty złożenia przez Zamawiającego zamówienia.</w:t>
      </w:r>
    </w:p>
    <w:p w14:paraId="0B794847" w14:textId="77777777" w:rsidR="003F3900" w:rsidRPr="003F3900" w:rsidRDefault="003F3900" w:rsidP="003F3900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hi-IN"/>
        </w:rPr>
      </w:pPr>
      <w:r w:rsidRPr="003F390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3F390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           </w:t>
      </w:r>
    </w:p>
    <w:p w14:paraId="46D67D2C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>UWAGA:</w:t>
      </w:r>
    </w:p>
    <w:p w14:paraId="2D8CCF5C" w14:textId="77777777" w:rsidR="003F3900" w:rsidRPr="003F3900" w:rsidRDefault="003F3900" w:rsidP="003F3900">
      <w:pPr>
        <w:widowControl w:val="0"/>
        <w:suppressAutoHyphens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</w:p>
    <w:p w14:paraId="0DFBD61D" w14:textId="77777777" w:rsidR="003F3900" w:rsidRPr="003F3900" w:rsidRDefault="003F3900" w:rsidP="009A7B4B">
      <w:pPr>
        <w:widowControl w:val="0"/>
        <w:numPr>
          <w:ilvl w:val="1"/>
          <w:numId w:val="23"/>
        </w:numPr>
        <w:suppressAutoHyphens/>
        <w:autoSpaceDE w:val="0"/>
        <w:spacing w:after="160" w:line="259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  <w:t>Zamawiający udzieli zamówienia Wykonawcy, którego oferta uzyska największą liczbę punktów.</w:t>
      </w:r>
    </w:p>
    <w:p w14:paraId="1151DA46" w14:textId="77777777" w:rsidR="003F3900" w:rsidRPr="003F3900" w:rsidRDefault="003F3900" w:rsidP="009A7B4B">
      <w:pPr>
        <w:widowControl w:val="0"/>
        <w:numPr>
          <w:ilvl w:val="1"/>
          <w:numId w:val="23"/>
        </w:numPr>
        <w:suppressAutoHyphens/>
        <w:autoSpaceDE w:val="0"/>
        <w:spacing w:after="160" w:line="259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sz w:val="22"/>
          <w:szCs w:val="22"/>
          <w:lang w:bidi="hi-IN"/>
        </w:rPr>
        <w:t xml:space="preserve">W toku badania i oceny ofert Zamawiający może żądać od Wykonawców wyjaśnień </w:t>
      </w:r>
      <w:r w:rsidRPr="003F3900">
        <w:rPr>
          <w:rFonts w:asciiTheme="minorHAnsi" w:hAnsiTheme="minorHAnsi" w:cstheme="minorHAnsi"/>
          <w:sz w:val="22"/>
          <w:szCs w:val="22"/>
          <w:lang w:bidi="hi-IN"/>
        </w:rPr>
        <w:lastRenderedPageBreak/>
        <w:t>dotyczących treści złożonych przez nich ofert lub innych składanych dokumentów lub oświadczeń. Wykonawcy są zobowiązani do przedstawienia wyjaśnień w terminie wskazanym przez Zamawiającego.</w:t>
      </w:r>
    </w:p>
    <w:p w14:paraId="0C2F6AB4" w14:textId="77777777" w:rsidR="003F3900" w:rsidRPr="003F3900" w:rsidRDefault="003F3900" w:rsidP="009A7B4B">
      <w:pPr>
        <w:widowControl w:val="0"/>
        <w:numPr>
          <w:ilvl w:val="1"/>
          <w:numId w:val="23"/>
        </w:numPr>
        <w:suppressAutoHyphens/>
        <w:autoSpaceDE w:val="0"/>
        <w:spacing w:after="160" w:line="259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sz w:val="22"/>
          <w:szCs w:val="22"/>
          <w:lang w:bidi="hi-IN"/>
        </w:rPr>
        <w:t>Zamawiający wybiera najkorzystniejszą ofertę w terminie związania ofertą określonym                                    w SWZ.</w:t>
      </w:r>
    </w:p>
    <w:p w14:paraId="121D2282" w14:textId="77777777" w:rsidR="003F3900" w:rsidRPr="003F3900" w:rsidRDefault="003F3900" w:rsidP="009A7B4B">
      <w:pPr>
        <w:widowControl w:val="0"/>
        <w:numPr>
          <w:ilvl w:val="1"/>
          <w:numId w:val="23"/>
        </w:numPr>
        <w:suppressAutoHyphens/>
        <w:autoSpaceDE w:val="0"/>
        <w:spacing w:after="160" w:line="259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sz w:val="22"/>
          <w:szCs w:val="22"/>
          <w:lang w:bidi="hi-IN"/>
        </w:rPr>
        <w:t xml:space="preserve">Jeżeli termin związania ofertą upłynie przed wyborem najkorzystniejszej oferty, Zamawiający wezwie Wykonawcę, którego oferta otrzymała najwyższą ocenę, do wyrażenia, w wyznaczonym przez Zamawiającego terminie, pisemnej zgody na wybór jego oferty. </w:t>
      </w:r>
    </w:p>
    <w:p w14:paraId="02C181AA" w14:textId="77777777" w:rsidR="003F3900" w:rsidRPr="003F3900" w:rsidRDefault="003F3900" w:rsidP="009A7B4B">
      <w:pPr>
        <w:widowControl w:val="0"/>
        <w:numPr>
          <w:ilvl w:val="1"/>
          <w:numId w:val="23"/>
        </w:numPr>
        <w:suppressAutoHyphens/>
        <w:autoSpaceDE w:val="0"/>
        <w:spacing w:after="160" w:line="259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sz w:val="22"/>
          <w:szCs w:val="22"/>
          <w:lang w:bidi="hi-IN"/>
        </w:rPr>
        <w:t xml:space="preserve">W przypadku braku zgody, o której mowa w ust. 4 powyżej, oferta podlega odrzuceniu,                          a Zamawiający zwraca się o wyrażenie takiej zgody do kolejnego Wykonawcy, którego oferta została najwyżej oceniona, chyba że zachodzą przesłanki do unieważnienia postępowania. </w:t>
      </w:r>
    </w:p>
    <w:p w14:paraId="5497FF38" w14:textId="77777777" w:rsidR="003F3900" w:rsidRPr="003F3900" w:rsidRDefault="003F3900" w:rsidP="009A7B4B">
      <w:pPr>
        <w:widowControl w:val="0"/>
        <w:numPr>
          <w:ilvl w:val="1"/>
          <w:numId w:val="23"/>
        </w:numPr>
        <w:suppressAutoHyphens/>
        <w:autoSpaceDE w:val="0"/>
        <w:spacing w:after="160" w:line="259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  <w:r w:rsidRPr="003F3900">
        <w:rPr>
          <w:rFonts w:asciiTheme="minorHAnsi" w:hAnsiTheme="minorHAnsi" w:cstheme="minorHAnsi"/>
          <w:kern w:val="2"/>
          <w:sz w:val="22"/>
          <w:szCs w:val="22"/>
          <w:lang w:val="en-US" w:eastAsia="zh-CN" w:bidi="hi-IN"/>
        </w:rPr>
        <w:t>Za najkorzystniejszą Zamawiający uzna ofertę, która uzyska największą liczbę punktów:</w:t>
      </w:r>
    </w:p>
    <w:p w14:paraId="6626E47B" w14:textId="77777777" w:rsidR="003F3900" w:rsidRPr="003F3900" w:rsidRDefault="003F3900" w:rsidP="003F3900">
      <w:pPr>
        <w:widowControl w:val="0"/>
        <w:suppressAutoHyphens/>
        <w:autoSpaceDE w:val="0"/>
        <w:ind w:left="1494"/>
        <w:jc w:val="both"/>
        <w:rPr>
          <w:rFonts w:asciiTheme="minorHAnsi" w:hAnsiTheme="minorHAnsi" w:cstheme="minorHAnsi"/>
          <w:kern w:val="2"/>
          <w:sz w:val="22"/>
          <w:szCs w:val="22"/>
          <w:lang w:eastAsia="zh-CN" w:bidi="hi-IN"/>
        </w:rPr>
      </w:pPr>
    </w:p>
    <w:p w14:paraId="7D182B0E" w14:textId="77777777" w:rsidR="003F3900" w:rsidRPr="004F3FD6" w:rsidRDefault="003F3900" w:rsidP="003F3900">
      <w:pPr>
        <w:widowControl w:val="0"/>
        <w:suppressAutoHyphens/>
        <w:spacing w:line="288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val="en-US" w:eastAsia="zh-CN"/>
        </w:rPr>
      </w:pPr>
      <w:r w:rsidRPr="003F3900">
        <w:rPr>
          <w:rFonts w:asciiTheme="minorHAnsi" w:hAnsiTheme="minorHAnsi" w:cstheme="minorHAnsi"/>
          <w:b/>
          <w:bCs/>
          <w:kern w:val="2"/>
          <w:sz w:val="22"/>
          <w:szCs w:val="22"/>
          <w:lang w:val="en-US" w:eastAsia="zh-CN"/>
        </w:rPr>
        <w:t xml:space="preserve">S (suma punktów z kryterium oceny ofert) = C + T </w:t>
      </w:r>
    </w:p>
    <w:p w14:paraId="3407185E" w14:textId="77777777" w:rsidR="009A7B4B" w:rsidRPr="004F3FD6" w:rsidRDefault="009A7B4B" w:rsidP="003F3900">
      <w:pPr>
        <w:widowControl w:val="0"/>
        <w:suppressAutoHyphens/>
        <w:spacing w:line="288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val="en-US" w:eastAsia="zh-CN"/>
        </w:rPr>
      </w:pPr>
    </w:p>
    <w:p w14:paraId="6B9AF73A" w14:textId="71F49A19" w:rsidR="009A7B4B" w:rsidRPr="004F3FD6" w:rsidRDefault="009A7B4B" w:rsidP="009A7B4B">
      <w:pPr>
        <w:widowControl w:val="0"/>
        <w:spacing w:line="100" w:lineRule="atLeast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  <w:r w:rsidRPr="004F3FD6"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  <w:t xml:space="preserve"> Załącznik nr 1 do SWZ – Projektowane postanowienia umowy </w:t>
      </w:r>
    </w:p>
    <w:p w14:paraId="6F77E0D5" w14:textId="330B5499" w:rsidR="009A7B4B" w:rsidRPr="004F3FD6" w:rsidRDefault="009A7B4B" w:rsidP="003F3900">
      <w:pPr>
        <w:widowControl w:val="0"/>
        <w:suppressAutoHyphens/>
        <w:spacing w:line="288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val="en-US" w:eastAsia="zh-CN"/>
        </w:rPr>
      </w:pPr>
    </w:p>
    <w:p w14:paraId="3D3D9885" w14:textId="2BBAA68E" w:rsidR="009A7B4B" w:rsidRPr="003F3900" w:rsidRDefault="009A7B4B" w:rsidP="003F3900">
      <w:pPr>
        <w:widowControl w:val="0"/>
        <w:suppressAutoHyphens/>
        <w:spacing w:line="288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val="en-US" w:eastAsia="zh-CN"/>
        </w:rPr>
      </w:pPr>
      <w:r w:rsidRPr="004F3FD6">
        <w:rPr>
          <w:rFonts w:asciiTheme="minorHAnsi" w:hAnsiTheme="minorHAnsi" w:cstheme="minorHAnsi"/>
          <w:b/>
          <w:bCs/>
          <w:kern w:val="2"/>
          <w:sz w:val="22"/>
          <w:szCs w:val="22"/>
          <w:lang w:val="en-US" w:eastAsia="zh-CN"/>
        </w:rPr>
        <w:t>Było;</w:t>
      </w:r>
    </w:p>
    <w:p w14:paraId="1D15036F" w14:textId="77777777" w:rsidR="009A7B4B" w:rsidRPr="009A7B4B" w:rsidRDefault="009A7B4B" w:rsidP="009A7B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B4B">
        <w:rPr>
          <w:rFonts w:asciiTheme="minorHAnsi" w:hAnsiTheme="minorHAnsi" w:cstheme="minorHAnsi"/>
          <w:b/>
          <w:sz w:val="22"/>
          <w:szCs w:val="22"/>
        </w:rPr>
        <w:t>§ 3</w:t>
      </w:r>
    </w:p>
    <w:p w14:paraId="4A3187B3" w14:textId="77777777" w:rsidR="009A7B4B" w:rsidRPr="009A7B4B" w:rsidRDefault="009A7B4B" w:rsidP="009A7B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B4B">
        <w:rPr>
          <w:rFonts w:asciiTheme="minorHAnsi" w:hAnsiTheme="minorHAnsi" w:cstheme="minorHAnsi"/>
          <w:b/>
          <w:sz w:val="22"/>
          <w:szCs w:val="22"/>
        </w:rPr>
        <w:t>Warunki dostawy</w:t>
      </w:r>
    </w:p>
    <w:p w14:paraId="692FB7B7" w14:textId="77777777" w:rsidR="009A7B4B" w:rsidRPr="009A7B4B" w:rsidRDefault="009A7B4B" w:rsidP="009A7B4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A7AFB8" w14:textId="43E17F24" w:rsidR="009A7B4B" w:rsidRPr="004F3FD6" w:rsidRDefault="009A7B4B" w:rsidP="009A7B4B">
      <w:pPr>
        <w:pStyle w:val="Akapitzlist"/>
        <w:widowControl w:val="0"/>
        <w:numPr>
          <w:ilvl w:val="0"/>
          <w:numId w:val="25"/>
        </w:numPr>
        <w:tabs>
          <w:tab w:val="num" w:pos="720"/>
        </w:tabs>
        <w:suppressAutoHyphens/>
        <w:spacing w:line="259" w:lineRule="auto"/>
        <w:jc w:val="both"/>
        <w:rPr>
          <w:rFonts w:asciiTheme="minorHAnsi" w:hAnsiTheme="minorHAnsi" w:cstheme="minorHAnsi"/>
          <w:bCs/>
        </w:rPr>
      </w:pPr>
      <w:r w:rsidRPr="004F3FD6">
        <w:rPr>
          <w:rFonts w:asciiTheme="minorHAnsi" w:hAnsiTheme="minorHAnsi" w:cstheme="minorHAnsi"/>
          <w:bCs/>
        </w:rPr>
        <w:t>Dostawy przedmiotu zamówienia realizowane będą sukcesywnie, w terminie ………(nie dłuższym niż 5 dni kalendarzowych) od daty złożenia przez Zamawiającego pisemnego zamówienia.</w:t>
      </w:r>
    </w:p>
    <w:p w14:paraId="2338B944" w14:textId="081DA3A3" w:rsidR="003F3900" w:rsidRPr="003F3900" w:rsidRDefault="009A7B4B" w:rsidP="003F3900">
      <w:pPr>
        <w:widowControl w:val="0"/>
        <w:suppressAutoHyphens/>
        <w:spacing w:line="288" w:lineRule="auto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  <w:r w:rsidRPr="004F3FD6"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  <w:t>Jest:</w:t>
      </w:r>
    </w:p>
    <w:p w14:paraId="28851E69" w14:textId="77777777" w:rsidR="009A7B4B" w:rsidRPr="009A7B4B" w:rsidRDefault="009A7B4B" w:rsidP="009A7B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B4B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5EC7325" w14:textId="77777777" w:rsidR="009A7B4B" w:rsidRPr="009A7B4B" w:rsidRDefault="009A7B4B" w:rsidP="009A7B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B4B">
        <w:rPr>
          <w:rFonts w:asciiTheme="minorHAnsi" w:hAnsiTheme="minorHAnsi" w:cstheme="minorHAnsi"/>
          <w:b/>
          <w:sz w:val="22"/>
          <w:szCs w:val="22"/>
        </w:rPr>
        <w:t>Warunki dostawy</w:t>
      </w:r>
    </w:p>
    <w:p w14:paraId="2B0A137B" w14:textId="77777777" w:rsidR="009A7B4B" w:rsidRPr="009A7B4B" w:rsidRDefault="009A7B4B" w:rsidP="009A7B4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9A22A3" w14:textId="7C093D3E" w:rsidR="009A7B4B" w:rsidRDefault="009A7B4B" w:rsidP="009A7B4B">
      <w:pPr>
        <w:pStyle w:val="Akapitzlist"/>
        <w:widowControl w:val="0"/>
        <w:numPr>
          <w:ilvl w:val="0"/>
          <w:numId w:val="27"/>
        </w:numPr>
        <w:tabs>
          <w:tab w:val="num" w:pos="720"/>
        </w:tabs>
        <w:suppressAutoHyphens/>
        <w:spacing w:line="259" w:lineRule="auto"/>
        <w:jc w:val="both"/>
        <w:rPr>
          <w:rFonts w:asciiTheme="minorHAnsi" w:hAnsiTheme="minorHAnsi" w:cstheme="minorHAnsi"/>
          <w:bCs/>
        </w:rPr>
      </w:pPr>
      <w:r w:rsidRPr="004F3FD6">
        <w:rPr>
          <w:rFonts w:asciiTheme="minorHAnsi" w:hAnsiTheme="minorHAnsi" w:cstheme="minorHAnsi"/>
          <w:bCs/>
        </w:rPr>
        <w:t>Dostawy przedmiotu zamówienia realizowane będą sukcesywnie, w terminie ………(nie dłuższym niż 5 dni roboczych) od daty złożenia przez Zamawiającego pisemnego zamówienia.</w:t>
      </w:r>
    </w:p>
    <w:p w14:paraId="03188946" w14:textId="77777777" w:rsidR="004F3FD6" w:rsidRPr="004F3FD6" w:rsidRDefault="004F3FD6" w:rsidP="004F3FD6">
      <w:pPr>
        <w:pStyle w:val="Akapitzlist"/>
        <w:widowControl w:val="0"/>
        <w:suppressAutoHyphens/>
        <w:spacing w:line="259" w:lineRule="auto"/>
        <w:ind w:left="1080"/>
        <w:jc w:val="both"/>
        <w:rPr>
          <w:rFonts w:asciiTheme="minorHAnsi" w:hAnsiTheme="minorHAnsi" w:cstheme="minorHAnsi"/>
          <w:bCs/>
        </w:rPr>
      </w:pPr>
    </w:p>
    <w:p w14:paraId="3DA40641" w14:textId="436728D5" w:rsidR="009A7B4B" w:rsidRDefault="009A7B4B" w:rsidP="009A7B4B">
      <w:pPr>
        <w:widowControl w:val="0"/>
        <w:tabs>
          <w:tab w:val="num" w:pos="720"/>
        </w:tabs>
        <w:suppressAutoHyphens/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3FD6">
        <w:rPr>
          <w:rFonts w:asciiTheme="minorHAnsi" w:hAnsiTheme="minorHAnsi" w:cstheme="minorHAnsi"/>
          <w:bCs/>
          <w:sz w:val="22"/>
          <w:szCs w:val="22"/>
        </w:rPr>
        <w:t>Załącznik nr 2 do SWZ</w:t>
      </w:r>
      <w:r w:rsidR="004F3FD6">
        <w:rPr>
          <w:rFonts w:asciiTheme="minorHAnsi" w:hAnsiTheme="minorHAnsi" w:cstheme="minorHAnsi"/>
          <w:bCs/>
          <w:sz w:val="22"/>
          <w:szCs w:val="22"/>
        </w:rPr>
        <w:t xml:space="preserve">- Oferta Wykonawcy </w:t>
      </w:r>
    </w:p>
    <w:p w14:paraId="0CF7A531" w14:textId="77777777" w:rsidR="004F3FD6" w:rsidRPr="004F3FD6" w:rsidRDefault="004F3FD6" w:rsidP="009A7B4B">
      <w:pPr>
        <w:widowControl w:val="0"/>
        <w:tabs>
          <w:tab w:val="num" w:pos="720"/>
        </w:tabs>
        <w:suppressAutoHyphens/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45E086" w14:textId="4AE90E68" w:rsidR="009A7B4B" w:rsidRPr="004F3FD6" w:rsidRDefault="009A7B4B" w:rsidP="009A7B4B">
      <w:pPr>
        <w:widowControl w:val="0"/>
        <w:tabs>
          <w:tab w:val="num" w:pos="720"/>
        </w:tabs>
        <w:suppressAutoHyphens/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3FD6">
        <w:rPr>
          <w:rFonts w:asciiTheme="minorHAnsi" w:hAnsiTheme="minorHAnsi" w:cstheme="minorHAnsi"/>
          <w:bCs/>
          <w:sz w:val="22"/>
          <w:szCs w:val="22"/>
        </w:rPr>
        <w:t>Było:</w:t>
      </w:r>
    </w:p>
    <w:p w14:paraId="355712BA" w14:textId="77777777" w:rsidR="009A7B4B" w:rsidRDefault="009A7B4B" w:rsidP="009A7B4B">
      <w:pPr>
        <w:widowControl w:val="0"/>
        <w:tabs>
          <w:tab w:val="num" w:pos="720"/>
        </w:tabs>
        <w:suppressAutoHyphens/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986052" w14:textId="77777777" w:rsidR="008C5A34" w:rsidRDefault="008C5A34" w:rsidP="009A7B4B">
      <w:pPr>
        <w:widowControl w:val="0"/>
        <w:tabs>
          <w:tab w:val="num" w:pos="720"/>
        </w:tabs>
        <w:suppressAutoHyphens/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0CF171" w14:textId="77777777" w:rsidR="008C5A34" w:rsidRDefault="008C5A34" w:rsidP="009A7B4B">
      <w:pPr>
        <w:widowControl w:val="0"/>
        <w:tabs>
          <w:tab w:val="num" w:pos="720"/>
        </w:tabs>
        <w:suppressAutoHyphens/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5A24F2" w14:textId="77777777" w:rsidR="008C5A34" w:rsidRDefault="008C5A34" w:rsidP="009A7B4B">
      <w:pPr>
        <w:widowControl w:val="0"/>
        <w:tabs>
          <w:tab w:val="num" w:pos="720"/>
        </w:tabs>
        <w:suppressAutoHyphens/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3C7B36" w14:textId="77777777" w:rsidR="008C5A34" w:rsidRDefault="008C5A34" w:rsidP="009A7B4B">
      <w:pPr>
        <w:widowControl w:val="0"/>
        <w:tabs>
          <w:tab w:val="num" w:pos="720"/>
        </w:tabs>
        <w:suppressAutoHyphens/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AC329E" w14:textId="77777777" w:rsidR="008C5A34" w:rsidRDefault="008C5A34" w:rsidP="009A7B4B">
      <w:pPr>
        <w:widowControl w:val="0"/>
        <w:tabs>
          <w:tab w:val="num" w:pos="720"/>
        </w:tabs>
        <w:suppressAutoHyphens/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2E8F90" w14:textId="77777777" w:rsidR="008C5A34" w:rsidRPr="004F3FD6" w:rsidRDefault="008C5A34" w:rsidP="009A7B4B">
      <w:pPr>
        <w:widowControl w:val="0"/>
        <w:tabs>
          <w:tab w:val="num" w:pos="720"/>
        </w:tabs>
        <w:suppressAutoHyphens/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F02CD7" w14:textId="5E4FDF16" w:rsidR="009A7B4B" w:rsidRPr="004F3FD6" w:rsidRDefault="009A7B4B" w:rsidP="009A7B4B">
      <w:pPr>
        <w:widowControl w:val="0"/>
        <w:suppressAutoHyphens/>
        <w:spacing w:line="288" w:lineRule="auto"/>
        <w:rPr>
          <w:rFonts w:asciiTheme="minorHAnsi" w:eastAsia="Lucida Sans Unicode" w:hAnsiTheme="minorHAnsi" w:cstheme="minorHAnsi"/>
          <w:b/>
          <w:kern w:val="3"/>
          <w:sz w:val="22"/>
          <w:szCs w:val="22"/>
          <w:lang w:bidi="hi-IN"/>
        </w:rPr>
      </w:pPr>
      <w:r w:rsidRPr="004F3FD6">
        <w:rPr>
          <w:rFonts w:asciiTheme="minorHAnsi" w:eastAsia="Lucida Sans Unicode" w:hAnsiTheme="minorHAnsi" w:cstheme="minorHAnsi"/>
          <w:b/>
          <w:kern w:val="3"/>
          <w:sz w:val="22"/>
          <w:szCs w:val="22"/>
          <w:lang w:bidi="hi-IN"/>
        </w:rPr>
        <w:t>2.Oferowany „Termin dostawy cząstkowych ” wynosi: ……….. (maksymalnie 5  dni kalendarzowych)</w:t>
      </w:r>
    </w:p>
    <w:p w14:paraId="7D7ECADD" w14:textId="3AD3FC92" w:rsidR="009A7B4B" w:rsidRPr="004F3FD6" w:rsidRDefault="009A7B4B" w:rsidP="009A7B4B">
      <w:pPr>
        <w:widowControl w:val="0"/>
        <w:suppressAutoHyphens/>
        <w:spacing w:line="288" w:lineRule="auto"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  <w:r w:rsidRPr="004F3FD6">
        <w:rPr>
          <w:rFonts w:asciiTheme="minorHAnsi" w:eastAsia="Lucida Sans Unicode" w:hAnsiTheme="minorHAnsi" w:cstheme="minorHAnsi"/>
          <w:b/>
          <w:kern w:val="3"/>
          <w:sz w:val="22"/>
          <w:szCs w:val="22"/>
          <w:lang w:bidi="hi-IN"/>
        </w:rPr>
        <w:t>Jest:</w:t>
      </w:r>
    </w:p>
    <w:p w14:paraId="30C6B710" w14:textId="23D10B95" w:rsidR="003F3900" w:rsidRDefault="009A7B4B" w:rsidP="009A7B4B">
      <w:pPr>
        <w:rPr>
          <w:rFonts w:asciiTheme="minorHAnsi" w:eastAsia="Lucida Sans Unicode" w:hAnsiTheme="minorHAnsi" w:cstheme="minorHAnsi"/>
          <w:b/>
          <w:kern w:val="3"/>
          <w:sz w:val="22"/>
          <w:szCs w:val="22"/>
          <w:lang w:bidi="hi-IN"/>
        </w:rPr>
      </w:pPr>
      <w:r w:rsidRPr="004F3FD6">
        <w:rPr>
          <w:rFonts w:asciiTheme="minorHAnsi" w:eastAsia="Lucida Sans Unicode" w:hAnsiTheme="minorHAnsi" w:cstheme="minorHAnsi"/>
          <w:b/>
          <w:kern w:val="3"/>
          <w:sz w:val="22"/>
          <w:szCs w:val="22"/>
          <w:lang w:bidi="hi-IN"/>
        </w:rPr>
        <w:t>2.Oferowany „Termin dostawy cząstkowych ” wynosi: ……….. (maksymalnie 5  dni roboczych)</w:t>
      </w:r>
      <w:r w:rsidR="004F3FD6">
        <w:rPr>
          <w:rFonts w:asciiTheme="minorHAnsi" w:eastAsia="Lucida Sans Unicode" w:hAnsiTheme="minorHAnsi" w:cstheme="minorHAnsi"/>
          <w:b/>
          <w:kern w:val="3"/>
          <w:sz w:val="22"/>
          <w:szCs w:val="22"/>
          <w:lang w:bidi="hi-IN"/>
        </w:rPr>
        <w:t>.</w:t>
      </w:r>
    </w:p>
    <w:p w14:paraId="53CC129C" w14:textId="77777777" w:rsidR="004F3FD6" w:rsidRPr="004F3FD6" w:rsidRDefault="004F3FD6" w:rsidP="009A7B4B">
      <w:pPr>
        <w:rPr>
          <w:rFonts w:asciiTheme="minorHAnsi" w:hAnsiTheme="minorHAnsi" w:cstheme="minorHAnsi"/>
          <w:sz w:val="22"/>
          <w:szCs w:val="22"/>
        </w:rPr>
      </w:pPr>
    </w:p>
    <w:p w14:paraId="51F00801" w14:textId="77777777" w:rsidR="008C5A34" w:rsidRDefault="00A8475F" w:rsidP="00E9510C">
      <w:pPr>
        <w:rPr>
          <w:rFonts w:asciiTheme="minorHAnsi" w:hAnsiTheme="minorHAnsi" w:cstheme="minorHAnsi"/>
          <w:sz w:val="22"/>
          <w:szCs w:val="22"/>
        </w:rPr>
      </w:pPr>
      <w:r w:rsidRPr="004F3FD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5FE9C789" w14:textId="77777777" w:rsidR="008C5A34" w:rsidRDefault="008C5A34" w:rsidP="00E9510C">
      <w:pPr>
        <w:rPr>
          <w:rFonts w:asciiTheme="minorHAnsi" w:hAnsiTheme="minorHAnsi" w:cstheme="minorHAnsi"/>
          <w:sz w:val="22"/>
          <w:szCs w:val="22"/>
        </w:rPr>
      </w:pPr>
    </w:p>
    <w:p w14:paraId="13E6F3F1" w14:textId="5F6F37E4" w:rsidR="00A960F6" w:rsidRPr="004F3FD6" w:rsidRDefault="008C5A34" w:rsidP="00E951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E50D9" w:rsidRPr="004F3FD6">
        <w:rPr>
          <w:rFonts w:asciiTheme="minorHAnsi" w:hAnsiTheme="minorHAnsi" w:cstheme="minorHAnsi"/>
          <w:sz w:val="22"/>
          <w:szCs w:val="22"/>
        </w:rPr>
        <w:t xml:space="preserve">Zmiany wchodzą </w:t>
      </w:r>
      <w:r w:rsidR="004C0AD6" w:rsidRPr="004F3FD6">
        <w:rPr>
          <w:rFonts w:asciiTheme="minorHAnsi" w:hAnsiTheme="minorHAnsi" w:cstheme="minorHAnsi"/>
          <w:sz w:val="22"/>
          <w:szCs w:val="22"/>
        </w:rPr>
        <w:t>z dniem podpisania. Pozostałe zapisy SWZ pozostają bez zmian.</w:t>
      </w:r>
      <w:r>
        <w:rPr>
          <w:rFonts w:asciiTheme="minorHAnsi" w:hAnsiTheme="minorHAnsi" w:cstheme="minorHAnsi"/>
          <w:sz w:val="22"/>
          <w:szCs w:val="22"/>
        </w:rPr>
        <w:t xml:space="preserve"> W załączeniu zmieniony załącznik nr 2 do SWZ.</w:t>
      </w:r>
    </w:p>
    <w:sectPr w:rsidR="00A960F6" w:rsidRPr="004F3FD6" w:rsidSect="00FE476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3DFD1" w14:textId="77777777" w:rsidR="00387F79" w:rsidRDefault="00387F79" w:rsidP="00E13AEB">
      <w:r>
        <w:separator/>
      </w:r>
    </w:p>
  </w:endnote>
  <w:endnote w:type="continuationSeparator" w:id="0">
    <w:p w14:paraId="3CF2281D" w14:textId="77777777" w:rsidR="00387F79" w:rsidRDefault="00387F79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_Hlk121401883"/>
  <w:bookmarkStart w:id="8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3B913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4B4A0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7"/>
    <w:bookmarkEnd w:id="8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CAC71" w14:textId="77777777" w:rsidR="00387F79" w:rsidRDefault="00387F79" w:rsidP="00E13AEB">
      <w:r>
        <w:separator/>
      </w:r>
    </w:p>
  </w:footnote>
  <w:footnote w:type="continuationSeparator" w:id="0">
    <w:p w14:paraId="6C0A11DD" w14:textId="77777777" w:rsidR="00387F79" w:rsidRDefault="00387F79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B412A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4F25592"/>
    <w:multiLevelType w:val="hybridMultilevel"/>
    <w:tmpl w:val="EB70A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16CA"/>
    <w:multiLevelType w:val="hybridMultilevel"/>
    <w:tmpl w:val="F96AD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C609D"/>
    <w:multiLevelType w:val="hybridMultilevel"/>
    <w:tmpl w:val="F19EC95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495D"/>
    <w:multiLevelType w:val="hybridMultilevel"/>
    <w:tmpl w:val="F14C8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9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34AF"/>
    <w:multiLevelType w:val="hybridMultilevel"/>
    <w:tmpl w:val="E07EB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44A22AC3"/>
    <w:multiLevelType w:val="hybridMultilevel"/>
    <w:tmpl w:val="8F40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5A540EFF"/>
    <w:multiLevelType w:val="multilevel"/>
    <w:tmpl w:val="978A1BF4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B2A2ABF"/>
    <w:multiLevelType w:val="hybridMultilevel"/>
    <w:tmpl w:val="2CA4EB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22" w15:restartNumberingAfterBreak="0">
    <w:nsid w:val="641A7F08"/>
    <w:multiLevelType w:val="multilevel"/>
    <w:tmpl w:val="C824BB6E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8D05458"/>
    <w:multiLevelType w:val="hybridMultilevel"/>
    <w:tmpl w:val="0F6619A0"/>
    <w:lvl w:ilvl="0" w:tplc="A16A00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5" w15:restartNumberingAfterBreak="0">
    <w:nsid w:val="779F7066"/>
    <w:multiLevelType w:val="hybridMultilevel"/>
    <w:tmpl w:val="A44A3726"/>
    <w:lvl w:ilvl="0" w:tplc="3F8A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627798"/>
    <w:multiLevelType w:val="hybridMultilevel"/>
    <w:tmpl w:val="E240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A21B3"/>
    <w:multiLevelType w:val="hybridMultilevel"/>
    <w:tmpl w:val="2618C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307072">
    <w:abstractNumId w:val="0"/>
  </w:num>
  <w:num w:numId="2" w16cid:durableId="1976137240">
    <w:abstractNumId w:val="11"/>
  </w:num>
  <w:num w:numId="3" w16cid:durableId="1588343057">
    <w:abstractNumId w:val="9"/>
  </w:num>
  <w:num w:numId="4" w16cid:durableId="242616127">
    <w:abstractNumId w:val="24"/>
  </w:num>
  <w:num w:numId="5" w16cid:durableId="744491848">
    <w:abstractNumId w:val="12"/>
  </w:num>
  <w:num w:numId="6" w16cid:durableId="1117874320">
    <w:abstractNumId w:val="17"/>
  </w:num>
  <w:num w:numId="7" w16cid:durableId="1553615688">
    <w:abstractNumId w:val="5"/>
  </w:num>
  <w:num w:numId="8" w16cid:durableId="1280839385">
    <w:abstractNumId w:val="16"/>
  </w:num>
  <w:num w:numId="9" w16cid:durableId="305475139">
    <w:abstractNumId w:val="15"/>
  </w:num>
  <w:num w:numId="10" w16cid:durableId="1167864961">
    <w:abstractNumId w:val="14"/>
  </w:num>
  <w:num w:numId="11" w16cid:durableId="161430552">
    <w:abstractNumId w:val="6"/>
  </w:num>
  <w:num w:numId="12" w16cid:durableId="1457988556">
    <w:abstractNumId w:val="13"/>
  </w:num>
  <w:num w:numId="13" w16cid:durableId="1143615687">
    <w:abstractNumId w:val="20"/>
  </w:num>
  <w:num w:numId="14" w16cid:durableId="953170104">
    <w:abstractNumId w:val="8"/>
  </w:num>
  <w:num w:numId="15" w16cid:durableId="1899588124">
    <w:abstractNumId w:val="26"/>
  </w:num>
  <w:num w:numId="16" w16cid:durableId="447361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0261360">
    <w:abstractNumId w:val="27"/>
  </w:num>
  <w:num w:numId="18" w16cid:durableId="1185367847">
    <w:abstractNumId w:val="2"/>
  </w:num>
  <w:num w:numId="19" w16cid:durableId="724716680">
    <w:abstractNumId w:val="1"/>
  </w:num>
  <w:num w:numId="20" w16cid:durableId="1065840986">
    <w:abstractNumId w:val="22"/>
  </w:num>
  <w:num w:numId="21" w16cid:durableId="1828090579">
    <w:abstractNumId w:val="10"/>
  </w:num>
  <w:num w:numId="22" w16cid:durableId="1505196391">
    <w:abstractNumId w:val="3"/>
  </w:num>
  <w:num w:numId="23" w16cid:durableId="1988774851">
    <w:abstractNumId w:val="18"/>
  </w:num>
  <w:num w:numId="24" w16cid:durableId="1052195881">
    <w:abstractNumId w:val="25"/>
  </w:num>
  <w:num w:numId="25" w16cid:durableId="1308165713">
    <w:abstractNumId w:val="19"/>
  </w:num>
  <w:num w:numId="26" w16cid:durableId="680282551">
    <w:abstractNumId w:val="4"/>
  </w:num>
  <w:num w:numId="27" w16cid:durableId="1293633452">
    <w:abstractNumId w:val="23"/>
  </w:num>
  <w:num w:numId="28" w16cid:durableId="1012340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45C5A"/>
    <w:rsid w:val="0007372F"/>
    <w:rsid w:val="000758C7"/>
    <w:rsid w:val="000E3B5B"/>
    <w:rsid w:val="001117E2"/>
    <w:rsid w:val="00151561"/>
    <w:rsid w:val="00206F44"/>
    <w:rsid w:val="002D35D5"/>
    <w:rsid w:val="002E50D9"/>
    <w:rsid w:val="002F3872"/>
    <w:rsid w:val="00387F79"/>
    <w:rsid w:val="003F3900"/>
    <w:rsid w:val="00420420"/>
    <w:rsid w:val="00472AB8"/>
    <w:rsid w:val="00484297"/>
    <w:rsid w:val="004A6B5E"/>
    <w:rsid w:val="004C0AD6"/>
    <w:rsid w:val="004F3FD6"/>
    <w:rsid w:val="0058614C"/>
    <w:rsid w:val="005D51C2"/>
    <w:rsid w:val="00616502"/>
    <w:rsid w:val="00642846"/>
    <w:rsid w:val="006A7EDC"/>
    <w:rsid w:val="006B3DF1"/>
    <w:rsid w:val="006D6B31"/>
    <w:rsid w:val="006F6A49"/>
    <w:rsid w:val="00704A17"/>
    <w:rsid w:val="00707815"/>
    <w:rsid w:val="00712033"/>
    <w:rsid w:val="00742BB2"/>
    <w:rsid w:val="007B06B5"/>
    <w:rsid w:val="007D28B5"/>
    <w:rsid w:val="007E0BB1"/>
    <w:rsid w:val="007F3776"/>
    <w:rsid w:val="00845DF1"/>
    <w:rsid w:val="008C5A34"/>
    <w:rsid w:val="008C68E6"/>
    <w:rsid w:val="008E3EEC"/>
    <w:rsid w:val="008F072B"/>
    <w:rsid w:val="008F476D"/>
    <w:rsid w:val="0090308F"/>
    <w:rsid w:val="009A7B4B"/>
    <w:rsid w:val="009E4D27"/>
    <w:rsid w:val="009E5C26"/>
    <w:rsid w:val="00A117E6"/>
    <w:rsid w:val="00A145CB"/>
    <w:rsid w:val="00A61F65"/>
    <w:rsid w:val="00A8475F"/>
    <w:rsid w:val="00A8671B"/>
    <w:rsid w:val="00A91AA3"/>
    <w:rsid w:val="00A960F6"/>
    <w:rsid w:val="00A96670"/>
    <w:rsid w:val="00AD08B6"/>
    <w:rsid w:val="00AE787C"/>
    <w:rsid w:val="00B2100A"/>
    <w:rsid w:val="00B34D60"/>
    <w:rsid w:val="00B61926"/>
    <w:rsid w:val="00BB2686"/>
    <w:rsid w:val="00C03FD6"/>
    <w:rsid w:val="00C31ED5"/>
    <w:rsid w:val="00C57F63"/>
    <w:rsid w:val="00C636FF"/>
    <w:rsid w:val="00CF5B16"/>
    <w:rsid w:val="00D35703"/>
    <w:rsid w:val="00D40A6F"/>
    <w:rsid w:val="00D4471D"/>
    <w:rsid w:val="00D844A8"/>
    <w:rsid w:val="00DC1BAA"/>
    <w:rsid w:val="00DE45B6"/>
    <w:rsid w:val="00E13AEB"/>
    <w:rsid w:val="00E304F1"/>
    <w:rsid w:val="00E327E6"/>
    <w:rsid w:val="00E72371"/>
    <w:rsid w:val="00E82A24"/>
    <w:rsid w:val="00E94198"/>
    <w:rsid w:val="00E9510C"/>
    <w:rsid w:val="00EE093F"/>
    <w:rsid w:val="00F2277C"/>
    <w:rsid w:val="00F61E31"/>
    <w:rsid w:val="00F634B7"/>
    <w:rsid w:val="00FC1E09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8A9563C2-21FD-4971-B9C4-146DDB1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A6B5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  <w:style w:type="paragraph" w:customStyle="1" w:styleId="Default">
    <w:name w:val="Default"/>
    <w:rsid w:val="003F3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5</cp:revision>
  <cp:lastPrinted>2024-07-15T11:39:00Z</cp:lastPrinted>
  <dcterms:created xsi:type="dcterms:W3CDTF">2024-07-15T11:10:00Z</dcterms:created>
  <dcterms:modified xsi:type="dcterms:W3CDTF">2024-07-15T12:10:00Z</dcterms:modified>
</cp:coreProperties>
</file>