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5" w:rsidRPr="004100DB" w:rsidRDefault="00800F05" w:rsidP="00800F05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3F58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53F58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0F05" w:rsidRPr="004100DB" w:rsidRDefault="00800F05" w:rsidP="00800F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0F05" w:rsidRPr="004100DB" w:rsidRDefault="00800F05" w:rsidP="00800F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>Zobowiązanie  podmiotu o oddaniu Wykonawcy swoich zasobów w zakresie zdolności technicznych/zawodowych</w:t>
      </w:r>
    </w:p>
    <w:p w:rsidR="00800F05" w:rsidRPr="004100DB" w:rsidRDefault="00800F05" w:rsidP="00800F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0F05" w:rsidRPr="004100DB" w:rsidRDefault="00800F05" w:rsidP="00800F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0F05" w:rsidRPr="004100DB" w:rsidRDefault="00800F05" w:rsidP="00800F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10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Ja/My .....................................................................................................................................................................1 (nazwa Podmiotu udostępniającego zasoby) 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05" w:rsidRPr="00AA10E8" w:rsidRDefault="00800F05" w:rsidP="00800F05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>zobowiązujemy się do oddania do dyspozycji Wykonawcy: 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Pr="00AA10E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(nazwa Wykonawcy ubiegającego się o udzielenie zamówienia) niezbędnych zasobów na potrzeby wykonania zamówienia pn. </w:t>
      </w:r>
      <w:r>
        <w:rPr>
          <w:rFonts w:ascii="Times New Roman" w:hAnsi="Times New Roman"/>
          <w:b/>
          <w:bCs/>
          <w:sz w:val="24"/>
          <w:szCs w:val="24"/>
        </w:rPr>
        <w:t>świadczenie usługi ochrony osób i mienia dla Muzeum II Wojny Światowej w Gdańsku</w:t>
      </w:r>
      <w:r w:rsidRPr="00A55A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PA.280.5.2021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>w związku  z powołaniem się na te zasoby w celu spełniania warunku udziału w postępowaniu przez Wykonawcę  w zakresie zdolności technicznych/zawodowych poprzez udział w realizacji zamówienia w c</w:t>
      </w:r>
      <w:r>
        <w:rPr>
          <w:rFonts w:ascii="Times New Roman" w:eastAsia="Calibri" w:hAnsi="Times New Roman" w:cs="Times New Roman"/>
          <w:sz w:val="24"/>
          <w:szCs w:val="24"/>
        </w:rPr>
        <w:t>harakterze Podwykonawcy/w innym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charakterze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Pr="00AA10E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w zakresie  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(należy wypełnić  w takim zakresie  w jakim podmiot zobowiązuje się oddać Wykonawcy swoje zasoby w zakresie zdolności technicznych/zawodowych)  na okres ………………………………………………………………………………………………………..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05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– należy wypełnić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– niepotrzebne skreślić 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Miejscowość…….. dnia……………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A1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05" w:rsidRPr="00750CDA" w:rsidRDefault="00800F05" w:rsidP="00800F05">
      <w:pPr>
        <w:jc w:val="both"/>
        <w:rPr>
          <w:rFonts w:ascii="Times New Roman" w:eastAsia="Times New Roman" w:hAnsi="Times New Roman" w:cs="Times New Roman"/>
          <w:i/>
          <w:color w:val="FF0000"/>
          <w:sz w:val="16"/>
          <w:lang w:eastAsia="pl-PL"/>
        </w:rPr>
      </w:pPr>
      <w:r w:rsidRPr="00750CDA">
        <w:rPr>
          <w:rFonts w:ascii="Times New Roman" w:eastAsia="Times New Roman" w:hAnsi="Times New Roman" w:cs="Times New Roman"/>
          <w:i/>
          <w:color w:val="FF0000"/>
          <w:sz w:val="16"/>
          <w:lang w:eastAsia="pl-PL"/>
        </w:rPr>
        <w:t>Uwaga! Dokument należy opatrzyć:</w:t>
      </w:r>
    </w:p>
    <w:p w:rsidR="00800F05" w:rsidRPr="00750CDA" w:rsidRDefault="00800F05" w:rsidP="00800F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8"/>
          <w:shd w:val="clear" w:color="auto" w:fill="FFFFFF"/>
          <w:lang w:eastAsia="pl-PL"/>
        </w:rPr>
      </w:pPr>
      <w:r w:rsidRPr="00750CDA">
        <w:rPr>
          <w:rFonts w:ascii="Times New Roman" w:eastAsia="Times New Roman" w:hAnsi="Times New Roman" w:cs="Times New Roman"/>
          <w:i/>
          <w:color w:val="FF0000"/>
          <w:sz w:val="16"/>
          <w:lang w:eastAsia="pl-PL"/>
        </w:rPr>
        <w:t>a) kwalifikowanym podpisem elektronicznym w rozumieniu przepisów ustawy z dnia 5 września 2016 r. o usługach zaufania oraz identyfikacji elektronicznej (</w:t>
      </w:r>
      <w:proofErr w:type="spellStart"/>
      <w:r w:rsidRPr="00750CDA">
        <w:rPr>
          <w:rFonts w:ascii="Times New Roman" w:eastAsia="Times New Roman" w:hAnsi="Times New Roman" w:cs="Times New Roman"/>
          <w:i/>
          <w:color w:val="FF0000"/>
          <w:sz w:val="16"/>
          <w:szCs w:val="18"/>
          <w:shd w:val="clear" w:color="auto" w:fill="FFFFFF"/>
          <w:lang w:eastAsia="pl-PL"/>
        </w:rPr>
        <w:t>Dz.U</w:t>
      </w:r>
      <w:proofErr w:type="spellEnd"/>
      <w:r w:rsidRPr="00750CDA">
        <w:rPr>
          <w:rFonts w:ascii="Times New Roman" w:eastAsia="Times New Roman" w:hAnsi="Times New Roman" w:cs="Times New Roman"/>
          <w:i/>
          <w:color w:val="FF0000"/>
          <w:sz w:val="16"/>
          <w:szCs w:val="18"/>
          <w:shd w:val="clear" w:color="auto" w:fill="FFFFFF"/>
          <w:lang w:eastAsia="pl-PL"/>
        </w:rPr>
        <w:t xml:space="preserve"> z 2020 r. poz. 1173) albo</w:t>
      </w:r>
    </w:p>
    <w:p w:rsidR="00800F05" w:rsidRPr="00750CDA" w:rsidRDefault="00800F05" w:rsidP="00800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16"/>
          <w:szCs w:val="26"/>
          <w:shd w:val="clear" w:color="auto" w:fill="FFFFFF"/>
          <w:lang w:eastAsia="pl-PL"/>
        </w:rPr>
      </w:pPr>
      <w:r w:rsidRPr="00750CDA">
        <w:rPr>
          <w:rFonts w:ascii="Times New Roman" w:eastAsia="Times New Roman" w:hAnsi="Times New Roman" w:cs="Times New Roman"/>
          <w:i/>
          <w:color w:val="FF0000"/>
          <w:sz w:val="16"/>
          <w:szCs w:val="18"/>
          <w:shd w:val="clear" w:color="auto" w:fill="FFFFFF"/>
          <w:lang w:eastAsia="pl-PL"/>
        </w:rPr>
        <w:t xml:space="preserve">b) podpisem zaufanym w rozumieniu przepisów ustawy z dnia 17 lutego 2005 r. o </w:t>
      </w:r>
      <w:r w:rsidRPr="00750CDA">
        <w:rPr>
          <w:rFonts w:ascii="Times New Roman" w:eastAsia="Times New Roman" w:hAnsi="Times New Roman" w:cs="Times New Roman"/>
          <w:bCs/>
          <w:i/>
          <w:color w:val="FF0000"/>
          <w:sz w:val="16"/>
          <w:shd w:val="clear" w:color="auto" w:fill="FFFFFF"/>
          <w:lang w:eastAsia="pl-PL"/>
        </w:rPr>
        <w:t>informatyzacji działalności podmiotów realizujących zadania publiczne</w:t>
      </w:r>
      <w:r w:rsidRPr="00750CDA">
        <w:rPr>
          <w:rFonts w:ascii="Arial" w:eastAsia="Times New Roman" w:hAnsi="Arial" w:cs="Arial"/>
          <w:bCs/>
          <w:i/>
          <w:color w:val="FF0000"/>
          <w:sz w:val="20"/>
          <w:szCs w:val="26"/>
          <w:shd w:val="clear" w:color="auto" w:fill="FFFFFF"/>
          <w:lang w:eastAsia="pl-PL"/>
        </w:rPr>
        <w:t xml:space="preserve"> </w:t>
      </w:r>
      <w:r w:rsidRPr="00750CDA">
        <w:rPr>
          <w:rFonts w:ascii="Times New Roman" w:eastAsia="Times New Roman" w:hAnsi="Times New Roman" w:cs="Times New Roman"/>
          <w:bCs/>
          <w:i/>
          <w:color w:val="FF0000"/>
          <w:sz w:val="16"/>
          <w:szCs w:val="26"/>
          <w:shd w:val="clear" w:color="auto" w:fill="FFFFFF"/>
          <w:lang w:eastAsia="pl-PL"/>
        </w:rPr>
        <w:t>(Dz. U. z 2020 r.  poz. 346) albo</w:t>
      </w:r>
    </w:p>
    <w:p w:rsidR="00800F05" w:rsidRDefault="00800F05" w:rsidP="00800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16"/>
          <w:szCs w:val="26"/>
          <w:shd w:val="clear" w:color="auto" w:fill="FFFFFF"/>
          <w:lang w:eastAsia="pl-PL"/>
        </w:rPr>
      </w:pPr>
      <w:r w:rsidRPr="00750CDA">
        <w:rPr>
          <w:rFonts w:ascii="Times New Roman" w:eastAsia="Times New Roman" w:hAnsi="Times New Roman" w:cs="Times New Roman"/>
          <w:bCs/>
          <w:i/>
          <w:color w:val="FF0000"/>
          <w:sz w:val="16"/>
          <w:szCs w:val="26"/>
          <w:shd w:val="clear" w:color="auto" w:fill="FFFFFF"/>
          <w:lang w:eastAsia="pl-PL"/>
        </w:rPr>
        <w:t>c) podpisem osobistym w rozumieniu przepisów ustawy z dnia 6 sierpnia 2010 r. o dowodach osobistych (Dz. U. z 2020 r. poz. 332)</w:t>
      </w:r>
      <w:r>
        <w:rPr>
          <w:rFonts w:ascii="Times New Roman" w:eastAsia="Times New Roman" w:hAnsi="Times New Roman" w:cs="Times New Roman"/>
          <w:bCs/>
          <w:i/>
          <w:color w:val="FF0000"/>
          <w:sz w:val="16"/>
          <w:szCs w:val="26"/>
          <w:shd w:val="clear" w:color="auto" w:fill="FFFFFF"/>
          <w:lang w:eastAsia="pl-PL"/>
        </w:rPr>
        <w:t>.</w:t>
      </w:r>
    </w:p>
    <w:p w:rsidR="00800F05" w:rsidRPr="00750CDA" w:rsidRDefault="00800F05" w:rsidP="00800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16"/>
          <w:szCs w:val="2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16"/>
          <w:szCs w:val="26"/>
          <w:shd w:val="clear" w:color="auto" w:fill="FFFFFF"/>
          <w:lang w:eastAsia="pl-PL"/>
        </w:rPr>
        <w:t>Zamawiający zaleca zapisanie dokumentu w formie PDF</w:t>
      </w:r>
    </w:p>
    <w:p w:rsidR="00800F05" w:rsidRPr="00AA10E8" w:rsidRDefault="00800F05" w:rsidP="00800F05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416B5" w:rsidRDefault="00E416B5"/>
    <w:sectPr w:rsidR="00E416B5" w:rsidSect="00301EE3">
      <w:headerReference w:type="default" r:id="rId4"/>
      <w:footerReference w:type="default" r:id="rId5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503911"/>
      <w:docPartObj>
        <w:docPartGallery w:val="Page Numbers (Bottom of Page)"/>
        <w:docPartUnique/>
      </w:docPartObj>
    </w:sdtPr>
    <w:sdtEndPr/>
    <w:sdtContent>
      <w:sdt>
        <w:sdtPr>
          <w:id w:val="1266813657"/>
          <w:docPartObj>
            <w:docPartGallery w:val="Page Numbers (Top of Page)"/>
            <w:docPartUnique/>
          </w:docPartObj>
        </w:sdtPr>
        <w:sdtEndPr/>
        <w:sdtContent>
          <w:p w:rsidR="003D624B" w:rsidRDefault="00800F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624B" w:rsidRDefault="00800F05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4B" w:rsidRDefault="00800F05" w:rsidP="008E543E">
    <w:pPr>
      <w:pStyle w:val="Nagwek"/>
      <w:tabs>
        <w:tab w:val="clear" w:pos="4536"/>
        <w:tab w:val="clear" w:pos="9072"/>
        <w:tab w:val="center" w:pos="4535"/>
      </w:tabs>
    </w:pPr>
  </w:p>
  <w:p w:rsidR="003D624B" w:rsidRPr="005102B1" w:rsidRDefault="00800F05" w:rsidP="00301EE3">
    <w:pPr>
      <w:pStyle w:val="Nagwek"/>
      <w:tabs>
        <w:tab w:val="clear" w:pos="4536"/>
        <w:tab w:val="clear" w:pos="9072"/>
        <w:tab w:val="center" w:pos="4535"/>
      </w:tabs>
      <w:ind w:left="-426"/>
      <w:rPr>
        <w:rFonts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800F05"/>
    <w:rsid w:val="000F628C"/>
    <w:rsid w:val="002642F0"/>
    <w:rsid w:val="00800F05"/>
    <w:rsid w:val="00E4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F05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00F0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00F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00F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00F05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Company>Muzeum II Wojny Światowej w Gdańsku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a.bujak</cp:lastModifiedBy>
  <cp:revision>1</cp:revision>
  <dcterms:created xsi:type="dcterms:W3CDTF">2021-06-02T12:39:00Z</dcterms:created>
  <dcterms:modified xsi:type="dcterms:W3CDTF">2021-06-02T12:40:00Z</dcterms:modified>
</cp:coreProperties>
</file>