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2FEB8BA4" w14:textId="77777777" w:rsidR="005D7C97" w:rsidRDefault="005D7C97"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D641AD7" w14:textId="77777777" w:rsidR="005D7C97" w:rsidRDefault="005D7C97" w:rsidP="001F1B9F">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25FA2832" w:rsidR="00AF53BA" w:rsidRPr="00E81A97" w:rsidRDefault="005C1A20" w:rsidP="00395B9F">
      <w:pPr>
        <w:jc w:val="both"/>
        <w:rPr>
          <w:rFonts w:ascii="Cambria" w:eastAsiaTheme="majorEastAsia" w:hAnsi="Cambria" w:cs="Arial"/>
          <w:b/>
          <w:lang w:eastAsia="en-US"/>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975092">
        <w:rPr>
          <w:rFonts w:ascii="Cambria" w:hAnsi="Cambria"/>
        </w:rPr>
        <w:t>P</w:t>
      </w:r>
      <w:r w:rsidR="00975092">
        <w:rPr>
          <w:rFonts w:ascii="Cambria" w:eastAsia="Calibri" w:hAnsi="Cambria"/>
          <w:kern w:val="2"/>
          <w:lang w:eastAsia="en-US"/>
        </w:rPr>
        <w:t>rzebudowa</w:t>
      </w:r>
      <w:r w:rsidR="00975092" w:rsidRPr="00975092">
        <w:rPr>
          <w:rFonts w:ascii="Cambria" w:eastAsia="Calibri" w:hAnsi="Cambria"/>
          <w:kern w:val="2"/>
          <w:lang w:eastAsia="en-US"/>
        </w:rPr>
        <w:t xml:space="preserve"> drogi powiatowej nr 3898P na odcinku od DW432 w m. Wojnowice do km 1+010</w:t>
      </w:r>
      <w:r w:rsidR="00975092">
        <w:rPr>
          <w:rFonts w:ascii="Cambria" w:eastAsia="Calibri" w:hAnsi="Cambria"/>
          <w:kern w:val="2"/>
          <w:lang w:eastAsia="en-US"/>
        </w:rPr>
        <w:t>”</w:t>
      </w:r>
      <w:r w:rsidR="00975092" w:rsidRPr="00975092">
        <w:rPr>
          <w:rFonts w:ascii="Cambria" w:eastAsia="Calibri" w:hAnsi="Cambria"/>
          <w:kern w:val="2"/>
          <w:lang w:eastAsia="en-US"/>
        </w:rPr>
        <w:t xml:space="preserve"> w ramach zadania: „Przebudowa drogi powiatowej </w:t>
      </w:r>
      <w:r w:rsidR="00975092">
        <w:rPr>
          <w:rFonts w:ascii="Cambria" w:eastAsia="Calibri" w:hAnsi="Cambria"/>
          <w:kern w:val="2"/>
          <w:lang w:eastAsia="en-US"/>
        </w:rPr>
        <w:t xml:space="preserve">                                </w:t>
      </w:r>
      <w:r w:rsidR="00975092" w:rsidRPr="00975092">
        <w:rPr>
          <w:rFonts w:ascii="Cambria" w:eastAsia="Calibri" w:hAnsi="Cambria"/>
          <w:kern w:val="2"/>
          <w:lang w:eastAsia="en-US"/>
        </w:rPr>
        <w:t>nr 3898P”</w:t>
      </w:r>
    </w:p>
    <w:p w14:paraId="054AAE27" w14:textId="77777777" w:rsidR="005D7C97" w:rsidRPr="00E81A97" w:rsidRDefault="005D7C97" w:rsidP="00395B9F">
      <w:pPr>
        <w:jc w:val="both"/>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0CF9E038" w14:textId="0411428A" w:rsidR="00AD7920" w:rsidRPr="00E848BA" w:rsidRDefault="00315733" w:rsidP="00FB46D7">
      <w:pPr>
        <w:pStyle w:val="Akapitzlist"/>
        <w:numPr>
          <w:ilvl w:val="0"/>
          <w:numId w:val="74"/>
        </w:numPr>
        <w:jc w:val="both"/>
        <w:rPr>
          <w:rFonts w:ascii="Cambria" w:hAnsi="Cambria"/>
        </w:rPr>
      </w:pPr>
      <w:r w:rsidRPr="00E848BA">
        <w:rPr>
          <w:rFonts w:ascii="Cambria" w:hAnsi="Cambria"/>
        </w:rPr>
        <w:t>45110000-1</w:t>
      </w:r>
      <w:r w:rsidR="00907EAE" w:rsidRPr="00E848BA">
        <w:rPr>
          <w:rFonts w:ascii="Cambria" w:hAnsi="Cambria"/>
        </w:rPr>
        <w:t xml:space="preserve"> </w:t>
      </w:r>
      <w:r w:rsidRPr="00E848BA">
        <w:rPr>
          <w:rFonts w:ascii="Cambria" w:hAnsi="Cambria"/>
        </w:rPr>
        <w:t xml:space="preserve">Roboty w zakresie burzenia i rozbiórki obiektów budowlanych; </w:t>
      </w:r>
      <w:r w:rsidR="00907EAE" w:rsidRPr="00E848BA">
        <w:rPr>
          <w:rFonts w:ascii="Cambria" w:hAnsi="Cambria"/>
        </w:rPr>
        <w:t xml:space="preserve">     </w:t>
      </w:r>
      <w:r w:rsidRPr="00E848BA">
        <w:rPr>
          <w:rFonts w:ascii="Cambria" w:hAnsi="Cambria"/>
        </w:rPr>
        <w:t>roboty ziemne</w:t>
      </w:r>
    </w:p>
    <w:p w14:paraId="33DFECB1" w14:textId="77777777" w:rsidR="00AD7920" w:rsidRPr="00E848BA" w:rsidRDefault="00AD7920" w:rsidP="00FB46D7">
      <w:pPr>
        <w:pStyle w:val="Akapitzlist"/>
        <w:numPr>
          <w:ilvl w:val="0"/>
          <w:numId w:val="74"/>
        </w:numPr>
        <w:jc w:val="both"/>
        <w:rPr>
          <w:rFonts w:ascii="Cambria" w:hAnsi="Cambria"/>
        </w:rPr>
      </w:pPr>
      <w:r w:rsidRPr="00E848BA">
        <w:rPr>
          <w:rFonts w:ascii="Cambria" w:hAnsi="Cambria" w:cs="Helvetica"/>
        </w:rPr>
        <w:t>45111200-0 Roboty w zakresie przygotowania terenu pod budow</w:t>
      </w:r>
      <w:r w:rsidRPr="00E848BA">
        <w:rPr>
          <w:rFonts w:ascii="Cambria" w:hAnsi="Cambria" w:cs="Arial"/>
        </w:rPr>
        <w:t xml:space="preserve">ę </w:t>
      </w:r>
      <w:r w:rsidRPr="00E848BA">
        <w:rPr>
          <w:rFonts w:ascii="Cambria" w:hAnsi="Cambria" w:cs="Helvetica"/>
        </w:rPr>
        <w:t>i roboty ziemne</w:t>
      </w:r>
    </w:p>
    <w:p w14:paraId="0B33075E" w14:textId="77777777" w:rsidR="00AD7920" w:rsidRPr="000152A7" w:rsidRDefault="00AD7920" w:rsidP="00FB46D7">
      <w:pPr>
        <w:pStyle w:val="Akapitzlist"/>
        <w:numPr>
          <w:ilvl w:val="0"/>
          <w:numId w:val="74"/>
        </w:numPr>
        <w:jc w:val="both"/>
        <w:rPr>
          <w:rFonts w:ascii="Cambria" w:hAnsi="Cambria"/>
        </w:rPr>
      </w:pPr>
      <w:r w:rsidRPr="00E848BA">
        <w:rPr>
          <w:rFonts w:ascii="Cambria" w:hAnsi="Cambria" w:cs="Helvetica"/>
        </w:rPr>
        <w:t>45233220-7 Roboty w zakresie nawierzchni dróg</w:t>
      </w:r>
    </w:p>
    <w:p w14:paraId="55EE8DC0" w14:textId="18315B3C" w:rsidR="000152A7" w:rsidRPr="00E848BA" w:rsidRDefault="000152A7" w:rsidP="00FB46D7">
      <w:pPr>
        <w:pStyle w:val="Akapitzlist"/>
        <w:numPr>
          <w:ilvl w:val="0"/>
          <w:numId w:val="74"/>
        </w:numPr>
        <w:jc w:val="both"/>
        <w:rPr>
          <w:rFonts w:ascii="Cambria" w:hAnsi="Cambria"/>
        </w:rPr>
      </w:pPr>
      <w:r w:rsidRPr="000152A7">
        <w:rPr>
          <w:rFonts w:ascii="Cambria" w:hAnsi="Cambria" w:cs="Helvetica"/>
          <w:bCs/>
        </w:rPr>
        <w:t>45232452-5 Roboty odwadniające</w:t>
      </w:r>
    </w:p>
    <w:p w14:paraId="48C7FB59" w14:textId="77777777" w:rsidR="00FE0A37" w:rsidRPr="00E848BA" w:rsidRDefault="00FE0A37" w:rsidP="00FB46D7">
      <w:pPr>
        <w:pStyle w:val="Akapitzlist"/>
        <w:numPr>
          <w:ilvl w:val="0"/>
          <w:numId w:val="75"/>
        </w:numPr>
        <w:ind w:left="709"/>
        <w:jc w:val="both"/>
        <w:rPr>
          <w:rFonts w:ascii="Cambria" w:hAnsi="Cambria"/>
        </w:rPr>
      </w:pPr>
      <w:r w:rsidRPr="00E848BA">
        <w:rPr>
          <w:rFonts w:ascii="Cambria" w:hAnsi="Cambria"/>
        </w:rPr>
        <w:t>45233290-8 Instalowanie znaków drogowych</w:t>
      </w:r>
    </w:p>
    <w:p w14:paraId="1E291AE5" w14:textId="77777777" w:rsidR="00FE0A37" w:rsidRPr="00E848BA" w:rsidRDefault="00FE0A37" w:rsidP="00FB46D7">
      <w:pPr>
        <w:pStyle w:val="Akapitzlist"/>
        <w:numPr>
          <w:ilvl w:val="0"/>
          <w:numId w:val="75"/>
        </w:numPr>
        <w:ind w:left="709"/>
        <w:jc w:val="both"/>
        <w:rPr>
          <w:rFonts w:ascii="Cambria" w:hAnsi="Cambria"/>
        </w:rPr>
      </w:pPr>
      <w:r w:rsidRPr="00E848BA">
        <w:rPr>
          <w:rFonts w:ascii="Cambria" w:hAnsi="Cambria"/>
        </w:rPr>
        <w:t>45233221-4 Malowanie nawierzchni</w:t>
      </w:r>
    </w:p>
    <w:p w14:paraId="43E747C4" w14:textId="30CED1B2" w:rsidR="00355071" w:rsidRDefault="007126AA" w:rsidP="00FB46D7">
      <w:pPr>
        <w:pStyle w:val="Akapitzlist"/>
        <w:numPr>
          <w:ilvl w:val="0"/>
          <w:numId w:val="76"/>
        </w:numPr>
        <w:ind w:left="709"/>
        <w:jc w:val="both"/>
        <w:rPr>
          <w:rFonts w:ascii="Cambria" w:eastAsiaTheme="majorEastAsia" w:hAnsi="Cambria" w:cs="Arial"/>
          <w:bCs/>
          <w:lang w:eastAsia="en-US"/>
        </w:rPr>
      </w:pPr>
      <w:r w:rsidRPr="007126AA">
        <w:rPr>
          <w:rFonts w:ascii="Cambria" w:eastAsiaTheme="majorEastAsia" w:hAnsi="Cambria" w:cs="Arial"/>
          <w:bCs/>
          <w:lang w:eastAsia="en-US"/>
        </w:rPr>
        <w:t>45233222-1</w:t>
      </w:r>
      <w:r>
        <w:rPr>
          <w:rFonts w:ascii="Cambria" w:eastAsiaTheme="majorEastAsia" w:hAnsi="Cambria" w:cs="Arial"/>
          <w:bCs/>
          <w:lang w:eastAsia="en-US"/>
        </w:rPr>
        <w:t xml:space="preserve"> </w:t>
      </w:r>
      <w:r w:rsidRPr="007126AA">
        <w:rPr>
          <w:rFonts w:ascii="Cambria" w:eastAsiaTheme="majorEastAsia" w:hAnsi="Cambria" w:cs="Arial"/>
          <w:bCs/>
          <w:lang w:eastAsia="en-US"/>
        </w:rPr>
        <w:t>Roboty budowlane w zakresie układania chodników i asfaltowania</w:t>
      </w:r>
    </w:p>
    <w:p w14:paraId="094F6C50" w14:textId="77777777" w:rsidR="00D05516" w:rsidRPr="00D05516" w:rsidRDefault="00D05516" w:rsidP="00D05516">
      <w:pPr>
        <w:pStyle w:val="Akapitzlist"/>
        <w:ind w:left="709"/>
        <w:jc w:val="both"/>
        <w:rPr>
          <w:rFonts w:ascii="Cambria" w:eastAsiaTheme="majorEastAsia" w:hAnsi="Cambria" w:cs="Arial"/>
          <w:bCs/>
          <w:lang w:eastAsia="en-US"/>
        </w:rPr>
      </w:pPr>
    </w:p>
    <w:p w14:paraId="5FE20231" w14:textId="61FD41F2"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lastRenderedPageBreak/>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2022,</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355071">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C153C0" w:rsidRDefault="008A0C60" w:rsidP="008A0C60">
      <w:pPr>
        <w:suppressAutoHyphens/>
        <w:spacing w:after="200"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4A2E598A" w:rsidR="008A0C60" w:rsidRPr="00C153C0" w:rsidRDefault="008A0C60" w:rsidP="008A0C60">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Pr="00C153C0">
        <w:rPr>
          <w:rFonts w:ascii="Cambria" w:hAnsi="Cambria"/>
          <w:lang w:eastAsia="ar-SA"/>
        </w:rPr>
        <w:t>Kierownik Zarządu Dróg Powiatowych:</w:t>
      </w:r>
    </w:p>
    <w:p w14:paraId="189C6A33" w14:textId="6FBDD03E" w:rsidR="001F1B9F" w:rsidRPr="00C153C0" w:rsidRDefault="008A0C60" w:rsidP="0025387A">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355071">
        <w:rPr>
          <w:rFonts w:ascii="Cambria" w:hAnsi="Cambria"/>
          <w:lang w:eastAsia="ar-SA"/>
        </w:rPr>
        <w:t>Dariusz Pasterkiewicz</w:t>
      </w:r>
    </w:p>
    <w:p w14:paraId="3CD4C251" w14:textId="77777777" w:rsidR="00A87D8B" w:rsidRPr="00C153C0" w:rsidRDefault="00A87D8B" w:rsidP="00315733">
      <w:pPr>
        <w:spacing w:line="252" w:lineRule="auto"/>
        <w:rPr>
          <w:rFonts w:ascii="Cambria" w:eastAsiaTheme="majorEastAsia" w:hAnsi="Cambria" w:cs="Arial"/>
          <w:bCs/>
          <w:lang w:eastAsia="en-US"/>
        </w:rPr>
      </w:pPr>
    </w:p>
    <w:p w14:paraId="19866B3C" w14:textId="77777777" w:rsidR="005D7C97" w:rsidRPr="00C153C0" w:rsidRDefault="005D7C97" w:rsidP="00315733">
      <w:pPr>
        <w:spacing w:line="252" w:lineRule="auto"/>
        <w:rPr>
          <w:rFonts w:ascii="Cambria" w:eastAsiaTheme="majorEastAsia" w:hAnsi="Cambria" w:cs="Arial"/>
          <w:bCs/>
          <w:lang w:eastAsia="en-US"/>
        </w:rPr>
      </w:pPr>
    </w:p>
    <w:p w14:paraId="54CC8BC7" w14:textId="77777777" w:rsidR="005D7C97" w:rsidRPr="00C153C0" w:rsidRDefault="005D7C97" w:rsidP="00315733">
      <w:pPr>
        <w:spacing w:line="252" w:lineRule="auto"/>
        <w:rPr>
          <w:rFonts w:ascii="Cambria" w:eastAsiaTheme="majorEastAsia" w:hAnsi="Cambria" w:cs="Arial"/>
          <w:bCs/>
          <w:lang w:eastAsia="en-US"/>
        </w:rPr>
      </w:pPr>
    </w:p>
    <w:p w14:paraId="1AEB8CEB" w14:textId="77777777" w:rsidR="00227AB9" w:rsidRPr="00C153C0" w:rsidRDefault="00227AB9" w:rsidP="00315733">
      <w:pPr>
        <w:spacing w:line="252" w:lineRule="auto"/>
        <w:rPr>
          <w:rFonts w:ascii="Cambria" w:eastAsiaTheme="majorEastAsia" w:hAnsi="Cambria" w:cs="Arial"/>
          <w:bCs/>
          <w:lang w:eastAsia="en-US"/>
        </w:rPr>
      </w:pPr>
    </w:p>
    <w:p w14:paraId="5989C92B" w14:textId="77777777" w:rsidR="00227AB9" w:rsidRPr="00C153C0" w:rsidRDefault="00227AB9" w:rsidP="00315733">
      <w:pPr>
        <w:spacing w:line="252" w:lineRule="auto"/>
        <w:rPr>
          <w:rFonts w:ascii="Cambria" w:eastAsiaTheme="majorEastAsia" w:hAnsi="Cambria" w:cs="Arial"/>
          <w:bCs/>
          <w:lang w:eastAsia="en-US"/>
        </w:rPr>
      </w:pPr>
    </w:p>
    <w:p w14:paraId="15F7607F" w14:textId="77777777" w:rsidR="00227AB9" w:rsidRPr="00C153C0" w:rsidRDefault="00227AB9" w:rsidP="00315733">
      <w:pPr>
        <w:spacing w:line="252" w:lineRule="auto"/>
        <w:rPr>
          <w:rFonts w:ascii="Cambria" w:eastAsiaTheme="majorEastAsia" w:hAnsi="Cambria" w:cs="Arial"/>
          <w:bCs/>
          <w:lang w:eastAsia="en-US"/>
        </w:rPr>
      </w:pPr>
    </w:p>
    <w:p w14:paraId="4E3DB4DD" w14:textId="77777777" w:rsidR="00227AB9" w:rsidRPr="00C153C0" w:rsidRDefault="00227AB9" w:rsidP="00315733">
      <w:pPr>
        <w:spacing w:line="252" w:lineRule="auto"/>
        <w:rPr>
          <w:rFonts w:ascii="Cambria" w:eastAsiaTheme="majorEastAsia" w:hAnsi="Cambria" w:cs="Arial"/>
          <w:bCs/>
          <w:lang w:eastAsia="en-US"/>
        </w:rPr>
      </w:pPr>
    </w:p>
    <w:p w14:paraId="30505C20" w14:textId="77777777" w:rsidR="00227AB9" w:rsidRPr="00C153C0" w:rsidRDefault="00227AB9" w:rsidP="00315733">
      <w:pPr>
        <w:spacing w:line="252" w:lineRule="auto"/>
        <w:rPr>
          <w:rFonts w:ascii="Cambria" w:eastAsiaTheme="majorEastAsia" w:hAnsi="Cambria" w:cs="Arial"/>
          <w:bCs/>
          <w:lang w:eastAsia="en-US"/>
        </w:rPr>
      </w:pPr>
    </w:p>
    <w:p w14:paraId="15EB094D" w14:textId="77777777" w:rsidR="00227AB9" w:rsidRPr="00C153C0" w:rsidRDefault="00227AB9" w:rsidP="00315733">
      <w:pPr>
        <w:spacing w:line="252" w:lineRule="auto"/>
        <w:rPr>
          <w:rFonts w:ascii="Cambria" w:eastAsiaTheme="majorEastAsia" w:hAnsi="Cambria" w:cs="Arial"/>
          <w:bCs/>
          <w:lang w:eastAsia="en-US"/>
        </w:rPr>
      </w:pPr>
    </w:p>
    <w:p w14:paraId="74D081FF" w14:textId="77777777" w:rsidR="00227AB9" w:rsidRPr="00C153C0" w:rsidRDefault="00227AB9" w:rsidP="00315733">
      <w:pPr>
        <w:spacing w:line="252" w:lineRule="auto"/>
        <w:rPr>
          <w:rFonts w:ascii="Cambria" w:eastAsiaTheme="majorEastAsia" w:hAnsi="Cambria" w:cs="Arial"/>
          <w:bCs/>
          <w:lang w:eastAsia="en-US"/>
        </w:rPr>
      </w:pPr>
    </w:p>
    <w:p w14:paraId="7E180839" w14:textId="77777777" w:rsidR="00227AB9" w:rsidRPr="00C153C0" w:rsidRDefault="00227AB9" w:rsidP="00315733">
      <w:pPr>
        <w:spacing w:line="252" w:lineRule="auto"/>
        <w:rPr>
          <w:rFonts w:ascii="Cambria" w:eastAsiaTheme="majorEastAsia" w:hAnsi="Cambria" w:cs="Arial"/>
          <w:bCs/>
          <w:lang w:eastAsia="en-US"/>
        </w:rPr>
      </w:pPr>
    </w:p>
    <w:p w14:paraId="7B0064D2" w14:textId="77777777" w:rsidR="00227AB9" w:rsidRPr="00C153C0" w:rsidRDefault="00227AB9" w:rsidP="00315733">
      <w:pPr>
        <w:spacing w:line="252" w:lineRule="auto"/>
        <w:rPr>
          <w:rFonts w:ascii="Cambria" w:eastAsiaTheme="majorEastAsia" w:hAnsi="Cambria" w:cs="Arial"/>
          <w:bCs/>
          <w:lang w:eastAsia="en-US"/>
        </w:rPr>
      </w:pPr>
    </w:p>
    <w:p w14:paraId="5928BEB4" w14:textId="77777777" w:rsidR="00227AB9" w:rsidRPr="00C153C0" w:rsidRDefault="00227AB9" w:rsidP="00315733">
      <w:pPr>
        <w:spacing w:line="252" w:lineRule="auto"/>
        <w:rPr>
          <w:rFonts w:ascii="Cambria" w:eastAsiaTheme="majorEastAsia" w:hAnsi="Cambria" w:cs="Arial"/>
          <w:bCs/>
          <w:lang w:eastAsia="en-US"/>
        </w:rPr>
      </w:pPr>
    </w:p>
    <w:p w14:paraId="0B28E752" w14:textId="77777777" w:rsidR="00227AB9" w:rsidRPr="00C153C0" w:rsidRDefault="00227AB9" w:rsidP="00315733">
      <w:pPr>
        <w:spacing w:line="252" w:lineRule="auto"/>
        <w:rPr>
          <w:rFonts w:ascii="Cambria" w:eastAsiaTheme="majorEastAsia" w:hAnsi="Cambria" w:cs="Arial"/>
          <w:bCs/>
          <w:lang w:eastAsia="en-US"/>
        </w:rPr>
      </w:pPr>
    </w:p>
    <w:p w14:paraId="3B3EE5CB" w14:textId="77777777" w:rsidR="00227AB9" w:rsidRPr="00C153C0" w:rsidRDefault="00227AB9" w:rsidP="00315733">
      <w:pPr>
        <w:spacing w:line="252" w:lineRule="auto"/>
        <w:rPr>
          <w:rFonts w:ascii="Cambria" w:eastAsiaTheme="majorEastAsia" w:hAnsi="Cambria" w:cs="Arial"/>
          <w:bCs/>
          <w:lang w:eastAsia="en-US"/>
        </w:rPr>
      </w:pPr>
    </w:p>
    <w:p w14:paraId="77026EA4" w14:textId="77777777" w:rsidR="00227AB9" w:rsidRPr="00C153C0" w:rsidRDefault="00227AB9" w:rsidP="00315733">
      <w:pPr>
        <w:spacing w:line="252" w:lineRule="auto"/>
        <w:rPr>
          <w:rFonts w:ascii="Cambria" w:eastAsiaTheme="majorEastAsia" w:hAnsi="Cambria" w:cs="Arial"/>
          <w:bCs/>
          <w:lang w:eastAsia="en-US"/>
        </w:rPr>
      </w:pPr>
    </w:p>
    <w:p w14:paraId="335B77E0" w14:textId="77777777" w:rsidR="00227AB9" w:rsidRPr="00C153C0" w:rsidRDefault="00227AB9" w:rsidP="00315733">
      <w:pPr>
        <w:spacing w:line="252" w:lineRule="auto"/>
        <w:rPr>
          <w:rFonts w:ascii="Cambria" w:eastAsiaTheme="majorEastAsia" w:hAnsi="Cambria" w:cs="Arial"/>
          <w:bCs/>
          <w:lang w:eastAsia="en-US"/>
        </w:rPr>
      </w:pPr>
    </w:p>
    <w:p w14:paraId="57128E3C" w14:textId="77777777" w:rsidR="00227AB9" w:rsidRPr="00C153C0" w:rsidRDefault="00227AB9" w:rsidP="00315733">
      <w:pPr>
        <w:spacing w:line="252" w:lineRule="auto"/>
        <w:rPr>
          <w:rFonts w:ascii="Cambria" w:eastAsiaTheme="majorEastAsia" w:hAnsi="Cambria" w:cs="Arial"/>
          <w:bCs/>
          <w:lang w:eastAsia="en-US"/>
        </w:rPr>
      </w:pPr>
    </w:p>
    <w:p w14:paraId="6F6CE498" w14:textId="77777777" w:rsidR="005D7C97" w:rsidRPr="00C153C0" w:rsidRDefault="005D7C97" w:rsidP="00315733">
      <w:pPr>
        <w:spacing w:line="252" w:lineRule="auto"/>
        <w:rPr>
          <w:rFonts w:ascii="Cambria" w:eastAsiaTheme="majorEastAsia" w:hAnsi="Cambria" w:cs="Arial"/>
          <w:bCs/>
          <w:lang w:eastAsia="en-US"/>
        </w:rPr>
      </w:pPr>
    </w:p>
    <w:p w14:paraId="3F8A7E33" w14:textId="77777777" w:rsidR="005D7C97" w:rsidRPr="00C153C0" w:rsidRDefault="005D7C97" w:rsidP="00315733">
      <w:pPr>
        <w:spacing w:line="252" w:lineRule="auto"/>
        <w:rPr>
          <w:rFonts w:ascii="Cambria" w:eastAsiaTheme="majorEastAsia" w:hAnsi="Cambria" w:cs="Arial"/>
          <w:bCs/>
          <w:lang w:eastAsia="en-US"/>
        </w:rPr>
      </w:pPr>
    </w:p>
    <w:p w14:paraId="3F18426B" w14:textId="77777777" w:rsidR="005D7C97" w:rsidRPr="00C153C0" w:rsidRDefault="005D7C97" w:rsidP="00315733">
      <w:pPr>
        <w:spacing w:line="252" w:lineRule="auto"/>
        <w:rPr>
          <w:rFonts w:ascii="Cambria" w:eastAsiaTheme="majorEastAsia" w:hAnsi="Cambria" w:cs="Arial"/>
          <w:bCs/>
          <w:lang w:eastAsia="en-US"/>
        </w:rPr>
      </w:pPr>
    </w:p>
    <w:p w14:paraId="461B26DC" w14:textId="77777777" w:rsidR="005D7C97" w:rsidRPr="00C153C0" w:rsidRDefault="005D7C97" w:rsidP="00315733">
      <w:pPr>
        <w:spacing w:line="252" w:lineRule="auto"/>
        <w:rPr>
          <w:rFonts w:ascii="Cambria" w:eastAsiaTheme="majorEastAsia" w:hAnsi="Cambria" w:cs="Arial"/>
          <w:bCs/>
          <w:lang w:eastAsia="en-US"/>
        </w:rPr>
      </w:pPr>
    </w:p>
    <w:p w14:paraId="1AAEB066" w14:textId="77777777" w:rsidR="005D7C97" w:rsidRPr="00C153C0" w:rsidRDefault="005D7C97" w:rsidP="00315733">
      <w:pPr>
        <w:spacing w:line="252" w:lineRule="auto"/>
        <w:rPr>
          <w:rFonts w:ascii="Cambria" w:eastAsiaTheme="majorEastAsia" w:hAnsi="Cambria" w:cs="Arial"/>
          <w:bCs/>
          <w:lang w:eastAsia="en-US"/>
        </w:rPr>
      </w:pPr>
    </w:p>
    <w:p w14:paraId="50F77A7C" w14:textId="77777777" w:rsidR="00032F08" w:rsidRPr="00C153C0" w:rsidRDefault="00032F08" w:rsidP="00E373FC">
      <w:pPr>
        <w:spacing w:line="252" w:lineRule="auto"/>
        <w:rPr>
          <w:rFonts w:ascii="Cambria" w:eastAsiaTheme="majorEastAsia" w:hAnsi="Cambria" w:cs="Arial"/>
          <w:bCs/>
          <w:lang w:eastAsia="en-US"/>
        </w:rPr>
      </w:pPr>
    </w:p>
    <w:p w14:paraId="4122C109" w14:textId="77777777" w:rsidR="00032F08" w:rsidRPr="00C153C0" w:rsidRDefault="00032F08" w:rsidP="0025387A">
      <w:pPr>
        <w:spacing w:line="252" w:lineRule="auto"/>
        <w:jc w:val="center"/>
        <w:rPr>
          <w:rFonts w:ascii="Cambria" w:eastAsiaTheme="majorEastAsia" w:hAnsi="Cambria" w:cs="Arial"/>
          <w:bCs/>
          <w:lang w:eastAsia="en-US"/>
        </w:rPr>
      </w:pPr>
    </w:p>
    <w:p w14:paraId="6D5455E0" w14:textId="77777777" w:rsidR="00032F08" w:rsidRPr="00C153C0" w:rsidRDefault="00032F08" w:rsidP="0025387A">
      <w:pPr>
        <w:spacing w:line="252" w:lineRule="auto"/>
        <w:jc w:val="center"/>
        <w:rPr>
          <w:rFonts w:ascii="Cambria" w:eastAsiaTheme="majorEastAsia" w:hAnsi="Cambria" w:cs="Arial"/>
          <w:bCs/>
          <w:lang w:eastAsia="en-US"/>
        </w:rPr>
      </w:pPr>
    </w:p>
    <w:p w14:paraId="5F565805" w14:textId="77777777" w:rsidR="004D08CC" w:rsidRPr="00C153C0" w:rsidRDefault="004D08CC" w:rsidP="0025387A">
      <w:pPr>
        <w:spacing w:line="252" w:lineRule="auto"/>
        <w:jc w:val="center"/>
        <w:rPr>
          <w:rFonts w:ascii="Cambria" w:eastAsiaTheme="majorEastAsia" w:hAnsi="Cambria" w:cs="Arial"/>
          <w:bCs/>
          <w:lang w:eastAsia="en-US"/>
        </w:rPr>
      </w:pPr>
    </w:p>
    <w:p w14:paraId="576F69E2" w14:textId="77777777" w:rsidR="00032F08" w:rsidRDefault="00032F08" w:rsidP="0025387A">
      <w:pPr>
        <w:spacing w:line="252" w:lineRule="auto"/>
        <w:jc w:val="center"/>
        <w:rPr>
          <w:rFonts w:ascii="Cambria" w:eastAsiaTheme="majorEastAsia" w:hAnsi="Cambria" w:cs="Arial"/>
          <w:bCs/>
          <w:lang w:eastAsia="en-US"/>
        </w:rPr>
      </w:pPr>
    </w:p>
    <w:p w14:paraId="46FAF9F3" w14:textId="77777777" w:rsidR="00D05516" w:rsidRDefault="00D05516" w:rsidP="0025387A">
      <w:pPr>
        <w:spacing w:line="252" w:lineRule="auto"/>
        <w:jc w:val="center"/>
        <w:rPr>
          <w:rFonts w:ascii="Cambria" w:eastAsiaTheme="majorEastAsia" w:hAnsi="Cambria" w:cs="Arial"/>
          <w:bCs/>
          <w:lang w:eastAsia="en-US"/>
        </w:rPr>
      </w:pPr>
    </w:p>
    <w:p w14:paraId="2553C4A8" w14:textId="77777777" w:rsidR="00D05516" w:rsidRDefault="00D05516" w:rsidP="0025387A">
      <w:pPr>
        <w:spacing w:line="252" w:lineRule="auto"/>
        <w:jc w:val="center"/>
        <w:rPr>
          <w:rFonts w:ascii="Cambria" w:eastAsiaTheme="majorEastAsia" w:hAnsi="Cambria" w:cs="Arial"/>
          <w:bCs/>
          <w:lang w:eastAsia="en-US"/>
        </w:rPr>
      </w:pPr>
    </w:p>
    <w:p w14:paraId="7DF9BE96" w14:textId="77777777" w:rsidR="00D05516" w:rsidRPr="00C153C0" w:rsidRDefault="00D05516" w:rsidP="0025387A">
      <w:pPr>
        <w:spacing w:line="252" w:lineRule="auto"/>
        <w:jc w:val="center"/>
        <w:rPr>
          <w:rFonts w:ascii="Cambria" w:eastAsiaTheme="majorEastAsia" w:hAnsi="Cambria" w:cs="Arial"/>
          <w:bCs/>
          <w:lang w:eastAsia="en-US"/>
        </w:rPr>
      </w:pPr>
    </w:p>
    <w:p w14:paraId="5DFC4A2A" w14:textId="77777777" w:rsidR="0024044D" w:rsidRPr="00C153C0" w:rsidRDefault="0024044D" w:rsidP="0025387A">
      <w:pPr>
        <w:spacing w:line="252" w:lineRule="auto"/>
        <w:jc w:val="center"/>
        <w:rPr>
          <w:rFonts w:ascii="Cambria" w:eastAsiaTheme="majorEastAsia" w:hAnsi="Cambria" w:cs="Arial"/>
          <w:bCs/>
          <w:lang w:eastAsia="en-US"/>
        </w:rPr>
      </w:pPr>
    </w:p>
    <w:p w14:paraId="3318D1B6" w14:textId="5D1FFCFE" w:rsidR="005D7C97" w:rsidRPr="00C153C0" w:rsidRDefault="00E44B1C"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Maj</w:t>
      </w:r>
      <w:r w:rsidR="00355071">
        <w:rPr>
          <w:rFonts w:ascii="Cambria" w:eastAsiaTheme="majorEastAsia" w:hAnsi="Cambria" w:cs="Arial"/>
          <w:bCs/>
          <w:lang w:eastAsia="en-US"/>
        </w:rPr>
        <w:t xml:space="preserve"> 2023</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7107EE1"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355071">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492B1A09" w14:textId="77777777" w:rsidR="00C60483" w:rsidRDefault="00C37169" w:rsidP="00FB46D7">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10BC3379" w14:textId="3980BF38" w:rsidR="00C37169" w:rsidRPr="00AD4FF1" w:rsidRDefault="00C37169" w:rsidP="00FB46D7">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lastRenderedPageBreak/>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lastRenderedPageBreak/>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32776C">
        <w:rPr>
          <w:rFonts w:asciiTheme="majorHAnsi" w:eastAsia="Calibri" w:hAnsiTheme="majorHAnsi" w:cs="Calibri"/>
        </w:rPr>
        <w:lastRenderedPageBreak/>
        <w:t>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Wykonawca jako podmiot profesjonalny ma obowiązek sprawdzania komunikatów i wiadomości bezpośrednio na platformazakupowa.pl przesłanych </w:t>
      </w:r>
      <w:r w:rsidRPr="0032776C">
        <w:rPr>
          <w:rFonts w:asciiTheme="majorHAnsi" w:eastAsia="Calibri" w:hAnsiTheme="majorHAnsi" w:cs="Calibri"/>
        </w:rPr>
        <w:lastRenderedPageBreak/>
        <w:t>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w:t>
      </w:r>
      <w:r w:rsidRPr="0032776C">
        <w:rPr>
          <w:rFonts w:asciiTheme="majorHAnsi" w:eastAsia="Calibri" w:hAnsiTheme="majorHAnsi" w:cs="Calibri"/>
        </w:rPr>
        <w:lastRenderedPageBreak/>
        <w:t xml:space="preserve">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zwraca uwagę na ograniczenia wielkości plików podpisywanych profilem zaufanym, który wynosi max 10MB, oraz na ograniczenie wielkości </w:t>
      </w:r>
      <w:r w:rsidRPr="0032776C">
        <w:rPr>
          <w:rFonts w:asciiTheme="majorHAnsi" w:eastAsia="Calibri" w:hAnsiTheme="majorHAnsi" w:cs="Calibri"/>
        </w:rPr>
        <w:lastRenderedPageBreak/>
        <w:t>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55412ED0"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7EBE2AFC"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 xml:space="preserve">Jednakże, gdy </w:t>
      </w:r>
      <w:r w:rsidR="00EF6CFC">
        <w:rPr>
          <w:rFonts w:asciiTheme="majorHAnsi" w:hAnsiTheme="majorHAnsi"/>
        </w:rPr>
        <w:t>W</w:t>
      </w:r>
      <w:r w:rsidRPr="00053AB9">
        <w:rPr>
          <w:rFonts w:asciiTheme="majorHAnsi" w:hAnsiTheme="majorHAnsi"/>
        </w:rPr>
        <w:t>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 xml:space="preserve">kontaktować się z osobami wyznaczonymi do komunikowania się z </w:t>
      </w:r>
      <w:r w:rsidR="00EF6CFC">
        <w:rPr>
          <w:rFonts w:asciiTheme="majorHAnsi" w:eastAsiaTheme="majorEastAsia" w:hAnsiTheme="majorHAnsi" w:cstheme="majorBidi"/>
          <w:lang w:eastAsia="en-US"/>
        </w:rPr>
        <w:t>W</w:t>
      </w:r>
      <w:r w:rsidR="00C25570" w:rsidRPr="00053AB9">
        <w:rPr>
          <w:rFonts w:asciiTheme="majorHAnsi" w:eastAsiaTheme="majorEastAsia" w:hAnsiTheme="majorHAnsi" w:cstheme="majorBidi"/>
          <w:lang w:eastAsia="en-US"/>
        </w:rPr>
        <w:t>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A465D78" w14:textId="77777777" w:rsidR="00EF7616" w:rsidRDefault="00C60483"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Potrzeba koordynacji działań różnych Wykonawców,</w:t>
      </w:r>
      <w:r w:rsidR="00EF7616">
        <w:rPr>
          <w:rFonts w:asciiTheme="majorHAnsi" w:eastAsiaTheme="majorEastAsia" w:hAnsiTheme="majorHAnsi" w:cstheme="majorBidi"/>
          <w:bCs/>
          <w:lang w:eastAsia="en-US"/>
        </w:rPr>
        <w:t xml:space="preserve"> </w:t>
      </w:r>
      <w:r>
        <w:rPr>
          <w:rFonts w:asciiTheme="majorHAnsi" w:eastAsiaTheme="majorEastAsia" w:hAnsiTheme="majorHAnsi" w:cstheme="majorBidi"/>
          <w:bCs/>
          <w:lang w:eastAsia="en-US"/>
        </w:rPr>
        <w:t>mogłaby poważnie zagrozić właściwej realizacji zamówienia</w:t>
      </w:r>
      <w:r w:rsidR="00EF7616">
        <w:rPr>
          <w:rFonts w:asciiTheme="majorHAnsi" w:eastAsiaTheme="majorEastAsia" w:hAnsiTheme="majorHAnsi" w:cstheme="majorBidi"/>
          <w:bCs/>
          <w:lang w:eastAsia="en-US"/>
        </w:rPr>
        <w:t>.</w:t>
      </w:r>
    </w:p>
    <w:p w14:paraId="6E2C2026" w14:textId="4FAC500D" w:rsidR="00C75797" w:rsidRDefault="00EF7616"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Podział na części, groziłby ograniczeniem konkurencyjności, nadmiernymi trudnościami technicznymi lub nadmiernymi kosztami wykonania zamówienia</w:t>
      </w:r>
      <w:r w:rsidR="00C60483">
        <w:rPr>
          <w:rFonts w:asciiTheme="majorHAnsi" w:eastAsiaTheme="majorEastAsia" w:hAnsiTheme="majorHAnsi" w:cstheme="majorBidi"/>
          <w:bCs/>
          <w:lang w:eastAsia="en-US"/>
        </w:rPr>
        <w:t xml:space="preserve"> </w:t>
      </w:r>
      <w:r w:rsidR="008C1446" w:rsidRPr="008C1446">
        <w:rPr>
          <w:rFonts w:asciiTheme="majorHAnsi" w:eastAsiaTheme="majorEastAsia" w:hAnsiTheme="majorHAnsi" w:cstheme="majorBidi"/>
          <w:bCs/>
          <w:lang w:eastAsia="en-US"/>
        </w:rPr>
        <w:t>i byłby bezzasadny</w:t>
      </w:r>
      <w:r w:rsidR="008C1446">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5A3D70E9" w14:textId="77777777" w:rsidR="00E44B1C" w:rsidRPr="00773D17" w:rsidRDefault="00E44B1C" w:rsidP="009050E2">
      <w:pPr>
        <w:spacing w:after="200" w:line="252" w:lineRule="auto"/>
        <w:contextualSpacing/>
        <w:jc w:val="both"/>
        <w:rPr>
          <w:rFonts w:asciiTheme="majorHAnsi" w:eastAsiaTheme="majorEastAsia" w:hAnsiTheme="majorHAnsi" w:cstheme="majorBidi"/>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E2A7BB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w:t>
      </w:r>
      <w:r w:rsidRPr="005A25FA">
        <w:rPr>
          <w:rFonts w:asciiTheme="majorHAnsi" w:eastAsiaTheme="majorEastAsia" w:hAnsiTheme="majorHAnsi" w:cstheme="majorBidi"/>
          <w:lang w:eastAsia="en-US"/>
        </w:rPr>
        <w:lastRenderedPageBreak/>
        <w:t xml:space="preserve">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D3555CD"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7190647A"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2022</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8003B9C" w14:textId="469C1389" w:rsidR="00E44B1C" w:rsidRPr="00AE3CA1" w:rsidRDefault="00AA4F20" w:rsidP="00FB46D7">
      <w:pPr>
        <w:pStyle w:val="Nagwek"/>
        <w:numPr>
          <w:ilvl w:val="0"/>
          <w:numId w:val="77"/>
        </w:numPr>
        <w:jc w:val="both"/>
        <w:rPr>
          <w:rFonts w:ascii="Cambria" w:hAnsi="Cambria"/>
          <w:b/>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E44B1C" w:rsidRPr="00E44B1C">
        <w:rPr>
          <w:rFonts w:ascii="Cambria" w:hAnsi="Cambria"/>
        </w:rPr>
        <w:t>„Przebudowa drogi powiatowej nr 3898P na odcinku od DW432 w m. Wojnowice do km 1+010” w ramach zadania: „Przebudowa drogi powiatowej nr 3898P”</w:t>
      </w:r>
    </w:p>
    <w:p w14:paraId="5635159A" w14:textId="223A7F68" w:rsidR="00EF6CFC" w:rsidRPr="00E44B1C" w:rsidRDefault="00E44B1C" w:rsidP="00FB46D7">
      <w:pPr>
        <w:numPr>
          <w:ilvl w:val="0"/>
          <w:numId w:val="77"/>
        </w:numPr>
        <w:suppressAutoHyphens/>
        <w:autoSpaceDE w:val="0"/>
        <w:autoSpaceDN w:val="0"/>
        <w:adjustRightInd w:val="0"/>
        <w:jc w:val="both"/>
        <w:rPr>
          <w:rFonts w:ascii="Cambria" w:hAnsi="Cambria"/>
          <w:lang w:eastAsia="ar-SA"/>
        </w:rPr>
      </w:pPr>
      <w:r w:rsidRPr="00E44B1C">
        <w:rPr>
          <w:rFonts w:ascii="Cambria" w:hAnsi="Cambria"/>
          <w:b/>
          <w:lang w:eastAsia="ar-SA"/>
        </w:rPr>
        <w:t>Zamówienie publiczne pn.</w:t>
      </w:r>
      <w:r w:rsidRPr="00E33519">
        <w:rPr>
          <w:rFonts w:ascii="Cambria" w:hAnsi="Cambria"/>
          <w:lang w:eastAsia="ar-SA"/>
        </w:rPr>
        <w:t xml:space="preserve"> "Przebudowa drogi</w:t>
      </w:r>
      <w:r w:rsidRPr="00E2064C">
        <w:rPr>
          <w:rFonts w:ascii="Cambria" w:hAnsi="Cambria"/>
          <w:lang w:eastAsia="ar-SA"/>
        </w:rPr>
        <w:t xml:space="preserve"> powiatowej nr 3898P na odcinku od D</w:t>
      </w:r>
      <w:r>
        <w:rPr>
          <w:rFonts w:ascii="Cambria" w:hAnsi="Cambria"/>
          <w:lang w:eastAsia="ar-SA"/>
        </w:rPr>
        <w:t>W432 w m. Wojnowice do km 1+010</w:t>
      </w:r>
      <w:r w:rsidRPr="00E2064C">
        <w:rPr>
          <w:rFonts w:ascii="Cambria" w:hAnsi="Cambria"/>
          <w:lang w:eastAsia="ar-SA"/>
        </w:rPr>
        <w:t xml:space="preserve">" </w:t>
      </w:r>
      <w:r>
        <w:rPr>
          <w:rFonts w:ascii="Cambria" w:hAnsi="Cambria"/>
          <w:lang w:eastAsia="ar-SA"/>
        </w:rPr>
        <w:t xml:space="preserve">dofinansowane jest </w:t>
      </w:r>
      <w:r w:rsidRPr="00E2064C">
        <w:rPr>
          <w:rFonts w:ascii="Cambria" w:hAnsi="Cambria"/>
          <w:lang w:eastAsia="ar-SA"/>
        </w:rPr>
        <w:t xml:space="preserve">w ramach operacji typu „Budowa lub modernizacja dróg lokalnych” z poddziałania „Wsparcie inwestycji związanych z tworzeniem, ulepszaniem lub rozbudowa wszystkich rodzajów małej infrastruktury, w tym inwestycji w energię odnawialną i w oszczędzanie energii” w ramach działania „Podstawowe usługi i odnowa wsi na obszarach wiejskich” objętej Programem Rozwoju Obszarów Wiejskich na lata 2014-2020. </w:t>
      </w:r>
    </w:p>
    <w:p w14:paraId="4D37FB5C" w14:textId="4D8A8B56" w:rsidR="00EF6CFC" w:rsidRPr="00E44B1C" w:rsidRDefault="00EF6CFC" w:rsidP="00FB46D7">
      <w:pPr>
        <w:pStyle w:val="Nagwek"/>
        <w:numPr>
          <w:ilvl w:val="0"/>
          <w:numId w:val="77"/>
        </w:numPr>
        <w:jc w:val="both"/>
        <w:rPr>
          <w:rFonts w:ascii="Cambria" w:hAnsi="Cambria"/>
          <w:lang w:val="pl-PL"/>
        </w:rPr>
      </w:pPr>
      <w:r w:rsidRPr="00E44B1C">
        <w:rPr>
          <w:rFonts w:ascii="Cambria" w:hAnsi="Cambria"/>
          <w:b/>
          <w:lang w:eastAsia="en-US"/>
        </w:rPr>
        <w:t>Zakres przedmiotu zamówienia obejmuje</w:t>
      </w:r>
      <w:r w:rsidRPr="00E44B1C">
        <w:rPr>
          <w:rFonts w:ascii="Cambria" w:hAnsi="Cambria" w:cs="Arial"/>
          <w:b/>
        </w:rPr>
        <w:t>:</w:t>
      </w:r>
    </w:p>
    <w:p w14:paraId="04AEF0F6" w14:textId="77777777" w:rsidR="00E44B1C" w:rsidRPr="00E44B1C" w:rsidRDefault="00E44B1C" w:rsidP="00FB46D7">
      <w:pPr>
        <w:pStyle w:val="Akapitzlist"/>
        <w:numPr>
          <w:ilvl w:val="0"/>
          <w:numId w:val="78"/>
        </w:numPr>
        <w:ind w:left="709"/>
        <w:contextualSpacing/>
        <w:jc w:val="both"/>
        <w:rPr>
          <w:rFonts w:ascii="Cambria" w:hAnsi="Cambria" w:cs="Arial"/>
        </w:rPr>
      </w:pPr>
      <w:r w:rsidRPr="00E44B1C">
        <w:rPr>
          <w:rFonts w:ascii="Cambria" w:hAnsi="Cambria" w:cs="Arial"/>
        </w:rPr>
        <w:t>remont jezdni trasy zasadniczej,</w:t>
      </w:r>
    </w:p>
    <w:p w14:paraId="465EB381" w14:textId="77777777" w:rsidR="00E44B1C" w:rsidRPr="00E44B1C" w:rsidRDefault="00E44B1C" w:rsidP="00FB46D7">
      <w:pPr>
        <w:numPr>
          <w:ilvl w:val="0"/>
          <w:numId w:val="78"/>
        </w:numPr>
        <w:autoSpaceDE w:val="0"/>
        <w:autoSpaceDN w:val="0"/>
        <w:adjustRightInd w:val="0"/>
        <w:ind w:left="709"/>
        <w:jc w:val="both"/>
        <w:rPr>
          <w:rFonts w:ascii="Cambria" w:hAnsi="Cambria" w:cs="Arial"/>
        </w:rPr>
      </w:pPr>
      <w:r w:rsidRPr="00E44B1C">
        <w:rPr>
          <w:rFonts w:ascii="Cambria" w:hAnsi="Cambria" w:cs="Arial"/>
        </w:rPr>
        <w:t>rozbiórkę istniejącej (pod poszerzenia) oraz wykonanie nowej konstrukcji nawierzchni jezdni,</w:t>
      </w:r>
    </w:p>
    <w:p w14:paraId="3A194729" w14:textId="77777777" w:rsidR="00E44B1C" w:rsidRPr="00E44B1C" w:rsidRDefault="00E44B1C" w:rsidP="00FB46D7">
      <w:pPr>
        <w:numPr>
          <w:ilvl w:val="0"/>
          <w:numId w:val="78"/>
        </w:numPr>
        <w:autoSpaceDE w:val="0"/>
        <w:autoSpaceDN w:val="0"/>
        <w:adjustRightInd w:val="0"/>
        <w:ind w:left="709"/>
        <w:jc w:val="both"/>
        <w:rPr>
          <w:rFonts w:ascii="Cambria" w:hAnsi="Cambria" w:cs="Arial"/>
        </w:rPr>
      </w:pPr>
      <w:r w:rsidRPr="00E44B1C">
        <w:rPr>
          <w:rFonts w:ascii="Cambria" w:hAnsi="Cambria" w:cs="Arial"/>
        </w:rPr>
        <w:t>budowę chodników,</w:t>
      </w:r>
    </w:p>
    <w:p w14:paraId="76CBCDED" w14:textId="77777777" w:rsidR="00E44B1C" w:rsidRPr="00E44B1C" w:rsidRDefault="00E44B1C" w:rsidP="00FB46D7">
      <w:pPr>
        <w:numPr>
          <w:ilvl w:val="0"/>
          <w:numId w:val="78"/>
        </w:numPr>
        <w:autoSpaceDE w:val="0"/>
        <w:autoSpaceDN w:val="0"/>
        <w:adjustRightInd w:val="0"/>
        <w:ind w:left="709"/>
        <w:jc w:val="both"/>
        <w:rPr>
          <w:rFonts w:ascii="Cambria" w:hAnsi="Cambria" w:cs="Arial"/>
        </w:rPr>
      </w:pPr>
      <w:r w:rsidRPr="00E44B1C">
        <w:rPr>
          <w:rFonts w:ascii="Cambria" w:hAnsi="Cambria" w:cs="Arial"/>
        </w:rPr>
        <w:t>przebudowę i budowę zjazdów,</w:t>
      </w:r>
    </w:p>
    <w:p w14:paraId="03A7FBBB" w14:textId="77777777" w:rsidR="00E44B1C" w:rsidRPr="00E44B1C" w:rsidRDefault="00E44B1C" w:rsidP="00FB46D7">
      <w:pPr>
        <w:numPr>
          <w:ilvl w:val="0"/>
          <w:numId w:val="78"/>
        </w:numPr>
        <w:autoSpaceDE w:val="0"/>
        <w:autoSpaceDN w:val="0"/>
        <w:adjustRightInd w:val="0"/>
        <w:ind w:left="709"/>
        <w:jc w:val="both"/>
        <w:rPr>
          <w:rFonts w:ascii="Cambria" w:hAnsi="Cambria" w:cs="Arial"/>
        </w:rPr>
      </w:pPr>
      <w:r w:rsidRPr="00E44B1C">
        <w:rPr>
          <w:rFonts w:ascii="Cambria" w:hAnsi="Cambria" w:cs="Arial"/>
        </w:rPr>
        <w:t>przebudowę i budowę przepustów (pod drogą i pod zjazdami),</w:t>
      </w:r>
    </w:p>
    <w:p w14:paraId="5E70E782" w14:textId="77777777" w:rsidR="00E44B1C" w:rsidRPr="00E44B1C" w:rsidRDefault="00E44B1C" w:rsidP="00FB46D7">
      <w:pPr>
        <w:numPr>
          <w:ilvl w:val="0"/>
          <w:numId w:val="78"/>
        </w:numPr>
        <w:autoSpaceDE w:val="0"/>
        <w:autoSpaceDN w:val="0"/>
        <w:adjustRightInd w:val="0"/>
        <w:ind w:left="709"/>
        <w:jc w:val="both"/>
        <w:rPr>
          <w:rFonts w:ascii="Cambria" w:hAnsi="Cambria" w:cs="Arial"/>
        </w:rPr>
      </w:pPr>
      <w:r w:rsidRPr="00E44B1C">
        <w:rPr>
          <w:rFonts w:ascii="Cambria" w:hAnsi="Cambria" w:cs="Arial"/>
        </w:rPr>
        <w:t>odwodnienie korpusu drogowego (rowy przydrożne),</w:t>
      </w:r>
    </w:p>
    <w:p w14:paraId="2C6E575F" w14:textId="21DFFB32" w:rsidR="00E44B1C" w:rsidRPr="00127A26" w:rsidRDefault="00E44B1C" w:rsidP="00FB46D7">
      <w:pPr>
        <w:numPr>
          <w:ilvl w:val="0"/>
          <w:numId w:val="78"/>
        </w:numPr>
        <w:autoSpaceDE w:val="0"/>
        <w:autoSpaceDN w:val="0"/>
        <w:adjustRightInd w:val="0"/>
        <w:ind w:left="709"/>
        <w:jc w:val="both"/>
        <w:rPr>
          <w:rFonts w:ascii="Cambria" w:hAnsi="Cambria" w:cs="Arial"/>
        </w:rPr>
      </w:pPr>
      <w:r w:rsidRPr="00E44B1C">
        <w:rPr>
          <w:rFonts w:ascii="Cambria" w:hAnsi="Cambria" w:cs="Arial"/>
        </w:rPr>
        <w:t xml:space="preserve">dostosowanie parametrów łuków pionowych i </w:t>
      </w:r>
      <w:r w:rsidRPr="00127A26">
        <w:rPr>
          <w:rFonts w:ascii="Cambria" w:hAnsi="Cambria" w:cs="Arial"/>
        </w:rPr>
        <w:t>poziomych do warunków t</w:t>
      </w:r>
      <w:r w:rsidR="00127A26" w:rsidRPr="00127A26">
        <w:rPr>
          <w:rFonts w:ascii="Cambria" w:hAnsi="Cambria" w:cs="Arial"/>
        </w:rPr>
        <w:t xml:space="preserve">erenowych </w:t>
      </w:r>
      <w:r w:rsidRPr="00127A26">
        <w:rPr>
          <w:rFonts w:ascii="Cambria" w:hAnsi="Cambria" w:cs="Arial"/>
        </w:rPr>
        <w:t>d</w:t>
      </w:r>
      <w:r w:rsidR="00127A26" w:rsidRPr="00127A26">
        <w:rPr>
          <w:rFonts w:ascii="Cambria" w:hAnsi="Cambria" w:cs="Arial"/>
        </w:rPr>
        <w:t xml:space="preserve">rogi </w:t>
      </w:r>
      <w:r w:rsidRPr="00127A26">
        <w:rPr>
          <w:rFonts w:ascii="Cambria" w:hAnsi="Cambria" w:cs="Arial"/>
        </w:rPr>
        <w:t>p</w:t>
      </w:r>
      <w:r w:rsidR="00127A26" w:rsidRPr="00127A26">
        <w:rPr>
          <w:rFonts w:ascii="Cambria" w:hAnsi="Cambria" w:cs="Arial"/>
        </w:rPr>
        <w:t>owiatowej</w:t>
      </w:r>
      <w:r w:rsidRPr="00127A26">
        <w:rPr>
          <w:rFonts w:ascii="Cambria" w:hAnsi="Cambria" w:cs="Arial"/>
        </w:rPr>
        <w:t xml:space="preserve"> wraz z korektą łuków,</w:t>
      </w:r>
    </w:p>
    <w:p w14:paraId="201A95A1" w14:textId="77777777" w:rsidR="00E44B1C" w:rsidRPr="00127A26" w:rsidRDefault="00E44B1C" w:rsidP="00FB46D7">
      <w:pPr>
        <w:numPr>
          <w:ilvl w:val="0"/>
          <w:numId w:val="78"/>
        </w:numPr>
        <w:autoSpaceDE w:val="0"/>
        <w:autoSpaceDN w:val="0"/>
        <w:adjustRightInd w:val="0"/>
        <w:ind w:left="709"/>
        <w:jc w:val="both"/>
        <w:rPr>
          <w:rFonts w:ascii="Cambria" w:hAnsi="Cambria" w:cs="Arial"/>
        </w:rPr>
      </w:pPr>
      <w:r w:rsidRPr="00127A26">
        <w:rPr>
          <w:rFonts w:ascii="Cambria" w:hAnsi="Cambria" w:cs="Arial"/>
        </w:rPr>
        <w:t>oznakowanie poziome i pionowe,</w:t>
      </w:r>
    </w:p>
    <w:p w14:paraId="480EDAA2" w14:textId="776133B6" w:rsidR="00437A92" w:rsidRDefault="00E44B1C" w:rsidP="00FB46D7">
      <w:pPr>
        <w:numPr>
          <w:ilvl w:val="0"/>
          <w:numId w:val="78"/>
        </w:numPr>
        <w:autoSpaceDE w:val="0"/>
        <w:autoSpaceDN w:val="0"/>
        <w:adjustRightInd w:val="0"/>
        <w:ind w:left="709"/>
        <w:jc w:val="both"/>
        <w:rPr>
          <w:rFonts w:ascii="Cambria" w:hAnsi="Cambria" w:cs="Arial"/>
        </w:rPr>
      </w:pPr>
      <w:r w:rsidRPr="00E44B1C">
        <w:rPr>
          <w:rFonts w:ascii="Cambria" w:hAnsi="Cambria" w:cs="Arial"/>
        </w:rPr>
        <w:t>elementy bezpieczeństwa ruchu drogowego.</w:t>
      </w:r>
    </w:p>
    <w:p w14:paraId="6709B5B7" w14:textId="77777777" w:rsidR="00AE3CA1" w:rsidRPr="00AE3CA1" w:rsidRDefault="00AE3CA1" w:rsidP="00AE3CA1">
      <w:pPr>
        <w:autoSpaceDE w:val="0"/>
        <w:autoSpaceDN w:val="0"/>
        <w:adjustRightInd w:val="0"/>
        <w:ind w:left="709"/>
        <w:jc w:val="both"/>
        <w:rPr>
          <w:rFonts w:ascii="Cambria" w:hAnsi="Cambria" w:cs="Arial"/>
        </w:rPr>
      </w:pPr>
    </w:p>
    <w:p w14:paraId="3F3B7FE1" w14:textId="77777777" w:rsidR="00437A92" w:rsidRPr="00437A92" w:rsidRDefault="00437A92" w:rsidP="00437A92">
      <w:pPr>
        <w:autoSpaceDE w:val="0"/>
        <w:autoSpaceDN w:val="0"/>
        <w:adjustRightInd w:val="0"/>
        <w:spacing w:line="259" w:lineRule="auto"/>
        <w:jc w:val="both"/>
        <w:rPr>
          <w:rFonts w:ascii="Cambria" w:hAnsi="Cambria"/>
          <w:b/>
          <w:color w:val="00B0F0"/>
          <w:lang w:eastAsia="en-US"/>
        </w:rPr>
      </w:pPr>
      <w:r w:rsidRPr="00437A92">
        <w:rPr>
          <w:rFonts w:ascii="Cambria" w:eastAsia="Calibri" w:hAnsi="Cambria"/>
          <w:b/>
          <w:color w:val="00B0F0"/>
          <w:lang w:eastAsia="en-US"/>
        </w:rPr>
        <w:t xml:space="preserve">Zamawiający wymaga, aby przedmiot zamówienia, określony w </w:t>
      </w:r>
      <w:r w:rsidRPr="00437A92">
        <w:rPr>
          <w:rFonts w:ascii="Cambria" w:hAnsi="Cambria"/>
          <w:b/>
          <w:color w:val="00B0F0"/>
          <w:lang w:eastAsia="ar-SA"/>
        </w:rPr>
        <w:t>§1,</w:t>
      </w:r>
      <w:r w:rsidRPr="00437A92">
        <w:rPr>
          <w:rFonts w:ascii="Cambria" w:eastAsia="Calibri" w:hAnsi="Cambria"/>
          <w:b/>
          <w:color w:val="00B0F0"/>
          <w:lang w:eastAsia="en-US"/>
        </w:rPr>
        <w:t xml:space="preserve"> na </w:t>
      </w:r>
      <w:r w:rsidRPr="00437A92">
        <w:rPr>
          <w:rFonts w:ascii="Cambria" w:hAnsi="Cambria"/>
          <w:b/>
          <w:color w:val="00B0F0"/>
          <w:lang w:eastAsia="en-US"/>
        </w:rPr>
        <w:t>obszarze niezabudowanym realizowany był w taki sposób, aby w okresie przeprowadzania prac polowych przy żniwach, nie ograniczał jednego dojazdu pojazdów i maszyn rolniczych do tych pól.</w:t>
      </w:r>
    </w:p>
    <w:p w14:paraId="70B924E7" w14:textId="77777777" w:rsidR="00332896" w:rsidRDefault="00332896" w:rsidP="00EF6CFC">
      <w:pPr>
        <w:autoSpaceDE w:val="0"/>
        <w:autoSpaceDN w:val="0"/>
        <w:adjustRightInd w:val="0"/>
        <w:jc w:val="both"/>
        <w:rPr>
          <w:rFonts w:ascii="Cambria" w:hAnsi="Cambria" w:cs="Arial"/>
          <w:b/>
        </w:rPr>
      </w:pPr>
    </w:p>
    <w:p w14:paraId="3C10E15E" w14:textId="57C7D744" w:rsidR="000C38BE" w:rsidRPr="006F7455" w:rsidRDefault="00EF6CFC" w:rsidP="00EF6CFC">
      <w:pPr>
        <w:autoSpaceDE w:val="0"/>
        <w:autoSpaceDN w:val="0"/>
        <w:adjustRightInd w:val="0"/>
        <w:jc w:val="both"/>
        <w:rPr>
          <w:rFonts w:ascii="Cambria" w:hAnsi="Cambria" w:cs="Arial"/>
          <w:b/>
        </w:rPr>
      </w:pPr>
      <w:r w:rsidRPr="00DD05DA">
        <w:rPr>
          <w:rFonts w:ascii="Cambria" w:hAnsi="Cambria" w:cs="Arial"/>
          <w:b/>
        </w:rPr>
        <w:lastRenderedPageBreak/>
        <w:t>Przedstawione modyfikacje, zostały uwzględnione w przedmiar</w:t>
      </w:r>
      <w:r w:rsidR="0072289C">
        <w:rPr>
          <w:rFonts w:ascii="Cambria" w:hAnsi="Cambria" w:cs="Arial"/>
          <w:b/>
        </w:rPr>
        <w:t>ze</w:t>
      </w:r>
      <w:r w:rsidRPr="00DD05DA">
        <w:rPr>
          <w:rFonts w:ascii="Cambria" w:hAnsi="Cambria" w:cs="Arial"/>
          <w:b/>
        </w:rPr>
        <w:t xml:space="preserve"> robót i </w:t>
      </w:r>
      <w:r w:rsidR="0072289C">
        <w:rPr>
          <w:rFonts w:ascii="Cambria" w:hAnsi="Cambria" w:cs="Arial"/>
          <w:b/>
        </w:rPr>
        <w:t>pomocniczym kosztorysie ofertowym</w:t>
      </w:r>
      <w:r w:rsidRPr="00DD05DA">
        <w:rPr>
          <w:rFonts w:ascii="Cambria" w:hAnsi="Cambria" w:cs="Arial"/>
          <w:b/>
        </w:rPr>
        <w:t xml:space="preserve">, </w:t>
      </w:r>
      <w:r w:rsidRPr="004A4F31">
        <w:rPr>
          <w:rFonts w:ascii="Cambria" w:hAnsi="Cambria" w:cs="Arial"/>
          <w:b/>
        </w:rPr>
        <w:t>stanowiący</w:t>
      </w:r>
      <w:r w:rsidR="006F7455">
        <w:rPr>
          <w:rFonts w:ascii="Cambria" w:hAnsi="Cambria" w:cs="Arial"/>
          <w:b/>
        </w:rPr>
        <w:t>ch</w:t>
      </w:r>
      <w:r w:rsidRPr="004A4F31">
        <w:rPr>
          <w:rFonts w:ascii="Cambria" w:hAnsi="Cambria" w:cs="Arial"/>
          <w:b/>
        </w:rPr>
        <w:t xml:space="preserve"> </w:t>
      </w:r>
      <w:r w:rsidRPr="006F7455">
        <w:rPr>
          <w:rFonts w:ascii="Cambria" w:hAnsi="Cambria" w:cs="Arial"/>
          <w:b/>
        </w:rPr>
        <w:t xml:space="preserve">załącznik nr </w:t>
      </w:r>
      <w:r w:rsidR="006F7455" w:rsidRPr="006F7455">
        <w:rPr>
          <w:rFonts w:ascii="Cambria" w:hAnsi="Cambria" w:cs="Arial"/>
          <w:b/>
        </w:rPr>
        <w:t>8</w:t>
      </w:r>
      <w:r w:rsidRPr="006F7455">
        <w:rPr>
          <w:rFonts w:ascii="Cambria" w:hAnsi="Cambria" w:cs="Arial"/>
          <w:b/>
        </w:rPr>
        <w:t xml:space="preserve"> i nr </w:t>
      </w:r>
      <w:r w:rsidR="006F7455" w:rsidRPr="006F7455">
        <w:rPr>
          <w:rFonts w:ascii="Cambria" w:hAnsi="Cambria" w:cs="Arial"/>
          <w:b/>
        </w:rPr>
        <w:t>9</w:t>
      </w:r>
      <w:r w:rsidRPr="006F7455">
        <w:rPr>
          <w:rFonts w:ascii="Cambria" w:hAnsi="Cambria" w:cs="Arial"/>
          <w:b/>
        </w:rPr>
        <w:t xml:space="preserve"> do SWZ</w:t>
      </w:r>
    </w:p>
    <w:p w14:paraId="081ED6B6" w14:textId="77777777" w:rsidR="00EF6CFC" w:rsidRPr="00EF6CFC" w:rsidRDefault="00EF6CFC" w:rsidP="00EF6CFC">
      <w:pPr>
        <w:autoSpaceDE w:val="0"/>
        <w:autoSpaceDN w:val="0"/>
        <w:adjustRightInd w:val="0"/>
        <w:jc w:val="both"/>
        <w:rPr>
          <w:rFonts w:ascii="Cambria" w:hAnsi="Cambria" w:cs="Arial"/>
          <w:b/>
        </w:rPr>
      </w:pPr>
    </w:p>
    <w:p w14:paraId="3D423EAF" w14:textId="02F70547" w:rsidR="00C832B5" w:rsidRPr="000C38BE" w:rsidRDefault="00172536" w:rsidP="00172536">
      <w:pPr>
        <w:autoSpaceDE w:val="0"/>
        <w:autoSpaceDN w:val="0"/>
        <w:adjustRightInd w:val="0"/>
        <w:jc w:val="both"/>
        <w:rPr>
          <w:rFonts w:ascii="Cambria" w:hAnsi="Cambria" w:cs="Arial"/>
        </w:rPr>
      </w:pPr>
      <w:r w:rsidRPr="000C38BE">
        <w:rPr>
          <w:rFonts w:ascii="Cambria" w:hAnsi="Cambria" w:cs="Arial"/>
        </w:rPr>
        <w:t>Wykonawca nie może wykorzystywać na swoją korzyść jakichkolwiek błędów lub braków w dokumentacji projektowej i specyfikacji technicznej wykonania i odbioru robót, a o ich wykryciu winien bezzwłocznie powiadomić Za</w:t>
      </w:r>
      <w:r w:rsidR="00396BBF">
        <w:rPr>
          <w:rFonts w:ascii="Cambria" w:hAnsi="Cambria" w:cs="Arial"/>
        </w:rPr>
        <w:t xml:space="preserve">mawiającego, który zdecyduje o </w:t>
      </w:r>
      <w:r w:rsidRPr="000C38BE">
        <w:rPr>
          <w:rFonts w:ascii="Cambria" w:hAnsi="Cambria" w:cs="Arial"/>
        </w:rPr>
        <w:t>możliwości dokonania zmian lub uzupełnień, przy czym w sytuacji rozbieżności pomiędzy zapisami w przedmiar</w:t>
      </w:r>
      <w:r w:rsidR="00593C09">
        <w:rPr>
          <w:rFonts w:ascii="Cambria" w:hAnsi="Cambria" w:cs="Arial"/>
        </w:rPr>
        <w:t>ach</w:t>
      </w:r>
      <w:r w:rsidRPr="000C38BE">
        <w:rPr>
          <w:rFonts w:ascii="Cambria" w:hAnsi="Cambria" w:cs="Arial"/>
        </w:rPr>
        <w:t xml:space="preserve"> robót a zapisami w projekcie, czy w przypadku pominięcia opisu w projekcie, decydujące znaczenie m</w:t>
      </w:r>
      <w:r w:rsidR="00593C09">
        <w:rPr>
          <w:rFonts w:ascii="Cambria" w:hAnsi="Cambria" w:cs="Arial"/>
        </w:rPr>
        <w:t>ają</w:t>
      </w:r>
      <w:r w:rsidR="0072289C">
        <w:rPr>
          <w:rFonts w:ascii="Cambria" w:hAnsi="Cambria" w:cs="Arial"/>
        </w:rPr>
        <w:t xml:space="preserve"> przedmiar</w:t>
      </w:r>
      <w:r w:rsidRPr="000C38BE">
        <w:rPr>
          <w:rFonts w:ascii="Cambria" w:hAnsi="Cambria" w:cs="Arial"/>
        </w:rPr>
        <w:t xml:space="preserve"> robót</w:t>
      </w:r>
      <w:r w:rsidR="000C38BE" w:rsidRPr="000C38BE">
        <w:rPr>
          <w:rFonts w:ascii="Cambria" w:hAnsi="Cambria" w:cs="Arial"/>
        </w:rPr>
        <w:t xml:space="preserve"> oraz </w:t>
      </w:r>
      <w:r w:rsidR="00A30FE9">
        <w:rPr>
          <w:rFonts w:ascii="Cambria" w:hAnsi="Cambria" w:cs="Arial"/>
        </w:rPr>
        <w:t xml:space="preserve">pomocniczy </w:t>
      </w:r>
      <w:r w:rsidR="000C38BE" w:rsidRPr="000C38BE">
        <w:rPr>
          <w:rFonts w:ascii="Cambria" w:hAnsi="Cambria" w:cs="Arial"/>
        </w:rPr>
        <w:t>kosztorys</w:t>
      </w:r>
      <w:r w:rsidR="0072289C">
        <w:rPr>
          <w:rFonts w:ascii="Cambria" w:hAnsi="Cambria" w:cs="Arial"/>
        </w:rPr>
        <w:t xml:space="preserve"> ofertowy</w:t>
      </w:r>
      <w:r w:rsidRPr="000C38BE">
        <w:rPr>
          <w:rFonts w:ascii="Cambria" w:hAnsi="Cambria" w:cs="Arial"/>
        </w:rPr>
        <w: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8C78BD" w:rsidRDefault="00AA4F20" w:rsidP="00FB46D7">
      <w:pPr>
        <w:pStyle w:val="Nagwek"/>
        <w:numPr>
          <w:ilvl w:val="0"/>
          <w:numId w:val="77"/>
        </w:numPr>
        <w:ind w:left="284" w:hanging="284"/>
        <w:jc w:val="both"/>
        <w:rPr>
          <w:rFonts w:ascii="Cambria" w:eastAsiaTheme="majorEastAsia" w:hAnsi="Cambria" w:cstheme="majorBidi"/>
          <w:b/>
          <w:lang w:eastAsia="en-US"/>
        </w:rPr>
      </w:pPr>
      <w:r w:rsidRPr="008C78BD">
        <w:rPr>
          <w:rFonts w:ascii="Cambria" w:eastAsiaTheme="majorEastAsia" w:hAnsi="Cambria" w:cstheme="majorBidi"/>
          <w:b/>
          <w:lang w:eastAsia="en-US"/>
        </w:rPr>
        <w:t>Szczegółowy opis przed</w:t>
      </w:r>
      <w:r w:rsidR="00116EAA" w:rsidRPr="008C78BD">
        <w:rPr>
          <w:rFonts w:ascii="Cambria" w:eastAsiaTheme="majorEastAsia" w:hAnsi="Cambria" w:cstheme="majorBidi"/>
          <w:b/>
          <w:lang w:eastAsia="en-US"/>
        </w:rPr>
        <w:t>miotu zamówienia, opis wymagań z</w:t>
      </w:r>
      <w:r w:rsidRPr="008C78BD">
        <w:rPr>
          <w:rFonts w:ascii="Cambria" w:eastAsiaTheme="majorEastAsia" w:hAnsi="Cambria" w:cstheme="majorBidi"/>
          <w:b/>
          <w:lang w:eastAsia="en-US"/>
        </w:rPr>
        <w:t xml:space="preserve">amawiającego </w:t>
      </w:r>
      <w:r w:rsidR="001A131C" w:rsidRPr="008C78BD">
        <w:rPr>
          <w:rFonts w:ascii="Cambria" w:eastAsiaTheme="majorEastAsia" w:hAnsi="Cambria" w:cstheme="majorBidi"/>
          <w:b/>
          <w:lang w:eastAsia="en-US"/>
        </w:rPr>
        <w:t>w zakresie realizacji</w:t>
      </w:r>
      <w:r w:rsidRPr="008C78BD">
        <w:rPr>
          <w:rFonts w:ascii="Cambria" w:eastAsiaTheme="majorEastAsia" w:hAnsi="Cambria" w:cstheme="majorBidi"/>
          <w:b/>
          <w:lang w:eastAsia="en-US"/>
        </w:rPr>
        <w:t xml:space="preserve"> i odbioru określają:</w:t>
      </w:r>
    </w:p>
    <w:p w14:paraId="7A5E1A38" w14:textId="5E7E5F59" w:rsidR="00AA4F20" w:rsidRPr="006F7455"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6F7455">
        <w:rPr>
          <w:rFonts w:asciiTheme="majorHAnsi" w:eastAsiaTheme="majorEastAsia" w:hAnsiTheme="majorHAnsi" w:cstheme="majorBidi"/>
          <w:lang w:eastAsia="en-US"/>
        </w:rPr>
        <w:t xml:space="preserve">projektowane postanowienia </w:t>
      </w:r>
      <w:r w:rsidR="00A87478" w:rsidRPr="006F7455">
        <w:rPr>
          <w:rFonts w:asciiTheme="majorHAnsi" w:eastAsiaTheme="majorEastAsia" w:hAnsiTheme="majorHAnsi" w:cstheme="majorBidi"/>
          <w:lang w:eastAsia="en-US"/>
        </w:rPr>
        <w:t>umowy</w:t>
      </w:r>
      <w:r w:rsidR="007515D3" w:rsidRPr="006F7455">
        <w:rPr>
          <w:rFonts w:asciiTheme="majorHAnsi" w:eastAsiaTheme="majorEastAsia" w:hAnsiTheme="majorHAnsi" w:cstheme="majorBidi"/>
          <w:lang w:eastAsia="en-US"/>
        </w:rPr>
        <w:t xml:space="preserve"> –</w:t>
      </w:r>
      <w:r w:rsidR="001C6A9E" w:rsidRPr="006F7455">
        <w:rPr>
          <w:rFonts w:asciiTheme="majorHAnsi" w:eastAsiaTheme="majorEastAsia" w:hAnsiTheme="majorHAnsi" w:cstheme="majorBidi"/>
          <w:lang w:eastAsia="en-US"/>
        </w:rPr>
        <w:t xml:space="preserve"> </w:t>
      </w:r>
      <w:r w:rsidR="007515D3" w:rsidRPr="006F7455">
        <w:rPr>
          <w:rFonts w:asciiTheme="majorHAnsi" w:eastAsiaTheme="majorEastAsia" w:hAnsiTheme="majorHAnsi" w:cstheme="majorBidi"/>
          <w:b/>
          <w:lang w:eastAsia="en-US"/>
        </w:rPr>
        <w:t xml:space="preserve">załącznik nr </w:t>
      </w:r>
      <w:r w:rsidR="00DF74A8" w:rsidRPr="006F7455">
        <w:rPr>
          <w:rFonts w:asciiTheme="majorHAnsi" w:eastAsiaTheme="majorEastAsia" w:hAnsiTheme="majorHAnsi" w:cstheme="majorBidi"/>
          <w:b/>
          <w:lang w:eastAsia="en-US"/>
        </w:rPr>
        <w:t>6 do SWZ</w:t>
      </w:r>
    </w:p>
    <w:p w14:paraId="3499108C" w14:textId="3A51A6BD" w:rsidR="00E773AC" w:rsidRPr="006F7455"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6F7455">
        <w:rPr>
          <w:rFonts w:asciiTheme="majorHAnsi" w:eastAsiaTheme="majorEastAsia" w:hAnsiTheme="majorHAnsi" w:cstheme="majorBidi"/>
          <w:lang w:eastAsia="en-US"/>
        </w:rPr>
        <w:t>-  Szczegółow</w:t>
      </w:r>
      <w:r w:rsidR="005F1713" w:rsidRPr="006F7455">
        <w:rPr>
          <w:rFonts w:asciiTheme="majorHAnsi" w:eastAsiaTheme="majorEastAsia" w:hAnsiTheme="majorHAnsi" w:cstheme="majorBidi"/>
          <w:lang w:eastAsia="en-US"/>
        </w:rPr>
        <w:t>e</w:t>
      </w:r>
      <w:r w:rsidRPr="006F7455">
        <w:rPr>
          <w:rFonts w:asciiTheme="majorHAnsi" w:eastAsiaTheme="majorEastAsia" w:hAnsiTheme="majorHAnsi" w:cstheme="majorBidi"/>
          <w:lang w:eastAsia="en-US"/>
        </w:rPr>
        <w:t xml:space="preserve"> Specyfikacj</w:t>
      </w:r>
      <w:r w:rsidR="005F1713" w:rsidRPr="006F7455">
        <w:rPr>
          <w:rFonts w:asciiTheme="majorHAnsi" w:eastAsiaTheme="majorEastAsia" w:hAnsiTheme="majorHAnsi" w:cstheme="majorBidi"/>
          <w:lang w:eastAsia="en-US"/>
        </w:rPr>
        <w:t>e</w:t>
      </w:r>
      <w:r w:rsidRPr="006F7455">
        <w:rPr>
          <w:rFonts w:asciiTheme="majorHAnsi" w:eastAsiaTheme="majorEastAsia" w:hAnsiTheme="majorHAnsi" w:cstheme="majorBidi"/>
          <w:lang w:eastAsia="en-US"/>
        </w:rPr>
        <w:t xml:space="preserve"> Techniczn</w:t>
      </w:r>
      <w:r w:rsidR="005F1713" w:rsidRPr="006F7455">
        <w:rPr>
          <w:rFonts w:asciiTheme="majorHAnsi" w:eastAsiaTheme="majorEastAsia" w:hAnsiTheme="majorHAnsi" w:cstheme="majorBidi"/>
          <w:lang w:eastAsia="en-US"/>
        </w:rPr>
        <w:t>e</w:t>
      </w:r>
      <w:r w:rsidRPr="006F7455">
        <w:rPr>
          <w:rFonts w:asciiTheme="majorHAnsi" w:eastAsiaTheme="majorEastAsia" w:hAnsiTheme="majorHAnsi" w:cstheme="majorBidi"/>
          <w:lang w:eastAsia="en-US"/>
        </w:rPr>
        <w:t xml:space="preserve"> W</w:t>
      </w:r>
      <w:r w:rsidRPr="006F7455">
        <w:rPr>
          <w:rFonts w:ascii="Cambria" w:hAnsi="Cambria"/>
          <w:szCs w:val="20"/>
        </w:rPr>
        <w:t xml:space="preserve">ykonania i Odbioru Robót Budowlanych   </w:t>
      </w:r>
      <w:r w:rsidR="00A641FD" w:rsidRPr="006F7455">
        <w:rPr>
          <w:rFonts w:ascii="Cambria" w:hAnsi="Cambria"/>
          <w:szCs w:val="20"/>
        </w:rPr>
        <w:t xml:space="preserve">  </w:t>
      </w:r>
      <w:r w:rsidR="006F7455">
        <w:rPr>
          <w:rFonts w:ascii="Cambria" w:hAnsi="Cambria"/>
          <w:szCs w:val="20"/>
        </w:rPr>
        <w:t xml:space="preserve">    </w:t>
      </w:r>
      <w:r w:rsidR="005455F6">
        <w:rPr>
          <w:rFonts w:ascii="Cambria" w:hAnsi="Cambria"/>
          <w:szCs w:val="20"/>
        </w:rPr>
        <w:t xml:space="preserve"> </w:t>
      </w:r>
      <w:r w:rsidRPr="006F7455">
        <w:rPr>
          <w:rFonts w:ascii="Cambria" w:hAnsi="Cambria"/>
          <w:szCs w:val="20"/>
        </w:rPr>
        <w:t>(SSTWiORB)</w:t>
      </w:r>
      <w:r w:rsidR="00E773AC" w:rsidRPr="006F7455">
        <w:rPr>
          <w:rFonts w:asciiTheme="majorHAnsi" w:eastAsiaTheme="majorEastAsia" w:hAnsiTheme="majorHAnsi" w:cstheme="majorBidi"/>
          <w:lang w:eastAsia="en-US"/>
        </w:rPr>
        <w:t xml:space="preserve">- </w:t>
      </w:r>
      <w:r w:rsidR="00E773AC" w:rsidRPr="006F7455">
        <w:rPr>
          <w:rFonts w:asciiTheme="majorHAnsi" w:eastAsiaTheme="majorEastAsia" w:hAnsiTheme="majorHAnsi" w:cstheme="majorBidi"/>
          <w:b/>
          <w:lang w:eastAsia="en-US"/>
        </w:rPr>
        <w:t xml:space="preserve">załącznik nr </w:t>
      </w:r>
      <w:r w:rsidR="005A25FA" w:rsidRPr="006F7455">
        <w:rPr>
          <w:rFonts w:asciiTheme="majorHAnsi" w:eastAsiaTheme="majorEastAsia" w:hAnsiTheme="majorHAnsi" w:cstheme="majorBidi"/>
          <w:b/>
          <w:lang w:eastAsia="en-US"/>
        </w:rPr>
        <w:t>7</w:t>
      </w:r>
      <w:r w:rsidR="00E773AC" w:rsidRPr="006F7455">
        <w:rPr>
          <w:rFonts w:asciiTheme="majorHAnsi" w:eastAsiaTheme="majorEastAsia" w:hAnsiTheme="majorHAnsi" w:cstheme="majorBidi"/>
          <w:b/>
          <w:lang w:eastAsia="en-US"/>
        </w:rPr>
        <w:t xml:space="preserve"> do SWZ</w:t>
      </w:r>
    </w:p>
    <w:p w14:paraId="4EC0C5F7" w14:textId="424DC8A9" w:rsidR="005A25FA" w:rsidRPr="006F7455"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6F7455">
        <w:rPr>
          <w:rFonts w:asciiTheme="majorHAnsi" w:eastAsiaTheme="majorEastAsia" w:hAnsiTheme="majorHAnsi" w:cstheme="majorBidi"/>
          <w:bCs/>
          <w:lang w:eastAsia="en-US"/>
        </w:rPr>
        <w:t>przedmiar</w:t>
      </w:r>
      <w:r w:rsidR="005A25FA" w:rsidRPr="006F7455">
        <w:rPr>
          <w:rFonts w:asciiTheme="majorHAnsi" w:eastAsiaTheme="majorEastAsia" w:hAnsiTheme="majorHAnsi" w:cstheme="majorBidi"/>
          <w:bCs/>
          <w:lang w:eastAsia="en-US"/>
        </w:rPr>
        <w:t xml:space="preserve"> robót</w:t>
      </w:r>
      <w:r w:rsidR="005A25FA" w:rsidRPr="006F7455">
        <w:rPr>
          <w:rFonts w:asciiTheme="majorHAnsi" w:eastAsiaTheme="majorEastAsia" w:hAnsiTheme="majorHAnsi" w:cstheme="majorBidi"/>
          <w:lang w:eastAsia="en-US"/>
        </w:rPr>
        <w:t xml:space="preserve">– </w:t>
      </w:r>
      <w:r w:rsidR="005A25FA" w:rsidRPr="006F7455">
        <w:rPr>
          <w:rFonts w:asciiTheme="majorHAnsi" w:eastAsiaTheme="majorEastAsia" w:hAnsiTheme="majorHAnsi" w:cstheme="majorBidi"/>
          <w:b/>
          <w:lang w:eastAsia="en-US"/>
        </w:rPr>
        <w:t>załącznik nr 8 do SWZ</w:t>
      </w:r>
    </w:p>
    <w:p w14:paraId="54776DF8" w14:textId="3C07765D" w:rsidR="005A25FA" w:rsidRPr="006F7455"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 xml:space="preserve">pomocniczy </w:t>
      </w:r>
      <w:r w:rsidR="000C38BE" w:rsidRPr="006F7455">
        <w:rPr>
          <w:rFonts w:asciiTheme="majorHAnsi" w:eastAsiaTheme="majorEastAsia" w:hAnsiTheme="majorHAnsi" w:cstheme="majorBidi"/>
          <w:bCs/>
          <w:lang w:eastAsia="en-US"/>
        </w:rPr>
        <w:t>kosztorys ofertow</w:t>
      </w:r>
      <w:r>
        <w:rPr>
          <w:rFonts w:asciiTheme="majorHAnsi" w:eastAsiaTheme="majorEastAsia" w:hAnsiTheme="majorHAnsi" w:cstheme="majorBidi"/>
          <w:bCs/>
          <w:lang w:eastAsia="en-US"/>
        </w:rPr>
        <w:t>y</w:t>
      </w:r>
      <w:r w:rsidR="005A25FA" w:rsidRPr="006F7455">
        <w:rPr>
          <w:rFonts w:asciiTheme="majorHAnsi" w:eastAsiaTheme="majorEastAsia" w:hAnsiTheme="majorHAnsi" w:cstheme="majorBidi"/>
          <w:lang w:eastAsia="en-US"/>
        </w:rPr>
        <w:t xml:space="preserve">– </w:t>
      </w:r>
      <w:r w:rsidR="005A25FA" w:rsidRPr="006F7455">
        <w:rPr>
          <w:rFonts w:asciiTheme="majorHAnsi" w:eastAsiaTheme="majorEastAsia" w:hAnsiTheme="majorHAnsi" w:cstheme="majorBidi"/>
          <w:b/>
          <w:lang w:eastAsia="en-US"/>
        </w:rPr>
        <w:t>załącznik nr 9 do SWZ</w:t>
      </w:r>
    </w:p>
    <w:p w14:paraId="1DAD95AD" w14:textId="72F4FBC0" w:rsidR="00E773AC" w:rsidRPr="006F7455" w:rsidRDefault="00396BBF" w:rsidP="00E148E5">
      <w:pPr>
        <w:numPr>
          <w:ilvl w:val="0"/>
          <w:numId w:val="4"/>
        </w:numPr>
        <w:spacing w:after="200" w:line="252" w:lineRule="auto"/>
        <w:contextualSpacing/>
        <w:jc w:val="both"/>
        <w:rPr>
          <w:rFonts w:asciiTheme="majorHAnsi" w:eastAsiaTheme="majorEastAsia" w:hAnsiTheme="majorHAnsi" w:cstheme="majorBidi"/>
          <w:b/>
          <w:bCs/>
          <w:lang w:eastAsia="en-US"/>
        </w:rPr>
      </w:pPr>
      <w:r w:rsidRPr="006F7455">
        <w:rPr>
          <w:rFonts w:asciiTheme="majorHAnsi" w:eastAsiaTheme="majorEastAsia" w:hAnsiTheme="majorHAnsi" w:cstheme="majorBidi"/>
          <w:lang w:eastAsia="en-US"/>
        </w:rPr>
        <w:t>dokumentacja techniczna</w:t>
      </w:r>
      <w:r w:rsidR="005A25FA" w:rsidRPr="006F7455">
        <w:rPr>
          <w:rFonts w:asciiTheme="majorHAnsi" w:eastAsiaTheme="majorEastAsia" w:hAnsiTheme="majorHAnsi" w:cstheme="majorBidi"/>
          <w:b/>
          <w:lang w:eastAsia="en-US"/>
        </w:rPr>
        <w:t xml:space="preserve"> </w:t>
      </w:r>
      <w:r w:rsidR="005A25FA" w:rsidRPr="006F7455">
        <w:rPr>
          <w:rFonts w:asciiTheme="majorHAnsi" w:eastAsiaTheme="majorEastAsia" w:hAnsiTheme="majorHAnsi" w:cstheme="majorBidi"/>
          <w:lang w:eastAsia="en-US"/>
        </w:rPr>
        <w:t xml:space="preserve">– </w:t>
      </w:r>
      <w:r w:rsidR="005A25FA" w:rsidRPr="006F7455">
        <w:rPr>
          <w:rFonts w:asciiTheme="majorHAnsi" w:eastAsiaTheme="majorEastAsia" w:hAnsiTheme="majorHAnsi" w:cstheme="majorBidi"/>
          <w:b/>
          <w:lang w:eastAsia="en-US"/>
        </w:rPr>
        <w:t>załącznik nr 10 do SWZ</w:t>
      </w:r>
    </w:p>
    <w:p w14:paraId="3B6AF1A8" w14:textId="77777777" w:rsidR="00396BBF" w:rsidRPr="00396BBF"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FB46D7">
      <w:pPr>
        <w:pStyle w:val="Akapitzlist"/>
        <w:numPr>
          <w:ilvl w:val="0"/>
          <w:numId w:val="77"/>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w:t>
      </w:r>
      <w:r w:rsidRPr="00665775">
        <w:rPr>
          <w:rFonts w:asciiTheme="majorHAnsi" w:hAnsiTheme="majorHAnsi"/>
        </w:rPr>
        <w:lastRenderedPageBreak/>
        <w:t>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w:t>
      </w:r>
      <w:r w:rsidRPr="000A1AC4">
        <w:rPr>
          <w:rFonts w:ascii="Cambria" w:hAnsi="Cambria"/>
        </w:rPr>
        <w:lastRenderedPageBreak/>
        <w:t>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3AB94260" w:rsidR="00332896" w:rsidRPr="00332896" w:rsidRDefault="00AA4F20" w:rsidP="00FB46D7">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do</w:t>
      </w:r>
      <w:r w:rsidR="00332896" w:rsidRPr="00332896">
        <w:rPr>
          <w:rFonts w:asciiTheme="majorHAnsi" w:eastAsiaTheme="majorEastAsia" w:hAnsiTheme="majorHAnsi" w:cstheme="majorBidi"/>
          <w:b/>
          <w:lang w:eastAsia="en-US"/>
        </w:rPr>
        <w:t xml:space="preserve"> 6 miesięcy od dnia podpisania umowy.</w:t>
      </w:r>
    </w:p>
    <w:p w14:paraId="1DD91F84" w14:textId="676BC247" w:rsidR="00AE3CA1" w:rsidRDefault="00020159" w:rsidP="00FB46D7">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załącznik nr 6 do SWZ</w:t>
      </w:r>
    </w:p>
    <w:p w14:paraId="2C091C0C" w14:textId="77777777" w:rsidR="00AE3CA1" w:rsidRDefault="00AE3CA1" w:rsidP="00AE3CA1">
      <w:pPr>
        <w:jc w:val="both"/>
        <w:rPr>
          <w:rFonts w:asciiTheme="majorHAnsi" w:eastAsiaTheme="majorEastAsia" w:hAnsiTheme="majorHAnsi" w:cstheme="majorBidi"/>
          <w:b/>
          <w:bCs/>
          <w:lang w:eastAsia="en-US"/>
        </w:rPr>
      </w:pPr>
    </w:p>
    <w:p w14:paraId="2DC1F256" w14:textId="77777777" w:rsidR="00AE3CA1" w:rsidRDefault="00AE3CA1" w:rsidP="00AE3CA1">
      <w:pPr>
        <w:jc w:val="both"/>
        <w:rPr>
          <w:rFonts w:asciiTheme="majorHAnsi" w:eastAsiaTheme="majorEastAsia" w:hAnsiTheme="majorHAnsi" w:cstheme="majorBidi"/>
          <w:b/>
          <w:bCs/>
          <w:lang w:eastAsia="en-US"/>
        </w:rPr>
      </w:pPr>
    </w:p>
    <w:p w14:paraId="047A9BB2" w14:textId="77777777" w:rsidR="00AE3CA1" w:rsidRPr="00AE3CA1" w:rsidRDefault="00AE3CA1" w:rsidP="00AE3CA1">
      <w:pPr>
        <w:jc w:val="both"/>
        <w:rPr>
          <w:rFonts w:asciiTheme="majorHAnsi" w:eastAsiaTheme="majorEastAsia" w:hAnsiTheme="majorHAnsi" w:cstheme="majorBidi"/>
          <w:b/>
          <w:bCs/>
          <w:lang w:eastAsia="en-US"/>
        </w:rPr>
      </w:pP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669AF0F8" w:rsidR="003A6420" w:rsidRPr="007D0F41"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prowadzenia działalności jest krótszy - </w:t>
      </w:r>
      <w:r w:rsidR="00484329" w:rsidRPr="005F37D7">
        <w:rPr>
          <w:rFonts w:asciiTheme="majorHAnsi" w:hAnsiTheme="majorHAnsi"/>
          <w:szCs w:val="20"/>
        </w:rPr>
        <w:t>w tym okresie, na drogach kategorii: gminnej, powiatowej, wojewó</w:t>
      </w:r>
      <w:r w:rsidR="0080092E" w:rsidRPr="005F37D7">
        <w:rPr>
          <w:rFonts w:asciiTheme="majorHAnsi" w:hAnsiTheme="majorHAnsi"/>
          <w:szCs w:val="20"/>
        </w:rPr>
        <w:t xml:space="preserve">dzkiej lub krajowej, </w:t>
      </w:r>
      <w:r w:rsidRPr="005F37D7">
        <w:rPr>
          <w:rFonts w:asciiTheme="majorHAnsi" w:hAnsiTheme="majorHAnsi"/>
          <w:szCs w:val="20"/>
        </w:rPr>
        <w:t>wykonał należycie co</w:t>
      </w:r>
      <w:r w:rsidR="005F37D7">
        <w:rPr>
          <w:rFonts w:asciiTheme="majorHAnsi" w:hAnsiTheme="majorHAnsi"/>
          <w:szCs w:val="20"/>
        </w:rPr>
        <w:t xml:space="preserve"> </w:t>
      </w:r>
      <w:r w:rsidR="005F37D7" w:rsidRPr="007D0F41">
        <w:rPr>
          <w:rFonts w:asciiTheme="majorHAnsi" w:hAnsiTheme="majorHAnsi"/>
          <w:szCs w:val="20"/>
        </w:rPr>
        <w:t>najmniej</w:t>
      </w:r>
      <w:r w:rsidRPr="007D0F41">
        <w:rPr>
          <w:rFonts w:asciiTheme="majorHAnsi" w:hAnsiTheme="majorHAnsi"/>
          <w:szCs w:val="20"/>
        </w:rPr>
        <w:t xml:space="preserve"> </w:t>
      </w:r>
      <w:r w:rsidR="007D0F41" w:rsidRPr="007D0F41">
        <w:rPr>
          <w:rFonts w:asciiTheme="majorHAnsi" w:hAnsiTheme="majorHAnsi"/>
        </w:rPr>
        <w:t>jedna</w:t>
      </w:r>
      <w:r w:rsidR="00395B9F" w:rsidRPr="007D0F41">
        <w:rPr>
          <w:rFonts w:asciiTheme="majorHAnsi" w:hAnsiTheme="majorHAnsi"/>
        </w:rPr>
        <w:t xml:space="preserve"> </w:t>
      </w:r>
      <w:r w:rsidR="007D0F41" w:rsidRPr="007D0F41">
        <w:rPr>
          <w:rFonts w:asciiTheme="majorHAnsi" w:hAnsiTheme="majorHAnsi"/>
        </w:rPr>
        <w:t>budowa</w:t>
      </w:r>
      <w:r w:rsidR="005F37D7" w:rsidRPr="007D0F41">
        <w:rPr>
          <w:rFonts w:asciiTheme="majorHAnsi" w:hAnsiTheme="majorHAnsi"/>
        </w:rPr>
        <w:t>/przebudow</w:t>
      </w:r>
      <w:r w:rsidR="007D0F41" w:rsidRPr="007D0F41">
        <w:rPr>
          <w:rFonts w:asciiTheme="majorHAnsi" w:hAnsiTheme="majorHAnsi"/>
        </w:rPr>
        <w:t>a/rozbudowa</w:t>
      </w:r>
      <w:r w:rsidR="00395B9F" w:rsidRPr="007D0F41">
        <w:rPr>
          <w:rFonts w:asciiTheme="majorHAnsi" w:hAnsiTheme="majorHAnsi"/>
        </w:rPr>
        <w:t xml:space="preserve"> drogi o nawierzchni </w:t>
      </w:r>
      <w:r w:rsidR="005F37D7" w:rsidRPr="007D0F41">
        <w:rPr>
          <w:rFonts w:asciiTheme="majorHAnsi" w:hAnsiTheme="majorHAnsi"/>
        </w:rPr>
        <w:t xml:space="preserve">bitumicznej o powierzchni nie mniejszej niż </w:t>
      </w:r>
      <w:r w:rsidR="00E254DB" w:rsidRPr="007D0F41">
        <w:rPr>
          <w:rFonts w:asciiTheme="majorHAnsi" w:hAnsiTheme="majorHAnsi"/>
        </w:rPr>
        <w:t>10 0</w:t>
      </w:r>
      <w:r w:rsidR="005F37D7" w:rsidRPr="007D0F41">
        <w:rPr>
          <w:rFonts w:asciiTheme="majorHAnsi" w:hAnsiTheme="majorHAnsi"/>
        </w:rPr>
        <w:t>00 m</w:t>
      </w:r>
      <w:r w:rsidR="005F37D7" w:rsidRPr="007D0F41">
        <w:rPr>
          <w:rFonts w:asciiTheme="majorHAnsi" w:hAnsiTheme="majorHAnsi"/>
          <w:vertAlign w:val="superscript"/>
        </w:rPr>
        <w:t>2</w:t>
      </w:r>
      <w:r w:rsidR="005F37D7" w:rsidRPr="007D0F41">
        <w:rPr>
          <w:rFonts w:asciiTheme="majorHAnsi" w:hAnsiTheme="majorHAnsi"/>
        </w:rPr>
        <w:t xml:space="preserve"> </w:t>
      </w:r>
      <w:r w:rsidR="00484329" w:rsidRPr="007D0F41">
        <w:rPr>
          <w:rFonts w:asciiTheme="majorHAnsi" w:eastAsiaTheme="minorHAnsi" w:hAnsiTheme="majorHAnsi"/>
          <w:lang w:eastAsia="en-US"/>
        </w:rPr>
        <w:t>(</w:t>
      </w:r>
      <w:r w:rsidR="0080092E" w:rsidRPr="007D0F41">
        <w:rPr>
          <w:rFonts w:asciiTheme="majorHAnsi" w:eastAsiaTheme="minorHAnsi" w:hAnsiTheme="majorHAnsi"/>
          <w:b/>
          <w:bCs/>
          <w:lang w:eastAsia="en-US"/>
        </w:rPr>
        <w:t xml:space="preserve">Załącznik nr </w:t>
      </w:r>
      <w:r w:rsidR="0008796B" w:rsidRPr="007D0F41">
        <w:rPr>
          <w:rFonts w:asciiTheme="majorHAnsi" w:eastAsiaTheme="minorHAnsi" w:hAnsiTheme="majorHAnsi"/>
          <w:b/>
          <w:bCs/>
          <w:lang w:eastAsia="en-US"/>
        </w:rPr>
        <w:t>4</w:t>
      </w:r>
      <w:r w:rsidR="0080092E" w:rsidRPr="007D0F41">
        <w:rPr>
          <w:rFonts w:asciiTheme="majorHAnsi" w:eastAsiaTheme="minorHAnsi" w:hAnsiTheme="majorHAnsi"/>
          <w:b/>
          <w:bCs/>
          <w:lang w:eastAsia="en-US"/>
        </w:rPr>
        <w:t xml:space="preserve"> do S</w:t>
      </w:r>
      <w:r w:rsidR="00484329" w:rsidRPr="007D0F41">
        <w:rPr>
          <w:rFonts w:asciiTheme="majorHAnsi" w:eastAsiaTheme="minorHAnsi" w:hAnsiTheme="majorHAnsi"/>
          <w:b/>
          <w:bCs/>
          <w:lang w:eastAsia="en-US"/>
        </w:rPr>
        <w:t>WZ</w:t>
      </w:r>
      <w:r w:rsidR="00484329" w:rsidRPr="007D0F41">
        <w:rPr>
          <w:rFonts w:asciiTheme="majorHAnsi" w:eastAsiaTheme="minorHAnsi" w:hAnsiTheme="majorHAnsi"/>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prac oraz przedstawienia stosownych dowodów np. </w:t>
      </w:r>
      <w:r w:rsidRPr="0085755E">
        <w:rPr>
          <w:rFonts w:ascii="Cambria" w:eastAsiaTheme="minorHAnsi" w:hAnsi="Cambria"/>
          <w:lang w:eastAsia="en-US"/>
        </w:rPr>
        <w:lastRenderedPageBreak/>
        <w:t>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FB46D7">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88E0BB8" w:rsidR="0085755E"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00C8113C">
        <w:rPr>
          <w:rFonts w:ascii="Cambria" w:eastAsiaTheme="minorHAnsi" w:hAnsi="Cambria"/>
          <w:b/>
          <w:bCs/>
          <w:lang w:eastAsia="en-US"/>
        </w:rPr>
        <w:t xml:space="preserve"> do S</w:t>
      </w:r>
      <w:r w:rsidRPr="008731E7">
        <w:rPr>
          <w:rFonts w:ascii="Cambria" w:eastAsiaTheme="minorHAnsi" w:hAnsi="Cambria"/>
          <w:b/>
          <w:bCs/>
          <w:lang w:eastAsia="en-US"/>
        </w:rPr>
        <w:t>WZ</w:t>
      </w:r>
      <w:r w:rsidRPr="008731E7">
        <w:rPr>
          <w:rFonts w:ascii="Cambria" w:eastAsiaTheme="minorHAnsi" w:hAnsi="Cambria"/>
          <w:lang w:eastAsia="en-US"/>
        </w:rPr>
        <w:t>).</w:t>
      </w:r>
    </w:p>
    <w:p w14:paraId="5AD2D60E" w14:textId="77777777" w:rsidR="00C8113C" w:rsidRPr="008731E7" w:rsidRDefault="00C8113C" w:rsidP="00A26739">
      <w:pPr>
        <w:ind w:left="993"/>
        <w:jc w:val="both"/>
        <w:rPr>
          <w:rFonts w:ascii="Cambria" w:eastAsiaTheme="minorHAnsi" w:hAnsi="Cambria"/>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 xml:space="preserve">w budownictwie na terytorium RP </w:t>
      </w:r>
      <w:r w:rsidRPr="0085755E">
        <w:rPr>
          <w:rFonts w:ascii="Cambria" w:eastAsiaTheme="minorHAnsi" w:hAnsi="Cambria"/>
          <w:lang w:eastAsia="en-US"/>
        </w:rPr>
        <w:lastRenderedPageBreak/>
        <w:t>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FB46D7">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0B155E42" w14:textId="3F958F49" w:rsidR="006839FB" w:rsidRPr="000977F8"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 xml:space="preserve">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w:t>
      </w:r>
      <w:r w:rsidRPr="00332896">
        <w:rPr>
          <w:rFonts w:asciiTheme="majorHAnsi" w:hAnsiTheme="majorHAnsi"/>
        </w:rPr>
        <w:lastRenderedPageBreak/>
        <w:t>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lastRenderedPageBreak/>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773D17">
        <w:rPr>
          <w:rFonts w:ascii="Cambria" w:hAnsi="Cambria"/>
        </w:rPr>
        <w:lastRenderedPageBreak/>
        <w:t>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lastRenderedPageBreak/>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12374CF2"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472292">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3FD06C4E"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9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lastRenderedPageBreak/>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 xml:space="preserve">samorządu zawodowego lub </w:t>
      </w:r>
      <w:r w:rsidRPr="008E366F">
        <w:rPr>
          <w:rFonts w:asciiTheme="majorHAnsi" w:hAnsiTheme="majorHAnsi"/>
        </w:rPr>
        <w:lastRenderedPageBreak/>
        <w:t>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 xml:space="preserve">zadania publiczne, o ile </w:t>
      </w:r>
      <w:r w:rsidRPr="0008794F">
        <w:rPr>
          <w:rFonts w:asciiTheme="majorHAnsi" w:hAnsiTheme="majorHAnsi"/>
        </w:rPr>
        <w:lastRenderedPageBreak/>
        <w:t>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3066801" w:rsidR="005044EC" w:rsidRPr="007D3490" w:rsidRDefault="00DA5BE2" w:rsidP="00FB46D7">
      <w:pPr>
        <w:pStyle w:val="Akapitzlist"/>
        <w:numPr>
          <w:ilvl w:val="0"/>
          <w:numId w:val="60"/>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E424FB">
        <w:rPr>
          <w:rFonts w:ascii="Cambria" w:hAnsi="Cambria" w:cs="Calibri,Bold"/>
          <w:b/>
          <w:bCs/>
        </w:rPr>
        <w:t>26.05</w:t>
      </w:r>
      <w:r w:rsidR="00C8113C">
        <w:rPr>
          <w:rFonts w:ascii="Cambria" w:hAnsi="Cambria" w:cs="Calibri,Bold"/>
          <w:b/>
          <w:bCs/>
        </w:rPr>
        <w:t>.2023</w:t>
      </w:r>
      <w:r w:rsidR="005044EC" w:rsidRPr="00C97315">
        <w:rPr>
          <w:rFonts w:ascii="Cambria" w:hAnsi="Cambria" w:cs="Calibri,Bold"/>
          <w:b/>
          <w:bCs/>
        </w:rPr>
        <w:t xml:space="preserve"> r. do godz. 12.00.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 xml:space="preserve">od </w:t>
      </w:r>
      <w:r w:rsidRPr="00B252EB">
        <w:rPr>
          <w:rFonts w:ascii="Cambria" w:hAnsi="Cambria"/>
        </w:rPr>
        <w:lastRenderedPageBreak/>
        <w:t>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lastRenderedPageBreak/>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F2752ED" w:rsidR="006929D6" w:rsidRPr="00C97315"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E424FB">
        <w:rPr>
          <w:rFonts w:ascii="Cambria" w:hAnsi="Cambria"/>
          <w:b/>
        </w:rPr>
        <w:t>26.05</w:t>
      </w:r>
      <w:r w:rsidR="00FC386D">
        <w:rPr>
          <w:rFonts w:ascii="Cambria" w:hAnsi="Cambria"/>
          <w:b/>
        </w:rPr>
        <w:t>.2023</w:t>
      </w:r>
      <w:r w:rsidRPr="00C97315">
        <w:rPr>
          <w:rFonts w:ascii="Cambria" w:hAnsi="Cambria"/>
        </w:rPr>
        <w:t xml:space="preserve"> </w:t>
      </w:r>
      <w:r w:rsidR="00C97B0C" w:rsidRPr="00C97315">
        <w:rPr>
          <w:rFonts w:ascii="Cambria" w:hAnsi="Cambria"/>
          <w:b/>
        </w:rPr>
        <w:t>r.</w:t>
      </w:r>
      <w:r w:rsidR="00C97B0C" w:rsidRPr="00C97315">
        <w:rPr>
          <w:rFonts w:ascii="Cambria" w:hAnsi="Cambria"/>
        </w:rPr>
        <w:t xml:space="preserve"> </w:t>
      </w:r>
      <w:r w:rsidRPr="00C97315">
        <w:rPr>
          <w:rFonts w:ascii="Cambria" w:hAnsi="Cambria"/>
        </w:rPr>
        <w:t xml:space="preserve">do godz. </w:t>
      </w:r>
      <w:r w:rsidR="00C97B0C" w:rsidRPr="00C97315">
        <w:rPr>
          <w:rFonts w:ascii="Cambria" w:hAnsi="Cambria"/>
          <w:b/>
        </w:rPr>
        <w:t>12:00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3EB31C27"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E424FB">
        <w:rPr>
          <w:rFonts w:ascii="Cambria" w:hAnsi="Cambria"/>
          <w:b/>
        </w:rPr>
        <w:t>26.05</w:t>
      </w:r>
      <w:r w:rsidR="00FC386D">
        <w:rPr>
          <w:rFonts w:ascii="Cambria" w:hAnsi="Cambria"/>
          <w:b/>
        </w:rPr>
        <w:t>.2023</w:t>
      </w:r>
      <w:r w:rsidR="00C97B0C" w:rsidRPr="00C97315">
        <w:rPr>
          <w:rFonts w:ascii="Cambria" w:hAnsi="Cambria"/>
          <w:b/>
        </w:rPr>
        <w:t xml:space="preserve"> r.</w:t>
      </w:r>
      <w:r w:rsidRPr="00C97315">
        <w:rPr>
          <w:rFonts w:ascii="Cambria" w:hAnsi="Cambria"/>
          <w:b/>
        </w:rPr>
        <w:t xml:space="preserve"> o godz. </w:t>
      </w:r>
      <w:r w:rsidR="00C97B0C" w:rsidRPr="00C97315">
        <w:rPr>
          <w:rFonts w:ascii="Cambria" w:hAnsi="Cambria"/>
          <w:b/>
        </w:rPr>
        <w:t>12:10</w:t>
      </w:r>
      <w:r w:rsidRPr="00C97315">
        <w:rPr>
          <w:rFonts w:ascii="Cambria" w:hAnsi="Cambria"/>
        </w:rPr>
        <w:t xml:space="preserve"> poprze</w:t>
      </w:r>
      <w:r w:rsidRPr="00773D17">
        <w:rPr>
          <w:rFonts w:ascii="Cambria" w:hAnsi="Cambria"/>
        </w:rPr>
        <w:t>z 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1CA41D1" w:rsidR="00DB1A25" w:rsidRPr="00C97315"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C97315">
        <w:rPr>
          <w:rFonts w:ascii="Cambria" w:hAnsi="Cambria"/>
          <w:b/>
          <w:bCs/>
        </w:rPr>
        <w:t>dnia</w:t>
      </w:r>
      <w:r w:rsidR="00024AF6" w:rsidRPr="00C97315">
        <w:rPr>
          <w:rFonts w:ascii="Cambria" w:hAnsi="Cambria"/>
          <w:b/>
          <w:bCs/>
        </w:rPr>
        <w:t xml:space="preserve"> </w:t>
      </w:r>
      <w:r w:rsidR="00E424FB">
        <w:rPr>
          <w:rFonts w:ascii="Cambria" w:hAnsi="Cambria"/>
          <w:b/>
          <w:bCs/>
        </w:rPr>
        <w:t>24.06</w:t>
      </w:r>
      <w:r w:rsidR="00762DE5">
        <w:rPr>
          <w:rFonts w:ascii="Cambria" w:hAnsi="Cambria"/>
          <w:b/>
          <w:bCs/>
        </w:rPr>
        <w:t>.2023</w:t>
      </w:r>
      <w:r w:rsidR="00064CF2" w:rsidRPr="00C97315">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lastRenderedPageBreak/>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FB46D7">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Wymagane jest podanie w ofercie okresu gwarancji w miesiącach.</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1AF7DCB5" w14:textId="2D27169C" w:rsidR="00DB1923" w:rsidRPr="00C97315" w:rsidRDefault="00660A68" w:rsidP="00FB46D7">
      <w:pPr>
        <w:numPr>
          <w:ilvl w:val="0"/>
          <w:numId w:val="16"/>
        </w:numPr>
        <w:ind w:right="-108"/>
        <w:jc w:val="both"/>
        <w:rPr>
          <w:rFonts w:ascii="Cambria" w:hAnsi="Cambria"/>
          <w:iCs/>
        </w:rPr>
      </w:pPr>
      <w:r w:rsidRPr="00C97315">
        <w:rPr>
          <w:rFonts w:ascii="Cambria" w:hAnsi="Cambria"/>
        </w:rPr>
        <w:t>Od Wykonawcy, którego oferta zostanie wybrana jako najkorzystniejsza</w:t>
      </w:r>
      <w:r w:rsidR="009C7BF7" w:rsidRPr="00C97315">
        <w:rPr>
          <w:rFonts w:ascii="Cambria" w:hAnsi="Cambria"/>
        </w:rPr>
        <w:t>,</w:t>
      </w:r>
      <w:r w:rsidRPr="00C97315">
        <w:rPr>
          <w:rFonts w:ascii="Cambria" w:hAnsi="Cambria"/>
        </w:rPr>
        <w:t xml:space="preserve"> wymagane będzie wniesienie, przed zawarciem umowy, zabezpieczenia należytego wykonania umowy </w:t>
      </w:r>
      <w:r w:rsidRPr="00C97315">
        <w:rPr>
          <w:rFonts w:ascii="Cambria" w:hAnsi="Cambria"/>
          <w:b/>
        </w:rPr>
        <w:t xml:space="preserve">w wysokości </w:t>
      </w:r>
      <w:r w:rsidR="00F20EB6" w:rsidRPr="00C97315">
        <w:rPr>
          <w:rFonts w:ascii="Cambria" w:hAnsi="Cambria"/>
          <w:b/>
        </w:rPr>
        <w:t>5</w:t>
      </w:r>
      <w:r w:rsidR="00A23B70" w:rsidRPr="00C97315">
        <w:rPr>
          <w:rFonts w:ascii="Cambria" w:hAnsi="Cambria"/>
          <w:b/>
        </w:rPr>
        <w:t>%</w:t>
      </w:r>
      <w:r w:rsidRPr="00C97315">
        <w:rPr>
          <w:rFonts w:ascii="Cambria" w:hAnsi="Cambria"/>
          <w:b/>
        </w:rPr>
        <w:t xml:space="preserve"> ceny całkowitej (brutto) podanej w ofercie</w:t>
      </w:r>
      <w:r w:rsidRPr="00C97315">
        <w:rPr>
          <w:rFonts w:ascii="Cambria" w:hAnsi="Cambria"/>
        </w:rPr>
        <w:t xml:space="preserve"> za wykonanie całości przedmiotu zamówienia.</w:t>
      </w:r>
      <w:r w:rsidR="007D7898" w:rsidRPr="00C97315">
        <w:rPr>
          <w:rFonts w:asciiTheme="majorHAnsi" w:eastAsiaTheme="majorEastAsia" w:hAnsiTheme="majorHAnsi" w:cstheme="majorBidi"/>
          <w:i/>
          <w:lang w:eastAsia="en-US"/>
        </w:rPr>
        <w:t xml:space="preserve"> </w:t>
      </w:r>
      <w:r w:rsidR="007D7898" w:rsidRPr="00C97315">
        <w:rPr>
          <w:rFonts w:ascii="Cambria" w:hAnsi="Cambria"/>
          <w:iCs/>
        </w:rPr>
        <w:t>Zabezpieczenie służy pokryciu roszczeń z tytułu niewykonania lub nienależytego wykonania umowy.</w:t>
      </w:r>
    </w:p>
    <w:p w14:paraId="1238D388" w14:textId="0DC33609" w:rsidR="00660A68" w:rsidRPr="00C97315" w:rsidRDefault="00660A68" w:rsidP="00FB46D7">
      <w:pPr>
        <w:numPr>
          <w:ilvl w:val="0"/>
          <w:numId w:val="16"/>
        </w:numPr>
        <w:ind w:right="-108"/>
        <w:jc w:val="both"/>
        <w:rPr>
          <w:rFonts w:ascii="Cambria" w:hAnsi="Cambria"/>
        </w:rPr>
      </w:pPr>
      <w:r w:rsidRPr="00C97315">
        <w:rPr>
          <w:rFonts w:ascii="Cambria" w:hAnsi="Cambria"/>
        </w:rPr>
        <w:t xml:space="preserve">Zabezpieczenie należytego wykonania umowy może być wnoszone według wyboru </w:t>
      </w:r>
      <w:r w:rsidR="009C7BF7" w:rsidRPr="00C97315">
        <w:rPr>
          <w:rFonts w:ascii="Cambria" w:hAnsi="Cambria"/>
        </w:rPr>
        <w:t>w</w:t>
      </w:r>
      <w:r w:rsidRPr="00C97315">
        <w:rPr>
          <w:rFonts w:ascii="Cambria" w:hAnsi="Cambria"/>
        </w:rPr>
        <w:t xml:space="preserve">ykonawcy w jednej lub w kilku formach wskazanych w art. </w:t>
      </w:r>
      <w:r w:rsidR="00A23B70" w:rsidRPr="00C97315">
        <w:rPr>
          <w:rFonts w:ascii="Cambria" w:hAnsi="Cambria"/>
        </w:rPr>
        <w:t>450</w:t>
      </w:r>
      <w:r w:rsidRPr="00C97315">
        <w:rPr>
          <w:rFonts w:ascii="Cambria" w:hAnsi="Cambria"/>
        </w:rPr>
        <w:t xml:space="preserve"> ust. 1 ustawy Pzp tj.:</w:t>
      </w:r>
    </w:p>
    <w:p w14:paraId="78F73EF2" w14:textId="3EFF26B5"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pieniądzu</w:t>
      </w:r>
      <w:r w:rsidR="00F20EB6" w:rsidRPr="00C97315">
        <w:rPr>
          <w:rFonts w:ascii="Cambria" w:hAnsi="Cambria"/>
        </w:rPr>
        <w:t xml:space="preserve"> przelewem na konto Zamawiającego</w:t>
      </w:r>
      <w:r w:rsidRPr="00C97315">
        <w:rPr>
          <w:rFonts w:ascii="Cambria" w:hAnsi="Cambria"/>
        </w:rPr>
        <w:t>;</w:t>
      </w:r>
    </w:p>
    <w:p w14:paraId="27056C57"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64EC458F"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gwarancjach bankowych;</w:t>
      </w:r>
    </w:p>
    <w:p w14:paraId="2CB1D449"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gwarancjach ubezpieczeniowych;</w:t>
      </w:r>
    </w:p>
    <w:p w14:paraId="6177EC50" w14:textId="3D29CF09" w:rsidR="00A23B70" w:rsidRPr="00C97315" w:rsidRDefault="00A23B70" w:rsidP="00FB46D7">
      <w:pPr>
        <w:pStyle w:val="Akapitzlist"/>
        <w:numPr>
          <w:ilvl w:val="0"/>
          <w:numId w:val="70"/>
        </w:numPr>
        <w:ind w:right="-108"/>
        <w:jc w:val="both"/>
        <w:rPr>
          <w:rFonts w:ascii="Cambria" w:hAnsi="Cambria"/>
        </w:rPr>
      </w:pPr>
      <w:r w:rsidRPr="00C97315">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C97315" w:rsidRDefault="00660A68" w:rsidP="00FB46D7">
      <w:pPr>
        <w:numPr>
          <w:ilvl w:val="0"/>
          <w:numId w:val="16"/>
        </w:numPr>
        <w:ind w:right="-108"/>
        <w:jc w:val="both"/>
        <w:rPr>
          <w:rFonts w:ascii="Cambria" w:hAnsi="Cambria"/>
        </w:rPr>
      </w:pPr>
      <w:r w:rsidRPr="00C97315">
        <w:rPr>
          <w:rFonts w:ascii="Cambria" w:hAnsi="Cambria"/>
        </w:rPr>
        <w:t xml:space="preserve">Zamawiający </w:t>
      </w:r>
      <w:r w:rsidR="00A23B70" w:rsidRPr="00C97315">
        <w:rPr>
          <w:rFonts w:ascii="Cambria" w:hAnsi="Cambria"/>
          <w:u w:val="single"/>
        </w:rPr>
        <w:t>nie wyraża zgody</w:t>
      </w:r>
      <w:r w:rsidRPr="00C97315">
        <w:rPr>
          <w:rFonts w:ascii="Cambria" w:hAnsi="Cambria"/>
        </w:rPr>
        <w:t xml:space="preserve"> na wniesienie zabezpieczenia w formach wskazanych w art. </w:t>
      </w:r>
      <w:r w:rsidR="00A23B70" w:rsidRPr="00C97315">
        <w:rPr>
          <w:rFonts w:ascii="Cambria" w:hAnsi="Cambria"/>
        </w:rPr>
        <w:t>450</w:t>
      </w:r>
      <w:r w:rsidRPr="00C97315">
        <w:rPr>
          <w:rFonts w:ascii="Cambria" w:hAnsi="Cambria"/>
        </w:rPr>
        <w:t xml:space="preserve"> ust. 2 ustawy Pzp.</w:t>
      </w:r>
    </w:p>
    <w:p w14:paraId="28A3090C" w14:textId="226E00F6" w:rsidR="00DB1923" w:rsidRPr="00C97315" w:rsidRDefault="00DB1923" w:rsidP="00FB46D7">
      <w:pPr>
        <w:numPr>
          <w:ilvl w:val="0"/>
          <w:numId w:val="16"/>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w:t>
      </w:r>
      <w:r w:rsidRPr="00C97315">
        <w:rPr>
          <w:rFonts w:ascii="Cambria" w:hAnsi="Cambria"/>
        </w:rPr>
        <w:lastRenderedPageBreak/>
        <w:t xml:space="preserve">umowy wykonawca jest </w:t>
      </w:r>
      <w:r w:rsidR="002C37E6" w:rsidRPr="00C97315">
        <w:rPr>
          <w:rFonts w:ascii="Cambria" w:hAnsi="Cambria"/>
        </w:rPr>
        <w:t>z</w:t>
      </w:r>
      <w:r w:rsidRPr="00C97315">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sidRPr="00C97315">
        <w:rPr>
          <w:rFonts w:ascii="Cambria" w:hAnsi="Cambria"/>
        </w:rPr>
        <w:t>.</w:t>
      </w:r>
    </w:p>
    <w:p w14:paraId="5D9D87CD" w14:textId="7FDB6A76" w:rsidR="00660A68" w:rsidRPr="00C97315" w:rsidRDefault="00660A68" w:rsidP="00FB46D7">
      <w:pPr>
        <w:numPr>
          <w:ilvl w:val="0"/>
          <w:numId w:val="16"/>
        </w:numPr>
        <w:ind w:right="-108"/>
        <w:jc w:val="both"/>
        <w:rPr>
          <w:rFonts w:ascii="Cambria" w:hAnsi="Cambria"/>
        </w:rPr>
      </w:pPr>
      <w:r w:rsidRPr="00C97315">
        <w:rPr>
          <w:rFonts w:ascii="Cambria" w:hAnsi="Cambria"/>
        </w:rPr>
        <w:t xml:space="preserve">Do zmiany formy zabezpieczenia </w:t>
      </w:r>
      <w:r w:rsidR="00A23B70" w:rsidRPr="00C97315">
        <w:rPr>
          <w:rFonts w:ascii="Cambria" w:hAnsi="Cambria"/>
        </w:rPr>
        <w:t>w trakcie realizacji u</w:t>
      </w:r>
      <w:r w:rsidRPr="00C97315">
        <w:rPr>
          <w:rFonts w:ascii="Cambria" w:hAnsi="Cambria"/>
        </w:rPr>
        <w:t xml:space="preserve">mowy stosuje się art. </w:t>
      </w:r>
      <w:r w:rsidR="00A23B70" w:rsidRPr="00C97315">
        <w:rPr>
          <w:rFonts w:ascii="Cambria" w:hAnsi="Cambria"/>
        </w:rPr>
        <w:t>451</w:t>
      </w:r>
      <w:r w:rsidRPr="00C97315">
        <w:rPr>
          <w:rFonts w:ascii="Cambria" w:hAnsi="Cambria"/>
        </w:rPr>
        <w:t xml:space="preserve"> ustawy </w:t>
      </w:r>
      <w:r w:rsidR="00A23B70" w:rsidRPr="00C97315">
        <w:rPr>
          <w:rFonts w:ascii="Cambria" w:hAnsi="Cambria"/>
        </w:rPr>
        <w:t>Pzp</w:t>
      </w:r>
      <w:r w:rsidR="002C37E6" w:rsidRPr="00C97315">
        <w:rPr>
          <w:rFonts w:ascii="Cambria" w:hAnsi="Cambria"/>
        </w:rPr>
        <w:t>.</w:t>
      </w:r>
    </w:p>
    <w:p w14:paraId="7F6FB3B6" w14:textId="7B01E27C" w:rsidR="00660A68" w:rsidRPr="00C97315" w:rsidRDefault="00660A68" w:rsidP="00FB46D7">
      <w:pPr>
        <w:numPr>
          <w:ilvl w:val="0"/>
          <w:numId w:val="16"/>
        </w:numPr>
        <w:ind w:right="-108"/>
        <w:jc w:val="both"/>
        <w:rPr>
          <w:rFonts w:ascii="Cambria" w:hAnsi="Cambria"/>
        </w:rPr>
      </w:pPr>
      <w:r w:rsidRPr="00C97315">
        <w:rPr>
          <w:rFonts w:ascii="Cambria" w:hAnsi="Cambria"/>
        </w:rPr>
        <w:t xml:space="preserve">Zamawiający zwróci </w:t>
      </w:r>
      <w:r w:rsidR="002C37E6" w:rsidRPr="00C97315">
        <w:rPr>
          <w:rFonts w:ascii="Cambria" w:hAnsi="Cambria"/>
        </w:rPr>
        <w:t>z</w:t>
      </w:r>
      <w:r w:rsidRPr="00C97315">
        <w:rPr>
          <w:rFonts w:ascii="Cambria" w:hAnsi="Cambria"/>
        </w:rPr>
        <w:t>abezpieczenie w następujących terminach:</w:t>
      </w:r>
    </w:p>
    <w:p w14:paraId="7B4E5110" w14:textId="55DD2B6D" w:rsidR="00660A68" w:rsidRPr="00C97315" w:rsidRDefault="00660A68" w:rsidP="00FB46D7">
      <w:pPr>
        <w:numPr>
          <w:ilvl w:val="1"/>
          <w:numId w:val="15"/>
        </w:numPr>
        <w:ind w:right="-108"/>
        <w:jc w:val="both"/>
        <w:rPr>
          <w:rFonts w:ascii="Cambria" w:hAnsi="Cambria"/>
        </w:rPr>
      </w:pPr>
      <w:r w:rsidRPr="00C97315">
        <w:rPr>
          <w:rFonts w:ascii="Cambria" w:hAnsi="Cambria"/>
        </w:rPr>
        <w:t>70% wysokości zabezpieczenia w terminie 30 dni od dnia podpisania protokołu</w:t>
      </w:r>
      <w:r w:rsidR="00DB1923" w:rsidRPr="00C97315">
        <w:rPr>
          <w:rFonts w:ascii="Cambria" w:hAnsi="Cambria"/>
        </w:rPr>
        <w:t xml:space="preserve"> </w:t>
      </w:r>
      <w:r w:rsidRPr="00C97315">
        <w:rPr>
          <w:rFonts w:ascii="Cambria" w:hAnsi="Cambria"/>
        </w:rPr>
        <w:t xml:space="preserve">odbioru </w:t>
      </w:r>
      <w:r w:rsidR="00DB1923" w:rsidRPr="00C97315">
        <w:rPr>
          <w:rFonts w:ascii="Cambria" w:hAnsi="Cambria"/>
        </w:rPr>
        <w:t>końcowego przedmiotu zamówienia, tj. od dnia wykonania zamówienia i uznania przez zamawiającego za należycie wykonane</w:t>
      </w:r>
      <w:r w:rsidR="002C37E6" w:rsidRPr="00C97315">
        <w:rPr>
          <w:rFonts w:ascii="Cambria" w:hAnsi="Cambria"/>
        </w:rPr>
        <w:t>;</w:t>
      </w:r>
    </w:p>
    <w:p w14:paraId="05A891E3" w14:textId="1A98021C" w:rsidR="00DB1923" w:rsidRPr="00C97315" w:rsidRDefault="00660A68" w:rsidP="00FB46D7">
      <w:pPr>
        <w:numPr>
          <w:ilvl w:val="1"/>
          <w:numId w:val="15"/>
        </w:numPr>
        <w:ind w:right="-108"/>
        <w:jc w:val="both"/>
        <w:rPr>
          <w:rFonts w:ascii="Cambria" w:hAnsi="Cambria"/>
        </w:rPr>
      </w:pPr>
      <w:r w:rsidRPr="00C97315">
        <w:rPr>
          <w:rFonts w:ascii="Cambria" w:hAnsi="Cambria"/>
        </w:rPr>
        <w:t>30% wysokości zabezpieczenia w terminie 15 dni od dnia</w:t>
      </w:r>
      <w:r w:rsidR="002C37E6" w:rsidRPr="00C97315">
        <w:rPr>
          <w:rFonts w:ascii="Cambria" w:hAnsi="Cambria"/>
        </w:rPr>
        <w:t>,</w:t>
      </w:r>
      <w:r w:rsidRPr="00C97315">
        <w:rPr>
          <w:rFonts w:ascii="Cambria" w:hAnsi="Cambria"/>
        </w:rPr>
        <w:t xml:space="preserve"> w którym upływa okres </w:t>
      </w:r>
      <w:r w:rsidR="00DB1923" w:rsidRPr="00C97315">
        <w:rPr>
          <w:rFonts w:ascii="Cambria" w:hAnsi="Cambria"/>
        </w:rPr>
        <w:t>gwarancji/</w:t>
      </w:r>
      <w:r w:rsidRPr="00C97315">
        <w:rPr>
          <w:rFonts w:ascii="Cambria" w:hAnsi="Cambria"/>
        </w:rPr>
        <w:t>rękojmi</w:t>
      </w:r>
      <w:r w:rsidR="00DB1923" w:rsidRPr="00C97315">
        <w:rPr>
          <w:rFonts w:ascii="Cambria" w:hAnsi="Cambria"/>
        </w:rPr>
        <w:t>,</w:t>
      </w:r>
      <w:r w:rsidRPr="00C97315">
        <w:rPr>
          <w:rFonts w:ascii="Cambria" w:hAnsi="Cambria"/>
        </w:rPr>
        <w:t xml:space="preserve"> lic</w:t>
      </w:r>
      <w:r w:rsidR="00DB1923" w:rsidRPr="00C97315">
        <w:rPr>
          <w:rFonts w:ascii="Cambria" w:hAnsi="Cambria"/>
        </w:rPr>
        <w:t>zony zgodnie z postanowieniami zawartej umowy.</w:t>
      </w:r>
    </w:p>
    <w:p w14:paraId="53936A6C" w14:textId="24BC7311" w:rsidR="00FB70A8" w:rsidRPr="00C97315" w:rsidRDefault="00660A68" w:rsidP="00FB46D7">
      <w:pPr>
        <w:numPr>
          <w:ilvl w:val="0"/>
          <w:numId w:val="16"/>
        </w:numPr>
        <w:ind w:right="-108"/>
        <w:jc w:val="both"/>
        <w:rPr>
          <w:rFonts w:ascii="Cambria" w:hAnsi="Cambria"/>
        </w:rPr>
      </w:pPr>
      <w:r w:rsidRPr="00C97315">
        <w:rPr>
          <w:rFonts w:ascii="Cambria" w:hAnsi="Cambria"/>
        </w:rPr>
        <w:t>Zabezpieczenie wnoszone w pieniądzu powinno zostać wpłacone przelewe</w:t>
      </w:r>
      <w:r w:rsidR="00A23B70" w:rsidRPr="00C97315">
        <w:rPr>
          <w:rFonts w:ascii="Cambria" w:hAnsi="Cambria"/>
        </w:rPr>
        <w:t>m na rachunek bankowy z</w:t>
      </w:r>
      <w:r w:rsidRPr="00C97315">
        <w:rPr>
          <w:rFonts w:ascii="Cambria" w:hAnsi="Cambria"/>
        </w:rPr>
        <w:t>amawiającego</w:t>
      </w:r>
      <w:r w:rsidR="00FB70A8" w:rsidRPr="00C97315">
        <w:rPr>
          <w:rFonts w:ascii="Cambria" w:hAnsi="Cambria"/>
        </w:rPr>
        <w:t>:</w:t>
      </w:r>
      <w:r w:rsidRPr="00C97315">
        <w:rPr>
          <w:rFonts w:ascii="Cambria" w:hAnsi="Cambria"/>
        </w:rPr>
        <w:t xml:space="preserve"> </w:t>
      </w:r>
      <w:r w:rsidR="00FB70A8" w:rsidRPr="00C97315">
        <w:rPr>
          <w:rFonts w:ascii="Cambria" w:hAnsi="Cambria"/>
          <w:b/>
        </w:rPr>
        <w:t>91 1560  0013 2537 1023 3476</w:t>
      </w:r>
      <w:r w:rsidR="00FB70A8" w:rsidRPr="00C97315">
        <w:rPr>
          <w:rFonts w:ascii="Cambria" w:hAnsi="Cambria"/>
        </w:rPr>
        <w:t xml:space="preserve"> </w:t>
      </w:r>
      <w:r w:rsidR="00FB70A8" w:rsidRPr="00C97315">
        <w:rPr>
          <w:rFonts w:ascii="Cambria" w:hAnsi="Cambria"/>
          <w:b/>
        </w:rPr>
        <w:t>0002</w:t>
      </w:r>
      <w:r w:rsidR="00FB70A8" w:rsidRPr="00C97315">
        <w:rPr>
          <w:rFonts w:ascii="Cambria" w:hAnsi="Cambria"/>
        </w:rPr>
        <w:t xml:space="preserve">  </w:t>
      </w:r>
    </w:p>
    <w:p w14:paraId="5048F4F4" w14:textId="77777777" w:rsidR="00E424FB" w:rsidRDefault="00FB70A8" w:rsidP="00E424FB">
      <w:pPr>
        <w:ind w:left="360" w:right="-108"/>
        <w:jc w:val="both"/>
        <w:rPr>
          <w:rFonts w:ascii="Cambria" w:hAnsi="Cambria"/>
          <w:b/>
          <w:lang w:val="x-none"/>
        </w:rPr>
      </w:pPr>
      <w:r w:rsidRPr="00C97315">
        <w:rPr>
          <w:rFonts w:ascii="Cambria" w:hAnsi="Cambria"/>
        </w:rPr>
        <w:t xml:space="preserve">tytułem przelewu: </w:t>
      </w:r>
      <w:r w:rsidRPr="00C97315">
        <w:rPr>
          <w:rFonts w:ascii="Cambria" w:hAnsi="Cambria"/>
          <w:b/>
        </w:rPr>
        <w:t>Zabezpieczenie należytego wykonania umowy</w:t>
      </w:r>
      <w:r w:rsidR="00E424FB">
        <w:rPr>
          <w:rFonts w:ascii="Cambria" w:hAnsi="Cambria"/>
          <w:b/>
          <w:bCs/>
          <w:lang w:val="x-none"/>
        </w:rPr>
        <w:t xml:space="preserve"> na </w:t>
      </w:r>
      <w:r w:rsidR="00E424FB" w:rsidRPr="00E424FB">
        <w:rPr>
          <w:rFonts w:ascii="Cambria" w:hAnsi="Cambria"/>
          <w:b/>
          <w:lang w:val="x-none"/>
        </w:rPr>
        <w:t>„Przebudow</w:t>
      </w:r>
      <w:r w:rsidR="00E424FB">
        <w:rPr>
          <w:rFonts w:ascii="Cambria" w:hAnsi="Cambria"/>
          <w:b/>
        </w:rPr>
        <w:t>ę</w:t>
      </w:r>
      <w:r w:rsidR="00E424FB" w:rsidRPr="00E424FB">
        <w:rPr>
          <w:rFonts w:ascii="Cambria" w:hAnsi="Cambria"/>
          <w:b/>
          <w:lang w:val="x-none"/>
        </w:rPr>
        <w:t xml:space="preserve"> drogi powiatowej</w:t>
      </w:r>
      <w:r w:rsidR="00E424FB" w:rsidRPr="00E424FB">
        <w:rPr>
          <w:rFonts w:ascii="Cambria" w:hAnsi="Cambria"/>
          <w:b/>
        </w:rPr>
        <w:t xml:space="preserve"> </w:t>
      </w:r>
      <w:r w:rsidR="00E424FB" w:rsidRPr="00E424FB">
        <w:rPr>
          <w:rFonts w:ascii="Cambria" w:hAnsi="Cambria"/>
          <w:b/>
          <w:lang w:val="x-none"/>
        </w:rPr>
        <w:t>nr</w:t>
      </w:r>
      <w:r w:rsidR="00E424FB">
        <w:rPr>
          <w:rFonts w:ascii="Cambria" w:hAnsi="Cambria"/>
          <w:b/>
          <w:lang w:val="x-none"/>
        </w:rPr>
        <w:t xml:space="preserve"> 3898P na odcinku od DW432 w m. </w:t>
      </w:r>
      <w:r w:rsidR="00E424FB" w:rsidRPr="00E424FB">
        <w:rPr>
          <w:rFonts w:ascii="Cambria" w:hAnsi="Cambria"/>
          <w:b/>
          <w:lang w:val="x-none"/>
        </w:rPr>
        <w:t>Wojnowice do km 1+010” w ramach zadania: „Przebudowa drogi powiatowej nr 3898P”</w:t>
      </w:r>
    </w:p>
    <w:p w14:paraId="36E7014E" w14:textId="19EA13F4" w:rsidR="007D7898" w:rsidRPr="00E424FB" w:rsidRDefault="00660A68" w:rsidP="00FB46D7">
      <w:pPr>
        <w:pStyle w:val="Akapitzlist"/>
        <w:numPr>
          <w:ilvl w:val="0"/>
          <w:numId w:val="79"/>
        </w:numPr>
        <w:ind w:right="-108"/>
        <w:jc w:val="both"/>
        <w:rPr>
          <w:rFonts w:ascii="Cambria" w:hAnsi="Cambria"/>
          <w:b/>
          <w:lang w:val="x-none"/>
        </w:rPr>
      </w:pPr>
      <w:r w:rsidRPr="00E424FB">
        <w:rPr>
          <w:rFonts w:ascii="Cambria" w:hAnsi="Cambria"/>
        </w:rPr>
        <w:t>Zabezpieczenie wnoszone w formie innej niż w pieniądzu powinno być dostarc</w:t>
      </w:r>
      <w:r w:rsidR="00A23B70" w:rsidRPr="00E424FB">
        <w:rPr>
          <w:rFonts w:ascii="Cambria" w:hAnsi="Cambria"/>
        </w:rPr>
        <w:t>zone w formie oryginału, przez wykonawcę do siedziby z</w:t>
      </w:r>
      <w:r w:rsidRPr="00E424FB">
        <w:rPr>
          <w:rFonts w:ascii="Cambria" w:hAnsi="Cambria"/>
        </w:rPr>
        <w:t xml:space="preserve">amawiającego, najpóźniej w dniu podpisania </w:t>
      </w:r>
      <w:r w:rsidR="002C37E6" w:rsidRPr="00E424FB">
        <w:rPr>
          <w:rFonts w:ascii="Cambria" w:hAnsi="Cambria"/>
        </w:rPr>
        <w:t>u</w:t>
      </w:r>
      <w:r w:rsidRPr="00E424FB">
        <w:rPr>
          <w:rFonts w:ascii="Cambria" w:hAnsi="Cambria"/>
        </w:rPr>
        <w:t>mowy – do chwili jej podpisania.</w:t>
      </w:r>
    </w:p>
    <w:p w14:paraId="0C9A3731" w14:textId="7F1CBA0A" w:rsidR="00660A68" w:rsidRPr="00C97315" w:rsidRDefault="00660A68" w:rsidP="00FB46D7">
      <w:pPr>
        <w:numPr>
          <w:ilvl w:val="0"/>
          <w:numId w:val="80"/>
        </w:numPr>
        <w:ind w:right="-108"/>
        <w:jc w:val="both"/>
        <w:rPr>
          <w:rFonts w:ascii="Cambria" w:hAnsi="Cambria"/>
        </w:rPr>
      </w:pPr>
      <w:r w:rsidRPr="00C97315">
        <w:rPr>
          <w:rFonts w:ascii="Cambria" w:hAnsi="Cambria"/>
        </w:rPr>
        <w:t>Treść oświadczenia zawartego w gwarancji lub w poręczeniu m</w:t>
      </w:r>
      <w:r w:rsidR="003C1501" w:rsidRPr="00C97315">
        <w:rPr>
          <w:rFonts w:ascii="Cambria" w:hAnsi="Cambria"/>
        </w:rPr>
        <w:t>usi zostać zaakceptowan</w:t>
      </w:r>
      <w:r w:rsidR="002C37E6" w:rsidRPr="00C97315">
        <w:rPr>
          <w:rFonts w:ascii="Cambria" w:hAnsi="Cambria"/>
        </w:rPr>
        <w:t>a</w:t>
      </w:r>
      <w:r w:rsidR="003C1501" w:rsidRPr="00C97315">
        <w:rPr>
          <w:rFonts w:ascii="Cambria" w:hAnsi="Cambria"/>
        </w:rPr>
        <w:t xml:space="preserve"> przez z</w:t>
      </w:r>
      <w:r w:rsidRPr="00C97315">
        <w:rPr>
          <w:rFonts w:ascii="Cambria" w:hAnsi="Cambria"/>
        </w:rPr>
        <w:t>amawiającego przed podpisaniem umowy.</w:t>
      </w:r>
    </w:p>
    <w:p w14:paraId="1343FAD1" w14:textId="60338497"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660A68" w:rsidRPr="00C97315">
        <w:rPr>
          <w:rFonts w:ascii="Cambria" w:hAnsi="Cambria"/>
        </w:rPr>
        <w:t>Jeżeli okres</w:t>
      </w:r>
      <w:r w:rsidRPr="00C97315">
        <w:rPr>
          <w:rFonts w:ascii="Cambria" w:hAnsi="Cambria"/>
        </w:rPr>
        <w:t>,</w:t>
      </w:r>
      <w:r w:rsidR="00660A68" w:rsidRPr="00C97315">
        <w:rPr>
          <w:rFonts w:ascii="Cambria" w:hAnsi="Cambria"/>
        </w:rPr>
        <w:t xml:space="preserve"> na jaki ma zostać wniesione zabezpieczenie</w:t>
      </w:r>
      <w:r w:rsidRPr="00C97315">
        <w:rPr>
          <w:rFonts w:ascii="Cambria" w:hAnsi="Cambria"/>
        </w:rPr>
        <w:t>,</w:t>
      </w:r>
      <w:r w:rsidR="00660A68" w:rsidRPr="00C97315">
        <w:rPr>
          <w:rFonts w:ascii="Cambria" w:hAnsi="Cambria"/>
        </w:rPr>
        <w:t xml:space="preserve"> przekracza 5 lat, zabezpieczenie w pieniądzu wnosi się na cały ten okres, a zabezpieczenie w innej formie wnosi się na okres nie krótszy niż 5 lat, z </w:t>
      </w:r>
      <w:r w:rsidR="003C1501" w:rsidRPr="00C97315">
        <w:rPr>
          <w:rFonts w:ascii="Cambria" w:hAnsi="Cambria"/>
        </w:rPr>
        <w:t>jednoczesnym zobowiązaniem się w</w:t>
      </w:r>
      <w:r w:rsidR="00660A68" w:rsidRPr="00C97315">
        <w:rPr>
          <w:rFonts w:ascii="Cambria" w:hAnsi="Cambria"/>
        </w:rPr>
        <w:t>ykonawcy do przedłużenia zabezpieczenia lub wniesienia nowego zabezpieczenia na kolejne okresy.</w:t>
      </w:r>
    </w:p>
    <w:p w14:paraId="31F9D741" w14:textId="3152A5EC" w:rsidR="00660A68" w:rsidRPr="00C97315" w:rsidRDefault="00660A68" w:rsidP="00FB46D7">
      <w:pPr>
        <w:numPr>
          <w:ilvl w:val="0"/>
          <w:numId w:val="80"/>
        </w:numPr>
        <w:ind w:right="-108"/>
        <w:jc w:val="both"/>
        <w:rPr>
          <w:rFonts w:ascii="Cambria" w:hAnsi="Cambria"/>
        </w:rPr>
      </w:pPr>
      <w:r w:rsidRPr="00C97315">
        <w:rPr>
          <w:rFonts w:ascii="Cambria" w:hAnsi="Cambria"/>
        </w:rPr>
        <w:t xml:space="preserve"> </w:t>
      </w:r>
      <w:r w:rsidR="002C37E6" w:rsidRPr="00C97315">
        <w:rPr>
          <w:rFonts w:ascii="Cambria" w:hAnsi="Cambria"/>
        </w:rPr>
        <w:t>W</w:t>
      </w:r>
      <w:r w:rsidRPr="00C97315">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DB1923" w:rsidRPr="00C97315">
        <w:rPr>
          <w:rFonts w:ascii="Cambria" w:hAnsi="Cambria"/>
        </w:rPr>
        <w:t>Wypłata, o której mowa w pkt 11</w:t>
      </w:r>
      <w:r w:rsidR="00660A68" w:rsidRPr="00C97315">
        <w:rPr>
          <w:rFonts w:ascii="Cambria" w:hAnsi="Cambria"/>
        </w:rPr>
        <w:t xml:space="preserve">, następuje nie później niż w ostatnim dniu ważności dotychczasowego zabezpieczenia.  </w:t>
      </w:r>
    </w:p>
    <w:p w14:paraId="6351E3F6" w14:textId="376C82E2"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660A68" w:rsidRPr="00C97315">
        <w:rPr>
          <w:rFonts w:ascii="Cambria" w:hAnsi="Cambria"/>
        </w:rPr>
        <w:t>Z treści gwarancji lub poręczenia musi jednocześnie wynikać:</w:t>
      </w:r>
    </w:p>
    <w:p w14:paraId="57A34835" w14:textId="73AD40E8" w:rsidR="00660A68" w:rsidRPr="00C97315" w:rsidRDefault="00166200" w:rsidP="00FB46D7">
      <w:pPr>
        <w:numPr>
          <w:ilvl w:val="1"/>
          <w:numId w:val="15"/>
        </w:numPr>
        <w:ind w:right="-108"/>
        <w:jc w:val="both"/>
        <w:rPr>
          <w:rFonts w:ascii="Cambria" w:hAnsi="Cambria"/>
        </w:rPr>
      </w:pPr>
      <w:r w:rsidRPr="00C97315">
        <w:rPr>
          <w:rFonts w:ascii="Cambria" w:hAnsi="Cambria"/>
        </w:rPr>
        <w:t xml:space="preserve">nazwa zleceniodawcy </w:t>
      </w:r>
      <w:r w:rsidR="00660A68" w:rsidRPr="00C97315">
        <w:rPr>
          <w:rFonts w:ascii="Cambria" w:hAnsi="Cambria"/>
        </w:rPr>
        <w:t>(</w:t>
      </w:r>
      <w:r w:rsidR="002C37E6" w:rsidRPr="00C97315">
        <w:rPr>
          <w:rFonts w:ascii="Cambria" w:hAnsi="Cambria"/>
        </w:rPr>
        <w:t>w</w:t>
      </w:r>
      <w:r w:rsidRPr="00C97315">
        <w:rPr>
          <w:rFonts w:ascii="Cambria" w:hAnsi="Cambria"/>
        </w:rPr>
        <w:t xml:space="preserve">ykonawcy), </w:t>
      </w:r>
      <w:r w:rsidR="00660A68" w:rsidRPr="00C97315">
        <w:rPr>
          <w:rFonts w:ascii="Cambria" w:hAnsi="Cambria"/>
        </w:rPr>
        <w:t>beneficjenta gwarancji lub poręczenia (</w:t>
      </w:r>
      <w:r w:rsidR="002C37E6" w:rsidRPr="00C97315">
        <w:rPr>
          <w:rFonts w:ascii="Cambria" w:hAnsi="Cambria"/>
        </w:rPr>
        <w:t>z</w:t>
      </w:r>
      <w:r w:rsidR="00660A68" w:rsidRPr="00C97315">
        <w:rPr>
          <w:rFonts w:ascii="Cambria" w:hAnsi="Cambria"/>
        </w:rPr>
        <w:t xml:space="preserve">amawiającego), gwaranta lub poręczyciela (podmiotu udzielającego gwarancji lub poręczenia) oraz adresy ich siedzib, </w:t>
      </w:r>
    </w:p>
    <w:p w14:paraId="2E15EC0D" w14:textId="77777777" w:rsidR="00660A68" w:rsidRPr="00C97315" w:rsidRDefault="00660A68" w:rsidP="00FB46D7">
      <w:pPr>
        <w:numPr>
          <w:ilvl w:val="1"/>
          <w:numId w:val="15"/>
        </w:numPr>
        <w:ind w:right="-108"/>
        <w:jc w:val="both"/>
        <w:rPr>
          <w:rFonts w:ascii="Cambria" w:hAnsi="Cambria"/>
        </w:rPr>
      </w:pPr>
      <w:r w:rsidRPr="00C97315">
        <w:rPr>
          <w:rFonts w:ascii="Cambria" w:hAnsi="Cambria"/>
        </w:rPr>
        <w:t>określenie wierzytelności, która ma być zabezpieczona gwarancją lub poręczeniem,</w:t>
      </w:r>
    </w:p>
    <w:p w14:paraId="1A0D7D8D" w14:textId="77777777" w:rsidR="00660A68" w:rsidRPr="00C97315" w:rsidRDefault="00660A68" w:rsidP="00FB46D7">
      <w:pPr>
        <w:numPr>
          <w:ilvl w:val="1"/>
          <w:numId w:val="15"/>
        </w:numPr>
        <w:ind w:right="-108"/>
        <w:jc w:val="both"/>
        <w:rPr>
          <w:rFonts w:ascii="Cambria" w:hAnsi="Cambria"/>
        </w:rPr>
      </w:pPr>
      <w:r w:rsidRPr="00C97315">
        <w:rPr>
          <w:rFonts w:ascii="Cambria" w:hAnsi="Cambria"/>
        </w:rPr>
        <w:t>kwota gwarancji lub poręczenia,</w:t>
      </w:r>
    </w:p>
    <w:p w14:paraId="12964100" w14:textId="3F147B7A" w:rsidR="00660A68" w:rsidRPr="00C97315" w:rsidRDefault="00660A68" w:rsidP="00FB46D7">
      <w:pPr>
        <w:numPr>
          <w:ilvl w:val="1"/>
          <w:numId w:val="15"/>
        </w:numPr>
        <w:ind w:right="-108"/>
        <w:jc w:val="both"/>
        <w:rPr>
          <w:rFonts w:ascii="Cambria" w:hAnsi="Cambria"/>
        </w:rPr>
      </w:pPr>
      <w:r w:rsidRPr="00C97315">
        <w:rPr>
          <w:rFonts w:ascii="Cambria" w:hAnsi="Cambria"/>
        </w:rPr>
        <w:lastRenderedPageBreak/>
        <w:t>termin ważności gwarancji lub poręczenia, obejmujący cały okres wykonania zamówienia, począwszy co najmniej od dnia wyznaczonego na dzień zawarcia umowy,</w:t>
      </w:r>
      <w:r w:rsidR="00DB1923" w:rsidRPr="00C97315">
        <w:rPr>
          <w:rFonts w:ascii="Cambria" w:hAnsi="Cambria"/>
        </w:rPr>
        <w:t xml:space="preserve"> z zastrzeżeniem pkt 10</w:t>
      </w:r>
      <w:r w:rsidR="003C1501" w:rsidRPr="00C97315">
        <w:rPr>
          <w:rFonts w:ascii="Cambria" w:hAnsi="Cambria"/>
        </w:rPr>
        <w:t xml:space="preserve"> powyżej</w:t>
      </w:r>
      <w:r w:rsidR="002C37E6" w:rsidRPr="00C97315">
        <w:rPr>
          <w:rFonts w:ascii="Cambria" w:hAnsi="Cambria"/>
        </w:rPr>
        <w:t>,</w:t>
      </w:r>
    </w:p>
    <w:p w14:paraId="29484803" w14:textId="131D4542" w:rsidR="00660A68" w:rsidRPr="00C97315" w:rsidRDefault="00660A68" w:rsidP="00FB46D7">
      <w:pPr>
        <w:numPr>
          <w:ilvl w:val="1"/>
          <w:numId w:val="15"/>
        </w:numPr>
        <w:ind w:right="-108"/>
        <w:jc w:val="both"/>
        <w:rPr>
          <w:rFonts w:ascii="Cambria" w:hAnsi="Cambria"/>
        </w:rPr>
      </w:pPr>
      <w:r w:rsidRPr="00C97315">
        <w:rPr>
          <w:rFonts w:ascii="Cambria" w:hAnsi="Cambria"/>
        </w:rPr>
        <w:t xml:space="preserve">bezwarunkowe, nieodwołalne, płatne na pierwsze żądanie, zobowiązanie gwaranta do wypłaty </w:t>
      </w:r>
      <w:r w:rsidR="002C37E6" w:rsidRPr="00C97315">
        <w:rPr>
          <w:rFonts w:ascii="Cambria" w:hAnsi="Cambria"/>
        </w:rPr>
        <w:t>z</w:t>
      </w:r>
      <w:r w:rsidRPr="00C97315">
        <w:rPr>
          <w:rFonts w:ascii="Cambria" w:hAnsi="Cambria"/>
        </w:rPr>
        <w:t>amawiającemu pełnej kwoty zabezpieczenia lub do wypłat łącznie do pełnej kwoty zabezpieczenia w przypadku realizacji zamówienia w sposób niezgodny z umową</w:t>
      </w:r>
      <w:r w:rsidR="002C37E6" w:rsidRPr="00C97315">
        <w:rPr>
          <w:rFonts w:ascii="Cambria" w:hAnsi="Cambria"/>
        </w:rPr>
        <w:t>,</w:t>
      </w:r>
    </w:p>
    <w:p w14:paraId="28FA0B71" w14:textId="7EEDA480" w:rsidR="00805A04" w:rsidRPr="00762DE5" w:rsidRDefault="00660A68" w:rsidP="00FB46D7">
      <w:pPr>
        <w:numPr>
          <w:ilvl w:val="1"/>
          <w:numId w:val="15"/>
        </w:numPr>
        <w:ind w:right="-108"/>
        <w:jc w:val="both"/>
        <w:rPr>
          <w:rFonts w:ascii="Cambria" w:hAnsi="Cambria"/>
        </w:rPr>
      </w:pPr>
      <w:r w:rsidRPr="00C97315">
        <w:rPr>
          <w:rFonts w:ascii="Cambria" w:hAnsi="Cambria"/>
        </w:rPr>
        <w:t>bezwarunkowe, nieodwołalne, płatne na pierwsze żądanie, zo</w:t>
      </w:r>
      <w:r w:rsidR="003C1501" w:rsidRPr="00C97315">
        <w:rPr>
          <w:rFonts w:ascii="Cambria" w:hAnsi="Cambria"/>
        </w:rPr>
        <w:t>bowiązanie gwaranta do wypłaty z</w:t>
      </w:r>
      <w:r w:rsidRPr="00C97315">
        <w:rPr>
          <w:rFonts w:ascii="Cambria" w:hAnsi="Cambria"/>
        </w:rPr>
        <w:t>amawiającemu pełnej kwoty zabezpieczenia w</w:t>
      </w:r>
      <w:r w:rsidR="00DB1923" w:rsidRPr="00C97315">
        <w:rPr>
          <w:rFonts w:ascii="Cambria" w:hAnsi="Cambria"/>
        </w:rPr>
        <w:t> przypadku</w:t>
      </w:r>
      <w:r w:rsidR="002C37E6" w:rsidRPr="00C97315">
        <w:rPr>
          <w:rFonts w:ascii="Cambria" w:hAnsi="Cambria"/>
        </w:rPr>
        <w:t>,</w:t>
      </w:r>
      <w:r w:rsidR="00DB1923" w:rsidRPr="00C97315">
        <w:rPr>
          <w:rFonts w:ascii="Cambria" w:hAnsi="Cambria"/>
        </w:rPr>
        <w:t xml:space="preserve"> o którym mowa w pkt 10 i 11</w:t>
      </w:r>
      <w:r w:rsidRPr="00C97315">
        <w:rPr>
          <w:rFonts w:ascii="Cambria" w:hAnsi="Cambria"/>
        </w:rPr>
        <w:t xml:space="preserve"> tj. w przypadku nieprzedłużenia lub niewniesienia nowego </w:t>
      </w:r>
      <w:r w:rsidR="00CB7654" w:rsidRPr="00C97315">
        <w:rPr>
          <w:rFonts w:ascii="Cambria" w:hAnsi="Cambria"/>
        </w:rPr>
        <w:t xml:space="preserve">zabezpieczenia najpóźniej na 30 </w:t>
      </w:r>
      <w:r w:rsidRPr="00C97315">
        <w:rPr>
          <w:rFonts w:ascii="Cambria" w:hAnsi="Cambria"/>
        </w:rPr>
        <w:t>dni przed upływem terminu ważności dotychczasowego zabezpieczenia wniesionego w innej formie niż w pieniądzu</w:t>
      </w:r>
      <w:r w:rsidR="002C37E6" w:rsidRPr="00C97315">
        <w:rPr>
          <w:rFonts w:ascii="Cambria" w:hAnsi="Cambria"/>
        </w:rPr>
        <w:t>,</w:t>
      </w:r>
      <w:r w:rsidRPr="00C97315">
        <w:rPr>
          <w:rFonts w:ascii="Cambria" w:hAnsi="Cambria"/>
        </w:rPr>
        <w:t xml:space="preserve"> </w:t>
      </w:r>
      <w:r w:rsidR="003C1501" w:rsidRPr="00C97315">
        <w:rPr>
          <w:rFonts w:ascii="Cambria" w:hAnsi="Cambria"/>
        </w:rPr>
        <w:t>jeżeli w</w:t>
      </w:r>
      <w:r w:rsidRPr="00C97315">
        <w:rPr>
          <w:rFonts w:ascii="Cambria" w:hAnsi="Cambria"/>
        </w:rPr>
        <w:t>ykonawca skorzystał z możliwości wniesienia zabezpieczenia na okres nie krótszy niż 5 lat, a okres</w:t>
      </w:r>
      <w:r w:rsidR="002C37E6" w:rsidRPr="00C97315">
        <w:rPr>
          <w:rFonts w:ascii="Cambria" w:hAnsi="Cambria"/>
        </w:rPr>
        <w:t>,</w:t>
      </w:r>
      <w:r w:rsidRPr="00C97315">
        <w:rPr>
          <w:rFonts w:ascii="Cambria" w:hAnsi="Cambria"/>
        </w:rPr>
        <w:t xml:space="preserve"> na jaki miało zostać wniesione zabezpieczenie</w:t>
      </w:r>
      <w:r w:rsidR="002C37E6" w:rsidRPr="00C97315">
        <w:rPr>
          <w:rFonts w:ascii="Cambria" w:hAnsi="Cambria"/>
        </w:rPr>
        <w:t>,</w:t>
      </w:r>
      <w:r w:rsidRPr="00C97315">
        <w:rPr>
          <w:rFonts w:ascii="Cambria" w:hAnsi="Cambria"/>
        </w:rPr>
        <w:t xml:space="preserve"> jest dłuższy od tego okresu.</w:t>
      </w:r>
    </w:p>
    <w:p w14:paraId="0B45D72B" w14:textId="1E12874B" w:rsidR="009615B1" w:rsidRPr="00773D17"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FB46D7">
      <w:pPr>
        <w:numPr>
          <w:ilvl w:val="1"/>
          <w:numId w:val="15"/>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18FD5BC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lastRenderedPageBreak/>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3DE50E8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30B336C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2D6CA2">
        <w:rPr>
          <w:rFonts w:asciiTheme="majorHAnsi" w:hAnsiTheme="majorHAnsi" w:cs="Arial"/>
          <w:snapToGrid w:val="0"/>
        </w:rPr>
        <w:t>Pomocniczy k</w:t>
      </w:r>
      <w:bookmarkStart w:id="3" w:name="_GoBack"/>
      <w:bookmarkEnd w:id="3"/>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045B41C0" w14:textId="33E4702F"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396BBF">
        <w:rPr>
          <w:rFonts w:asciiTheme="majorHAnsi" w:hAnsiTheme="majorHAnsi" w:cs="Arial"/>
          <w:snapToGrid w:val="0"/>
        </w:rPr>
        <w:t>Dokumentacja techniczna</w:t>
      </w:r>
    </w:p>
    <w:p w14:paraId="6AD68DAD" w14:textId="7A0A709C" w:rsidR="00470255" w:rsidRPr="000E75E2" w:rsidRDefault="004C0DA4" w:rsidP="00671A09">
      <w:pPr>
        <w:pStyle w:val="Akapitzlist"/>
        <w:spacing w:line="276" w:lineRule="auto"/>
        <w:ind w:left="1701" w:hanging="1701"/>
        <w:jc w:val="both"/>
        <w:rPr>
          <w:rFonts w:asciiTheme="majorHAnsi" w:hAnsiTheme="majorHAnsi" w:cs="Arial"/>
          <w:snapToGrid w:val="0"/>
        </w:rPr>
      </w:pPr>
      <w:r w:rsidRPr="002B2893">
        <w:rPr>
          <w:rFonts w:asciiTheme="majorHAnsi" w:hAnsiTheme="majorHAnsi" w:cs="Arial"/>
          <w:snapToGrid w:val="0"/>
        </w:rPr>
        <w:t>Załącznik nr 1</w:t>
      </w:r>
      <w:r w:rsidR="00257FC9">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71B2D3B6"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257FC9">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A7CC5" w14:textId="77777777" w:rsidR="00EB0517" w:rsidRDefault="00EB0517" w:rsidP="000F1DCF">
      <w:r>
        <w:separator/>
      </w:r>
    </w:p>
  </w:endnote>
  <w:endnote w:type="continuationSeparator" w:id="0">
    <w:p w14:paraId="058B36F0" w14:textId="77777777" w:rsidR="00EB0517" w:rsidRDefault="00EB0517" w:rsidP="000F1DCF">
      <w:r>
        <w:continuationSeparator/>
      </w:r>
    </w:p>
  </w:endnote>
  <w:endnote w:type="continuationNotice" w:id="1">
    <w:p w14:paraId="20D0ECB5" w14:textId="77777777" w:rsidR="00EB0517" w:rsidRDefault="00EB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8F3BF" w14:textId="77777777" w:rsidR="00EB0517" w:rsidRDefault="00EB0517" w:rsidP="000F1DCF">
      <w:r>
        <w:separator/>
      </w:r>
    </w:p>
  </w:footnote>
  <w:footnote w:type="continuationSeparator" w:id="0">
    <w:p w14:paraId="1F12FD50" w14:textId="77777777" w:rsidR="00EB0517" w:rsidRDefault="00EB0517" w:rsidP="000F1DCF">
      <w:r>
        <w:continuationSeparator/>
      </w:r>
    </w:p>
  </w:footnote>
  <w:footnote w:type="continuationNotice" w:id="1">
    <w:p w14:paraId="4DA87540" w14:textId="77777777" w:rsidR="00EB0517" w:rsidRDefault="00EB0517"/>
  </w:footnote>
  <w:footnote w:id="2">
    <w:p w14:paraId="4C2783A3" w14:textId="77777777" w:rsidR="00975092" w:rsidRDefault="0097509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1237" w14:textId="0821DCF9" w:rsidR="00975092" w:rsidRDefault="00975092" w:rsidP="0015431D">
    <w:pPr>
      <w:pStyle w:val="Nagwek"/>
      <w:jc w:val="both"/>
      <w:rPr>
        <w:rFonts w:asciiTheme="majorHAnsi" w:hAnsiTheme="majorHAnsi"/>
        <w:lang w:val="pl-PL"/>
      </w:rPr>
    </w:pPr>
    <w:r w:rsidRPr="00504A7B">
      <w:rPr>
        <w:noProof/>
        <w:lang w:val="pl-PL" w:eastAsia="pl-PL"/>
      </w:rPr>
      <w:drawing>
        <wp:inline distT="0" distB="0" distL="0" distR="0" wp14:anchorId="7F181AFE" wp14:editId="651C6CD2">
          <wp:extent cx="5760720" cy="812631"/>
          <wp:effectExtent l="0" t="0" r="0" b="0"/>
          <wp:docPr id="4" name="Obraz 4"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2631"/>
                  </a:xfrm>
                  <a:prstGeom prst="rect">
                    <a:avLst/>
                  </a:prstGeom>
                  <a:noFill/>
                  <a:ln>
                    <a:noFill/>
                  </a:ln>
                </pic:spPr>
              </pic:pic>
            </a:graphicData>
          </a:graphic>
        </wp:inline>
      </w:drawing>
    </w:r>
  </w:p>
  <w:p w14:paraId="18F33EFF" w14:textId="73E51A8E" w:rsidR="00E44B1C" w:rsidRPr="00E44B1C" w:rsidRDefault="00E44B1C" w:rsidP="00E44B1C">
    <w:pPr>
      <w:pStyle w:val="Nagwek"/>
      <w:jc w:val="both"/>
      <w:rPr>
        <w:rFonts w:asciiTheme="majorHAnsi" w:hAnsiTheme="majorHAnsi"/>
        <w:b/>
      </w:rPr>
    </w:pPr>
    <w:r>
      <w:rPr>
        <w:rFonts w:asciiTheme="majorHAnsi" w:hAnsiTheme="majorHAnsi"/>
        <w:lang w:val="pl-PL"/>
      </w:rPr>
      <w:t>18</w:t>
    </w:r>
    <w:r w:rsidR="00975092" w:rsidRPr="00032F08">
      <w:rPr>
        <w:rFonts w:asciiTheme="majorHAnsi" w:hAnsiTheme="majorHAnsi"/>
        <w:lang w:val="pl-PL"/>
      </w:rPr>
      <w:t>/p.n/2</w:t>
    </w:r>
    <w:r w:rsidR="00975092">
      <w:rPr>
        <w:rFonts w:asciiTheme="majorHAnsi" w:hAnsiTheme="majorHAnsi"/>
        <w:lang w:val="pl-PL"/>
      </w:rPr>
      <w:t>3</w:t>
    </w:r>
    <w:r w:rsidR="00975092" w:rsidRPr="00032F08">
      <w:rPr>
        <w:rFonts w:asciiTheme="majorHAnsi" w:hAnsiTheme="majorHAnsi"/>
        <w:lang w:val="pl-PL"/>
      </w:rPr>
      <w:t xml:space="preserve">- postępowanie o udzielenie </w:t>
    </w:r>
    <w:r>
      <w:rPr>
        <w:rFonts w:asciiTheme="majorHAnsi" w:hAnsiTheme="majorHAnsi"/>
        <w:lang w:val="pl-PL"/>
      </w:rPr>
      <w:t xml:space="preserve">zamówienia w trybie podstawowym                                               </w:t>
    </w:r>
    <w:r w:rsidR="00975092">
      <w:rPr>
        <w:rFonts w:asciiTheme="majorHAnsi" w:hAnsiTheme="majorHAnsi"/>
        <w:lang w:val="pl-PL"/>
      </w:rPr>
      <w:t>z</w:t>
    </w:r>
    <w:r w:rsidR="00975092" w:rsidRPr="00032F08">
      <w:rPr>
        <w:rFonts w:asciiTheme="majorHAnsi" w:hAnsiTheme="majorHAnsi"/>
        <w:lang w:val="pl-PL"/>
      </w:rPr>
      <w:t xml:space="preserve"> możliwością przepr</w:t>
    </w:r>
    <w:r w:rsidR="00975092">
      <w:rPr>
        <w:rFonts w:asciiTheme="majorHAnsi" w:hAnsiTheme="majorHAnsi"/>
        <w:lang w:val="pl-PL"/>
      </w:rPr>
      <w:t xml:space="preserve">owadzenia negocjacji pod nazwą: </w:t>
    </w:r>
    <w:r w:rsidRPr="00E44B1C">
      <w:rPr>
        <w:rFonts w:asciiTheme="majorHAnsi" w:hAnsiTheme="majorHAnsi"/>
      </w:rPr>
      <w:t xml:space="preserve">„Przebudowa drogi powiatowej </w:t>
    </w:r>
    <w:r>
      <w:rPr>
        <w:rFonts w:asciiTheme="majorHAnsi" w:hAnsiTheme="majorHAnsi"/>
        <w:lang w:val="pl-PL"/>
      </w:rPr>
      <w:t xml:space="preserve">                 </w:t>
    </w:r>
    <w:r w:rsidRPr="00E44B1C">
      <w:rPr>
        <w:rFonts w:asciiTheme="majorHAnsi" w:hAnsiTheme="majorHAnsi"/>
      </w:rPr>
      <w:t>nr 3898P na odcinku od DW432 w m. Wojnowice do km 1+010” w ramach zadania: „Przebudowa drogi powiatowej nr 3898P”</w:t>
    </w:r>
  </w:p>
  <w:p w14:paraId="6A961955" w14:textId="06F5A623" w:rsidR="00975092" w:rsidRPr="005B355E" w:rsidRDefault="00975092" w:rsidP="00E44B1C">
    <w:pPr>
      <w:pStyle w:val="Nagwek"/>
      <w:jc w:val="both"/>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9E6A" w14:textId="77777777" w:rsidR="00975092" w:rsidRDefault="00975092">
    <w:pPr>
      <w:pStyle w:val="Nagwek"/>
    </w:pPr>
    <w:r w:rsidRPr="00504A7B">
      <w:rPr>
        <w:noProof/>
        <w:lang w:val="pl-PL" w:eastAsia="pl-PL"/>
      </w:rPr>
      <w:drawing>
        <wp:inline distT="0" distB="0" distL="0" distR="0" wp14:anchorId="371334A2" wp14:editId="25950DD1">
          <wp:extent cx="5836285" cy="812119"/>
          <wp:effectExtent l="0" t="0" r="0" b="0"/>
          <wp:docPr id="2" name="Obraz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873" cy="8837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7"/>
  </w:num>
  <w:num w:numId="3">
    <w:abstractNumId w:val="74"/>
  </w:num>
  <w:num w:numId="4">
    <w:abstractNumId w:val="78"/>
  </w:num>
  <w:num w:numId="5">
    <w:abstractNumId w:val="76"/>
  </w:num>
  <w:num w:numId="6">
    <w:abstractNumId w:val="10"/>
  </w:num>
  <w:num w:numId="7">
    <w:abstractNumId w:val="33"/>
  </w:num>
  <w:num w:numId="8">
    <w:abstractNumId w:val="48"/>
  </w:num>
  <w:num w:numId="9">
    <w:abstractNumId w:val="25"/>
  </w:num>
  <w:num w:numId="10">
    <w:abstractNumId w:val="61"/>
  </w:num>
  <w:num w:numId="11">
    <w:abstractNumId w:val="12"/>
  </w:num>
  <w:num w:numId="12">
    <w:abstractNumId w:val="39"/>
  </w:num>
  <w:num w:numId="13">
    <w:abstractNumId w:val="71"/>
  </w:num>
  <w:num w:numId="14">
    <w:abstractNumId w:val="63"/>
  </w:num>
  <w:num w:numId="15">
    <w:abstractNumId w:val="38"/>
  </w:num>
  <w:num w:numId="16">
    <w:abstractNumId w:val="55"/>
  </w:num>
  <w:num w:numId="17">
    <w:abstractNumId w:val="19"/>
  </w:num>
  <w:num w:numId="18">
    <w:abstractNumId w:val="69"/>
  </w:num>
  <w:num w:numId="19">
    <w:abstractNumId w:val="37"/>
  </w:num>
  <w:num w:numId="20">
    <w:abstractNumId w:val="16"/>
  </w:num>
  <w:num w:numId="21">
    <w:abstractNumId w:val="17"/>
  </w:num>
  <w:num w:numId="22">
    <w:abstractNumId w:val="44"/>
  </w:num>
  <w:num w:numId="23">
    <w:abstractNumId w:val="67"/>
  </w:num>
  <w:num w:numId="24">
    <w:abstractNumId w:val="23"/>
  </w:num>
  <w:num w:numId="25">
    <w:abstractNumId w:val="43"/>
  </w:num>
  <w:num w:numId="26">
    <w:abstractNumId w:val="40"/>
  </w:num>
  <w:num w:numId="27">
    <w:abstractNumId w:val="72"/>
  </w:num>
  <w:num w:numId="28">
    <w:abstractNumId w:val="31"/>
  </w:num>
  <w:num w:numId="29">
    <w:abstractNumId w:val="35"/>
  </w:num>
  <w:num w:numId="30">
    <w:abstractNumId w:val="4"/>
  </w:num>
  <w:num w:numId="31">
    <w:abstractNumId w:val="45"/>
  </w:num>
  <w:num w:numId="32">
    <w:abstractNumId w:val="59"/>
  </w:num>
  <w:num w:numId="33">
    <w:abstractNumId w:val="15"/>
  </w:num>
  <w:num w:numId="34">
    <w:abstractNumId w:val="11"/>
  </w:num>
  <w:num w:numId="35">
    <w:abstractNumId w:val="54"/>
  </w:num>
  <w:num w:numId="36">
    <w:abstractNumId w:val="18"/>
  </w:num>
  <w:num w:numId="37">
    <w:abstractNumId w:val="41"/>
  </w:num>
  <w:num w:numId="38">
    <w:abstractNumId w:val="70"/>
  </w:num>
  <w:num w:numId="39">
    <w:abstractNumId w:val="6"/>
  </w:num>
  <w:num w:numId="40">
    <w:abstractNumId w:val="51"/>
  </w:num>
  <w:num w:numId="41">
    <w:abstractNumId w:val="49"/>
  </w:num>
  <w:num w:numId="42">
    <w:abstractNumId w:val="46"/>
  </w:num>
  <w:num w:numId="43">
    <w:abstractNumId w:val="52"/>
  </w:num>
  <w:num w:numId="44">
    <w:abstractNumId w:val="30"/>
  </w:num>
  <w:num w:numId="45">
    <w:abstractNumId w:val="58"/>
  </w:num>
  <w:num w:numId="46">
    <w:abstractNumId w:val="75"/>
  </w:num>
  <w:num w:numId="47">
    <w:abstractNumId w:val="79"/>
  </w:num>
  <w:num w:numId="48">
    <w:abstractNumId w:val="64"/>
  </w:num>
  <w:num w:numId="49">
    <w:abstractNumId w:val="26"/>
  </w:num>
  <w:num w:numId="50">
    <w:abstractNumId w:val="73"/>
  </w:num>
  <w:num w:numId="51">
    <w:abstractNumId w:val="60"/>
  </w:num>
  <w:num w:numId="52">
    <w:abstractNumId w:val="29"/>
  </w:num>
  <w:num w:numId="53">
    <w:abstractNumId w:val="5"/>
  </w:num>
  <w:num w:numId="54">
    <w:abstractNumId w:val="22"/>
  </w:num>
  <w:num w:numId="55">
    <w:abstractNumId w:val="36"/>
  </w:num>
  <w:num w:numId="56">
    <w:abstractNumId w:val="53"/>
  </w:num>
  <w:num w:numId="57">
    <w:abstractNumId w:val="21"/>
  </w:num>
  <w:num w:numId="58">
    <w:abstractNumId w:val="0"/>
  </w:num>
  <w:num w:numId="59">
    <w:abstractNumId w:val="34"/>
  </w:num>
  <w:num w:numId="60">
    <w:abstractNumId w:val="47"/>
  </w:num>
  <w:num w:numId="61">
    <w:abstractNumId w:val="66"/>
  </w:num>
  <w:num w:numId="62">
    <w:abstractNumId w:val="9"/>
  </w:num>
  <w:num w:numId="63">
    <w:abstractNumId w:val="20"/>
  </w:num>
  <w:num w:numId="64">
    <w:abstractNumId w:val="1"/>
  </w:num>
  <w:num w:numId="65">
    <w:abstractNumId w:val="2"/>
  </w:num>
  <w:num w:numId="66">
    <w:abstractNumId w:val="24"/>
  </w:num>
  <w:num w:numId="67">
    <w:abstractNumId w:val="56"/>
  </w:num>
  <w:num w:numId="68">
    <w:abstractNumId w:val="13"/>
  </w:num>
  <w:num w:numId="69">
    <w:abstractNumId w:val="3"/>
  </w:num>
  <w:num w:numId="70">
    <w:abstractNumId w:val="14"/>
  </w:num>
  <w:num w:numId="71">
    <w:abstractNumId w:val="77"/>
  </w:num>
  <w:num w:numId="72">
    <w:abstractNumId w:val="8"/>
  </w:num>
  <w:num w:numId="73">
    <w:abstractNumId w:val="28"/>
  </w:num>
  <w:num w:numId="74">
    <w:abstractNumId w:val="62"/>
  </w:num>
  <w:num w:numId="75">
    <w:abstractNumId w:val="42"/>
  </w:num>
  <w:num w:numId="76">
    <w:abstractNumId w:val="7"/>
  </w:num>
  <w:num w:numId="77">
    <w:abstractNumId w:val="27"/>
  </w:num>
  <w:num w:numId="78">
    <w:abstractNumId w:val="50"/>
  </w:num>
  <w:num w:numId="79">
    <w:abstractNumId w:val="65"/>
  </w:num>
  <w:num w:numId="8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2292"/>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A33"/>
    <w:rsid w:val="00541BD3"/>
    <w:rsid w:val="00541DD3"/>
    <w:rsid w:val="005436E4"/>
    <w:rsid w:val="00544C94"/>
    <w:rsid w:val="00544FE1"/>
    <w:rsid w:val="00545239"/>
    <w:rsid w:val="005455F6"/>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1713"/>
    <w:rsid w:val="005F20CE"/>
    <w:rsid w:val="005F2B57"/>
    <w:rsid w:val="005F2F1F"/>
    <w:rsid w:val="005F2F41"/>
    <w:rsid w:val="005F37D7"/>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1A09"/>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F41"/>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0FE9"/>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A390-CB48-4A53-9597-062C07F1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44</Pages>
  <Words>13798</Words>
  <Characters>82790</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96396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88</cp:revision>
  <cp:lastPrinted>2023-03-24T08:24:00Z</cp:lastPrinted>
  <dcterms:created xsi:type="dcterms:W3CDTF">2021-01-08T11:15:00Z</dcterms:created>
  <dcterms:modified xsi:type="dcterms:W3CDTF">2023-05-11T12:30:00Z</dcterms:modified>
</cp:coreProperties>
</file>