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F4EB" w14:textId="613EE21E" w:rsidR="0057190B" w:rsidRPr="0057190B" w:rsidRDefault="0057190B" w:rsidP="0057190B">
      <w:pPr>
        <w:spacing w:after="0" w:line="360" w:lineRule="auto"/>
        <w:jc w:val="right"/>
        <w:rPr>
          <w:rFonts w:cs="Times New Roman"/>
          <w:sz w:val="24"/>
          <w:szCs w:val="24"/>
          <w:lang w:val="pl-PL"/>
        </w:rPr>
      </w:pPr>
      <w:r w:rsidRPr="0057190B">
        <w:rPr>
          <w:rFonts w:cs="Times New Roman"/>
          <w:sz w:val="24"/>
          <w:szCs w:val="24"/>
          <w:lang w:val="pl-PL"/>
        </w:rPr>
        <w:t>Sztum 15.07.2021</w:t>
      </w:r>
    </w:p>
    <w:p w14:paraId="596E9073" w14:textId="77777777" w:rsidR="0057190B" w:rsidRDefault="0057190B" w:rsidP="0057190B">
      <w:pPr>
        <w:spacing w:after="0" w:line="360" w:lineRule="auto"/>
        <w:jc w:val="center"/>
        <w:rPr>
          <w:rFonts w:cs="Times New Roman"/>
          <w:b/>
          <w:bCs/>
          <w:sz w:val="32"/>
          <w:szCs w:val="32"/>
          <w:lang w:val="pl-PL"/>
        </w:rPr>
      </w:pPr>
    </w:p>
    <w:p w14:paraId="48019FB9" w14:textId="7994B848" w:rsidR="0057190B" w:rsidRDefault="0057190B" w:rsidP="0057190B">
      <w:pPr>
        <w:spacing w:after="0" w:line="360" w:lineRule="auto"/>
        <w:jc w:val="center"/>
        <w:rPr>
          <w:rFonts w:cs="Times New Roman"/>
          <w:b/>
          <w:bCs/>
          <w:sz w:val="32"/>
          <w:szCs w:val="32"/>
          <w:lang w:val="pl-PL"/>
        </w:rPr>
      </w:pPr>
      <w:r w:rsidRPr="0057190B">
        <w:rPr>
          <w:rFonts w:cs="Times New Roman"/>
          <w:b/>
          <w:bCs/>
          <w:sz w:val="32"/>
          <w:szCs w:val="32"/>
          <w:lang w:val="pl-PL"/>
        </w:rPr>
        <w:t>Opis przedmiotu zamówienia dla zadania</w:t>
      </w:r>
    </w:p>
    <w:p w14:paraId="7C860BAD" w14:textId="0D95D463" w:rsidR="0057190B" w:rsidRPr="0057190B" w:rsidRDefault="0057190B" w:rsidP="0057190B">
      <w:pPr>
        <w:spacing w:after="0" w:line="360" w:lineRule="auto"/>
        <w:jc w:val="center"/>
        <w:rPr>
          <w:rFonts w:cs="Times New Roman"/>
          <w:b/>
          <w:bCs/>
          <w:sz w:val="32"/>
          <w:szCs w:val="32"/>
          <w:lang w:val="pl-PL"/>
        </w:rPr>
      </w:pPr>
      <w:r w:rsidRPr="0057190B">
        <w:rPr>
          <w:rFonts w:cs="Times New Roman"/>
          <w:b/>
          <w:bCs/>
          <w:sz w:val="32"/>
          <w:szCs w:val="32"/>
          <w:lang w:val="pl-PL"/>
        </w:rPr>
        <w:t xml:space="preserve"> „</w:t>
      </w:r>
      <w:r w:rsidRPr="0057190B">
        <w:rPr>
          <w:rFonts w:cs="Times New Roman"/>
          <w:b/>
          <w:bCs/>
          <w:color w:val="000000"/>
          <w:sz w:val="28"/>
          <w:szCs w:val="28"/>
          <w:lang w:val="pl-PL"/>
        </w:rPr>
        <w:t>Zakup paliwa gazowego dla Miasta i Gminy Sztum na lata 2022-2023</w:t>
      </w:r>
      <w:r w:rsidRPr="0057190B">
        <w:rPr>
          <w:rFonts w:cs="Times New Roman"/>
          <w:b/>
          <w:bCs/>
          <w:sz w:val="32"/>
          <w:szCs w:val="32"/>
          <w:lang w:val="pl-PL"/>
        </w:rPr>
        <w:t>”.</w:t>
      </w:r>
    </w:p>
    <w:p w14:paraId="4CF643A5" w14:textId="1A9C54E2" w:rsidR="003A6480" w:rsidRDefault="003A6480">
      <w:pPr>
        <w:rPr>
          <w:lang w:val="pl-PL"/>
        </w:rPr>
      </w:pPr>
    </w:p>
    <w:p w14:paraId="7A71192C" w14:textId="5FDF9A3A" w:rsidR="0057190B" w:rsidRDefault="0057190B">
      <w:pPr>
        <w:rPr>
          <w:lang w:val="pl-PL"/>
        </w:rPr>
      </w:pPr>
    </w:p>
    <w:p w14:paraId="202C9CFB" w14:textId="6A8F10F6" w:rsidR="0057190B" w:rsidRDefault="0057190B">
      <w:pPr>
        <w:rPr>
          <w:lang w:val="pl-PL"/>
        </w:rPr>
      </w:pPr>
    </w:p>
    <w:p w14:paraId="0D8AAE06" w14:textId="1C42CAF0" w:rsidR="0057190B" w:rsidRDefault="0057190B">
      <w:pPr>
        <w:rPr>
          <w:lang w:val="pl-PL"/>
        </w:rPr>
      </w:pPr>
    </w:p>
    <w:p w14:paraId="497019DA" w14:textId="6C9C90AA" w:rsidR="0057190B" w:rsidRDefault="0057190B">
      <w:pPr>
        <w:rPr>
          <w:lang w:val="pl-PL"/>
        </w:rPr>
      </w:pPr>
    </w:p>
    <w:p w14:paraId="4D66CD1B" w14:textId="00DCBAFC" w:rsidR="0057190B" w:rsidRDefault="0057190B" w:rsidP="0057190B">
      <w:pPr>
        <w:rPr>
          <w:lang w:val="pl-PL"/>
        </w:rPr>
      </w:pPr>
      <w:r>
        <w:rPr>
          <w:lang w:val="pl-PL"/>
        </w:rPr>
        <w:t xml:space="preserve">1. Zamawiającym jest </w:t>
      </w:r>
      <w:r w:rsidRPr="0057190B">
        <w:rPr>
          <w:lang w:val="pl-PL"/>
        </w:rPr>
        <w:t>Miasto i Gmina Sztum z siedzibą przy ul. Mickiewicza 39, 82-400 Sztum, NIP 579-22-11-352,  REGON 170747773</w:t>
      </w:r>
    </w:p>
    <w:p w14:paraId="2EFDFB76" w14:textId="78C2580A" w:rsidR="0057190B" w:rsidRDefault="0057190B" w:rsidP="0057190B">
      <w:pPr>
        <w:rPr>
          <w:lang w:val="pl-PL"/>
        </w:rPr>
      </w:pPr>
      <w:r>
        <w:rPr>
          <w:lang w:val="pl-PL"/>
        </w:rPr>
        <w:t>2. Przedmiot zamówienia dotyczy kompleksowej dostawy paliwa gazowego do jednostek Miasta i Gminy Sztum</w:t>
      </w:r>
      <w:r w:rsidR="00503190">
        <w:rPr>
          <w:lang w:val="pl-PL"/>
        </w:rPr>
        <w:t xml:space="preserve"> w wysokości </w:t>
      </w:r>
      <w:r w:rsidR="00503190" w:rsidRPr="0057190B">
        <w:rPr>
          <w:rFonts w:ascii="Calibri" w:eastAsia="Times New Roman" w:hAnsi="Calibri" w:cs="Times New Roman"/>
          <w:color w:val="000000"/>
          <w:lang w:val="pl-PL" w:eastAsia="pl-PL"/>
        </w:rPr>
        <w:t>252,788</w:t>
      </w:r>
      <w:r w:rsidR="00503190">
        <w:rPr>
          <w:rFonts w:ascii="Calibri" w:eastAsia="Times New Roman" w:hAnsi="Calibri" w:cs="Times New Roman"/>
          <w:color w:val="000000"/>
          <w:lang w:val="pl-PL" w:eastAsia="pl-PL"/>
        </w:rPr>
        <w:t xml:space="preserve"> MWh </w:t>
      </w:r>
      <w:r w:rsidR="00503190" w:rsidRPr="00503190">
        <w:rPr>
          <w:rFonts w:ascii="Calibri" w:eastAsia="Times New Roman" w:hAnsi="Calibri" w:cs="Times New Roman"/>
          <w:b/>
          <w:bCs/>
          <w:color w:val="000000"/>
          <w:lang w:val="pl-PL" w:eastAsia="pl-PL"/>
        </w:rPr>
        <w:t>rocznie</w:t>
      </w:r>
      <w:r w:rsidR="00503190">
        <w:rPr>
          <w:rFonts w:ascii="Calibri" w:eastAsia="Times New Roman" w:hAnsi="Calibri" w:cs="Times New Roman"/>
          <w:color w:val="000000"/>
          <w:lang w:val="pl-PL" w:eastAsia="pl-PL"/>
        </w:rPr>
        <w:t xml:space="preserve">. Długość kontraktu wynosi 24 miesiące począwszy od 01.01.2022 rok. Szacowane zużycie paliwa gazowego w trakcie trwania umowy wynosi </w:t>
      </w:r>
      <w:r w:rsidR="00503190" w:rsidRPr="00503190">
        <w:rPr>
          <w:rFonts w:ascii="Calibri" w:eastAsia="Times New Roman" w:hAnsi="Calibri" w:cs="Times New Roman"/>
          <w:color w:val="000000"/>
          <w:lang w:val="pl-PL" w:eastAsia="pl-PL"/>
        </w:rPr>
        <w:t>505,576</w:t>
      </w:r>
      <w:r w:rsidR="00503190">
        <w:rPr>
          <w:rFonts w:ascii="Calibri" w:eastAsia="Times New Roman" w:hAnsi="Calibri" w:cs="Times New Roman"/>
          <w:color w:val="000000"/>
          <w:lang w:val="pl-PL" w:eastAsia="pl-PL"/>
        </w:rPr>
        <w:t xml:space="preserve"> MWh.</w:t>
      </w:r>
      <w:r>
        <w:rPr>
          <w:lang w:val="pl-PL"/>
        </w:rPr>
        <w:t xml:space="preserve"> Szczegółowe zestawienie zapotrzebowanie na paliwo gazowe przedstawia tabela poniżej:</w:t>
      </w:r>
    </w:p>
    <w:p w14:paraId="12C6FE73" w14:textId="771C3A7F" w:rsidR="0057190B" w:rsidRDefault="0057190B" w:rsidP="0057190B">
      <w:pPr>
        <w:rPr>
          <w:lang w:val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126"/>
        <w:gridCol w:w="1123"/>
      </w:tblGrid>
      <w:tr w:rsidR="00503190" w:rsidRPr="0057190B" w14:paraId="254D41D6" w14:textId="7ED23DCC" w:rsidTr="00503190">
        <w:trPr>
          <w:trHeight w:val="984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60BE2A" w14:textId="6826CEF1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N</w:t>
            </w: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azwa obiektu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073D18" w14:textId="6FB20A9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Zużycie paliwa gazowego w roku 2020 [</w:t>
            </w: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MWh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/rok]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BF7DE3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Taryfa</w:t>
            </w:r>
          </w:p>
        </w:tc>
        <w:tc>
          <w:tcPr>
            <w:tcW w:w="1123" w:type="dxa"/>
            <w:vAlign w:val="center"/>
          </w:tcPr>
          <w:p w14:paraId="6299AD73" w14:textId="051FC0D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Adres i nazwa płatnika</w:t>
            </w:r>
          </w:p>
        </w:tc>
      </w:tr>
      <w:tr w:rsidR="00503190" w:rsidRPr="0057190B" w14:paraId="23D0EDB8" w14:textId="7ADB426E" w:rsidTr="00503190">
        <w:trPr>
          <w:trHeight w:val="269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1628382" w14:textId="2F86AFEB" w:rsidR="00503190" w:rsidRPr="0057190B" w:rsidRDefault="00503190" w:rsidP="00503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Publiczne przedszkole nr 1 w Sztumie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644155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7,906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2B3584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 2.2</w:t>
            </w:r>
          </w:p>
        </w:tc>
        <w:tc>
          <w:tcPr>
            <w:tcW w:w="1123" w:type="dxa"/>
          </w:tcPr>
          <w:p w14:paraId="48906827" w14:textId="5BFEA3CF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883839">
              <w:rPr>
                <w:rFonts w:eastAsia="Times New Roman" w:cstheme="minorHAnsi"/>
                <w:sz w:val="16"/>
                <w:szCs w:val="16"/>
                <w:lang w:val="pl-PL" w:eastAsia="pl-PL"/>
              </w:rPr>
              <w:t>Publiczne przedszkole nr 1 w Sztumie, ul Chełmińska 7 , 82-400 Sztum</w:t>
            </w:r>
          </w:p>
        </w:tc>
      </w:tr>
      <w:tr w:rsidR="00503190" w:rsidRPr="0057190B" w14:paraId="7A87164A" w14:textId="66F8731D" w:rsidTr="00503190">
        <w:trPr>
          <w:trHeight w:val="269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3C8310" w14:textId="308022CA" w:rsidR="00503190" w:rsidRPr="0057190B" w:rsidRDefault="00503190" w:rsidP="00503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Remiza Strażacka w Gościszewie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FC3C1B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18,409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9A98EC" w14:textId="61CC36D4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 3.6</w:t>
            </w:r>
          </w:p>
        </w:tc>
        <w:tc>
          <w:tcPr>
            <w:tcW w:w="1123" w:type="dxa"/>
          </w:tcPr>
          <w:p w14:paraId="6464FC4B" w14:textId="70B55CCF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883839">
              <w:rPr>
                <w:rFonts w:eastAsia="Times New Roman" w:cstheme="minorHAnsi"/>
                <w:sz w:val="16"/>
                <w:szCs w:val="16"/>
                <w:lang w:val="pl-PL" w:eastAsia="pl-PL"/>
              </w:rPr>
              <w:t>Remiza Strażacka Gościszewo, Gościszewo 71 A, 82-400 Sztum</w:t>
            </w:r>
          </w:p>
        </w:tc>
      </w:tr>
      <w:tr w:rsidR="00503190" w:rsidRPr="0057190B" w14:paraId="0B700348" w14:textId="112FC482" w:rsidTr="00503190">
        <w:trPr>
          <w:trHeight w:val="269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B6F00EE" w14:textId="0BCF5D66" w:rsidR="00503190" w:rsidRPr="0057190B" w:rsidRDefault="00503190" w:rsidP="00503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Zespół Szkół w Gościszewie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0FD44D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143,588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506244" w14:textId="485436EE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 5.1</w:t>
            </w:r>
          </w:p>
        </w:tc>
        <w:tc>
          <w:tcPr>
            <w:tcW w:w="1123" w:type="dxa"/>
          </w:tcPr>
          <w:p w14:paraId="70925AFB" w14:textId="6EE529AA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883839">
              <w:rPr>
                <w:rFonts w:eastAsia="Times New Roman" w:cstheme="minorHAnsi"/>
                <w:sz w:val="16"/>
                <w:szCs w:val="16"/>
                <w:lang w:val="pl-PL" w:eastAsia="pl-PL"/>
              </w:rPr>
              <w:t>Zespół Szkół w Gościszewie, Gościszewo 75, 82-400 Sztum</w:t>
            </w:r>
          </w:p>
        </w:tc>
      </w:tr>
      <w:tr w:rsidR="00503190" w:rsidRPr="0057190B" w14:paraId="3AAC0125" w14:textId="39B95262" w:rsidTr="00503190">
        <w:trPr>
          <w:trHeight w:val="269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3A93A8" w14:textId="6BB165CE" w:rsidR="00503190" w:rsidRPr="0057190B" w:rsidRDefault="00503190" w:rsidP="00503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Zespół Szkół w Czerninie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D9797D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82,885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16A020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 3.6</w:t>
            </w:r>
          </w:p>
        </w:tc>
        <w:tc>
          <w:tcPr>
            <w:tcW w:w="1123" w:type="dxa"/>
          </w:tcPr>
          <w:p w14:paraId="159A558B" w14:textId="0431EA19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883839">
              <w:rPr>
                <w:rFonts w:eastAsia="Times New Roman" w:cstheme="minorHAnsi"/>
                <w:sz w:val="16"/>
                <w:szCs w:val="16"/>
                <w:lang w:val="pl-PL" w:eastAsia="pl-PL"/>
              </w:rPr>
              <w:t>Zespół szkół w Czerninie ul. Donimirskich 19, 82-400 Sztum</w:t>
            </w:r>
          </w:p>
        </w:tc>
      </w:tr>
      <w:tr w:rsidR="00503190" w:rsidRPr="0057190B" w14:paraId="377D8DEC" w14:textId="5CD0641A" w:rsidTr="00503190">
        <w:trPr>
          <w:trHeight w:val="269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3B4B3E4" w14:textId="77777777" w:rsidR="00503190" w:rsidRPr="0057190B" w:rsidRDefault="00503190" w:rsidP="00503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SUMA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18D48C" w14:textId="77777777" w:rsidR="00503190" w:rsidRPr="0057190B" w:rsidRDefault="00503190" w:rsidP="0050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252,788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9EDFE4" w14:textId="77777777" w:rsidR="00503190" w:rsidRPr="0057190B" w:rsidRDefault="00503190" w:rsidP="00503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123" w:type="dxa"/>
          </w:tcPr>
          <w:p w14:paraId="419D1289" w14:textId="77777777" w:rsidR="00503190" w:rsidRPr="0057190B" w:rsidRDefault="00503190" w:rsidP="00503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</w:tr>
    </w:tbl>
    <w:p w14:paraId="10FD073C" w14:textId="6B9BC45B" w:rsidR="0057190B" w:rsidRDefault="0057190B" w:rsidP="0057190B">
      <w:pPr>
        <w:rPr>
          <w:lang w:val="pl-PL"/>
        </w:rPr>
      </w:pPr>
    </w:p>
    <w:p w14:paraId="51C8C654" w14:textId="72605235" w:rsidR="0057190B" w:rsidRDefault="0057190B" w:rsidP="0057190B">
      <w:pPr>
        <w:rPr>
          <w:lang w:val="pl-PL"/>
        </w:rPr>
      </w:pPr>
      <w:r>
        <w:rPr>
          <w:lang w:val="pl-PL"/>
        </w:rPr>
        <w:t>3. Zamówione paliwo będzie w całości przeznaczone na cele grzewcze na potrzeby administracji publicznej oraz jednostek oświatowych.</w:t>
      </w:r>
    </w:p>
    <w:p w14:paraId="5A12AD9C" w14:textId="68664945" w:rsidR="0057190B" w:rsidRDefault="0057190B" w:rsidP="0057190B">
      <w:pPr>
        <w:rPr>
          <w:lang w:val="pl-PL"/>
        </w:rPr>
      </w:pPr>
      <w:r>
        <w:rPr>
          <w:lang w:val="pl-PL"/>
        </w:rPr>
        <w:lastRenderedPageBreak/>
        <w:t>4. Zużycie paliwa w podział na miesiące w roku 2020 przedstawia poniższa tabela:</w:t>
      </w:r>
    </w:p>
    <w:p w14:paraId="3715C677" w14:textId="596B9A5F" w:rsidR="0057190B" w:rsidRDefault="0057190B" w:rsidP="0057190B">
      <w:pPr>
        <w:rPr>
          <w:lang w:val="pl-PL"/>
        </w:rPr>
      </w:pPr>
    </w:p>
    <w:tbl>
      <w:tblPr>
        <w:tblW w:w="93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043"/>
        <w:gridCol w:w="10"/>
        <w:gridCol w:w="1693"/>
        <w:gridCol w:w="10"/>
        <w:gridCol w:w="1376"/>
        <w:gridCol w:w="10"/>
        <w:gridCol w:w="1736"/>
        <w:gridCol w:w="10"/>
        <w:gridCol w:w="1341"/>
        <w:gridCol w:w="10"/>
        <w:gridCol w:w="1124"/>
      </w:tblGrid>
      <w:tr w:rsidR="0057190B" w:rsidRPr="0057190B" w14:paraId="0367DD10" w14:textId="77777777" w:rsidTr="0057190B">
        <w:trPr>
          <w:trHeight w:val="308"/>
        </w:trPr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14:paraId="228832B4" w14:textId="5D456FB1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miesiąc</w:t>
            </w:r>
          </w:p>
        </w:tc>
        <w:tc>
          <w:tcPr>
            <w:tcW w:w="1043" w:type="dxa"/>
          </w:tcPr>
          <w:p w14:paraId="5F1E18BE" w14:textId="61211135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nazwa odbiorcy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14:paraId="5E0DFAD5" w14:textId="55D4C889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Publiczne przedszkole nr 1 w Sztumie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bottom"/>
            <w:hideMark/>
          </w:tcPr>
          <w:p w14:paraId="595C963E" w14:textId="77777777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Zespół Szkół w Czerninie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bottom"/>
            <w:hideMark/>
          </w:tcPr>
          <w:p w14:paraId="4FFCB2B2" w14:textId="77777777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Zespół Szkół w Gościszewie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  <w:hideMark/>
          </w:tcPr>
          <w:p w14:paraId="47350D0D" w14:textId="77777777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Remiza Strażacka w Gościszewie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2C603F44" w14:textId="507DCF2E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SUMA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 xml:space="preserve"> [kWh]</w:t>
            </w:r>
          </w:p>
        </w:tc>
      </w:tr>
      <w:tr w:rsidR="0057190B" w:rsidRPr="0057190B" w14:paraId="3ACBF3BA" w14:textId="77777777" w:rsidTr="0057190B">
        <w:trPr>
          <w:trHeight w:val="308"/>
        </w:trPr>
        <w:tc>
          <w:tcPr>
            <w:tcW w:w="992" w:type="dxa"/>
            <w:vMerge/>
            <w:shd w:val="clear" w:color="auto" w:fill="auto"/>
            <w:noWrap/>
            <w:vAlign w:val="bottom"/>
            <w:hideMark/>
          </w:tcPr>
          <w:p w14:paraId="42985B9F" w14:textId="2F527E2F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043" w:type="dxa"/>
          </w:tcPr>
          <w:p w14:paraId="6C75D245" w14:textId="0ABFA5F9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Taryfa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69FFAE10" w14:textId="20A81D39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W2.1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10C58AB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W 3.6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05671501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w 5.1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E9D7345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  <w:t>W 3.6</w:t>
            </w: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  <w:hideMark/>
          </w:tcPr>
          <w:p w14:paraId="595C08D7" w14:textId="60D6799B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l-PL" w:eastAsia="pl-PL"/>
              </w:rPr>
            </w:pPr>
          </w:p>
        </w:tc>
      </w:tr>
      <w:tr w:rsidR="0057190B" w:rsidRPr="0057190B" w14:paraId="03BB2B97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3A21DBBF" w14:textId="0042826B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tyczeń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0C3D20F6" w14:textId="7F10949A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873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20262C80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16928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7385E7A3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25134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31460CE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2418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FD2C421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45353</w:t>
            </w:r>
          </w:p>
        </w:tc>
      </w:tr>
      <w:tr w:rsidR="0057190B" w:rsidRPr="0057190B" w14:paraId="7210D10A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268C0B56" w14:textId="0CF19DE5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uty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66575E58" w14:textId="3FF7F558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803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40CB3B0C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4FA51679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22518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B5BF501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2488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1D2E10E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25809</w:t>
            </w:r>
          </w:p>
        </w:tc>
      </w:tr>
      <w:tr w:rsidR="0057190B" w:rsidRPr="0057190B" w14:paraId="66C1EF56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1D21C1A3" w14:textId="4C5D171C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arzec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7F367AA0" w14:textId="659B97F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688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680B4CDA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7614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1490236F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19217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8AC23CD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2253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EE65E70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29772</w:t>
            </w:r>
          </w:p>
        </w:tc>
      </w:tr>
      <w:tr w:rsidR="0057190B" w:rsidRPr="0057190B" w14:paraId="4596A9E5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48C84E47" w14:textId="0F1300D2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wiecień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773CCD1A" w14:textId="330E5B10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667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72955128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5965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65576F54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6234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656D6D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2448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C7CAA1B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15314</w:t>
            </w:r>
          </w:p>
        </w:tc>
      </w:tr>
      <w:tr w:rsidR="0057190B" w:rsidRPr="0057190B" w14:paraId="48770C20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2764878B" w14:textId="38B100F0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M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aj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71FE24ED" w14:textId="476FCEFC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619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3DDB97ED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6885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2C603471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5344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1C8A89F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870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9F99FE0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13718</w:t>
            </w:r>
          </w:p>
        </w:tc>
      </w:tr>
      <w:tr w:rsidR="0057190B" w:rsidRPr="0057190B" w14:paraId="63FCD6F4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52BD8131" w14:textId="6A86A6A2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C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zerwiec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4ADB5917" w14:textId="56B0ABD9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517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5BF5A9A9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5608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7A7A9E38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752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D14C4C7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493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0CDD8A4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7370</w:t>
            </w:r>
          </w:p>
        </w:tc>
      </w:tr>
      <w:tr w:rsidR="0057190B" w:rsidRPr="0057190B" w14:paraId="36B959AD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10A5A5C9" w14:textId="314D470D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ipiec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2B83D7FD" w14:textId="4B121B14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533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7C01D78D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4081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6DB749D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216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B987C4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461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3E441B4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5291</w:t>
            </w:r>
          </w:p>
        </w:tc>
      </w:tr>
      <w:tr w:rsidR="0057190B" w:rsidRPr="0057190B" w14:paraId="63269598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4D9FA676" w14:textId="66D410EE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ierpień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6F83B91B" w14:textId="3DD5C97D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537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2B6137B9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6468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4BA371DF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704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85464A8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514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8A66968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8223</w:t>
            </w:r>
          </w:p>
        </w:tc>
      </w:tr>
      <w:tr w:rsidR="0057190B" w:rsidRPr="0057190B" w14:paraId="7A433772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299B554E" w14:textId="1D5E93A2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rzesień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420D014B" w14:textId="00C1E5D9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519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07F76D58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6638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3A2A8D4E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1230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D7BB5FE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628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E017DC8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9015</w:t>
            </w:r>
          </w:p>
        </w:tc>
      </w:tr>
      <w:tr w:rsidR="0057190B" w:rsidRPr="0057190B" w14:paraId="68A29D58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571A2998" w14:textId="49EBAE92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P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aździernik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1371B07F" w14:textId="47244FE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642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0B8CB23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8109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2F9D6C54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13476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5519A86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1581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6A1CF82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23808</w:t>
            </w:r>
          </w:p>
        </w:tc>
      </w:tr>
      <w:tr w:rsidR="0057190B" w:rsidRPr="0057190B" w14:paraId="0C6FB5BA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0E6A7FF5" w14:textId="7B743097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istopad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2BB2682C" w14:textId="21BA981E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695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76532584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8661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6ED3285E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18626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5C0A23F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2266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1D2DB8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30248</w:t>
            </w:r>
          </w:p>
        </w:tc>
      </w:tr>
      <w:tr w:rsidR="0057190B" w:rsidRPr="0057190B" w14:paraId="47918524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04C212C4" w14:textId="0B37F2A0" w:rsidR="0057190B" w:rsidRPr="0057190B" w:rsidRDefault="0057190B" w:rsidP="005719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G</w:t>
            </w: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rudzień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center"/>
            <w:hideMark/>
          </w:tcPr>
          <w:p w14:paraId="4683DB91" w14:textId="26BB914E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813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  <w:hideMark/>
          </w:tcPr>
          <w:p w14:paraId="4B8B14D4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5928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14:paraId="31AAE9F9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30137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4DED0F3" w14:textId="77777777" w:rsidR="0057190B" w:rsidRPr="0057190B" w:rsidRDefault="0057190B" w:rsidP="00571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1989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302A56F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38867</w:t>
            </w:r>
          </w:p>
        </w:tc>
      </w:tr>
      <w:tr w:rsidR="0057190B" w:rsidRPr="0057190B" w14:paraId="1F5048AC" w14:textId="77777777" w:rsidTr="0057190B">
        <w:trPr>
          <w:trHeight w:val="308"/>
        </w:trPr>
        <w:tc>
          <w:tcPr>
            <w:tcW w:w="2045" w:type="dxa"/>
            <w:gridSpan w:val="3"/>
            <w:shd w:val="clear" w:color="auto" w:fill="auto"/>
            <w:noWrap/>
            <w:vAlign w:val="bottom"/>
            <w:hideMark/>
          </w:tcPr>
          <w:p w14:paraId="26F41158" w14:textId="5986C488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SUMA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[kWh]</w:t>
            </w: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14:paraId="00F881BD" w14:textId="245689E0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7906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bottom"/>
            <w:hideMark/>
          </w:tcPr>
          <w:p w14:paraId="5895D832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82885</w:t>
            </w:r>
          </w:p>
        </w:tc>
        <w:tc>
          <w:tcPr>
            <w:tcW w:w="1746" w:type="dxa"/>
            <w:gridSpan w:val="2"/>
            <w:shd w:val="clear" w:color="auto" w:fill="auto"/>
            <w:noWrap/>
            <w:vAlign w:val="bottom"/>
            <w:hideMark/>
          </w:tcPr>
          <w:p w14:paraId="0793DA46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143588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  <w:hideMark/>
          </w:tcPr>
          <w:p w14:paraId="4E2961C8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57190B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18409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9911E5" w14:textId="77777777" w:rsidR="0057190B" w:rsidRPr="0057190B" w:rsidRDefault="0057190B" w:rsidP="005719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</w:tr>
    </w:tbl>
    <w:p w14:paraId="100E11DF" w14:textId="5A249B2B" w:rsidR="0057190B" w:rsidRDefault="0057190B" w:rsidP="0057190B">
      <w:pPr>
        <w:rPr>
          <w:lang w:val="pl-PL"/>
        </w:rPr>
      </w:pPr>
    </w:p>
    <w:p w14:paraId="4CDC459B" w14:textId="77777777" w:rsidR="009109BC" w:rsidRDefault="009109BC" w:rsidP="009109BC">
      <w:pPr>
        <w:rPr>
          <w:lang w:val="pl-PL"/>
        </w:rPr>
      </w:pPr>
      <w:r>
        <w:rPr>
          <w:lang w:val="pl-PL"/>
        </w:rPr>
        <w:t xml:space="preserve">4. </w:t>
      </w:r>
      <w:r>
        <w:rPr>
          <w:lang w:val="pl-PL"/>
        </w:rPr>
        <w:t>Wykonawca przed podpisaniem umowy zobowiązany jest przedstawić Zamawiającemu kopię potwierdzoną za zgodność z oryginałem koncesji na obór gazem ziemnym.</w:t>
      </w:r>
    </w:p>
    <w:p w14:paraId="6EA65337" w14:textId="2FA59D4F" w:rsidR="009109BC" w:rsidRDefault="009109BC" w:rsidP="009109BC">
      <w:pPr>
        <w:rPr>
          <w:lang w:val="pl-PL"/>
        </w:rPr>
      </w:pPr>
      <w:r>
        <w:rPr>
          <w:lang w:val="pl-PL"/>
        </w:rPr>
        <w:t xml:space="preserve">5.  </w:t>
      </w:r>
      <w:r w:rsidR="00503190">
        <w:rPr>
          <w:lang w:val="pl-PL"/>
        </w:rPr>
        <w:t>Termin płatności ustala się na 21 dni od daty wpływu na adres płatnika określony w pkt 2.</w:t>
      </w:r>
    </w:p>
    <w:p w14:paraId="4961A9BF" w14:textId="77777777" w:rsidR="009109BC" w:rsidRPr="0057190B" w:rsidRDefault="009109BC" w:rsidP="0057190B">
      <w:pPr>
        <w:rPr>
          <w:lang w:val="pl-PL"/>
        </w:rPr>
      </w:pPr>
    </w:p>
    <w:sectPr w:rsidR="009109BC" w:rsidRPr="0057190B" w:rsidSect="0057190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5"/>
    <w:rsid w:val="000F0D3E"/>
    <w:rsid w:val="00306632"/>
    <w:rsid w:val="003A6480"/>
    <w:rsid w:val="00503190"/>
    <w:rsid w:val="0057190B"/>
    <w:rsid w:val="008D4685"/>
    <w:rsid w:val="009109BC"/>
    <w:rsid w:val="00D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521"/>
  <w15:chartTrackingRefBased/>
  <w15:docId w15:val="{7E3D1068-8569-42AC-A4E9-254A38BE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90B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0F50-1E0B-4A7B-802C-1C28E16A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Mroczkowski</dc:creator>
  <cp:keywords/>
  <dc:description/>
  <cp:lastModifiedBy>Mroczkowski</cp:lastModifiedBy>
  <cp:revision>2</cp:revision>
  <dcterms:created xsi:type="dcterms:W3CDTF">2021-07-14T08:35:00Z</dcterms:created>
  <dcterms:modified xsi:type="dcterms:W3CDTF">2021-07-14T09:20:00Z</dcterms:modified>
</cp:coreProperties>
</file>