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5D3A5" w14:textId="5BC8258B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5A7981">
        <w:rPr>
          <w:rFonts w:cs="Times New Roman"/>
        </w:rPr>
        <w:t>26</w:t>
      </w:r>
      <w:r w:rsidR="00280CC3">
        <w:rPr>
          <w:rFonts w:cs="Times New Roman"/>
        </w:rPr>
        <w:t xml:space="preserve"> </w:t>
      </w:r>
      <w:r w:rsidR="00533069">
        <w:rPr>
          <w:rFonts w:cs="Times New Roman"/>
        </w:rPr>
        <w:t>kwietnia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61491059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533069">
        <w:rPr>
          <w:rFonts w:cs="Times New Roman"/>
          <w:b/>
          <w:bCs/>
        </w:rPr>
        <w:t>12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99A1827" w14:textId="4E0B81BD" w:rsidR="005A7981" w:rsidRDefault="00D159DD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3069" w:rsidRPr="00533069">
        <w:rPr>
          <w:rFonts w:ascii="Times New Roman" w:hAnsi="Times New Roman" w:cs="Times New Roman"/>
          <w:b w:val="0"/>
          <w:i/>
          <w:sz w:val="24"/>
          <w:szCs w:val="24"/>
        </w:rPr>
        <w:t>„Przebudowa dróg gruntowych metodą śladową (płyty betonowe) w miejscowości Paproć - Przebudowa ul. Krętej w Paproci”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533069">
        <w:rPr>
          <w:rFonts w:ascii="Times New Roman" w:hAnsi="Times New Roman" w:cs="Times New Roman"/>
          <w:b w:val="0"/>
          <w:bCs/>
          <w:iCs/>
          <w:sz w:val="24"/>
          <w:szCs w:val="24"/>
        </w:rPr>
        <w:t>12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bookmarkEnd w:id="1"/>
      <w:proofErr w:type="spellStart"/>
      <w:r w:rsidR="005A7981" w:rsidRPr="005A7981">
        <w:rPr>
          <w:rFonts w:ascii="Times New Roman" w:hAnsi="Times New Roman" w:cs="Times New Roman"/>
          <w:bCs/>
          <w:sz w:val="24"/>
          <w:szCs w:val="24"/>
        </w:rPr>
        <w:t>Qbruk</w:t>
      </w:r>
      <w:proofErr w:type="spellEnd"/>
      <w:r w:rsidR="005A7981" w:rsidRPr="005A7981">
        <w:rPr>
          <w:rFonts w:ascii="Times New Roman" w:hAnsi="Times New Roman" w:cs="Times New Roman"/>
          <w:bCs/>
          <w:sz w:val="24"/>
          <w:szCs w:val="24"/>
        </w:rPr>
        <w:t xml:space="preserve"> Krzysztof Kubicki, Glinno 158</w:t>
      </w:r>
      <w:r w:rsidR="005A7981">
        <w:rPr>
          <w:rFonts w:ascii="Times New Roman" w:hAnsi="Times New Roman" w:cs="Times New Roman"/>
          <w:bCs/>
          <w:sz w:val="24"/>
          <w:szCs w:val="24"/>
        </w:rPr>
        <w:t>a</w:t>
      </w:r>
      <w:r w:rsidR="005A7981" w:rsidRPr="005A7981">
        <w:rPr>
          <w:rFonts w:ascii="Times New Roman" w:hAnsi="Times New Roman" w:cs="Times New Roman"/>
          <w:bCs/>
          <w:sz w:val="24"/>
          <w:szCs w:val="24"/>
        </w:rPr>
        <w:t>, 64-300 Nowy Tomyśl (NIP: 7881738599).</w:t>
      </w:r>
      <w:bookmarkStart w:id="2" w:name="_Hlk103268503"/>
    </w:p>
    <w:p w14:paraId="51A46A99" w14:textId="77777777" w:rsidR="005A7981" w:rsidRDefault="005A7981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69712" w14:textId="579D892D" w:rsidR="00E67C3D" w:rsidRPr="005A7981" w:rsidRDefault="00E67C3D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Oferta złożona przez Wykonawcę – </w:t>
      </w:r>
      <w:proofErr w:type="spellStart"/>
      <w:r w:rsidR="005A7981" w:rsidRPr="006E4421">
        <w:rPr>
          <w:rFonts w:ascii="Times New Roman" w:hAnsi="Times New Roman" w:cs="Times New Roman"/>
          <w:sz w:val="24"/>
          <w:szCs w:val="24"/>
        </w:rPr>
        <w:t>Qbruk</w:t>
      </w:r>
      <w:proofErr w:type="spellEnd"/>
      <w:r w:rsidR="005A7981" w:rsidRPr="006E4421">
        <w:rPr>
          <w:rFonts w:ascii="Times New Roman" w:hAnsi="Times New Roman" w:cs="Times New Roman"/>
          <w:sz w:val="24"/>
          <w:szCs w:val="24"/>
        </w:rPr>
        <w:t xml:space="preserve"> Krzysztof Kubicki</w:t>
      </w:r>
      <w:r w:rsidR="005A7981" w:rsidRPr="005A79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– 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uzyskała 100 pkt i została uznana za ofertę najkorzystniejszą na podstawie kryteriów oceny ofert określonym w treści SWZ (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a) 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„Cena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”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– waga 60%, b)</w:t>
      </w:r>
      <w:r w:rsidR="00D145B9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9C314F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„Okres gwarancji jakości i rękojmi za wady” </w:t>
      </w:r>
      <w:r w:rsidR="002C1EF3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– waga </w:t>
      </w:r>
      <w:r w:rsidR="005A7981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4</w:t>
      </w:r>
      <w:r w:rsidR="002C1EF3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0%</w:t>
      </w:r>
      <w:r w:rsidR="000D11F5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bookmarkEnd w:id="3"/>
    <w:p w14:paraId="6E5ECAE9" w14:textId="269288A4" w:rsidR="005A7981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kern w:val="0"/>
          <w:lang w:eastAsia="pl-PL" w:bidi="ar-SA"/>
        </w:rPr>
      </w:pPr>
      <w:proofErr w:type="spellStart"/>
      <w:r w:rsidRPr="00F86314">
        <w:rPr>
          <w:rFonts w:cs="Times New Roman"/>
          <w:kern w:val="0"/>
          <w:lang w:eastAsia="pl-PL" w:bidi="ar-SA"/>
        </w:rPr>
        <w:t>Qbruk</w:t>
      </w:r>
      <w:proofErr w:type="spellEnd"/>
      <w:r w:rsidRPr="00F86314">
        <w:rPr>
          <w:rFonts w:cs="Times New Roman"/>
          <w:kern w:val="0"/>
          <w:lang w:eastAsia="pl-PL" w:bidi="ar-SA"/>
        </w:rPr>
        <w:t xml:space="preserve"> Krzysztof Kubicki</w:t>
      </w:r>
      <w:r>
        <w:rPr>
          <w:rFonts w:cs="Times New Roman"/>
          <w:kern w:val="0"/>
          <w:lang w:eastAsia="pl-PL" w:bidi="ar-SA"/>
        </w:rPr>
        <w:t xml:space="preserve">, </w:t>
      </w:r>
      <w:r w:rsidRPr="00F86314">
        <w:rPr>
          <w:rFonts w:cs="Times New Roman"/>
          <w:kern w:val="0"/>
          <w:lang w:eastAsia="pl-PL" w:bidi="ar-SA"/>
        </w:rPr>
        <w:t>Glinno 158a, 64-300 Nowy Tomyśl</w:t>
      </w:r>
      <w:r>
        <w:rPr>
          <w:rFonts w:cs="Times New Roman"/>
          <w:kern w:val="0"/>
          <w:lang w:eastAsia="pl-PL" w:bidi="ar-SA"/>
        </w:rPr>
        <w:t>;</w:t>
      </w:r>
    </w:p>
    <w:p w14:paraId="62BDF3A5" w14:textId="488A0C3E" w:rsidR="00533069" w:rsidRDefault="00533069" w:rsidP="00533069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kern w:val="0"/>
          <w:lang w:eastAsia="pl-PL" w:bidi="ar-SA"/>
        </w:rPr>
      </w:pPr>
      <w:r w:rsidRPr="00533069">
        <w:rPr>
          <w:rFonts w:cs="Times New Roman"/>
          <w:kern w:val="0"/>
          <w:lang w:eastAsia="pl-PL" w:bidi="ar-SA"/>
        </w:rPr>
        <w:t>Firma Drogowo - Budowlana Sławomir Herzog</w:t>
      </w:r>
      <w:r>
        <w:rPr>
          <w:rFonts w:cs="Times New Roman"/>
          <w:kern w:val="0"/>
          <w:lang w:eastAsia="pl-PL" w:bidi="ar-SA"/>
        </w:rPr>
        <w:t xml:space="preserve">, </w:t>
      </w:r>
      <w:r w:rsidRPr="00533069">
        <w:rPr>
          <w:rFonts w:cs="Times New Roman"/>
          <w:kern w:val="0"/>
          <w:lang w:eastAsia="pl-PL" w:bidi="ar-SA"/>
        </w:rPr>
        <w:t>Sątopy, ul. Wypoczynkowa 12, 64-300 Nowy Tomyśl</w:t>
      </w:r>
      <w:r>
        <w:rPr>
          <w:rFonts w:cs="Times New Roman"/>
          <w:kern w:val="0"/>
          <w:lang w:eastAsia="pl-PL" w:bidi="ar-SA"/>
        </w:rPr>
        <w:t>;</w:t>
      </w:r>
    </w:p>
    <w:p w14:paraId="459B46B4" w14:textId="74B462E9" w:rsidR="005A7981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bookmarkStart w:id="4" w:name="_Hlk162351304"/>
      <w:r w:rsidRPr="00F86314">
        <w:rPr>
          <w:rFonts w:cs="Times New Roman"/>
          <w:color w:val="000000"/>
          <w:kern w:val="0"/>
          <w:lang w:eastAsia="pl-PL" w:bidi="ar-SA"/>
        </w:rPr>
        <w:t>Zakład Ogólnobudowlany Grzegorz Buda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Chobienice 12, 64-214 Chobienice</w:t>
      </w:r>
      <w:bookmarkEnd w:id="4"/>
      <w:r>
        <w:rPr>
          <w:rFonts w:cs="Times New Roman"/>
          <w:color w:val="000000"/>
          <w:kern w:val="0"/>
          <w:lang w:eastAsia="pl-PL" w:bidi="ar-SA"/>
        </w:rPr>
        <w:t>;</w:t>
      </w:r>
    </w:p>
    <w:p w14:paraId="70F43D2E" w14:textId="04F02323" w:rsidR="005A7981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r w:rsidRPr="00F86314">
        <w:rPr>
          <w:rFonts w:cs="Times New Roman"/>
          <w:color w:val="000000"/>
          <w:kern w:val="0"/>
          <w:lang w:eastAsia="pl-PL" w:bidi="ar-SA"/>
        </w:rPr>
        <w:t>"KENO - EKO" Jan Ciszewski, Jarosław Ciszewski, Marcin Pawelski Sp. j.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ul. 17 Stycznia 9, 64-360 Zbąszyń</w:t>
      </w:r>
      <w:r>
        <w:rPr>
          <w:rFonts w:cs="Times New Roman"/>
          <w:color w:val="000000"/>
          <w:kern w:val="0"/>
          <w:lang w:eastAsia="pl-PL" w:bidi="ar-SA"/>
        </w:rPr>
        <w:t>;</w:t>
      </w:r>
    </w:p>
    <w:p w14:paraId="1132C523" w14:textId="111AC14F" w:rsidR="00533069" w:rsidRPr="00533069" w:rsidRDefault="00533069" w:rsidP="00533069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r w:rsidRPr="00533069">
        <w:rPr>
          <w:rFonts w:cs="Times New Roman"/>
          <w:color w:val="000000"/>
          <w:kern w:val="0"/>
          <w:lang w:eastAsia="pl-PL" w:bidi="ar-SA"/>
        </w:rPr>
        <w:t>MIG-BUD Sp. z o.o.</w:t>
      </w:r>
      <w:r>
        <w:rPr>
          <w:rFonts w:cs="Times New Roman"/>
          <w:color w:val="000000"/>
          <w:kern w:val="0"/>
          <w:lang w:eastAsia="pl-PL" w:bidi="ar-SA"/>
        </w:rPr>
        <w:t>,</w:t>
      </w:r>
      <w:r w:rsidRPr="00533069">
        <w:rPr>
          <w:rFonts w:cs="Times New Roman"/>
          <w:color w:val="000000"/>
          <w:kern w:val="0"/>
          <w:lang w:eastAsia="pl-PL" w:bidi="ar-SA"/>
        </w:rPr>
        <w:t xml:space="preserve"> Kościelna Góra 29, 96-513 Nowa Sucha</w:t>
      </w:r>
      <w:r>
        <w:rPr>
          <w:rFonts w:cs="Times New Roman"/>
          <w:color w:val="000000"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lastRenderedPageBreak/>
        <w:t>III.</w:t>
      </w:r>
    </w:p>
    <w:p w14:paraId="3BE92672" w14:textId="77777777" w:rsidR="00D159D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72"/>
        <w:gridCol w:w="1418"/>
        <w:gridCol w:w="2318"/>
        <w:gridCol w:w="1698"/>
      </w:tblGrid>
      <w:tr w:rsidR="006B651E" w:rsidRPr="003D42C7" w14:paraId="733C9B78" w14:textId="77777777" w:rsidTr="006B651E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0DDCF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Lp.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A24AC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D7F1F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2C1A6" w14:textId="77777777" w:rsidR="006B651E" w:rsidRPr="003D42C7" w:rsidRDefault="006B651E" w:rsidP="00A62A69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 xml:space="preserve">Ilość punktów w kryterium </w:t>
            </w:r>
          </w:p>
          <w:p w14:paraId="57BBBAAB" w14:textId="77777777" w:rsidR="006B651E" w:rsidRPr="003D42C7" w:rsidRDefault="006B651E" w:rsidP="00A62A69">
            <w:pPr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3D42C7">
              <w:rPr>
                <w:b/>
                <w:bCs/>
                <w:color w:val="000000"/>
              </w:rPr>
              <w:t>„</w:t>
            </w:r>
            <w:r w:rsidRPr="00271E30">
              <w:rPr>
                <w:b/>
                <w:bCs/>
                <w:color w:val="000000"/>
              </w:rPr>
              <w:t>Okres gwarancji jakości i rękojmi za wady</w:t>
            </w:r>
            <w:r w:rsidRPr="003D42C7">
              <w:rPr>
                <w:b/>
                <w:bCs/>
                <w:color w:val="000000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52942" w14:textId="77777777" w:rsidR="006B651E" w:rsidRPr="003D42C7" w:rsidRDefault="006B651E" w:rsidP="00A62A69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Łączna ilość punktów przyznanych ofercie</w:t>
            </w:r>
          </w:p>
        </w:tc>
      </w:tr>
      <w:tr w:rsidR="006B651E" w:rsidRPr="003D42C7" w14:paraId="339ABC67" w14:textId="77777777" w:rsidTr="006B651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54A45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D42C7">
              <w:rPr>
                <w:color w:val="000000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3BB70" w14:textId="77777777" w:rsidR="006B651E" w:rsidRPr="00111419" w:rsidRDefault="006B651E" w:rsidP="006B651E">
            <w:pPr>
              <w:jc w:val="center"/>
              <w:rPr>
                <w:b/>
              </w:rPr>
            </w:pPr>
            <w:proofErr w:type="spellStart"/>
            <w:r w:rsidRPr="00111419">
              <w:rPr>
                <w:b/>
              </w:rPr>
              <w:t>Qbruk</w:t>
            </w:r>
            <w:proofErr w:type="spellEnd"/>
            <w:r w:rsidRPr="00111419">
              <w:rPr>
                <w:b/>
              </w:rPr>
              <w:t xml:space="preserve"> Krzysztof Kubicki</w:t>
            </w:r>
          </w:p>
          <w:p w14:paraId="309BFDE3" w14:textId="101A9C3F" w:rsidR="006B651E" w:rsidRPr="00111419" w:rsidRDefault="006B651E" w:rsidP="006B651E">
            <w:pPr>
              <w:jc w:val="center"/>
            </w:pPr>
            <w:r w:rsidRPr="00111419">
              <w:rPr>
                <w:bCs/>
              </w:rPr>
              <w:t>Glinno 158a, 64-300 Nowy Tomyśl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7C01C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60,00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1D96D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EE9C4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100,00 pkt</w:t>
            </w:r>
          </w:p>
        </w:tc>
      </w:tr>
      <w:tr w:rsidR="00533069" w:rsidRPr="003D42C7" w14:paraId="4455120E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12F17" w14:textId="7BE44503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D42C7">
              <w:rPr>
                <w:color w:val="000000"/>
              </w:rPr>
              <w:t>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7E8628" w14:textId="77777777" w:rsidR="00533069" w:rsidRPr="00533069" w:rsidRDefault="00533069" w:rsidP="00533069">
            <w:pPr>
              <w:jc w:val="center"/>
              <w:rPr>
                <w:b/>
              </w:rPr>
            </w:pPr>
            <w:r w:rsidRPr="00533069">
              <w:rPr>
                <w:b/>
              </w:rPr>
              <w:t>Zakład Ogólnobudowlany Grzegorz Buda</w:t>
            </w:r>
          </w:p>
          <w:p w14:paraId="557882A2" w14:textId="5FED610E" w:rsidR="00533069" w:rsidRPr="00533069" w:rsidRDefault="00533069" w:rsidP="00533069">
            <w:pPr>
              <w:jc w:val="center"/>
              <w:rPr>
                <w:bCs/>
              </w:rPr>
            </w:pPr>
            <w:r w:rsidRPr="00533069">
              <w:rPr>
                <w:bCs/>
              </w:rPr>
              <w:t>Chobienice 12, 64-214 Chobienice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3875AB" w14:textId="146213C2" w:rsidR="00533069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56,89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6DB6B" w14:textId="0A1D65FA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1C577C" w14:textId="7A0A2DCB" w:rsidR="00533069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96,89 pkt</w:t>
            </w:r>
          </w:p>
        </w:tc>
      </w:tr>
      <w:tr w:rsidR="00533069" w:rsidRPr="003D42C7" w14:paraId="022B7ED7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A77BC" w14:textId="3654C1B3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A09C2A" w14:textId="77777777" w:rsidR="00533069" w:rsidRPr="00806C53" w:rsidRDefault="00533069" w:rsidP="00533069">
            <w:pPr>
              <w:jc w:val="center"/>
              <w:rPr>
                <w:b/>
              </w:rPr>
            </w:pPr>
            <w:r w:rsidRPr="008576A9">
              <w:rPr>
                <w:b/>
              </w:rPr>
              <w:t>"KENO - EKO" Jan Ciszewski, Jarosław Ciszewski, Marcin Pawelski S</w:t>
            </w:r>
            <w:r>
              <w:rPr>
                <w:b/>
              </w:rPr>
              <w:t>p.</w:t>
            </w:r>
            <w:r w:rsidRPr="008576A9">
              <w:rPr>
                <w:b/>
              </w:rPr>
              <w:t xml:space="preserve"> </w:t>
            </w:r>
            <w:r>
              <w:rPr>
                <w:b/>
              </w:rPr>
              <w:t>j.</w:t>
            </w:r>
          </w:p>
          <w:p w14:paraId="13E47EC7" w14:textId="1293A724" w:rsidR="00533069" w:rsidRPr="00111419" w:rsidRDefault="00533069" w:rsidP="00533069">
            <w:pPr>
              <w:jc w:val="center"/>
              <w:rPr>
                <w:bCs/>
              </w:rPr>
            </w:pPr>
            <w:r w:rsidRPr="00806C53">
              <w:rPr>
                <w:bCs/>
              </w:rPr>
              <w:t>ul. 17 Stycznia 9, 64-360 Zbąszyń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04600" w14:textId="6C9ADF6E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35,08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A4033" w14:textId="51E28BBB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ADA1F8" w14:textId="0337BF5D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75,08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</w:tr>
      <w:tr w:rsidR="00533069" w:rsidRPr="003D42C7" w14:paraId="618998B0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DA61E" w14:textId="16B7D4DB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75B11" w14:textId="77777777" w:rsidR="00533069" w:rsidRPr="00533069" w:rsidRDefault="00533069" w:rsidP="00533069">
            <w:pPr>
              <w:jc w:val="center"/>
              <w:rPr>
                <w:b/>
                <w:bCs/>
              </w:rPr>
            </w:pPr>
            <w:r w:rsidRPr="00533069">
              <w:rPr>
                <w:b/>
                <w:bCs/>
              </w:rPr>
              <w:t xml:space="preserve">MIG-BUD Sp. z o.o. </w:t>
            </w:r>
          </w:p>
          <w:p w14:paraId="7A65C997" w14:textId="29FD9B28" w:rsidR="00533069" w:rsidRPr="00517256" w:rsidRDefault="00533069" w:rsidP="00533069">
            <w:pPr>
              <w:jc w:val="center"/>
            </w:pPr>
            <w:r>
              <w:t>Kościelna Góra 29, 96-513 Nowa Sucha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3A4DC" w14:textId="01360A4D" w:rsidR="00533069" w:rsidRPr="00CB4018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33,79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6143" w14:textId="1135EB5D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84346" w14:textId="34733992" w:rsidR="00533069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73,79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</w:tr>
      <w:tr w:rsidR="00533069" w:rsidRPr="003D42C7" w14:paraId="1B811195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383FB" w14:textId="79BB4712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7291B" w14:textId="77777777" w:rsidR="00533069" w:rsidRDefault="00533069" w:rsidP="00533069">
            <w:pPr>
              <w:jc w:val="center"/>
              <w:rPr>
                <w:b/>
                <w:bCs/>
              </w:rPr>
            </w:pPr>
            <w:r w:rsidRPr="00533069">
              <w:rPr>
                <w:b/>
                <w:bCs/>
              </w:rPr>
              <w:t>Firma Drogowo - Budowlana Sławomir Herzog</w:t>
            </w:r>
          </w:p>
          <w:p w14:paraId="7708509F" w14:textId="78DE1276" w:rsidR="00533069" w:rsidRPr="00533069" w:rsidRDefault="00533069" w:rsidP="00533069">
            <w:pPr>
              <w:jc w:val="center"/>
              <w:rPr>
                <w:b/>
                <w:bCs/>
              </w:rPr>
            </w:pPr>
            <w:r>
              <w:t xml:space="preserve">Sątopy, ul. Wypoczynkowa 12, </w:t>
            </w:r>
            <w:r>
              <w:br/>
              <w:t>64-300 Nowy Tomyśl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9EDA2" w14:textId="0733D28A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40,39</w:t>
            </w:r>
            <w:r w:rsidRPr="00CB4018">
              <w:rPr>
                <w:b/>
                <w:bCs/>
                <w:color w:val="000000"/>
              </w:rPr>
              <w:t xml:space="preserve"> </w:t>
            </w:r>
            <w:r w:rsidRPr="003D42C7">
              <w:rPr>
                <w:b/>
                <w:bCs/>
                <w:color w:val="000000"/>
              </w:rPr>
              <w:t>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E1BB8" w14:textId="1DB30AE6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28,57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A40B5" w14:textId="51C9411B" w:rsidR="00533069" w:rsidRPr="003D42C7" w:rsidRDefault="00533069" w:rsidP="005330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68,96 </w:t>
            </w:r>
            <w:r w:rsidRPr="003D42C7">
              <w:rPr>
                <w:b/>
                <w:bCs/>
                <w:color w:val="000000"/>
              </w:rPr>
              <w:t>pkt</w:t>
            </w:r>
          </w:p>
        </w:tc>
      </w:tr>
    </w:tbl>
    <w:p w14:paraId="59692016" w14:textId="77777777" w:rsidR="006B651E" w:rsidRPr="00DF150D" w:rsidRDefault="006B651E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</w:p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1D0DF956" w14:textId="77777777" w:rsidR="008C5A1A" w:rsidRDefault="008C5A1A" w:rsidP="000D11F5">
      <w:pPr>
        <w:spacing w:line="360" w:lineRule="auto"/>
        <w:ind w:right="62"/>
        <w:rPr>
          <w:rFonts w:cs="Times New Roman"/>
        </w:rPr>
      </w:pPr>
    </w:p>
    <w:p w14:paraId="2B709662" w14:textId="77777777" w:rsidR="008C5A1A" w:rsidRDefault="008C5A1A" w:rsidP="000D11F5">
      <w:pPr>
        <w:spacing w:line="360" w:lineRule="auto"/>
        <w:ind w:right="62"/>
        <w:rPr>
          <w:rFonts w:cs="Times New Roman"/>
        </w:rPr>
      </w:pPr>
    </w:p>
    <w:p w14:paraId="2BB58CF6" w14:textId="77777777" w:rsidR="008C5A1A" w:rsidRDefault="008C5A1A" w:rsidP="000D11F5">
      <w:pPr>
        <w:spacing w:line="360" w:lineRule="auto"/>
        <w:ind w:right="62"/>
        <w:rPr>
          <w:rFonts w:cs="Times New Roman"/>
        </w:rPr>
      </w:pPr>
    </w:p>
    <w:p w14:paraId="28E224B3" w14:textId="77777777" w:rsidR="008C5A1A" w:rsidRDefault="008C5A1A" w:rsidP="000D11F5">
      <w:pPr>
        <w:spacing w:line="360" w:lineRule="auto"/>
        <w:ind w:right="62"/>
        <w:rPr>
          <w:rFonts w:cs="Times New Roman"/>
        </w:rPr>
      </w:pPr>
    </w:p>
    <w:p w14:paraId="030A5FA5" w14:textId="77777777" w:rsidR="008C5A1A" w:rsidRDefault="008C5A1A" w:rsidP="000D11F5">
      <w:pPr>
        <w:spacing w:line="360" w:lineRule="auto"/>
        <w:ind w:right="62"/>
        <w:rPr>
          <w:rFonts w:cs="Times New Roman"/>
        </w:rPr>
      </w:pPr>
    </w:p>
    <w:p w14:paraId="18966A5B" w14:textId="6E245B27" w:rsidR="00CD0850" w:rsidRDefault="00CD0850" w:rsidP="00CD0850">
      <w:pPr>
        <w:spacing w:line="360" w:lineRule="auto"/>
        <w:ind w:right="62"/>
        <w:rPr>
          <w:rFonts w:cs="Times New Roman"/>
        </w:rPr>
      </w:pPr>
    </w:p>
    <w:p w14:paraId="594FD8CB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sectPr w:rsidR="006C7FD2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4680949"/>
    <w:multiLevelType w:val="hybridMultilevel"/>
    <w:tmpl w:val="EC1EF404"/>
    <w:lvl w:ilvl="0" w:tplc="4C442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05B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9"/>
  </w:num>
  <w:num w:numId="2" w16cid:durableId="2074893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2"/>
  </w:num>
  <w:num w:numId="10" w16cid:durableId="1457405613">
    <w:abstractNumId w:val="5"/>
  </w:num>
  <w:num w:numId="11" w16cid:durableId="997273895">
    <w:abstractNumId w:val="23"/>
  </w:num>
  <w:num w:numId="12" w16cid:durableId="1776704335">
    <w:abstractNumId w:val="17"/>
  </w:num>
  <w:num w:numId="13" w16cid:durableId="502628237">
    <w:abstractNumId w:val="2"/>
  </w:num>
  <w:num w:numId="14" w16cid:durableId="466974844">
    <w:abstractNumId w:val="25"/>
  </w:num>
  <w:num w:numId="15" w16cid:durableId="63377820">
    <w:abstractNumId w:val="22"/>
  </w:num>
  <w:num w:numId="16" w16cid:durableId="931082276">
    <w:abstractNumId w:val="4"/>
  </w:num>
  <w:num w:numId="17" w16cid:durableId="194389483">
    <w:abstractNumId w:val="26"/>
  </w:num>
  <w:num w:numId="18" w16cid:durableId="1893694635">
    <w:abstractNumId w:val="14"/>
  </w:num>
  <w:num w:numId="19" w16cid:durableId="79913924">
    <w:abstractNumId w:val="8"/>
  </w:num>
  <w:num w:numId="20" w16cid:durableId="615450903">
    <w:abstractNumId w:val="16"/>
  </w:num>
  <w:num w:numId="21" w16cid:durableId="1751191023">
    <w:abstractNumId w:val="11"/>
  </w:num>
  <w:num w:numId="22" w16cid:durableId="1262488012">
    <w:abstractNumId w:val="20"/>
  </w:num>
  <w:num w:numId="23" w16cid:durableId="223293812">
    <w:abstractNumId w:val="24"/>
  </w:num>
  <w:num w:numId="24" w16cid:durableId="1739404593">
    <w:abstractNumId w:val="21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5"/>
  </w:num>
  <w:num w:numId="29" w16cid:durableId="1757631398">
    <w:abstractNumId w:val="6"/>
  </w:num>
  <w:num w:numId="30" w16cid:durableId="75325329">
    <w:abstractNumId w:val="13"/>
  </w:num>
  <w:num w:numId="31" w16cid:durableId="830682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1768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17988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5EFC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33069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A7981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6632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B5346"/>
    <w:rsid w:val="006B651E"/>
    <w:rsid w:val="006C2879"/>
    <w:rsid w:val="006C4D78"/>
    <w:rsid w:val="006C4DD6"/>
    <w:rsid w:val="006C5CF3"/>
    <w:rsid w:val="006C7FD2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4421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381F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5A1A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1CCE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37946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17CF"/>
    <w:rsid w:val="00F8415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5484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2024-04-26T06:56:00Z</cp:lastPrinted>
  <dcterms:created xsi:type="dcterms:W3CDTF">2024-03-26T12:46:00Z</dcterms:created>
  <dcterms:modified xsi:type="dcterms:W3CDTF">2024-04-26T06:56:00Z</dcterms:modified>
</cp:coreProperties>
</file>