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FF3683" w:rsidRDefault="004D5937" w:rsidP="00B10FDE">
      <w:pPr>
        <w:spacing w:before="840" w:line="312" w:lineRule="auto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FF3683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FF3683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FF368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FF3683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FF3683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F14BD5" w:rsidRPr="00FF3683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A63CB6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  <w:r w:rsidR="009A2F73">
        <w:rPr>
          <w:rFonts w:ascii="Century Gothic" w:eastAsia="Calibri" w:hAnsi="Century Gothic" w:cs="Times New Roman"/>
          <w:sz w:val="20"/>
          <w:szCs w:val="20"/>
          <w:lang w:eastAsia="en-US"/>
        </w:rPr>
        <w:t>.</w:t>
      </w:r>
    </w:p>
    <w:p w:rsidR="00190C58" w:rsidRPr="00FF3683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  <w:r w:rsidR="009A2F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  <w:r w:rsidR="009A2F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  <w:r w:rsidR="009A2F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CE5BAA" w:rsidRPr="00FF3683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CE5BAA" w:rsidRPr="00FF3683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sz w:val="20"/>
          <w:szCs w:val="20"/>
        </w:rPr>
      </w:pPr>
      <w:r w:rsidRPr="00FF3683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sprzętu </w:t>
      </w:r>
      <w:r w:rsidR="00B10FDE">
        <w:rPr>
          <w:rFonts w:ascii="Century Gothic" w:hAnsi="Century Gothic"/>
          <w:color w:val="000000"/>
          <w:sz w:val="20"/>
          <w:szCs w:val="20"/>
          <w:lang w:val="pl-PL"/>
        </w:rPr>
        <w:t>drukującego i skanującego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 dla </w:t>
      </w:r>
      <w:r w:rsidRPr="00FF3683">
        <w:rPr>
          <w:rFonts w:ascii="Century Gothic" w:hAnsi="Century Gothic"/>
          <w:color w:val="000000"/>
          <w:sz w:val="20"/>
          <w:szCs w:val="20"/>
        </w:rPr>
        <w:t>Uniwersytetu Ekonomicznego we Wrocławiu</w:t>
      </w:r>
    </w:p>
    <w:p w:rsidR="00D41C73" w:rsidRPr="004321C1" w:rsidRDefault="00853A03" w:rsidP="004321C1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D41C73" w:rsidRPr="004321C1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</w:t>
      </w:r>
      <w:r w:rsidR="004321C1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</w:p>
    <w:p w:rsidR="00AF3781" w:rsidRPr="004321C1" w:rsidRDefault="00AF3781" w:rsidP="004321C1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FF3683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D148B0" w:rsidRPr="004321C1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B52A78" w:rsidRPr="004321C1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 w:rsidR="00D148B0" w:rsidRPr="004321C1">
        <w:rPr>
          <w:rFonts w:ascii="Century Gothic" w:hAnsi="Century Gothic" w:cs="Times New Roman"/>
          <w:b/>
          <w:sz w:val="20"/>
          <w:szCs w:val="20"/>
        </w:rPr>
        <w:t>…</w:t>
      </w:r>
      <w:r w:rsidRPr="004321C1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0" w:name="_Ref498937475"/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0"/>
      <w:r w:rsidRPr="004321C1">
        <w:rPr>
          <w:rFonts w:ascii="Century Gothic" w:hAnsi="Century Gothic" w:cs="Times New Roman"/>
          <w:b/>
          <w:sz w:val="20"/>
          <w:szCs w:val="20"/>
        </w:rPr>
        <w:t>.</w:t>
      </w:r>
    </w:p>
    <w:p w:rsidR="001E014B" w:rsidRPr="00FF3683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FF3683">
        <w:rPr>
          <w:rFonts w:ascii="Century Gothic" w:hAnsi="Century Gothic"/>
          <w:sz w:val="20"/>
          <w:szCs w:val="20"/>
        </w:rPr>
        <w:t> </w:t>
      </w:r>
      <w:r w:rsidRPr="00FF3683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 terminie określonym w SIWZ i niniejszym Formularzu ofertowym.</w:t>
      </w:r>
    </w:p>
    <w:p w:rsidR="00184848" w:rsidRDefault="00A63CB6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w przypadku wyboru naszej oferty zobowiązujemy się do zawarcia umowy na warunkach określonych w SIWZ oraz załączniku nr 4 do SIWZ (Wzór umowy), w miejscu i terminie wyznaczonym przez Zamawiającego.</w:t>
      </w:r>
    </w:p>
    <w:p w:rsidR="00184848" w:rsidRPr="00FF3683" w:rsidRDefault="00184848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Uważamy się za</w:t>
      </w:r>
      <w:r>
        <w:rPr>
          <w:rFonts w:ascii="Century Gothic" w:hAnsi="Century Gothic" w:cs="Times New Roman"/>
          <w:b/>
          <w:sz w:val="20"/>
          <w:szCs w:val="20"/>
        </w:rPr>
        <w:t xml:space="preserve"> związanych ofertą przez okres 3</w:t>
      </w:r>
      <w:r w:rsidRPr="00FF3683">
        <w:rPr>
          <w:rFonts w:ascii="Century Gothic" w:hAnsi="Century Gothic" w:cs="Times New Roman"/>
          <w:b/>
          <w:sz w:val="20"/>
          <w:szCs w:val="20"/>
        </w:rPr>
        <w:t xml:space="preserve">0 dni od dnia upływu terminu składania ofert. </w:t>
      </w:r>
    </w:p>
    <w:p w:rsidR="00184848" w:rsidRPr="00FF3683" w:rsidRDefault="00184848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Oświadczamy, że wypełniliśmy obowiązki informacyjne przewidziane w art. 13 lub art. 14 RODO wobec </w:t>
      </w:r>
      <w:r w:rsidRPr="00FF3683">
        <w:rPr>
          <w:rFonts w:ascii="Century Gothic" w:hAnsi="Century Gothic" w:cs="Times New Roman"/>
          <w:sz w:val="20"/>
          <w:szCs w:val="20"/>
        </w:rPr>
        <w:lastRenderedPageBreak/>
        <w:t>osób fizycznych, od których dane osobowe bezpośrednio lub pośrednio pozyskano w celu ubiegania się o udzielenie zamówienia publicznego w niniejszym postępowaniu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Pr="00FF3683">
        <w:rPr>
          <w:rFonts w:ascii="Century Gothic" w:hAnsi="Century Gothic" w:cs="Times New Roman"/>
          <w:sz w:val="20"/>
          <w:szCs w:val="20"/>
        </w:rPr>
        <w:t>.</w:t>
      </w:r>
    </w:p>
    <w:p w:rsidR="00C23415" w:rsidRPr="00184848" w:rsidRDefault="00C23415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184848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3"/>
      </w:r>
      <w:r w:rsidRPr="00184848">
        <w:rPr>
          <w:rFonts w:ascii="Century Gothic" w:hAnsi="Century Gothic" w:cs="Times New Roman"/>
          <w:b/>
          <w:sz w:val="20"/>
          <w:szCs w:val="20"/>
        </w:rPr>
        <w:t>:</w:t>
      </w: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18484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Pr="00184848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 w:rsidRPr="00184848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18484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Pr="00184848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</w:p>
    <w:p w:rsidR="00EA657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FF3683">
        <w:rPr>
          <w:rFonts w:ascii="Century Gothic" w:hAnsi="Century Gothic" w:cs="Times New Roman"/>
          <w:sz w:val="20"/>
          <w:szCs w:val="20"/>
        </w:rPr>
        <w:t xml:space="preserve"> </w:t>
      </w:r>
    </w:p>
    <w:p w:rsidR="00724D3C" w:rsidRPr="00FF3683" w:rsidRDefault="00724D3C" w:rsidP="005924EC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imię, nazw</w:t>
      </w:r>
      <w:r w:rsidR="00C3655B">
        <w:rPr>
          <w:rFonts w:ascii="Century Gothic" w:hAnsi="Century Gothic" w:cs="Times New Roman"/>
          <w:sz w:val="20"/>
          <w:szCs w:val="20"/>
        </w:rPr>
        <w:t>isko: 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......</w:t>
      </w:r>
      <w:r w:rsidR="00E03C57" w:rsidRPr="00FF3683">
        <w:rPr>
          <w:rFonts w:ascii="Century Gothic" w:hAnsi="Century Gothic" w:cs="Times New Roman"/>
          <w:sz w:val="20"/>
          <w:szCs w:val="20"/>
        </w:rPr>
        <w:t>....</w:t>
      </w:r>
      <w:r w:rsidR="00094FC9" w:rsidRPr="00FF3683">
        <w:rPr>
          <w:rFonts w:ascii="Century Gothic" w:hAnsi="Century Gothic" w:cs="Times New Roman"/>
          <w:sz w:val="20"/>
          <w:szCs w:val="20"/>
        </w:rPr>
        <w:t>......................</w:t>
      </w:r>
      <w:r w:rsidRPr="00FF3683">
        <w:rPr>
          <w:rFonts w:ascii="Century Gothic" w:hAnsi="Century Gothic" w:cs="Times New Roman"/>
          <w:sz w:val="20"/>
          <w:szCs w:val="20"/>
        </w:rPr>
        <w:t xml:space="preserve">, </w:t>
      </w:r>
      <w:r w:rsidR="00094FC9" w:rsidRPr="00FF3683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............</w:t>
      </w:r>
      <w:r w:rsidR="00EA657C" w:rsidRPr="00FF3683">
        <w:rPr>
          <w:rFonts w:ascii="Century Gothic" w:hAnsi="Century Gothic" w:cs="Times New Roman"/>
          <w:sz w:val="20"/>
          <w:szCs w:val="20"/>
        </w:rPr>
        <w:t>.</w:t>
      </w:r>
      <w:r w:rsidRPr="00FF3683">
        <w:rPr>
          <w:rFonts w:ascii="Century Gothic" w:hAnsi="Century Gothic" w:cs="Times New Roman"/>
          <w:sz w:val="20"/>
          <w:szCs w:val="20"/>
        </w:rPr>
        <w:t>..., numer telefonu: 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</w:t>
      </w:r>
      <w:r w:rsidR="00094FC9" w:rsidRPr="00FF3683">
        <w:rPr>
          <w:rFonts w:ascii="Century Gothic" w:hAnsi="Century Gothic" w:cs="Times New Roman"/>
          <w:sz w:val="20"/>
          <w:szCs w:val="20"/>
        </w:rPr>
        <w:t>.</w:t>
      </w:r>
      <w:r w:rsidR="005924EC">
        <w:rPr>
          <w:rFonts w:ascii="Century Gothic" w:hAnsi="Century Gothic" w:cs="Times New Roman"/>
          <w:sz w:val="20"/>
          <w:szCs w:val="20"/>
        </w:rPr>
        <w:t>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Pr="00FF3683">
        <w:rPr>
          <w:rFonts w:ascii="Century Gothic" w:hAnsi="Century Gothic" w:cs="Times New Roman"/>
          <w:sz w:val="20"/>
          <w:szCs w:val="20"/>
        </w:rPr>
        <w:t>...,</w:t>
      </w:r>
    </w:p>
    <w:p w:rsidR="00724D3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6A3900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:rsidR="009E7336" w:rsidRPr="005D0952" w:rsidRDefault="00123E51" w:rsidP="003F1810">
      <w:pPr>
        <w:pStyle w:val="NormalnyWeb"/>
        <w:keepNext/>
        <w:spacing w:before="24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Tabela I</w:t>
      </w:r>
      <w:r w:rsidRPr="005D0952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:rsidR="00AF3781" w:rsidRPr="005D0952" w:rsidRDefault="00AF378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5D0952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5D0952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5D0952" w:rsidTr="00184848">
        <w:trPr>
          <w:trHeight w:val="340"/>
        </w:trPr>
        <w:tc>
          <w:tcPr>
            <w:tcW w:w="980" w:type="dxa"/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11D53">
              <w:rPr>
                <w:rFonts w:ascii="Century Gothic" w:hAnsi="Century Gothic" w:cs="Times New Roman"/>
                <w:b/>
                <w:bCs/>
                <w:color w:val="000000"/>
              </w:rPr>
              <w:t>Producent/model/parametry techniczne</w:t>
            </w:r>
          </w:p>
        </w:tc>
      </w:tr>
      <w:tr w:rsidR="008A27B3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9E7336" w:rsidRPr="00BB4391" w:rsidRDefault="00123E51" w:rsidP="003F1810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2955DC" w:rsidRPr="005D0952" w:rsidTr="009A2F7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92EE7">
              <w:rPr>
                <w:rFonts w:ascii="Century Gothic" w:hAnsi="Century Gothic" w:cs="Times New Roman"/>
                <w:b/>
                <w:bCs/>
                <w:color w:val="000000"/>
              </w:rPr>
              <w:t>Lista serwisów gwarancyjnych posiadających autoryzację producenta sprzętu</w:t>
            </w: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9E7336" w:rsidRPr="00BB4391" w:rsidRDefault="00123E51" w:rsidP="003F1810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BB4391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0F6659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666F9">
              <w:rPr>
                <w:rFonts w:ascii="Century Gothic" w:hAnsi="Century Gothic" w:cs="Times New Roman"/>
                <w:b/>
                <w:bCs/>
                <w:color w:val="000000"/>
              </w:rPr>
              <w:t>Linki do stron internetowych producentów sprzętu</w:t>
            </w: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5924EC" w:rsidRPr="00111D53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111D53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9E7336" w:rsidRPr="00A41902" w:rsidRDefault="00291458" w:rsidP="00A41902">
      <w:pPr>
        <w:autoSpaceDE/>
        <w:autoSpaceDN/>
        <w:adjustRightInd/>
        <w:spacing w:before="240" w:line="312" w:lineRule="auto"/>
        <w:ind w:left="0" w:firstLine="0"/>
        <w:jc w:val="lef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IV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6C122B" w:rsidRPr="00BB4391" w:rsidRDefault="00AF3781" w:rsidP="007C5CF4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BB4391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9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993"/>
        <w:gridCol w:w="1525"/>
        <w:gridCol w:w="1525"/>
        <w:gridCol w:w="1271"/>
        <w:gridCol w:w="1555"/>
      </w:tblGrid>
      <w:tr w:rsidR="005924EC" w:rsidRPr="005924EC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EC" w:rsidRPr="005924EC" w:rsidRDefault="005924EC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EC" w:rsidRPr="005924EC" w:rsidRDefault="005924EC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EC" w:rsidRPr="005924EC" w:rsidRDefault="005924EC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Cena j.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EC" w:rsidRPr="005924EC" w:rsidRDefault="005924EC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24EC" w:rsidRDefault="005924EC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4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EC" w:rsidRPr="005924EC" w:rsidRDefault="005924EC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:rsidR="005924EC" w:rsidRPr="005924EC" w:rsidRDefault="005924EC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EC" w:rsidRPr="005924EC" w:rsidRDefault="005924EC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Kwota VAT</w:t>
            </w:r>
          </w:p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6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EC" w:rsidRPr="005924EC" w:rsidRDefault="005924EC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6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7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924EC" w:rsidRPr="005924EC" w:rsidTr="005924EC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</w:pPr>
            <w:r w:rsidRPr="005924EC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</w:pPr>
            <w:r w:rsidRPr="005924EC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</w:pPr>
            <w:r w:rsidRPr="005924EC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</w:pPr>
            <w:r w:rsidRPr="005924EC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</w:pPr>
            <w:r w:rsidRPr="005924EC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</w:pPr>
            <w:r w:rsidRPr="005924EC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</w:pPr>
            <w:r w:rsidRPr="005924EC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</w:pPr>
            <w:r w:rsidRPr="005924EC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20"/>
              </w:rPr>
              <w:t>8</w:t>
            </w:r>
          </w:p>
        </w:tc>
      </w:tr>
      <w:tr w:rsidR="005924EC" w:rsidRPr="005924EC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poz. 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924EC" w:rsidRPr="005924EC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</w:t>
            </w: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poz. 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924EC" w:rsidRPr="005924EC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</w:t>
            </w: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poz. 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924EC" w:rsidRPr="005924EC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</w:t>
            </w: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poz. 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924EC" w:rsidRPr="005924EC" w:rsidTr="005924E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Zadanie</w:t>
            </w:r>
            <w:r w:rsidRPr="005924E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poz. </w:t>
            </w:r>
            <w:r w:rsidRPr="005924E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1961C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4EC" w:rsidRPr="005924EC" w:rsidRDefault="005924EC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4C5B6E" w:rsidRPr="005924EC" w:rsidRDefault="00F24A22" w:rsidP="004C5B6E">
      <w:pPr>
        <w:spacing w:before="120" w:line="312" w:lineRule="auto"/>
        <w:ind w:left="0" w:firstLine="0"/>
        <w:rPr>
          <w:rFonts w:ascii="Century Gothic" w:hAnsi="Century Gothic" w:cs="Times New Roman"/>
          <w:b/>
          <w:i/>
          <w:sz w:val="20"/>
          <w:szCs w:val="20"/>
        </w:rPr>
      </w:pPr>
      <w:r w:rsidRPr="005924EC">
        <w:rPr>
          <w:rFonts w:ascii="Century Gothic" w:hAnsi="Century Gothic" w:cs="Times New Roman"/>
          <w:b/>
          <w:i/>
          <w:sz w:val="20"/>
          <w:szCs w:val="20"/>
          <w:u w:val="single"/>
        </w:rPr>
        <w:t>Uwaga!</w:t>
      </w:r>
      <w:r w:rsidR="004E0749" w:rsidRPr="005924EC">
        <w:rPr>
          <w:rFonts w:ascii="Century Gothic" w:hAnsi="Century Gothic" w:cs="Times New Roman"/>
          <w:b/>
          <w:i/>
          <w:sz w:val="20"/>
          <w:szCs w:val="20"/>
        </w:rPr>
        <w:t xml:space="preserve">: </w:t>
      </w:r>
    </w:p>
    <w:p w:rsidR="00AF3781" w:rsidRPr="004C5B6E" w:rsidRDefault="0071245F" w:rsidP="004C5B6E">
      <w:pPr>
        <w:spacing w:after="120" w:line="312" w:lineRule="auto"/>
        <w:ind w:left="0" w:firstLine="0"/>
        <w:rPr>
          <w:rFonts w:ascii="Century Gothic" w:hAnsi="Century Gothic" w:cs="Times New Roman"/>
          <w:i/>
          <w:sz w:val="20"/>
          <w:szCs w:val="20"/>
        </w:rPr>
      </w:pPr>
      <w:r w:rsidRPr="004C5B6E">
        <w:rPr>
          <w:rFonts w:ascii="Century Gothic" w:hAnsi="Century Gothic" w:cs="Times New Roman"/>
          <w:i/>
          <w:sz w:val="20"/>
          <w:szCs w:val="20"/>
        </w:rPr>
        <w:t>K</w:t>
      </w:r>
      <w:r w:rsidR="00AF3781" w:rsidRPr="004C5B6E">
        <w:rPr>
          <w:rFonts w:ascii="Century Gothic" w:hAnsi="Century Gothic" w:cs="Times New Roman"/>
          <w:i/>
          <w:sz w:val="20"/>
          <w:szCs w:val="20"/>
        </w:rPr>
        <w:t>wotę VAT wyrażoną należy zaokrąglić do d</w:t>
      </w:r>
      <w:r w:rsidRPr="004C5B6E">
        <w:rPr>
          <w:rFonts w:ascii="Century Gothic" w:hAnsi="Century Gothic" w:cs="Times New Roman"/>
          <w:i/>
          <w:sz w:val="20"/>
          <w:szCs w:val="20"/>
        </w:rPr>
        <w:t xml:space="preserve">wóch miejsc po przecinku przed </w:t>
      </w:r>
      <w:r w:rsidR="00AF3781" w:rsidRPr="004C5B6E">
        <w:rPr>
          <w:rFonts w:ascii="Century Gothic" w:hAnsi="Century Gothic" w:cs="Times New Roman"/>
          <w:i/>
          <w:sz w:val="20"/>
          <w:szCs w:val="20"/>
        </w:rPr>
        <w:t xml:space="preserve">zsumowaniem i obliczeniem wartości. </w:t>
      </w:r>
    </w:p>
    <w:p w:rsidR="00B52A78" w:rsidRPr="009A7BAC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9A7BAC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D76465" w:rsidRDefault="00AF3781" w:rsidP="008C4167">
      <w:pPr>
        <w:tabs>
          <w:tab w:val="left" w:pos="5670"/>
        </w:tabs>
        <w:spacing w:before="108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D76465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D76465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D76465">
        <w:rPr>
          <w:rFonts w:ascii="Century Gothic" w:hAnsi="Century Gothic" w:cs="Times New Roman"/>
          <w:sz w:val="20"/>
          <w:szCs w:val="20"/>
        </w:rPr>
        <w:t>.......</w:t>
      </w:r>
      <w:r w:rsidRPr="00D76465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 xml:space="preserve">Podpis czytelny (lub podpis nieczytelny wraz z pieczątką imienną) osób wskazanych w dokumencie uprawniającym do występowania w obrocie prawnym lub posiadających </w:t>
      </w:r>
      <w:bookmarkStart w:id="1" w:name="_GoBack"/>
      <w:bookmarkEnd w:id="1"/>
      <w:r w:rsidRPr="00ED690D">
        <w:rPr>
          <w:rFonts w:ascii="Century Gothic" w:hAnsi="Century Gothic" w:cs="Times New Roman"/>
          <w:sz w:val="16"/>
          <w:szCs w:val="20"/>
        </w:rPr>
        <w:t>pełnomocnictwo</w:t>
      </w:r>
    </w:p>
    <w:sectPr w:rsidR="00190C58" w:rsidRPr="00ED690D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97" w:rsidRDefault="004D5297">
      <w:pPr>
        <w:spacing w:line="240" w:lineRule="auto"/>
      </w:pPr>
      <w:r>
        <w:separator/>
      </w:r>
    </w:p>
  </w:endnote>
  <w:endnote w:type="continuationSeparator" w:id="0">
    <w:p w:rsidR="004D5297" w:rsidRDefault="004D5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DE" w:rsidRDefault="00B10F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FDE" w:rsidRDefault="00B10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DE" w:rsidRPr="00944840" w:rsidRDefault="00B10FDE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1961CC" w:rsidRPr="001961CC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97" w:rsidRDefault="004D5297">
      <w:pPr>
        <w:spacing w:line="240" w:lineRule="auto"/>
      </w:pPr>
      <w:r>
        <w:separator/>
      </w:r>
    </w:p>
  </w:footnote>
  <w:footnote w:type="continuationSeparator" w:id="0">
    <w:p w:rsidR="004D5297" w:rsidRDefault="004D5297">
      <w:pPr>
        <w:spacing w:line="240" w:lineRule="auto"/>
      </w:pPr>
      <w:r>
        <w:continuationSeparator/>
      </w:r>
    </w:p>
  </w:footnote>
  <w:footnote w:id="1">
    <w:p w:rsidR="00B10FDE" w:rsidRPr="00B10FDE" w:rsidRDefault="00B10FDE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6"/>
          <w:szCs w:val="16"/>
        </w:rPr>
      </w:pPr>
      <w:r w:rsidRPr="00B10FDE">
        <w:rPr>
          <w:rStyle w:val="Odwoanieprzypisudolnego"/>
          <w:rFonts w:ascii="Century Gothic" w:hAnsi="Century Gothic" w:cs="Times New Roman"/>
          <w:i/>
          <w:sz w:val="16"/>
          <w:szCs w:val="16"/>
        </w:rPr>
        <w:footnoteRef/>
      </w:r>
      <w:r w:rsidRPr="00B10FDE">
        <w:rPr>
          <w:rFonts w:ascii="Century Gothic" w:hAnsi="Century Gothic" w:cs="Times New Roman"/>
          <w:i/>
          <w:sz w:val="16"/>
          <w:szCs w:val="16"/>
        </w:rPr>
        <w:tab/>
        <w:t>Zamawiający uzna zamówienie za wykonane, gdy Wykonawca dostarczy sprzęt komputerowy w danym zadaniu (zgodnie ze „Wzorem umowy” stanowiącym zał. nr 4 do SIWZ i definicją znajdującą się w rozdz. III i rozdz. IV SIWZ).</w:t>
      </w:r>
    </w:p>
  </w:footnote>
  <w:footnote w:id="2">
    <w:p w:rsidR="00184848" w:rsidRPr="00B10FDE" w:rsidRDefault="00184848" w:rsidP="00184848">
      <w:pPr>
        <w:pStyle w:val="Tekstprzypisudolnego"/>
        <w:spacing w:line="312" w:lineRule="auto"/>
        <w:ind w:left="284" w:hanging="284"/>
        <w:rPr>
          <w:rFonts w:ascii="Century Gothic" w:hAnsi="Century Gothic"/>
          <w:sz w:val="14"/>
          <w:szCs w:val="16"/>
        </w:rPr>
      </w:pPr>
      <w:r w:rsidRPr="00B10F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10FDE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B10FDE" w:rsidRPr="00B10FDE" w:rsidRDefault="00B10FDE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B10F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10FDE">
        <w:rPr>
          <w:rFonts w:ascii="Century Gothic" w:hAnsi="Century Gothic"/>
          <w:sz w:val="16"/>
          <w:szCs w:val="16"/>
        </w:rPr>
        <w:tab/>
      </w:r>
      <w:r w:rsidRPr="00B10FDE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4">
    <w:p w:rsidR="00B10FDE" w:rsidRPr="00B10FDE" w:rsidRDefault="00B10FDE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6"/>
          <w:szCs w:val="16"/>
        </w:rPr>
      </w:pPr>
      <w:r w:rsidRPr="00B10FDE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B10FDE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B10FDE" w:rsidRPr="00B10FDE" w:rsidRDefault="00B10FDE" w:rsidP="005924EC">
      <w:pPr>
        <w:pStyle w:val="Tekstprzypisudolnego"/>
        <w:spacing w:line="312" w:lineRule="auto"/>
        <w:ind w:left="993" w:hanging="709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b/>
          <w:bCs/>
          <w:i/>
          <w:sz w:val="16"/>
          <w:szCs w:val="16"/>
        </w:rPr>
        <w:t>Art. 105.</w:t>
      </w:r>
      <w:r w:rsidRPr="00B10FDE">
        <w:rPr>
          <w:rFonts w:ascii="Century Gothic" w:hAnsi="Century Gothic"/>
          <w:b/>
          <w:bCs/>
          <w:i/>
          <w:sz w:val="16"/>
          <w:szCs w:val="16"/>
        </w:rPr>
        <w:tab/>
      </w:r>
      <w:r w:rsidRPr="00B10FDE">
        <w:rPr>
          <w:rFonts w:ascii="Century Gothic" w:hAnsi="Century Gothic"/>
          <w:i/>
          <w:sz w:val="16"/>
          <w:szCs w:val="16"/>
        </w:rPr>
        <w:t xml:space="preserve">Za </w:t>
      </w:r>
      <w:r w:rsidRPr="00B10FDE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B10FDE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10FDE" w:rsidRPr="00B10FDE" w:rsidRDefault="00B10FDE" w:rsidP="005924EC">
      <w:pPr>
        <w:pStyle w:val="Tekstprzypisudolnego"/>
        <w:numPr>
          <w:ilvl w:val="0"/>
          <w:numId w:val="9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zatrudniał średniorocznie mniej niż 50 pracowników oraz </w:t>
      </w:r>
    </w:p>
    <w:p w:rsidR="00B10FDE" w:rsidRPr="00B10FDE" w:rsidRDefault="00B10FDE" w:rsidP="005924EC">
      <w:pPr>
        <w:pStyle w:val="Tekstprzypisudolnego"/>
        <w:numPr>
          <w:ilvl w:val="0"/>
          <w:numId w:val="9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B10FDE" w:rsidRPr="00B10FDE" w:rsidRDefault="00B10FDE" w:rsidP="005924EC">
      <w:pPr>
        <w:pStyle w:val="Tekstprzypisudolnego"/>
        <w:spacing w:line="312" w:lineRule="auto"/>
        <w:ind w:left="993" w:hanging="709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b/>
          <w:bCs/>
          <w:i/>
          <w:sz w:val="16"/>
          <w:szCs w:val="16"/>
        </w:rPr>
        <w:t>Art. 106.</w:t>
      </w:r>
      <w:r w:rsidRPr="00B10FDE">
        <w:rPr>
          <w:rFonts w:ascii="Century Gothic" w:hAnsi="Century Gothic"/>
          <w:b/>
          <w:bCs/>
          <w:i/>
          <w:sz w:val="16"/>
          <w:szCs w:val="16"/>
        </w:rPr>
        <w:tab/>
      </w:r>
      <w:r w:rsidRPr="00B10FDE">
        <w:rPr>
          <w:rFonts w:ascii="Century Gothic" w:hAnsi="Century Gothic"/>
          <w:i/>
          <w:sz w:val="16"/>
          <w:szCs w:val="16"/>
        </w:rPr>
        <w:t xml:space="preserve">Za </w:t>
      </w:r>
      <w:r w:rsidRPr="00B10FDE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B10FDE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10FDE" w:rsidRPr="00B10FDE" w:rsidRDefault="00B10FDE" w:rsidP="005924EC">
      <w:pPr>
        <w:pStyle w:val="Tekstprzypisudolnego"/>
        <w:numPr>
          <w:ilvl w:val="0"/>
          <w:numId w:val="11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zatrudniał średniorocznie mniej niż 250 pracowników oraz </w:t>
      </w:r>
    </w:p>
    <w:p w:rsidR="00B10FDE" w:rsidRPr="00B10FDE" w:rsidRDefault="00B10FDE" w:rsidP="005924EC">
      <w:pPr>
        <w:pStyle w:val="Tekstprzypisudolnego"/>
        <w:numPr>
          <w:ilvl w:val="0"/>
          <w:numId w:val="11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DE" w:rsidRPr="008F4221" w:rsidRDefault="00B10FDE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B10FDE" w:rsidRPr="008F4221" w:rsidRDefault="00B10FDE" w:rsidP="00B10FDE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</w:t>
    </w:r>
    <w:r w:rsidR="00342083">
      <w:rPr>
        <w:rFonts w:ascii="Century Gothic" w:hAnsi="Century Gothic" w:cs="Times New Roman"/>
        <w:bCs/>
        <w:sz w:val="16"/>
        <w:szCs w:val="16"/>
      </w:rPr>
      <w:t>12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524D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679A7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6659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4848"/>
    <w:rsid w:val="00187E9B"/>
    <w:rsid w:val="00190184"/>
    <w:rsid w:val="00190C58"/>
    <w:rsid w:val="00191963"/>
    <w:rsid w:val="0019297A"/>
    <w:rsid w:val="0019532C"/>
    <w:rsid w:val="001961C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42083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225"/>
    <w:rsid w:val="003C66B9"/>
    <w:rsid w:val="003C729A"/>
    <w:rsid w:val="003D2906"/>
    <w:rsid w:val="003D3AAC"/>
    <w:rsid w:val="003D637E"/>
    <w:rsid w:val="003E1FC0"/>
    <w:rsid w:val="003E4E90"/>
    <w:rsid w:val="003F181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21C1"/>
    <w:rsid w:val="004341E5"/>
    <w:rsid w:val="00434B4E"/>
    <w:rsid w:val="004353D7"/>
    <w:rsid w:val="00435CA7"/>
    <w:rsid w:val="004404CB"/>
    <w:rsid w:val="00443EB6"/>
    <w:rsid w:val="00451DE8"/>
    <w:rsid w:val="00455D4F"/>
    <w:rsid w:val="004567D6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A7FCB"/>
    <w:rsid w:val="004B1476"/>
    <w:rsid w:val="004B35F8"/>
    <w:rsid w:val="004B73A9"/>
    <w:rsid w:val="004C2AD8"/>
    <w:rsid w:val="004C37DD"/>
    <w:rsid w:val="004C5B6E"/>
    <w:rsid w:val="004D116A"/>
    <w:rsid w:val="004D5297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24EC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1B09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508"/>
    <w:rsid w:val="007248FA"/>
    <w:rsid w:val="00724D3C"/>
    <w:rsid w:val="00725123"/>
    <w:rsid w:val="00725328"/>
    <w:rsid w:val="00732629"/>
    <w:rsid w:val="00740043"/>
    <w:rsid w:val="00740AC8"/>
    <w:rsid w:val="00741A13"/>
    <w:rsid w:val="0074688F"/>
    <w:rsid w:val="00750BB8"/>
    <w:rsid w:val="0075308E"/>
    <w:rsid w:val="007642C1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5CF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42443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E38"/>
    <w:rsid w:val="008B7865"/>
    <w:rsid w:val="008C4167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91C48"/>
    <w:rsid w:val="009A1DBB"/>
    <w:rsid w:val="009A2F73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4547"/>
    <w:rsid w:val="00A2634A"/>
    <w:rsid w:val="00A31A99"/>
    <w:rsid w:val="00A41902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20A0"/>
    <w:rsid w:val="00B03D42"/>
    <w:rsid w:val="00B04B93"/>
    <w:rsid w:val="00B107D5"/>
    <w:rsid w:val="00B10FDE"/>
    <w:rsid w:val="00B17AEE"/>
    <w:rsid w:val="00B30104"/>
    <w:rsid w:val="00B3033E"/>
    <w:rsid w:val="00B35C58"/>
    <w:rsid w:val="00B367EE"/>
    <w:rsid w:val="00B37BAE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034F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E630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48AA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4566"/>
    <w:rsid w:val="00F6707A"/>
    <w:rsid w:val="00F6722C"/>
    <w:rsid w:val="00F7648F"/>
    <w:rsid w:val="00F80B17"/>
    <w:rsid w:val="00F81207"/>
    <w:rsid w:val="00F93D4E"/>
    <w:rsid w:val="00FA2DC9"/>
    <w:rsid w:val="00FB2BC9"/>
    <w:rsid w:val="00FB6391"/>
    <w:rsid w:val="00FB7725"/>
    <w:rsid w:val="00FC0277"/>
    <w:rsid w:val="00FC2372"/>
    <w:rsid w:val="00FC3386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8DFCB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F95C-7C7B-41C2-88F7-DE98BF62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3</cp:revision>
  <cp:lastPrinted>2017-09-04T09:42:00Z</cp:lastPrinted>
  <dcterms:created xsi:type="dcterms:W3CDTF">2020-04-14T09:47:00Z</dcterms:created>
  <dcterms:modified xsi:type="dcterms:W3CDTF">2020-05-04T12:43:00Z</dcterms:modified>
</cp:coreProperties>
</file>