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CAD" w:rsidRPr="005A1FB1" w:rsidRDefault="00ED6CAD" w:rsidP="00ED6CAD">
      <w:pPr>
        <w:spacing w:before="120"/>
        <w:rPr>
          <w:rFonts w:asciiTheme="majorHAnsi" w:hAnsiTheme="majorHAnsi" w:cstheme="majorHAnsi"/>
          <w:b/>
          <w:i/>
          <w:sz w:val="20"/>
          <w:szCs w:val="20"/>
          <w:u w:val="single"/>
        </w:rPr>
      </w:pPr>
      <w:bookmarkStart w:id="0" w:name="_GoBack"/>
      <w:r w:rsidRPr="005A1FB1">
        <w:rPr>
          <w:rFonts w:asciiTheme="majorHAnsi" w:hAnsiTheme="majorHAnsi" w:cstheme="majorHAnsi"/>
          <w:b/>
          <w:i/>
          <w:sz w:val="20"/>
          <w:szCs w:val="20"/>
          <w:u w:val="single"/>
        </w:rPr>
        <w:t>DOKUMENT SKŁADANY NA WEZWANIE ZAMAWIAJĄCEGO</w:t>
      </w:r>
    </w:p>
    <w:p w:rsidR="00ED6CAD" w:rsidRPr="00C62EB7" w:rsidRDefault="00ED6CAD" w:rsidP="00ED6CAD">
      <w:pPr>
        <w:pStyle w:val="Tekstpodstawowy"/>
        <w:jc w:val="right"/>
        <w:rPr>
          <w:rFonts w:asciiTheme="majorHAnsi" w:hAnsiTheme="majorHAnsi" w:cstheme="majorHAnsi"/>
          <w:sz w:val="20"/>
        </w:rPr>
      </w:pPr>
      <w:r w:rsidRPr="005A1FB1">
        <w:rPr>
          <w:rFonts w:asciiTheme="majorHAnsi" w:hAnsiTheme="majorHAnsi" w:cstheme="majorHAnsi"/>
          <w:sz w:val="20"/>
        </w:rPr>
        <w:tab/>
      </w:r>
      <w:r w:rsidRPr="005A1FB1">
        <w:rPr>
          <w:rFonts w:asciiTheme="majorHAnsi" w:hAnsiTheme="majorHAnsi" w:cstheme="majorHAnsi"/>
          <w:sz w:val="20"/>
        </w:rPr>
        <w:tab/>
      </w:r>
      <w:r w:rsidRPr="005A1FB1">
        <w:rPr>
          <w:rFonts w:asciiTheme="majorHAnsi" w:hAnsiTheme="majorHAnsi" w:cstheme="majorHAnsi"/>
          <w:sz w:val="20"/>
        </w:rPr>
        <w:tab/>
      </w:r>
      <w:r w:rsidRPr="00C62EB7">
        <w:rPr>
          <w:rFonts w:asciiTheme="majorHAnsi" w:hAnsiTheme="majorHAnsi" w:cstheme="majorHAnsi"/>
          <w:sz w:val="20"/>
        </w:rPr>
        <w:t>Załącznik nr 4 do SWZ</w:t>
      </w:r>
      <w:r w:rsidRPr="00C62EB7">
        <w:rPr>
          <w:rFonts w:asciiTheme="majorHAnsi" w:hAnsiTheme="majorHAnsi" w:cstheme="majorHAnsi"/>
          <w:sz w:val="20"/>
        </w:rPr>
        <w:br/>
      </w:r>
    </w:p>
    <w:p w:rsidR="00ED6CAD" w:rsidRPr="005A1FB1" w:rsidRDefault="00ED6CAD" w:rsidP="00ED6CAD">
      <w:pPr>
        <w:pStyle w:val="Tekstpodstawowy"/>
        <w:jc w:val="center"/>
        <w:rPr>
          <w:rFonts w:asciiTheme="majorHAnsi" w:hAnsiTheme="majorHAnsi" w:cstheme="majorHAnsi"/>
          <w:b w:val="0"/>
          <w:sz w:val="20"/>
        </w:rPr>
      </w:pPr>
    </w:p>
    <w:p w:rsidR="00ED6CAD" w:rsidRPr="00285749" w:rsidRDefault="00ED6CAD" w:rsidP="00ED6CAD">
      <w:pPr>
        <w:keepNext/>
        <w:jc w:val="center"/>
        <w:outlineLvl w:val="3"/>
        <w:rPr>
          <w:rFonts w:asciiTheme="majorHAnsi" w:hAnsiTheme="majorHAnsi" w:cstheme="majorHAnsi"/>
          <w:b/>
          <w:bCs/>
          <w:sz w:val="20"/>
          <w:szCs w:val="20"/>
        </w:rPr>
      </w:pPr>
      <w:r w:rsidRPr="00285749">
        <w:rPr>
          <w:rFonts w:asciiTheme="majorHAnsi" w:hAnsiTheme="majorHAnsi" w:cstheme="majorHAnsi"/>
          <w:b/>
          <w:bCs/>
          <w:sz w:val="20"/>
          <w:szCs w:val="20"/>
        </w:rPr>
        <w:t>WYKAZ USŁUG</w:t>
      </w:r>
    </w:p>
    <w:p w:rsidR="00ED6CAD" w:rsidRPr="00285749" w:rsidRDefault="00ED6CAD" w:rsidP="00ED6CAD">
      <w:pPr>
        <w:keepNext/>
        <w:ind w:hanging="11"/>
        <w:outlineLvl w:val="3"/>
        <w:rPr>
          <w:rFonts w:asciiTheme="majorHAnsi" w:hAnsiTheme="majorHAnsi" w:cstheme="majorHAnsi"/>
          <w:bCs/>
          <w:sz w:val="20"/>
          <w:szCs w:val="20"/>
        </w:rPr>
      </w:pPr>
      <w:r w:rsidRPr="00285749">
        <w:rPr>
          <w:rFonts w:asciiTheme="majorHAnsi" w:hAnsiTheme="majorHAnsi" w:cstheme="majorHAnsi"/>
          <w:bCs/>
          <w:sz w:val="20"/>
          <w:szCs w:val="20"/>
        </w:rPr>
        <w:t>Dotyczy postepowania o udzielenie zamówienia publicznego w trybie</w:t>
      </w:r>
      <w:r>
        <w:rPr>
          <w:rFonts w:asciiTheme="majorHAnsi" w:hAnsiTheme="majorHAnsi" w:cstheme="majorHAnsi"/>
          <w:bCs/>
          <w:sz w:val="20"/>
          <w:szCs w:val="20"/>
        </w:rPr>
        <w:t xml:space="preserve"> podstawowym bez negocjacji</w:t>
      </w:r>
      <w:r w:rsidRPr="00285749">
        <w:rPr>
          <w:rFonts w:asciiTheme="majorHAnsi" w:hAnsiTheme="majorHAnsi" w:cstheme="majorHAnsi"/>
          <w:bCs/>
          <w:sz w:val="20"/>
          <w:szCs w:val="20"/>
        </w:rPr>
        <w:t xml:space="preserve"> na</w:t>
      </w:r>
    </w:p>
    <w:p w:rsidR="00ED6CAD" w:rsidRPr="00F962A7" w:rsidRDefault="00ED6CAD" w:rsidP="00ED6CAD">
      <w:pPr>
        <w:keepNext/>
        <w:jc w:val="center"/>
        <w:outlineLvl w:val="3"/>
        <w:rPr>
          <w:rFonts w:asciiTheme="majorHAnsi" w:hAnsiTheme="majorHAnsi" w:cstheme="majorHAnsi"/>
          <w:b/>
          <w:bCs/>
          <w:sz w:val="20"/>
          <w:szCs w:val="20"/>
        </w:rPr>
      </w:pPr>
      <w:r w:rsidRPr="00F962A7">
        <w:rPr>
          <w:rFonts w:asciiTheme="majorHAnsi" w:hAnsiTheme="majorHAnsi" w:cstheme="majorHAnsi"/>
          <w:b/>
          <w:sz w:val="20"/>
          <w:szCs w:val="20"/>
        </w:rPr>
        <w:t>„</w:t>
      </w:r>
      <w:r w:rsidRPr="00F962A7">
        <w:rPr>
          <w:rFonts w:asciiTheme="majorHAnsi" w:hAnsiTheme="majorHAnsi" w:cstheme="majorHAnsi"/>
          <w:bCs/>
          <w:sz w:val="20"/>
          <w:szCs w:val="20"/>
        </w:rPr>
        <w:t>Dostawa soli kamiennej drogowej, niezbrylającej gat. DR, do zwalczania śliskości zimowej</w:t>
      </w:r>
      <w:r w:rsidRPr="00F962A7">
        <w:rPr>
          <w:rFonts w:asciiTheme="majorHAnsi" w:hAnsiTheme="majorHAnsi" w:cstheme="majorHAnsi"/>
          <w:b/>
          <w:sz w:val="20"/>
          <w:szCs w:val="20"/>
        </w:rPr>
        <w:t>”</w:t>
      </w:r>
    </w:p>
    <w:p w:rsidR="00ED6CAD" w:rsidRDefault="00ED6CAD" w:rsidP="00ED6CAD">
      <w:pPr>
        <w:keepNext/>
        <w:ind w:hanging="11"/>
        <w:outlineLvl w:val="3"/>
        <w:rPr>
          <w:rFonts w:asciiTheme="majorHAnsi" w:hAnsiTheme="majorHAnsi" w:cstheme="majorHAnsi"/>
          <w:bCs/>
          <w:sz w:val="20"/>
          <w:szCs w:val="20"/>
        </w:rPr>
      </w:pPr>
      <w:r w:rsidRPr="00285749">
        <w:rPr>
          <w:rFonts w:asciiTheme="majorHAnsi" w:hAnsiTheme="majorHAnsi" w:cstheme="majorHAnsi"/>
          <w:bCs/>
          <w:sz w:val="20"/>
          <w:szCs w:val="20"/>
        </w:rPr>
        <w:t>Oświadczamy, że</w:t>
      </w:r>
      <w:r>
        <w:rPr>
          <w:rFonts w:asciiTheme="majorHAnsi" w:hAnsiTheme="majorHAnsi" w:cstheme="majorHAnsi"/>
          <w:bCs/>
          <w:sz w:val="20"/>
          <w:szCs w:val="20"/>
        </w:rPr>
        <w:t xml:space="preserve"> na potwierdzenie spełnienia warunków uczestnictwa, o którym mowa w art. 112 ust. 2 pkt 4 ustawy </w:t>
      </w:r>
      <w:proofErr w:type="spellStart"/>
      <w:r>
        <w:rPr>
          <w:rFonts w:asciiTheme="majorHAnsi" w:hAnsiTheme="majorHAnsi" w:cstheme="majorHAnsi"/>
          <w:bCs/>
          <w:sz w:val="20"/>
          <w:szCs w:val="20"/>
        </w:rPr>
        <w:t>Pzp</w:t>
      </w:r>
      <w:proofErr w:type="spellEnd"/>
      <w:r>
        <w:rPr>
          <w:rFonts w:asciiTheme="majorHAnsi" w:hAnsiTheme="majorHAnsi" w:cstheme="majorHAnsi"/>
          <w:bCs/>
          <w:sz w:val="20"/>
          <w:szCs w:val="20"/>
        </w:rPr>
        <w:t>,</w:t>
      </w:r>
      <w:r w:rsidRPr="00285749">
        <w:rPr>
          <w:rFonts w:asciiTheme="majorHAnsi" w:hAnsiTheme="majorHAnsi" w:cstheme="majorHAnsi"/>
          <w:bCs/>
          <w:sz w:val="20"/>
          <w:szCs w:val="20"/>
        </w:rPr>
        <w:t xml:space="preserve"> w okresie ostatnich 3 lat przed upływem terminu składania ofert, a jeżeli okres prowadzenia działalności jest krótszy - w tym okresie wykonaliśmy/wykonujemy </w:t>
      </w:r>
      <w:r>
        <w:rPr>
          <w:rFonts w:asciiTheme="majorHAnsi" w:hAnsiTheme="majorHAnsi" w:cstheme="majorHAnsi"/>
          <w:bCs/>
          <w:sz w:val="20"/>
          <w:szCs w:val="20"/>
        </w:rPr>
        <w:t xml:space="preserve">dostawy </w:t>
      </w:r>
      <w:r w:rsidRPr="00285749">
        <w:rPr>
          <w:rFonts w:asciiTheme="majorHAnsi" w:hAnsiTheme="majorHAnsi" w:cstheme="majorHAnsi"/>
          <w:bCs/>
          <w:sz w:val="20"/>
          <w:szCs w:val="20"/>
        </w:rPr>
        <w:t xml:space="preserve">w zakresie niezbędnym do wykazania spełniania warunku opisanego </w:t>
      </w:r>
      <w:r>
        <w:rPr>
          <w:rFonts w:asciiTheme="majorHAnsi" w:hAnsiTheme="majorHAnsi" w:cstheme="majorHAnsi"/>
          <w:bCs/>
          <w:sz w:val="20"/>
          <w:szCs w:val="20"/>
        </w:rPr>
        <w:t xml:space="preserve">w </w:t>
      </w:r>
      <w:r w:rsidRPr="003C1743">
        <w:rPr>
          <w:rFonts w:asciiTheme="majorHAnsi" w:hAnsiTheme="majorHAnsi" w:cstheme="majorHAnsi"/>
          <w:bCs/>
          <w:sz w:val="20"/>
          <w:szCs w:val="20"/>
        </w:rPr>
        <w:t xml:space="preserve">rozdziale </w:t>
      </w:r>
      <w:r w:rsidRPr="0098683B">
        <w:rPr>
          <w:rFonts w:asciiTheme="majorHAnsi" w:hAnsiTheme="majorHAnsi" w:cstheme="majorHAnsi"/>
          <w:bCs/>
          <w:sz w:val="20"/>
          <w:szCs w:val="20"/>
        </w:rPr>
        <w:t>XVII SWZ,</w:t>
      </w:r>
      <w:r w:rsidRPr="003C1743">
        <w:rPr>
          <w:rFonts w:asciiTheme="majorHAnsi" w:hAnsiTheme="majorHAnsi" w:cstheme="majorHAnsi"/>
          <w:bCs/>
          <w:sz w:val="20"/>
          <w:szCs w:val="20"/>
        </w:rPr>
        <w:t xml:space="preserve"> zgodnie z</w:t>
      </w:r>
      <w:r w:rsidRPr="00285749">
        <w:rPr>
          <w:rFonts w:asciiTheme="majorHAnsi" w:hAnsiTheme="majorHAnsi" w:cstheme="majorHAnsi"/>
          <w:bCs/>
          <w:sz w:val="20"/>
          <w:szCs w:val="20"/>
        </w:rPr>
        <w:t xml:space="preserve"> poniższym zakresie:</w:t>
      </w:r>
      <w:r>
        <w:rPr>
          <w:rFonts w:asciiTheme="majorHAnsi" w:hAnsiTheme="majorHAnsi" w:cstheme="majorHAnsi"/>
          <w:bCs/>
          <w:sz w:val="20"/>
          <w:szCs w:val="20"/>
        </w:rPr>
        <w:t xml:space="preserve"> </w:t>
      </w:r>
    </w:p>
    <w:p w:rsidR="00ED6CAD" w:rsidRPr="00285749" w:rsidRDefault="00ED6CAD" w:rsidP="00ED6CAD">
      <w:pPr>
        <w:keepNext/>
        <w:outlineLvl w:val="3"/>
        <w:rPr>
          <w:rFonts w:asciiTheme="majorHAnsi" w:hAnsiTheme="majorHAnsi" w:cstheme="majorHAnsi"/>
          <w:bCs/>
          <w:sz w:val="20"/>
          <w:szCs w:val="20"/>
        </w:rPr>
      </w:pPr>
    </w:p>
    <w:tbl>
      <w:tblPr>
        <w:tblStyle w:val="Tabela-Siatka"/>
        <w:tblW w:w="0" w:type="auto"/>
        <w:tblInd w:w="1088" w:type="dxa"/>
        <w:tblLayout w:type="fixed"/>
        <w:tblLook w:val="04A0" w:firstRow="1" w:lastRow="0" w:firstColumn="1" w:lastColumn="0" w:noHBand="0" w:noVBand="1"/>
      </w:tblPr>
      <w:tblGrid>
        <w:gridCol w:w="499"/>
        <w:gridCol w:w="1669"/>
        <w:gridCol w:w="1275"/>
        <w:gridCol w:w="2127"/>
        <w:gridCol w:w="2409"/>
      </w:tblGrid>
      <w:tr w:rsidR="00ED6CAD" w:rsidRPr="00285749" w:rsidTr="00A81E22">
        <w:tc>
          <w:tcPr>
            <w:tcW w:w="499" w:type="dxa"/>
          </w:tcPr>
          <w:p w:rsidR="00ED6CAD" w:rsidRPr="00285749" w:rsidRDefault="00ED6CAD" w:rsidP="00A81E22">
            <w:pPr>
              <w:keepNext/>
              <w:spacing w:line="240" w:lineRule="auto"/>
              <w:ind w:left="0"/>
              <w:jc w:val="center"/>
              <w:outlineLvl w:val="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85749">
              <w:rPr>
                <w:rFonts w:asciiTheme="majorHAnsi" w:hAnsiTheme="majorHAnsi" w:cstheme="majorHAnsi"/>
                <w:b/>
                <w:sz w:val="16"/>
                <w:szCs w:val="16"/>
              </w:rPr>
              <w:t>L.p.</w:t>
            </w:r>
          </w:p>
        </w:tc>
        <w:tc>
          <w:tcPr>
            <w:tcW w:w="1669" w:type="dxa"/>
          </w:tcPr>
          <w:p w:rsidR="00ED6CAD" w:rsidRPr="00285749" w:rsidRDefault="00ED6CAD" w:rsidP="00A81E22">
            <w:pPr>
              <w:keepNext/>
              <w:spacing w:line="240" w:lineRule="auto"/>
              <w:ind w:left="0" w:firstLine="0"/>
              <w:jc w:val="center"/>
              <w:outlineLvl w:val="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8574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Rodzaj 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dostawy</w:t>
            </w:r>
          </w:p>
        </w:tc>
        <w:tc>
          <w:tcPr>
            <w:tcW w:w="1275" w:type="dxa"/>
          </w:tcPr>
          <w:p w:rsidR="00ED6CAD" w:rsidRPr="006E6810" w:rsidRDefault="00ED6CAD" w:rsidP="00A81E22">
            <w:pPr>
              <w:keepNext/>
              <w:spacing w:line="240" w:lineRule="auto"/>
              <w:ind w:left="0" w:firstLine="34"/>
              <w:jc w:val="center"/>
              <w:outlineLvl w:val="3"/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</w:pPr>
            <w:r w:rsidRPr="00321345">
              <w:rPr>
                <w:rFonts w:asciiTheme="majorHAnsi" w:hAnsiTheme="majorHAnsi" w:cstheme="majorHAnsi"/>
                <w:b/>
                <w:sz w:val="16"/>
                <w:szCs w:val="16"/>
              </w:rPr>
              <w:t>Wartość brutto dostawy</w:t>
            </w:r>
          </w:p>
        </w:tc>
        <w:tc>
          <w:tcPr>
            <w:tcW w:w="2127" w:type="dxa"/>
          </w:tcPr>
          <w:p w:rsidR="00ED6CAD" w:rsidRPr="00285749" w:rsidRDefault="00ED6CAD" w:rsidP="00A81E22">
            <w:pPr>
              <w:keepNext/>
              <w:spacing w:line="240" w:lineRule="auto"/>
              <w:ind w:left="0" w:firstLine="34"/>
              <w:jc w:val="center"/>
              <w:outlineLvl w:val="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8574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Okres wykonania/wykonywania 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dostawy</w:t>
            </w:r>
          </w:p>
        </w:tc>
        <w:tc>
          <w:tcPr>
            <w:tcW w:w="2409" w:type="dxa"/>
          </w:tcPr>
          <w:p w:rsidR="00ED6CAD" w:rsidRPr="00285749" w:rsidRDefault="00ED6CAD" w:rsidP="00A81E22">
            <w:pPr>
              <w:keepNext/>
              <w:spacing w:line="240" w:lineRule="auto"/>
              <w:ind w:left="0" w:firstLine="0"/>
              <w:jc w:val="center"/>
              <w:outlineLvl w:val="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8574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Podmiot na rzecz, którego wykonano/wykonywane są 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dostawy</w:t>
            </w:r>
          </w:p>
        </w:tc>
      </w:tr>
      <w:tr w:rsidR="00ED6CAD" w:rsidRPr="00285749" w:rsidTr="00A81E22">
        <w:tc>
          <w:tcPr>
            <w:tcW w:w="499" w:type="dxa"/>
          </w:tcPr>
          <w:p w:rsidR="00ED6CAD" w:rsidRPr="00285749" w:rsidRDefault="00ED6CAD" w:rsidP="00A81E22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  <w:p w:rsidR="00ED6CAD" w:rsidRPr="00285749" w:rsidRDefault="00ED6CAD" w:rsidP="00A81E22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669" w:type="dxa"/>
          </w:tcPr>
          <w:p w:rsidR="00ED6CAD" w:rsidRPr="00285749" w:rsidRDefault="00ED6CAD" w:rsidP="00A81E22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5" w:type="dxa"/>
          </w:tcPr>
          <w:p w:rsidR="00ED6CAD" w:rsidRPr="006E6810" w:rsidRDefault="00ED6CAD" w:rsidP="00A81E22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  <w:highlight w:val="yellow"/>
              </w:rPr>
            </w:pPr>
          </w:p>
        </w:tc>
        <w:tc>
          <w:tcPr>
            <w:tcW w:w="2127" w:type="dxa"/>
          </w:tcPr>
          <w:p w:rsidR="00ED6CAD" w:rsidRPr="00285749" w:rsidRDefault="00ED6CAD" w:rsidP="00A81E22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09" w:type="dxa"/>
          </w:tcPr>
          <w:p w:rsidR="00ED6CAD" w:rsidRPr="00285749" w:rsidRDefault="00ED6CAD" w:rsidP="00A81E22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</w:tr>
      <w:tr w:rsidR="00ED6CAD" w:rsidRPr="00285749" w:rsidTr="00A81E22">
        <w:tc>
          <w:tcPr>
            <w:tcW w:w="499" w:type="dxa"/>
          </w:tcPr>
          <w:p w:rsidR="00ED6CAD" w:rsidRPr="00285749" w:rsidRDefault="00ED6CAD" w:rsidP="00A81E22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  <w:p w:rsidR="00ED6CAD" w:rsidRPr="00285749" w:rsidRDefault="00ED6CAD" w:rsidP="00A81E22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669" w:type="dxa"/>
          </w:tcPr>
          <w:p w:rsidR="00ED6CAD" w:rsidRPr="00285749" w:rsidRDefault="00ED6CAD" w:rsidP="00A81E22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5" w:type="dxa"/>
          </w:tcPr>
          <w:p w:rsidR="00ED6CAD" w:rsidRPr="006E6810" w:rsidRDefault="00ED6CAD" w:rsidP="00A81E22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  <w:highlight w:val="yellow"/>
              </w:rPr>
            </w:pPr>
          </w:p>
        </w:tc>
        <w:tc>
          <w:tcPr>
            <w:tcW w:w="2127" w:type="dxa"/>
          </w:tcPr>
          <w:p w:rsidR="00ED6CAD" w:rsidRPr="00285749" w:rsidRDefault="00ED6CAD" w:rsidP="00A81E22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09" w:type="dxa"/>
          </w:tcPr>
          <w:p w:rsidR="00ED6CAD" w:rsidRPr="00285749" w:rsidRDefault="00ED6CAD" w:rsidP="00A81E22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</w:tr>
    </w:tbl>
    <w:p w:rsidR="00ED6CAD" w:rsidRPr="00285749" w:rsidRDefault="00ED6CAD" w:rsidP="00ED6CAD">
      <w:pPr>
        <w:keepNext/>
        <w:ind w:left="0" w:firstLine="0"/>
        <w:outlineLvl w:val="3"/>
        <w:rPr>
          <w:rFonts w:asciiTheme="majorHAnsi" w:hAnsiTheme="majorHAnsi" w:cstheme="majorHAnsi"/>
          <w:bCs/>
          <w:sz w:val="20"/>
          <w:szCs w:val="20"/>
        </w:rPr>
      </w:pPr>
    </w:p>
    <w:p w:rsidR="00ED6CAD" w:rsidRDefault="00ED6CAD" w:rsidP="00ED6CAD">
      <w:pPr>
        <w:keepNext/>
        <w:ind w:left="567" w:firstLine="0"/>
        <w:outlineLvl w:val="3"/>
        <w:rPr>
          <w:rFonts w:asciiTheme="majorHAnsi" w:hAnsiTheme="majorHAnsi" w:cstheme="majorHAnsi"/>
          <w:bCs/>
          <w:sz w:val="20"/>
          <w:szCs w:val="20"/>
        </w:rPr>
      </w:pPr>
      <w:r w:rsidRPr="00285749">
        <w:rPr>
          <w:rFonts w:asciiTheme="majorHAnsi" w:hAnsiTheme="majorHAnsi" w:cstheme="majorHAnsi"/>
          <w:bCs/>
          <w:sz w:val="20"/>
          <w:szCs w:val="20"/>
        </w:rPr>
        <w:t xml:space="preserve">Do wykazu należy załączyć dowody potwierdzające, </w:t>
      </w:r>
      <w:r>
        <w:rPr>
          <w:rFonts w:asciiTheme="majorHAnsi" w:hAnsiTheme="majorHAnsi" w:cstheme="majorHAnsi"/>
          <w:bCs/>
          <w:sz w:val="20"/>
          <w:szCs w:val="20"/>
        </w:rPr>
        <w:t xml:space="preserve">że </w:t>
      </w:r>
      <w:r>
        <w:rPr>
          <w:rFonts w:cstheme="majorHAnsi"/>
          <w:sz w:val="20"/>
          <w:szCs w:val="20"/>
        </w:rPr>
        <w:t>te dostawy zostały wykonane lub są wykonywane należycie, przy czym dowodami, o których mowa, są referencje bądź inne dokumenty sporządzone przez podmiot, na rzecz,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:rsidR="00ED6CAD" w:rsidRPr="00285749" w:rsidRDefault="00ED6CAD" w:rsidP="00ED6CAD">
      <w:pPr>
        <w:keepNext/>
        <w:ind w:left="0" w:firstLine="0"/>
        <w:outlineLvl w:val="3"/>
        <w:rPr>
          <w:rFonts w:asciiTheme="majorHAnsi" w:hAnsiTheme="majorHAnsi" w:cstheme="majorHAnsi"/>
          <w:bCs/>
          <w:sz w:val="20"/>
          <w:szCs w:val="20"/>
        </w:rPr>
      </w:pPr>
    </w:p>
    <w:p w:rsidR="00ED6CAD" w:rsidRPr="005A1FB1" w:rsidRDefault="00ED6CAD" w:rsidP="00ED6CAD">
      <w:pPr>
        <w:pStyle w:val="Tytu"/>
        <w:tabs>
          <w:tab w:val="left" w:pos="1560"/>
        </w:tabs>
        <w:jc w:val="both"/>
        <w:rPr>
          <w:rFonts w:asciiTheme="majorHAnsi" w:hAnsiTheme="majorHAnsi" w:cstheme="majorHAnsi"/>
          <w:b w:val="0"/>
          <w:bCs/>
          <w:i/>
          <w:sz w:val="20"/>
        </w:rPr>
      </w:pPr>
    </w:p>
    <w:p w:rsidR="00ED6CAD" w:rsidRPr="003C6346" w:rsidRDefault="00ED6CAD" w:rsidP="00ED6CAD">
      <w:pPr>
        <w:tabs>
          <w:tab w:val="left" w:pos="9639"/>
        </w:tabs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            </w:t>
      </w:r>
    </w:p>
    <w:p w:rsidR="00ED6CAD" w:rsidRPr="005A1FB1" w:rsidRDefault="00ED6CAD" w:rsidP="00ED6CAD">
      <w:pPr>
        <w:pStyle w:val="rozdzia"/>
        <w:jc w:val="left"/>
        <w:rPr>
          <w:rFonts w:asciiTheme="majorHAnsi" w:hAnsiTheme="majorHAnsi" w:cstheme="majorHAnsi"/>
          <w:color w:val="FF0000"/>
        </w:rPr>
      </w:pPr>
      <w:r w:rsidRPr="005A1FB1">
        <w:rPr>
          <w:rFonts w:asciiTheme="majorHAnsi" w:hAnsiTheme="majorHAnsi" w:cstheme="majorHAnsi"/>
          <w:color w:val="FF0000"/>
        </w:rPr>
        <w:t>UWAGA:</w:t>
      </w:r>
    </w:p>
    <w:p w:rsidR="00ED6CAD" w:rsidRPr="005A1FB1" w:rsidRDefault="00ED6CAD" w:rsidP="00ED6CAD">
      <w:pPr>
        <w:pStyle w:val="rozdzia"/>
        <w:numPr>
          <w:ilvl w:val="0"/>
          <w:numId w:val="1"/>
        </w:numPr>
        <w:jc w:val="left"/>
        <w:rPr>
          <w:rFonts w:asciiTheme="majorHAnsi" w:hAnsiTheme="majorHAnsi" w:cstheme="majorHAnsi"/>
          <w:color w:val="FF0000"/>
        </w:rPr>
      </w:pPr>
      <w:r w:rsidRPr="005A1FB1">
        <w:rPr>
          <w:rFonts w:asciiTheme="majorHAnsi" w:hAnsiTheme="majorHAnsi" w:cstheme="majorHAnsi"/>
          <w:color w:val="FF0000"/>
        </w:rPr>
        <w:t>Zamawiający zaleca przed podpisaniem, zapisanie dokumentu w formacie.pdf</w:t>
      </w:r>
    </w:p>
    <w:p w:rsidR="00ED6CAD" w:rsidRPr="005A1FB1" w:rsidRDefault="00ED6CAD" w:rsidP="00ED6CAD">
      <w:pPr>
        <w:pStyle w:val="rozdzia"/>
        <w:numPr>
          <w:ilvl w:val="0"/>
          <w:numId w:val="1"/>
        </w:numPr>
        <w:jc w:val="left"/>
        <w:rPr>
          <w:rFonts w:asciiTheme="majorHAnsi" w:hAnsiTheme="majorHAnsi" w:cstheme="majorHAnsi"/>
          <w:color w:val="FF0000"/>
        </w:rPr>
      </w:pPr>
      <w:r w:rsidRPr="005A1FB1">
        <w:rPr>
          <w:rFonts w:asciiTheme="majorHAnsi" w:hAnsiTheme="majorHAnsi" w:cstheme="majorHAnsi"/>
          <w:color w:val="FF0000"/>
        </w:rPr>
        <w:t xml:space="preserve">Dokument należy wypełnić i podpisać kwalifikowalnym podpisem elektronicznym lub podpisem zaufanym lub podpisem osobistym </w:t>
      </w:r>
    </w:p>
    <w:p w:rsidR="00ED6CAD" w:rsidRPr="00FC0F76" w:rsidRDefault="00ED6CAD" w:rsidP="00ED6CAD">
      <w:pPr>
        <w:pStyle w:val="rozdzia"/>
        <w:numPr>
          <w:ilvl w:val="0"/>
          <w:numId w:val="1"/>
        </w:numPr>
        <w:jc w:val="left"/>
        <w:rPr>
          <w:rFonts w:asciiTheme="majorHAnsi" w:hAnsiTheme="majorHAnsi" w:cstheme="majorHAnsi"/>
          <w:color w:val="FF0000"/>
        </w:rPr>
      </w:pPr>
      <w:r w:rsidRPr="005A1FB1">
        <w:rPr>
          <w:rStyle w:val="Uwydatnienie"/>
          <w:rFonts w:asciiTheme="majorHAnsi" w:hAnsiTheme="majorHAnsi" w:cstheme="majorHAnsi"/>
          <w:bCs/>
          <w:color w:val="FF0000"/>
        </w:rPr>
        <w:t>W przypadku wykonawców wspólnie ubiegających się o udzielenie zamówienia, dokument ten/ dokumenty te składa przynajmniej jeden z wykonawców.</w:t>
      </w:r>
    </w:p>
    <w:bookmarkEnd w:id="0"/>
    <w:p w:rsidR="00ED6CAD" w:rsidRDefault="00ED6CAD" w:rsidP="00ED6CAD">
      <w:pPr>
        <w:ind w:left="0" w:firstLine="0"/>
      </w:pPr>
    </w:p>
    <w:p w:rsidR="00ED6CAD" w:rsidRDefault="00ED6CAD" w:rsidP="00ED6CAD">
      <w:pPr>
        <w:spacing w:before="120"/>
        <w:rPr>
          <w:rFonts w:asciiTheme="majorHAnsi" w:hAnsiTheme="majorHAnsi" w:cstheme="majorHAnsi"/>
          <w:b/>
          <w:i/>
          <w:sz w:val="20"/>
          <w:szCs w:val="20"/>
          <w:u w:val="single"/>
        </w:rPr>
      </w:pPr>
    </w:p>
    <w:p w:rsidR="00ED6CAD" w:rsidRDefault="00ED6CAD" w:rsidP="00ED6CAD">
      <w:pPr>
        <w:spacing w:before="120"/>
        <w:rPr>
          <w:rFonts w:asciiTheme="majorHAnsi" w:hAnsiTheme="majorHAnsi" w:cstheme="majorHAnsi"/>
          <w:b/>
          <w:i/>
          <w:sz w:val="20"/>
          <w:szCs w:val="20"/>
          <w:u w:val="single"/>
        </w:rPr>
      </w:pPr>
    </w:p>
    <w:p w:rsidR="00ED6CAD" w:rsidRDefault="00ED6CAD" w:rsidP="00ED6CAD">
      <w:pPr>
        <w:spacing w:before="120"/>
        <w:rPr>
          <w:rFonts w:asciiTheme="majorHAnsi" w:hAnsiTheme="majorHAnsi" w:cstheme="majorHAnsi"/>
          <w:b/>
          <w:i/>
          <w:sz w:val="20"/>
          <w:szCs w:val="20"/>
          <w:u w:val="single"/>
        </w:rPr>
      </w:pPr>
    </w:p>
    <w:p w:rsidR="00BB1E94" w:rsidRDefault="00BB1E94"/>
    <w:sectPr w:rsidR="00BB1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B5F9E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73"/>
    <w:rsid w:val="003C6A73"/>
    <w:rsid w:val="0098683B"/>
    <w:rsid w:val="00BB1E94"/>
    <w:rsid w:val="00ED6CAD"/>
    <w:rsid w:val="00EE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07794-3329-45E6-A410-0F421400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CAD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D6CAD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D6CAD"/>
    <w:rPr>
      <w:rFonts w:ascii="Arial" w:eastAsiaTheme="minorEastAsia" w:hAnsi="Arial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D6CAD"/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D6CAD"/>
    <w:rPr>
      <w:rFonts w:ascii="Arial" w:eastAsiaTheme="minorEastAsia" w:hAnsi="Arial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ED6CAD"/>
    <w:pPr>
      <w:spacing w:after="120" w:line="23" w:lineRule="atLeast"/>
      <w:ind w:left="720" w:hanging="153"/>
      <w:jc w:val="both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dzia">
    <w:name w:val="rozdział"/>
    <w:basedOn w:val="Normalny"/>
    <w:autoRedefine/>
    <w:rsid w:val="00ED6CAD"/>
    <w:pPr>
      <w:tabs>
        <w:tab w:val="left" w:pos="0"/>
      </w:tabs>
      <w:spacing w:after="0" w:line="240" w:lineRule="auto"/>
      <w:ind w:left="0" w:firstLine="0"/>
      <w:jc w:val="center"/>
    </w:pPr>
    <w:rPr>
      <w:rFonts w:ascii="Tahoma" w:eastAsia="Times New Roman" w:hAnsi="Tahoma" w:cs="Tahoma"/>
      <w:b/>
      <w:spacing w:val="8"/>
      <w:sz w:val="20"/>
      <w:szCs w:val="20"/>
    </w:rPr>
  </w:style>
  <w:style w:type="character" w:styleId="Uwydatnienie">
    <w:name w:val="Emphasis"/>
    <w:qFormat/>
    <w:rsid w:val="00ED6C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4</cp:revision>
  <dcterms:created xsi:type="dcterms:W3CDTF">2022-03-09T11:11:00Z</dcterms:created>
  <dcterms:modified xsi:type="dcterms:W3CDTF">2022-07-18T07:51:00Z</dcterms:modified>
</cp:coreProperties>
</file>