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5AC9" w14:textId="77777777" w:rsidR="005F08A8" w:rsidRPr="000812FD" w:rsidRDefault="005F08A8" w:rsidP="00E97EF3">
      <w:pPr>
        <w:spacing w:before="480" w:after="24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(Pieczęć firmowa Wykonawcy)</w:t>
      </w:r>
    </w:p>
    <w:p w14:paraId="63703FCC" w14:textId="3893D5FA" w:rsidR="003B2155" w:rsidRPr="00473AF6" w:rsidRDefault="003B2155" w:rsidP="003B2155">
      <w:pPr>
        <w:spacing w:before="240" w:after="240"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73AF6">
        <w:rPr>
          <w:rFonts w:ascii="Century Gothic" w:hAnsi="Century Gothic"/>
          <w:b/>
          <w:bCs/>
          <w:sz w:val="20"/>
          <w:szCs w:val="20"/>
        </w:rPr>
        <w:t xml:space="preserve">WYKAZ </w:t>
      </w:r>
      <w:r w:rsidR="0038753F">
        <w:rPr>
          <w:rFonts w:ascii="Century Gothic" w:hAnsi="Century Gothic"/>
          <w:b/>
          <w:bCs/>
          <w:sz w:val="20"/>
          <w:szCs w:val="20"/>
        </w:rPr>
        <w:t>OSÓB I USŁUG</w:t>
      </w:r>
    </w:p>
    <w:p w14:paraId="0175B24D" w14:textId="77777777" w:rsidR="00E97EF3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41295915" w14:textId="62DADDA3" w:rsidR="005F08A8" w:rsidRPr="000812FD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</w:t>
      </w:r>
      <w:r w:rsidR="00C35B3F" w:rsidRPr="000812FD">
        <w:rPr>
          <w:rFonts w:ascii="Century Gothic" w:hAnsi="Century Gothic"/>
          <w:sz w:val="20"/>
          <w:szCs w:val="20"/>
        </w:rPr>
        <w:t>....</w:t>
      </w:r>
      <w:r w:rsidRPr="000812FD">
        <w:rPr>
          <w:rFonts w:ascii="Century Gothic" w:hAnsi="Century Gothic"/>
          <w:sz w:val="20"/>
          <w:szCs w:val="20"/>
        </w:rPr>
        <w:t>.........…………</w:t>
      </w:r>
      <w:r w:rsidR="006B23B3" w:rsidRPr="000812FD">
        <w:rPr>
          <w:rFonts w:ascii="Century Gothic" w:hAnsi="Century Gothic"/>
          <w:sz w:val="20"/>
          <w:szCs w:val="20"/>
        </w:rPr>
        <w:t>…</w:t>
      </w:r>
      <w:r w:rsidRPr="000812FD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0812FD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 w:rsidRPr="000812FD">
        <w:rPr>
          <w:rFonts w:ascii="Century Gothic" w:hAnsi="Century Gothic"/>
          <w:sz w:val="20"/>
          <w:szCs w:val="20"/>
        </w:rPr>
        <w:t>....</w:t>
      </w:r>
      <w:r w:rsidRPr="000812FD">
        <w:rPr>
          <w:rFonts w:ascii="Century Gothic" w:hAnsi="Century Gothic"/>
          <w:sz w:val="20"/>
          <w:szCs w:val="20"/>
        </w:rPr>
        <w:t>.........................</w:t>
      </w:r>
      <w:r w:rsidR="006B23B3" w:rsidRPr="000812FD">
        <w:rPr>
          <w:rFonts w:ascii="Century Gothic" w:hAnsi="Century Gothic"/>
          <w:sz w:val="20"/>
          <w:szCs w:val="20"/>
        </w:rPr>
        <w:t>.</w:t>
      </w:r>
      <w:r w:rsidRPr="000812FD">
        <w:rPr>
          <w:rFonts w:ascii="Century Gothic" w:hAnsi="Century Gothic"/>
          <w:sz w:val="20"/>
          <w:szCs w:val="20"/>
        </w:rPr>
        <w:t>..........</w:t>
      </w:r>
    </w:p>
    <w:p w14:paraId="7B2F31B9" w14:textId="77777777" w:rsidR="003B2155" w:rsidRDefault="003B2155" w:rsidP="003B2155">
      <w:pPr>
        <w:spacing w:before="240" w:line="312" w:lineRule="auto"/>
        <w:jc w:val="both"/>
        <w:rPr>
          <w:rFonts w:ascii="Century Gothic" w:hAnsi="Century Gothic"/>
          <w:b/>
          <w:sz w:val="20"/>
          <w:szCs w:val="20"/>
        </w:rPr>
      </w:pPr>
      <w:r w:rsidRPr="00473AF6">
        <w:rPr>
          <w:rFonts w:ascii="Century Gothic" w:hAnsi="Century Gothic"/>
          <w:bCs/>
          <w:sz w:val="20"/>
          <w:szCs w:val="20"/>
        </w:rPr>
        <w:t xml:space="preserve">Przystępując do udziału w postępowaniu </w:t>
      </w:r>
      <w:r>
        <w:rPr>
          <w:rFonts w:ascii="Century Gothic" w:hAnsi="Century Gothic"/>
          <w:sz w:val="20"/>
          <w:szCs w:val="20"/>
        </w:rPr>
        <w:t>na</w:t>
      </w:r>
      <w:r w:rsidRPr="001D622B">
        <w:rPr>
          <w:rFonts w:ascii="Century Gothic" w:hAnsi="Century Gothic"/>
          <w:b/>
          <w:iCs/>
          <w:sz w:val="20"/>
          <w:szCs w:val="20"/>
        </w:rPr>
        <w:t xml:space="preserve"> </w:t>
      </w:r>
    </w:p>
    <w:p w14:paraId="30D787F4" w14:textId="1ACE6DC9" w:rsidR="003B2155" w:rsidRPr="00BC085C" w:rsidRDefault="0038753F" w:rsidP="003B2155">
      <w:pPr>
        <w:pStyle w:val="Nagwek2"/>
        <w:spacing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38753F">
        <w:rPr>
          <w:rFonts w:ascii="Century Gothic" w:hAnsi="Century Gothic"/>
          <w:color w:val="000000"/>
          <w:sz w:val="20"/>
          <w:szCs w:val="20"/>
        </w:rPr>
        <w:t>Opracowanie 20 Wirtualnych Gier Decyzyjnych (WGD) i ich wdrożenie w Centrum Symulacji Procesów Biznesowych (CSPB) funkcjonującym na Uniwersytecie Ekonomicznym we Wrocławiu</w:t>
      </w:r>
    </w:p>
    <w:p w14:paraId="3FFC29D3" w14:textId="77777777" w:rsidR="00E8238E" w:rsidRDefault="003B2155" w:rsidP="003B2155">
      <w:pPr>
        <w:spacing w:before="120" w:after="120" w:line="312" w:lineRule="auto"/>
        <w:jc w:val="both"/>
        <w:rPr>
          <w:rFonts w:ascii="Century Gothic" w:hAnsi="Century Gothic"/>
          <w:bCs/>
          <w:sz w:val="20"/>
          <w:szCs w:val="20"/>
        </w:rPr>
      </w:pPr>
      <w:r w:rsidRPr="00473AF6">
        <w:rPr>
          <w:rFonts w:ascii="Century Gothic" w:hAnsi="Century Gothic"/>
          <w:bCs/>
          <w:sz w:val="20"/>
          <w:szCs w:val="20"/>
        </w:rPr>
        <w:t>na potwierdzenie spełnienia warunku dotyczącego zd</w:t>
      </w:r>
      <w:r>
        <w:rPr>
          <w:rFonts w:ascii="Century Gothic" w:hAnsi="Century Gothic"/>
          <w:bCs/>
          <w:sz w:val="20"/>
          <w:szCs w:val="20"/>
        </w:rPr>
        <w:t>olności technicz</w:t>
      </w:r>
      <w:r w:rsidR="00E8238E">
        <w:rPr>
          <w:rFonts w:ascii="Century Gothic" w:hAnsi="Century Gothic"/>
          <w:bCs/>
          <w:sz w:val="20"/>
          <w:szCs w:val="20"/>
        </w:rPr>
        <w:t>nej lub zawodowej, oświadczamy:</w:t>
      </w:r>
    </w:p>
    <w:p w14:paraId="231C8EAF" w14:textId="145B10C3" w:rsidR="003B2155" w:rsidRPr="00573879" w:rsidRDefault="00E8238E" w:rsidP="003B2155">
      <w:pPr>
        <w:spacing w:before="120" w:after="120" w:line="312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1. </w:t>
      </w:r>
      <w:r w:rsidR="003B2155" w:rsidRPr="008934E7">
        <w:rPr>
          <w:rFonts w:ascii="Century Gothic" w:hAnsi="Century Gothic"/>
          <w:bCs/>
          <w:sz w:val="20"/>
          <w:szCs w:val="20"/>
        </w:rPr>
        <w:t>że</w:t>
      </w:r>
      <w:r w:rsidR="003B2155">
        <w:rPr>
          <w:rFonts w:ascii="Century Gothic" w:hAnsi="Century Gothic"/>
          <w:bCs/>
          <w:sz w:val="20"/>
          <w:szCs w:val="20"/>
        </w:rPr>
        <w:t xml:space="preserve"> </w:t>
      </w:r>
      <w:r w:rsidR="003B2155" w:rsidRPr="00573879">
        <w:rPr>
          <w:rFonts w:ascii="Century Gothic" w:hAnsi="Century Gothic"/>
          <w:bCs/>
          <w:sz w:val="20"/>
          <w:szCs w:val="20"/>
        </w:rPr>
        <w:t xml:space="preserve">zrealizowaliśmy następujące </w:t>
      </w:r>
      <w:r w:rsidR="00A17A04">
        <w:rPr>
          <w:rFonts w:ascii="Century Gothic" w:hAnsi="Century Gothic"/>
          <w:bCs/>
          <w:sz w:val="20"/>
          <w:szCs w:val="20"/>
        </w:rPr>
        <w:t>zamówienia podobne</w:t>
      </w:r>
      <w:r w:rsidR="003B2155">
        <w:rPr>
          <w:rFonts w:ascii="Century Gothic" w:hAnsi="Century Gothic"/>
          <w:bCs/>
          <w:sz w:val="20"/>
          <w:szCs w:val="20"/>
        </w:rPr>
        <w:t xml:space="preserve"> </w:t>
      </w:r>
      <w:r w:rsidR="003B2155">
        <w:rPr>
          <w:rStyle w:val="Odwoanieprzypisudolnego"/>
          <w:rFonts w:ascii="Century Gothic" w:hAnsi="Century Gothic"/>
          <w:bCs/>
          <w:sz w:val="20"/>
          <w:szCs w:val="20"/>
        </w:rPr>
        <w:footnoteReference w:id="1"/>
      </w:r>
      <w:r w:rsidR="003B2155">
        <w:rPr>
          <w:rFonts w:ascii="Century Gothic" w:hAnsi="Century Gothic"/>
          <w:bCs/>
          <w:sz w:val="20"/>
          <w:szCs w:val="20"/>
        </w:rPr>
        <w:t xml:space="preserve"> </w:t>
      </w:r>
      <w:r w:rsidR="003B2155" w:rsidRPr="00573879">
        <w:rPr>
          <w:rFonts w:ascii="Century Gothic" w:hAnsi="Century Gothic"/>
          <w:bCs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65"/>
        <w:gridCol w:w="2595"/>
        <w:gridCol w:w="2126"/>
        <w:gridCol w:w="2127"/>
        <w:gridCol w:w="2972"/>
      </w:tblGrid>
      <w:tr w:rsidR="003B2155" w:rsidRPr="001E5FB2" w14:paraId="291D08A9" w14:textId="77777777" w:rsidTr="00763CF7">
        <w:trPr>
          <w:jc w:val="right"/>
        </w:trPr>
        <w:tc>
          <w:tcPr>
            <w:tcW w:w="6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99A9496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25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A42FD22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przedmiot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zamówienia</w:t>
            </w:r>
          </w:p>
        </w:tc>
        <w:tc>
          <w:tcPr>
            <w:tcW w:w="21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6F5D57F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wartość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zamówienia brutto</w:t>
            </w:r>
          </w:p>
        </w:tc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15863A8" w14:textId="40D99F91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termin</w:t>
            </w: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wykonania</w:t>
            </w:r>
          </w:p>
        </w:tc>
        <w:tc>
          <w:tcPr>
            <w:tcW w:w="29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14:paraId="16F3FC26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podmiot, na rzecz którego wykonano 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usługi</w:t>
            </w:r>
          </w:p>
        </w:tc>
      </w:tr>
      <w:tr w:rsidR="003B2155" w:rsidRPr="001E5FB2" w14:paraId="6F63489D" w14:textId="77777777" w:rsidTr="00763CF7">
        <w:trPr>
          <w:trHeight w:val="373"/>
          <w:jc w:val="right"/>
        </w:trPr>
        <w:tc>
          <w:tcPr>
            <w:tcW w:w="665" w:type="dxa"/>
            <w:shd w:val="clear" w:color="auto" w:fill="F2F2F2"/>
            <w:vAlign w:val="center"/>
          </w:tcPr>
          <w:p w14:paraId="59E2007A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2595" w:type="dxa"/>
            <w:shd w:val="clear" w:color="auto" w:fill="F2F2F2"/>
            <w:vAlign w:val="center"/>
          </w:tcPr>
          <w:p w14:paraId="4E39344B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397F146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770FBD9A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14:paraId="31E9BF79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05321AF7" w14:textId="6F02F849" w:rsidR="00E8238E" w:rsidRPr="00E8238E" w:rsidRDefault="00E8238E" w:rsidP="00E8238E">
      <w:pPr>
        <w:spacing w:before="240" w:after="240" w:line="312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</w:t>
      </w:r>
      <w:r w:rsidRPr="00E8238E">
        <w:rPr>
          <w:rFonts w:ascii="Century Gothic" w:hAnsi="Century Gothic"/>
          <w:bCs/>
          <w:sz w:val="20"/>
          <w:szCs w:val="20"/>
        </w:rPr>
        <w:t xml:space="preserve">. że </w:t>
      </w:r>
      <w:r>
        <w:rPr>
          <w:rFonts w:ascii="Century Gothic" w:hAnsi="Century Gothic"/>
          <w:bCs/>
          <w:sz w:val="20"/>
          <w:szCs w:val="20"/>
        </w:rPr>
        <w:t xml:space="preserve">niżej przedstawione osoby posiadają </w:t>
      </w:r>
      <w:r w:rsidRPr="00E8238E">
        <w:rPr>
          <w:rFonts w:ascii="Century Gothic" w:hAnsi="Century Gothic"/>
          <w:bCs/>
          <w:sz w:val="20"/>
          <w:szCs w:val="20"/>
        </w:rPr>
        <w:t xml:space="preserve">najwyższy, czwarty poziom certyfikacji producenta oprogramowania </w:t>
      </w:r>
      <w:proofErr w:type="spellStart"/>
      <w:r w:rsidRPr="00E8238E">
        <w:rPr>
          <w:rFonts w:ascii="Century Gothic" w:hAnsi="Century Gothic"/>
          <w:bCs/>
          <w:sz w:val="20"/>
          <w:szCs w:val="20"/>
        </w:rPr>
        <w:t>Flexsim</w:t>
      </w:r>
      <w:proofErr w:type="spellEnd"/>
      <w:r w:rsidRPr="00E8238E">
        <w:rPr>
          <w:rFonts w:ascii="Century Gothic" w:hAnsi="Century Gothic"/>
          <w:bCs/>
          <w:sz w:val="20"/>
          <w:szCs w:val="20"/>
        </w:rPr>
        <w:t xml:space="preserve"> </w:t>
      </w:r>
      <w:r w:rsidRPr="00E8238E">
        <w:rPr>
          <w:rFonts w:ascii="Century Gothic" w:hAnsi="Century Gothic"/>
          <w:bCs/>
          <w:sz w:val="20"/>
          <w:szCs w:val="20"/>
          <w:vertAlign w:val="superscript"/>
        </w:rPr>
        <w:footnoteReference w:id="2"/>
      </w:r>
      <w:r w:rsidRPr="00E8238E">
        <w:rPr>
          <w:rFonts w:ascii="Century Gothic" w:hAnsi="Century Gothic"/>
          <w:bCs/>
          <w:sz w:val="20"/>
          <w:szCs w:val="20"/>
        </w:rPr>
        <w:t xml:space="preserve"> :</w:t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65"/>
        <w:gridCol w:w="2595"/>
        <w:gridCol w:w="4253"/>
        <w:gridCol w:w="2972"/>
      </w:tblGrid>
      <w:tr w:rsidR="00E8238E" w:rsidRPr="001E5FB2" w14:paraId="52DF3F4B" w14:textId="77777777" w:rsidTr="00A24D89">
        <w:trPr>
          <w:jc w:val="right"/>
        </w:trPr>
        <w:tc>
          <w:tcPr>
            <w:tcW w:w="6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41C06728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25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0D424566" w14:textId="14AF9A1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AE6C082" w14:textId="09FBDA04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kwalifikacje zawodowe/doświadczenie wskazujące na spełnienie wymagań itp.</w:t>
            </w:r>
          </w:p>
        </w:tc>
        <w:tc>
          <w:tcPr>
            <w:tcW w:w="29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14:paraId="317439EE" w14:textId="554C4DFE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podstawa do dysponowania</w:t>
            </w:r>
          </w:p>
        </w:tc>
      </w:tr>
      <w:tr w:rsidR="00E8238E" w:rsidRPr="001E5FB2" w14:paraId="39AB3D1F" w14:textId="77777777" w:rsidTr="007D0C51">
        <w:trPr>
          <w:trHeight w:val="373"/>
          <w:jc w:val="right"/>
        </w:trPr>
        <w:tc>
          <w:tcPr>
            <w:tcW w:w="665" w:type="dxa"/>
            <w:shd w:val="clear" w:color="auto" w:fill="F2F2F2"/>
            <w:vAlign w:val="center"/>
          </w:tcPr>
          <w:p w14:paraId="598C064C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2595" w:type="dxa"/>
            <w:shd w:val="clear" w:color="auto" w:fill="F2F2F2"/>
            <w:vAlign w:val="center"/>
          </w:tcPr>
          <w:p w14:paraId="6BDA7A95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3" w:type="dxa"/>
            <w:shd w:val="clear" w:color="auto" w:fill="F2F2F2"/>
            <w:vAlign w:val="center"/>
          </w:tcPr>
          <w:p w14:paraId="33035F15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14:paraId="236375CF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8238E" w:rsidRPr="001E5FB2" w14:paraId="6055D130" w14:textId="77777777" w:rsidTr="00575E5B">
        <w:trPr>
          <w:trHeight w:val="405"/>
          <w:jc w:val="right"/>
        </w:trPr>
        <w:tc>
          <w:tcPr>
            <w:tcW w:w="665" w:type="dxa"/>
            <w:shd w:val="clear" w:color="auto" w:fill="auto"/>
            <w:vAlign w:val="center"/>
          </w:tcPr>
          <w:p w14:paraId="7954AD91" w14:textId="736C2164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2595" w:type="dxa"/>
            <w:vAlign w:val="center"/>
          </w:tcPr>
          <w:p w14:paraId="409395AD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5C92C9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1077D5E8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8238E" w:rsidRPr="001E5FB2" w14:paraId="1BB46AA6" w14:textId="77777777" w:rsidTr="00575E5B">
        <w:trPr>
          <w:trHeight w:val="405"/>
          <w:jc w:val="right"/>
        </w:trPr>
        <w:tc>
          <w:tcPr>
            <w:tcW w:w="665" w:type="dxa"/>
            <w:shd w:val="clear" w:color="auto" w:fill="auto"/>
            <w:vAlign w:val="center"/>
          </w:tcPr>
          <w:p w14:paraId="68D0FE59" w14:textId="1649F749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2595" w:type="dxa"/>
            <w:vAlign w:val="center"/>
          </w:tcPr>
          <w:p w14:paraId="34BA99B0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A6CA5A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1AADE199" w14:textId="77777777" w:rsidR="00E8238E" w:rsidRPr="001E5FB2" w:rsidRDefault="00E8238E" w:rsidP="00F322D1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3F51200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0812FD" w:rsidRDefault="00C35B3F" w:rsidP="003B2155">
      <w:pPr>
        <w:tabs>
          <w:tab w:val="left" w:pos="6521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E97EF3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E97EF3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E97EF3" w:rsidSect="00E97EF3">
      <w:headerReference w:type="default" r:id="rId8"/>
      <w:footerReference w:type="default" r:id="rId9"/>
      <w:pgSz w:w="11906" w:h="16838" w:code="9"/>
      <w:pgMar w:top="1701" w:right="567" w:bottom="1418" w:left="567" w:header="142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F46E" w14:textId="77777777" w:rsidR="002C5369" w:rsidRDefault="002C5369">
      <w:r>
        <w:separator/>
      </w:r>
    </w:p>
  </w:endnote>
  <w:endnote w:type="continuationSeparator" w:id="0">
    <w:p w14:paraId="3147DAC4" w14:textId="77777777" w:rsidR="002C5369" w:rsidRDefault="002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AB5F" w14:textId="77777777" w:rsidR="000812FD" w:rsidRPr="00D632FD" w:rsidRDefault="000812FD" w:rsidP="000812FD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F7BA7" wp14:editId="2B4796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6B9B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0BBF3D2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85A951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7BA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4DB6B9B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0BBF3D2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85A951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5D318" wp14:editId="6730271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7D2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C01AD0A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758515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D318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5DCF7D2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C01AD0A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758515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99D37" wp14:editId="31F10F5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CDB4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5273D65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D6B1EB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9D37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5F3CDB4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5273D65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D6B1EB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B4B86" w14:textId="786F8291" w:rsidR="005F08A8" w:rsidRPr="000812FD" w:rsidRDefault="000812FD" w:rsidP="000812F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72819" wp14:editId="49F9FB3B">
              <wp:simplePos x="0" y="0"/>
              <wp:positionH relativeFrom="column">
                <wp:posOffset>1383030</wp:posOffset>
              </wp:positionH>
              <wp:positionV relativeFrom="paragraph">
                <wp:posOffset>-443865</wp:posOffset>
              </wp:positionV>
              <wp:extent cx="2619375" cy="3714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AC89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PORTAL – Zintegrowany Program Rozwoju </w:t>
                          </w:r>
                        </w:p>
                        <w:p w14:paraId="718EB4CD" w14:textId="77777777" w:rsidR="000812FD" w:rsidRPr="00AD098C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72819" id="Text Box 4" o:spid="_x0000_s1029" type="#_x0000_t202" style="position:absolute;margin-left:108.9pt;margin-top:-34.95pt;width:20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V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" filled="f" stroked="f">
              <v:textbox>
                <w:txbxContent>
                  <w:p w14:paraId="6F1AC89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PORTAL – Zintegrowany Program Rozwoju </w:t>
                    </w:r>
                  </w:p>
                  <w:p w14:paraId="718EB4CD" w14:textId="77777777" w:rsidR="000812FD" w:rsidRPr="00AD098C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1627F076" wp14:editId="1540932C">
          <wp:simplePos x="0" y="0"/>
          <wp:positionH relativeFrom="column">
            <wp:posOffset>4116070</wp:posOffset>
          </wp:positionH>
          <wp:positionV relativeFrom="paragraph">
            <wp:posOffset>-441960</wp:posOffset>
          </wp:positionV>
          <wp:extent cx="1860698" cy="415025"/>
          <wp:effectExtent l="0" t="0" r="0" b="0"/>
          <wp:wrapNone/>
          <wp:docPr id="322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AAA37" wp14:editId="5640F8C4">
              <wp:simplePos x="0" y="0"/>
              <wp:positionH relativeFrom="column">
                <wp:posOffset>1546860</wp:posOffset>
              </wp:positionH>
              <wp:positionV relativeFrom="paragraph">
                <wp:posOffset>-499745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182B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8pt;margin-top:-39.35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Av9YWLeAAAACwEAAA8AAABkcnMvZG93bnJldi54&#10;bWxMj8FOhDAQhu8mvkMzJt52i7gBRMrGmGg8GJJd9d6lI6B0irQL7Ns7etHjzHz55/uL7WJ7MeHo&#10;O0cKrtYRCKTamY4aBa8vD6sMhA+ajO4doYITetiW52eFzo2baYfTPjSCQ8jnWkEbwpBL6esWrfZr&#10;NyDx7d2NVgcex0aaUc8cbnsZR1Eire6IP7R6wPsW68/90Sr4ovT0tpFT9lFVIXl8em4Iq1mpy4vl&#10;7hZEwCX8wfCjz+pQstPBHcl40SuIN9cJowpWaZaCYOImTrjM4XeTgCwL+b9D+Q0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AL/WFi3gAAAAsBAAAPAAAAAAAAAAAAAAAAAIIEAABkcnMv&#10;ZG93bnJldi54bWxQSwUGAAAAAAQABADzAAAAjQUAAAAA&#10;"/>
          </w:pict>
        </mc:Fallback>
      </mc:AlternateContent>
    </w: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E8238E" w:rsidRPr="00E8238E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1A07" w14:textId="77777777" w:rsidR="002C5369" w:rsidRDefault="002C5369">
      <w:r>
        <w:separator/>
      </w:r>
    </w:p>
  </w:footnote>
  <w:footnote w:type="continuationSeparator" w:id="0">
    <w:p w14:paraId="0A00C2CA" w14:textId="77777777" w:rsidR="002C5369" w:rsidRDefault="002C5369">
      <w:r>
        <w:continuationSeparator/>
      </w:r>
    </w:p>
  </w:footnote>
  <w:footnote w:id="1">
    <w:p w14:paraId="7D5A0DA9" w14:textId="47F8E89C" w:rsidR="003B2155" w:rsidRPr="003B2155" w:rsidRDefault="003B2155" w:rsidP="00647A42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3B2155"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ab/>
      </w:r>
      <w:r w:rsidR="00647A42">
        <w:rPr>
          <w:rFonts w:ascii="Century Gothic" w:hAnsi="Century Gothic"/>
          <w:sz w:val="16"/>
          <w:szCs w:val="16"/>
        </w:rPr>
        <w:t xml:space="preserve">Zgodnie z rozdz. V pkt 2 </w:t>
      </w:r>
      <w:proofErr w:type="spellStart"/>
      <w:r w:rsidR="00647A42">
        <w:rPr>
          <w:rFonts w:ascii="Century Gothic" w:hAnsi="Century Gothic"/>
          <w:sz w:val="16"/>
          <w:szCs w:val="16"/>
        </w:rPr>
        <w:t>ppkt</w:t>
      </w:r>
      <w:proofErr w:type="spellEnd"/>
      <w:r w:rsidR="00647A42">
        <w:rPr>
          <w:rFonts w:ascii="Century Gothic" w:hAnsi="Century Gothic"/>
          <w:sz w:val="16"/>
          <w:szCs w:val="16"/>
        </w:rPr>
        <w:t xml:space="preserve"> a oraz b SIWZ</w:t>
      </w:r>
      <w:r w:rsidRPr="003B2155">
        <w:rPr>
          <w:rFonts w:ascii="Century Gothic" w:hAnsi="Century Gothic"/>
          <w:sz w:val="16"/>
          <w:szCs w:val="16"/>
        </w:rPr>
        <w:t>.</w:t>
      </w:r>
    </w:p>
  </w:footnote>
  <w:footnote w:id="2">
    <w:p w14:paraId="6E412BD4" w14:textId="4E124907" w:rsidR="00E8238E" w:rsidRPr="003B2155" w:rsidRDefault="00E8238E" w:rsidP="00E8238E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3B2155"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ab/>
        <w:t xml:space="preserve">Zgodnie z rozdz. V pkt 2 </w:t>
      </w:r>
      <w:proofErr w:type="spellStart"/>
      <w:r>
        <w:rPr>
          <w:rFonts w:ascii="Century Gothic" w:hAnsi="Century Gothic"/>
          <w:sz w:val="16"/>
          <w:szCs w:val="16"/>
        </w:rPr>
        <w:t>ppkt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c</w:t>
      </w:r>
      <w:r>
        <w:rPr>
          <w:rFonts w:ascii="Century Gothic" w:hAnsi="Century Gothic"/>
          <w:sz w:val="16"/>
          <w:szCs w:val="16"/>
        </w:rPr>
        <w:t xml:space="preserve"> SIWZ</w:t>
      </w:r>
      <w:r>
        <w:rPr>
          <w:rFonts w:ascii="Century Gothic" w:hAnsi="Century Gothic"/>
          <w:sz w:val="16"/>
          <w:szCs w:val="16"/>
        </w:rPr>
        <w:t xml:space="preserve"> oraz zgodnie z rozdz. V pkt 3 SIWZ</w:t>
      </w:r>
      <w:r w:rsidRPr="003B2155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812FD" w:rsidRPr="000812FD" w14:paraId="2463B8F0" w14:textId="77777777" w:rsidTr="00763CF7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1A9C0D2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7B49810B" wp14:editId="4DE88F43">
                <wp:extent cx="1314450" cy="618053"/>
                <wp:effectExtent l="0" t="0" r="0" b="0"/>
                <wp:docPr id="318" name="Obraz 318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857045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6DCCD860" wp14:editId="6695CF50">
                <wp:extent cx="1438275" cy="361950"/>
                <wp:effectExtent l="0" t="0" r="0" b="0"/>
                <wp:docPr id="319" name="Obraz 319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0D4E6576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1C3F1465" wp14:editId="3AFE227C">
                <wp:extent cx="1219200" cy="419100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139709E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427DC6F0" wp14:editId="6E45C17F">
                <wp:extent cx="1438275" cy="428625"/>
                <wp:effectExtent l="0" t="0" r="0" b="0"/>
                <wp:docPr id="321" name="Obraz 321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BA96BF" w14:textId="2C8D13ED" w:rsidR="000812FD" w:rsidRPr="000812FD" w:rsidRDefault="00C24946" w:rsidP="000812FD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 xml:space="preserve">ZAŁĄCZNIK Nr </w:t>
    </w:r>
    <w:r w:rsidR="0038753F">
      <w:rPr>
        <w:rFonts w:ascii="Century Gothic" w:hAnsi="Century Gothic"/>
        <w:i w:val="0"/>
        <w:color w:val="auto"/>
        <w:sz w:val="16"/>
        <w:szCs w:val="16"/>
      </w:rPr>
      <w:t>6</w:t>
    </w:r>
    <w:r w:rsidR="000812FD"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56F5C13B" w14:textId="0FB16875" w:rsidR="00C35B3F" w:rsidRPr="000812FD" w:rsidRDefault="000812FD" w:rsidP="000812FD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Pr="000812FD">
      <w:rPr>
        <w:rFonts w:ascii="Century Gothic" w:hAnsi="Century Gothic"/>
        <w:bCs/>
        <w:sz w:val="16"/>
        <w:szCs w:val="16"/>
      </w:rPr>
      <w:t>postępowaniu KA-DZP.362.1.2</w:t>
    </w:r>
    <w:r w:rsidR="0038753F">
      <w:rPr>
        <w:rFonts w:ascii="Century Gothic" w:hAnsi="Century Gothic"/>
        <w:bCs/>
        <w:sz w:val="16"/>
        <w:szCs w:val="16"/>
      </w:rPr>
      <w:t>2</w:t>
    </w:r>
    <w:r w:rsidRPr="000812FD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B36C0"/>
    <w:multiLevelType w:val="hybridMultilevel"/>
    <w:tmpl w:val="4044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12FD"/>
    <w:rsid w:val="00082433"/>
    <w:rsid w:val="000957AA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369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8753F"/>
    <w:rsid w:val="00390544"/>
    <w:rsid w:val="003B2155"/>
    <w:rsid w:val="003D2E5F"/>
    <w:rsid w:val="003D4E13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47A42"/>
    <w:rsid w:val="00672B75"/>
    <w:rsid w:val="00686CE2"/>
    <w:rsid w:val="006A6168"/>
    <w:rsid w:val="006B23B3"/>
    <w:rsid w:val="006C15B2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8750F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878AA"/>
    <w:rsid w:val="00995D97"/>
    <w:rsid w:val="009B6A3C"/>
    <w:rsid w:val="009C062F"/>
    <w:rsid w:val="009C6E39"/>
    <w:rsid w:val="009E13CC"/>
    <w:rsid w:val="00A17A04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24946"/>
    <w:rsid w:val="00C35B3F"/>
    <w:rsid w:val="00C5785A"/>
    <w:rsid w:val="00C64D36"/>
    <w:rsid w:val="00CA3CF4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8238E"/>
    <w:rsid w:val="00E97EF3"/>
    <w:rsid w:val="00EA0FF1"/>
    <w:rsid w:val="00EC72D1"/>
    <w:rsid w:val="00ED04BF"/>
    <w:rsid w:val="00ED1B63"/>
    <w:rsid w:val="00F0210A"/>
    <w:rsid w:val="00F0594E"/>
    <w:rsid w:val="00F07575"/>
    <w:rsid w:val="00F16CB1"/>
    <w:rsid w:val="00F27154"/>
    <w:rsid w:val="00F452C8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2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0812FD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0812FD"/>
    <w:rPr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B2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3AA2-81BE-4F2F-BBD5-17AB837A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 Seredyńska</cp:lastModifiedBy>
  <cp:revision>9</cp:revision>
  <cp:lastPrinted>2019-11-22T09:13:00Z</cp:lastPrinted>
  <dcterms:created xsi:type="dcterms:W3CDTF">2020-07-15T08:00:00Z</dcterms:created>
  <dcterms:modified xsi:type="dcterms:W3CDTF">2020-07-27T10:40:00Z</dcterms:modified>
</cp:coreProperties>
</file>