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4CE2" w14:textId="6518DD30" w:rsidR="00E75D8A" w:rsidRDefault="00E75D8A" w:rsidP="00F706B9"/>
    <w:p w14:paraId="0CF879E0" w14:textId="1A18ED9D" w:rsidR="00CD2A5F" w:rsidRDefault="00CD2A5F" w:rsidP="00CD2A5F">
      <w:r>
        <w:t>DZP/PN/71/2024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2c</w:t>
      </w:r>
    </w:p>
    <w:p w14:paraId="33684C5C" w14:textId="77777777" w:rsidR="00CD2A5F" w:rsidRPr="00C93A91" w:rsidRDefault="00CD2A5F" w:rsidP="00CD2A5F">
      <w:pPr>
        <w:jc w:val="center"/>
        <w:rPr>
          <w:b/>
          <w:bCs/>
        </w:rPr>
      </w:pPr>
      <w:r w:rsidRPr="00C93A91">
        <w:rPr>
          <w:b/>
          <w:bCs/>
        </w:rPr>
        <w:t>FORMULARZ ASORTYMENTOWO - CENOWY</w:t>
      </w:r>
    </w:p>
    <w:p w14:paraId="434631EC" w14:textId="062F0997" w:rsidR="00CD2A5F" w:rsidRDefault="00CD2A5F" w:rsidP="00CD2A5F">
      <w:r>
        <w:t>Pakiet nr 3</w:t>
      </w:r>
    </w:p>
    <w:p w14:paraId="50C2256F" w14:textId="77777777" w:rsidR="00CD2A5F" w:rsidRDefault="00CD2A5F" w:rsidP="00F706B9"/>
    <w:tbl>
      <w:tblPr>
        <w:tblpPr w:leftFromText="141" w:rightFromText="141" w:vertAnchor="page" w:horzAnchor="margin" w:tblpY="445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874"/>
        <w:gridCol w:w="1001"/>
        <w:gridCol w:w="1418"/>
        <w:gridCol w:w="1134"/>
        <w:gridCol w:w="1984"/>
      </w:tblGrid>
      <w:tr w:rsidR="00CD2A5F" w:rsidRPr="00F706B9" w14:paraId="680B017C" w14:textId="77777777" w:rsidTr="00CD2A5F">
        <w:trPr>
          <w:trHeight w:val="630"/>
        </w:trPr>
        <w:tc>
          <w:tcPr>
            <w:tcW w:w="2231" w:type="dxa"/>
            <w:shd w:val="clear" w:color="auto" w:fill="auto"/>
            <w:vAlign w:val="center"/>
            <w:hideMark/>
          </w:tcPr>
          <w:p w14:paraId="48C983AA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5CCFE73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44A7EFB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F6511A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1134" w:type="dxa"/>
          </w:tcPr>
          <w:p w14:paraId="2C923E32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podatku VAT</w:t>
            </w:r>
          </w:p>
        </w:tc>
        <w:tc>
          <w:tcPr>
            <w:tcW w:w="1984" w:type="dxa"/>
          </w:tcPr>
          <w:p w14:paraId="0168BF49" w14:textId="77777777" w:rsidR="00CD2A5F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A7F130F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CD2A5F" w:rsidRPr="00F706B9" w14:paraId="7D33C26E" w14:textId="77777777" w:rsidTr="00CD2A5F">
        <w:trPr>
          <w:trHeight w:val="570"/>
        </w:trPr>
        <w:tc>
          <w:tcPr>
            <w:tcW w:w="2231" w:type="dxa"/>
            <w:shd w:val="clear" w:color="auto" w:fill="auto"/>
            <w:vAlign w:val="center"/>
            <w:hideMark/>
          </w:tcPr>
          <w:p w14:paraId="0944F1FE" w14:textId="0373FBEE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Wiertarka ortopedyczna z rączką do drutów Kirschnera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35044357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F981E91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D9A933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</w:tcPr>
          <w:p w14:paraId="7E3CBB34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7AE6A423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D2A5F" w:rsidRPr="00F706B9" w14:paraId="049AA3C7" w14:textId="77777777" w:rsidTr="00CD2A5F">
        <w:trPr>
          <w:trHeight w:val="570"/>
        </w:trPr>
        <w:tc>
          <w:tcPr>
            <w:tcW w:w="2231" w:type="dxa"/>
            <w:shd w:val="clear" w:color="auto" w:fill="auto"/>
            <w:vAlign w:val="center"/>
          </w:tcPr>
          <w:p w14:paraId="45B6EF92" w14:textId="77777777" w:rsidR="00CD2A5F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koszty (wskazać jakie?)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16118663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95D4F58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B9B278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E0074B8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628A897D" w14:textId="77777777" w:rsidR="00CD2A5F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7C967A9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D2A5F" w14:paraId="71340B82" w14:textId="77777777" w:rsidTr="00CD2A5F">
        <w:trPr>
          <w:trHeight w:val="570"/>
        </w:trPr>
        <w:tc>
          <w:tcPr>
            <w:tcW w:w="4106" w:type="dxa"/>
            <w:gridSpan w:val="3"/>
            <w:shd w:val="clear" w:color="auto" w:fill="auto"/>
            <w:vAlign w:val="center"/>
          </w:tcPr>
          <w:p w14:paraId="3B89B3A1" w14:textId="77777777" w:rsidR="00CD2A5F" w:rsidRPr="00F706B9" w:rsidRDefault="00CD2A5F" w:rsidP="00CD2A5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BCF304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7C3BDE3" w14:textId="77777777" w:rsidR="00CD2A5F" w:rsidRPr="00F706B9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5B589AB5" w14:textId="77777777" w:rsidR="00CD2A5F" w:rsidRDefault="00CD2A5F" w:rsidP="00CD2A5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8ABAA7F" w14:textId="77777777" w:rsidR="00F706B9" w:rsidRDefault="00F706B9" w:rsidP="00F706B9"/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468C1325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Producent:</w:t>
            </w:r>
            <w:r w:rsidR="00CD2A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19750A12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Kraj pochodzenia:</w:t>
            </w:r>
            <w:r w:rsidR="00CD2A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1DCD46D5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Oferowany model:</w:t>
            </w:r>
            <w:r w:rsidR="00CD2A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0840B24A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Rok produkcji: (wyprodukowany nie wcześniej niż w 20</w:t>
            </w:r>
            <w:r w:rsidR="00AE55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r., fabrycznie nowy): ………....……………</w:t>
            </w:r>
          </w:p>
        </w:tc>
      </w:tr>
    </w:tbl>
    <w:p w14:paraId="53B0D165" w14:textId="77777777" w:rsidR="00F706B9" w:rsidRDefault="00F706B9" w:rsidP="00F706B9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081"/>
        <w:gridCol w:w="1114"/>
        <w:gridCol w:w="2835"/>
      </w:tblGrid>
      <w:tr w:rsidR="00F706B9" w:rsidRPr="00F706B9" w14:paraId="60A9B955" w14:textId="77777777" w:rsidTr="00133BC1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22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 oferowany (opisać)</w:t>
            </w:r>
          </w:p>
        </w:tc>
      </w:tr>
      <w:tr w:rsidR="00F706B9" w:rsidRPr="006002B0" w14:paraId="323B8EE7" w14:textId="77777777" w:rsidTr="00133BC1">
        <w:trPr>
          <w:trHeight w:val="96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1A0C" w14:textId="77777777" w:rsidR="00AE5500" w:rsidRPr="00903F6B" w:rsidRDefault="00F706B9" w:rsidP="00AE55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Wiertarka ortopedyczna dwuprzyciskowa z funkcją oscylacji-</w:t>
            </w:r>
            <w:r w:rsidR="00AE5500" w:rsidRPr="00903F6B">
              <w:rPr>
                <w:rFonts w:cstheme="minorHAnsi"/>
                <w:b/>
                <w:bCs/>
                <w:sz w:val="20"/>
                <w:szCs w:val="20"/>
              </w:rPr>
              <w:t>1szt</w:t>
            </w:r>
          </w:p>
          <w:p w14:paraId="68A22A1A" w14:textId="69B4C6E6" w:rsidR="00F706B9" w:rsidRPr="00903F6B" w:rsidRDefault="00F706B9" w:rsidP="00AE550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13F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A6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424EB004" w14:textId="77777777" w:rsidTr="00133BC1">
        <w:trPr>
          <w:trHeight w:val="8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E4" w14:textId="7DAFEC2E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Metalowa obudowa wiertarki w postaci rękojeści pistoletowej ze stopów metali nierdzewnych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CA8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947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3F2F1D61" w14:textId="77777777" w:rsidTr="00133BC1">
        <w:trPr>
          <w:trHeight w:val="6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A0B" w14:textId="1171BBA6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Zabezpieczenie napędu przed przypadkowym uruchomieniem (przycisk blokady na obudowie)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4C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FC0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20BEB154" w14:textId="77777777" w:rsidTr="00133BC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0B1" w14:textId="109C66D9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Obroty wiercenia: lewo, prawo i oscylacja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C0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21D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7D2150A7" w14:textId="77777777" w:rsidTr="00133B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1B8" w14:textId="75F2C33D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Wbudowane dwa przyciski do niezależnego uruchamiania obrotów lewo/prawo oraz uruchamiania trybu oscylacyjnego napędu (wciśnięte dwa przyciski)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047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4DF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1BEE334B" w14:textId="77777777" w:rsidTr="00133BC1">
        <w:trPr>
          <w:trHeight w:val="8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80B" w14:textId="3893BEE9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Funkcja blokowania przycisku uruchamiania obrotów w lewą stronę realizowana przełącznikiem w napędzie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FC9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EEE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5D2F0723" w14:textId="77777777" w:rsidTr="00133B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17E24C99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Płynna regulacja ruchu obrotowego i oscylacyjnego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6F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6D8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22F020F4" w14:textId="77777777" w:rsidTr="00133B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163" w14:textId="23E830F2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Napęd z wbudowaną przekładnią do zwiększania momentu obrotowego napędu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DD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490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14247280" w14:textId="77777777" w:rsidTr="00133B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A3E" w14:textId="23EDD385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Wybór między trybami pracy napędu: wiercenia i rozwiercania (frezowania) - realizowany przełącznikiem w napędzie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B31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4B81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218E6EA9" w14:textId="77777777" w:rsidTr="00133BC1">
        <w:trPr>
          <w:trHeight w:val="64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C33" w14:textId="7F6B6354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Zakres obrotów wiercenia 0-1200  obr/min na wszystkich nasadkach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D17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244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0ECD7BE3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DB3" w14:textId="04CABCB0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Maksymalny moment obrotowy w trybie wiercenia 4.63Nm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DBB" w14:textId="65D816AC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297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715B53D8" w14:textId="77777777" w:rsidTr="00133BC1">
        <w:trPr>
          <w:trHeight w:val="6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D8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54C62D2A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Zakres obrotów rozwiercania (frezowania) 0-270  obr/min na wszystkich nasadkach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10E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028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1A1813BF" w14:textId="77777777" w:rsidTr="00133B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D7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D30" w14:textId="5BFF9528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Maksymalny moment obrotowy w trybie rozwiercania (frezowania) 18.3  Nm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F2F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97B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6D0C4208" w14:textId="77777777" w:rsidTr="00133BC1">
        <w:trPr>
          <w:trHeight w:val="59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4C5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DC1" w14:textId="29B8C4F9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Napęd wyposażony w silnik bezszczotkowy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3D3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721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3AE2DD68" w14:textId="77777777" w:rsidTr="00133BC1">
        <w:trPr>
          <w:trHeight w:val="58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CF8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79" w14:textId="4B1CD14C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Napęd niewymagający konserwacji i smarowania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082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A17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3F164E0A" w14:textId="77777777" w:rsidTr="00133BC1">
        <w:trPr>
          <w:trHeight w:val="52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BC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3AD" w14:textId="21D5217E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Zabezpieczenie silnika napędu przed przeciążeniem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F84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BD4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5682809E" w14:textId="77777777" w:rsidTr="00133B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04C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35" w14:textId="53251138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Kaniulacja wzdłuż osi napędu: 4.25 mm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4AC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331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7C3AE6F7" w14:textId="77777777" w:rsidTr="00133BC1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DD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6A7" w14:textId="5631029F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Zatrzaskowy montaż nasadek, akumulatorów, adapterów i ostrzy - bez użycia dodatkowych narzędzi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7AF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EAB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3C487145" w14:textId="77777777" w:rsidTr="00133BC1">
        <w:trPr>
          <w:trHeight w:val="67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8E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4C" w14:textId="757F326B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Możliwość zasilania napędu akumulatorami sterylnymi i niesterylnymi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2E4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FE9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706B9" w:rsidRPr="006002B0" w14:paraId="325DF885" w14:textId="77777777" w:rsidTr="00133BC1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AD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500" w14:textId="4443FC97" w:rsidR="00F706B9" w:rsidRPr="00903F6B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903F6B">
              <w:rPr>
                <w:rFonts w:cstheme="minorHAnsi"/>
                <w:sz w:val="20"/>
                <w:szCs w:val="20"/>
              </w:rPr>
              <w:t>Kompatybilność z akumulatorami NiCd, NiMH i Li-Ion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99C" w14:textId="77777777" w:rsidR="00F706B9" w:rsidRPr="00903F6B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0BF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02B0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E5500" w:rsidRPr="006002B0" w14:paraId="48B2BAB0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2C85" w14:textId="4F8091BC" w:rsidR="00AE5500" w:rsidRPr="00903F6B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CDD2" w14:textId="5EB31676" w:rsidR="00AE5500" w:rsidRPr="00903F6B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cstheme="minorHAnsi"/>
                <w:sz w:val="20"/>
                <w:szCs w:val="20"/>
              </w:rPr>
              <w:t>Zestawy akumulatorowe dołączane od dołu rękojeści napędu - system zatrzaskowy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D384" w14:textId="707F26E4" w:rsidR="00AE5500" w:rsidRPr="00903F6B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742D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E5500" w:rsidRPr="006002B0" w14:paraId="5DAA3363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D1B3" w14:textId="16747089" w:rsidR="00AE5500" w:rsidRPr="00903F6B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78C0" w14:textId="10060786" w:rsidR="00AE5500" w:rsidRPr="00903F6B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cstheme="minorHAnsi"/>
                <w:sz w:val="20"/>
                <w:szCs w:val="20"/>
              </w:rPr>
              <w:t>Napięcie zasilania napędu: 9.6 lub 9.9 V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247B" w14:textId="40235F72" w:rsidR="00AE5500" w:rsidRPr="00903F6B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6E81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E5500" w:rsidRPr="006002B0" w14:paraId="221830AE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45CA" w14:textId="0EB8AE09" w:rsidR="00AE5500" w:rsidRPr="00903F6B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34A4" w14:textId="0D777092" w:rsidR="00AE5500" w:rsidRPr="00903F6B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cstheme="minorHAnsi"/>
                <w:sz w:val="20"/>
                <w:szCs w:val="20"/>
              </w:rPr>
              <w:t xml:space="preserve">Metody sterylizacji – parowa, gazem plazmowym nadtlenkiem wodoru w postaci gazowej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64C0" w14:textId="346E703D" w:rsidR="00AE5500" w:rsidRPr="00903F6B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E62D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E5500" w:rsidRPr="006002B0" w14:paraId="1547B87D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4177" w14:textId="3D2C5A73" w:rsidR="00AE5500" w:rsidRPr="00903F6B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349E" w14:textId="6B26DF1E" w:rsidR="00AE5500" w:rsidRPr="00903F6B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cstheme="minorHAnsi"/>
                <w:sz w:val="20"/>
                <w:szCs w:val="20"/>
              </w:rPr>
              <w:t>Klasa ochronna obudowy wiertarki IPX9 - ochrona przed zalaniem strugą wody pod ciśnieniem 80-100 barów o temperaturze do +80 °C</w:t>
            </w:r>
            <w:r w:rsidR="00903F6B" w:rsidRPr="00903F6B">
              <w:rPr>
                <w:rFonts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68B0" w14:textId="2AB856AF" w:rsidR="00AE5500" w:rsidRPr="00903F6B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193B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E5500" w:rsidRPr="006002B0" w14:paraId="34C43EEA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54E5" w14:textId="57247933" w:rsidR="00AE5500" w:rsidRPr="00903F6B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CBF5" w14:textId="632718D7" w:rsidR="00AE5500" w:rsidRPr="00903F6B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cstheme="minorHAnsi"/>
                <w:sz w:val="20"/>
                <w:szCs w:val="20"/>
              </w:rPr>
              <w:t>Maksymalna temperatura części wiertarki stykających się z ciałem pacjenta &lt;51°C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25BC" w14:textId="75842EFB" w:rsidR="00AE5500" w:rsidRPr="00903F6B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6BD3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E5500" w:rsidRPr="006002B0" w14:paraId="19FFC358" w14:textId="77777777" w:rsidTr="00133BC1">
        <w:trPr>
          <w:trHeight w:val="5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78DD" w14:textId="1F6BE9F7" w:rsidR="00AE5500" w:rsidRPr="00903F6B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98AB" w14:textId="0E2BF503" w:rsidR="00AE5500" w:rsidRPr="00903F6B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cstheme="minorHAnsi"/>
                <w:sz w:val="20"/>
                <w:szCs w:val="20"/>
              </w:rPr>
              <w:t>Waga napędu:</w:t>
            </w:r>
            <w:r w:rsidR="00CD6BE4">
              <w:rPr>
                <w:rFonts w:cstheme="minorHAnsi"/>
                <w:sz w:val="20"/>
                <w:szCs w:val="20"/>
              </w:rPr>
              <w:t xml:space="preserve"> max</w:t>
            </w:r>
            <w:r w:rsidRPr="00903F6B">
              <w:rPr>
                <w:rFonts w:cstheme="minorHAnsi"/>
                <w:sz w:val="20"/>
                <w:szCs w:val="20"/>
              </w:rPr>
              <w:t xml:space="preserve"> 1.</w:t>
            </w:r>
            <w:r w:rsidR="00CD6BE4">
              <w:rPr>
                <w:rFonts w:cstheme="minorHAnsi"/>
                <w:sz w:val="20"/>
                <w:szCs w:val="20"/>
              </w:rPr>
              <w:t>10</w:t>
            </w:r>
            <w:r w:rsidRPr="00903F6B">
              <w:rPr>
                <w:rFonts w:cstheme="minorHAnsi"/>
                <w:sz w:val="20"/>
                <w:szCs w:val="20"/>
              </w:rPr>
              <w:t xml:space="preserve"> kg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9E8F" w14:textId="2D4D8D2C" w:rsidR="00AE5500" w:rsidRPr="00903F6B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89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E5500" w:rsidRPr="006002B0" w14:paraId="1EDFE03A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60EE" w14:textId="0D32363A" w:rsidR="00AE5500" w:rsidRPr="00903F6B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94C8" w14:textId="738B8F64" w:rsidR="00AE5500" w:rsidRPr="00903F6B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cstheme="minorHAnsi"/>
                <w:sz w:val="20"/>
                <w:szCs w:val="20"/>
              </w:rPr>
              <w:t>Nasadka frezarska typu Hudson Modified Trinkle-</w:t>
            </w:r>
            <w:r w:rsidRPr="00903F6B">
              <w:rPr>
                <w:rFonts w:cstheme="minorHAnsi"/>
                <w:b/>
                <w:bCs/>
                <w:sz w:val="20"/>
                <w:szCs w:val="20"/>
              </w:rPr>
              <w:t>1 szt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7C1E" w14:textId="6B0B3E54" w:rsidR="00AE5500" w:rsidRPr="00903F6B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8556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E5500" w:rsidRPr="006002B0" w14:paraId="4472A5F4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C74" w14:textId="59BE475D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E47" w14:textId="438998F5" w:rsidR="00AE5500" w:rsidRPr="006002B0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Nasadka wiertarsko-frezerska trójszczękowa kluczykowa typu Jacobs z zakresem roboczym średnic 0.0-6.4 mm- 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1 szt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A637" w14:textId="0792D2B7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5F74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024C3685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00C" w14:textId="58192933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A777" w14:textId="6355576A" w:rsidR="00AE5500" w:rsidRPr="006002B0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Wszystkie nasadki do wiertarki ortopedycznej pracują zarówno w trybie wiercenia jak i rozwiercania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6ADB" w14:textId="26AA5B59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193D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5673A2B8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A882" w14:textId="5537FCF0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4A7D" w14:textId="5F62254E" w:rsidR="00AE5500" w:rsidRPr="006002B0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Współpraca z min. 14 różnymi nasadkami do wiercenia i rozwiercania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46EB" w14:textId="7EE50303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9756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260E493D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5CF0" w14:textId="7BEAB18F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2D7" w14:textId="49EBDDBB" w:rsidR="00AE5500" w:rsidRPr="006002B0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Dedykowany pojemnik sterylizacyjny z wyjmowaną tacą do napędu wiertarskiego wraz z akcesoriami – 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1szt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18CD" w14:textId="7800FC89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613D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61C23C3A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681A" w14:textId="2F737498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771A" w14:textId="556D4E76" w:rsidR="00AE5500" w:rsidRPr="006002B0" w:rsidRDefault="00AE5500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Wymiary maksymalne tacy (dł. x szer. x wys. mm): 529x251x113 mm</w:t>
            </w:r>
            <w:r w:rsidR="00CD6BE4">
              <w:rPr>
                <w:rFonts w:cstheme="minorHAnsi"/>
                <w:sz w:val="20"/>
                <w:szCs w:val="20"/>
              </w:rPr>
              <w:t xml:space="preserve"> ±5%</w:t>
            </w:r>
            <w:r w:rsidRPr="006002B0">
              <w:rPr>
                <w:rFonts w:cstheme="minorHAnsi"/>
                <w:sz w:val="20"/>
                <w:szCs w:val="20"/>
              </w:rPr>
              <w:t xml:space="preserve">- 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1szt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E920" w14:textId="15D654FD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51CF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6002B0" w14:paraId="7712D994" w14:textId="77777777" w:rsidTr="00133BC1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465C99BB" w:rsidR="00F706B9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135" w14:textId="70DE6EAA" w:rsidR="00F706B9" w:rsidRPr="006002B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E5500" w:rsidRPr="006002B0">
              <w:rPr>
                <w:rFonts w:cstheme="minorHAnsi"/>
                <w:sz w:val="20"/>
                <w:szCs w:val="20"/>
              </w:rPr>
              <w:t>Taca sterylizacyjna wyposażona w dedykowane uchwyty (organizery) z elastomeru termoplastycznego dopasowane do stabilnego umiejscowienia każdego z elementów zestawu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069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409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002B0" w14:paraId="194E59C9" w14:textId="77777777" w:rsidTr="00133BC1">
        <w:trPr>
          <w:trHeight w:val="8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A94" w14:textId="4DCF15B4" w:rsidR="00F706B9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452" w14:textId="09C8ED13" w:rsidR="00F706B9" w:rsidRPr="006002B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F75FCF" w:rsidRPr="006002B0">
              <w:rPr>
                <w:rFonts w:cstheme="minorHAnsi"/>
                <w:sz w:val="20"/>
                <w:szCs w:val="20"/>
              </w:rPr>
              <w:t>Wszystkie narożniki tacy usztywnione i zabezpieczone elementami z tworzywa PEEK</w:t>
            </w:r>
            <w:r w:rsidR="003E3B19">
              <w:rPr>
                <w:rFonts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5B5" w14:textId="7B64EB63" w:rsidR="00F706B9" w:rsidRPr="006002B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DC6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6B9" w:rsidRPr="006002B0" w14:paraId="6E54D880" w14:textId="77777777" w:rsidTr="00133BC1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A3A" w14:textId="07930620" w:rsidR="00F706B9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79" w14:textId="04E23DF9" w:rsidR="00F706B9" w:rsidRPr="006002B0" w:rsidRDefault="00F706B9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F75FCF" w:rsidRPr="006002B0">
              <w:rPr>
                <w:rFonts w:cstheme="minorHAnsi"/>
                <w:sz w:val="20"/>
                <w:szCs w:val="20"/>
              </w:rPr>
              <w:t>Materiał kasety i tacy: stal nierdzewna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B42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BD9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E5500" w:rsidRPr="006002B0" w14:paraId="4E3324E8" w14:textId="77777777" w:rsidTr="00133BC1">
        <w:trPr>
          <w:trHeight w:val="45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BD81" w14:textId="023783B5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C27F" w14:textId="7C3BB33D" w:rsidR="00AE5500" w:rsidRPr="006002B0" w:rsidRDefault="00F75FCF" w:rsidP="003E3B1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Piła ortopedyczna oscylacyjna z dwoma prędkościami oscylacji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- 1</w:t>
            </w:r>
            <w:r w:rsidRPr="006002B0">
              <w:rPr>
                <w:rFonts w:cstheme="minorHAnsi"/>
                <w:sz w:val="20"/>
                <w:szCs w:val="20"/>
              </w:rPr>
              <w:t xml:space="preserve"> </w:t>
            </w:r>
            <w:r w:rsidR="0072701E"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81AA" w14:textId="0C2372B5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3698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5CE5238B" w14:textId="77777777" w:rsidTr="00133BC1">
        <w:trPr>
          <w:trHeight w:val="62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C142" w14:textId="564F0093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C6D0" w14:textId="082B0A08" w:rsidR="00AE5500" w:rsidRPr="006002B0" w:rsidRDefault="00F75FCF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Metalowa obudowa napędu w postaci rękojeści pistoletowej ze stopów metali nierdzewnych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D821" w14:textId="503357E7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372A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4D6B0DD8" w14:textId="77777777" w:rsidTr="00133BC1">
        <w:trPr>
          <w:trHeight w:val="7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ACE" w14:textId="3D98DD64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C7A" w14:textId="5A96156D" w:rsidR="00AE5500" w:rsidRPr="006002B0" w:rsidRDefault="00F75FCF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Zabezpieczenie napędu przed przypadkowym uruchomieniem (przycisk blokady na obudowie)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CD6A" w14:textId="5CC026FC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4515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6D272E5F" w14:textId="77777777" w:rsidTr="00133BC1">
        <w:trPr>
          <w:trHeight w:val="58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01CB" w14:textId="30846D68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98EC" w14:textId="2062E49D" w:rsidR="00AE5500" w:rsidRPr="006002B0" w:rsidRDefault="00F75FCF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Płynna regulacja ruchu oscylacyjnego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56D9" w14:textId="52A48B3B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96C1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780828FC" w14:textId="77777777" w:rsidTr="00133BC1">
        <w:trPr>
          <w:trHeight w:val="44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E90" w14:textId="5BCD3449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EB17" w14:textId="67F34219" w:rsidR="00AE5500" w:rsidRPr="006002B0" w:rsidRDefault="00F75FCF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Zakres ruchu oscylacyjnego 0-12 000 cykli/min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B4B5" w14:textId="0D7E2FAD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7E90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2AD0AA25" w14:textId="77777777" w:rsidTr="00133BC1">
        <w:trPr>
          <w:trHeight w:val="7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11B" w14:textId="5E2803F5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A8DD" w14:textId="347E745E" w:rsidR="00AE5500" w:rsidRPr="006002B0" w:rsidRDefault="00F75FCF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Możliwość ustawienia dwóch zakresów prędkości ruchu oscylacyjnego: 0-10 000 i 0-12 000 cykli/min - uruchamiane wbudowanym w napęd przełącznikiem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EA18" w14:textId="3CF7C023" w:rsidR="00AE5500" w:rsidRPr="006002B0" w:rsidRDefault="009847F8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8352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5500" w:rsidRPr="006002B0" w14:paraId="4C3378A3" w14:textId="77777777" w:rsidTr="00133BC1">
        <w:trPr>
          <w:trHeight w:val="4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209D" w14:textId="0F0CDA2A" w:rsidR="00AE5500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F257" w14:textId="4FB843E1" w:rsidR="00AE5500" w:rsidRPr="006002B0" w:rsidRDefault="001233D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Skok ostrza (wychylenie kątowe) - 5°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BC23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5DF6" w14:textId="77777777" w:rsidR="00AE5500" w:rsidRPr="006002B0" w:rsidRDefault="00AE550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6002B0" w14:paraId="2B5BC4E6" w14:textId="77777777" w:rsidTr="00133BC1">
        <w:trPr>
          <w:trHeight w:val="57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8A14" w14:textId="314F29B8" w:rsidR="00F706B9" w:rsidRPr="006002B0" w:rsidRDefault="006002B0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A8B" w14:textId="5817E09D" w:rsidR="00F706B9" w:rsidRPr="006002B0" w:rsidRDefault="001233D1" w:rsidP="00F706B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Możliwość ustawienia głowicy z ostrzem w 8 pozycjach co 45°</w:t>
            </w:r>
            <w:r w:rsidR="00F706B9"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1D7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98D" w14:textId="77777777" w:rsidR="00F706B9" w:rsidRPr="006002B0" w:rsidRDefault="00F706B9" w:rsidP="00F706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233D1" w:rsidRPr="006002B0" w14:paraId="458262C2" w14:textId="77777777" w:rsidTr="00133BC1">
        <w:trPr>
          <w:trHeight w:val="54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7AC0" w14:textId="38337948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17BB" w14:textId="68798B9D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Napęd wyposażony w silnik bezszczotkowy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DB3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1C8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233D1" w:rsidRPr="006002B0" w14:paraId="7A727497" w14:textId="77777777" w:rsidTr="00133BC1">
        <w:trPr>
          <w:trHeight w:val="6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4A87" w14:textId="5BDA0A65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D5D7" w14:textId="5A19335A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Napęd niewymagający konserwacji i smarowania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66CE" w14:textId="08B0A637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D48A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7E6D3BDC" w14:textId="77777777" w:rsidTr="00133BC1">
        <w:trPr>
          <w:trHeight w:val="56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C97B" w14:textId="2B6400C4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3AA3" w14:textId="34AC50EB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Zabezpieczenie silnika napędu przed przeciążeniem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7FF1" w14:textId="629C9933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1CCA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4EEF3128" w14:textId="77777777" w:rsidTr="00133BC1">
        <w:trPr>
          <w:trHeight w:val="6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55E4" w14:textId="222E7A61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61E" w14:textId="4622375A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Zatrzaskowy montaż akumulatorów i ostrzy - bez użycia dodatkowych narzędzi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E205" w14:textId="2CAE29C5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9A7B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12F4DFC2" w14:textId="77777777" w:rsidTr="00133BC1">
        <w:trPr>
          <w:trHeight w:val="56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A884" w14:textId="2DACBB53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B9C0" w14:textId="28C2ED9B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Możliwość zasilania napędu akumulatorami sterylnymi i niesterylnymi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E6DF" w14:textId="6D50B910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D6F9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6CD0808" w14:textId="77777777" w:rsidTr="00133BC1">
        <w:trPr>
          <w:trHeight w:val="63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CC06" w14:textId="1842E3D9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E503" w14:textId="6C1FE8E5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Kompatybilność z akumulatorami NiCd, NiMH i Li-Ion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6DF9" w14:textId="4CD87BC5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A0AD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65FE008D" w14:textId="77777777" w:rsidTr="00133BC1">
        <w:trPr>
          <w:trHeight w:val="71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CEC8" w14:textId="22219278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B53C" w14:textId="3D24CA62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Zestawy akumulatorowe dołączane od dołu rękojeści napędu - system zatrzaskowy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8BD3" w14:textId="28111035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ED00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2E077DED" w14:textId="77777777" w:rsidTr="00133BC1">
        <w:trPr>
          <w:trHeight w:val="51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FC1C" w14:textId="0A232D60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A4AD" w14:textId="1DD33ACB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Napięcie zasilania napędu: 9.6 lub 9.9 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46E8" w14:textId="31A77A5A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05C0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13F1040A" w14:textId="77777777" w:rsidTr="00133BC1">
        <w:trPr>
          <w:trHeight w:val="72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B81" w14:textId="7799FD8F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0EF9" w14:textId="630388E1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Metody sterylizacji – parowa, gazem plazmowym nadtlenkiem wodoru w postaci gazowej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2AB8" w14:textId="76235F6E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9A87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24FB5DCA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A2B1" w14:textId="6A2F8328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167A" w14:textId="6CA6F0F8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Klasa ochronna obudowy piły oscylacyjnej IPX9 - ochrona przed zalaniem strugą wody pod ciśnieniem 80-100 barów o temperaturze do +80 °C</w:t>
            </w:r>
            <w:r w:rsidR="00903F6B">
              <w:rPr>
                <w:rFonts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064F" w14:textId="03BDAB5D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E32F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26986D4D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CE72" w14:textId="6F612627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D0DE" w14:textId="127F6F67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Maksymalna temperatura części piły oscylacyjnej stykających się z ciałem pacjenta &lt;51°C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AC3C" w14:textId="5E6C81D5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86F5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7C64725D" w14:textId="77777777" w:rsidTr="00133BC1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6899" w14:textId="40AF1AFC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7B57" w14:textId="216A3074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Maksymalna waga piły oscylacyjnej </w:t>
            </w:r>
            <w:r w:rsidR="00CD6BE4">
              <w:rPr>
                <w:rFonts w:cstheme="minorHAnsi"/>
                <w:sz w:val="20"/>
                <w:szCs w:val="20"/>
              </w:rPr>
              <w:t>max</w:t>
            </w:r>
            <w:r w:rsidRPr="006002B0">
              <w:rPr>
                <w:rFonts w:cstheme="minorHAnsi"/>
                <w:sz w:val="20"/>
                <w:szCs w:val="20"/>
              </w:rPr>
              <w:t>: 1.</w:t>
            </w:r>
            <w:r w:rsidR="00CD6BE4">
              <w:rPr>
                <w:rFonts w:cstheme="minorHAnsi"/>
                <w:sz w:val="20"/>
                <w:szCs w:val="20"/>
              </w:rPr>
              <w:t>10</w:t>
            </w:r>
            <w:r w:rsidRPr="006002B0">
              <w:rPr>
                <w:rFonts w:cstheme="minorHAnsi"/>
                <w:sz w:val="20"/>
                <w:szCs w:val="20"/>
              </w:rPr>
              <w:t xml:space="preserve"> kg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9691" w14:textId="23E2821A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09FA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5567D5BB" w14:textId="77777777" w:rsidTr="00133BC1">
        <w:trPr>
          <w:trHeight w:val="63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62FB" w14:textId="7466270D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0123" w14:textId="7357A310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Dostępnych ponad 150 ostrzy o różnej geometrii do piły oscylacyjnej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8046" w14:textId="5D3EB4BC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A7C4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00303C10" w14:textId="77777777" w:rsidTr="00133BC1">
        <w:trPr>
          <w:trHeight w:val="43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45F" w14:textId="0B84CD26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B765" w14:textId="6CD11B8C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  <w:u w:val="single"/>
              </w:rPr>
              <w:t xml:space="preserve">Akumulator nie sterylny duży – </w:t>
            </w:r>
            <w:r w:rsidRPr="006002B0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2 sztuki -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7117" w14:textId="4FC60031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3933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ABE472F" w14:textId="77777777" w:rsidTr="00133BC1">
        <w:trPr>
          <w:trHeight w:val="4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DFD1" w14:textId="333D3A88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42FF" w14:textId="4D983B8C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Typ ogniw akumulatorów: Li-Ion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1258" w14:textId="41AD0CF3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8E6A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72037C35" w14:textId="77777777" w:rsidTr="00133BC1">
        <w:trPr>
          <w:trHeight w:val="4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A546" w14:textId="16F807C8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480A" w14:textId="754CFE49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Napięcie wyjściowe akumulatorów: 9.9V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B120" w14:textId="7A0234B5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FE74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651457D7" w14:textId="77777777" w:rsidTr="00133BC1">
        <w:trPr>
          <w:trHeight w:val="48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FA59" w14:textId="312AA0AF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F6DB" w14:textId="212442A8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Pojemność akumulatora nie sterylnego.: 2.2  Ah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1730" w14:textId="26D6903C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47EE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02694DF5" w14:textId="77777777" w:rsidTr="00133BC1">
        <w:trPr>
          <w:trHeight w:val="5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CB5D" w14:textId="3695E83E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9D14" w14:textId="13BF57D0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Waga dużego akumulatora nie sterylnego: 340g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F07F" w14:textId="10680BFE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DEBB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56B67C72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4EF4" w14:textId="5A8A6831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9ACB" w14:textId="6D20ADD3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Wbudowana w akumulatory kontrolka LED informująca o krytycznym poziomie energii akumulatora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3869" w14:textId="06BA62BB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E5BD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6AD474DD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F3C3" w14:textId="4DA80096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4B38" w14:textId="4270BC99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Akumulator wyposażony w technologię aktywnej ochrony ogniw - zabezpieczenie przed przypadkowym rozładowaniem (np. zwarcie styków podczas zanurzania akumulatora)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72D7" w14:textId="376A5A9A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9797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423A4D56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299C" w14:textId="37C1E1DE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3219" w14:textId="59619E25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Akumulator wyposażony w elektroniczny moduł pamięci do rejestracji min. liczby cykli ładowania akumulatora, rzeczywistej pojemności kumulowanej przez ogniwa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9644" w14:textId="0622A868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767C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13506B50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981F" w14:textId="1D6BB36B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76F" w14:textId="54AC0982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Akumulator wyposażony w elektroniczny moduł pamięci do odczytu danych identyfikacyjnych i parametrów pracy zasilanych napędów w celu komunikacji z opcjonalnym systemem do zdalnej diagnostyki napędów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D5ED" w14:textId="7AA344D1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AE74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4D09B0E6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A456" w14:textId="66B52AA0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4E15" w14:textId="164C3B59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Dedykowana obudowa sterylna do dużego akumulatora niesterylnego-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 xml:space="preserve"> 2szt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979" w14:textId="40C3603B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BBC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4C137297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4D16" w14:textId="2BEA7676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D2F" w14:textId="43C6DEF6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Dedykowana obudowa sterylne wyposażona w szczelny mechanizm blokujący zabezpieczający pojemnik przed przypadkowym otwarciem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FD1F" w14:textId="224F8C54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4A47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4B29550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DACE" w14:textId="18820383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E368" w14:textId="3B3B88DE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Osłona sterylna do zmiany akumulatora-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1 szt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ED11" w14:textId="60C744A3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6851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484B40D6" w14:textId="77777777" w:rsidTr="00133BC1">
        <w:trPr>
          <w:trHeight w:val="67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E625" w14:textId="397B3C90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E93E" w14:textId="0AD1DA4A" w:rsidR="001233D1" w:rsidRPr="00CD2A5F" w:rsidRDefault="000167AF" w:rsidP="00CD2A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Napęd</w:t>
            </w:r>
            <w:r w:rsidR="001233D1" w:rsidRPr="006002B0">
              <w:rPr>
                <w:rFonts w:cstheme="minorHAnsi"/>
                <w:sz w:val="20"/>
                <w:szCs w:val="20"/>
              </w:rPr>
              <w:t xml:space="preserve"> ortopedyczn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="001233D1" w:rsidRPr="006002B0">
              <w:rPr>
                <w:rFonts w:cstheme="minorHAnsi"/>
                <w:sz w:val="20"/>
                <w:szCs w:val="20"/>
              </w:rPr>
              <w:t>dwuprzyciskow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1233D1" w:rsidRPr="006002B0">
              <w:rPr>
                <w:rFonts w:cstheme="minorHAnsi"/>
                <w:sz w:val="20"/>
                <w:szCs w:val="20"/>
              </w:rPr>
              <w:t xml:space="preserve"> z funkcją oscylacji – </w:t>
            </w:r>
            <w:r w:rsidR="001233D1" w:rsidRPr="006002B0">
              <w:rPr>
                <w:rFonts w:cstheme="minorHAnsi"/>
                <w:b/>
                <w:bCs/>
                <w:sz w:val="20"/>
                <w:szCs w:val="20"/>
              </w:rPr>
              <w:t>1szt.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B429" w14:textId="57A0FE0D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4B0F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67373BCB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90A" w14:textId="755E0BAC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0933" w14:textId="7BED34DA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Metalowa obudowa </w:t>
            </w:r>
            <w:r w:rsidR="000167AF">
              <w:rPr>
                <w:rFonts w:cstheme="minorHAnsi"/>
                <w:sz w:val="20"/>
                <w:szCs w:val="20"/>
              </w:rPr>
              <w:t xml:space="preserve">napędu </w:t>
            </w:r>
            <w:r w:rsidRPr="006002B0">
              <w:rPr>
                <w:rFonts w:cstheme="minorHAnsi"/>
                <w:sz w:val="20"/>
                <w:szCs w:val="20"/>
              </w:rPr>
              <w:t>w postaci rękojeści pistoletowej ze stopów metali nierdzewnych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B594" w14:textId="13C73B68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D69D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7321C3A2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D734" w14:textId="010FFFDD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B46A" w14:textId="54ABC510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Zabezpieczenie napędu przed przypadkowym uruchomieniem (przycisk blokady na obudowie)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2E22" w14:textId="4A9A1292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B035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271BFF73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0AA5" w14:textId="2AE6EE33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5241" w14:textId="1DD419A5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Obroty wiercenia: lewo, prawo i oscylacja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5A42" w14:textId="021DC1A2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7D3A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06848933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AF66" w14:textId="3902E5F2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C6FB" w14:textId="2C968170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Wbudowane dwa przyciski do niezależnego uruchamiania obrotów lewo/prawo oraz uruchamiania trybu oscylacyjnego napędu (wciśnięte dwa przyciski)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673" w14:textId="31C588CC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9D9F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6495A449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BC98" w14:textId="15426CEE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BD7B" w14:textId="3039E707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Funkcja blokowania przycisku uruchamiania obrotów w lewą stronę realizowana przełącznikiem w napędzie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C3D" w14:textId="2FC4F3B1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1816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400070D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695F" w14:textId="7A4AC8A6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4E15" w14:textId="63F35F7A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Płynna regulacja ruchu obrotowego i oscylacyjnego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5D09" w14:textId="009D5B51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0134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414158CD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4B6D" w14:textId="05E41E9F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55F0" w14:textId="255586D8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Moment obrotowy regulowany za pomocą nasadek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9AA6" w14:textId="386B1F52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BEF4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295D4CBD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993A" w14:textId="4E44FEBD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F700" w14:textId="09982133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Zakres prędkości obrotowej z nasadkami wiertarskimi : 0 - 1500obr/min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85EF" w14:textId="330AFB11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DE84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190E29A8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BFE1" w14:textId="7C767CD9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170C" w14:textId="22E21C49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Zakres prędkości obrotowej z nasadkami do rozwiercania (frezerskimi) .: 0 - 300 obr/min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E807" w14:textId="4E4E75D3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FEA8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02E00D6E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577" w14:textId="7278BCFB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225A" w14:textId="68C20DDC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Maksymalny moment obrotowy z nasadkami wiertarskimi:. 3.6 Nm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B4A8" w14:textId="593B2D87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6255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0A0C12DA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F16D" w14:textId="4869E105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D2D8" w14:textId="16740DA0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Maksymalny moment obrotowy z nasadkami do rozwiercania:18.0 Nm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76B2" w14:textId="267E6025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566B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2125AEB4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D2F1" w14:textId="569B78C4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3FF7" w14:textId="357B8F75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Napęd wyposażony w silnik bezszczotkowy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CD76" w14:textId="37111C7B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DC78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493BD01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FFB7" w14:textId="0F3C30E2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DE89" w14:textId="1D88F162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Napęd niewymagający konserwacji i smarowania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D316" w14:textId="580AF2CA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B801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1B586E1C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A383" w14:textId="1D72D7D7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8B64" w14:textId="7066FA0D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Zabezpieczenie silnika napędu przed przeciążeniem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5B03" w14:textId="68EB9AFB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5A35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8911EF0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ED42" w14:textId="799D8CDF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C296" w14:textId="277D1D6C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Kaniulacja wzdłuż osi napędu: 4.25 mm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484" w14:textId="48FA9229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D57E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60CED873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A0B3" w14:textId="1123B339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BFC1" w14:textId="4A7143AF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Zatrzaskowy montaż akumulatorów, nasadek i adapterów - niewymagający użycia dodatkowych narzędzi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28F4" w14:textId="6FB68ADF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EA51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4073F50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85D" w14:textId="78DCEED6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E9E6" w14:textId="1911BA29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Możliwość zasilania napędu akumulatorami sterylnymi i niesterylnymi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0EF8" w14:textId="50C292CD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27F1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A01F4D7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B628" w14:textId="3A522DFB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EB0E" w14:textId="327B4F8C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Kompatybilność z akumulatorami: Li-Ion, NiMH, NiCd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5FB6" w14:textId="7AB36F52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AAF9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5A996B92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A75E" w14:textId="0107FC29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89AD" w14:textId="554AB34B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Zestawy akumulatorowe dołączane od dołu rękojeści napędu - system zatrzaskowy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AB75" w14:textId="3A08B278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79DA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19161A65" w14:textId="77777777" w:rsidTr="00133BC1">
        <w:trPr>
          <w:trHeight w:val="75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B5E7" w14:textId="747FABC1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2E0A" w14:textId="5BA56823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Napięcie zasilania napędu: 9.6 lub 9.9V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2EA5" w14:textId="1A2C8C22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30D4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11AFA0DD" w14:textId="77777777" w:rsidTr="00133BC1">
        <w:trPr>
          <w:trHeight w:val="71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563" w14:textId="7C7576B5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78DC" w14:textId="2195EE51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Metody sterylizacji – parowa, gazem plazmowym, nadtlenkiem wodoru w postaci gazowej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46FE" w14:textId="72045A14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6B85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F5D20F8" w14:textId="77777777" w:rsidTr="00133BC1">
        <w:trPr>
          <w:trHeight w:val="109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0612" w14:textId="68EA03FC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9477" w14:textId="05CCEB1A" w:rsidR="001233D1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Klasa ochronna obudowy wiertarki IPX9 - ochrona przed zalaniem strugą wody pod ciśnieniem 80-100 barów o temperaturze do +80 °C</w:t>
            </w:r>
            <w:r w:rsidR="00903F6B">
              <w:rPr>
                <w:rFonts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6E59" w14:textId="6564ED43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335C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33C30640" w14:textId="77777777" w:rsidTr="00133BC1">
        <w:trPr>
          <w:trHeight w:val="7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FDB6" w14:textId="65ADF2DC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1B77" w14:textId="2BAF32D7" w:rsidR="001233D1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Maksymalna temperatura części wiertarki stykających się z ciałem pacjenta &lt;51°C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70E1" w14:textId="60E8FDFE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0F8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113307CA" w14:textId="77777777" w:rsidTr="00133BC1">
        <w:trPr>
          <w:trHeight w:val="5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9E57" w14:textId="1BDA826C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4852" w14:textId="62FC7339" w:rsidR="001233D1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Waga napędu:</w:t>
            </w:r>
            <w:r w:rsidR="00CD6BE4">
              <w:rPr>
                <w:rFonts w:cstheme="minorHAnsi"/>
                <w:sz w:val="20"/>
                <w:szCs w:val="20"/>
              </w:rPr>
              <w:t xml:space="preserve"> max </w:t>
            </w:r>
            <w:r w:rsidRPr="006002B0">
              <w:rPr>
                <w:rFonts w:cstheme="minorHAnsi"/>
                <w:sz w:val="20"/>
                <w:szCs w:val="20"/>
              </w:rPr>
              <w:t>580 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4E08" w14:textId="5534E830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2D07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12710261" w14:textId="77777777" w:rsidTr="00133BC1">
        <w:trPr>
          <w:trHeight w:val="84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9B39" w14:textId="6E09B4C9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DC45" w14:textId="709BC59E" w:rsidR="001233D1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Współpraca z min. 25 różnymi nasadkami do: wiercenia, rozwiercania, cięcia oraz z nasadką przezierną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1D5B" w14:textId="71B1CD19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012E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00EC31FB" w14:textId="77777777" w:rsidTr="00133BC1">
        <w:trPr>
          <w:trHeight w:val="6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ED5A" w14:textId="392452C0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4C51" w14:textId="7BDA367C" w:rsidR="001233D1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Nasadka do drutów Kirschnera z płynnym zakresem roboczym średnic.: 0.7-3.2 mm - 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1szt.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A93A" w14:textId="4666D2CD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DBD3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39A59930" w14:textId="77777777" w:rsidTr="00133BC1">
        <w:trPr>
          <w:trHeight w:val="8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EDC5" w14:textId="03DEEC8A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5F75" w14:textId="32BBFCC6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Nasadka wiertarska trójszczękowa kluczykowa typu JACOBS z zakresem roboczym średnic .: 0 - 6.4 mm - 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1szt.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CA84" w14:textId="51D729AE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20F0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7105A9B4" w14:textId="77777777" w:rsidTr="00133BC1">
        <w:trPr>
          <w:trHeight w:val="5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A5F9" w14:textId="1C1BE4C9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D506" w14:textId="77777777" w:rsidR="008522EE" w:rsidRPr="006002B0" w:rsidRDefault="008522EE" w:rsidP="008522EE">
            <w:pPr>
              <w:rPr>
                <w:rFonts w:cstheme="minorHAnsi"/>
                <w:b/>
                <w:sz w:val="20"/>
                <w:szCs w:val="20"/>
              </w:rPr>
            </w:pPr>
            <w:r w:rsidRPr="006002B0">
              <w:rPr>
                <w:rFonts w:cstheme="minorHAnsi"/>
                <w:sz w:val="20"/>
                <w:szCs w:val="20"/>
              </w:rPr>
              <w:t>Akumulator nie sterylny mały  –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 xml:space="preserve"> 1 </w:t>
            </w:r>
            <w:r w:rsidRPr="006002B0">
              <w:rPr>
                <w:rFonts w:cstheme="minorHAnsi"/>
                <w:b/>
                <w:sz w:val="20"/>
                <w:szCs w:val="20"/>
              </w:rPr>
              <w:t>szt.</w:t>
            </w:r>
          </w:p>
          <w:p w14:paraId="17D60BA4" w14:textId="0FE44D5B" w:rsidR="008522EE" w:rsidRPr="006002B0" w:rsidRDefault="008522EE" w:rsidP="008522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3F50" w14:textId="500102D9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A465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6BF36742" w14:textId="77777777" w:rsidTr="00133BC1">
        <w:trPr>
          <w:trHeight w:val="5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57B4" w14:textId="1ED9D0D9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4ADD" w14:textId="762A550B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Typ ogniw akumulatora: Li-Ion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DC26" w14:textId="29EF311C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7745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3627707A" w14:textId="77777777" w:rsidTr="00133BC1">
        <w:trPr>
          <w:trHeight w:val="5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3CF8" w14:textId="6A58BA20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E8D0" w14:textId="01773CC9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Napięcie wyjściowe akumulatorów: 9.9V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2AA3" w14:textId="583BBBCA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7619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458CEE1B" w14:textId="77777777" w:rsidTr="00133BC1">
        <w:trPr>
          <w:trHeight w:val="42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E5A2" w14:textId="73BD53A9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6A0B" w14:textId="27142E69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Pojemność małego akumulatora niesterylnego.: 1.1 Ah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FAF0" w14:textId="06A00C34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CC4F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704C9637" w14:textId="77777777" w:rsidTr="00133BC1">
        <w:trPr>
          <w:trHeight w:val="61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61F1" w14:textId="448FEB67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361D" w14:textId="7414D82C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Waga małego akumulatora niesterylnego: </w:t>
            </w:r>
            <w:r w:rsidR="00CD6BE4">
              <w:rPr>
                <w:rFonts w:cstheme="minorHAnsi"/>
                <w:sz w:val="20"/>
                <w:szCs w:val="20"/>
              </w:rPr>
              <w:t xml:space="preserve">max </w:t>
            </w:r>
            <w:r w:rsidRPr="006002B0">
              <w:rPr>
                <w:rFonts w:cstheme="minorHAnsi"/>
                <w:sz w:val="20"/>
                <w:szCs w:val="20"/>
              </w:rPr>
              <w:t>210 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CF06" w14:textId="4BAA7B93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podać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06DF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691EE43C" w14:textId="77777777" w:rsidTr="00133BC1">
        <w:trPr>
          <w:trHeight w:val="56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9E6" w14:textId="5D36EC08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C861" w14:textId="2DD94F90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Pozostałe parametry techniczne  akumulatorów sterylnych małych i dużych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F354" w14:textId="77622344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98EE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0758216D" w14:textId="77777777" w:rsidTr="00133BC1">
        <w:trPr>
          <w:trHeight w:val="83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C2B6" w14:textId="00764F86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B60E" w14:textId="17FE23AE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Wbudowana w akumulatory kontrolka LED informująca o krytycznym poziomie energii akumulatora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0D2E" w14:textId="0AEFED4E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6C3D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26F7FC49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1546" w14:textId="791ECE0F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BC8E" w14:textId="7D60310A" w:rsidR="001233D1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Akumulator wyposażony w technologię aktywnej ochrony ogniw - zabezpieczenie przed przypadkowym rozładowaniem (np. zwarcie styków podczas zanurzania akumulatora)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5351" w14:textId="59FEFB9F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E93A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406064EA" w14:textId="77777777" w:rsidTr="00133BC1">
        <w:trPr>
          <w:trHeight w:val="117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717" w14:textId="1B224CDC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3494" w14:textId="6A436383" w:rsidR="001233D1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Akumulator wyposażony w elektroniczny moduł pamięci do rejestracji min. liczby cykli ładowania akumulatora, rzeczywistej pojemności kumulowanej przez ogniwa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C65E" w14:textId="6B717BED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CB42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01F99F58" w14:textId="77777777" w:rsidTr="00133BC1">
        <w:trPr>
          <w:trHeight w:val="117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38DA" w14:textId="630B4DF1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E6D9" w14:textId="6B18EC8B" w:rsidR="001233D1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Akumulator wyposażony w elektroniczny moduł pamięci do odczytu danych identyfikacyjnych i parametrów pracy zasilanych napędów w celu komunikacji z opcjonalnym systemem do zdalnej diagnostyki napędów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0301" w14:textId="7BAC2E0D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ED9E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433DF309" w14:textId="77777777" w:rsidTr="00133BC1">
        <w:trPr>
          <w:trHeight w:val="6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762" w14:textId="78239E30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D8ED" w14:textId="77777777" w:rsidR="008522EE" w:rsidRPr="006002B0" w:rsidRDefault="008522EE" w:rsidP="008522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Dedykowana obudowa sterylna do małego akumulatora niesterylnego – 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1 szt</w:t>
            </w:r>
          </w:p>
          <w:p w14:paraId="41566F15" w14:textId="77777777" w:rsidR="001233D1" w:rsidRPr="006002B0" w:rsidRDefault="001233D1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595D" w14:textId="3480BFAC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0B5E" w14:textId="77777777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233D1" w:rsidRPr="006002B0" w14:paraId="0BBC1E2E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6A99" w14:textId="348A2573" w:rsidR="001233D1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509D" w14:textId="20AEABA6" w:rsidR="001233D1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Dedykowane obudowy sterylne wyposażone w szczelny mechanizm blokujący zabezpieczający pojemnik przed przypadkowym otwarciem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797E" w14:textId="5B96E03D" w:rsidR="001233D1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A42C" w14:textId="0DBF4545" w:rsidR="001233D1" w:rsidRPr="006002B0" w:rsidRDefault="001233D1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0253E5A8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502" w14:textId="3531C45D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8DD2" w14:textId="614C8D23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 xml:space="preserve">Dedykowany pojemnik sterylizacyjny z wyjmowaną tacą do napędu wiertarskiego wraz z akcesoriami – 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1 szt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80F0" w14:textId="13291878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543F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1C7CBC60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1FBE" w14:textId="00030B9A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A154" w14:textId="35052C40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Wymiary maksymalne tacy (dł. x szer. x wys. mm): 247x251x115mm</w:t>
            </w:r>
            <w:r w:rsidR="00CD6BE4">
              <w:rPr>
                <w:rFonts w:cstheme="minorHAnsi"/>
                <w:sz w:val="20"/>
                <w:szCs w:val="20"/>
              </w:rPr>
              <w:t xml:space="preserve"> ±5%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 xml:space="preserve"> 1szt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F42C" w14:textId="76D72416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21F6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724306A7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78D3" w14:textId="5911E50C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4192" w14:textId="480C891A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Taca sterylizacyjna wyposażona w dedykowane uchwyty (organizery) z elastomeru termoplastycznego dopasowane do stabilnego umiejscowienia każdego z elementów zestawu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4EE3" w14:textId="2DD8B541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33ED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22EE" w:rsidRPr="006002B0" w14:paraId="1E38EAAA" w14:textId="77777777" w:rsidTr="00133BC1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22BE" w14:textId="1045B309" w:rsidR="008522EE" w:rsidRPr="006002B0" w:rsidRDefault="006002B0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800E" w14:textId="61512B62" w:rsidR="008522EE" w:rsidRPr="006002B0" w:rsidRDefault="008522EE" w:rsidP="001233D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Wszystkie narożniki tacy usztywnione i zabezpieczone elementami z tworzywa PEEK</w:t>
            </w:r>
            <w:r w:rsidR="003E3B19">
              <w:rPr>
                <w:rFonts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794C" w14:textId="6DAE3994" w:rsidR="008522EE" w:rsidRPr="006002B0" w:rsidRDefault="009847F8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14C8" w14:textId="77777777" w:rsidR="008522EE" w:rsidRPr="006002B0" w:rsidRDefault="008522EE" w:rsidP="001233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6257" w:rsidRPr="006002B0" w14:paraId="29FA392C" w14:textId="77777777" w:rsidTr="00133BC1">
        <w:trPr>
          <w:trHeight w:val="45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09DC" w14:textId="2633F3B7" w:rsidR="00EA6257" w:rsidRPr="006002B0" w:rsidRDefault="009847F8" w:rsidP="00EA6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FA96" w14:textId="16E2D9E1" w:rsidR="00EA6257" w:rsidRPr="006002B0" w:rsidRDefault="00EA6257" w:rsidP="00EA62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02B0">
              <w:rPr>
                <w:rFonts w:cstheme="minorHAnsi"/>
                <w:sz w:val="20"/>
                <w:szCs w:val="20"/>
              </w:rPr>
              <w:t>Ładowarka akumulatorowa 4 stanowiskowa -</w:t>
            </w:r>
            <w:r w:rsidRPr="006002B0">
              <w:rPr>
                <w:rFonts w:cstheme="minorHAnsi"/>
                <w:b/>
                <w:bCs/>
                <w:sz w:val="20"/>
                <w:szCs w:val="20"/>
              </w:rPr>
              <w:t>1 szt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3923" w14:textId="38804211" w:rsidR="00EA6257" w:rsidRPr="006002B0" w:rsidRDefault="009847F8" w:rsidP="00EA6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DC18" w14:textId="77777777" w:rsidR="00EA6257" w:rsidRPr="006002B0" w:rsidRDefault="00EA6257" w:rsidP="00EA6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6257" w:rsidRPr="006002B0" w14:paraId="6900ED02" w14:textId="77777777" w:rsidTr="00133BC1">
        <w:trPr>
          <w:trHeight w:val="5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0627" w14:textId="726B55AA" w:rsidR="00EA6257" w:rsidRPr="006002B0" w:rsidRDefault="009847F8" w:rsidP="00EA6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F6B7" w14:textId="13FFA0D7" w:rsidR="00EA6257" w:rsidRPr="006002B0" w:rsidRDefault="009847F8" w:rsidP="00EA62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z obsługi min.3 o</w:t>
            </w:r>
            <w:r w:rsidR="00903F6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775C" w14:textId="2B73694F" w:rsidR="00EA6257" w:rsidRPr="006002B0" w:rsidRDefault="009847F8" w:rsidP="00EA6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FD0F" w14:textId="77777777" w:rsidR="00EA6257" w:rsidRPr="006002B0" w:rsidRDefault="00EA6257" w:rsidP="00EA6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6257" w:rsidRPr="006002B0" w14:paraId="2832C9D3" w14:textId="77777777" w:rsidTr="00133BC1">
        <w:trPr>
          <w:trHeight w:val="85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359B" w14:textId="2F66E579" w:rsidR="00EA6257" w:rsidRPr="006002B0" w:rsidRDefault="009847F8" w:rsidP="00EA6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 w:rsidR="00133BC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5D52" w14:textId="74747326" w:rsidR="00EA6257" w:rsidRPr="006002B0" w:rsidRDefault="009847F8" w:rsidP="00EA62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Bezpłatne przeglądy  okresie trwania gwarancji zgodnie z zaleceniem producenta ale nie rzadziej niż 1x w roku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B662" w14:textId="1D8F9FB9" w:rsidR="00EA6257" w:rsidRPr="006002B0" w:rsidRDefault="009847F8" w:rsidP="00EA6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8BCC" w14:textId="77777777" w:rsidR="00EA6257" w:rsidRPr="006002B0" w:rsidRDefault="00EA6257" w:rsidP="00EA62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7277310" w14:textId="77777777" w:rsidR="00F706B9" w:rsidRPr="006002B0" w:rsidRDefault="00F706B9" w:rsidP="00F706B9">
      <w:pPr>
        <w:rPr>
          <w:rFonts w:cstheme="minorHAnsi"/>
          <w:sz w:val="20"/>
          <w:szCs w:val="20"/>
        </w:rPr>
      </w:pPr>
    </w:p>
    <w:sectPr w:rsidR="00F706B9" w:rsidRPr="006002B0" w:rsidSect="00FF7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674A" w14:textId="77777777" w:rsidR="0001450C" w:rsidRDefault="0001450C" w:rsidP="00E75D8A">
      <w:pPr>
        <w:spacing w:after="0" w:line="240" w:lineRule="auto"/>
      </w:pPr>
      <w:r>
        <w:separator/>
      </w:r>
    </w:p>
  </w:endnote>
  <w:endnote w:type="continuationSeparator" w:id="0">
    <w:p w14:paraId="0C48C05A" w14:textId="77777777" w:rsidR="0001450C" w:rsidRDefault="0001450C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7723" w14:textId="77777777" w:rsidR="0001450C" w:rsidRDefault="0001450C" w:rsidP="00E75D8A">
      <w:pPr>
        <w:spacing w:after="0" w:line="240" w:lineRule="auto"/>
      </w:pPr>
      <w:r>
        <w:separator/>
      </w:r>
    </w:p>
  </w:footnote>
  <w:footnote w:type="continuationSeparator" w:id="0">
    <w:p w14:paraId="4A070423" w14:textId="77777777" w:rsidR="0001450C" w:rsidRDefault="0001450C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1450C"/>
    <w:rsid w:val="000167AF"/>
    <w:rsid w:val="00023AC9"/>
    <w:rsid w:val="00052612"/>
    <w:rsid w:val="00060EDE"/>
    <w:rsid w:val="000D340D"/>
    <w:rsid w:val="000D69E3"/>
    <w:rsid w:val="000E369C"/>
    <w:rsid w:val="00122189"/>
    <w:rsid w:val="001233D1"/>
    <w:rsid w:val="00133BC1"/>
    <w:rsid w:val="00213BEB"/>
    <w:rsid w:val="00227BF8"/>
    <w:rsid w:val="002C0AB5"/>
    <w:rsid w:val="002C762E"/>
    <w:rsid w:val="0035087F"/>
    <w:rsid w:val="003E3B19"/>
    <w:rsid w:val="00420DE0"/>
    <w:rsid w:val="00464E7E"/>
    <w:rsid w:val="004F5041"/>
    <w:rsid w:val="005F06DA"/>
    <w:rsid w:val="006002B0"/>
    <w:rsid w:val="00697037"/>
    <w:rsid w:val="006D117B"/>
    <w:rsid w:val="006D67AA"/>
    <w:rsid w:val="0072701E"/>
    <w:rsid w:val="007432BC"/>
    <w:rsid w:val="007751C1"/>
    <w:rsid w:val="008522EE"/>
    <w:rsid w:val="008A710C"/>
    <w:rsid w:val="00903F6B"/>
    <w:rsid w:val="00943B6F"/>
    <w:rsid w:val="009847F8"/>
    <w:rsid w:val="00A554C6"/>
    <w:rsid w:val="00AC28C6"/>
    <w:rsid w:val="00AE5500"/>
    <w:rsid w:val="00AE795B"/>
    <w:rsid w:val="00B70149"/>
    <w:rsid w:val="00C21A56"/>
    <w:rsid w:val="00C34115"/>
    <w:rsid w:val="00C54034"/>
    <w:rsid w:val="00C809FD"/>
    <w:rsid w:val="00CD2A5F"/>
    <w:rsid w:val="00CD45C4"/>
    <w:rsid w:val="00CD6BE4"/>
    <w:rsid w:val="00CE14CC"/>
    <w:rsid w:val="00E71790"/>
    <w:rsid w:val="00E75D8A"/>
    <w:rsid w:val="00EA6257"/>
    <w:rsid w:val="00EC309C"/>
    <w:rsid w:val="00EE4DAB"/>
    <w:rsid w:val="00F706B9"/>
    <w:rsid w:val="00F75FCF"/>
    <w:rsid w:val="00FF79F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7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7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1514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Roksana Paulewicz</cp:lastModifiedBy>
  <cp:revision>24</cp:revision>
  <cp:lastPrinted>2024-08-12T10:15:00Z</cp:lastPrinted>
  <dcterms:created xsi:type="dcterms:W3CDTF">2023-12-05T13:42:00Z</dcterms:created>
  <dcterms:modified xsi:type="dcterms:W3CDTF">2024-08-12T12:39:00Z</dcterms:modified>
</cp:coreProperties>
</file>