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EAE504" w14:textId="54FFD472" w:rsidR="00407D66" w:rsidRPr="00375F48" w:rsidRDefault="00407D66">
      <w:pPr>
        <w:spacing w:after="0" w:line="259" w:lineRule="auto"/>
        <w:ind w:left="5892" w:right="-693" w:firstLine="0"/>
        <w:jc w:val="left"/>
        <w:rPr>
          <w:rFonts w:ascii="Sylfaen" w:hAnsi="Sylfaen"/>
          <w:sz w:val="22"/>
        </w:rPr>
      </w:pPr>
    </w:p>
    <w:p w14:paraId="7560AF87" w14:textId="77777777" w:rsidR="00407D66" w:rsidRPr="00375F48" w:rsidRDefault="00060236">
      <w:pPr>
        <w:spacing w:after="17" w:line="259" w:lineRule="auto"/>
        <w:ind w:left="0" w:right="0" w:firstLine="0"/>
        <w:jc w:val="right"/>
        <w:rPr>
          <w:rFonts w:ascii="Sylfaen" w:hAnsi="Sylfaen"/>
          <w:sz w:val="22"/>
        </w:rPr>
      </w:pPr>
      <w:r w:rsidRPr="00375F48">
        <w:rPr>
          <w:rFonts w:ascii="Sylfaen" w:hAnsi="Sylfaen"/>
          <w:b/>
          <w:i/>
          <w:color w:val="FF0000"/>
          <w:sz w:val="22"/>
        </w:rPr>
        <w:t xml:space="preserve"> </w:t>
      </w:r>
    </w:p>
    <w:p w14:paraId="193ACF86" w14:textId="1C12CC46" w:rsidR="00AE2632" w:rsidRDefault="00060236" w:rsidP="00AE2632">
      <w:pPr>
        <w:spacing w:after="0" w:line="236" w:lineRule="auto"/>
        <w:ind w:left="3562" w:right="0" w:firstLine="0"/>
        <w:jc w:val="left"/>
        <w:rPr>
          <w:rFonts w:ascii="Sylfaen" w:hAnsi="Sylfaen"/>
          <w:i/>
          <w:sz w:val="22"/>
        </w:rPr>
      </w:pPr>
      <w:r w:rsidRPr="00375F48">
        <w:rPr>
          <w:rFonts w:ascii="Sylfaen" w:hAnsi="Sylfaen"/>
          <w:i/>
          <w:sz w:val="22"/>
        </w:rPr>
        <w:t>Tom I</w:t>
      </w:r>
      <w:r w:rsidR="00F42352">
        <w:rPr>
          <w:rFonts w:ascii="Sylfaen" w:hAnsi="Sylfaen"/>
          <w:i/>
          <w:sz w:val="22"/>
        </w:rPr>
        <w:t>I</w:t>
      </w:r>
      <w:r w:rsidRPr="00375F48">
        <w:rPr>
          <w:rFonts w:ascii="Sylfaen" w:hAnsi="Sylfaen"/>
          <w:i/>
          <w:sz w:val="22"/>
        </w:rPr>
        <w:t>I SWZ - Projekt umowy</w:t>
      </w:r>
    </w:p>
    <w:p w14:paraId="0037F65D" w14:textId="77777777" w:rsidR="00AE2632" w:rsidRDefault="00AE2632" w:rsidP="00AE2632">
      <w:pPr>
        <w:spacing w:after="0" w:line="236" w:lineRule="auto"/>
        <w:ind w:left="3562" w:right="0" w:firstLine="0"/>
        <w:jc w:val="left"/>
        <w:rPr>
          <w:rFonts w:ascii="Sylfaen" w:hAnsi="Sylfaen"/>
          <w:i/>
          <w:sz w:val="22"/>
        </w:rPr>
      </w:pPr>
    </w:p>
    <w:p w14:paraId="7DF3077A" w14:textId="77777777" w:rsidR="00AE2632" w:rsidRDefault="00AE2632" w:rsidP="00AE2632">
      <w:pPr>
        <w:spacing w:after="0" w:line="236" w:lineRule="auto"/>
        <w:ind w:left="3562" w:right="0" w:firstLine="0"/>
        <w:jc w:val="left"/>
        <w:rPr>
          <w:rFonts w:ascii="Sylfaen" w:hAnsi="Sylfaen"/>
          <w:i/>
          <w:sz w:val="22"/>
        </w:rPr>
      </w:pPr>
    </w:p>
    <w:p w14:paraId="6F72CE47" w14:textId="77777777" w:rsidR="00407D66" w:rsidRPr="00375F48" w:rsidRDefault="00060236" w:rsidP="00AE2632">
      <w:pPr>
        <w:spacing w:after="0" w:line="236" w:lineRule="auto"/>
        <w:ind w:left="3562" w:right="0" w:firstLine="0"/>
        <w:jc w:val="left"/>
        <w:rPr>
          <w:rFonts w:ascii="Sylfaen" w:hAnsi="Sylfaen"/>
          <w:sz w:val="22"/>
        </w:rPr>
      </w:pPr>
      <w:r w:rsidRPr="00375F48">
        <w:rPr>
          <w:rFonts w:ascii="Sylfaen" w:hAnsi="Sylfaen"/>
          <w:i/>
          <w:sz w:val="22"/>
        </w:rPr>
        <w:t xml:space="preserve"> </w:t>
      </w:r>
      <w:r w:rsidRPr="00375F48">
        <w:rPr>
          <w:rFonts w:ascii="Sylfaen" w:hAnsi="Sylfaen"/>
          <w:b/>
          <w:sz w:val="22"/>
        </w:rPr>
        <w:t xml:space="preserve">UMOWA NR </w:t>
      </w:r>
      <w:r w:rsidR="00AE2632">
        <w:rPr>
          <w:rFonts w:ascii="Sylfaen" w:hAnsi="Sylfaen"/>
          <w:b/>
          <w:sz w:val="22"/>
        </w:rPr>
        <w:t>……</w:t>
      </w:r>
      <w:r w:rsidRPr="00375F48">
        <w:rPr>
          <w:rFonts w:ascii="Sylfaen" w:hAnsi="Sylfaen"/>
          <w:b/>
          <w:sz w:val="22"/>
        </w:rPr>
        <w:t xml:space="preserve">……………….. </w:t>
      </w:r>
    </w:p>
    <w:p w14:paraId="226064DE" w14:textId="77777777" w:rsidR="00407D66" w:rsidRPr="00375F48" w:rsidRDefault="00060236">
      <w:pPr>
        <w:ind w:left="-15" w:firstLine="4949"/>
        <w:rPr>
          <w:rFonts w:ascii="Sylfaen" w:hAnsi="Sylfaen"/>
          <w:sz w:val="22"/>
        </w:rPr>
      </w:pPr>
      <w:r w:rsidRPr="00375F48">
        <w:rPr>
          <w:rFonts w:ascii="Sylfaen" w:hAnsi="Sylfaen"/>
          <w:b/>
          <w:i/>
          <w:sz w:val="22"/>
        </w:rPr>
        <w:t xml:space="preserve"> </w:t>
      </w:r>
      <w:r w:rsidRPr="00375F48">
        <w:rPr>
          <w:rFonts w:ascii="Sylfaen" w:hAnsi="Sylfaen"/>
          <w:sz w:val="22"/>
        </w:rPr>
        <w:t>zawarta w dniu ___.___.2022 r. pomiędzy:</w:t>
      </w:r>
      <w:r w:rsidRPr="00375F48">
        <w:rPr>
          <w:rFonts w:ascii="Sylfaen" w:eastAsia="Times New Roman" w:hAnsi="Sylfaen" w:cs="Times New Roman"/>
          <w:sz w:val="22"/>
        </w:rPr>
        <w:t xml:space="preserve"> </w:t>
      </w:r>
    </w:p>
    <w:p w14:paraId="670A61DA" w14:textId="77777777" w:rsidR="00407D66" w:rsidRPr="00375F48" w:rsidRDefault="00702D34">
      <w:pPr>
        <w:spacing w:after="60"/>
        <w:ind w:left="-5" w:right="3096"/>
        <w:rPr>
          <w:rFonts w:ascii="Sylfaen" w:hAnsi="Sylfaen"/>
          <w:sz w:val="22"/>
        </w:rPr>
      </w:pPr>
      <w:r w:rsidRPr="00375F48">
        <w:rPr>
          <w:rFonts w:ascii="Sylfaen" w:hAnsi="Sylfaen"/>
          <w:b/>
          <w:sz w:val="22"/>
        </w:rPr>
        <w:t>…………..</w:t>
      </w:r>
      <w:r w:rsidR="00060236" w:rsidRPr="00375F48">
        <w:rPr>
          <w:rFonts w:ascii="Sylfaen" w:eastAsia="Times New Roman" w:hAnsi="Sylfaen" w:cs="Times New Roman"/>
          <w:sz w:val="22"/>
        </w:rPr>
        <w:t xml:space="preserve"> </w:t>
      </w:r>
      <w:r w:rsidR="00060236" w:rsidRPr="00375F48">
        <w:rPr>
          <w:rFonts w:ascii="Sylfaen" w:hAnsi="Sylfaen"/>
          <w:sz w:val="22"/>
        </w:rPr>
        <w:t xml:space="preserve">reprezentowanym przez: </w:t>
      </w:r>
      <w:r w:rsidR="00060236" w:rsidRPr="00375F48">
        <w:rPr>
          <w:rFonts w:ascii="Sylfaen" w:eastAsia="Times New Roman" w:hAnsi="Sylfaen" w:cs="Times New Roman"/>
          <w:sz w:val="22"/>
        </w:rPr>
        <w:t xml:space="preserve"> </w:t>
      </w:r>
    </w:p>
    <w:p w14:paraId="1458D3CC" w14:textId="77777777" w:rsidR="00407D66" w:rsidRPr="00375F48" w:rsidRDefault="00702D34">
      <w:pPr>
        <w:spacing w:after="8" w:line="265" w:lineRule="auto"/>
        <w:ind w:left="-5" w:right="39"/>
        <w:rPr>
          <w:rFonts w:ascii="Sylfaen" w:hAnsi="Sylfaen"/>
          <w:sz w:val="22"/>
        </w:rPr>
      </w:pPr>
      <w:r w:rsidRPr="00375F48">
        <w:rPr>
          <w:rFonts w:ascii="Sylfaen" w:hAnsi="Sylfaen"/>
          <w:b/>
          <w:sz w:val="22"/>
        </w:rPr>
        <w:t>……………….</w:t>
      </w:r>
    </w:p>
    <w:p w14:paraId="2EC1E64B" w14:textId="77777777" w:rsidR="00AE2632" w:rsidRPr="00375F48" w:rsidRDefault="00060236" w:rsidP="00AE2632">
      <w:pPr>
        <w:ind w:left="-5" w:right="43"/>
        <w:rPr>
          <w:rFonts w:ascii="Sylfaen" w:hAnsi="Sylfaen"/>
          <w:b/>
          <w:sz w:val="22"/>
        </w:rPr>
      </w:pPr>
      <w:r w:rsidRPr="00375F48">
        <w:rPr>
          <w:rFonts w:ascii="Sylfaen" w:hAnsi="Sylfaen"/>
          <w:sz w:val="22"/>
        </w:rPr>
        <w:t xml:space="preserve">dalej w treści umowy zwanym </w:t>
      </w:r>
    </w:p>
    <w:p w14:paraId="5FAC9307" w14:textId="77777777" w:rsidR="00AE2632" w:rsidRDefault="00060236">
      <w:pPr>
        <w:ind w:left="-5" w:right="4718"/>
        <w:rPr>
          <w:rFonts w:ascii="Sylfaen" w:hAnsi="Sylfaen"/>
          <w:b/>
          <w:sz w:val="22"/>
        </w:rPr>
      </w:pPr>
      <w:r w:rsidRPr="00375F48">
        <w:rPr>
          <w:rFonts w:ascii="Sylfaen" w:hAnsi="Sylfaen"/>
          <w:b/>
          <w:sz w:val="22"/>
        </w:rPr>
        <w:t xml:space="preserve">„Zamawiającym”  </w:t>
      </w:r>
    </w:p>
    <w:p w14:paraId="7A914DD4" w14:textId="77777777" w:rsidR="00407D66" w:rsidRPr="00375F48" w:rsidRDefault="00060236">
      <w:pPr>
        <w:ind w:left="-5" w:right="4718"/>
        <w:rPr>
          <w:rFonts w:ascii="Sylfaen" w:hAnsi="Sylfaen"/>
          <w:sz w:val="22"/>
        </w:rPr>
      </w:pPr>
      <w:r w:rsidRPr="00375F48">
        <w:rPr>
          <w:rFonts w:ascii="Sylfaen" w:hAnsi="Sylfaen"/>
          <w:sz w:val="22"/>
        </w:rPr>
        <w:t>a:</w:t>
      </w:r>
      <w:r w:rsidRPr="00375F48">
        <w:rPr>
          <w:rFonts w:ascii="Sylfaen" w:eastAsia="Times New Roman" w:hAnsi="Sylfaen" w:cs="Times New Roman"/>
          <w:sz w:val="22"/>
        </w:rPr>
        <w:t xml:space="preserve"> </w:t>
      </w:r>
    </w:p>
    <w:p w14:paraId="3363B980" w14:textId="77777777" w:rsidR="00407D66" w:rsidRPr="00375F48" w:rsidRDefault="00060236">
      <w:pPr>
        <w:spacing w:after="66"/>
        <w:ind w:left="-5" w:right="874"/>
        <w:rPr>
          <w:rFonts w:ascii="Sylfaen" w:hAnsi="Sylfaen"/>
          <w:sz w:val="22"/>
        </w:rPr>
      </w:pPr>
      <w:r w:rsidRPr="00375F48">
        <w:rPr>
          <w:rFonts w:ascii="Sylfaen" w:hAnsi="Sylfaen"/>
          <w:b/>
          <w:sz w:val="22"/>
        </w:rPr>
        <w:t xml:space="preserve">…………………………………………………………………… , </w:t>
      </w:r>
      <w:r w:rsidRPr="00375F48">
        <w:rPr>
          <w:rFonts w:ascii="Sylfaen" w:eastAsia="Times New Roman" w:hAnsi="Sylfaen" w:cs="Times New Roman"/>
          <w:sz w:val="22"/>
        </w:rPr>
        <w:t xml:space="preserve"> </w:t>
      </w:r>
      <w:r w:rsidRPr="00375F48">
        <w:rPr>
          <w:rFonts w:ascii="Sylfaen" w:hAnsi="Sylfaen"/>
          <w:sz w:val="22"/>
        </w:rPr>
        <w:t>z siedzibą ………………………………………………………...</w:t>
      </w:r>
      <w:r w:rsidRPr="00375F48">
        <w:rPr>
          <w:rFonts w:ascii="Sylfaen" w:eastAsia="Times New Roman" w:hAnsi="Sylfaen" w:cs="Times New Roman"/>
          <w:sz w:val="22"/>
        </w:rPr>
        <w:t xml:space="preserve"> </w:t>
      </w:r>
      <w:r w:rsidRPr="00375F48">
        <w:rPr>
          <w:rFonts w:ascii="Sylfaen" w:hAnsi="Sylfaen"/>
          <w:sz w:val="22"/>
        </w:rPr>
        <w:t>posiadającym numer identyfikacyjny NIP …………………………. , REGON  ………………..…………….</w:t>
      </w:r>
      <w:r w:rsidRPr="00375F48">
        <w:rPr>
          <w:rFonts w:ascii="Sylfaen" w:eastAsia="Times New Roman" w:hAnsi="Sylfaen" w:cs="Times New Roman"/>
          <w:sz w:val="22"/>
        </w:rPr>
        <w:t xml:space="preserve"> </w:t>
      </w:r>
      <w:r w:rsidRPr="00375F48">
        <w:rPr>
          <w:rFonts w:ascii="Sylfaen" w:hAnsi="Sylfaen"/>
          <w:sz w:val="22"/>
        </w:rPr>
        <w:t xml:space="preserve">zwanym dalej w treści  umowy </w:t>
      </w:r>
      <w:r w:rsidRPr="00375F48">
        <w:rPr>
          <w:rFonts w:ascii="Sylfaen" w:hAnsi="Sylfaen"/>
          <w:b/>
          <w:sz w:val="22"/>
        </w:rPr>
        <w:t>„Wykonawcą”</w:t>
      </w:r>
      <w:r w:rsidRPr="00375F48">
        <w:rPr>
          <w:rFonts w:ascii="Sylfaen" w:hAnsi="Sylfaen"/>
          <w:sz w:val="22"/>
        </w:rPr>
        <w:t xml:space="preserve">, </w:t>
      </w:r>
      <w:r w:rsidRPr="00375F48">
        <w:rPr>
          <w:rFonts w:ascii="Sylfaen" w:eastAsia="Times New Roman" w:hAnsi="Sylfaen" w:cs="Times New Roman"/>
          <w:sz w:val="22"/>
        </w:rPr>
        <w:t xml:space="preserve"> </w:t>
      </w:r>
      <w:r w:rsidRPr="00375F48">
        <w:rPr>
          <w:rFonts w:ascii="Sylfaen" w:hAnsi="Sylfaen"/>
          <w:sz w:val="22"/>
        </w:rPr>
        <w:t xml:space="preserve">reprezentowanym przez: </w:t>
      </w:r>
      <w:r w:rsidRPr="00375F48">
        <w:rPr>
          <w:rFonts w:ascii="Sylfaen" w:eastAsia="Times New Roman" w:hAnsi="Sylfaen" w:cs="Times New Roman"/>
          <w:sz w:val="22"/>
        </w:rPr>
        <w:t xml:space="preserve"> </w:t>
      </w:r>
    </w:p>
    <w:p w14:paraId="13D0242B" w14:textId="77777777" w:rsidR="00407D66" w:rsidRPr="00375F48" w:rsidRDefault="00060236">
      <w:pPr>
        <w:tabs>
          <w:tab w:val="center" w:pos="1924"/>
        </w:tabs>
        <w:ind w:left="-15" w:right="0" w:firstLine="0"/>
        <w:jc w:val="left"/>
        <w:rPr>
          <w:rFonts w:ascii="Sylfaen" w:hAnsi="Sylfaen"/>
          <w:sz w:val="22"/>
        </w:rPr>
      </w:pPr>
      <w:r w:rsidRPr="00375F48">
        <w:rPr>
          <w:rFonts w:ascii="Sylfaen" w:hAnsi="Sylfaen"/>
          <w:sz w:val="22"/>
        </w:rPr>
        <w:t xml:space="preserve"> </w:t>
      </w:r>
      <w:r w:rsidRPr="00375F48">
        <w:rPr>
          <w:rFonts w:ascii="Sylfaen" w:hAnsi="Sylfaen"/>
          <w:sz w:val="22"/>
        </w:rPr>
        <w:tab/>
        <w:t>- ……………………………..</w:t>
      </w:r>
      <w:r w:rsidRPr="00375F48">
        <w:rPr>
          <w:rFonts w:ascii="Sylfaen" w:eastAsia="Times New Roman" w:hAnsi="Sylfaen" w:cs="Times New Roman"/>
          <w:sz w:val="22"/>
        </w:rPr>
        <w:t xml:space="preserve"> </w:t>
      </w:r>
    </w:p>
    <w:p w14:paraId="33082FBB" w14:textId="77777777" w:rsidR="00407D66" w:rsidRPr="00375F48" w:rsidRDefault="00060236">
      <w:pPr>
        <w:ind w:left="-5" w:right="43"/>
        <w:rPr>
          <w:rFonts w:ascii="Sylfaen" w:hAnsi="Sylfaen"/>
          <w:sz w:val="22"/>
        </w:rPr>
      </w:pPr>
      <w:r w:rsidRPr="00375F48">
        <w:rPr>
          <w:rFonts w:ascii="Sylfaen" w:hAnsi="Sylfaen"/>
          <w:sz w:val="22"/>
        </w:rPr>
        <w:t>dalej w treści umowy zwanymi „</w:t>
      </w:r>
      <w:r w:rsidRPr="00375F48">
        <w:rPr>
          <w:rFonts w:ascii="Sylfaen" w:hAnsi="Sylfaen"/>
          <w:b/>
          <w:sz w:val="22"/>
        </w:rPr>
        <w:t>Stronami</w:t>
      </w:r>
      <w:r w:rsidRPr="00375F48">
        <w:rPr>
          <w:rFonts w:ascii="Sylfaen" w:hAnsi="Sylfaen"/>
          <w:sz w:val="22"/>
        </w:rPr>
        <w:t xml:space="preserve">” </w:t>
      </w:r>
    </w:p>
    <w:p w14:paraId="5C1BF5EB" w14:textId="77777777" w:rsidR="00407D66" w:rsidRPr="00375F48" w:rsidRDefault="00060236">
      <w:pPr>
        <w:spacing w:after="0" w:line="259" w:lineRule="auto"/>
        <w:ind w:left="0" w:right="0" w:firstLine="0"/>
        <w:jc w:val="left"/>
        <w:rPr>
          <w:rFonts w:ascii="Sylfaen" w:hAnsi="Sylfaen"/>
          <w:sz w:val="22"/>
        </w:rPr>
      </w:pPr>
      <w:r w:rsidRPr="00375F48">
        <w:rPr>
          <w:rFonts w:ascii="Sylfaen" w:hAnsi="Sylfaen"/>
          <w:b/>
          <w:sz w:val="22"/>
        </w:rPr>
        <w:t xml:space="preserve"> </w:t>
      </w:r>
    </w:p>
    <w:p w14:paraId="37B6222C" w14:textId="77777777" w:rsidR="00407D66" w:rsidRPr="001F4CDE" w:rsidRDefault="00060236">
      <w:pPr>
        <w:spacing w:after="118" w:line="259" w:lineRule="auto"/>
        <w:ind w:left="0" w:right="0" w:firstLine="0"/>
        <w:jc w:val="left"/>
        <w:rPr>
          <w:rFonts w:ascii="Sylfaen" w:hAnsi="Sylfaen"/>
          <w:sz w:val="22"/>
        </w:rPr>
      </w:pPr>
      <w:r w:rsidRPr="001F4CDE">
        <w:rPr>
          <w:rFonts w:ascii="Sylfaen" w:hAnsi="Sylfaen"/>
          <w:b/>
          <w:sz w:val="22"/>
        </w:rPr>
        <w:t xml:space="preserve"> </w:t>
      </w:r>
    </w:p>
    <w:p w14:paraId="6149B7BE" w14:textId="794E1BE3" w:rsidR="00407D66" w:rsidRPr="001F4CDE" w:rsidRDefault="00060236">
      <w:pPr>
        <w:ind w:left="-5" w:right="43"/>
        <w:rPr>
          <w:rFonts w:ascii="Sylfaen" w:hAnsi="Sylfaen"/>
          <w:sz w:val="22"/>
        </w:rPr>
      </w:pPr>
      <w:r w:rsidRPr="001F4CDE">
        <w:rPr>
          <w:rFonts w:ascii="Sylfaen" w:hAnsi="Sylfaen"/>
          <w:sz w:val="22"/>
        </w:rPr>
        <w:t>W wyniku przeprowadzonego postępowania o udzielenie klasycznego zamówienia publicznego w trybie podstawowym zgodnie z art. 275 pkt 1 Ustawy z dnia 11 września  2019 r. Prawo Zamówień Publicznych (</w:t>
      </w:r>
      <w:proofErr w:type="spellStart"/>
      <w:r w:rsidRPr="001F4CDE">
        <w:rPr>
          <w:rFonts w:ascii="Sylfaen" w:hAnsi="Sylfaen"/>
          <w:sz w:val="22"/>
        </w:rPr>
        <w:t>t.j</w:t>
      </w:r>
      <w:proofErr w:type="spellEnd"/>
      <w:r w:rsidRPr="001F4CDE">
        <w:rPr>
          <w:rFonts w:ascii="Sylfaen" w:hAnsi="Sylfaen"/>
          <w:sz w:val="22"/>
        </w:rPr>
        <w:t>. Dz. U. z 202</w:t>
      </w:r>
      <w:r w:rsidR="002369FA">
        <w:rPr>
          <w:rFonts w:ascii="Sylfaen" w:hAnsi="Sylfaen"/>
          <w:sz w:val="22"/>
        </w:rPr>
        <w:t>2</w:t>
      </w:r>
      <w:r w:rsidRPr="001F4CDE">
        <w:rPr>
          <w:rFonts w:ascii="Sylfaen" w:hAnsi="Sylfaen"/>
          <w:sz w:val="22"/>
        </w:rPr>
        <w:t xml:space="preserve"> r., poz. </w:t>
      </w:r>
      <w:r w:rsidR="00FE77DA">
        <w:rPr>
          <w:rFonts w:ascii="Sylfaen" w:hAnsi="Sylfaen"/>
          <w:sz w:val="22"/>
        </w:rPr>
        <w:t>1710</w:t>
      </w:r>
      <w:r w:rsidRPr="001F4CDE">
        <w:rPr>
          <w:rFonts w:ascii="Sylfaen" w:hAnsi="Sylfaen"/>
          <w:sz w:val="22"/>
        </w:rPr>
        <w:t xml:space="preserve"> z </w:t>
      </w:r>
      <w:proofErr w:type="spellStart"/>
      <w:r w:rsidRPr="001F4CDE">
        <w:rPr>
          <w:rFonts w:ascii="Sylfaen" w:hAnsi="Sylfaen"/>
          <w:sz w:val="22"/>
        </w:rPr>
        <w:t>późn</w:t>
      </w:r>
      <w:proofErr w:type="spellEnd"/>
      <w:r w:rsidRPr="001F4CDE">
        <w:rPr>
          <w:rFonts w:ascii="Sylfaen" w:hAnsi="Sylfaen"/>
          <w:sz w:val="22"/>
        </w:rPr>
        <w:t xml:space="preserve">. zm.), została zawarta umowa o następującej treści: </w:t>
      </w:r>
    </w:p>
    <w:p w14:paraId="641AD1FB" w14:textId="77777777" w:rsidR="00407D66" w:rsidRPr="001F4CDE" w:rsidRDefault="00060236">
      <w:pPr>
        <w:spacing w:after="0" w:line="259" w:lineRule="auto"/>
        <w:ind w:left="0" w:right="0" w:firstLine="0"/>
        <w:jc w:val="center"/>
        <w:rPr>
          <w:rFonts w:ascii="Sylfaen" w:hAnsi="Sylfaen"/>
          <w:sz w:val="22"/>
        </w:rPr>
      </w:pPr>
      <w:r w:rsidRPr="001F4CDE">
        <w:rPr>
          <w:rFonts w:ascii="Sylfaen" w:hAnsi="Sylfaen"/>
          <w:b/>
          <w:sz w:val="22"/>
        </w:rPr>
        <w:t xml:space="preserve"> </w:t>
      </w:r>
    </w:p>
    <w:p w14:paraId="73F681D7" w14:textId="77777777" w:rsidR="00407D66" w:rsidRPr="001F4CDE" w:rsidRDefault="00060236">
      <w:pPr>
        <w:spacing w:after="16" w:line="259" w:lineRule="auto"/>
        <w:ind w:right="60"/>
        <w:jc w:val="center"/>
        <w:rPr>
          <w:rFonts w:ascii="Sylfaen" w:hAnsi="Sylfaen"/>
          <w:sz w:val="22"/>
        </w:rPr>
      </w:pPr>
      <w:r w:rsidRPr="001F4CDE">
        <w:rPr>
          <w:rFonts w:ascii="Sylfaen" w:hAnsi="Sylfaen"/>
          <w:b/>
          <w:sz w:val="22"/>
        </w:rPr>
        <w:t xml:space="preserve">§ 1. </w:t>
      </w:r>
    </w:p>
    <w:p w14:paraId="0D3FBE08" w14:textId="6CBCB252" w:rsidR="00A361E2" w:rsidRPr="001514E4" w:rsidRDefault="00A361E2" w:rsidP="001514E4">
      <w:pPr>
        <w:spacing w:after="0"/>
        <w:ind w:right="45"/>
        <w:rPr>
          <w:rFonts w:ascii="Sylfaen" w:hAnsi="Sylfaen"/>
          <w:sz w:val="22"/>
        </w:rPr>
      </w:pPr>
      <w:r w:rsidRPr="001514E4">
        <w:rPr>
          <w:rFonts w:ascii="Sylfaen" w:hAnsi="Sylfaen"/>
          <w:sz w:val="22"/>
        </w:rPr>
        <w:t>1. Przedmiotem umowy jest świadczenie przez Wykonawcę</w:t>
      </w:r>
      <w:r w:rsidR="001514E4" w:rsidRPr="001514E4">
        <w:rPr>
          <w:rFonts w:ascii="Sylfaen" w:hAnsi="Sylfaen"/>
          <w:sz w:val="22"/>
        </w:rPr>
        <w:t xml:space="preserve"> </w:t>
      </w:r>
      <w:r w:rsidRPr="001514E4">
        <w:rPr>
          <w:rFonts w:ascii="Sylfaen" w:hAnsi="Sylfaen"/>
          <w:sz w:val="22"/>
        </w:rPr>
        <w:t xml:space="preserve">na rzecz Zamawiającego, usługi polegającej na prowadzeniu zastępczej obsługi </w:t>
      </w:r>
      <w:r w:rsidR="001514E4" w:rsidRPr="001514E4">
        <w:rPr>
          <w:rFonts w:ascii="Sylfaen" w:hAnsi="Sylfaen"/>
          <w:sz w:val="22"/>
        </w:rPr>
        <w:t xml:space="preserve">kasowej Urzędu Miasta Lubawka </w:t>
      </w:r>
      <w:r w:rsidRPr="001514E4">
        <w:rPr>
          <w:rFonts w:ascii="Sylfaen" w:hAnsi="Sylfaen"/>
          <w:sz w:val="22"/>
        </w:rPr>
        <w:t>oraz jednostek organizacyjnych podległych Gminie Lubawka tj.:</w:t>
      </w:r>
    </w:p>
    <w:p w14:paraId="6169E03E" w14:textId="77777777" w:rsidR="00A361E2" w:rsidRPr="001514E4" w:rsidRDefault="00A361E2" w:rsidP="001514E4">
      <w:pPr>
        <w:spacing w:after="0"/>
        <w:ind w:right="45"/>
        <w:rPr>
          <w:rFonts w:ascii="Sylfaen" w:hAnsi="Sylfaen"/>
          <w:sz w:val="22"/>
        </w:rPr>
      </w:pPr>
      <w:r w:rsidRPr="001514E4">
        <w:rPr>
          <w:rFonts w:ascii="Sylfaen" w:hAnsi="Sylfaen"/>
          <w:sz w:val="22"/>
        </w:rPr>
        <w:t>- Miejsko-Gminny Ośrodek Pomocy Społecznej w Lubawce,</w:t>
      </w:r>
    </w:p>
    <w:p w14:paraId="35CC923A" w14:textId="77777777" w:rsidR="00A361E2" w:rsidRPr="001514E4" w:rsidRDefault="00A361E2" w:rsidP="001514E4">
      <w:pPr>
        <w:spacing w:after="0"/>
        <w:ind w:right="45"/>
        <w:rPr>
          <w:rFonts w:ascii="Sylfaen" w:hAnsi="Sylfaen"/>
          <w:sz w:val="22"/>
        </w:rPr>
      </w:pPr>
      <w:r w:rsidRPr="001514E4">
        <w:rPr>
          <w:rFonts w:ascii="Sylfaen" w:hAnsi="Sylfaen"/>
          <w:sz w:val="22"/>
        </w:rPr>
        <w:t>- Zakład Gospodarki Miejskiej w Lubawce,</w:t>
      </w:r>
    </w:p>
    <w:p w14:paraId="04127D89" w14:textId="77777777" w:rsidR="00A361E2" w:rsidRPr="001514E4" w:rsidRDefault="00A361E2" w:rsidP="001514E4">
      <w:pPr>
        <w:spacing w:after="0"/>
        <w:ind w:right="45"/>
        <w:rPr>
          <w:rFonts w:ascii="Sylfaen" w:hAnsi="Sylfaen"/>
          <w:sz w:val="22"/>
        </w:rPr>
      </w:pPr>
      <w:r w:rsidRPr="001514E4">
        <w:rPr>
          <w:rFonts w:ascii="Sylfaen" w:hAnsi="Sylfaen"/>
          <w:sz w:val="22"/>
        </w:rPr>
        <w:t>- Zespół Szkół Publicznych w Lubawce,</w:t>
      </w:r>
    </w:p>
    <w:p w14:paraId="5466A8AA" w14:textId="77777777" w:rsidR="00A361E2" w:rsidRPr="001514E4" w:rsidRDefault="00A361E2" w:rsidP="001514E4">
      <w:pPr>
        <w:spacing w:after="0"/>
        <w:ind w:right="45"/>
        <w:rPr>
          <w:rFonts w:ascii="Sylfaen" w:hAnsi="Sylfaen"/>
          <w:sz w:val="22"/>
        </w:rPr>
      </w:pPr>
      <w:r w:rsidRPr="001514E4">
        <w:rPr>
          <w:rFonts w:ascii="Sylfaen" w:hAnsi="Sylfaen"/>
          <w:sz w:val="22"/>
        </w:rPr>
        <w:t>- Zespół Szkół Publicznych w Chełmsku Śląskim,</w:t>
      </w:r>
    </w:p>
    <w:p w14:paraId="01616EEF" w14:textId="77777777" w:rsidR="00A361E2" w:rsidRPr="001514E4" w:rsidRDefault="00A361E2" w:rsidP="001514E4">
      <w:pPr>
        <w:spacing w:after="0"/>
        <w:ind w:right="45"/>
        <w:rPr>
          <w:rFonts w:ascii="Sylfaen" w:hAnsi="Sylfaen"/>
          <w:sz w:val="22"/>
        </w:rPr>
      </w:pPr>
      <w:r w:rsidRPr="001514E4">
        <w:rPr>
          <w:rFonts w:ascii="Sylfaen" w:hAnsi="Sylfaen"/>
          <w:sz w:val="22"/>
        </w:rPr>
        <w:t xml:space="preserve">- Szkoła Podstawowa w Miszkowicach. </w:t>
      </w:r>
    </w:p>
    <w:p w14:paraId="11E96CE4" w14:textId="77777777" w:rsidR="00A361E2" w:rsidRPr="001514E4" w:rsidRDefault="00A361E2" w:rsidP="001514E4">
      <w:pPr>
        <w:spacing w:after="0"/>
        <w:ind w:right="45"/>
        <w:rPr>
          <w:rFonts w:ascii="Sylfaen" w:hAnsi="Sylfaen"/>
          <w:sz w:val="22"/>
        </w:rPr>
      </w:pPr>
      <w:r w:rsidRPr="001514E4">
        <w:rPr>
          <w:rFonts w:ascii="Sylfaen" w:hAnsi="Sylfaen"/>
          <w:sz w:val="22"/>
        </w:rPr>
        <w:t>2. Zakres zamówienia obejmuje:</w:t>
      </w:r>
    </w:p>
    <w:p w14:paraId="430324CC" w14:textId="77777777" w:rsidR="00A361E2" w:rsidRPr="001514E4" w:rsidRDefault="00A361E2" w:rsidP="001514E4">
      <w:pPr>
        <w:pStyle w:val="Akapitzlist"/>
        <w:numPr>
          <w:ilvl w:val="0"/>
          <w:numId w:val="29"/>
        </w:numPr>
        <w:spacing w:after="0" w:line="276" w:lineRule="auto"/>
        <w:ind w:left="567" w:right="45"/>
        <w:rPr>
          <w:rFonts w:ascii="Sylfaen" w:hAnsi="Sylfaen"/>
          <w:sz w:val="22"/>
        </w:rPr>
      </w:pPr>
      <w:r w:rsidRPr="001514E4">
        <w:rPr>
          <w:rFonts w:ascii="Sylfaen" w:hAnsi="Sylfaen"/>
          <w:sz w:val="22"/>
        </w:rPr>
        <w:t xml:space="preserve">Zapewnienie Punktu Kasowego do realizacji przedmiotu niniejszej umowy we własnym zakresie i na własny koszt. </w:t>
      </w:r>
    </w:p>
    <w:p w14:paraId="6AA76D67" w14:textId="77777777" w:rsidR="00A361E2" w:rsidRPr="001514E4" w:rsidRDefault="00A361E2" w:rsidP="001514E4">
      <w:pPr>
        <w:pStyle w:val="Akapitzlist"/>
        <w:numPr>
          <w:ilvl w:val="0"/>
          <w:numId w:val="29"/>
        </w:numPr>
        <w:spacing w:after="0" w:line="276" w:lineRule="auto"/>
        <w:ind w:left="567" w:right="45"/>
        <w:rPr>
          <w:rFonts w:ascii="Sylfaen" w:hAnsi="Sylfaen"/>
          <w:sz w:val="22"/>
        </w:rPr>
      </w:pPr>
      <w:r w:rsidRPr="001514E4">
        <w:rPr>
          <w:rFonts w:ascii="Sylfaen" w:hAnsi="Sylfaen"/>
          <w:sz w:val="22"/>
        </w:rPr>
        <w:t>Przyjmowanie wpłat gotówkowych i bezgotówkowych na rzecz Gminy Lubawka i jej jednostek organizacyjnych w punkcie znajdującym się w miejscowości będącej siedzibą zamawiającego (Lubawka) oraz w Chełmsku Śląskim,</w:t>
      </w:r>
    </w:p>
    <w:p w14:paraId="341CEEEC" w14:textId="77777777" w:rsidR="00A361E2" w:rsidRPr="001514E4" w:rsidRDefault="00A361E2" w:rsidP="001514E4">
      <w:pPr>
        <w:pStyle w:val="Akapitzlist"/>
        <w:numPr>
          <w:ilvl w:val="0"/>
          <w:numId w:val="29"/>
        </w:numPr>
        <w:spacing w:after="0" w:line="276" w:lineRule="auto"/>
        <w:ind w:left="567" w:right="45"/>
        <w:rPr>
          <w:rFonts w:ascii="Sylfaen" w:hAnsi="Sylfaen"/>
          <w:sz w:val="22"/>
        </w:rPr>
      </w:pPr>
      <w:r w:rsidRPr="001514E4">
        <w:rPr>
          <w:rFonts w:ascii="Sylfaen" w:hAnsi="Sylfaen"/>
          <w:sz w:val="22"/>
        </w:rPr>
        <w:t>Obsługa wpłat obejmuje:</w:t>
      </w:r>
    </w:p>
    <w:p w14:paraId="550699CB" w14:textId="77777777" w:rsidR="00A361E2" w:rsidRPr="001514E4" w:rsidRDefault="00A361E2" w:rsidP="00A361E2">
      <w:pPr>
        <w:pStyle w:val="Akapitzlist"/>
        <w:numPr>
          <w:ilvl w:val="1"/>
          <w:numId w:val="29"/>
        </w:numPr>
        <w:spacing w:after="0" w:line="276" w:lineRule="auto"/>
        <w:ind w:left="567" w:right="0"/>
        <w:rPr>
          <w:rFonts w:ascii="Sylfaen" w:hAnsi="Sylfaen"/>
          <w:sz w:val="22"/>
        </w:rPr>
      </w:pPr>
      <w:r w:rsidRPr="001514E4">
        <w:rPr>
          <w:rFonts w:ascii="Sylfaen" w:hAnsi="Sylfaen"/>
          <w:sz w:val="22"/>
        </w:rPr>
        <w:lastRenderedPageBreak/>
        <w:t>przyjmowanie wpłat z tytułu podatków i opłat lokalnych, opłat za gospodarowanie odpadami komunalnymi, innych należności niepodatkowych dokonywanych przez osoby fizyczne i prawne oraz podmioty nieposiadające osobowości prawnej na rzecz Gminy lub jej jednostek;</w:t>
      </w:r>
    </w:p>
    <w:p w14:paraId="7946D437" w14:textId="77777777" w:rsidR="00A361E2" w:rsidRPr="001514E4" w:rsidRDefault="00A361E2" w:rsidP="00A361E2">
      <w:pPr>
        <w:pStyle w:val="Akapitzlist"/>
        <w:numPr>
          <w:ilvl w:val="1"/>
          <w:numId w:val="29"/>
        </w:numPr>
        <w:spacing w:after="0" w:line="276" w:lineRule="auto"/>
        <w:ind w:left="567" w:right="0"/>
        <w:rPr>
          <w:rFonts w:ascii="Sylfaen" w:hAnsi="Sylfaen"/>
          <w:sz w:val="22"/>
        </w:rPr>
      </w:pPr>
      <w:r w:rsidRPr="001514E4">
        <w:rPr>
          <w:rFonts w:ascii="Sylfaen" w:hAnsi="Sylfaen"/>
          <w:sz w:val="22"/>
        </w:rPr>
        <w:t>przekazywanie dokonanych wpłat gotówkowych na odpowiednie rachunki Gminy Lubawka lub jej jednostek zgodnie z dyspozycją osób wpłacających w dniu ich przyjęcia lub nie później niż w następnych dniu roboczym po ich przyjęciu od wpłacających,</w:t>
      </w:r>
    </w:p>
    <w:p w14:paraId="2D482928" w14:textId="77777777" w:rsidR="00A361E2" w:rsidRPr="001514E4" w:rsidRDefault="00A361E2" w:rsidP="00A361E2">
      <w:pPr>
        <w:pStyle w:val="Akapitzlist"/>
        <w:numPr>
          <w:ilvl w:val="1"/>
          <w:numId w:val="29"/>
        </w:numPr>
        <w:spacing w:after="0" w:line="276" w:lineRule="auto"/>
        <w:ind w:left="567" w:right="0"/>
        <w:rPr>
          <w:rFonts w:ascii="Sylfaen" w:hAnsi="Sylfaen"/>
          <w:sz w:val="22"/>
        </w:rPr>
      </w:pPr>
      <w:r w:rsidRPr="001514E4">
        <w:rPr>
          <w:rFonts w:ascii="Sylfaen" w:hAnsi="Sylfaen"/>
          <w:sz w:val="22"/>
        </w:rPr>
        <w:t>wskazywanie w tytule przelewu imienia, nazwiska i adresu wpłacającego,</w:t>
      </w:r>
    </w:p>
    <w:p w14:paraId="445FC204" w14:textId="77777777" w:rsidR="00A361E2" w:rsidRPr="001514E4" w:rsidRDefault="00A361E2" w:rsidP="00A361E2">
      <w:pPr>
        <w:pStyle w:val="Akapitzlist"/>
        <w:numPr>
          <w:ilvl w:val="1"/>
          <w:numId w:val="29"/>
        </w:numPr>
        <w:spacing w:after="0" w:line="276" w:lineRule="auto"/>
        <w:ind w:left="567" w:right="0"/>
        <w:rPr>
          <w:rFonts w:ascii="Sylfaen" w:hAnsi="Sylfaen"/>
          <w:sz w:val="22"/>
        </w:rPr>
      </w:pPr>
      <w:r w:rsidRPr="001514E4">
        <w:rPr>
          <w:rFonts w:ascii="Sylfaen" w:hAnsi="Sylfaen"/>
          <w:sz w:val="22"/>
        </w:rPr>
        <w:t xml:space="preserve">wskazywanie w dyspozycji przelewu tytułu dokonywanych wpłat zgodnie </w:t>
      </w:r>
      <w:r w:rsidRPr="001514E4">
        <w:rPr>
          <w:rFonts w:ascii="Sylfaen" w:hAnsi="Sylfaen"/>
          <w:sz w:val="22"/>
        </w:rPr>
        <w:br/>
        <w:t>z przedstawionym zleceniem wpłacającego, w szczególności miesiąca i roku, którego dotyczą oraz określenia należności,</w:t>
      </w:r>
    </w:p>
    <w:p w14:paraId="28A2EF2B" w14:textId="77777777" w:rsidR="00A361E2" w:rsidRPr="001514E4" w:rsidRDefault="00A361E2" w:rsidP="00A361E2">
      <w:pPr>
        <w:pStyle w:val="Akapitzlist"/>
        <w:numPr>
          <w:ilvl w:val="1"/>
          <w:numId w:val="29"/>
        </w:numPr>
        <w:spacing w:after="0" w:line="276" w:lineRule="auto"/>
        <w:ind w:left="567" w:right="0"/>
        <w:rPr>
          <w:rFonts w:ascii="Sylfaen" w:hAnsi="Sylfaen"/>
          <w:sz w:val="22"/>
        </w:rPr>
      </w:pPr>
      <w:r w:rsidRPr="001514E4">
        <w:rPr>
          <w:rFonts w:ascii="Sylfaen" w:hAnsi="Sylfaen"/>
          <w:sz w:val="22"/>
        </w:rPr>
        <w:t xml:space="preserve">wskazanie w tytule przelewu daty dokonania wpłaty gotówkowej. </w:t>
      </w:r>
    </w:p>
    <w:p w14:paraId="0DBE04B0" w14:textId="77777777" w:rsidR="00A361E2" w:rsidRPr="001514E4" w:rsidRDefault="00A361E2" w:rsidP="00A361E2">
      <w:pPr>
        <w:pStyle w:val="Akapitzlist"/>
        <w:numPr>
          <w:ilvl w:val="0"/>
          <w:numId w:val="29"/>
        </w:numPr>
        <w:spacing w:after="0" w:line="276" w:lineRule="auto"/>
        <w:ind w:left="567" w:right="0"/>
        <w:rPr>
          <w:rFonts w:ascii="Sylfaen" w:hAnsi="Sylfaen"/>
          <w:sz w:val="22"/>
        </w:rPr>
      </w:pPr>
      <w:r w:rsidRPr="001514E4">
        <w:rPr>
          <w:rFonts w:ascii="Sylfaen" w:hAnsi="Sylfaen"/>
          <w:sz w:val="22"/>
        </w:rPr>
        <w:t xml:space="preserve">Dokonywanie wypłat gotówkowych na podstawie dokumentów księgowych </w:t>
      </w:r>
      <w:r w:rsidRPr="001514E4">
        <w:rPr>
          <w:rFonts w:ascii="Sylfaen" w:hAnsi="Sylfaen"/>
          <w:sz w:val="22"/>
        </w:rPr>
        <w:br/>
        <w:t xml:space="preserve">(na drukach obowiązujących u zamawiającego, np. listy wypłat) zatwierdzonych </w:t>
      </w:r>
      <w:r w:rsidRPr="001514E4">
        <w:rPr>
          <w:rFonts w:ascii="Sylfaen" w:hAnsi="Sylfaen"/>
          <w:sz w:val="22"/>
        </w:rPr>
        <w:br/>
        <w:t xml:space="preserve">do wypłaty zgodnie ze wskazaniami wynikającymi z przedłożonych wzorów podpisów odpowiednio zamawiającego i jego jednostek organizacyjnych na rzecz Gminy Lubawka i jej jednostek – w punkcie Wykonawcy </w:t>
      </w:r>
    </w:p>
    <w:p w14:paraId="4DC69307" w14:textId="77777777" w:rsidR="00A361E2" w:rsidRPr="001514E4" w:rsidRDefault="00A361E2" w:rsidP="00A361E2">
      <w:pPr>
        <w:pStyle w:val="Akapitzlist"/>
        <w:numPr>
          <w:ilvl w:val="0"/>
          <w:numId w:val="29"/>
        </w:numPr>
        <w:spacing w:after="0" w:line="276" w:lineRule="auto"/>
        <w:ind w:left="567" w:right="0"/>
        <w:rPr>
          <w:rFonts w:ascii="Sylfaen" w:hAnsi="Sylfaen"/>
          <w:sz w:val="22"/>
        </w:rPr>
      </w:pPr>
      <w:r w:rsidRPr="001514E4">
        <w:rPr>
          <w:rFonts w:ascii="Sylfaen" w:hAnsi="Sylfaen"/>
          <w:sz w:val="22"/>
        </w:rPr>
        <w:t>Zamawiający wymaga również przyjmowania wpłat na rzecz Zamawiającego przy użyciu kart płatniczych obsługiwanych przez terminale Wykonawcy.</w:t>
      </w:r>
    </w:p>
    <w:p w14:paraId="56034B22" w14:textId="77777777" w:rsidR="00A361E2" w:rsidRPr="001514E4" w:rsidRDefault="00A361E2" w:rsidP="00A361E2">
      <w:pPr>
        <w:pStyle w:val="Akapitzlist"/>
        <w:numPr>
          <w:ilvl w:val="0"/>
          <w:numId w:val="29"/>
        </w:numPr>
        <w:spacing w:after="0" w:line="276" w:lineRule="auto"/>
        <w:ind w:left="567" w:right="0"/>
        <w:rPr>
          <w:rFonts w:ascii="Sylfaen" w:hAnsi="Sylfaen"/>
          <w:sz w:val="22"/>
        </w:rPr>
      </w:pPr>
      <w:r w:rsidRPr="001514E4">
        <w:rPr>
          <w:rFonts w:ascii="Sylfaen" w:hAnsi="Sylfaen"/>
          <w:sz w:val="22"/>
        </w:rPr>
        <w:t>Punkt kasowy (dalej jako PK) Wykonawcy będzie otwarty w dni robocze:</w:t>
      </w:r>
    </w:p>
    <w:p w14:paraId="57663E27" w14:textId="77777777" w:rsidR="00A361E2" w:rsidRPr="001514E4" w:rsidRDefault="00A361E2" w:rsidP="00A361E2">
      <w:pPr>
        <w:spacing w:after="0"/>
        <w:ind w:left="567" w:right="30" w:firstLine="0"/>
        <w:rPr>
          <w:rFonts w:ascii="Sylfaen" w:hAnsi="Sylfaen"/>
          <w:sz w:val="22"/>
        </w:rPr>
      </w:pPr>
      <w:r w:rsidRPr="001514E4">
        <w:rPr>
          <w:rFonts w:ascii="Sylfaen" w:hAnsi="Sylfaen"/>
          <w:sz w:val="22"/>
        </w:rPr>
        <w:t>- w Lubawce – przez minimum 7 godzin dziennie,</w:t>
      </w:r>
    </w:p>
    <w:p w14:paraId="086B401A" w14:textId="77777777" w:rsidR="00A361E2" w:rsidRPr="001514E4" w:rsidRDefault="00A361E2" w:rsidP="00A361E2">
      <w:pPr>
        <w:ind w:left="567" w:right="30" w:firstLine="0"/>
        <w:rPr>
          <w:rFonts w:ascii="Sylfaen" w:hAnsi="Sylfaen"/>
          <w:sz w:val="22"/>
        </w:rPr>
      </w:pPr>
      <w:r w:rsidRPr="001514E4">
        <w:rPr>
          <w:rFonts w:ascii="Sylfaen" w:hAnsi="Sylfaen"/>
          <w:sz w:val="22"/>
        </w:rPr>
        <w:t>- w Chełmsku Śląskim – przez minimum 4 godziny dziennie,</w:t>
      </w:r>
    </w:p>
    <w:p w14:paraId="1586E86F" w14:textId="77777777" w:rsidR="00A361E2" w:rsidRPr="001514E4" w:rsidRDefault="00A361E2" w:rsidP="00A361E2">
      <w:pPr>
        <w:ind w:left="567" w:right="30"/>
        <w:rPr>
          <w:rFonts w:ascii="Sylfaen" w:hAnsi="Sylfaen"/>
          <w:sz w:val="22"/>
        </w:rPr>
      </w:pPr>
      <w:r w:rsidRPr="001514E4">
        <w:rPr>
          <w:rFonts w:ascii="Sylfaen" w:hAnsi="Sylfaen"/>
          <w:sz w:val="22"/>
        </w:rPr>
        <w:t>- w …………………….. – przez minimum … h dziennie.</w:t>
      </w:r>
    </w:p>
    <w:p w14:paraId="738FACA2" w14:textId="53765C8A" w:rsidR="00A361E2" w:rsidRPr="001514E4" w:rsidRDefault="00A361E2" w:rsidP="00A361E2">
      <w:pPr>
        <w:ind w:right="30"/>
        <w:rPr>
          <w:rFonts w:ascii="Sylfaen" w:hAnsi="Sylfaen"/>
          <w:sz w:val="22"/>
        </w:rPr>
      </w:pPr>
      <w:r w:rsidRPr="001514E4">
        <w:rPr>
          <w:rFonts w:ascii="Sylfaen" w:hAnsi="Sylfaen"/>
          <w:sz w:val="22"/>
        </w:rPr>
        <w:t>3. Szczegółowy opis przedmiotu umowy stanowi załącznik nr 1, zgodny z treścią Tomu II  do SWZ – opis przedmiotu zamówienia.</w:t>
      </w:r>
    </w:p>
    <w:p w14:paraId="69DEB989" w14:textId="552A511B" w:rsidR="00A361E2" w:rsidRPr="001514E4" w:rsidRDefault="00A361E2" w:rsidP="00A361E2">
      <w:pPr>
        <w:ind w:right="30"/>
        <w:rPr>
          <w:rFonts w:ascii="Sylfaen" w:hAnsi="Sylfaen"/>
          <w:sz w:val="22"/>
        </w:rPr>
      </w:pPr>
      <w:r w:rsidRPr="001514E4">
        <w:rPr>
          <w:rFonts w:ascii="Sylfaen" w:hAnsi="Sylfaen"/>
          <w:sz w:val="22"/>
        </w:rPr>
        <w:t xml:space="preserve">4. Wykonawca zobowiązany jest do zatrudnienia </w:t>
      </w:r>
      <w:r w:rsidRPr="001514E4">
        <w:rPr>
          <w:rFonts w:ascii="Sylfaen" w:eastAsia="Times New Roman" w:hAnsi="Sylfaen"/>
          <w:sz w:val="22"/>
        </w:rPr>
        <w:t xml:space="preserve">osób na podstawie umowy o pracę przez wykonawcę lub podwykonawcę, wykonujących bezpośrednią </w:t>
      </w:r>
      <w:r w:rsidRPr="001514E4">
        <w:rPr>
          <w:rStyle w:val="Pogrubienie"/>
          <w:rFonts w:ascii="Sylfaen" w:hAnsi="Sylfaen"/>
          <w:sz w:val="22"/>
        </w:rPr>
        <w:t xml:space="preserve">obsługę kasową. </w:t>
      </w:r>
      <w:r w:rsidRPr="001514E4">
        <w:rPr>
          <w:rFonts w:ascii="Sylfaen" w:eastAsia="Times New Roman" w:hAnsi="Sylfaen"/>
          <w:sz w:val="22"/>
        </w:rPr>
        <w:t>Wykonawca przy r</w:t>
      </w:r>
      <w:r w:rsidR="001514E4" w:rsidRPr="001514E4">
        <w:rPr>
          <w:rFonts w:ascii="Sylfaen" w:eastAsia="Times New Roman" w:hAnsi="Sylfaen"/>
          <w:sz w:val="22"/>
        </w:rPr>
        <w:t>ealizacji zamówienia zatrudni w</w:t>
      </w:r>
      <w:r w:rsidRPr="001514E4">
        <w:rPr>
          <w:rFonts w:ascii="Sylfaen" w:eastAsia="Times New Roman" w:hAnsi="Sylfaen"/>
          <w:sz w:val="22"/>
        </w:rPr>
        <w:t>w</w:t>
      </w:r>
      <w:r w:rsidR="001514E4" w:rsidRPr="001514E4">
        <w:rPr>
          <w:rFonts w:ascii="Sylfaen" w:eastAsia="Times New Roman" w:hAnsi="Sylfaen"/>
          <w:sz w:val="22"/>
        </w:rPr>
        <w:t>.</w:t>
      </w:r>
      <w:r w:rsidRPr="001514E4">
        <w:rPr>
          <w:rFonts w:ascii="Sylfaen" w:eastAsia="Times New Roman" w:hAnsi="Sylfaen"/>
          <w:sz w:val="22"/>
        </w:rPr>
        <w:t xml:space="preserve"> osoby na cały okres realizacji zamówienia. Zatrudnienie winno nastąpić na podstawie umowy o pracę w rozumieniu ustawy z dnia 26 czerwca 1974 r. Kodeks pracy</w:t>
      </w:r>
      <w:r w:rsidRPr="001514E4">
        <w:rPr>
          <w:rFonts w:ascii="Sylfaen" w:hAnsi="Sylfaen"/>
          <w:sz w:val="22"/>
        </w:rPr>
        <w:t>, stosownie do zapisów Tomu I SWZ pkt. 4.4.</w:t>
      </w:r>
    </w:p>
    <w:p w14:paraId="2080B22F" w14:textId="77777777" w:rsidR="00A361E2" w:rsidRPr="00AA3F84" w:rsidRDefault="00A361E2" w:rsidP="00A361E2">
      <w:pPr>
        <w:numPr>
          <w:ilvl w:val="0"/>
          <w:numId w:val="30"/>
        </w:numPr>
        <w:ind w:left="426" w:right="43"/>
        <w:rPr>
          <w:rFonts w:ascii="Sylfaen" w:hAnsi="Sylfaen"/>
          <w:sz w:val="22"/>
        </w:rPr>
      </w:pPr>
      <w:r w:rsidRPr="00AA3F84">
        <w:rPr>
          <w:rFonts w:ascii="Sylfaen" w:hAnsi="Sylfaen"/>
          <w:sz w:val="22"/>
        </w:rPr>
        <w:t xml:space="preserve">W celu weryfikacji zatrudnienia przez Wykonawcę lub podwykonawcę, na podstawie umowy o pracę osób o których mowa w ust. 4, Zamawiający może żądać: </w:t>
      </w:r>
    </w:p>
    <w:p w14:paraId="044080C1" w14:textId="77777777" w:rsidR="00A361E2" w:rsidRPr="00AA3F84" w:rsidRDefault="00A361E2" w:rsidP="00A361E2">
      <w:pPr>
        <w:ind w:left="283" w:right="43" w:firstLine="0"/>
        <w:rPr>
          <w:rFonts w:ascii="Sylfaen" w:hAnsi="Sylfaen"/>
          <w:sz w:val="22"/>
        </w:rPr>
      </w:pPr>
      <w:r w:rsidRPr="00AA3F84">
        <w:rPr>
          <w:rFonts w:ascii="Sylfaen" w:hAnsi="Sylfaen"/>
          <w:sz w:val="22"/>
        </w:rPr>
        <w:t xml:space="preserve">1) oświadczenia zatrudnionego pracownika, </w:t>
      </w:r>
    </w:p>
    <w:p w14:paraId="3998311F" w14:textId="77777777" w:rsidR="00A361E2" w:rsidRPr="00AA3F84" w:rsidRDefault="00A361E2" w:rsidP="00A361E2">
      <w:pPr>
        <w:ind w:left="293" w:right="43"/>
        <w:rPr>
          <w:rFonts w:ascii="Sylfaen" w:hAnsi="Sylfaen"/>
          <w:sz w:val="22"/>
        </w:rPr>
      </w:pPr>
      <w:r w:rsidRPr="00AA3F84">
        <w:rPr>
          <w:rFonts w:ascii="Sylfaen" w:hAnsi="Sylfaen"/>
          <w:sz w:val="22"/>
        </w:rPr>
        <w:t xml:space="preserve">2) oświadczenia wykonawcy lub podwykonawcy o zatrudnieniu pracownika na podstawie umowy o pracę, </w:t>
      </w:r>
    </w:p>
    <w:p w14:paraId="1EA15744" w14:textId="77777777" w:rsidR="00A361E2" w:rsidRPr="00AA3F84" w:rsidRDefault="00A361E2" w:rsidP="00A361E2">
      <w:pPr>
        <w:ind w:left="293" w:right="43"/>
        <w:rPr>
          <w:rFonts w:ascii="Sylfaen" w:hAnsi="Sylfaen"/>
          <w:sz w:val="22"/>
        </w:rPr>
      </w:pPr>
      <w:r w:rsidRPr="00AA3F84">
        <w:rPr>
          <w:rFonts w:ascii="Sylfaen" w:hAnsi="Sylfaen"/>
          <w:sz w:val="22"/>
        </w:rPr>
        <w:t xml:space="preserve">3) poświadczonej za zgodność z oryginałem kopii umowy o pracę zatrudnionego pracownika,  </w:t>
      </w:r>
    </w:p>
    <w:p w14:paraId="2E9D9FD9" w14:textId="77777777" w:rsidR="00A361E2" w:rsidRPr="00AA3F84" w:rsidRDefault="00A361E2" w:rsidP="00A361E2">
      <w:pPr>
        <w:spacing w:after="0"/>
        <w:ind w:left="293" w:right="43"/>
        <w:rPr>
          <w:rFonts w:ascii="Sylfaen" w:hAnsi="Sylfaen"/>
          <w:sz w:val="22"/>
        </w:rPr>
      </w:pPr>
      <w:r w:rsidRPr="00AA3F84">
        <w:rPr>
          <w:rFonts w:ascii="Sylfaen" w:hAnsi="Sylfaen"/>
          <w:sz w:val="22"/>
        </w:rPr>
        <w:t xml:space="preserve">4) innych dokumentów,  zawierających informacje, w tym dane osobowe, niezbędne do weryfikacji zatrudnienia na podstawie umowy o pracę, w szczególności imię i nazwisko zatrudnionego pracownika, datę zawarcia umowy o pracę, rodzaj umowy o pracę i zakres obowiązków pracownika. </w:t>
      </w:r>
    </w:p>
    <w:p w14:paraId="14922E9C" w14:textId="77777777" w:rsidR="00407D66" w:rsidRPr="001F4CDE" w:rsidRDefault="00060236">
      <w:pPr>
        <w:spacing w:after="43" w:line="259" w:lineRule="auto"/>
        <w:ind w:left="0" w:right="17" w:firstLine="0"/>
        <w:jc w:val="center"/>
        <w:rPr>
          <w:rFonts w:ascii="Sylfaen" w:hAnsi="Sylfaen"/>
          <w:sz w:val="22"/>
        </w:rPr>
      </w:pPr>
      <w:r w:rsidRPr="001F4CDE">
        <w:rPr>
          <w:rFonts w:ascii="Sylfaen" w:hAnsi="Sylfaen"/>
          <w:b/>
          <w:sz w:val="22"/>
        </w:rPr>
        <w:t xml:space="preserve"> </w:t>
      </w:r>
    </w:p>
    <w:p w14:paraId="4712E353" w14:textId="70545463" w:rsidR="00407D66" w:rsidRPr="001514E4" w:rsidRDefault="00060236">
      <w:pPr>
        <w:spacing w:after="16" w:line="259" w:lineRule="auto"/>
        <w:ind w:right="60"/>
        <w:jc w:val="center"/>
        <w:rPr>
          <w:rFonts w:ascii="Sylfaen" w:hAnsi="Sylfaen"/>
          <w:color w:val="auto"/>
          <w:sz w:val="22"/>
        </w:rPr>
      </w:pPr>
      <w:r w:rsidRPr="001514E4">
        <w:rPr>
          <w:rFonts w:ascii="Sylfaen" w:hAnsi="Sylfaen"/>
          <w:b/>
          <w:color w:val="auto"/>
          <w:sz w:val="22"/>
        </w:rPr>
        <w:t xml:space="preserve">§ 2. </w:t>
      </w:r>
    </w:p>
    <w:p w14:paraId="20F42279" w14:textId="01E32A06" w:rsidR="00407D66" w:rsidRPr="001F4CDE" w:rsidRDefault="00060236" w:rsidP="002D1C5A">
      <w:pPr>
        <w:ind w:left="412" w:right="43" w:hanging="427"/>
        <w:rPr>
          <w:rFonts w:ascii="Sylfaen" w:hAnsi="Sylfaen"/>
          <w:sz w:val="22"/>
          <w:highlight w:val="yellow"/>
        </w:rPr>
      </w:pPr>
      <w:r w:rsidRPr="002D1C5A">
        <w:rPr>
          <w:rFonts w:ascii="Sylfaen" w:hAnsi="Sylfaen"/>
          <w:sz w:val="22"/>
        </w:rPr>
        <w:t xml:space="preserve">Planowany termin wykonania zamówienia tj. przedmiotu umowy ustala się </w:t>
      </w:r>
      <w:r w:rsidR="001514E4">
        <w:rPr>
          <w:rFonts w:ascii="Sylfaen" w:hAnsi="Sylfaen"/>
          <w:b/>
          <w:sz w:val="22"/>
        </w:rPr>
        <w:t>02 listopada 2022r do 31</w:t>
      </w:r>
      <w:r w:rsidR="002D1C5A" w:rsidRPr="002D1C5A">
        <w:rPr>
          <w:rFonts w:ascii="Sylfaen" w:hAnsi="Sylfaen"/>
          <w:b/>
          <w:sz w:val="22"/>
        </w:rPr>
        <w:t>października 2024r</w:t>
      </w:r>
      <w:r w:rsidR="002D1C5A" w:rsidRPr="001514E4">
        <w:rPr>
          <w:rFonts w:ascii="Sylfaen" w:hAnsi="Sylfaen"/>
          <w:b/>
          <w:sz w:val="22"/>
        </w:rPr>
        <w:t>.</w:t>
      </w:r>
    </w:p>
    <w:p w14:paraId="50DB4DB4" w14:textId="77777777" w:rsidR="00341E6C" w:rsidRPr="001F4CDE" w:rsidRDefault="00341E6C" w:rsidP="00341E6C">
      <w:pPr>
        <w:ind w:left="830" w:right="43" w:firstLine="0"/>
        <w:rPr>
          <w:rFonts w:ascii="Sylfaen" w:hAnsi="Sylfaen"/>
          <w:sz w:val="22"/>
          <w:highlight w:val="yellow"/>
        </w:rPr>
      </w:pPr>
    </w:p>
    <w:p w14:paraId="0840D2C1" w14:textId="77777777" w:rsidR="00407D66" w:rsidRPr="001F4CDE" w:rsidRDefault="00060236">
      <w:pPr>
        <w:spacing w:after="16" w:line="259" w:lineRule="auto"/>
        <w:ind w:right="60"/>
        <w:jc w:val="center"/>
        <w:rPr>
          <w:rFonts w:ascii="Sylfaen" w:hAnsi="Sylfaen"/>
          <w:sz w:val="22"/>
        </w:rPr>
      </w:pPr>
      <w:r w:rsidRPr="001F4CDE">
        <w:rPr>
          <w:rFonts w:ascii="Sylfaen" w:hAnsi="Sylfaen"/>
          <w:b/>
          <w:sz w:val="22"/>
        </w:rPr>
        <w:lastRenderedPageBreak/>
        <w:t xml:space="preserve">§ 3. </w:t>
      </w:r>
    </w:p>
    <w:p w14:paraId="1C74E324" w14:textId="77777777" w:rsidR="002D1C5A" w:rsidRPr="002D1C5A" w:rsidRDefault="002D1C5A" w:rsidP="002D1C5A">
      <w:pPr>
        <w:shd w:val="clear" w:color="auto" w:fill="FFFFFF"/>
        <w:tabs>
          <w:tab w:val="left" w:pos="230"/>
        </w:tabs>
        <w:spacing w:line="240" w:lineRule="auto"/>
        <w:ind w:left="360"/>
        <w:rPr>
          <w:rFonts w:ascii="Sylfaen" w:hAnsi="Sylfaen"/>
          <w:spacing w:val="-1"/>
          <w:sz w:val="22"/>
        </w:rPr>
      </w:pPr>
      <w:r w:rsidRPr="002D1C5A">
        <w:rPr>
          <w:rFonts w:ascii="Sylfaen" w:hAnsi="Sylfaen"/>
          <w:spacing w:val="-1"/>
          <w:sz w:val="22"/>
        </w:rPr>
        <w:t>Zamawiający zobowiązuje się do:</w:t>
      </w:r>
    </w:p>
    <w:p w14:paraId="4B3AA49C" w14:textId="77777777" w:rsidR="002D1C5A" w:rsidRPr="002D1C5A" w:rsidRDefault="002D1C5A" w:rsidP="002D1C5A">
      <w:pPr>
        <w:widowControl w:val="0"/>
        <w:numPr>
          <w:ilvl w:val="0"/>
          <w:numId w:val="31"/>
        </w:numPr>
        <w:shd w:val="clear" w:color="auto" w:fill="FFFFFF"/>
        <w:tabs>
          <w:tab w:val="left" w:pos="230"/>
        </w:tabs>
        <w:autoSpaceDE w:val="0"/>
        <w:autoSpaceDN w:val="0"/>
        <w:adjustRightInd w:val="0"/>
        <w:spacing w:after="0" w:line="240" w:lineRule="auto"/>
        <w:ind w:right="0"/>
        <w:rPr>
          <w:rFonts w:ascii="Sylfaen" w:hAnsi="Sylfaen"/>
          <w:spacing w:val="-1"/>
          <w:sz w:val="22"/>
        </w:rPr>
      </w:pPr>
      <w:r w:rsidRPr="002D1C5A">
        <w:rPr>
          <w:rFonts w:ascii="Sylfaen" w:hAnsi="Sylfaen"/>
          <w:spacing w:val="-1"/>
          <w:sz w:val="22"/>
        </w:rPr>
        <w:t>dostarczania do punktu obsługi w Lubawce dokumentów będących podstawą wypłaty,</w:t>
      </w:r>
    </w:p>
    <w:p w14:paraId="23C9C7EB" w14:textId="77777777" w:rsidR="002D1C5A" w:rsidRPr="002D1C5A" w:rsidRDefault="002D1C5A" w:rsidP="002D1C5A">
      <w:pPr>
        <w:widowControl w:val="0"/>
        <w:numPr>
          <w:ilvl w:val="0"/>
          <w:numId w:val="31"/>
        </w:numPr>
        <w:shd w:val="clear" w:color="auto" w:fill="FFFFFF"/>
        <w:tabs>
          <w:tab w:val="left" w:pos="230"/>
        </w:tabs>
        <w:autoSpaceDE w:val="0"/>
        <w:autoSpaceDN w:val="0"/>
        <w:adjustRightInd w:val="0"/>
        <w:spacing w:after="0" w:line="240" w:lineRule="auto"/>
        <w:ind w:right="0"/>
        <w:rPr>
          <w:rFonts w:ascii="Sylfaen" w:hAnsi="Sylfaen"/>
          <w:spacing w:val="-1"/>
          <w:sz w:val="22"/>
        </w:rPr>
      </w:pPr>
      <w:r w:rsidRPr="002D1C5A">
        <w:rPr>
          <w:rFonts w:ascii="Sylfaen" w:hAnsi="Sylfaen"/>
          <w:spacing w:val="-1"/>
          <w:sz w:val="22"/>
        </w:rPr>
        <w:t xml:space="preserve">dostarczenia wykazu osób upoważnionych do zatwierdzania dokumentów do wypłaty wraz ze wzorami podpisów, z każdej jednostki dokonującej wypłat gotówkowych, </w:t>
      </w:r>
    </w:p>
    <w:p w14:paraId="0F0754A5" w14:textId="26D6509E" w:rsidR="002D1C5A" w:rsidRPr="001514E4" w:rsidRDefault="002D1C5A" w:rsidP="002D1C5A">
      <w:pPr>
        <w:widowControl w:val="0"/>
        <w:numPr>
          <w:ilvl w:val="0"/>
          <w:numId w:val="31"/>
        </w:numPr>
        <w:shd w:val="clear" w:color="auto" w:fill="FFFFFF"/>
        <w:tabs>
          <w:tab w:val="left" w:pos="230"/>
        </w:tabs>
        <w:autoSpaceDE w:val="0"/>
        <w:autoSpaceDN w:val="0"/>
        <w:adjustRightInd w:val="0"/>
        <w:spacing w:after="0" w:line="240" w:lineRule="auto"/>
        <w:ind w:right="0"/>
        <w:rPr>
          <w:rFonts w:ascii="Sylfaen" w:hAnsi="Sylfaen"/>
          <w:spacing w:val="-1"/>
          <w:sz w:val="22"/>
        </w:rPr>
      </w:pPr>
      <w:r w:rsidRPr="001514E4">
        <w:rPr>
          <w:rFonts w:ascii="Sylfaen" w:hAnsi="Sylfaen"/>
          <w:spacing w:val="-1"/>
          <w:sz w:val="22"/>
        </w:rPr>
        <w:t>przelewania środków na rachunek Wykonawcy o numerze ……………………… na realizację wypłat gotówkowych w takim terminie, aby środki te znajdowały się na rachunku Wykonawcy jeden dzień roboczy wcześniej</w:t>
      </w:r>
      <w:r w:rsidR="001514E4">
        <w:rPr>
          <w:rFonts w:ascii="Sylfaen" w:hAnsi="Sylfaen"/>
          <w:spacing w:val="-1"/>
          <w:sz w:val="22"/>
        </w:rPr>
        <w:t xml:space="preserve"> niż planowana wypłata środków</w:t>
      </w:r>
      <w:r w:rsidRPr="001514E4">
        <w:rPr>
          <w:rFonts w:ascii="Sylfaen" w:hAnsi="Sylfaen"/>
          <w:spacing w:val="-1"/>
          <w:sz w:val="22"/>
        </w:rPr>
        <w:t>.</w:t>
      </w:r>
    </w:p>
    <w:p w14:paraId="1AF41E88" w14:textId="77777777" w:rsidR="00122623" w:rsidRDefault="00122623" w:rsidP="00122623">
      <w:pPr>
        <w:shd w:val="clear" w:color="auto" w:fill="FFFFFF"/>
        <w:tabs>
          <w:tab w:val="left" w:pos="230"/>
        </w:tabs>
        <w:spacing w:line="240" w:lineRule="auto"/>
        <w:ind w:left="730" w:right="-38"/>
        <w:jc w:val="center"/>
        <w:rPr>
          <w:rFonts w:ascii="Sylfaen" w:hAnsi="Sylfaen"/>
          <w:b/>
          <w:spacing w:val="-15"/>
          <w:sz w:val="22"/>
        </w:rPr>
      </w:pPr>
    </w:p>
    <w:p w14:paraId="12A78B9E" w14:textId="77777777" w:rsidR="002359EC" w:rsidRDefault="00122623" w:rsidP="00122623">
      <w:pPr>
        <w:shd w:val="clear" w:color="auto" w:fill="FFFFFF"/>
        <w:tabs>
          <w:tab w:val="left" w:pos="230"/>
        </w:tabs>
        <w:spacing w:line="240" w:lineRule="auto"/>
        <w:ind w:left="730" w:right="-38"/>
        <w:jc w:val="center"/>
        <w:rPr>
          <w:rFonts w:ascii="Sylfaen" w:hAnsi="Sylfaen"/>
          <w:b/>
          <w:spacing w:val="-15"/>
          <w:sz w:val="22"/>
        </w:rPr>
      </w:pPr>
      <w:r w:rsidRPr="00AA3F84">
        <w:rPr>
          <w:rFonts w:ascii="Sylfaen" w:hAnsi="Sylfaen"/>
          <w:b/>
          <w:spacing w:val="-15"/>
          <w:sz w:val="22"/>
        </w:rPr>
        <w:t>§ 4</w:t>
      </w:r>
      <w:r>
        <w:rPr>
          <w:rFonts w:ascii="Sylfaen" w:hAnsi="Sylfaen"/>
          <w:b/>
          <w:spacing w:val="-15"/>
          <w:sz w:val="22"/>
        </w:rPr>
        <w:t xml:space="preserve"> </w:t>
      </w:r>
      <w:r w:rsidRPr="00AA3F84">
        <w:rPr>
          <w:rFonts w:ascii="Sylfaen" w:hAnsi="Sylfaen"/>
          <w:b/>
          <w:spacing w:val="-15"/>
          <w:sz w:val="22"/>
        </w:rPr>
        <w:t xml:space="preserve"> </w:t>
      </w:r>
    </w:p>
    <w:p w14:paraId="1B83A67A" w14:textId="1371DFE8" w:rsidR="00122623" w:rsidRPr="00AA3F84" w:rsidRDefault="00122623" w:rsidP="00122623">
      <w:pPr>
        <w:shd w:val="clear" w:color="auto" w:fill="FFFFFF"/>
        <w:tabs>
          <w:tab w:val="left" w:pos="230"/>
        </w:tabs>
        <w:spacing w:line="240" w:lineRule="auto"/>
        <w:ind w:left="730" w:right="-38"/>
        <w:jc w:val="center"/>
        <w:rPr>
          <w:rFonts w:ascii="Sylfaen" w:hAnsi="Sylfaen"/>
          <w:b/>
          <w:spacing w:val="-15"/>
          <w:sz w:val="22"/>
        </w:rPr>
      </w:pPr>
      <w:r w:rsidRPr="00AA3F84">
        <w:rPr>
          <w:rFonts w:ascii="Sylfaen" w:hAnsi="Sylfaen"/>
          <w:b/>
          <w:spacing w:val="-15"/>
          <w:sz w:val="22"/>
        </w:rPr>
        <w:t>(Zapis uzależniony będzie od formy prowadzenia działalności przez Wykonawcę)</w:t>
      </w:r>
    </w:p>
    <w:p w14:paraId="249659FC" w14:textId="6DB3792E" w:rsidR="00122623" w:rsidRPr="00E43A77" w:rsidRDefault="00122623" w:rsidP="00E43A77">
      <w:pPr>
        <w:pStyle w:val="Akapitzlist"/>
        <w:numPr>
          <w:ilvl w:val="6"/>
          <w:numId w:val="32"/>
        </w:numPr>
        <w:shd w:val="clear" w:color="auto" w:fill="FFFFFF"/>
        <w:tabs>
          <w:tab w:val="left" w:pos="230"/>
          <w:tab w:val="center" w:pos="5185"/>
        </w:tabs>
        <w:ind w:left="567" w:right="-38"/>
        <w:rPr>
          <w:rFonts w:ascii="Sylfaen" w:hAnsi="Sylfaen"/>
          <w:sz w:val="22"/>
        </w:rPr>
      </w:pPr>
      <w:r w:rsidRPr="00E43A77">
        <w:rPr>
          <w:rFonts w:ascii="Sylfaen" w:hAnsi="Sylfaen"/>
          <w:sz w:val="22"/>
        </w:rPr>
        <w:t>Wykonawca oświadcza, że posiada wiedzę oraz kwalifikacje prawem wymagane do wykonywania przedmiotu niniejszej umowy, a w szczególności posiada:</w:t>
      </w:r>
    </w:p>
    <w:p w14:paraId="1105E6F9" w14:textId="77777777" w:rsidR="002359EC" w:rsidRPr="002359EC" w:rsidRDefault="00122623" w:rsidP="002C10AE">
      <w:pPr>
        <w:pStyle w:val="Standard"/>
        <w:numPr>
          <w:ilvl w:val="3"/>
          <w:numId w:val="36"/>
        </w:numPr>
        <w:ind w:left="850" w:hanging="357"/>
        <w:jc w:val="both"/>
        <w:rPr>
          <w:rFonts w:ascii="Sylfaen" w:hAnsi="Sylfaen"/>
          <w:i/>
          <w:spacing w:val="-2"/>
          <w:sz w:val="22"/>
          <w:szCs w:val="22"/>
        </w:rPr>
      </w:pPr>
      <w:r w:rsidRPr="00AA3F84">
        <w:rPr>
          <w:rFonts w:ascii="Sylfaen" w:hAnsi="Sylfaen" w:cs="Tahoma"/>
          <w:i/>
          <w:color w:val="000000"/>
          <w:sz w:val="22"/>
          <w:szCs w:val="22"/>
          <w:shd w:val="clear" w:color="auto" w:fill="FFFFFF"/>
        </w:rPr>
        <w:t xml:space="preserve">w przypadku instytucji bankowych: zezwolenie Komisji Nadzoru Finansowego na wykonywanie czynności bankowych wydane na podstawie przepisów ustawy z dnia 29 sierpnia 1997 r. Prawo bankowe (j.t Dz. U. z 2021 r. poz. 2439 z </w:t>
      </w:r>
      <w:proofErr w:type="spellStart"/>
      <w:r w:rsidRPr="00AA3F84">
        <w:rPr>
          <w:rFonts w:ascii="Sylfaen" w:hAnsi="Sylfaen" w:cs="Tahoma"/>
          <w:i/>
          <w:color w:val="000000"/>
          <w:sz w:val="22"/>
          <w:szCs w:val="22"/>
          <w:shd w:val="clear" w:color="auto" w:fill="FFFFFF"/>
        </w:rPr>
        <w:t>pózn</w:t>
      </w:r>
      <w:proofErr w:type="spellEnd"/>
      <w:r w:rsidRPr="00AA3F84">
        <w:rPr>
          <w:rFonts w:ascii="Sylfaen" w:hAnsi="Sylfaen" w:cs="Tahoma"/>
          <w:i/>
          <w:color w:val="000000"/>
          <w:sz w:val="22"/>
          <w:szCs w:val="22"/>
          <w:shd w:val="clear" w:color="auto" w:fill="FFFFFF"/>
        </w:rPr>
        <w:t xml:space="preserve">. zm.) lub inny dokument potwierdzający, że Wykonawca jest uprawniony do wykonywania czynności bankowych, o których mowa wyżej, w przypadku gdy nie działa na podstawie zezwolenia, </w:t>
      </w:r>
    </w:p>
    <w:p w14:paraId="3706CCD9" w14:textId="53B2F51B" w:rsidR="00122623" w:rsidRPr="00AA3F84" w:rsidRDefault="00122623" w:rsidP="002C10AE">
      <w:pPr>
        <w:pStyle w:val="Standard"/>
        <w:numPr>
          <w:ilvl w:val="3"/>
          <w:numId w:val="36"/>
        </w:numPr>
        <w:ind w:left="851"/>
        <w:jc w:val="both"/>
        <w:rPr>
          <w:rFonts w:ascii="Sylfaen" w:hAnsi="Sylfaen"/>
          <w:i/>
          <w:spacing w:val="-2"/>
          <w:sz w:val="22"/>
          <w:szCs w:val="22"/>
        </w:rPr>
      </w:pPr>
      <w:r w:rsidRPr="00AA3F84">
        <w:rPr>
          <w:rFonts w:ascii="Sylfaen" w:hAnsi="Sylfaen" w:cs="Tahoma"/>
          <w:i/>
          <w:color w:val="000000"/>
          <w:sz w:val="22"/>
          <w:szCs w:val="22"/>
          <w:shd w:val="clear" w:color="auto" w:fill="FFFFFF"/>
        </w:rPr>
        <w:t xml:space="preserve">w przypadku podmiotów, o których mowa w art. 4 ust. 3 ustawy z dnia 19 sierpnia 2011 r. o usługach płatniczych (j.t. Dz. U. z 2021 r., poz. 1907 z </w:t>
      </w:r>
      <w:proofErr w:type="spellStart"/>
      <w:r w:rsidRPr="00AA3F84">
        <w:rPr>
          <w:rFonts w:ascii="Sylfaen" w:hAnsi="Sylfaen" w:cs="Tahoma"/>
          <w:i/>
          <w:color w:val="000000"/>
          <w:sz w:val="22"/>
          <w:szCs w:val="22"/>
          <w:shd w:val="clear" w:color="auto" w:fill="FFFFFF"/>
        </w:rPr>
        <w:t>późn</w:t>
      </w:r>
      <w:proofErr w:type="spellEnd"/>
      <w:r w:rsidRPr="00AA3F84">
        <w:rPr>
          <w:rFonts w:ascii="Sylfaen" w:hAnsi="Sylfaen" w:cs="Tahoma"/>
          <w:i/>
          <w:color w:val="000000"/>
          <w:sz w:val="22"/>
          <w:szCs w:val="22"/>
          <w:shd w:val="clear" w:color="auto" w:fill="FFFFFF"/>
        </w:rPr>
        <w:t xml:space="preserve">. zm.), których określony przepisami prawa przedmiot działalności, umożliwia realizację przedmiotu zamówienia:  wpis do rejestru dostawców i wydawców pieniądza elektronicznego, o którym mowa w art. 4 ust. 3 ustawy z dnia 19 sierpnia 2011 r. o usługach płatniczych, </w:t>
      </w:r>
    </w:p>
    <w:p w14:paraId="1AED726E" w14:textId="41E74A93" w:rsidR="00122623" w:rsidRPr="00AA3F84" w:rsidRDefault="00122623" w:rsidP="00122623">
      <w:pPr>
        <w:pStyle w:val="Standard"/>
        <w:ind w:left="851" w:hanging="164"/>
        <w:jc w:val="both"/>
        <w:rPr>
          <w:rFonts w:ascii="Sylfaen" w:hAnsi="Sylfaen" w:cs="Tahoma"/>
          <w:i/>
          <w:color w:val="000000"/>
          <w:sz w:val="22"/>
          <w:szCs w:val="22"/>
          <w:shd w:val="clear" w:color="auto" w:fill="FFFFFF"/>
        </w:rPr>
      </w:pPr>
      <w:r w:rsidRPr="00AA3F84">
        <w:rPr>
          <w:rFonts w:ascii="Sylfaen" w:hAnsi="Sylfaen" w:cs="Tahoma"/>
          <w:i/>
          <w:color w:val="000000"/>
          <w:sz w:val="22"/>
          <w:szCs w:val="22"/>
          <w:shd w:val="clear" w:color="auto" w:fill="FFFFFF"/>
        </w:rPr>
        <w:t xml:space="preserve">c) w przypadku podmiotów będących krajowymi instytucjami płatniczymi, na które ustawa z dnia 19 sierpnia 2011r. o usługach płatniczych nakłada obowiązek posiadania zezwolenia: zezwolenie wydane przez Komisję Nadzoru Finansowego, na podstawie art. 60 ustawy z dnia 19 sierpnia 2011r. o usługach płatniczych oraz wpis do rejestru dostawców i wydawców pieniądza elektronicznego, prowadzonego na podstawie art. 4 ust. 3 ustawy z dnia 19 sierpnia 2011r. o usługach płatniczych, </w:t>
      </w:r>
    </w:p>
    <w:p w14:paraId="224BB862" w14:textId="77777777" w:rsidR="00122623" w:rsidRPr="00AA3F84" w:rsidRDefault="00122623" w:rsidP="00122623">
      <w:pPr>
        <w:pStyle w:val="Standard"/>
        <w:ind w:left="851" w:hanging="447"/>
        <w:jc w:val="both"/>
        <w:rPr>
          <w:rFonts w:ascii="Sylfaen" w:hAnsi="Sylfaen" w:cs="Tahoma"/>
          <w:i/>
          <w:color w:val="000000"/>
          <w:sz w:val="22"/>
          <w:szCs w:val="22"/>
          <w:shd w:val="clear" w:color="auto" w:fill="FFFFFF"/>
        </w:rPr>
      </w:pPr>
      <w:r w:rsidRPr="00AA3F84">
        <w:rPr>
          <w:rFonts w:ascii="Sylfaen" w:hAnsi="Sylfaen" w:cs="Tahoma"/>
          <w:i/>
          <w:color w:val="000000"/>
          <w:sz w:val="22"/>
          <w:szCs w:val="22"/>
          <w:shd w:val="clear" w:color="auto" w:fill="FFFFFF"/>
        </w:rPr>
        <w:t>d) w przypadku podmiotów będących spółdzielczymi kasami oszczędnościowo-kredytowymi, na które art. 7 ustawy z dnia 5 listopada 2009 r. o spółdzielczych kasach oszczędnościowo-kredytowych (</w:t>
      </w:r>
      <w:proofErr w:type="spellStart"/>
      <w:r w:rsidRPr="00AA3F84">
        <w:rPr>
          <w:rFonts w:ascii="Sylfaen" w:hAnsi="Sylfaen" w:cs="Tahoma"/>
          <w:i/>
          <w:color w:val="000000"/>
          <w:sz w:val="22"/>
          <w:szCs w:val="22"/>
          <w:shd w:val="clear" w:color="auto" w:fill="FFFFFF"/>
        </w:rPr>
        <w:t>t.j</w:t>
      </w:r>
      <w:proofErr w:type="spellEnd"/>
      <w:r w:rsidRPr="00AA3F84">
        <w:rPr>
          <w:rFonts w:ascii="Sylfaen" w:hAnsi="Sylfaen" w:cs="Tahoma"/>
          <w:i/>
          <w:color w:val="000000"/>
          <w:sz w:val="22"/>
          <w:szCs w:val="22"/>
          <w:shd w:val="clear" w:color="auto" w:fill="FFFFFF"/>
        </w:rPr>
        <w:t xml:space="preserve">. Dz. U. z 2022r. poz. 9246 z </w:t>
      </w:r>
      <w:proofErr w:type="spellStart"/>
      <w:r w:rsidRPr="00AA3F84">
        <w:rPr>
          <w:rFonts w:ascii="Sylfaen" w:hAnsi="Sylfaen" w:cs="Tahoma"/>
          <w:i/>
          <w:color w:val="000000"/>
          <w:sz w:val="22"/>
          <w:szCs w:val="22"/>
          <w:shd w:val="clear" w:color="auto" w:fill="FFFFFF"/>
        </w:rPr>
        <w:t>późn</w:t>
      </w:r>
      <w:proofErr w:type="spellEnd"/>
      <w:r w:rsidRPr="00AA3F84">
        <w:rPr>
          <w:rFonts w:ascii="Sylfaen" w:hAnsi="Sylfaen" w:cs="Tahoma"/>
          <w:i/>
          <w:color w:val="000000"/>
          <w:sz w:val="22"/>
          <w:szCs w:val="22"/>
          <w:shd w:val="clear" w:color="auto" w:fill="FFFFFF"/>
        </w:rPr>
        <w:t xml:space="preserve">. zm.), nakłada obowiązek posiadania zezwolenia: zezwolenie wydane przez Komisję Nadzoru Finansowego oraz wpis do rejestru dostawców i wydawców pieniądza elektronicznego, o którym mowa w art. 4 ust. 3 ustawy z dnia 19 sierpnia 2011 r. o usługach płatniczych, </w:t>
      </w:r>
    </w:p>
    <w:p w14:paraId="4DED59F2" w14:textId="4008D1AA" w:rsidR="00122623" w:rsidRDefault="00122623" w:rsidP="00122623">
      <w:pPr>
        <w:pStyle w:val="Standard"/>
        <w:ind w:left="851" w:hanging="306"/>
        <w:jc w:val="both"/>
        <w:rPr>
          <w:rFonts w:ascii="Sylfaen" w:hAnsi="Sylfaen" w:cs="Tahoma"/>
          <w:i/>
          <w:color w:val="000000"/>
          <w:sz w:val="22"/>
          <w:szCs w:val="22"/>
          <w:shd w:val="clear" w:color="auto" w:fill="FFFFFF"/>
        </w:rPr>
      </w:pPr>
      <w:r w:rsidRPr="00AA3F84">
        <w:rPr>
          <w:rFonts w:ascii="Sylfaen" w:hAnsi="Sylfaen" w:cs="Tahoma"/>
          <w:i/>
          <w:color w:val="000000"/>
          <w:sz w:val="22"/>
          <w:szCs w:val="22"/>
          <w:shd w:val="clear" w:color="auto" w:fill="FFFFFF"/>
        </w:rPr>
        <w:t>e) w przypadku innych instytucji, uprawnionych na podstawie odrębnych przepisów do realizacji przedmiotu zamówienia: właściwe dokumenty uprawniające do prowadzenia działalności objętej zamówieniem np. zaświadczenie o wpisie do rejestru operatorów pocztowych, wydane przez Prezesa Urzędu Komunikacji Elektronicznej, zgodnie z art. 6 ust 1 ustawy z dnia 23 listopada 2012 r. Prawo pocztowe (</w:t>
      </w:r>
      <w:proofErr w:type="spellStart"/>
      <w:r w:rsidRPr="00AA3F84">
        <w:rPr>
          <w:rFonts w:ascii="Sylfaen" w:hAnsi="Sylfaen" w:cs="Tahoma"/>
          <w:i/>
          <w:color w:val="000000"/>
          <w:sz w:val="22"/>
          <w:szCs w:val="22"/>
          <w:shd w:val="clear" w:color="auto" w:fill="FFFFFF"/>
        </w:rPr>
        <w:t>t.j</w:t>
      </w:r>
      <w:proofErr w:type="spellEnd"/>
      <w:r w:rsidRPr="00AA3F84">
        <w:rPr>
          <w:rFonts w:ascii="Sylfaen" w:hAnsi="Sylfaen" w:cs="Tahoma"/>
          <w:i/>
          <w:color w:val="000000"/>
          <w:sz w:val="22"/>
          <w:szCs w:val="22"/>
          <w:shd w:val="clear" w:color="auto" w:fill="FFFFFF"/>
        </w:rPr>
        <w:t xml:space="preserve">. Dz. U z 2022 r., poz. 8968 z </w:t>
      </w:r>
      <w:proofErr w:type="spellStart"/>
      <w:r w:rsidRPr="00AA3F84">
        <w:rPr>
          <w:rFonts w:ascii="Sylfaen" w:hAnsi="Sylfaen" w:cs="Tahoma"/>
          <w:i/>
          <w:color w:val="000000"/>
          <w:sz w:val="22"/>
          <w:szCs w:val="22"/>
          <w:shd w:val="clear" w:color="auto" w:fill="FFFFFF"/>
        </w:rPr>
        <w:t>późn</w:t>
      </w:r>
      <w:proofErr w:type="spellEnd"/>
      <w:r w:rsidRPr="00AA3F84">
        <w:rPr>
          <w:rFonts w:ascii="Sylfaen" w:hAnsi="Sylfaen" w:cs="Tahoma"/>
          <w:i/>
          <w:color w:val="000000"/>
          <w:sz w:val="22"/>
          <w:szCs w:val="22"/>
          <w:shd w:val="clear" w:color="auto" w:fill="FFFFFF"/>
        </w:rPr>
        <w:t>. zm.).</w:t>
      </w:r>
    </w:p>
    <w:p w14:paraId="2D60325D" w14:textId="0ED8E077" w:rsidR="00E43A77" w:rsidRPr="00E43A77" w:rsidRDefault="00E43A77" w:rsidP="00E43A77">
      <w:pPr>
        <w:pStyle w:val="Standard"/>
        <w:jc w:val="both"/>
        <w:rPr>
          <w:rFonts w:ascii="Sylfaen" w:hAnsi="Sylfaen" w:cs="Tahoma"/>
          <w:color w:val="000000"/>
          <w:sz w:val="22"/>
          <w:szCs w:val="22"/>
          <w:shd w:val="clear" w:color="auto" w:fill="FFFFFF"/>
        </w:rPr>
      </w:pPr>
      <w:r w:rsidRPr="00E43A77">
        <w:rPr>
          <w:rFonts w:ascii="Sylfaen" w:hAnsi="Sylfaen" w:cs="Tahoma"/>
          <w:color w:val="000000"/>
          <w:sz w:val="22"/>
          <w:szCs w:val="22"/>
          <w:shd w:val="clear" w:color="auto" w:fill="FFFFFF"/>
        </w:rPr>
        <w:t xml:space="preserve">2. Wykonawca oświadcza, iż posiada ubezpieczenie związane z przedmiotem umowy prawem wymagane. </w:t>
      </w:r>
    </w:p>
    <w:p w14:paraId="72C8A53B" w14:textId="77777777" w:rsidR="00B237DA" w:rsidRPr="001F4CDE" w:rsidRDefault="00B237DA" w:rsidP="00B237DA">
      <w:pPr>
        <w:ind w:left="283" w:right="43" w:firstLine="0"/>
        <w:rPr>
          <w:rFonts w:ascii="Sylfaen" w:hAnsi="Sylfaen"/>
          <w:sz w:val="22"/>
        </w:rPr>
      </w:pPr>
    </w:p>
    <w:p w14:paraId="1677B263" w14:textId="7275E979" w:rsidR="00407D66" w:rsidRPr="002359EC" w:rsidRDefault="00060236">
      <w:pPr>
        <w:spacing w:after="16" w:line="259" w:lineRule="auto"/>
        <w:ind w:right="60"/>
        <w:jc w:val="center"/>
        <w:rPr>
          <w:rFonts w:ascii="Sylfaen" w:hAnsi="Sylfaen"/>
          <w:color w:val="FF0000"/>
          <w:sz w:val="22"/>
        </w:rPr>
      </w:pPr>
      <w:r w:rsidRPr="001514E4">
        <w:rPr>
          <w:rFonts w:ascii="Sylfaen" w:hAnsi="Sylfaen"/>
          <w:b/>
          <w:color w:val="auto"/>
          <w:sz w:val="22"/>
        </w:rPr>
        <w:t>§ 5</w:t>
      </w:r>
      <w:r w:rsidRPr="001F4CDE">
        <w:rPr>
          <w:rFonts w:ascii="Sylfaen" w:hAnsi="Sylfaen"/>
          <w:b/>
          <w:color w:val="FF0000"/>
          <w:sz w:val="22"/>
        </w:rPr>
        <w:t xml:space="preserve">. </w:t>
      </w:r>
    </w:p>
    <w:p w14:paraId="7F79D950" w14:textId="77777777" w:rsidR="002359EC" w:rsidRPr="002359EC" w:rsidRDefault="002359EC" w:rsidP="002359EC">
      <w:pPr>
        <w:numPr>
          <w:ilvl w:val="0"/>
          <w:numId w:val="33"/>
        </w:numPr>
        <w:spacing w:after="147" w:line="250" w:lineRule="auto"/>
        <w:ind w:right="45" w:hanging="566"/>
        <w:rPr>
          <w:rFonts w:ascii="Sylfaen" w:hAnsi="Sylfaen"/>
          <w:sz w:val="22"/>
        </w:rPr>
      </w:pPr>
      <w:r w:rsidRPr="002359EC">
        <w:rPr>
          <w:rFonts w:ascii="Sylfaen" w:hAnsi="Sylfaen"/>
          <w:sz w:val="22"/>
        </w:rPr>
        <w:t xml:space="preserve">Umowa będzie wykonywana zgodnie z wymogami wynikającymi z przepisów prawa. </w:t>
      </w:r>
    </w:p>
    <w:p w14:paraId="0092D4E4" w14:textId="77777777" w:rsidR="002359EC" w:rsidRPr="002359EC" w:rsidRDefault="002359EC" w:rsidP="002359EC">
      <w:pPr>
        <w:numPr>
          <w:ilvl w:val="0"/>
          <w:numId w:val="33"/>
        </w:numPr>
        <w:spacing w:after="147" w:line="250" w:lineRule="auto"/>
        <w:ind w:right="45" w:hanging="566"/>
        <w:rPr>
          <w:rFonts w:ascii="Sylfaen" w:hAnsi="Sylfaen"/>
          <w:sz w:val="22"/>
        </w:rPr>
      </w:pPr>
      <w:r w:rsidRPr="002359EC">
        <w:rPr>
          <w:rFonts w:ascii="Sylfaen" w:hAnsi="Sylfaen"/>
          <w:sz w:val="22"/>
        </w:rPr>
        <w:t xml:space="preserve">Wykonawca zobowiązuje się przy wykonywaniu w Punkcie Kasowym czynności, przestrzegać określonych w Umowie standardów obsługi, standardów bezpieczeństwa fizycznego, zasad BHP oraz ochrony przeciwpożarowej. Wykonawca odpowiednio zobowiąże do przestrzegania tych zasad i przepisów osoby, które wykonywać będą czynności w Punkcie Kasowym. </w:t>
      </w:r>
    </w:p>
    <w:p w14:paraId="1BFDE800" w14:textId="77777777" w:rsidR="002359EC" w:rsidRPr="002359EC" w:rsidRDefault="002359EC" w:rsidP="002359EC">
      <w:pPr>
        <w:numPr>
          <w:ilvl w:val="0"/>
          <w:numId w:val="33"/>
        </w:numPr>
        <w:spacing w:after="147" w:line="250" w:lineRule="auto"/>
        <w:ind w:right="45" w:hanging="566"/>
        <w:rPr>
          <w:rFonts w:ascii="Sylfaen" w:hAnsi="Sylfaen"/>
          <w:sz w:val="22"/>
        </w:rPr>
      </w:pPr>
      <w:r w:rsidRPr="002359EC">
        <w:rPr>
          <w:rFonts w:ascii="Sylfaen" w:hAnsi="Sylfaen"/>
          <w:sz w:val="22"/>
        </w:rPr>
        <w:lastRenderedPageBreak/>
        <w:t xml:space="preserve">Wykonawca zobowiązuje się wykonywać Umowę z zachowaniem należytej staranności oraz z uwzględnieniem profesjonalnego charakteru prowadzonej przez Wykonawcę działalności.  </w:t>
      </w:r>
    </w:p>
    <w:p w14:paraId="76BA122D" w14:textId="77777777" w:rsidR="002359EC" w:rsidRPr="002359EC" w:rsidRDefault="002359EC" w:rsidP="002359EC">
      <w:pPr>
        <w:numPr>
          <w:ilvl w:val="0"/>
          <w:numId w:val="33"/>
        </w:numPr>
        <w:spacing w:after="110" w:line="250" w:lineRule="auto"/>
        <w:ind w:right="45" w:hanging="566"/>
        <w:rPr>
          <w:rFonts w:ascii="Sylfaen" w:hAnsi="Sylfaen"/>
          <w:sz w:val="22"/>
        </w:rPr>
      </w:pPr>
      <w:r w:rsidRPr="002359EC">
        <w:rPr>
          <w:rFonts w:ascii="Sylfaen" w:hAnsi="Sylfaen"/>
          <w:sz w:val="22"/>
        </w:rPr>
        <w:t xml:space="preserve">Wykonawca zapewni ochronę tajemnic prawnie chronionych Zamawiającego, do jakich dostęp uzyskiwać będzie Wykonawca oraz osoby wykonujące pod kierownictwem i nadzorem Wykonawcy czynności w Punkcie Kasowym, w związku z zawarciem lub wykonywaniem Umowy. </w:t>
      </w:r>
    </w:p>
    <w:p w14:paraId="5B584D4E" w14:textId="77777777" w:rsidR="002359EC" w:rsidRPr="002359EC" w:rsidRDefault="002359EC" w:rsidP="002359EC">
      <w:pPr>
        <w:numPr>
          <w:ilvl w:val="0"/>
          <w:numId w:val="33"/>
        </w:numPr>
        <w:spacing w:after="110" w:line="250" w:lineRule="auto"/>
        <w:ind w:right="45" w:hanging="566"/>
        <w:rPr>
          <w:rFonts w:ascii="Sylfaen" w:hAnsi="Sylfaen"/>
          <w:sz w:val="22"/>
        </w:rPr>
      </w:pPr>
      <w:r w:rsidRPr="002359EC">
        <w:rPr>
          <w:rFonts w:ascii="Sylfaen" w:hAnsi="Sylfaen"/>
          <w:spacing w:val="-2"/>
          <w:sz w:val="22"/>
        </w:rPr>
        <w:t>Wykonawca ponosi wyłączną odpowiedzialność materialną za pobrane od wpłacających środki pieniężne</w:t>
      </w:r>
      <w:r w:rsidRPr="002359EC">
        <w:rPr>
          <w:rFonts w:ascii="Sylfaen" w:hAnsi="Sylfaen"/>
          <w:sz w:val="22"/>
        </w:rPr>
        <w:t xml:space="preserve"> oraz przekazane mu środki pieniężne na realizację wypłat.</w:t>
      </w:r>
    </w:p>
    <w:p w14:paraId="659AA2CB" w14:textId="77777777" w:rsidR="002359EC" w:rsidRPr="002359EC" w:rsidRDefault="002359EC" w:rsidP="002359EC">
      <w:pPr>
        <w:numPr>
          <w:ilvl w:val="0"/>
          <w:numId w:val="33"/>
        </w:numPr>
        <w:spacing w:after="110" w:line="250" w:lineRule="auto"/>
        <w:ind w:right="45" w:hanging="566"/>
        <w:rPr>
          <w:rFonts w:ascii="Sylfaen" w:hAnsi="Sylfaen"/>
          <w:sz w:val="22"/>
        </w:rPr>
      </w:pPr>
      <w:r w:rsidRPr="002359EC">
        <w:rPr>
          <w:rFonts w:ascii="Sylfaen" w:hAnsi="Sylfaen"/>
          <w:spacing w:val="-2"/>
          <w:sz w:val="22"/>
        </w:rPr>
        <w:t xml:space="preserve">Ubezpieczenie sprzętu, wyposażenia oraz innych składników majątkowych znajdujących się w </w:t>
      </w:r>
      <w:r w:rsidRPr="002359EC">
        <w:rPr>
          <w:rFonts w:ascii="Sylfaen" w:hAnsi="Sylfaen"/>
          <w:sz w:val="22"/>
        </w:rPr>
        <w:t xml:space="preserve">punkcie przyjmowania opłat </w:t>
      </w:r>
      <w:r w:rsidRPr="002359EC">
        <w:rPr>
          <w:rFonts w:ascii="Sylfaen" w:hAnsi="Sylfaen"/>
          <w:spacing w:val="-2"/>
          <w:sz w:val="22"/>
        </w:rPr>
        <w:t>należy do Wykonawcy.</w:t>
      </w:r>
    </w:p>
    <w:p w14:paraId="5D82F9FD" w14:textId="4D9121F4" w:rsidR="001514E4" w:rsidRDefault="002359EC" w:rsidP="001514E4">
      <w:pPr>
        <w:numPr>
          <w:ilvl w:val="0"/>
          <w:numId w:val="33"/>
        </w:numPr>
        <w:shd w:val="clear" w:color="auto" w:fill="FFFFFF"/>
        <w:spacing w:after="110" w:line="250" w:lineRule="auto"/>
        <w:ind w:left="567" w:right="45" w:hanging="566"/>
        <w:rPr>
          <w:rFonts w:ascii="Sylfaen" w:hAnsi="Sylfaen"/>
          <w:spacing w:val="-19"/>
          <w:sz w:val="22"/>
        </w:rPr>
      </w:pPr>
      <w:r w:rsidRPr="002359EC">
        <w:rPr>
          <w:rFonts w:ascii="Sylfaen" w:hAnsi="Sylfaen"/>
          <w:spacing w:val="-2"/>
          <w:sz w:val="22"/>
        </w:rPr>
        <w:t>Wykonawca zobowiązuje się do poinformowania na piśmie Zamawiającego o wszelkich okolicznościach mających wpły</w:t>
      </w:r>
      <w:r w:rsidR="009B361A">
        <w:rPr>
          <w:rFonts w:ascii="Sylfaen" w:hAnsi="Sylfaen"/>
          <w:spacing w:val="-2"/>
          <w:sz w:val="22"/>
        </w:rPr>
        <w:t>w na wykonanie niniejszej umowy.</w:t>
      </w:r>
    </w:p>
    <w:p w14:paraId="36A35211" w14:textId="04BD530E" w:rsidR="002359EC" w:rsidRPr="001514E4" w:rsidRDefault="002359EC" w:rsidP="001514E4">
      <w:pPr>
        <w:numPr>
          <w:ilvl w:val="0"/>
          <w:numId w:val="33"/>
        </w:numPr>
        <w:shd w:val="clear" w:color="auto" w:fill="FFFFFF"/>
        <w:suppressAutoHyphens/>
        <w:spacing w:after="110" w:line="250" w:lineRule="auto"/>
        <w:ind w:left="567" w:right="45" w:hanging="567"/>
        <w:rPr>
          <w:rFonts w:ascii="Sylfaen" w:hAnsi="Sylfaen"/>
          <w:spacing w:val="-19"/>
          <w:sz w:val="22"/>
        </w:rPr>
      </w:pPr>
      <w:r w:rsidRPr="001514E4">
        <w:rPr>
          <w:rFonts w:ascii="Sylfaen" w:hAnsi="Sylfaen"/>
          <w:spacing w:val="-19"/>
          <w:sz w:val="22"/>
        </w:rPr>
        <w:t xml:space="preserve">Zamawiający nie zastrzega osobistego wykonywania umowy przez Wykonawcę. W przypadku korzystania z usług podwykonawcy, Wykonawca zobowiązany jest do zgłoszenia w formie pisemnej tego faktu do Zamawiającego, przed rozpoczęciem korzystania z usług podwykonawcy. </w:t>
      </w:r>
    </w:p>
    <w:p w14:paraId="20279BED" w14:textId="3387BB3A" w:rsidR="00407D66" w:rsidRPr="001F4CDE" w:rsidRDefault="00060236">
      <w:pPr>
        <w:spacing w:after="16" w:line="259" w:lineRule="auto"/>
        <w:ind w:right="60"/>
        <w:jc w:val="center"/>
        <w:rPr>
          <w:rFonts w:ascii="Sylfaen" w:hAnsi="Sylfaen"/>
          <w:color w:val="FF0000"/>
          <w:sz w:val="22"/>
        </w:rPr>
      </w:pPr>
      <w:r w:rsidRPr="001F4CDE">
        <w:rPr>
          <w:rFonts w:ascii="Sylfaen" w:hAnsi="Sylfaen"/>
          <w:b/>
          <w:sz w:val="22"/>
        </w:rPr>
        <w:t xml:space="preserve">§ 6. </w:t>
      </w:r>
    </w:p>
    <w:p w14:paraId="2A958C1F" w14:textId="77777777" w:rsidR="00407D66" w:rsidRPr="00A55158" w:rsidRDefault="00060236">
      <w:pPr>
        <w:numPr>
          <w:ilvl w:val="0"/>
          <w:numId w:val="9"/>
        </w:numPr>
        <w:ind w:right="43" w:hanging="283"/>
        <w:rPr>
          <w:rFonts w:ascii="Sylfaen" w:hAnsi="Sylfaen"/>
          <w:sz w:val="22"/>
        </w:rPr>
      </w:pPr>
      <w:r w:rsidRPr="00A55158">
        <w:rPr>
          <w:rFonts w:ascii="Sylfaen" w:hAnsi="Sylfaen"/>
          <w:sz w:val="22"/>
        </w:rPr>
        <w:t>Strony ustalają, że wynagrodzenie z tytułu niniejszej umowy będzie miało formę ryczałtu</w:t>
      </w:r>
      <w:r w:rsidRPr="00A55158">
        <w:rPr>
          <w:rFonts w:ascii="Sylfaen" w:hAnsi="Sylfaen"/>
          <w:b/>
          <w:sz w:val="22"/>
        </w:rPr>
        <w:t>.</w:t>
      </w:r>
      <w:r w:rsidRPr="00A55158">
        <w:rPr>
          <w:rFonts w:ascii="Sylfaen" w:hAnsi="Sylfaen"/>
          <w:sz w:val="22"/>
        </w:rPr>
        <w:t xml:space="preserve">  </w:t>
      </w:r>
    </w:p>
    <w:p w14:paraId="66611875" w14:textId="4D708D5A" w:rsidR="00075244" w:rsidRPr="00A55158" w:rsidRDefault="00A55158" w:rsidP="00A55158">
      <w:pPr>
        <w:numPr>
          <w:ilvl w:val="0"/>
          <w:numId w:val="9"/>
        </w:numPr>
        <w:spacing w:after="61"/>
        <w:ind w:right="43" w:hanging="283"/>
        <w:rPr>
          <w:rFonts w:ascii="Sylfaen" w:hAnsi="Sylfaen"/>
          <w:sz w:val="22"/>
        </w:rPr>
      </w:pPr>
      <w:r w:rsidRPr="00A55158">
        <w:rPr>
          <w:rFonts w:ascii="Sylfaen" w:hAnsi="Sylfaen"/>
          <w:sz w:val="22"/>
        </w:rPr>
        <w:t xml:space="preserve">Maksymalne nominalne </w:t>
      </w:r>
      <w:r w:rsidR="00060236" w:rsidRPr="00A55158">
        <w:rPr>
          <w:rFonts w:ascii="Sylfaen" w:hAnsi="Sylfaen"/>
          <w:sz w:val="22"/>
        </w:rPr>
        <w:t>wynagrodzenie za wykonanie przedmiotu umowy wynosi brutto ………………….</w:t>
      </w:r>
      <w:r w:rsidR="00060236" w:rsidRPr="00A55158">
        <w:rPr>
          <w:rFonts w:ascii="Sylfaen" w:hAnsi="Sylfaen"/>
          <w:b/>
          <w:sz w:val="22"/>
        </w:rPr>
        <w:t>PLN</w:t>
      </w:r>
      <w:r w:rsidR="00060236" w:rsidRPr="00A55158">
        <w:rPr>
          <w:rFonts w:ascii="Sylfaen" w:hAnsi="Sylfaen"/>
          <w:sz w:val="22"/>
        </w:rPr>
        <w:t xml:space="preserve"> (słownie złotych: ……………...……………........………………), w tym należny podatek VAT __ %, </w:t>
      </w:r>
      <w:r w:rsidRPr="00A55158">
        <w:rPr>
          <w:rFonts w:ascii="Sylfaen" w:hAnsi="Sylfaen"/>
          <w:sz w:val="22"/>
        </w:rPr>
        <w:t>co daje kwotę netto …………… zł (słownie…………………………………………..)</w:t>
      </w:r>
    </w:p>
    <w:p w14:paraId="1DA60032" w14:textId="74F9CBEC" w:rsidR="00407D66" w:rsidRDefault="00060236" w:rsidP="00A55158">
      <w:pPr>
        <w:numPr>
          <w:ilvl w:val="0"/>
          <w:numId w:val="9"/>
        </w:numPr>
        <w:ind w:right="43" w:hanging="283"/>
        <w:rPr>
          <w:rFonts w:ascii="Sylfaen" w:hAnsi="Sylfaen"/>
          <w:sz w:val="22"/>
        </w:rPr>
      </w:pPr>
      <w:r w:rsidRPr="00713B81">
        <w:rPr>
          <w:rFonts w:ascii="Sylfaen" w:hAnsi="Sylfaen"/>
          <w:sz w:val="22"/>
        </w:rPr>
        <w:t xml:space="preserve">Podstawę do określenia wyżej wymienionego wynagrodzenia stanowi złożona i przyjęta oferta. </w:t>
      </w:r>
    </w:p>
    <w:p w14:paraId="2E110C27" w14:textId="77777777" w:rsidR="00A55158" w:rsidRPr="001F4CDE" w:rsidRDefault="00A55158" w:rsidP="00A55158">
      <w:pPr>
        <w:ind w:left="283" w:right="43" w:firstLine="0"/>
        <w:rPr>
          <w:rFonts w:ascii="Sylfaen" w:hAnsi="Sylfaen"/>
          <w:sz w:val="22"/>
        </w:rPr>
      </w:pPr>
    </w:p>
    <w:p w14:paraId="04623B4F" w14:textId="61560F73" w:rsidR="00407D66" w:rsidRPr="001F4CDE" w:rsidRDefault="00060236">
      <w:pPr>
        <w:spacing w:after="16" w:line="259" w:lineRule="auto"/>
        <w:ind w:left="0" w:right="60" w:firstLine="0"/>
        <w:jc w:val="center"/>
        <w:rPr>
          <w:rFonts w:ascii="Sylfaen" w:hAnsi="Sylfaen"/>
          <w:color w:val="FF0000"/>
          <w:sz w:val="22"/>
        </w:rPr>
      </w:pPr>
      <w:r w:rsidRPr="001F4CDE">
        <w:rPr>
          <w:rFonts w:ascii="Sylfaen" w:hAnsi="Sylfaen"/>
          <w:b/>
          <w:color w:val="00000A"/>
          <w:sz w:val="22"/>
        </w:rPr>
        <w:t xml:space="preserve">§ 7. </w:t>
      </w:r>
    </w:p>
    <w:p w14:paraId="004F0CB9" w14:textId="213B75B4" w:rsidR="003815CE" w:rsidRDefault="00446AA4">
      <w:pPr>
        <w:numPr>
          <w:ilvl w:val="0"/>
          <w:numId w:val="10"/>
        </w:numPr>
        <w:ind w:right="43" w:hanging="283"/>
        <w:rPr>
          <w:rFonts w:ascii="Sylfaen" w:hAnsi="Sylfaen"/>
          <w:sz w:val="22"/>
        </w:rPr>
      </w:pPr>
      <w:r>
        <w:rPr>
          <w:rFonts w:ascii="Sylfaen" w:hAnsi="Sylfaen"/>
          <w:sz w:val="22"/>
        </w:rPr>
        <w:t>Wynagrodzenie,</w:t>
      </w:r>
      <w:r w:rsidR="003815CE">
        <w:rPr>
          <w:rFonts w:ascii="Sylfaen" w:hAnsi="Sylfaen"/>
          <w:sz w:val="22"/>
        </w:rPr>
        <w:t xml:space="preserve"> o którym mowa w § 6 ust. 2 płatne będzie w miesięcznych transzach w wysokości ………………… zł brutto</w:t>
      </w:r>
      <w:r>
        <w:rPr>
          <w:rFonts w:ascii="Sylfaen" w:hAnsi="Sylfaen"/>
          <w:sz w:val="22"/>
        </w:rPr>
        <w:t xml:space="preserve"> w terminie do 30 dni od daty dostarczenia prawidłowo wystawionej faktury VAT. </w:t>
      </w:r>
    </w:p>
    <w:p w14:paraId="4AAA0982" w14:textId="51DD9150" w:rsidR="00407D66" w:rsidRPr="001F4CDE" w:rsidRDefault="00060236">
      <w:pPr>
        <w:numPr>
          <w:ilvl w:val="0"/>
          <w:numId w:val="10"/>
        </w:numPr>
        <w:ind w:right="43" w:hanging="283"/>
        <w:rPr>
          <w:rFonts w:ascii="Sylfaen" w:hAnsi="Sylfaen"/>
          <w:sz w:val="22"/>
        </w:rPr>
      </w:pPr>
      <w:r w:rsidRPr="001F4CDE">
        <w:rPr>
          <w:rFonts w:ascii="Sylfaen" w:hAnsi="Sylfaen"/>
          <w:sz w:val="22"/>
        </w:rPr>
        <w:t>Zamawiający oświadcza, że płatność za wykonane świadczenia objęte przedmiotem zamówienia odbywać się będzie z uwzględnieniem mechanizmu podzielonej płatności zgodnie z ustawą o podatku od towarów i usług - art. 108a-108d</w:t>
      </w:r>
      <w:r w:rsidR="003815CE">
        <w:rPr>
          <w:rFonts w:ascii="Sylfaen" w:hAnsi="Sylfaen"/>
          <w:sz w:val="22"/>
        </w:rPr>
        <w:t>.</w:t>
      </w:r>
    </w:p>
    <w:p w14:paraId="783B8F46" w14:textId="77777777" w:rsidR="00407D66" w:rsidRPr="001514E4" w:rsidRDefault="00060236">
      <w:pPr>
        <w:numPr>
          <w:ilvl w:val="0"/>
          <w:numId w:val="10"/>
        </w:numPr>
        <w:ind w:right="43" w:hanging="283"/>
        <w:rPr>
          <w:rFonts w:ascii="Sylfaen" w:hAnsi="Sylfaen"/>
          <w:sz w:val="22"/>
        </w:rPr>
      </w:pPr>
      <w:r w:rsidRPr="001514E4">
        <w:rPr>
          <w:rFonts w:ascii="Sylfaen" w:hAnsi="Sylfaen"/>
          <w:sz w:val="22"/>
        </w:rPr>
        <w:t xml:space="preserve">Dane do faktury: </w:t>
      </w:r>
    </w:p>
    <w:p w14:paraId="1FF46279" w14:textId="77777777" w:rsidR="00407D66" w:rsidRPr="001514E4" w:rsidRDefault="00060236" w:rsidP="00B237DA">
      <w:pPr>
        <w:numPr>
          <w:ilvl w:val="1"/>
          <w:numId w:val="10"/>
        </w:numPr>
        <w:ind w:right="43" w:hanging="348"/>
        <w:rPr>
          <w:rFonts w:ascii="Sylfaen" w:hAnsi="Sylfaen"/>
          <w:sz w:val="22"/>
        </w:rPr>
      </w:pPr>
      <w:r w:rsidRPr="001514E4">
        <w:rPr>
          <w:rFonts w:ascii="Sylfaen" w:hAnsi="Sylfaen"/>
          <w:sz w:val="22"/>
        </w:rPr>
        <w:t xml:space="preserve">nabywca: </w:t>
      </w:r>
      <w:r w:rsidR="00B237DA" w:rsidRPr="001514E4">
        <w:rPr>
          <w:rFonts w:ascii="Sylfaen" w:hAnsi="Sylfaen"/>
          <w:sz w:val="22"/>
        </w:rPr>
        <w:t>……………………………………..</w:t>
      </w:r>
    </w:p>
    <w:p w14:paraId="7D72811D" w14:textId="77777777" w:rsidR="00407D66" w:rsidRPr="001514E4" w:rsidRDefault="00060236">
      <w:pPr>
        <w:numPr>
          <w:ilvl w:val="1"/>
          <w:numId w:val="10"/>
        </w:numPr>
        <w:ind w:right="43" w:hanging="348"/>
        <w:rPr>
          <w:rFonts w:ascii="Sylfaen" w:hAnsi="Sylfaen"/>
          <w:sz w:val="22"/>
        </w:rPr>
      </w:pPr>
      <w:r w:rsidRPr="001514E4">
        <w:rPr>
          <w:rFonts w:ascii="Sylfaen" w:hAnsi="Sylfaen"/>
          <w:sz w:val="22"/>
        </w:rPr>
        <w:t xml:space="preserve">odbiorca/płatnik: </w:t>
      </w:r>
      <w:r w:rsidR="00B237DA" w:rsidRPr="001514E4">
        <w:rPr>
          <w:rFonts w:ascii="Sylfaen" w:hAnsi="Sylfaen"/>
          <w:sz w:val="22"/>
        </w:rPr>
        <w:t>…………………………</w:t>
      </w:r>
    </w:p>
    <w:p w14:paraId="2CD0287A" w14:textId="37678520" w:rsidR="00407D66" w:rsidRPr="001F4CDE" w:rsidRDefault="00060236">
      <w:pPr>
        <w:numPr>
          <w:ilvl w:val="0"/>
          <w:numId w:val="10"/>
        </w:numPr>
        <w:ind w:right="43" w:hanging="283"/>
        <w:rPr>
          <w:rFonts w:ascii="Sylfaen" w:hAnsi="Sylfaen"/>
          <w:sz w:val="22"/>
        </w:rPr>
      </w:pPr>
      <w:r w:rsidRPr="001F4CDE">
        <w:rPr>
          <w:rFonts w:ascii="Sylfaen" w:hAnsi="Sylfaen"/>
          <w:sz w:val="22"/>
        </w:rPr>
        <w:t xml:space="preserve">Wynagrodzenie, o którym mowa w ust. </w:t>
      </w:r>
      <w:r w:rsidR="00446AA4">
        <w:rPr>
          <w:rFonts w:ascii="Sylfaen" w:hAnsi="Sylfaen"/>
          <w:sz w:val="22"/>
        </w:rPr>
        <w:t xml:space="preserve">1 </w:t>
      </w:r>
      <w:r w:rsidRPr="001F4CDE">
        <w:rPr>
          <w:rFonts w:ascii="Sylfaen" w:hAnsi="Sylfaen"/>
          <w:sz w:val="22"/>
        </w:rPr>
        <w:t xml:space="preserve">umowy będzie przekazane na rachunek bankowy Wykonawcy o numerze …………………………………………………………... </w:t>
      </w:r>
      <w:r w:rsidRPr="001F4CDE">
        <w:rPr>
          <w:rFonts w:ascii="Sylfaen" w:hAnsi="Sylfaen"/>
          <w:i/>
          <w:sz w:val="22"/>
        </w:rPr>
        <w:t>(rachunek bankowy musi widnieć w wykazie podatników VAT Ministra Finansów).</w:t>
      </w:r>
      <w:r w:rsidRPr="001F4CDE">
        <w:rPr>
          <w:rFonts w:ascii="Sylfaen" w:hAnsi="Sylfaen"/>
          <w:sz w:val="22"/>
        </w:rPr>
        <w:t xml:space="preserve"> </w:t>
      </w:r>
    </w:p>
    <w:p w14:paraId="48AD9C5F" w14:textId="33A6F122" w:rsidR="00407D66" w:rsidRPr="001F4CDE" w:rsidRDefault="00060236">
      <w:pPr>
        <w:numPr>
          <w:ilvl w:val="0"/>
          <w:numId w:val="10"/>
        </w:numPr>
        <w:ind w:right="43" w:hanging="283"/>
        <w:rPr>
          <w:rFonts w:ascii="Sylfaen" w:hAnsi="Sylfaen"/>
          <w:sz w:val="22"/>
        </w:rPr>
      </w:pPr>
      <w:r w:rsidRPr="001F4CDE">
        <w:rPr>
          <w:rFonts w:ascii="Sylfaen" w:hAnsi="Sylfaen"/>
          <w:sz w:val="22"/>
        </w:rPr>
        <w:t xml:space="preserve">Rachunek bankowy Wykonawcy wskazany w niniejszej umowie może być zmieniony tylko poprzez </w:t>
      </w:r>
      <w:r w:rsidR="00446AA4" w:rsidRPr="001F4CDE">
        <w:rPr>
          <w:rFonts w:ascii="Sylfaen" w:hAnsi="Sylfaen"/>
          <w:sz w:val="22"/>
        </w:rPr>
        <w:t>aneks do</w:t>
      </w:r>
      <w:r w:rsidRPr="001F4CDE">
        <w:rPr>
          <w:rFonts w:ascii="Sylfaen" w:hAnsi="Sylfaen"/>
          <w:sz w:val="22"/>
        </w:rPr>
        <w:t xml:space="preserve"> umowy podpisany przez obie Strony umowy. </w:t>
      </w:r>
    </w:p>
    <w:p w14:paraId="4754D05D" w14:textId="77777777" w:rsidR="00407D66" w:rsidRPr="001F4CDE" w:rsidRDefault="00060236">
      <w:pPr>
        <w:numPr>
          <w:ilvl w:val="0"/>
          <w:numId w:val="10"/>
        </w:numPr>
        <w:ind w:right="43" w:hanging="283"/>
        <w:rPr>
          <w:rFonts w:ascii="Sylfaen" w:hAnsi="Sylfaen"/>
          <w:sz w:val="22"/>
        </w:rPr>
      </w:pPr>
      <w:r w:rsidRPr="001F4CDE">
        <w:rPr>
          <w:rFonts w:ascii="Sylfaen" w:hAnsi="Sylfaen"/>
          <w:sz w:val="22"/>
        </w:rPr>
        <w:t xml:space="preserve">Za dzień zapłaty przyjmuje się dzień obciążenia rachunku Zamawiającego, o którym mowa w ust. 6. </w:t>
      </w:r>
    </w:p>
    <w:p w14:paraId="3B72F118" w14:textId="77777777" w:rsidR="00407D66" w:rsidRPr="001F4CDE" w:rsidRDefault="00060236">
      <w:pPr>
        <w:spacing w:after="16" w:line="259" w:lineRule="auto"/>
        <w:ind w:right="48"/>
        <w:jc w:val="center"/>
        <w:rPr>
          <w:rFonts w:ascii="Sylfaen" w:hAnsi="Sylfaen"/>
          <w:sz w:val="22"/>
        </w:rPr>
      </w:pPr>
      <w:r w:rsidRPr="001F4CDE">
        <w:rPr>
          <w:rFonts w:ascii="Sylfaen" w:hAnsi="Sylfaen"/>
          <w:b/>
          <w:sz w:val="22"/>
        </w:rPr>
        <w:t xml:space="preserve">§ 8. </w:t>
      </w:r>
    </w:p>
    <w:p w14:paraId="4397ED46" w14:textId="0CCF6BF9" w:rsidR="00407D66" w:rsidRPr="003C6B5C" w:rsidRDefault="00060236">
      <w:pPr>
        <w:numPr>
          <w:ilvl w:val="0"/>
          <w:numId w:val="12"/>
        </w:numPr>
        <w:ind w:right="43" w:hanging="283"/>
        <w:rPr>
          <w:rFonts w:ascii="Sylfaen" w:hAnsi="Sylfaen"/>
          <w:sz w:val="22"/>
        </w:rPr>
      </w:pPr>
      <w:r w:rsidRPr="003C6B5C">
        <w:rPr>
          <w:rFonts w:ascii="Sylfaen" w:hAnsi="Sylfaen"/>
          <w:sz w:val="22"/>
        </w:rPr>
        <w:t>Wynagrodzenie, o którym mowa w § 6 u</w:t>
      </w:r>
      <w:r w:rsidR="001514E4">
        <w:rPr>
          <w:rFonts w:ascii="Sylfaen" w:hAnsi="Sylfaen"/>
          <w:sz w:val="22"/>
        </w:rPr>
        <w:t xml:space="preserve">st. 2 będzie stałe przez okres </w:t>
      </w:r>
      <w:r w:rsidR="009F564A">
        <w:rPr>
          <w:rFonts w:ascii="Sylfaen" w:hAnsi="Sylfaen"/>
          <w:sz w:val="22"/>
        </w:rPr>
        <w:t>12</w:t>
      </w:r>
      <w:r w:rsidRPr="003C6B5C">
        <w:rPr>
          <w:rFonts w:ascii="Sylfaen" w:hAnsi="Sylfaen"/>
          <w:sz w:val="22"/>
        </w:rPr>
        <w:t xml:space="preserve"> miesięcy od dnia podpisania umowy. </w:t>
      </w:r>
    </w:p>
    <w:p w14:paraId="52B75AFC" w14:textId="6EABB4D1" w:rsidR="00627226" w:rsidRPr="001514E4" w:rsidRDefault="00627226" w:rsidP="001514E4">
      <w:pPr>
        <w:pStyle w:val="Akapitzlist"/>
        <w:numPr>
          <w:ilvl w:val="0"/>
          <w:numId w:val="12"/>
        </w:numPr>
        <w:autoSpaceDE w:val="0"/>
        <w:spacing w:after="0" w:line="240" w:lineRule="auto"/>
        <w:ind w:right="0"/>
        <w:jc w:val="left"/>
        <w:rPr>
          <w:rFonts w:ascii="Sylfaen" w:hAnsi="Sylfaen"/>
          <w:sz w:val="22"/>
        </w:rPr>
      </w:pPr>
      <w:r w:rsidRPr="001514E4">
        <w:rPr>
          <w:rFonts w:ascii="Sylfaen" w:hAnsi="Sylfaen" w:cs="Calibri"/>
          <w:sz w:val="22"/>
        </w:rPr>
        <w:t xml:space="preserve">Zgodnie z art. 436 pkt 4 lit b ustawy </w:t>
      </w:r>
      <w:proofErr w:type="spellStart"/>
      <w:r w:rsidRPr="001514E4">
        <w:rPr>
          <w:rFonts w:ascii="Sylfaen" w:hAnsi="Sylfaen" w:cs="Calibri"/>
          <w:sz w:val="22"/>
        </w:rPr>
        <w:t>Pzp</w:t>
      </w:r>
      <w:proofErr w:type="spellEnd"/>
      <w:r w:rsidRPr="001514E4">
        <w:rPr>
          <w:rFonts w:ascii="Sylfaen" w:hAnsi="Sylfaen" w:cs="Calibri"/>
          <w:sz w:val="22"/>
        </w:rPr>
        <w:t xml:space="preserve">, wysokość wynagrodzenia należnego Wykonawcy może podlegać zmianie, w przypadku zmiany: </w:t>
      </w:r>
    </w:p>
    <w:p w14:paraId="5F2A5CCC" w14:textId="77777777" w:rsidR="00627226" w:rsidRPr="00836C8E" w:rsidRDefault="00627226" w:rsidP="00627226">
      <w:pPr>
        <w:autoSpaceDE w:val="0"/>
        <w:spacing w:after="14"/>
        <w:ind w:left="340" w:right="30"/>
        <w:rPr>
          <w:rFonts w:ascii="Sylfaen" w:hAnsi="Sylfaen"/>
          <w:sz w:val="22"/>
        </w:rPr>
      </w:pPr>
      <w:r w:rsidRPr="00836C8E">
        <w:rPr>
          <w:rFonts w:ascii="Sylfaen" w:hAnsi="Sylfaen" w:cs="Calibri"/>
          <w:sz w:val="22"/>
        </w:rPr>
        <w:lastRenderedPageBreak/>
        <w:t xml:space="preserve">1) stawki podatku od towarów i usług oraz podatku akcyzowego, </w:t>
      </w:r>
    </w:p>
    <w:p w14:paraId="7736E37C" w14:textId="77777777" w:rsidR="00627226" w:rsidRPr="00836C8E" w:rsidRDefault="00627226" w:rsidP="00627226">
      <w:pPr>
        <w:autoSpaceDE w:val="0"/>
        <w:spacing w:after="14"/>
        <w:ind w:left="340" w:right="30"/>
        <w:rPr>
          <w:rFonts w:ascii="Sylfaen" w:hAnsi="Sylfaen"/>
          <w:sz w:val="22"/>
        </w:rPr>
      </w:pPr>
      <w:r w:rsidRPr="00836C8E">
        <w:rPr>
          <w:rFonts w:ascii="Sylfaen" w:hAnsi="Sylfaen" w:cs="Calibri"/>
          <w:sz w:val="22"/>
        </w:rPr>
        <w:t xml:space="preserve">2) wysokości minimalnego wynagrodzenia za pracę albo wysokości minimalnej stawki godzinowej, ustalonych na podstawie ustawy z dnia 10 października 2002 r. o minimalnym wynagrodzeniu za pracę, </w:t>
      </w:r>
    </w:p>
    <w:p w14:paraId="0FC20309" w14:textId="77777777" w:rsidR="00627226" w:rsidRPr="00836C8E" w:rsidRDefault="00627226" w:rsidP="00627226">
      <w:pPr>
        <w:autoSpaceDE w:val="0"/>
        <w:spacing w:after="14"/>
        <w:ind w:left="340" w:right="30"/>
        <w:rPr>
          <w:rFonts w:ascii="Sylfaen" w:hAnsi="Sylfaen"/>
          <w:sz w:val="22"/>
        </w:rPr>
      </w:pPr>
      <w:r w:rsidRPr="00836C8E">
        <w:rPr>
          <w:rFonts w:ascii="Sylfaen" w:hAnsi="Sylfaen" w:cs="Calibri"/>
          <w:sz w:val="22"/>
        </w:rPr>
        <w:t xml:space="preserve">3) zasad podlegania ubezpieczeniom społecznym lub ubezpieczeniu zdrowotnemu lub wysokości stawki składki na ubezpieczenia społeczne lub ubezpieczenie zdrowotne, </w:t>
      </w:r>
    </w:p>
    <w:p w14:paraId="20FB34D5" w14:textId="77777777" w:rsidR="00627226" w:rsidRPr="00836C8E" w:rsidRDefault="00627226" w:rsidP="00627226">
      <w:pPr>
        <w:autoSpaceDE w:val="0"/>
        <w:ind w:left="340" w:right="30"/>
        <w:rPr>
          <w:rFonts w:ascii="Sylfaen" w:hAnsi="Sylfaen"/>
          <w:sz w:val="22"/>
        </w:rPr>
      </w:pPr>
      <w:r w:rsidRPr="00836C8E">
        <w:rPr>
          <w:rFonts w:ascii="Sylfaen" w:hAnsi="Sylfaen" w:cs="Calibri"/>
          <w:sz w:val="22"/>
        </w:rPr>
        <w:t xml:space="preserve">4) zasad gromadzenia i wysokości wpłat do pracowniczych planów kapitałowych, o których mowa w ustawie z dnia 4 października 2018 r. o pracowniczych planach kapitałowych (Dz. U. z 2020 r. poz. 1342) - jeżeli zmiany te będą miały wpływ na koszty wykonania Zadania przez wykonawcę. </w:t>
      </w:r>
    </w:p>
    <w:p w14:paraId="60268A92" w14:textId="1EEE27F0" w:rsidR="00627226" w:rsidRPr="00836C8E" w:rsidRDefault="00627226" w:rsidP="00627226">
      <w:pPr>
        <w:autoSpaceDE w:val="0"/>
        <w:ind w:right="30"/>
        <w:rPr>
          <w:rFonts w:ascii="Sylfaen" w:hAnsi="Sylfaen"/>
          <w:sz w:val="22"/>
        </w:rPr>
      </w:pPr>
      <w:r w:rsidRPr="00836C8E">
        <w:rPr>
          <w:rFonts w:ascii="Sylfaen" w:hAnsi="Sylfaen" w:cs="Calibri"/>
          <w:sz w:val="22"/>
        </w:rPr>
        <w:t>3. W przypadku zmiany, o której mowa w ust. 2 pkt 1), wartość netto wynagrodzenia Wyko</w:t>
      </w:r>
      <w:r w:rsidR="001514E4">
        <w:rPr>
          <w:rFonts w:ascii="Sylfaen" w:hAnsi="Sylfaen" w:cs="Calibri"/>
          <w:sz w:val="22"/>
        </w:rPr>
        <w:t xml:space="preserve">nawcy nie ulegnie zmianie, a </w:t>
      </w:r>
      <w:r w:rsidRPr="00836C8E">
        <w:rPr>
          <w:rFonts w:ascii="Sylfaen" w:hAnsi="Sylfaen" w:cs="Calibri"/>
          <w:sz w:val="22"/>
        </w:rPr>
        <w:t xml:space="preserve">określona w aneksie do umowy wartość brutto wynagrodzenia zostanie wyliczona na podstawie nowych przepisów dotyczących podatku od towarów i usług lub podatku akcyzowego. </w:t>
      </w:r>
    </w:p>
    <w:p w14:paraId="419EEFE9" w14:textId="6F12E806" w:rsidR="00627226" w:rsidRPr="00836C8E" w:rsidRDefault="00627226" w:rsidP="00627226">
      <w:pPr>
        <w:autoSpaceDE w:val="0"/>
        <w:spacing w:after="17"/>
        <w:ind w:left="77" w:right="30"/>
        <w:rPr>
          <w:rFonts w:ascii="Sylfaen" w:hAnsi="Sylfaen"/>
          <w:sz w:val="22"/>
        </w:rPr>
      </w:pPr>
      <w:r w:rsidRPr="00836C8E">
        <w:rPr>
          <w:rFonts w:ascii="Sylfaen" w:hAnsi="Sylfaen" w:cs="Calibri"/>
          <w:sz w:val="22"/>
        </w:rPr>
        <w:t xml:space="preserve">4. W przypadku </w:t>
      </w:r>
      <w:r w:rsidR="00D73A9E" w:rsidRPr="00836C8E">
        <w:rPr>
          <w:rFonts w:ascii="Sylfaen" w:hAnsi="Sylfaen" w:cs="Calibri"/>
          <w:sz w:val="22"/>
        </w:rPr>
        <w:t>zmiany,</w:t>
      </w:r>
      <w:r w:rsidRPr="00836C8E">
        <w:rPr>
          <w:rFonts w:ascii="Sylfaen" w:hAnsi="Sylfaen" w:cs="Calibri"/>
          <w:sz w:val="22"/>
        </w:rPr>
        <w:t xml:space="preserve"> o której mowa w ust. 2 w pkt 2), Wykonawca zobligowany będzie przedłożyć Zamawiającemu wykaz zatrudnionych do realizacji umowy pracowników, dla których ma zastosowanie zmiana wraz z kalkulacją kosztów wynikających z przedmiotowej zmiany, które mają bezpośredni wpływ na zaoferowaną w ofercie cenę wykonania Zadania. Jeżeli Wykonawca udowodni Zamawiającemu zasadność zmiany, jego wynagrodzenie ulegnie zmianie o wartość wzrostu całkowitego kosztu Wykonawcy, wynikającą ze zwiększenia minimalnego wynagrodzenia osób wykonujących zamówienie. </w:t>
      </w:r>
    </w:p>
    <w:p w14:paraId="09669491" w14:textId="70075DE8" w:rsidR="00627226" w:rsidRPr="00836C8E" w:rsidRDefault="00627226" w:rsidP="00627226">
      <w:pPr>
        <w:autoSpaceDE w:val="0"/>
        <w:spacing w:after="17"/>
        <w:ind w:left="77" w:right="30"/>
        <w:rPr>
          <w:rFonts w:ascii="Sylfaen" w:hAnsi="Sylfaen"/>
          <w:sz w:val="22"/>
        </w:rPr>
      </w:pPr>
      <w:r w:rsidRPr="00836C8E">
        <w:rPr>
          <w:rFonts w:ascii="Sylfaen" w:hAnsi="Sylfaen" w:cs="Calibri"/>
          <w:sz w:val="22"/>
        </w:rPr>
        <w:t xml:space="preserve">5. W przypadku zmiany, o której mowa w ust. 2 pkt 3) i 4), Wykonawca zobligowany będzie przedłożyć Zamawiającemu wykaz zatrudnionych do realizacji umowy </w:t>
      </w:r>
      <w:r w:rsidR="00D73A9E" w:rsidRPr="00836C8E">
        <w:rPr>
          <w:rFonts w:ascii="Sylfaen" w:hAnsi="Sylfaen" w:cs="Calibri"/>
          <w:sz w:val="22"/>
        </w:rPr>
        <w:t>pracowników,</w:t>
      </w:r>
      <w:r w:rsidRPr="00836C8E">
        <w:rPr>
          <w:rFonts w:ascii="Sylfaen" w:hAnsi="Sylfaen" w:cs="Calibri"/>
          <w:sz w:val="22"/>
        </w:rPr>
        <w:t xml:space="preserve"> dla których ma zastosowanie zmiana zasad wraz z kalkulacją kosztów wynikającą z przedmiotowej zmiany, które mają bezpośredni wpływ na zaoferowaną w ofercie cenę wykonania Zadania. Jeżeli Wykonawca udowodni Zamawiającemu zasadność zmiany, jego wynagrodzenie ulegnie zmianie o wartość wzrostu całkowitego kosztu Wykonawcy, jaką będzie on zobowiązany ponieść w celu uwzględnienia zmiany zasad wskazanych w ust. 2 pkt 3) i 4), przy zachowaniu dotychczasowej kwoty netto wynagrodzenia osób bezpośrednio wykonujących zamówienie na rzecz Zamawiającego. </w:t>
      </w:r>
    </w:p>
    <w:p w14:paraId="3F5E26C3" w14:textId="2C65D732" w:rsidR="00627226" w:rsidRPr="00836C8E" w:rsidRDefault="00D062DB" w:rsidP="00836C8E">
      <w:pPr>
        <w:autoSpaceDE w:val="0"/>
        <w:spacing w:after="17" w:line="240" w:lineRule="auto"/>
        <w:ind w:right="0"/>
        <w:rPr>
          <w:rFonts w:ascii="Sylfaen" w:hAnsi="Sylfaen"/>
          <w:sz w:val="22"/>
        </w:rPr>
      </w:pPr>
      <w:r>
        <w:rPr>
          <w:rFonts w:ascii="Sylfaen" w:hAnsi="Sylfaen" w:cs="Calibri"/>
          <w:sz w:val="22"/>
        </w:rPr>
        <w:t xml:space="preserve">6. </w:t>
      </w:r>
      <w:r w:rsidR="00627226" w:rsidRPr="00836C8E">
        <w:rPr>
          <w:rFonts w:ascii="Sylfaen" w:hAnsi="Sylfaen" w:cs="Calibri"/>
          <w:sz w:val="22"/>
        </w:rPr>
        <w:t xml:space="preserve">Podstawą do dokonania zmiany wynagrodzenia w przypadkach, o których mowa w ust. 2 jest pisemny wniosek Wykonawcy lub Zamawiającego, złożony drugiej Stronie umowy najpóźniej w terminie 30 dni od wejścia w życie nowych przepisów, zawierający dokładny opis proponowanej zmiany wraz z uzasadnieniem i szczegółową kalkulacją kosztów oraz zasadami sporządzania takiej kalkulacji. Wykonawca zobowiązany jest wykazać we wniosku i udowodnić Zamawiającemu, że zmiana przepisów, wskazanych w ust.2 będzie miała wpływ na koszty wykonania przez niego zamówienia. </w:t>
      </w:r>
    </w:p>
    <w:p w14:paraId="1A01E780" w14:textId="59618C54" w:rsidR="00627226" w:rsidRPr="00836C8E" w:rsidRDefault="00D062DB" w:rsidP="00836C8E">
      <w:pPr>
        <w:autoSpaceDE w:val="0"/>
        <w:spacing w:after="0" w:line="240" w:lineRule="auto"/>
        <w:ind w:right="0"/>
        <w:rPr>
          <w:rFonts w:ascii="Sylfaen" w:hAnsi="Sylfaen"/>
          <w:sz w:val="22"/>
        </w:rPr>
      </w:pPr>
      <w:r>
        <w:rPr>
          <w:rFonts w:ascii="Sylfaen" w:hAnsi="Sylfaen" w:cs="Calibri"/>
          <w:sz w:val="22"/>
        </w:rPr>
        <w:t xml:space="preserve">7. </w:t>
      </w:r>
      <w:r w:rsidR="00627226" w:rsidRPr="00836C8E">
        <w:rPr>
          <w:rFonts w:ascii="Sylfaen" w:hAnsi="Sylfaen" w:cs="Calibri"/>
          <w:sz w:val="22"/>
        </w:rPr>
        <w:t xml:space="preserve">Zamiana umowy w zakresie zmiany wynagrodzenia z przyczyn określonych w ust. 2 pkt 1-4 obejmować będzie wyłącznie płatności za prace, których w dniu zmiany odpowiednio stawki podatku VAT, wysokości minimalnego wynagrodzenia za pracę i składki na ubezpieczenie społeczne lub zdrowotne, jeszcze nie wykonano. </w:t>
      </w:r>
    </w:p>
    <w:p w14:paraId="561AD91D" w14:textId="5D2D1052" w:rsidR="00627226" w:rsidRPr="00836C8E" w:rsidRDefault="00627226" w:rsidP="00627226">
      <w:pPr>
        <w:numPr>
          <w:ilvl w:val="0"/>
          <w:numId w:val="27"/>
        </w:numPr>
        <w:autoSpaceDE w:val="0"/>
        <w:spacing w:after="0" w:line="240" w:lineRule="auto"/>
        <w:ind w:left="417" w:right="0"/>
        <w:rPr>
          <w:rFonts w:ascii="Sylfaen" w:hAnsi="Sylfaen"/>
          <w:sz w:val="22"/>
        </w:rPr>
      </w:pPr>
      <w:r w:rsidRPr="00836C8E">
        <w:rPr>
          <w:rFonts w:ascii="Sylfaen" w:hAnsi="Sylfaen" w:cs="Calibri"/>
          <w:sz w:val="22"/>
        </w:rPr>
        <w:t xml:space="preserve">Wniosek Wykonawcy wraz z załączonymi dokumentami podlegać będzie weryfikacji ze strony Zamawiającego, który w terminie 14 dni od daty otrzymania wniosku może zwrócić się do Wykonawcy z wezwaniem o jego uzupełnienie poprzez przekazanie dodatkowych wyjaśnień, informacji lub dokumentów. Wykonawca jest zobowiązany odpowiedzieć na wezwanie Zamawiającego wyczerpująco i zgodnie ze stanem faktycznym, w terminie 7 dni od daty otrzymania wezwania. </w:t>
      </w:r>
    </w:p>
    <w:p w14:paraId="5F080F8A" w14:textId="77777777" w:rsidR="00627226" w:rsidRPr="00836C8E" w:rsidRDefault="00627226" w:rsidP="00627226">
      <w:pPr>
        <w:numPr>
          <w:ilvl w:val="0"/>
          <w:numId w:val="27"/>
        </w:numPr>
        <w:autoSpaceDE w:val="0"/>
        <w:spacing w:after="0" w:line="240" w:lineRule="auto"/>
        <w:ind w:left="417" w:right="0"/>
        <w:rPr>
          <w:rFonts w:ascii="Sylfaen" w:hAnsi="Sylfaen"/>
          <w:sz w:val="22"/>
        </w:rPr>
      </w:pPr>
      <w:r w:rsidRPr="00836C8E">
        <w:rPr>
          <w:rFonts w:ascii="Sylfaen" w:hAnsi="Sylfaen" w:cs="Calibri"/>
          <w:sz w:val="22"/>
        </w:rPr>
        <w:t xml:space="preserve">Zamawiający w terminie do 30 dni od otrzymania kompletnego wniosku, informacji i wyjaśnień zajmie pisemne stanowisko w sprawie, za dzień przekazania stanowiska, uznaje się dzień jego wysłania na adres właściwy do doręczeń pism dla Wykonawcy. </w:t>
      </w:r>
    </w:p>
    <w:p w14:paraId="53491173" w14:textId="77777777" w:rsidR="00627226" w:rsidRPr="00836C8E" w:rsidRDefault="00627226" w:rsidP="00627226">
      <w:pPr>
        <w:numPr>
          <w:ilvl w:val="0"/>
          <w:numId w:val="27"/>
        </w:numPr>
        <w:autoSpaceDE w:val="0"/>
        <w:spacing w:after="0" w:line="240" w:lineRule="auto"/>
        <w:ind w:left="417" w:right="0"/>
        <w:rPr>
          <w:rFonts w:ascii="Sylfaen" w:hAnsi="Sylfaen"/>
          <w:sz w:val="22"/>
        </w:rPr>
      </w:pPr>
      <w:r w:rsidRPr="00836C8E">
        <w:rPr>
          <w:rFonts w:ascii="Sylfaen" w:eastAsia="Calibri" w:hAnsi="Sylfaen" w:cs="Calibri"/>
          <w:sz w:val="22"/>
        </w:rPr>
        <w:lastRenderedPageBreak/>
        <w:t xml:space="preserve"> </w:t>
      </w:r>
      <w:r w:rsidRPr="00836C8E">
        <w:rPr>
          <w:rFonts w:ascii="Sylfaen" w:hAnsi="Sylfaen" w:cs="Calibri"/>
          <w:sz w:val="22"/>
        </w:rPr>
        <w:t xml:space="preserve">Zamawiający zastrzega sobie prawo odmowy dokonania zmiany wysokości wynagrodzenia należnego Wykonawcy w przypadku, gdy wniosek Wykonawcy nie będzie spełniał warunków opisanych w postanowieniach niniejszej umowy. </w:t>
      </w:r>
    </w:p>
    <w:p w14:paraId="352F4D55" w14:textId="77777777" w:rsidR="00627226" w:rsidRPr="00836C8E" w:rsidRDefault="00627226" w:rsidP="00627226">
      <w:pPr>
        <w:numPr>
          <w:ilvl w:val="0"/>
          <w:numId w:val="27"/>
        </w:numPr>
        <w:autoSpaceDE w:val="0"/>
        <w:spacing w:after="0" w:line="240" w:lineRule="auto"/>
        <w:ind w:left="417" w:right="0"/>
        <w:rPr>
          <w:rFonts w:ascii="Sylfaen" w:hAnsi="Sylfaen"/>
          <w:sz w:val="22"/>
        </w:rPr>
      </w:pPr>
      <w:r w:rsidRPr="00836C8E">
        <w:rPr>
          <w:rFonts w:ascii="Sylfaen" w:hAnsi="Sylfaen" w:cs="Calibri"/>
          <w:sz w:val="22"/>
        </w:rPr>
        <w:t xml:space="preserve">W przypadku wniosku składanego przez Zamawiającego, wniosek taki powinien zawierać co najmniej propozycję zmiany umowy w zakresie wysokości wynagrodzenia należnego Wykonawcy oraz powołanie się na podstawę prawną zmiany przepisów. </w:t>
      </w:r>
    </w:p>
    <w:p w14:paraId="72B68693" w14:textId="77777777" w:rsidR="00627226" w:rsidRPr="00836C8E" w:rsidRDefault="00627226" w:rsidP="00627226">
      <w:pPr>
        <w:numPr>
          <w:ilvl w:val="0"/>
          <w:numId w:val="27"/>
        </w:numPr>
        <w:autoSpaceDE w:val="0"/>
        <w:spacing w:after="0" w:line="240" w:lineRule="auto"/>
        <w:ind w:left="417" w:right="0"/>
        <w:rPr>
          <w:rFonts w:ascii="Sylfaen" w:hAnsi="Sylfaen"/>
          <w:sz w:val="22"/>
        </w:rPr>
      </w:pPr>
      <w:r w:rsidRPr="00836C8E">
        <w:rPr>
          <w:rFonts w:ascii="Sylfaen" w:hAnsi="Sylfaen" w:cs="Calibri"/>
          <w:sz w:val="22"/>
        </w:rPr>
        <w:t xml:space="preserve">Przed przekazaniem wniosku, Zamawiający może zwrócić się do Wykonawcy o udzielenie informacji lub przekazanie wyjaśnień lub dokumentów niezbędnych do oceny przez Zamawiającego, czy zmiany w zakresie przepisów przywołanych w ust. 2 mają wpływ na koszty wykonania umowy przez Wykonawcę oraz w jakim stopniu zmiany tych kosztów uzasadniają zmianę wysokości wynagrodzenia; rodzaj i zakres tych informacji określi Zamawiający w wezwaniu. </w:t>
      </w:r>
    </w:p>
    <w:p w14:paraId="5F55A74B" w14:textId="77777777" w:rsidR="00627226" w:rsidRPr="00836C8E" w:rsidRDefault="00627226" w:rsidP="00627226">
      <w:pPr>
        <w:numPr>
          <w:ilvl w:val="0"/>
          <w:numId w:val="27"/>
        </w:numPr>
        <w:autoSpaceDE w:val="0"/>
        <w:spacing w:after="0" w:line="240" w:lineRule="auto"/>
        <w:ind w:left="417" w:right="0"/>
        <w:rPr>
          <w:rFonts w:ascii="Sylfaen" w:hAnsi="Sylfaen"/>
          <w:sz w:val="22"/>
        </w:rPr>
      </w:pPr>
      <w:r w:rsidRPr="00836C8E">
        <w:rPr>
          <w:rFonts w:ascii="Sylfaen" w:hAnsi="Sylfaen" w:cs="Calibri"/>
          <w:sz w:val="22"/>
        </w:rPr>
        <w:t xml:space="preserve">Zmiana wynagrodzenia należnego Wykonawcy może nastąpić nie wcześniej niż z dniem wejścia w życie przepisów, stanowiących podstawę do wystąpienia z wnioskiem o zmianę i nie wcześniej niż po upływie 12 miesięcy od daty podpisania umowy. </w:t>
      </w:r>
    </w:p>
    <w:p w14:paraId="73FFC5AE" w14:textId="77777777" w:rsidR="00627226" w:rsidRPr="00836C8E" w:rsidRDefault="00627226" w:rsidP="00627226">
      <w:pPr>
        <w:numPr>
          <w:ilvl w:val="0"/>
          <w:numId w:val="27"/>
        </w:numPr>
        <w:autoSpaceDE w:val="0"/>
        <w:spacing w:after="0" w:line="240" w:lineRule="auto"/>
        <w:ind w:left="417" w:right="0"/>
        <w:rPr>
          <w:rFonts w:ascii="Sylfaen" w:hAnsi="Sylfaen"/>
          <w:sz w:val="22"/>
        </w:rPr>
      </w:pPr>
      <w:r w:rsidRPr="00836C8E">
        <w:rPr>
          <w:rFonts w:ascii="Sylfaen" w:hAnsi="Sylfaen" w:cs="Calibri"/>
          <w:sz w:val="22"/>
        </w:rPr>
        <w:t xml:space="preserve">Stosownie do treści art. 439 ust. 1 </w:t>
      </w:r>
      <w:proofErr w:type="spellStart"/>
      <w:r w:rsidRPr="00836C8E">
        <w:rPr>
          <w:rFonts w:ascii="Sylfaen" w:hAnsi="Sylfaen" w:cs="Calibri"/>
          <w:sz w:val="22"/>
        </w:rPr>
        <w:t>u.p.z.p</w:t>
      </w:r>
      <w:proofErr w:type="spellEnd"/>
      <w:r w:rsidRPr="00836C8E">
        <w:rPr>
          <w:rFonts w:ascii="Sylfaen" w:hAnsi="Sylfaen" w:cs="Calibri"/>
          <w:sz w:val="22"/>
        </w:rPr>
        <w:t>. zmiana wynagrodzenia może nastąpić w przypadku zmiany cen materiałów lub kosztów związanych z realizacją zamówienia.</w:t>
      </w:r>
    </w:p>
    <w:p w14:paraId="364F9175" w14:textId="77777777" w:rsidR="00627226" w:rsidRPr="00836C8E" w:rsidRDefault="00627226" w:rsidP="00627226">
      <w:pPr>
        <w:numPr>
          <w:ilvl w:val="0"/>
          <w:numId w:val="27"/>
        </w:numPr>
        <w:autoSpaceDE w:val="0"/>
        <w:spacing w:after="0" w:line="240" w:lineRule="auto"/>
        <w:ind w:left="417" w:right="0"/>
        <w:rPr>
          <w:rFonts w:ascii="Sylfaen" w:hAnsi="Sylfaen"/>
          <w:sz w:val="22"/>
        </w:rPr>
      </w:pPr>
      <w:r w:rsidRPr="00836C8E">
        <w:rPr>
          <w:rFonts w:ascii="Sylfaen" w:hAnsi="Sylfaen" w:cs="Calibri"/>
          <w:sz w:val="22"/>
        </w:rPr>
        <w:t>Przez zmianę ceny materiałów lub kosztów, o której mowa w ust. 14 rozumie się wzrost odpowiednio cen lub kosztów, jak i ich obniżenie, względem ceny lub kosztu przyjętych w celu ustalenia wynagrodzenia wykonawcy zawartego w ofercie.</w:t>
      </w:r>
    </w:p>
    <w:p w14:paraId="258C090D" w14:textId="77777777" w:rsidR="00627226" w:rsidRPr="009F564A" w:rsidRDefault="00627226" w:rsidP="00627226">
      <w:pPr>
        <w:numPr>
          <w:ilvl w:val="0"/>
          <w:numId w:val="27"/>
        </w:numPr>
        <w:autoSpaceDE w:val="0"/>
        <w:spacing w:after="0" w:line="240" w:lineRule="auto"/>
        <w:ind w:left="417" w:right="0"/>
        <w:rPr>
          <w:rFonts w:ascii="Sylfaen" w:hAnsi="Sylfaen"/>
          <w:sz w:val="22"/>
        </w:rPr>
      </w:pPr>
      <w:r w:rsidRPr="009F564A">
        <w:rPr>
          <w:rFonts w:ascii="Sylfaen" w:hAnsi="Sylfaen" w:cs="Calibri"/>
          <w:sz w:val="22"/>
        </w:rPr>
        <w:t>Poziom zmiany ceny materiałów lub kosztów, określonych w ust. 14 uprawniający Strony umowy do żądania zmiany wynagrodzenia wynosi co najmniej 10%.</w:t>
      </w:r>
    </w:p>
    <w:p w14:paraId="0843FF82" w14:textId="6A30AA23" w:rsidR="00627226" w:rsidRPr="00836C8E" w:rsidRDefault="00627226" w:rsidP="00627226">
      <w:pPr>
        <w:numPr>
          <w:ilvl w:val="0"/>
          <w:numId w:val="27"/>
        </w:numPr>
        <w:autoSpaceDE w:val="0"/>
        <w:spacing w:after="0" w:line="240" w:lineRule="auto"/>
        <w:ind w:left="417" w:right="0"/>
        <w:rPr>
          <w:rFonts w:ascii="Sylfaen" w:hAnsi="Sylfaen"/>
          <w:sz w:val="22"/>
        </w:rPr>
      </w:pPr>
      <w:r w:rsidRPr="00836C8E">
        <w:rPr>
          <w:rFonts w:ascii="Sylfaen" w:hAnsi="Sylfaen" w:cs="Calibri"/>
          <w:sz w:val="22"/>
        </w:rPr>
        <w:t xml:space="preserve">Zmiana wynagrodzenia, o której mowa w ust. </w:t>
      </w:r>
      <w:r w:rsidR="00DD1AD0" w:rsidRPr="00836C8E">
        <w:rPr>
          <w:rFonts w:ascii="Sylfaen" w:hAnsi="Sylfaen" w:cs="Calibri"/>
          <w:sz w:val="22"/>
        </w:rPr>
        <w:t>14 może</w:t>
      </w:r>
      <w:r w:rsidRPr="00836C8E">
        <w:rPr>
          <w:rFonts w:ascii="Sylfaen" w:hAnsi="Sylfaen" w:cs="Calibri"/>
          <w:sz w:val="22"/>
        </w:rPr>
        <w:t xml:space="preserve"> nastąpić po upływie 12 miesięcy od dnia zawarcia umowy na podstawie opublikowanego w Dzienniku Urzędowym przez Prezesa Głównego Urzędu Statystycznego obwieszczenia w sprawie średniorocznego wskaźnika cen towarów i usług konsumpcyjnych.</w:t>
      </w:r>
    </w:p>
    <w:p w14:paraId="33ADD227" w14:textId="0C0CC9F6" w:rsidR="00627226" w:rsidRPr="00836C8E" w:rsidRDefault="00627226" w:rsidP="00627226">
      <w:pPr>
        <w:numPr>
          <w:ilvl w:val="0"/>
          <w:numId w:val="27"/>
        </w:numPr>
        <w:autoSpaceDE w:val="0"/>
        <w:spacing w:after="0" w:line="240" w:lineRule="auto"/>
        <w:ind w:left="417" w:right="0"/>
        <w:rPr>
          <w:rFonts w:ascii="Sylfaen" w:hAnsi="Sylfaen"/>
          <w:sz w:val="22"/>
        </w:rPr>
      </w:pPr>
      <w:r w:rsidRPr="00836C8E">
        <w:rPr>
          <w:rFonts w:ascii="Sylfaen" w:hAnsi="Sylfaen" w:cs="Calibri"/>
          <w:sz w:val="22"/>
        </w:rPr>
        <w:t xml:space="preserve">Zmiana wynagrodzenia, o której mowa w ust. </w:t>
      </w:r>
      <w:r w:rsidR="00DD1AD0" w:rsidRPr="00836C8E">
        <w:rPr>
          <w:rFonts w:ascii="Sylfaen" w:hAnsi="Sylfaen" w:cs="Calibri"/>
          <w:sz w:val="22"/>
        </w:rPr>
        <w:t>14 nastąpi</w:t>
      </w:r>
      <w:r w:rsidRPr="00836C8E">
        <w:rPr>
          <w:rFonts w:ascii="Sylfaen" w:hAnsi="Sylfaen" w:cs="Calibri"/>
          <w:sz w:val="22"/>
        </w:rPr>
        <w:t xml:space="preserve"> na wniosek Strony o wartość wskaźnika, o którym mowa w ust. 17 w stosunku do wy</w:t>
      </w:r>
      <w:r w:rsidR="006B1688">
        <w:rPr>
          <w:rFonts w:ascii="Sylfaen" w:hAnsi="Sylfaen" w:cs="Calibri"/>
          <w:sz w:val="22"/>
        </w:rPr>
        <w:t>nagrodzenia, o którym mowa w § 6</w:t>
      </w:r>
      <w:r w:rsidRPr="00836C8E">
        <w:rPr>
          <w:rFonts w:ascii="Sylfaen" w:hAnsi="Sylfaen" w:cs="Calibri"/>
          <w:sz w:val="22"/>
        </w:rPr>
        <w:t xml:space="preserve"> ust. 2 z uwzględnieniem zasad wynikających z ust. 21.</w:t>
      </w:r>
    </w:p>
    <w:p w14:paraId="2E63F74A" w14:textId="77777777" w:rsidR="00627226" w:rsidRPr="00836C8E" w:rsidRDefault="00627226" w:rsidP="00627226">
      <w:pPr>
        <w:numPr>
          <w:ilvl w:val="0"/>
          <w:numId w:val="27"/>
        </w:numPr>
        <w:autoSpaceDE w:val="0"/>
        <w:spacing w:after="0" w:line="240" w:lineRule="auto"/>
        <w:ind w:left="417" w:right="0"/>
        <w:rPr>
          <w:rFonts w:ascii="Sylfaen" w:hAnsi="Sylfaen"/>
          <w:sz w:val="22"/>
        </w:rPr>
      </w:pPr>
      <w:r w:rsidRPr="00836C8E">
        <w:rPr>
          <w:rFonts w:ascii="Sylfaen" w:hAnsi="Sylfaen" w:cs="Calibri"/>
          <w:sz w:val="22"/>
        </w:rPr>
        <w:t>Waloryzacja wynagrodzenia może nastąpić pod warunkiem, że zmiana cen związanych z realizacją zamówienia ma rzeczywisty wpływ na koszt wykonania niniejszej umowy.</w:t>
      </w:r>
    </w:p>
    <w:p w14:paraId="4C12928C" w14:textId="727E085D" w:rsidR="00627226" w:rsidRPr="00836C8E" w:rsidRDefault="00627226" w:rsidP="00627226">
      <w:pPr>
        <w:numPr>
          <w:ilvl w:val="0"/>
          <w:numId w:val="27"/>
        </w:numPr>
        <w:autoSpaceDE w:val="0"/>
        <w:spacing w:after="0" w:line="240" w:lineRule="auto"/>
        <w:ind w:left="417" w:right="0"/>
        <w:rPr>
          <w:rFonts w:ascii="Sylfaen" w:hAnsi="Sylfaen"/>
          <w:sz w:val="22"/>
        </w:rPr>
      </w:pPr>
      <w:r w:rsidRPr="00836C8E">
        <w:rPr>
          <w:rFonts w:ascii="Sylfaen" w:hAnsi="Sylfaen" w:cs="Calibri"/>
          <w:sz w:val="22"/>
        </w:rPr>
        <w:t>Wykonawca uprawniony jest do wystąpienia o dokonanie zmiany wynagrodzenia co 12 miesięcy po upływie okresu, o którym mowa w ust. 17</w:t>
      </w:r>
      <w:r w:rsidR="00CD1AE1">
        <w:rPr>
          <w:rFonts w:ascii="Sylfaen" w:hAnsi="Sylfaen" w:cs="Calibri"/>
          <w:sz w:val="22"/>
        </w:rPr>
        <w:t>.</w:t>
      </w:r>
    </w:p>
    <w:p w14:paraId="7F8CD554" w14:textId="77777777" w:rsidR="00627226" w:rsidRPr="00836C8E" w:rsidRDefault="00627226" w:rsidP="00627226">
      <w:pPr>
        <w:numPr>
          <w:ilvl w:val="0"/>
          <w:numId w:val="27"/>
        </w:numPr>
        <w:autoSpaceDE w:val="0"/>
        <w:spacing w:after="0" w:line="240" w:lineRule="auto"/>
        <w:ind w:left="417" w:right="0"/>
        <w:rPr>
          <w:rFonts w:ascii="Sylfaen" w:hAnsi="Sylfaen"/>
          <w:sz w:val="22"/>
        </w:rPr>
      </w:pPr>
      <w:r w:rsidRPr="00836C8E">
        <w:rPr>
          <w:rFonts w:ascii="Sylfaen" w:hAnsi="Sylfaen" w:cs="Calibri"/>
          <w:sz w:val="22"/>
        </w:rPr>
        <w:t>W sytuacji wystąpienia okoliczności uprawniających do zmiany wynagrodzenia, Strony nawzajem są względem siebie uprawnione do złożenia pisemnego wniosku o zmianę umowy w zakresie płatności dotyczących okresu, za który waloryzacja ma nastąpić. Wniosek powinien zawierać wyczerpujące uzasadnienie faktyczne i wskazanie odpowiedniego wskaźnika GUS, będącego podstawą takiego żądania wraz z potwierdzeniem, że nastąpiła jego zmiana uzasadniająca żądanie. Ponadto wraz z wnioskiem należy podać dokładne wyliczenie kwoty wynagrodzenia po zmianie umowy, w szczególności należy wykazać związek pomiędzy wnioskowaną kwotą zmiany wynagrodzenia a wpływem zmiany kosztów realizacji umowy na kalkulację wynagrodzenia. Ponadto w przypadku żądania podwyższenia wynagrodzenia należy również przedstawić dowody ich poniesienia w zwiększonej wysokości.</w:t>
      </w:r>
    </w:p>
    <w:p w14:paraId="58E0FADD" w14:textId="0C6DE423" w:rsidR="00627226" w:rsidRPr="00F24CE6" w:rsidRDefault="00627226" w:rsidP="00627226">
      <w:pPr>
        <w:numPr>
          <w:ilvl w:val="0"/>
          <w:numId w:val="27"/>
        </w:numPr>
        <w:autoSpaceDE w:val="0"/>
        <w:spacing w:after="0" w:line="240" w:lineRule="auto"/>
        <w:ind w:left="417" w:right="0"/>
        <w:rPr>
          <w:rFonts w:ascii="Sylfaen" w:hAnsi="Sylfaen"/>
          <w:sz w:val="22"/>
        </w:rPr>
      </w:pPr>
      <w:r w:rsidRPr="00836C8E">
        <w:rPr>
          <w:rFonts w:ascii="Sylfaen" w:hAnsi="Sylfaen" w:cs="Calibri"/>
          <w:sz w:val="22"/>
        </w:rPr>
        <w:t xml:space="preserve">W przypadku zmiany wynagrodzenia Wykonawcy, jest on zobowiązany zgodnie z </w:t>
      </w:r>
      <w:r w:rsidR="00A264B1">
        <w:rPr>
          <w:rFonts w:ascii="Sylfaen" w:hAnsi="Sylfaen" w:cs="Calibri"/>
          <w:sz w:val="22"/>
        </w:rPr>
        <w:t>art.</w:t>
      </w:r>
      <w:r w:rsidRPr="00836C8E">
        <w:rPr>
          <w:rFonts w:ascii="Sylfaen" w:hAnsi="Sylfaen" w:cs="Calibri"/>
          <w:sz w:val="22"/>
        </w:rPr>
        <w:t xml:space="preserve"> 439 ust. 5 </w:t>
      </w:r>
      <w:proofErr w:type="spellStart"/>
      <w:r w:rsidRPr="00836C8E">
        <w:rPr>
          <w:rFonts w:ascii="Sylfaen" w:hAnsi="Sylfaen" w:cs="Calibri"/>
          <w:sz w:val="22"/>
        </w:rPr>
        <w:t>u.p.z.p</w:t>
      </w:r>
      <w:proofErr w:type="spellEnd"/>
      <w:r w:rsidRPr="00836C8E">
        <w:rPr>
          <w:rFonts w:ascii="Sylfaen" w:hAnsi="Sylfaen" w:cs="Calibri"/>
          <w:sz w:val="22"/>
        </w:rPr>
        <w:t>. do zmiany wynagrodzenia przysługującego podwykonawcy, z którym zawarł umowę pod warunkiem, że umowa  z podwykonawcą jest zawarta na roboty budowlane, a okres jej obowiązywania przekracza 12 m-</w:t>
      </w:r>
      <w:proofErr w:type="spellStart"/>
      <w:r w:rsidRPr="00836C8E">
        <w:rPr>
          <w:rFonts w:ascii="Sylfaen" w:hAnsi="Sylfaen" w:cs="Calibri"/>
          <w:sz w:val="22"/>
        </w:rPr>
        <w:t>cy</w:t>
      </w:r>
      <w:proofErr w:type="spellEnd"/>
      <w:r w:rsidRPr="00836C8E">
        <w:rPr>
          <w:rFonts w:ascii="Sylfaen" w:hAnsi="Sylfaen" w:cs="Calibri"/>
          <w:sz w:val="22"/>
        </w:rPr>
        <w:t>.</w:t>
      </w:r>
    </w:p>
    <w:p w14:paraId="793744AF" w14:textId="514C8F4A" w:rsidR="00F24CE6" w:rsidRPr="009F564A" w:rsidRDefault="00A264B1" w:rsidP="00627226">
      <w:pPr>
        <w:numPr>
          <w:ilvl w:val="0"/>
          <w:numId w:val="27"/>
        </w:numPr>
        <w:autoSpaceDE w:val="0"/>
        <w:spacing w:after="0" w:line="240" w:lineRule="auto"/>
        <w:ind w:left="417" w:right="0"/>
        <w:rPr>
          <w:rFonts w:ascii="Sylfaen" w:hAnsi="Sylfaen"/>
          <w:sz w:val="22"/>
        </w:rPr>
      </w:pPr>
      <w:r w:rsidRPr="009F564A">
        <w:rPr>
          <w:rFonts w:ascii="Sylfaen" w:hAnsi="Sylfaen"/>
          <w:sz w:val="22"/>
        </w:rPr>
        <w:t xml:space="preserve">Łączna </w:t>
      </w:r>
      <w:r w:rsidR="004251D1" w:rsidRPr="009F564A">
        <w:rPr>
          <w:rFonts w:ascii="Sylfaen" w:hAnsi="Sylfaen"/>
          <w:sz w:val="22"/>
        </w:rPr>
        <w:t xml:space="preserve">wartość zmian wynagrodzenia Wykonawcy dokonana </w:t>
      </w:r>
      <w:r w:rsidR="00EF6D0B" w:rsidRPr="009F564A">
        <w:rPr>
          <w:rFonts w:ascii="Sylfaen" w:hAnsi="Sylfaen"/>
          <w:sz w:val="22"/>
        </w:rPr>
        <w:t>n</w:t>
      </w:r>
      <w:r w:rsidR="004251D1" w:rsidRPr="009F564A">
        <w:rPr>
          <w:rFonts w:ascii="Sylfaen" w:hAnsi="Sylfaen"/>
          <w:sz w:val="22"/>
        </w:rPr>
        <w:t xml:space="preserve">a podstawie </w:t>
      </w:r>
      <w:r w:rsidR="00EF6D0B" w:rsidRPr="009F564A">
        <w:rPr>
          <w:rFonts w:ascii="Sylfaen" w:hAnsi="Sylfaen"/>
          <w:sz w:val="22"/>
        </w:rPr>
        <w:t xml:space="preserve">klauzul waloryzacyjnych </w:t>
      </w:r>
      <w:r w:rsidR="006145E9" w:rsidRPr="009F564A">
        <w:rPr>
          <w:rFonts w:ascii="Sylfaen" w:hAnsi="Sylfaen"/>
          <w:sz w:val="22"/>
        </w:rPr>
        <w:t xml:space="preserve">nie może być wyższa niż </w:t>
      </w:r>
      <w:r w:rsidR="00133A6B">
        <w:rPr>
          <w:rFonts w:ascii="Sylfaen" w:hAnsi="Sylfaen"/>
          <w:sz w:val="22"/>
        </w:rPr>
        <w:t>2</w:t>
      </w:r>
      <w:r w:rsidR="00D01626" w:rsidRPr="009F564A">
        <w:rPr>
          <w:rFonts w:ascii="Sylfaen" w:hAnsi="Sylfaen"/>
          <w:sz w:val="22"/>
        </w:rPr>
        <w:t>0</w:t>
      </w:r>
      <w:r w:rsidR="006145E9" w:rsidRPr="009F564A">
        <w:rPr>
          <w:rFonts w:ascii="Sylfaen" w:hAnsi="Sylfaen"/>
          <w:sz w:val="22"/>
        </w:rPr>
        <w:t xml:space="preserve"> % wynagrodzenia pierwotnego. </w:t>
      </w:r>
    </w:p>
    <w:p w14:paraId="7B7A319E" w14:textId="77777777" w:rsidR="00D01626" w:rsidRPr="00D01626" w:rsidRDefault="00D01626" w:rsidP="00D01626">
      <w:pPr>
        <w:autoSpaceDE w:val="0"/>
        <w:spacing w:after="0" w:line="240" w:lineRule="auto"/>
        <w:ind w:left="417" w:right="0" w:firstLine="0"/>
        <w:rPr>
          <w:rFonts w:ascii="Sylfaen" w:hAnsi="Sylfaen"/>
          <w:sz w:val="22"/>
          <w:highlight w:val="yellow"/>
        </w:rPr>
      </w:pPr>
    </w:p>
    <w:p w14:paraId="1B5C0897" w14:textId="77777777" w:rsidR="005A6E82" w:rsidRDefault="005A6E82" w:rsidP="005A6E82">
      <w:pPr>
        <w:autoSpaceDE w:val="0"/>
        <w:spacing w:after="0" w:line="240" w:lineRule="auto"/>
        <w:ind w:left="417" w:right="0" w:firstLine="0"/>
      </w:pPr>
    </w:p>
    <w:p w14:paraId="1A598C6C" w14:textId="42FCE0C9" w:rsidR="00407D66" w:rsidRPr="001F4CDE" w:rsidRDefault="00060236">
      <w:pPr>
        <w:spacing w:after="16" w:line="259" w:lineRule="auto"/>
        <w:ind w:right="60"/>
        <w:jc w:val="center"/>
        <w:rPr>
          <w:rFonts w:ascii="Sylfaen" w:hAnsi="Sylfaen"/>
          <w:sz w:val="22"/>
        </w:rPr>
      </w:pPr>
      <w:r w:rsidRPr="001F4CDE">
        <w:rPr>
          <w:rFonts w:ascii="Sylfaen" w:hAnsi="Sylfaen"/>
          <w:b/>
          <w:sz w:val="22"/>
        </w:rPr>
        <w:t xml:space="preserve">§ </w:t>
      </w:r>
      <w:r w:rsidR="000A30F6">
        <w:rPr>
          <w:rFonts w:ascii="Sylfaen" w:hAnsi="Sylfaen"/>
          <w:b/>
          <w:sz w:val="22"/>
        </w:rPr>
        <w:t>9</w:t>
      </w:r>
      <w:r w:rsidRPr="001F4CDE">
        <w:rPr>
          <w:rFonts w:ascii="Sylfaen" w:hAnsi="Sylfaen"/>
          <w:b/>
          <w:sz w:val="22"/>
        </w:rPr>
        <w:t xml:space="preserve"> </w:t>
      </w:r>
    </w:p>
    <w:p w14:paraId="7F0852D9" w14:textId="2F264D23" w:rsidR="00407D66" w:rsidRPr="001F4CDE" w:rsidRDefault="00060236">
      <w:pPr>
        <w:numPr>
          <w:ilvl w:val="0"/>
          <w:numId w:val="14"/>
        </w:numPr>
        <w:ind w:right="43" w:hanging="283"/>
        <w:rPr>
          <w:rFonts w:ascii="Sylfaen" w:hAnsi="Sylfaen"/>
          <w:sz w:val="22"/>
        </w:rPr>
      </w:pPr>
      <w:r w:rsidRPr="001F4CDE">
        <w:rPr>
          <w:rFonts w:ascii="Sylfaen" w:hAnsi="Sylfaen"/>
          <w:sz w:val="22"/>
        </w:rPr>
        <w:t xml:space="preserve">Zamawiający </w:t>
      </w:r>
      <w:r w:rsidR="00F12A56">
        <w:rPr>
          <w:rFonts w:ascii="Sylfaen" w:hAnsi="Sylfaen"/>
          <w:sz w:val="22"/>
        </w:rPr>
        <w:t xml:space="preserve">nie </w:t>
      </w:r>
      <w:r w:rsidRPr="001F4CDE">
        <w:rPr>
          <w:rFonts w:ascii="Sylfaen" w:hAnsi="Sylfaen"/>
          <w:sz w:val="22"/>
        </w:rPr>
        <w:t xml:space="preserve">zastrzega obowiązku osobistego wykonania przez Wykonawcę kluczowych części zamówienia. </w:t>
      </w:r>
      <w:r w:rsidR="003A3D2C">
        <w:rPr>
          <w:rFonts w:ascii="Sylfaen" w:hAnsi="Sylfaen"/>
          <w:sz w:val="22"/>
        </w:rPr>
        <w:t>O powierzeniu wykonywania</w:t>
      </w:r>
      <w:r w:rsidR="00C61F46">
        <w:rPr>
          <w:rFonts w:ascii="Sylfaen" w:hAnsi="Sylfaen"/>
          <w:sz w:val="22"/>
        </w:rPr>
        <w:t xml:space="preserve"> </w:t>
      </w:r>
      <w:r w:rsidR="003A3D2C">
        <w:rPr>
          <w:rFonts w:ascii="Sylfaen" w:hAnsi="Sylfaen"/>
          <w:sz w:val="22"/>
        </w:rPr>
        <w:t>przedmiotu umowy podwykonawcom, Wykonawca zobowiązany jest poinfo</w:t>
      </w:r>
      <w:r w:rsidR="000A30F6">
        <w:rPr>
          <w:rFonts w:ascii="Sylfaen" w:hAnsi="Sylfaen"/>
          <w:sz w:val="22"/>
        </w:rPr>
        <w:t xml:space="preserve">rmować </w:t>
      </w:r>
      <w:r w:rsidR="003A3D2C">
        <w:rPr>
          <w:rFonts w:ascii="Sylfaen" w:hAnsi="Sylfaen"/>
          <w:sz w:val="22"/>
        </w:rPr>
        <w:t xml:space="preserve">Zamawiającego niezwłocznie, nie </w:t>
      </w:r>
      <w:r w:rsidR="000A30F6">
        <w:rPr>
          <w:rFonts w:ascii="Sylfaen" w:hAnsi="Sylfaen"/>
          <w:sz w:val="22"/>
        </w:rPr>
        <w:t>później</w:t>
      </w:r>
      <w:r w:rsidR="00F12A56">
        <w:rPr>
          <w:rFonts w:ascii="Sylfaen" w:hAnsi="Sylfaen"/>
          <w:sz w:val="22"/>
        </w:rPr>
        <w:t xml:space="preserve"> jednak niż w terminie 7</w:t>
      </w:r>
      <w:r w:rsidR="003A3D2C">
        <w:rPr>
          <w:rFonts w:ascii="Sylfaen" w:hAnsi="Sylfaen"/>
          <w:sz w:val="22"/>
        </w:rPr>
        <w:t xml:space="preserve"> dni od daty dokonania takiej czynności. </w:t>
      </w:r>
    </w:p>
    <w:p w14:paraId="68D90D3A" w14:textId="6473512A" w:rsidR="00407D66" w:rsidRPr="001F4CDE" w:rsidRDefault="00060236">
      <w:pPr>
        <w:numPr>
          <w:ilvl w:val="0"/>
          <w:numId w:val="14"/>
        </w:numPr>
        <w:ind w:right="43" w:hanging="283"/>
        <w:rPr>
          <w:rFonts w:ascii="Sylfaen" w:hAnsi="Sylfaen"/>
          <w:sz w:val="22"/>
        </w:rPr>
      </w:pPr>
      <w:r w:rsidRPr="001F4CDE">
        <w:rPr>
          <w:rFonts w:ascii="Sylfaen" w:hAnsi="Sylfaen"/>
          <w:sz w:val="22"/>
        </w:rPr>
        <w:t xml:space="preserve">Wykonanie prac w podwykonawstwie nie zwalnia Wykonawcy z odpowiedzialności za </w:t>
      </w:r>
      <w:r w:rsidR="003A3D2C" w:rsidRPr="001F4CDE">
        <w:rPr>
          <w:rFonts w:ascii="Sylfaen" w:hAnsi="Sylfaen"/>
          <w:sz w:val="22"/>
        </w:rPr>
        <w:t>wykonanie obowiązków</w:t>
      </w:r>
      <w:r w:rsidRPr="001F4CDE">
        <w:rPr>
          <w:rFonts w:ascii="Sylfaen" w:hAnsi="Sylfaen"/>
          <w:sz w:val="22"/>
        </w:rPr>
        <w:t xml:space="preserve"> wynikających z umowy i obowiązujących przepisów prawa. </w:t>
      </w:r>
      <w:r w:rsidRPr="001F4CDE">
        <w:rPr>
          <w:rFonts w:ascii="Sylfaen" w:hAnsi="Sylfaen"/>
          <w:color w:val="FF0000"/>
          <w:sz w:val="22"/>
        </w:rPr>
        <w:t xml:space="preserve"> </w:t>
      </w:r>
    </w:p>
    <w:p w14:paraId="69DD501F" w14:textId="77777777" w:rsidR="00407D66" w:rsidRPr="001F4CDE" w:rsidRDefault="00060236">
      <w:pPr>
        <w:numPr>
          <w:ilvl w:val="0"/>
          <w:numId w:val="14"/>
        </w:numPr>
        <w:spacing w:after="213"/>
        <w:ind w:right="43" w:hanging="283"/>
        <w:rPr>
          <w:rFonts w:ascii="Sylfaen" w:hAnsi="Sylfaen"/>
          <w:sz w:val="22"/>
        </w:rPr>
      </w:pPr>
      <w:r w:rsidRPr="001F4CDE">
        <w:rPr>
          <w:rFonts w:ascii="Sylfaen" w:hAnsi="Sylfaen"/>
          <w:sz w:val="22"/>
        </w:rPr>
        <w:t>Wykonawca odpowiada za działania i zaniechania podwykonawców jak za własne.</w:t>
      </w:r>
      <w:r w:rsidRPr="001F4CDE">
        <w:rPr>
          <w:rFonts w:ascii="Sylfaen" w:hAnsi="Sylfaen"/>
          <w:color w:val="FF0000"/>
          <w:sz w:val="22"/>
        </w:rPr>
        <w:t xml:space="preserve"> </w:t>
      </w:r>
    </w:p>
    <w:p w14:paraId="6A579E3C" w14:textId="46013086" w:rsidR="00407D66" w:rsidRPr="001F4CDE" w:rsidRDefault="00060236">
      <w:pPr>
        <w:spacing w:after="16" w:line="259" w:lineRule="auto"/>
        <w:ind w:right="60"/>
        <w:jc w:val="center"/>
        <w:rPr>
          <w:rFonts w:ascii="Sylfaen" w:hAnsi="Sylfaen"/>
          <w:sz w:val="22"/>
        </w:rPr>
      </w:pPr>
      <w:r w:rsidRPr="001F4CDE">
        <w:rPr>
          <w:rFonts w:ascii="Sylfaen" w:hAnsi="Sylfaen"/>
          <w:b/>
          <w:sz w:val="22"/>
        </w:rPr>
        <w:t>§ 1</w:t>
      </w:r>
      <w:r w:rsidR="000A30F6">
        <w:rPr>
          <w:rFonts w:ascii="Sylfaen" w:hAnsi="Sylfaen"/>
          <w:b/>
          <w:sz w:val="22"/>
        </w:rPr>
        <w:t>0</w:t>
      </w:r>
      <w:r w:rsidRPr="001F4CDE">
        <w:rPr>
          <w:rFonts w:ascii="Sylfaen" w:hAnsi="Sylfaen"/>
          <w:b/>
          <w:sz w:val="22"/>
        </w:rPr>
        <w:t xml:space="preserve">. </w:t>
      </w:r>
    </w:p>
    <w:p w14:paraId="09A66302" w14:textId="77777777" w:rsidR="00407D66" w:rsidRPr="001F4CDE" w:rsidRDefault="00060236">
      <w:pPr>
        <w:ind w:left="-5" w:right="43"/>
        <w:rPr>
          <w:rFonts w:ascii="Sylfaen" w:hAnsi="Sylfaen"/>
          <w:sz w:val="22"/>
        </w:rPr>
      </w:pPr>
      <w:r w:rsidRPr="001F4CDE">
        <w:rPr>
          <w:rFonts w:ascii="Sylfaen" w:hAnsi="Sylfaen"/>
          <w:sz w:val="22"/>
        </w:rPr>
        <w:t xml:space="preserve">Strony ustalają, iż naprawienie szkody wynikłej z niewykonania lub nienależytego wykonania zobowiązań niepieniężnych wynikających z niniejszej umowy nastąpi przez zapłatę określonej sumy (kara umowna) w następujących przypadkach i wysokościach:  </w:t>
      </w:r>
    </w:p>
    <w:p w14:paraId="4F3106F0" w14:textId="36AF5754" w:rsidR="00407D66" w:rsidRPr="00362495" w:rsidRDefault="00060236">
      <w:pPr>
        <w:numPr>
          <w:ilvl w:val="0"/>
          <w:numId w:val="16"/>
        </w:numPr>
        <w:ind w:right="43" w:hanging="283"/>
        <w:rPr>
          <w:rFonts w:ascii="Sylfaen" w:hAnsi="Sylfaen"/>
          <w:sz w:val="22"/>
        </w:rPr>
      </w:pPr>
      <w:r w:rsidRPr="00362495">
        <w:rPr>
          <w:rFonts w:ascii="Sylfaen" w:hAnsi="Sylfaen"/>
          <w:sz w:val="22"/>
        </w:rPr>
        <w:t>Zamawiający zapłaci Wykonawcy kary umowne w przypadku odstąpienia od umowy przez Wykonawcę z przyczyn, za które odpowiada Zamawiający, w wysokości 20 % całkowitego wynagrodzenia określonego w § 6 ust.</w:t>
      </w:r>
      <w:r w:rsidR="000A30F6" w:rsidRPr="00362495">
        <w:rPr>
          <w:rFonts w:ascii="Sylfaen" w:hAnsi="Sylfaen"/>
          <w:sz w:val="22"/>
        </w:rPr>
        <w:t xml:space="preserve"> </w:t>
      </w:r>
      <w:r w:rsidRPr="00362495">
        <w:rPr>
          <w:rFonts w:ascii="Sylfaen" w:hAnsi="Sylfaen"/>
          <w:sz w:val="22"/>
        </w:rPr>
        <w:t xml:space="preserve">2 umowy.  </w:t>
      </w:r>
    </w:p>
    <w:p w14:paraId="26E3FC68" w14:textId="77777777" w:rsidR="00407D66" w:rsidRPr="00362495" w:rsidRDefault="00060236">
      <w:pPr>
        <w:numPr>
          <w:ilvl w:val="0"/>
          <w:numId w:val="16"/>
        </w:numPr>
        <w:ind w:right="43" w:hanging="283"/>
        <w:rPr>
          <w:rFonts w:ascii="Sylfaen" w:hAnsi="Sylfaen"/>
          <w:sz w:val="22"/>
        </w:rPr>
      </w:pPr>
      <w:r w:rsidRPr="00362495">
        <w:rPr>
          <w:rFonts w:ascii="Sylfaen" w:hAnsi="Sylfaen"/>
          <w:sz w:val="22"/>
        </w:rPr>
        <w:t xml:space="preserve">Wykonawca zapłaci Zamawiającemu kary umowne: </w:t>
      </w:r>
    </w:p>
    <w:p w14:paraId="1356E5BF" w14:textId="7FB5F266" w:rsidR="00407D66" w:rsidRPr="00362495" w:rsidRDefault="00060236">
      <w:pPr>
        <w:numPr>
          <w:ilvl w:val="1"/>
          <w:numId w:val="16"/>
        </w:numPr>
        <w:ind w:right="43" w:hanging="425"/>
        <w:rPr>
          <w:rFonts w:ascii="Sylfaen" w:hAnsi="Sylfaen"/>
          <w:sz w:val="22"/>
        </w:rPr>
      </w:pPr>
      <w:r w:rsidRPr="00362495">
        <w:rPr>
          <w:rFonts w:ascii="Sylfaen" w:hAnsi="Sylfaen"/>
          <w:sz w:val="22"/>
        </w:rPr>
        <w:t>w przypadku odstąpienia od umowy przez Zamawiającego z przyczyn, za które odpowiada Wykonawca, w wysokości 20 % całkowitego wynagrodzenia określonego w  § 6 ust.</w:t>
      </w:r>
      <w:r w:rsidR="000A30F6" w:rsidRPr="00362495">
        <w:rPr>
          <w:rFonts w:ascii="Sylfaen" w:hAnsi="Sylfaen"/>
          <w:sz w:val="22"/>
        </w:rPr>
        <w:t xml:space="preserve"> </w:t>
      </w:r>
      <w:r w:rsidRPr="00362495">
        <w:rPr>
          <w:rFonts w:ascii="Sylfaen" w:hAnsi="Sylfaen"/>
          <w:sz w:val="22"/>
        </w:rPr>
        <w:t xml:space="preserve">2 umowy; </w:t>
      </w:r>
    </w:p>
    <w:p w14:paraId="07B87A33" w14:textId="3F18EA57" w:rsidR="00407D66" w:rsidRPr="00362495" w:rsidRDefault="0030728C">
      <w:pPr>
        <w:numPr>
          <w:ilvl w:val="1"/>
          <w:numId w:val="16"/>
        </w:numPr>
        <w:ind w:right="43" w:hanging="425"/>
        <w:rPr>
          <w:rFonts w:ascii="Sylfaen" w:hAnsi="Sylfaen"/>
          <w:sz w:val="22"/>
        </w:rPr>
      </w:pPr>
      <w:r w:rsidRPr="00362495">
        <w:rPr>
          <w:rFonts w:ascii="Sylfaen" w:hAnsi="Sylfaen"/>
          <w:sz w:val="22"/>
        </w:rPr>
        <w:t xml:space="preserve">z tytułu </w:t>
      </w:r>
      <w:r w:rsidR="002C1185" w:rsidRPr="00362495">
        <w:rPr>
          <w:rFonts w:ascii="Sylfaen" w:hAnsi="Sylfaen"/>
          <w:sz w:val="22"/>
        </w:rPr>
        <w:t>nieprawidłowego</w:t>
      </w:r>
      <w:r w:rsidR="00060236" w:rsidRPr="00362495">
        <w:rPr>
          <w:rFonts w:ascii="Sylfaen" w:hAnsi="Sylfaen"/>
          <w:sz w:val="22"/>
        </w:rPr>
        <w:t xml:space="preserve"> </w:t>
      </w:r>
      <w:r w:rsidR="001825C7" w:rsidRPr="00362495">
        <w:rPr>
          <w:rFonts w:ascii="Sylfaen" w:hAnsi="Sylfaen"/>
          <w:sz w:val="22"/>
        </w:rPr>
        <w:t xml:space="preserve">wykonywania przedmiotu umowy </w:t>
      </w:r>
      <w:r w:rsidR="00060236" w:rsidRPr="00362495">
        <w:rPr>
          <w:rFonts w:ascii="Sylfaen" w:hAnsi="Sylfaen"/>
          <w:sz w:val="22"/>
        </w:rPr>
        <w:t xml:space="preserve">– w wysokości </w:t>
      </w:r>
      <w:r w:rsidR="00133A6B">
        <w:rPr>
          <w:rFonts w:ascii="Sylfaen" w:hAnsi="Sylfaen"/>
          <w:sz w:val="22"/>
        </w:rPr>
        <w:t>0,20% wynagrodzenia określonego w § 6 ust. 2 umowy</w:t>
      </w:r>
      <w:r w:rsidR="00F42109" w:rsidRPr="00362495">
        <w:rPr>
          <w:rFonts w:ascii="Sylfaen" w:hAnsi="Sylfaen"/>
          <w:sz w:val="22"/>
        </w:rPr>
        <w:t xml:space="preserve"> za każdy stwierdzony przypadek. </w:t>
      </w:r>
    </w:p>
    <w:p w14:paraId="6D60EE53" w14:textId="77777777" w:rsidR="00407D66" w:rsidRPr="00362495" w:rsidRDefault="00060236">
      <w:pPr>
        <w:numPr>
          <w:ilvl w:val="1"/>
          <w:numId w:val="16"/>
        </w:numPr>
        <w:ind w:right="43" w:hanging="425"/>
        <w:rPr>
          <w:rFonts w:ascii="Sylfaen" w:hAnsi="Sylfaen"/>
          <w:sz w:val="22"/>
        </w:rPr>
      </w:pPr>
      <w:r w:rsidRPr="00362495">
        <w:rPr>
          <w:rFonts w:ascii="Sylfaen" w:hAnsi="Sylfaen"/>
          <w:sz w:val="22"/>
        </w:rPr>
        <w:t xml:space="preserve">w przypadku niedopełnienia przez Wykonawcę obowiązku zatrudnienia na podstawie umowy o pracę osób wykonujących czynności przy realizacji zamówienia lub w przypadku nieudostępnienia w wyznaczonym terminie dokumentacji dot. zatrudnienia osób na podstawie umowy o pracę - w wysokości ustawowego minimalnego miesięcznego wynagrodzenia za pracę obowiązującego w dniu stwierdzenia niedopełnienia przez Wykonawcę obowiązku zatrudnienia lub nieudostępnienia stosownej dokumentacji - licząc za każdy stwierdzony przypadek; </w:t>
      </w:r>
    </w:p>
    <w:p w14:paraId="6F61EC29" w14:textId="2B691737" w:rsidR="00407D66" w:rsidRPr="00362495" w:rsidRDefault="00060236" w:rsidP="00F42109">
      <w:pPr>
        <w:pStyle w:val="Akapitzlist"/>
        <w:numPr>
          <w:ilvl w:val="1"/>
          <w:numId w:val="16"/>
        </w:numPr>
        <w:ind w:right="43"/>
        <w:rPr>
          <w:rFonts w:ascii="Sylfaen" w:hAnsi="Sylfaen"/>
          <w:sz w:val="22"/>
        </w:rPr>
      </w:pPr>
      <w:r w:rsidRPr="00362495">
        <w:rPr>
          <w:rFonts w:ascii="Sylfaen" w:hAnsi="Sylfaen"/>
          <w:sz w:val="22"/>
        </w:rPr>
        <w:t>z tytułu</w:t>
      </w:r>
      <w:r w:rsidR="00994789" w:rsidRPr="00362495">
        <w:rPr>
          <w:rFonts w:ascii="Sylfaen" w:hAnsi="Sylfaen"/>
          <w:sz w:val="22"/>
        </w:rPr>
        <w:t xml:space="preserve"> </w:t>
      </w:r>
      <w:r w:rsidRPr="00362495">
        <w:rPr>
          <w:rFonts w:ascii="Sylfaen" w:hAnsi="Sylfaen"/>
          <w:sz w:val="22"/>
        </w:rPr>
        <w:t>nieprzedłożenia w wyznaczonych</w:t>
      </w:r>
      <w:r w:rsidR="009F564A" w:rsidRPr="00362495">
        <w:rPr>
          <w:rFonts w:ascii="Sylfaen" w:hAnsi="Sylfaen"/>
          <w:sz w:val="22"/>
        </w:rPr>
        <w:t xml:space="preserve"> przez Zamawiającego terminach, </w:t>
      </w:r>
      <w:r w:rsidRPr="00362495">
        <w:rPr>
          <w:rFonts w:ascii="Sylfaen" w:hAnsi="Sylfaen"/>
          <w:sz w:val="22"/>
        </w:rPr>
        <w:t xml:space="preserve">dokumentów/oświadczeń o których mowa w § </w:t>
      </w:r>
      <w:r w:rsidR="00994789" w:rsidRPr="00362495">
        <w:rPr>
          <w:rFonts w:ascii="Sylfaen" w:hAnsi="Sylfaen"/>
          <w:sz w:val="22"/>
        </w:rPr>
        <w:t>1</w:t>
      </w:r>
      <w:r w:rsidRPr="00362495">
        <w:rPr>
          <w:rFonts w:ascii="Sylfaen" w:hAnsi="Sylfaen"/>
          <w:sz w:val="22"/>
        </w:rPr>
        <w:t xml:space="preserve"> ust. </w:t>
      </w:r>
      <w:r w:rsidR="00994789" w:rsidRPr="00362495">
        <w:rPr>
          <w:rFonts w:ascii="Sylfaen" w:hAnsi="Sylfaen"/>
          <w:sz w:val="22"/>
        </w:rPr>
        <w:t>5</w:t>
      </w:r>
      <w:r w:rsidRPr="00362495">
        <w:rPr>
          <w:rFonts w:ascii="Sylfaen" w:hAnsi="Sylfaen"/>
          <w:sz w:val="22"/>
        </w:rPr>
        <w:t xml:space="preserve"> umowy dotyczących weryfikacji zatrudnienia osób na podstawie umowy o pracę – w wysokości </w:t>
      </w:r>
      <w:r w:rsidR="00994789" w:rsidRPr="00362495">
        <w:rPr>
          <w:rFonts w:ascii="Sylfaen" w:hAnsi="Sylfaen"/>
          <w:sz w:val="22"/>
        </w:rPr>
        <w:t xml:space="preserve">500 </w:t>
      </w:r>
      <w:r w:rsidRPr="00362495">
        <w:rPr>
          <w:rFonts w:ascii="Sylfaen" w:hAnsi="Sylfaen"/>
          <w:sz w:val="22"/>
        </w:rPr>
        <w:t xml:space="preserve">PLN za każdy dzień zwłoki licząc od daty wyznaczonej na złożenie przedmiotowych dokumentów/oświadczeń - licząc za każdy stwierdzony przypadek , </w:t>
      </w:r>
    </w:p>
    <w:p w14:paraId="17F5580C" w14:textId="02CDC341" w:rsidR="00407D66" w:rsidRPr="00362495" w:rsidRDefault="00060236">
      <w:pPr>
        <w:numPr>
          <w:ilvl w:val="0"/>
          <w:numId w:val="16"/>
        </w:numPr>
        <w:ind w:right="43" w:hanging="283"/>
        <w:rPr>
          <w:rFonts w:ascii="Sylfaen" w:hAnsi="Sylfaen"/>
          <w:sz w:val="22"/>
        </w:rPr>
      </w:pPr>
      <w:r w:rsidRPr="00362495">
        <w:rPr>
          <w:rFonts w:ascii="Sylfaen" w:hAnsi="Sylfaen"/>
          <w:sz w:val="22"/>
        </w:rPr>
        <w:t xml:space="preserve">Kara umowna powinna być zapłacona przez stronę, która naruszyła warunki niniejszej umowy w terminie 14 dni od daty wystąpienia z żądaniem zapłaty. Strony ustalają, że Zamawiający może w razie </w:t>
      </w:r>
      <w:r w:rsidR="009B46F0" w:rsidRPr="00362495">
        <w:rPr>
          <w:rFonts w:ascii="Sylfaen" w:hAnsi="Sylfaen"/>
          <w:sz w:val="22"/>
        </w:rPr>
        <w:t>zwłoki w</w:t>
      </w:r>
      <w:r w:rsidRPr="00362495">
        <w:rPr>
          <w:rFonts w:ascii="Sylfaen" w:hAnsi="Sylfaen"/>
          <w:sz w:val="22"/>
        </w:rPr>
        <w:t xml:space="preserve"> zapłacie kary potrącić należną mu kwotę z należności Wykonawcy. </w:t>
      </w:r>
    </w:p>
    <w:p w14:paraId="3A3F7C42" w14:textId="77777777" w:rsidR="00407D66" w:rsidRPr="00362495" w:rsidRDefault="00060236">
      <w:pPr>
        <w:numPr>
          <w:ilvl w:val="0"/>
          <w:numId w:val="16"/>
        </w:numPr>
        <w:ind w:right="43" w:hanging="283"/>
        <w:rPr>
          <w:rFonts w:ascii="Sylfaen" w:hAnsi="Sylfaen"/>
          <w:sz w:val="22"/>
        </w:rPr>
      </w:pPr>
      <w:r w:rsidRPr="00362495">
        <w:rPr>
          <w:rFonts w:ascii="Sylfaen" w:hAnsi="Sylfaen"/>
          <w:sz w:val="22"/>
        </w:rPr>
        <w:t xml:space="preserve">Jeżeli kara umowna przekroczy 20 % całkowitego wynagrodzenia, o którym mowa w § 6 ust. 2 umowy, Zamawiający zastrzega sobie prawo odstąpienia od umowy z winy Wykonawcy. </w:t>
      </w:r>
    </w:p>
    <w:p w14:paraId="308EB6C9" w14:textId="77777777" w:rsidR="00407D66" w:rsidRPr="00362495" w:rsidRDefault="00060236">
      <w:pPr>
        <w:numPr>
          <w:ilvl w:val="0"/>
          <w:numId w:val="16"/>
        </w:numPr>
        <w:ind w:right="43" w:hanging="283"/>
        <w:rPr>
          <w:rFonts w:ascii="Sylfaen" w:hAnsi="Sylfaen"/>
          <w:sz w:val="22"/>
        </w:rPr>
      </w:pPr>
      <w:r w:rsidRPr="00362495">
        <w:rPr>
          <w:rFonts w:ascii="Sylfaen" w:hAnsi="Sylfaen"/>
          <w:sz w:val="22"/>
        </w:rPr>
        <w:t xml:space="preserve">Jeżeli kara nie pokrywa poniesionej szkody, Strony mogą dochodzić odszkodowania uzupełniającego na warunkach ogólnych określonych w Kodeksie Cywilnym. </w:t>
      </w:r>
    </w:p>
    <w:p w14:paraId="6E070972" w14:textId="77777777" w:rsidR="00407D66" w:rsidRPr="00362495" w:rsidRDefault="00060236">
      <w:pPr>
        <w:numPr>
          <w:ilvl w:val="0"/>
          <w:numId w:val="16"/>
        </w:numPr>
        <w:ind w:right="43" w:hanging="283"/>
        <w:rPr>
          <w:rFonts w:ascii="Sylfaen" w:hAnsi="Sylfaen"/>
          <w:sz w:val="22"/>
        </w:rPr>
      </w:pPr>
      <w:r w:rsidRPr="00362495">
        <w:rPr>
          <w:rFonts w:ascii="Sylfaen" w:hAnsi="Sylfaen"/>
          <w:sz w:val="22"/>
        </w:rPr>
        <w:t xml:space="preserve">Łączna wysokość kar umownych, które mogą dochodzić strony z tytułu niniejszej umowy wynosi 40% całkowitego wynagrodzenia, o którym mowa w § 6 ust. 2 umowy. </w:t>
      </w:r>
    </w:p>
    <w:p w14:paraId="1F023EBF" w14:textId="77777777" w:rsidR="00407D66" w:rsidRDefault="00060236">
      <w:pPr>
        <w:spacing w:after="0" w:line="259" w:lineRule="auto"/>
        <w:ind w:left="0" w:right="0" w:firstLine="0"/>
        <w:jc w:val="center"/>
        <w:rPr>
          <w:rFonts w:ascii="Sylfaen" w:hAnsi="Sylfaen"/>
          <w:b/>
          <w:sz w:val="22"/>
        </w:rPr>
      </w:pPr>
      <w:r w:rsidRPr="001F4CDE">
        <w:rPr>
          <w:rFonts w:ascii="Sylfaen" w:hAnsi="Sylfaen"/>
          <w:b/>
          <w:sz w:val="22"/>
        </w:rPr>
        <w:t xml:space="preserve"> </w:t>
      </w:r>
    </w:p>
    <w:p w14:paraId="6B6A0723" w14:textId="77777777" w:rsidR="00F12A56" w:rsidRPr="001F4CDE" w:rsidRDefault="00F12A56">
      <w:pPr>
        <w:spacing w:after="0" w:line="259" w:lineRule="auto"/>
        <w:ind w:left="0" w:right="0" w:firstLine="0"/>
        <w:jc w:val="center"/>
        <w:rPr>
          <w:rFonts w:ascii="Sylfaen" w:hAnsi="Sylfaen"/>
          <w:sz w:val="22"/>
        </w:rPr>
      </w:pPr>
      <w:bookmarkStart w:id="0" w:name="_GoBack"/>
      <w:bookmarkEnd w:id="0"/>
    </w:p>
    <w:p w14:paraId="342DE141" w14:textId="7332B995" w:rsidR="00407D66" w:rsidRPr="001F4CDE" w:rsidRDefault="00060236">
      <w:pPr>
        <w:spacing w:after="16" w:line="259" w:lineRule="auto"/>
        <w:ind w:right="60"/>
        <w:jc w:val="center"/>
        <w:rPr>
          <w:rFonts w:ascii="Sylfaen" w:hAnsi="Sylfaen"/>
          <w:sz w:val="22"/>
        </w:rPr>
      </w:pPr>
      <w:r w:rsidRPr="001F4CDE">
        <w:rPr>
          <w:rFonts w:ascii="Sylfaen" w:hAnsi="Sylfaen"/>
          <w:b/>
          <w:sz w:val="22"/>
        </w:rPr>
        <w:lastRenderedPageBreak/>
        <w:t>§ 1</w:t>
      </w:r>
      <w:r w:rsidR="0018653E">
        <w:rPr>
          <w:rFonts w:ascii="Sylfaen" w:hAnsi="Sylfaen"/>
          <w:b/>
          <w:sz w:val="22"/>
        </w:rPr>
        <w:t>1</w:t>
      </w:r>
      <w:r w:rsidRPr="001F4CDE">
        <w:rPr>
          <w:rFonts w:ascii="Sylfaen" w:hAnsi="Sylfaen"/>
          <w:b/>
          <w:sz w:val="22"/>
        </w:rPr>
        <w:t xml:space="preserve">. </w:t>
      </w:r>
    </w:p>
    <w:p w14:paraId="5F275979" w14:textId="77777777" w:rsidR="00407D66" w:rsidRPr="001F4CDE" w:rsidRDefault="00060236">
      <w:pPr>
        <w:numPr>
          <w:ilvl w:val="0"/>
          <w:numId w:val="18"/>
        </w:numPr>
        <w:ind w:right="43" w:hanging="283"/>
        <w:rPr>
          <w:rFonts w:ascii="Sylfaen" w:hAnsi="Sylfaen"/>
          <w:sz w:val="22"/>
        </w:rPr>
      </w:pPr>
      <w:r w:rsidRPr="001F4CDE">
        <w:rPr>
          <w:rFonts w:ascii="Sylfaen" w:hAnsi="Sylfaen"/>
          <w:sz w:val="22"/>
        </w:rPr>
        <w:t xml:space="preserve">Zakazuje się zmian postanowień zawartej umowy w stosunku do treści oferty, na podstawie której dokonano wyboru Wykonawcy, chyba że: </w:t>
      </w:r>
    </w:p>
    <w:p w14:paraId="03A04F27" w14:textId="77777777" w:rsidR="00407D66" w:rsidRPr="001F4CDE" w:rsidRDefault="00060236">
      <w:pPr>
        <w:numPr>
          <w:ilvl w:val="1"/>
          <w:numId w:val="18"/>
        </w:numPr>
        <w:ind w:right="43" w:hanging="425"/>
        <w:rPr>
          <w:rFonts w:ascii="Sylfaen" w:hAnsi="Sylfaen"/>
          <w:sz w:val="22"/>
        </w:rPr>
      </w:pPr>
      <w:r w:rsidRPr="001F4CDE">
        <w:rPr>
          <w:rFonts w:ascii="Sylfaen" w:hAnsi="Sylfaen"/>
          <w:sz w:val="22"/>
        </w:rPr>
        <w:t xml:space="preserve">na podstawie art. 455 ust. 1 pkt 1)  </w:t>
      </w:r>
      <w:proofErr w:type="spellStart"/>
      <w:r w:rsidRPr="001F4CDE">
        <w:rPr>
          <w:rFonts w:ascii="Sylfaen" w:hAnsi="Sylfaen"/>
          <w:sz w:val="22"/>
        </w:rPr>
        <w:t>u.p.z.p</w:t>
      </w:r>
      <w:proofErr w:type="spellEnd"/>
      <w:r w:rsidRPr="001F4CDE">
        <w:rPr>
          <w:rFonts w:ascii="Sylfaen" w:hAnsi="Sylfaen"/>
          <w:sz w:val="22"/>
        </w:rPr>
        <w:t xml:space="preserve">.:  </w:t>
      </w:r>
    </w:p>
    <w:p w14:paraId="380936A1" w14:textId="77777777" w:rsidR="00407D66" w:rsidRPr="001F4CDE" w:rsidRDefault="00060236">
      <w:pPr>
        <w:numPr>
          <w:ilvl w:val="2"/>
          <w:numId w:val="18"/>
        </w:numPr>
        <w:spacing w:after="65"/>
        <w:ind w:left="997" w:right="43" w:hanging="286"/>
        <w:rPr>
          <w:rFonts w:ascii="Sylfaen" w:hAnsi="Sylfaen"/>
          <w:sz w:val="22"/>
        </w:rPr>
      </w:pPr>
      <w:r w:rsidRPr="001F4CDE">
        <w:rPr>
          <w:rFonts w:ascii="Sylfaen" w:hAnsi="Sylfaen"/>
          <w:sz w:val="22"/>
        </w:rPr>
        <w:t xml:space="preserve">zmiana warunków wykonania umowy jest konsekwencją wystąpienia co najmniej jednej z okoliczności wymienionych poniżej, z uwzględnieniem warunków ich wprowadzenia:  </w:t>
      </w:r>
    </w:p>
    <w:p w14:paraId="3DACE5E8" w14:textId="62BB926C" w:rsidR="00407D66" w:rsidRPr="00030D5E" w:rsidRDefault="00060236">
      <w:pPr>
        <w:numPr>
          <w:ilvl w:val="3"/>
          <w:numId w:val="18"/>
        </w:numPr>
        <w:ind w:right="43" w:hanging="422"/>
        <w:rPr>
          <w:rFonts w:ascii="Sylfaen" w:hAnsi="Sylfaen"/>
          <w:color w:val="000000" w:themeColor="text1"/>
          <w:sz w:val="22"/>
        </w:rPr>
      </w:pPr>
      <w:r w:rsidRPr="00030D5E">
        <w:rPr>
          <w:rFonts w:ascii="Sylfaen" w:hAnsi="Sylfaen"/>
          <w:color w:val="000000" w:themeColor="text1"/>
          <w:sz w:val="22"/>
        </w:rPr>
        <w:t xml:space="preserve">siły wyższej mającej bezpośredni, udokumentowany wpływ na realizację przedmiotowego zamówienia. Wykonawca zobowiązany jest wykazać i uzasadnić w formie pisemnej, w sposób jednoznaczny i </w:t>
      </w:r>
      <w:r w:rsidR="009B46F0" w:rsidRPr="00030D5E">
        <w:rPr>
          <w:rFonts w:ascii="Sylfaen" w:hAnsi="Sylfaen"/>
          <w:color w:val="000000" w:themeColor="text1"/>
          <w:sz w:val="22"/>
        </w:rPr>
        <w:t>niebudzący</w:t>
      </w:r>
      <w:r w:rsidRPr="00030D5E">
        <w:rPr>
          <w:rFonts w:ascii="Sylfaen" w:hAnsi="Sylfaen"/>
          <w:color w:val="000000" w:themeColor="text1"/>
          <w:sz w:val="22"/>
        </w:rPr>
        <w:t xml:space="preserve"> wątpliwości, że siła wyższa miała wpływ na wykonywanie przez niego przedmiotu umowy;</w:t>
      </w:r>
      <w:r w:rsidRPr="00030D5E">
        <w:rPr>
          <w:rFonts w:ascii="Sylfaen" w:eastAsia="Times New Roman" w:hAnsi="Sylfaen" w:cs="Times New Roman"/>
          <w:color w:val="000000" w:themeColor="text1"/>
          <w:sz w:val="22"/>
        </w:rPr>
        <w:t xml:space="preserve"> </w:t>
      </w:r>
    </w:p>
    <w:p w14:paraId="2CFCD50B" w14:textId="35D6774C" w:rsidR="00407D66" w:rsidRPr="00030D5E" w:rsidRDefault="00060236">
      <w:pPr>
        <w:numPr>
          <w:ilvl w:val="3"/>
          <w:numId w:val="18"/>
        </w:numPr>
        <w:ind w:right="43" w:hanging="422"/>
        <w:rPr>
          <w:rFonts w:ascii="Sylfaen" w:hAnsi="Sylfaen"/>
          <w:color w:val="000000" w:themeColor="text1"/>
          <w:sz w:val="22"/>
        </w:rPr>
      </w:pPr>
      <w:r w:rsidRPr="00030D5E">
        <w:rPr>
          <w:rFonts w:ascii="Sylfaen" w:hAnsi="Sylfaen"/>
          <w:color w:val="000000" w:themeColor="text1"/>
          <w:sz w:val="22"/>
        </w:rPr>
        <w:t xml:space="preserve">zaistnienia okoliczności niezależnych od stron, związanych z COVID 19, które mają lub mogą mieć wpływ na należyte wykonanie przedmiotu umowy. W takim przypadku zastosowania znajdują obowiązujące w tym zakresie przepisy prawa, w szczególności art. 15r ustawy  z 2 marca 2020 o szczególnych rozwiązaniach związanych z zapobieganiem, przeciwdziałaniem i zwalczaniem COVID-19, innych chorób zakaźnych oraz wywołanych nimi sytuacji kryzysowych (tj. Dz. U. 2021 poz. 2095 z </w:t>
      </w:r>
      <w:proofErr w:type="spellStart"/>
      <w:r w:rsidRPr="00030D5E">
        <w:rPr>
          <w:rFonts w:ascii="Sylfaen" w:hAnsi="Sylfaen"/>
          <w:color w:val="000000" w:themeColor="text1"/>
          <w:sz w:val="22"/>
        </w:rPr>
        <w:t>późn</w:t>
      </w:r>
      <w:proofErr w:type="spellEnd"/>
      <w:r w:rsidRPr="00030D5E">
        <w:rPr>
          <w:rFonts w:ascii="Sylfaen" w:hAnsi="Sylfaen"/>
          <w:color w:val="000000" w:themeColor="text1"/>
          <w:sz w:val="22"/>
        </w:rPr>
        <w:t xml:space="preserve">. zm.). </w:t>
      </w:r>
    </w:p>
    <w:p w14:paraId="7FAB755F" w14:textId="129F14CE" w:rsidR="004F59D9" w:rsidRPr="00030D5E" w:rsidRDefault="004F59D9">
      <w:pPr>
        <w:numPr>
          <w:ilvl w:val="3"/>
          <w:numId w:val="18"/>
        </w:numPr>
        <w:ind w:right="43" w:hanging="422"/>
        <w:rPr>
          <w:rFonts w:ascii="Sylfaen" w:hAnsi="Sylfaen"/>
          <w:color w:val="000000" w:themeColor="text1"/>
          <w:sz w:val="22"/>
        </w:rPr>
      </w:pPr>
      <w:r w:rsidRPr="00030D5E">
        <w:rPr>
          <w:rFonts w:ascii="Sylfaen" w:hAnsi="Sylfaen"/>
          <w:color w:val="000000" w:themeColor="text1"/>
          <w:sz w:val="22"/>
        </w:rPr>
        <w:t xml:space="preserve">zaistnienie okoliczności związanych z konfliktem zbrojnym w Ukrainie, jeżeli będzie on miał </w:t>
      </w:r>
      <w:r w:rsidRPr="00030D5E">
        <w:rPr>
          <w:rFonts w:ascii="Sylfaen" w:hAnsi="Sylfaen"/>
          <w:b/>
          <w:bCs/>
          <w:iCs/>
          <w:color w:val="000000" w:themeColor="text1"/>
          <w:sz w:val="22"/>
        </w:rPr>
        <w:t xml:space="preserve"> rzeczywisty wpływ na proces realizacji umowy,</w:t>
      </w:r>
    </w:p>
    <w:p w14:paraId="7A85BFB7" w14:textId="77777777" w:rsidR="00407D66" w:rsidRPr="001F4CDE" w:rsidRDefault="00060236">
      <w:pPr>
        <w:numPr>
          <w:ilvl w:val="3"/>
          <w:numId w:val="18"/>
        </w:numPr>
        <w:ind w:right="43" w:hanging="422"/>
        <w:rPr>
          <w:rFonts w:ascii="Sylfaen" w:hAnsi="Sylfaen"/>
          <w:sz w:val="22"/>
        </w:rPr>
      </w:pPr>
      <w:r w:rsidRPr="001F4CDE">
        <w:rPr>
          <w:rFonts w:ascii="Sylfaen" w:hAnsi="Sylfaen"/>
          <w:sz w:val="22"/>
        </w:rPr>
        <w:t>zmiany powszechnie obowiązujących przepisów prawa w zakresie mającym wpływ na realizację przedmiotu zamówienia - odpowiednie zapisy umowy zostaną dostosowane do obowiązującego stanu prawnego.</w:t>
      </w:r>
      <w:r w:rsidRPr="001F4CDE">
        <w:rPr>
          <w:rFonts w:ascii="Sylfaen" w:eastAsia="Times New Roman" w:hAnsi="Sylfaen" w:cs="Times New Roman"/>
          <w:sz w:val="22"/>
        </w:rPr>
        <w:t xml:space="preserve"> </w:t>
      </w:r>
    </w:p>
    <w:p w14:paraId="7818BC93" w14:textId="77777777" w:rsidR="00407D66" w:rsidRPr="001F4CDE" w:rsidRDefault="00060236">
      <w:pPr>
        <w:numPr>
          <w:ilvl w:val="3"/>
          <w:numId w:val="18"/>
        </w:numPr>
        <w:ind w:right="43" w:hanging="422"/>
        <w:rPr>
          <w:rFonts w:ascii="Sylfaen" w:hAnsi="Sylfaen"/>
          <w:sz w:val="22"/>
        </w:rPr>
      </w:pPr>
      <w:r w:rsidRPr="001F4CDE">
        <w:rPr>
          <w:rFonts w:ascii="Sylfaen" w:hAnsi="Sylfaen"/>
          <w:sz w:val="22"/>
        </w:rPr>
        <w:t>waloryzacji wynagrodzenia, o której mowa w § 8 umowy.</w:t>
      </w:r>
      <w:r w:rsidRPr="001F4CDE">
        <w:rPr>
          <w:rFonts w:ascii="Sylfaen" w:eastAsia="Times New Roman" w:hAnsi="Sylfaen" w:cs="Times New Roman"/>
          <w:sz w:val="22"/>
        </w:rPr>
        <w:t xml:space="preserve"> </w:t>
      </w:r>
    </w:p>
    <w:p w14:paraId="68073F39" w14:textId="468FD0A6" w:rsidR="00407D66" w:rsidRPr="001F4CDE" w:rsidRDefault="00060236">
      <w:pPr>
        <w:numPr>
          <w:ilvl w:val="2"/>
          <w:numId w:val="18"/>
        </w:numPr>
        <w:ind w:left="997" w:right="43" w:hanging="286"/>
        <w:rPr>
          <w:rFonts w:ascii="Sylfaen" w:hAnsi="Sylfaen"/>
          <w:sz w:val="22"/>
        </w:rPr>
      </w:pPr>
      <w:r w:rsidRPr="001F4CDE">
        <w:rPr>
          <w:rFonts w:ascii="Sylfaen" w:hAnsi="Sylfaen"/>
          <w:sz w:val="22"/>
        </w:rPr>
        <w:t xml:space="preserve">Wykonawca zobowiązany jest niezwłocznie, nie później niż w ciągu 7 dni od dnia wystąpienia okoliczności uzasadniających zastosowanie zapisów pkt. 1.1. </w:t>
      </w:r>
      <w:proofErr w:type="spellStart"/>
      <w:r w:rsidRPr="001F4CDE">
        <w:rPr>
          <w:rFonts w:ascii="Sylfaen" w:hAnsi="Sylfaen"/>
          <w:sz w:val="22"/>
        </w:rPr>
        <w:t>ppkt</w:t>
      </w:r>
      <w:proofErr w:type="spellEnd"/>
      <w:r w:rsidRPr="001F4CDE">
        <w:rPr>
          <w:rFonts w:ascii="Sylfaen" w:hAnsi="Sylfaen"/>
          <w:sz w:val="22"/>
        </w:rPr>
        <w:t>. 1)</w:t>
      </w:r>
      <w:r w:rsidR="00030D5E">
        <w:rPr>
          <w:rFonts w:ascii="Sylfaen" w:hAnsi="Sylfaen"/>
          <w:sz w:val="22"/>
        </w:rPr>
        <w:t xml:space="preserve"> lit. a-d)</w:t>
      </w:r>
      <w:r w:rsidRPr="001F4CDE">
        <w:rPr>
          <w:rFonts w:ascii="Sylfaen" w:hAnsi="Sylfaen"/>
          <w:sz w:val="22"/>
        </w:rPr>
        <w:t xml:space="preserve">, złożyć do Zamawiającego umotywowany, pisemny wniosek o dokonanie stosownych zmian warunków wykonywania umowy. </w:t>
      </w:r>
    </w:p>
    <w:p w14:paraId="7911563B" w14:textId="3A160907" w:rsidR="00407D66" w:rsidRPr="001F4CDE" w:rsidRDefault="00060236">
      <w:pPr>
        <w:numPr>
          <w:ilvl w:val="2"/>
          <w:numId w:val="18"/>
        </w:numPr>
        <w:ind w:left="997" w:right="43" w:hanging="286"/>
        <w:rPr>
          <w:rFonts w:ascii="Sylfaen" w:hAnsi="Sylfaen"/>
          <w:sz w:val="22"/>
        </w:rPr>
      </w:pPr>
      <w:r w:rsidRPr="001F4CDE">
        <w:rPr>
          <w:rFonts w:ascii="Sylfaen" w:hAnsi="Sylfaen"/>
          <w:sz w:val="22"/>
        </w:rPr>
        <w:t xml:space="preserve">Jeżeli w przypadku wystąpienia którejkolwiek z okoliczności wymienionych w pkt. 1.1. </w:t>
      </w:r>
      <w:proofErr w:type="spellStart"/>
      <w:r w:rsidRPr="001F4CDE">
        <w:rPr>
          <w:rFonts w:ascii="Sylfaen" w:hAnsi="Sylfaen"/>
          <w:sz w:val="22"/>
        </w:rPr>
        <w:t>ppkt</w:t>
      </w:r>
      <w:proofErr w:type="spellEnd"/>
      <w:r w:rsidRPr="001F4CDE">
        <w:rPr>
          <w:rFonts w:ascii="Sylfaen" w:hAnsi="Sylfaen"/>
          <w:sz w:val="22"/>
        </w:rPr>
        <w:t xml:space="preserve"> 1) konieczna będzie zmiana istotnych postanowień umowy, odpowiednie zapisy umowne zostaną stosownie zmodyfikowane, w sposób zapewniający </w:t>
      </w:r>
      <w:r w:rsidR="00030D5E" w:rsidRPr="001F4CDE">
        <w:rPr>
          <w:rFonts w:ascii="Sylfaen" w:hAnsi="Sylfaen"/>
          <w:sz w:val="22"/>
        </w:rPr>
        <w:t>zgodność ze</w:t>
      </w:r>
      <w:r w:rsidRPr="001F4CDE">
        <w:rPr>
          <w:rFonts w:ascii="Sylfaen" w:hAnsi="Sylfaen"/>
          <w:sz w:val="22"/>
        </w:rPr>
        <w:t xml:space="preserve"> stanem faktycznym oraz z obowiązującymi przepisami prawa. </w:t>
      </w:r>
    </w:p>
    <w:p w14:paraId="2925FE2F" w14:textId="7A7FE465" w:rsidR="00407D66" w:rsidRPr="001F4CDE" w:rsidRDefault="00060236">
      <w:pPr>
        <w:numPr>
          <w:ilvl w:val="2"/>
          <w:numId w:val="18"/>
        </w:numPr>
        <w:ind w:left="997" w:right="43" w:hanging="286"/>
        <w:rPr>
          <w:rFonts w:ascii="Sylfaen" w:hAnsi="Sylfaen"/>
          <w:sz w:val="22"/>
        </w:rPr>
      </w:pPr>
      <w:r w:rsidRPr="001F4CDE">
        <w:rPr>
          <w:rFonts w:ascii="Sylfaen" w:hAnsi="Sylfaen"/>
          <w:sz w:val="22"/>
        </w:rPr>
        <w:t xml:space="preserve">W </w:t>
      </w:r>
      <w:r w:rsidR="00030D5E" w:rsidRPr="001F4CDE">
        <w:rPr>
          <w:rFonts w:ascii="Sylfaen" w:hAnsi="Sylfaen"/>
          <w:sz w:val="22"/>
        </w:rPr>
        <w:t>przypadku,</w:t>
      </w:r>
      <w:r w:rsidRPr="001F4CDE">
        <w:rPr>
          <w:rFonts w:ascii="Sylfaen" w:hAnsi="Sylfaen"/>
          <w:sz w:val="22"/>
        </w:rPr>
        <w:t xml:space="preserve"> kiedy wystąpienie którejkolwiek z okoliczności wymienionych w pkt 1.1. </w:t>
      </w:r>
      <w:proofErr w:type="spellStart"/>
      <w:r w:rsidRPr="001F4CDE">
        <w:rPr>
          <w:rFonts w:ascii="Sylfaen" w:hAnsi="Sylfaen"/>
          <w:sz w:val="22"/>
        </w:rPr>
        <w:t>ppkt</w:t>
      </w:r>
      <w:proofErr w:type="spellEnd"/>
      <w:r w:rsidRPr="001F4CDE">
        <w:rPr>
          <w:rFonts w:ascii="Sylfaen" w:hAnsi="Sylfaen"/>
          <w:sz w:val="22"/>
        </w:rPr>
        <w:t xml:space="preserve"> 1) skutkować będzie zmianą powodującą modyfikację ogólnego charakteru umowy, wówczas nie przewiduje się wprowadzenia takiej zmiany. </w:t>
      </w:r>
    </w:p>
    <w:p w14:paraId="31952884" w14:textId="16445A55" w:rsidR="00407D66" w:rsidRPr="001F4CDE" w:rsidRDefault="00060236">
      <w:pPr>
        <w:numPr>
          <w:ilvl w:val="1"/>
          <w:numId w:val="18"/>
        </w:numPr>
        <w:ind w:right="43" w:hanging="425"/>
        <w:rPr>
          <w:rFonts w:ascii="Sylfaen" w:hAnsi="Sylfaen"/>
          <w:sz w:val="22"/>
        </w:rPr>
      </w:pPr>
      <w:r w:rsidRPr="001F4CDE">
        <w:rPr>
          <w:rFonts w:ascii="Sylfaen" w:hAnsi="Sylfaen"/>
          <w:sz w:val="22"/>
        </w:rPr>
        <w:t>zachodzi co najmniej jedna z okoliczności wymienionych w art. 455 ust.1 pkt 2 do 4 oraz ust.</w:t>
      </w:r>
      <w:r w:rsidR="00030D5E">
        <w:rPr>
          <w:rFonts w:ascii="Sylfaen" w:hAnsi="Sylfaen"/>
          <w:sz w:val="22"/>
        </w:rPr>
        <w:t xml:space="preserve"> </w:t>
      </w:r>
      <w:r w:rsidRPr="001F4CDE">
        <w:rPr>
          <w:rFonts w:ascii="Sylfaen" w:hAnsi="Sylfaen"/>
          <w:sz w:val="22"/>
        </w:rPr>
        <w:t xml:space="preserve">2 </w:t>
      </w:r>
      <w:proofErr w:type="spellStart"/>
      <w:r w:rsidRPr="001F4CDE">
        <w:rPr>
          <w:rFonts w:ascii="Sylfaen" w:hAnsi="Sylfaen"/>
          <w:sz w:val="22"/>
        </w:rPr>
        <w:t>u.p.z.p</w:t>
      </w:r>
      <w:proofErr w:type="spellEnd"/>
      <w:r w:rsidRPr="001F4CDE">
        <w:rPr>
          <w:rFonts w:ascii="Sylfaen" w:hAnsi="Sylfaen"/>
          <w:sz w:val="22"/>
        </w:rPr>
        <w:t xml:space="preserve">.    </w:t>
      </w:r>
    </w:p>
    <w:p w14:paraId="424028D1" w14:textId="77777777" w:rsidR="00407D66" w:rsidRPr="001F4CDE" w:rsidRDefault="00060236">
      <w:pPr>
        <w:numPr>
          <w:ilvl w:val="0"/>
          <w:numId w:val="18"/>
        </w:numPr>
        <w:ind w:right="43" w:hanging="283"/>
        <w:rPr>
          <w:rFonts w:ascii="Sylfaen" w:hAnsi="Sylfaen"/>
          <w:sz w:val="22"/>
        </w:rPr>
      </w:pPr>
      <w:r w:rsidRPr="001F4CDE">
        <w:rPr>
          <w:rFonts w:ascii="Sylfaen" w:hAnsi="Sylfaen"/>
          <w:sz w:val="22"/>
        </w:rPr>
        <w:t xml:space="preserve">Wszystkie zmiany umowy dokonywane będą przez umocowanych przedstawicieli Zamawiającego i Wykonawcy w formie pisemnej.  </w:t>
      </w:r>
    </w:p>
    <w:p w14:paraId="326AC41A" w14:textId="05593396" w:rsidR="00407D66" w:rsidRPr="001F4CDE" w:rsidRDefault="00060236">
      <w:pPr>
        <w:numPr>
          <w:ilvl w:val="0"/>
          <w:numId w:val="18"/>
        </w:numPr>
        <w:ind w:right="43" w:hanging="283"/>
        <w:rPr>
          <w:rFonts w:ascii="Sylfaen" w:hAnsi="Sylfaen"/>
          <w:sz w:val="22"/>
        </w:rPr>
      </w:pPr>
      <w:r w:rsidRPr="001F4CDE">
        <w:rPr>
          <w:rFonts w:ascii="Sylfaen" w:hAnsi="Sylfaen"/>
          <w:sz w:val="22"/>
        </w:rPr>
        <w:t xml:space="preserve">Zmiana umowy dokonana z naruszeniem przepisu </w:t>
      </w:r>
      <w:r w:rsidR="00B03349">
        <w:rPr>
          <w:rFonts w:ascii="Sylfaen" w:hAnsi="Sylfaen"/>
          <w:sz w:val="22"/>
        </w:rPr>
        <w:t xml:space="preserve">ust. 2 i 3 </w:t>
      </w:r>
      <w:r w:rsidRPr="001F4CDE">
        <w:rPr>
          <w:rFonts w:ascii="Sylfaen" w:hAnsi="Sylfaen"/>
          <w:sz w:val="22"/>
        </w:rPr>
        <w:t xml:space="preserve"> podlega unieważnieniu. </w:t>
      </w:r>
    </w:p>
    <w:p w14:paraId="0D8591EF" w14:textId="6DA9FC58" w:rsidR="00407D66" w:rsidRPr="001F4CDE" w:rsidRDefault="00060236" w:rsidP="00F11F5D">
      <w:pPr>
        <w:spacing w:after="0" w:line="259" w:lineRule="auto"/>
        <w:ind w:left="283" w:right="0" w:firstLine="0"/>
        <w:jc w:val="left"/>
        <w:rPr>
          <w:rFonts w:ascii="Sylfaen" w:hAnsi="Sylfaen"/>
          <w:sz w:val="22"/>
        </w:rPr>
      </w:pPr>
      <w:r w:rsidRPr="001F4CDE">
        <w:rPr>
          <w:rFonts w:ascii="Sylfaen" w:hAnsi="Sylfaen"/>
          <w:sz w:val="22"/>
        </w:rPr>
        <w:t xml:space="preserve">  </w:t>
      </w:r>
    </w:p>
    <w:p w14:paraId="583C2AA1" w14:textId="22FA462E" w:rsidR="00407D66" w:rsidRPr="001F4CDE" w:rsidRDefault="00060236">
      <w:pPr>
        <w:spacing w:after="16" w:line="259" w:lineRule="auto"/>
        <w:ind w:right="55"/>
        <w:jc w:val="center"/>
        <w:rPr>
          <w:rFonts w:ascii="Sylfaen" w:hAnsi="Sylfaen"/>
          <w:sz w:val="22"/>
        </w:rPr>
      </w:pPr>
      <w:r w:rsidRPr="001F4CDE">
        <w:rPr>
          <w:rFonts w:ascii="Sylfaen" w:hAnsi="Sylfaen"/>
          <w:b/>
          <w:sz w:val="22"/>
        </w:rPr>
        <w:t>§ 1</w:t>
      </w:r>
      <w:r w:rsidR="0018653E">
        <w:rPr>
          <w:rFonts w:ascii="Sylfaen" w:hAnsi="Sylfaen"/>
          <w:b/>
          <w:sz w:val="22"/>
        </w:rPr>
        <w:t>2</w:t>
      </w:r>
      <w:r w:rsidRPr="001F4CDE">
        <w:rPr>
          <w:rFonts w:ascii="Sylfaen" w:hAnsi="Sylfaen"/>
          <w:b/>
          <w:sz w:val="22"/>
        </w:rPr>
        <w:t xml:space="preserve">. </w:t>
      </w:r>
    </w:p>
    <w:p w14:paraId="173C5428" w14:textId="2860FB64" w:rsidR="00407D66" w:rsidRPr="001F4CDE" w:rsidRDefault="00060236">
      <w:pPr>
        <w:numPr>
          <w:ilvl w:val="0"/>
          <w:numId w:val="19"/>
        </w:numPr>
        <w:ind w:right="43" w:hanging="283"/>
        <w:rPr>
          <w:rFonts w:ascii="Sylfaen" w:hAnsi="Sylfaen"/>
          <w:sz w:val="22"/>
        </w:rPr>
      </w:pPr>
      <w:r w:rsidRPr="001F4CDE">
        <w:rPr>
          <w:rFonts w:ascii="Sylfaen" w:hAnsi="Sylfaen"/>
          <w:sz w:val="22"/>
        </w:rPr>
        <w:t>W razie zaistnienia istotnej zmiany okoliczności powodującej, że wykonanie umowy nie leży w interesie publicznym, czego nie można było prze</w:t>
      </w:r>
      <w:r w:rsidR="00362495">
        <w:rPr>
          <w:rFonts w:ascii="Sylfaen" w:hAnsi="Sylfaen"/>
          <w:sz w:val="22"/>
        </w:rPr>
        <w:t>widzieć w chwili zawarcia umowy</w:t>
      </w:r>
      <w:r w:rsidRPr="001F4CDE">
        <w:rPr>
          <w:rFonts w:ascii="Sylfaen" w:hAnsi="Sylfaen"/>
          <w:sz w:val="22"/>
        </w:rPr>
        <w:t xml:space="preserve"> lub dalsze wykonywanie </w:t>
      </w:r>
      <w:r w:rsidR="0018653E" w:rsidRPr="001F4CDE">
        <w:rPr>
          <w:rFonts w:ascii="Sylfaen" w:hAnsi="Sylfaen"/>
          <w:sz w:val="22"/>
        </w:rPr>
        <w:t>umowy może</w:t>
      </w:r>
      <w:r w:rsidRPr="001F4CDE">
        <w:rPr>
          <w:rFonts w:ascii="Sylfaen" w:hAnsi="Sylfaen"/>
          <w:sz w:val="22"/>
        </w:rPr>
        <w:t xml:space="preserve"> zagrozić istotnemu interesowi bezpieczeństwa państwa lub bezpieczeństwu publicznemu, </w:t>
      </w:r>
      <w:r w:rsidRPr="001F4CDE">
        <w:rPr>
          <w:rFonts w:ascii="Sylfaen" w:hAnsi="Sylfaen"/>
          <w:sz w:val="22"/>
        </w:rPr>
        <w:lastRenderedPageBreak/>
        <w:t xml:space="preserve">Zamawiający może odstąpić od umowy w terminie 30 dni od dnia powzięcia wiadomości o tych okolicznościach. </w:t>
      </w:r>
    </w:p>
    <w:p w14:paraId="00754B11" w14:textId="77777777" w:rsidR="00407D66" w:rsidRPr="001F4CDE" w:rsidRDefault="00060236">
      <w:pPr>
        <w:numPr>
          <w:ilvl w:val="0"/>
          <w:numId w:val="19"/>
        </w:numPr>
        <w:ind w:right="43" w:hanging="283"/>
        <w:rPr>
          <w:rFonts w:ascii="Sylfaen" w:hAnsi="Sylfaen"/>
          <w:sz w:val="22"/>
        </w:rPr>
      </w:pPr>
      <w:r w:rsidRPr="001F4CDE">
        <w:rPr>
          <w:rFonts w:ascii="Sylfaen" w:hAnsi="Sylfaen"/>
          <w:sz w:val="22"/>
        </w:rPr>
        <w:t xml:space="preserve">Stronom przysługuje prawo odstąpienia od umowy w przypadkach określonych w ust. 3 i 4 w terminie 30 dni od powzięcia wiadomości o tych okolicznościach. </w:t>
      </w:r>
    </w:p>
    <w:p w14:paraId="2ECD780F" w14:textId="77777777" w:rsidR="00407D66" w:rsidRPr="001F4CDE" w:rsidRDefault="00060236">
      <w:pPr>
        <w:numPr>
          <w:ilvl w:val="0"/>
          <w:numId w:val="19"/>
        </w:numPr>
        <w:ind w:right="43" w:hanging="283"/>
        <w:rPr>
          <w:rFonts w:ascii="Sylfaen" w:hAnsi="Sylfaen"/>
          <w:sz w:val="22"/>
        </w:rPr>
      </w:pPr>
      <w:r w:rsidRPr="001F4CDE">
        <w:rPr>
          <w:rFonts w:ascii="Sylfaen" w:hAnsi="Sylfaen"/>
          <w:sz w:val="22"/>
        </w:rPr>
        <w:t xml:space="preserve">Zamawiającemu przysługuje prawo do odstąpienia od umowy, jeżeli: </w:t>
      </w:r>
    </w:p>
    <w:p w14:paraId="1B83A9B9" w14:textId="1C0D5F92" w:rsidR="00407D66" w:rsidRPr="001F4CDE" w:rsidRDefault="00060236">
      <w:pPr>
        <w:numPr>
          <w:ilvl w:val="1"/>
          <w:numId w:val="19"/>
        </w:numPr>
        <w:ind w:left="566" w:right="43" w:hanging="283"/>
        <w:rPr>
          <w:rFonts w:ascii="Sylfaen" w:hAnsi="Sylfaen"/>
          <w:sz w:val="22"/>
        </w:rPr>
      </w:pPr>
      <w:r w:rsidRPr="001F4CDE">
        <w:rPr>
          <w:rFonts w:ascii="Sylfaen" w:hAnsi="Sylfaen"/>
          <w:sz w:val="22"/>
        </w:rPr>
        <w:t xml:space="preserve">Wykonawca nie </w:t>
      </w:r>
      <w:r w:rsidR="0018653E">
        <w:rPr>
          <w:rFonts w:ascii="Sylfaen" w:hAnsi="Sylfaen"/>
          <w:sz w:val="22"/>
        </w:rPr>
        <w:t>wykonuje przedmiotu umowy przez okres dłuższy niż 3 dni,</w:t>
      </w:r>
    </w:p>
    <w:p w14:paraId="3FDF9C0A" w14:textId="47FC461C" w:rsidR="00407D66" w:rsidRDefault="00060236">
      <w:pPr>
        <w:numPr>
          <w:ilvl w:val="1"/>
          <w:numId w:val="19"/>
        </w:numPr>
        <w:ind w:left="566" w:right="43" w:hanging="283"/>
        <w:rPr>
          <w:rFonts w:ascii="Sylfaen" w:hAnsi="Sylfaen"/>
          <w:sz w:val="22"/>
        </w:rPr>
      </w:pPr>
      <w:r w:rsidRPr="001F4CDE">
        <w:rPr>
          <w:rFonts w:ascii="Sylfaen" w:hAnsi="Sylfaen"/>
          <w:sz w:val="22"/>
        </w:rPr>
        <w:t xml:space="preserve">Wykonawca realizuje </w:t>
      </w:r>
      <w:r w:rsidR="0018653E">
        <w:rPr>
          <w:rFonts w:ascii="Sylfaen" w:hAnsi="Sylfaen"/>
          <w:sz w:val="22"/>
        </w:rPr>
        <w:t xml:space="preserve">usługi </w:t>
      </w:r>
      <w:r w:rsidRPr="001F4CDE">
        <w:rPr>
          <w:rFonts w:ascii="Sylfaen" w:hAnsi="Sylfaen"/>
          <w:sz w:val="22"/>
        </w:rPr>
        <w:t xml:space="preserve">przewidziane niniejszą umową w sposób niezgodny z niniejszą umową </w:t>
      </w:r>
      <w:r w:rsidR="002C10AE">
        <w:rPr>
          <w:rFonts w:ascii="Sylfaen" w:hAnsi="Sylfaen"/>
          <w:sz w:val="22"/>
        </w:rPr>
        <w:br/>
      </w:r>
      <w:r w:rsidR="0018653E">
        <w:rPr>
          <w:rFonts w:ascii="Sylfaen" w:hAnsi="Sylfaen"/>
          <w:sz w:val="22"/>
        </w:rPr>
        <w:t>i nie zmienia sposobu ich wykonywania, pomimo pisemnego wezwania Zamawiającego</w:t>
      </w:r>
      <w:r w:rsidR="00E43A77">
        <w:rPr>
          <w:rFonts w:ascii="Sylfaen" w:hAnsi="Sylfaen"/>
          <w:sz w:val="22"/>
        </w:rPr>
        <w:t>,</w:t>
      </w:r>
    </w:p>
    <w:p w14:paraId="6E4A719C" w14:textId="53FE4650" w:rsidR="00E43A77" w:rsidRDefault="002C10AE">
      <w:pPr>
        <w:numPr>
          <w:ilvl w:val="1"/>
          <w:numId w:val="19"/>
        </w:numPr>
        <w:ind w:left="566" w:right="43" w:hanging="283"/>
        <w:rPr>
          <w:rFonts w:ascii="Sylfaen" w:hAnsi="Sylfaen"/>
          <w:sz w:val="22"/>
        </w:rPr>
      </w:pPr>
      <w:r>
        <w:rPr>
          <w:rFonts w:ascii="Sylfaen" w:hAnsi="Sylfaen"/>
          <w:sz w:val="22"/>
        </w:rPr>
        <w:t>nastąpi u</w:t>
      </w:r>
      <w:r w:rsidR="00E43A77">
        <w:rPr>
          <w:rFonts w:ascii="Sylfaen" w:hAnsi="Sylfaen"/>
          <w:sz w:val="22"/>
        </w:rPr>
        <w:t>trata ubezpieczenia prawem wymaganego przez Wykonawcę w trakcie realizacji niniejszej umowy,</w:t>
      </w:r>
    </w:p>
    <w:p w14:paraId="6949D965" w14:textId="7B29A529" w:rsidR="00E43A77" w:rsidRPr="001F4CDE" w:rsidRDefault="002C10AE">
      <w:pPr>
        <w:numPr>
          <w:ilvl w:val="1"/>
          <w:numId w:val="19"/>
        </w:numPr>
        <w:ind w:left="566" w:right="43" w:hanging="283"/>
        <w:rPr>
          <w:rFonts w:ascii="Sylfaen" w:hAnsi="Sylfaen"/>
          <w:sz w:val="22"/>
        </w:rPr>
      </w:pPr>
      <w:r>
        <w:rPr>
          <w:rFonts w:ascii="Sylfaen" w:hAnsi="Sylfaen"/>
          <w:sz w:val="22"/>
        </w:rPr>
        <w:t>nastąpi u</w:t>
      </w:r>
      <w:r w:rsidR="00E43A77">
        <w:rPr>
          <w:rFonts w:ascii="Sylfaen" w:hAnsi="Sylfaen"/>
          <w:sz w:val="22"/>
        </w:rPr>
        <w:t>trata uprawnień dla prowadzenia działalności w zakresie objętym niniejszą umową,</w:t>
      </w:r>
    </w:p>
    <w:p w14:paraId="277AD199" w14:textId="77777777" w:rsidR="00292870" w:rsidRDefault="00060236">
      <w:pPr>
        <w:numPr>
          <w:ilvl w:val="1"/>
          <w:numId w:val="19"/>
        </w:numPr>
        <w:ind w:left="566" w:right="43" w:hanging="283"/>
        <w:rPr>
          <w:rFonts w:ascii="Sylfaen" w:hAnsi="Sylfaen"/>
          <w:sz w:val="22"/>
        </w:rPr>
      </w:pPr>
      <w:r w:rsidRPr="001F4CDE">
        <w:rPr>
          <w:rFonts w:ascii="Sylfaen" w:hAnsi="Sylfaen"/>
          <w:sz w:val="22"/>
        </w:rPr>
        <w:t xml:space="preserve">zostanie wydany przez komornika nakaz zajęcia składników majątku Wykonawcy; </w:t>
      </w:r>
    </w:p>
    <w:p w14:paraId="0071FC09" w14:textId="4FF1311C" w:rsidR="00407D66" w:rsidRPr="001F4CDE" w:rsidRDefault="00060236">
      <w:pPr>
        <w:numPr>
          <w:ilvl w:val="1"/>
          <w:numId w:val="19"/>
        </w:numPr>
        <w:ind w:left="566" w:right="43" w:hanging="283"/>
        <w:rPr>
          <w:rFonts w:ascii="Sylfaen" w:hAnsi="Sylfaen"/>
          <w:sz w:val="22"/>
        </w:rPr>
      </w:pPr>
      <w:r w:rsidRPr="001F4CDE">
        <w:rPr>
          <w:rFonts w:ascii="Sylfaen" w:hAnsi="Sylfaen"/>
          <w:sz w:val="22"/>
        </w:rPr>
        <w:t>zajdą okoliczności określone w § 1</w:t>
      </w:r>
      <w:r w:rsidR="0018653E">
        <w:rPr>
          <w:rFonts w:ascii="Sylfaen" w:hAnsi="Sylfaen"/>
          <w:sz w:val="22"/>
        </w:rPr>
        <w:t>0</w:t>
      </w:r>
      <w:r w:rsidRPr="001F4CDE">
        <w:rPr>
          <w:rFonts w:ascii="Sylfaen" w:hAnsi="Sylfaen"/>
          <w:sz w:val="22"/>
        </w:rPr>
        <w:t xml:space="preserve"> ust. 4 umowy. </w:t>
      </w:r>
    </w:p>
    <w:p w14:paraId="2FDE94ED" w14:textId="77777777" w:rsidR="00407D66" w:rsidRPr="001F4CDE" w:rsidRDefault="00060236">
      <w:pPr>
        <w:numPr>
          <w:ilvl w:val="0"/>
          <w:numId w:val="19"/>
        </w:numPr>
        <w:ind w:right="43" w:hanging="283"/>
        <w:rPr>
          <w:rFonts w:ascii="Sylfaen" w:hAnsi="Sylfaen"/>
          <w:sz w:val="22"/>
        </w:rPr>
      </w:pPr>
      <w:r w:rsidRPr="001F4CDE">
        <w:rPr>
          <w:rFonts w:ascii="Sylfaen" w:hAnsi="Sylfaen"/>
          <w:sz w:val="22"/>
        </w:rPr>
        <w:t xml:space="preserve">Wykonawcy przysługuje prawo do odstąpienia od umowy, jeżeli Zamawiający: </w:t>
      </w:r>
    </w:p>
    <w:p w14:paraId="7BD970EA" w14:textId="4713BBEB" w:rsidR="00407D66" w:rsidRPr="001F4CDE" w:rsidRDefault="00F11F5D">
      <w:pPr>
        <w:numPr>
          <w:ilvl w:val="1"/>
          <w:numId w:val="19"/>
        </w:numPr>
        <w:ind w:left="566" w:right="43" w:hanging="283"/>
        <w:rPr>
          <w:rFonts w:ascii="Sylfaen" w:hAnsi="Sylfaen"/>
          <w:sz w:val="22"/>
        </w:rPr>
      </w:pPr>
      <w:r>
        <w:rPr>
          <w:rFonts w:ascii="Sylfaen" w:hAnsi="Sylfaen"/>
          <w:sz w:val="22"/>
        </w:rPr>
        <w:t>Zalega z płatnością wynagrodzenia za co najmniej 2 pełne okresy płatności</w:t>
      </w:r>
    </w:p>
    <w:p w14:paraId="59734AC6" w14:textId="77777777" w:rsidR="00F11F5D" w:rsidRPr="00F11F5D" w:rsidRDefault="00060236" w:rsidP="00F11F5D">
      <w:pPr>
        <w:numPr>
          <w:ilvl w:val="0"/>
          <w:numId w:val="19"/>
        </w:numPr>
        <w:spacing w:after="92"/>
        <w:ind w:right="43" w:hanging="283"/>
        <w:rPr>
          <w:rFonts w:ascii="Sylfaen" w:hAnsi="Sylfaen"/>
          <w:sz w:val="22"/>
        </w:rPr>
      </w:pPr>
      <w:r w:rsidRPr="001F4CDE">
        <w:rPr>
          <w:rFonts w:ascii="Sylfaen" w:hAnsi="Sylfaen"/>
          <w:sz w:val="22"/>
        </w:rPr>
        <w:t>W przypadku, o którym mowa w ust. 1 i 2 Wykonawca może żądać wyłącznie wynagrodzenia należnego z tytułu wykonanej i odebranej części przedmiotu umowy.</w:t>
      </w:r>
      <w:r w:rsidRPr="001F4CDE">
        <w:rPr>
          <w:rFonts w:ascii="Sylfaen" w:hAnsi="Sylfaen"/>
          <w:b/>
          <w:sz w:val="22"/>
        </w:rPr>
        <w:t xml:space="preserve"> </w:t>
      </w:r>
    </w:p>
    <w:p w14:paraId="4554B488" w14:textId="03B1DCE1" w:rsidR="00407D66" w:rsidRPr="001F4CDE" w:rsidRDefault="00060236" w:rsidP="00F11F5D">
      <w:pPr>
        <w:numPr>
          <w:ilvl w:val="0"/>
          <w:numId w:val="19"/>
        </w:numPr>
        <w:spacing w:after="92"/>
        <w:ind w:right="43" w:hanging="283"/>
        <w:rPr>
          <w:rFonts w:ascii="Sylfaen" w:hAnsi="Sylfaen"/>
          <w:sz w:val="22"/>
        </w:rPr>
      </w:pPr>
      <w:r w:rsidRPr="001F4CDE">
        <w:rPr>
          <w:rFonts w:ascii="Sylfaen" w:hAnsi="Sylfaen"/>
          <w:sz w:val="22"/>
        </w:rPr>
        <w:t xml:space="preserve">Odstąpienie od umowy powinno nastąpić w formie pisemnej pod rygorem nieważności takiego oświadczenia i powinno zawierać uzasadnienie. </w:t>
      </w:r>
    </w:p>
    <w:p w14:paraId="7BAAF87E" w14:textId="1B21A5F4" w:rsidR="00407D66" w:rsidRDefault="00060236">
      <w:pPr>
        <w:spacing w:after="16" w:line="259" w:lineRule="auto"/>
        <w:ind w:right="60"/>
        <w:jc w:val="center"/>
        <w:rPr>
          <w:rFonts w:ascii="Sylfaen" w:hAnsi="Sylfaen"/>
          <w:sz w:val="22"/>
        </w:rPr>
      </w:pPr>
      <w:r w:rsidRPr="001F4CDE">
        <w:rPr>
          <w:rFonts w:ascii="Sylfaen" w:hAnsi="Sylfaen"/>
          <w:b/>
          <w:sz w:val="22"/>
        </w:rPr>
        <w:t>§ 1</w:t>
      </w:r>
      <w:r w:rsidR="00F11F5D">
        <w:rPr>
          <w:rFonts w:ascii="Sylfaen" w:hAnsi="Sylfaen"/>
          <w:b/>
          <w:sz w:val="22"/>
        </w:rPr>
        <w:t>3</w:t>
      </w:r>
      <w:r w:rsidRPr="001F4CDE">
        <w:rPr>
          <w:rFonts w:ascii="Sylfaen" w:hAnsi="Sylfaen"/>
          <w:b/>
          <w:sz w:val="22"/>
        </w:rPr>
        <w:t>.</w:t>
      </w:r>
      <w:r w:rsidRPr="001F4CDE">
        <w:rPr>
          <w:rFonts w:ascii="Sylfaen" w:hAnsi="Sylfaen"/>
          <w:sz w:val="22"/>
        </w:rPr>
        <w:t xml:space="preserve"> </w:t>
      </w:r>
    </w:p>
    <w:p w14:paraId="0C13C885" w14:textId="77777777" w:rsidR="00502A62" w:rsidRPr="00AE62B3" w:rsidRDefault="00502A62" w:rsidP="00502A62">
      <w:pPr>
        <w:numPr>
          <w:ilvl w:val="0"/>
          <w:numId w:val="34"/>
        </w:numPr>
        <w:spacing w:after="27" w:line="250" w:lineRule="auto"/>
        <w:ind w:right="45" w:hanging="566"/>
        <w:rPr>
          <w:rFonts w:ascii="Sylfaen" w:hAnsi="Sylfaen"/>
          <w:sz w:val="22"/>
        </w:rPr>
      </w:pPr>
      <w:r w:rsidRPr="00AE62B3">
        <w:rPr>
          <w:rFonts w:ascii="Sylfaen" w:hAnsi="Sylfaen"/>
          <w:sz w:val="22"/>
        </w:rPr>
        <w:t xml:space="preserve">Wykonawca ma obowiązek zachowania w tajemnicy wszelkich informacji związanych w jakikolwiek sposób z działalnością Zamawiającego, znanych lub ujawnionych na rzecz Wykonawcy w trakcie realizacji Umowy, które zawierają informacje prawnie chronione (w tym dane osobowe) oraz informacje techniczne dotyczące środowisk Zamawiającego, których ujawnienie może stanowić zagrożenie dla bezpieczeństwa informacji oraz narazić Zamawiającego na straty finansowe lub wizerunkowe. </w:t>
      </w:r>
    </w:p>
    <w:p w14:paraId="6E005BC6" w14:textId="77777777" w:rsidR="00502A62" w:rsidRPr="00AE62B3" w:rsidRDefault="00502A62" w:rsidP="00502A62">
      <w:pPr>
        <w:numPr>
          <w:ilvl w:val="0"/>
          <w:numId w:val="34"/>
        </w:numPr>
        <w:spacing w:after="304" w:line="250" w:lineRule="auto"/>
        <w:ind w:right="45" w:hanging="566"/>
        <w:rPr>
          <w:rFonts w:ascii="Sylfaen" w:hAnsi="Sylfaen"/>
          <w:sz w:val="22"/>
        </w:rPr>
      </w:pPr>
      <w:r w:rsidRPr="00AE62B3">
        <w:rPr>
          <w:rFonts w:ascii="Sylfaen" w:hAnsi="Sylfaen"/>
          <w:sz w:val="22"/>
        </w:rPr>
        <w:t xml:space="preserve">W szczególności Wykonawca zobowiązuje się do: </w:t>
      </w:r>
    </w:p>
    <w:p w14:paraId="1ECDA362" w14:textId="0381A7B9" w:rsidR="00502A62" w:rsidRPr="00AE62B3" w:rsidRDefault="00502A62" w:rsidP="00502A62">
      <w:pPr>
        <w:numPr>
          <w:ilvl w:val="1"/>
          <w:numId w:val="34"/>
        </w:numPr>
        <w:spacing w:after="23" w:line="250" w:lineRule="auto"/>
        <w:ind w:left="1701" w:right="45" w:hanging="1135"/>
        <w:rPr>
          <w:rFonts w:ascii="Sylfaen" w:hAnsi="Sylfaen"/>
          <w:sz w:val="22"/>
        </w:rPr>
      </w:pPr>
      <w:r w:rsidRPr="00AE62B3">
        <w:rPr>
          <w:rFonts w:ascii="Sylfaen" w:hAnsi="Sylfaen"/>
          <w:sz w:val="22"/>
        </w:rPr>
        <w:t>Wykorzystywania pozyskanych informacji tylko w celu realizacji umowy</w:t>
      </w:r>
      <w:r w:rsidR="002C10AE">
        <w:rPr>
          <w:rFonts w:ascii="Sylfaen" w:hAnsi="Sylfaen"/>
          <w:sz w:val="22"/>
        </w:rPr>
        <w:t>.</w:t>
      </w:r>
      <w:r w:rsidRPr="00AE62B3">
        <w:rPr>
          <w:rFonts w:ascii="Sylfaen" w:hAnsi="Sylfaen"/>
          <w:sz w:val="22"/>
        </w:rPr>
        <w:t xml:space="preserve"> </w:t>
      </w:r>
    </w:p>
    <w:p w14:paraId="5201A22B" w14:textId="200C1AAF" w:rsidR="00502A62" w:rsidRPr="00AE62B3" w:rsidRDefault="002C10AE" w:rsidP="00502A62">
      <w:pPr>
        <w:numPr>
          <w:ilvl w:val="1"/>
          <w:numId w:val="34"/>
        </w:numPr>
        <w:spacing w:after="27" w:line="250" w:lineRule="auto"/>
        <w:ind w:left="1701" w:right="45" w:hanging="1135"/>
        <w:rPr>
          <w:rFonts w:ascii="Sylfaen" w:hAnsi="Sylfaen"/>
          <w:sz w:val="22"/>
        </w:rPr>
      </w:pPr>
      <w:r>
        <w:rPr>
          <w:rFonts w:ascii="Sylfaen" w:hAnsi="Sylfaen"/>
          <w:sz w:val="22"/>
        </w:rPr>
        <w:t xml:space="preserve">Ochrony </w:t>
      </w:r>
      <w:r w:rsidR="00502A62" w:rsidRPr="00AE62B3">
        <w:rPr>
          <w:rFonts w:ascii="Sylfaen" w:hAnsi="Sylfaen"/>
          <w:sz w:val="22"/>
        </w:rPr>
        <w:t>pozyskanych</w:t>
      </w:r>
      <w:r>
        <w:rPr>
          <w:rFonts w:ascii="Sylfaen" w:hAnsi="Sylfaen"/>
          <w:sz w:val="22"/>
        </w:rPr>
        <w:t xml:space="preserve"> </w:t>
      </w:r>
      <w:r w:rsidR="00502A62" w:rsidRPr="00AE62B3">
        <w:rPr>
          <w:rFonts w:ascii="Sylfaen" w:hAnsi="Sylfaen"/>
          <w:sz w:val="22"/>
        </w:rPr>
        <w:t>informacji</w:t>
      </w:r>
      <w:r>
        <w:rPr>
          <w:rFonts w:ascii="Sylfaen" w:hAnsi="Sylfaen"/>
          <w:sz w:val="22"/>
        </w:rPr>
        <w:t xml:space="preserve"> </w:t>
      </w:r>
      <w:r w:rsidR="00502A62" w:rsidRPr="00AE62B3">
        <w:rPr>
          <w:rFonts w:ascii="Sylfaen" w:hAnsi="Sylfaen"/>
          <w:sz w:val="22"/>
        </w:rPr>
        <w:t xml:space="preserve">przed </w:t>
      </w:r>
      <w:r>
        <w:rPr>
          <w:rFonts w:ascii="Sylfaen" w:hAnsi="Sylfaen"/>
          <w:sz w:val="22"/>
        </w:rPr>
        <w:t xml:space="preserve">ujawnieniem </w:t>
      </w:r>
      <w:r w:rsidR="00502A62" w:rsidRPr="00AE62B3">
        <w:rPr>
          <w:rFonts w:ascii="Sylfaen" w:hAnsi="Sylfaen"/>
          <w:sz w:val="22"/>
        </w:rPr>
        <w:t>osobom niepowołanym</w:t>
      </w:r>
      <w:r>
        <w:rPr>
          <w:rFonts w:ascii="Sylfaen" w:hAnsi="Sylfaen"/>
          <w:sz w:val="22"/>
        </w:rPr>
        <w:t>.</w:t>
      </w:r>
      <w:r w:rsidR="00502A62" w:rsidRPr="00AE62B3">
        <w:rPr>
          <w:rFonts w:ascii="Sylfaen" w:hAnsi="Sylfaen"/>
          <w:sz w:val="22"/>
        </w:rPr>
        <w:t xml:space="preserve"> </w:t>
      </w:r>
    </w:p>
    <w:p w14:paraId="23B734F9" w14:textId="0B686114" w:rsidR="00502A62" w:rsidRPr="00AE62B3" w:rsidRDefault="00502A62" w:rsidP="00502A62">
      <w:pPr>
        <w:numPr>
          <w:ilvl w:val="1"/>
          <w:numId w:val="34"/>
        </w:numPr>
        <w:spacing w:after="27" w:line="250" w:lineRule="auto"/>
        <w:ind w:left="1701" w:right="45" w:hanging="1135"/>
        <w:rPr>
          <w:rFonts w:ascii="Sylfaen" w:hAnsi="Sylfaen"/>
          <w:sz w:val="22"/>
        </w:rPr>
      </w:pPr>
      <w:r w:rsidRPr="00AE62B3">
        <w:rPr>
          <w:rFonts w:ascii="Sylfaen" w:hAnsi="Sylfaen"/>
          <w:sz w:val="22"/>
        </w:rPr>
        <w:t xml:space="preserve">Stosowania </w:t>
      </w:r>
      <w:r w:rsidRPr="00AE62B3">
        <w:rPr>
          <w:rFonts w:ascii="Sylfaen" w:hAnsi="Sylfaen"/>
          <w:sz w:val="22"/>
        </w:rPr>
        <w:tab/>
        <w:t xml:space="preserve">wymaganych </w:t>
      </w:r>
      <w:r w:rsidRPr="00AE62B3">
        <w:rPr>
          <w:rFonts w:ascii="Sylfaen" w:hAnsi="Sylfaen"/>
          <w:sz w:val="22"/>
        </w:rPr>
        <w:tab/>
        <w:t>prawem mechanizmów</w:t>
      </w:r>
      <w:r w:rsidR="002C10AE">
        <w:rPr>
          <w:rFonts w:ascii="Sylfaen" w:hAnsi="Sylfaen"/>
          <w:sz w:val="22"/>
        </w:rPr>
        <w:t xml:space="preserve"> </w:t>
      </w:r>
      <w:r w:rsidRPr="00AE62B3">
        <w:rPr>
          <w:rFonts w:ascii="Sylfaen" w:hAnsi="Sylfaen"/>
          <w:sz w:val="22"/>
        </w:rPr>
        <w:t>ochrony bezpieczeństwa informacji</w:t>
      </w:r>
      <w:r w:rsidR="002C10AE">
        <w:rPr>
          <w:rFonts w:ascii="Sylfaen" w:hAnsi="Sylfaen"/>
          <w:sz w:val="22"/>
        </w:rPr>
        <w:t>.</w:t>
      </w:r>
      <w:r w:rsidRPr="00AE62B3">
        <w:rPr>
          <w:rFonts w:ascii="Sylfaen" w:hAnsi="Sylfaen"/>
          <w:sz w:val="22"/>
        </w:rPr>
        <w:t xml:space="preserve"> </w:t>
      </w:r>
    </w:p>
    <w:p w14:paraId="4677F6C5" w14:textId="2AAE806D" w:rsidR="00502A62" w:rsidRPr="00AE62B3" w:rsidRDefault="00502A62" w:rsidP="002C10AE">
      <w:pPr>
        <w:numPr>
          <w:ilvl w:val="1"/>
          <w:numId w:val="34"/>
        </w:numPr>
        <w:spacing w:after="27" w:line="250" w:lineRule="auto"/>
        <w:ind w:left="1701" w:right="45" w:hanging="1135"/>
        <w:rPr>
          <w:rFonts w:ascii="Sylfaen" w:hAnsi="Sylfaen"/>
          <w:sz w:val="22"/>
        </w:rPr>
      </w:pPr>
      <w:r w:rsidRPr="00AE62B3">
        <w:rPr>
          <w:rFonts w:ascii="Sylfaen" w:hAnsi="Sylfaen"/>
          <w:sz w:val="22"/>
        </w:rPr>
        <w:t>Zachowania w tajemnicy po</w:t>
      </w:r>
      <w:r w:rsidR="002C10AE">
        <w:rPr>
          <w:rFonts w:ascii="Sylfaen" w:hAnsi="Sylfaen"/>
          <w:sz w:val="22"/>
        </w:rPr>
        <w:t xml:space="preserve">zyskanych informacji </w:t>
      </w:r>
      <w:r w:rsidR="002C10AE">
        <w:rPr>
          <w:rFonts w:ascii="Sylfaen" w:hAnsi="Sylfaen"/>
          <w:sz w:val="22"/>
        </w:rPr>
        <w:tab/>
        <w:t xml:space="preserve">również </w:t>
      </w:r>
      <w:r w:rsidRPr="00AE62B3">
        <w:rPr>
          <w:rFonts w:ascii="Sylfaen" w:hAnsi="Sylfaen"/>
          <w:sz w:val="22"/>
        </w:rPr>
        <w:t>po</w:t>
      </w:r>
      <w:r w:rsidR="002C10AE">
        <w:rPr>
          <w:rFonts w:ascii="Sylfaen" w:hAnsi="Sylfaen"/>
          <w:sz w:val="22"/>
        </w:rPr>
        <w:t xml:space="preserve"> </w:t>
      </w:r>
      <w:r w:rsidRPr="00AE62B3">
        <w:rPr>
          <w:rFonts w:ascii="Sylfaen" w:hAnsi="Sylfaen"/>
          <w:sz w:val="22"/>
        </w:rPr>
        <w:t>zakończeniu</w:t>
      </w:r>
      <w:r w:rsidR="002C10AE">
        <w:rPr>
          <w:rFonts w:ascii="Sylfaen" w:hAnsi="Sylfaen"/>
          <w:sz w:val="22"/>
        </w:rPr>
        <w:t xml:space="preserve"> </w:t>
      </w:r>
      <w:r w:rsidRPr="00AE62B3">
        <w:rPr>
          <w:rFonts w:ascii="Sylfaen" w:hAnsi="Sylfaen"/>
          <w:sz w:val="22"/>
        </w:rPr>
        <w:t xml:space="preserve">realizacji umowy. </w:t>
      </w:r>
    </w:p>
    <w:p w14:paraId="30FC00E1" w14:textId="77777777" w:rsidR="00502A62" w:rsidRPr="00AE62B3" w:rsidRDefault="00502A62" w:rsidP="00502A62">
      <w:pPr>
        <w:numPr>
          <w:ilvl w:val="0"/>
          <w:numId w:val="34"/>
        </w:numPr>
        <w:spacing w:after="147" w:line="250" w:lineRule="auto"/>
        <w:ind w:right="45" w:hanging="566"/>
        <w:rPr>
          <w:rFonts w:ascii="Sylfaen" w:hAnsi="Sylfaen"/>
          <w:sz w:val="22"/>
        </w:rPr>
      </w:pPr>
      <w:r w:rsidRPr="00AE62B3">
        <w:rPr>
          <w:rFonts w:ascii="Sylfaen" w:hAnsi="Sylfaen"/>
          <w:sz w:val="22"/>
        </w:rPr>
        <w:t xml:space="preserve">Zobowiązanie do zachowania poufności nie obowiązuje Strony w przypadku, kiedy: </w:t>
      </w:r>
    </w:p>
    <w:p w14:paraId="4EBA836B" w14:textId="2613F221" w:rsidR="00502A62" w:rsidRPr="00AE62B3" w:rsidRDefault="002C10AE" w:rsidP="00502A62">
      <w:pPr>
        <w:numPr>
          <w:ilvl w:val="1"/>
          <w:numId w:val="34"/>
        </w:numPr>
        <w:spacing w:after="147" w:line="250" w:lineRule="auto"/>
        <w:ind w:left="1701" w:right="45" w:hanging="1135"/>
        <w:rPr>
          <w:rFonts w:ascii="Sylfaen" w:hAnsi="Sylfaen"/>
          <w:sz w:val="22"/>
        </w:rPr>
      </w:pPr>
      <w:r>
        <w:rPr>
          <w:rFonts w:ascii="Sylfaen" w:hAnsi="Sylfaen"/>
          <w:sz w:val="22"/>
        </w:rPr>
        <w:t>O</w:t>
      </w:r>
      <w:r w:rsidR="00502A62" w:rsidRPr="00AE62B3">
        <w:rPr>
          <w:rFonts w:ascii="Sylfaen" w:hAnsi="Sylfaen"/>
          <w:sz w:val="22"/>
        </w:rPr>
        <w:t xml:space="preserve">bowiązek ujawnienia pozyskanych informacji wynika z bezwzględnie obowiązujących przepisów prawa, </w:t>
      </w:r>
    </w:p>
    <w:p w14:paraId="64507BE2" w14:textId="77777777" w:rsidR="00502A62" w:rsidRPr="00AE62B3" w:rsidRDefault="00502A62" w:rsidP="00502A62">
      <w:pPr>
        <w:numPr>
          <w:ilvl w:val="1"/>
          <w:numId w:val="34"/>
        </w:numPr>
        <w:spacing w:after="147" w:line="250" w:lineRule="auto"/>
        <w:ind w:left="1701" w:right="45" w:hanging="1135"/>
        <w:rPr>
          <w:rFonts w:ascii="Sylfaen" w:hAnsi="Sylfaen"/>
          <w:sz w:val="22"/>
        </w:rPr>
      </w:pPr>
      <w:r w:rsidRPr="00AE62B3">
        <w:rPr>
          <w:rFonts w:ascii="Sylfaen" w:hAnsi="Sylfaen"/>
          <w:sz w:val="22"/>
        </w:rPr>
        <w:t xml:space="preserve">Informacja stała się publicznie znana, w sposób inny niż poprzez naruszenie zobowiązania do zachowania poufności, </w:t>
      </w:r>
    </w:p>
    <w:p w14:paraId="7EAD6909" w14:textId="77777777" w:rsidR="00502A62" w:rsidRPr="00AE62B3" w:rsidRDefault="00502A62" w:rsidP="00502A62">
      <w:pPr>
        <w:numPr>
          <w:ilvl w:val="1"/>
          <w:numId w:val="34"/>
        </w:numPr>
        <w:spacing w:after="147" w:line="250" w:lineRule="auto"/>
        <w:ind w:left="1701" w:right="45" w:hanging="1135"/>
        <w:rPr>
          <w:rFonts w:ascii="Sylfaen" w:hAnsi="Sylfaen"/>
          <w:sz w:val="22"/>
        </w:rPr>
      </w:pPr>
      <w:r w:rsidRPr="00AE62B3">
        <w:rPr>
          <w:rFonts w:ascii="Sylfaen" w:hAnsi="Sylfaen"/>
          <w:sz w:val="22"/>
        </w:rPr>
        <w:t xml:space="preserve">Informacja zostanie ujawniona organowi rozstrzygającemu spór pomiędzy Stronami, w celu ochrony uzasadnionego interesu Strony. </w:t>
      </w:r>
    </w:p>
    <w:p w14:paraId="5DA3799A" w14:textId="77777777" w:rsidR="00502A62" w:rsidRPr="00AE62B3" w:rsidRDefault="00502A62" w:rsidP="00502A62">
      <w:pPr>
        <w:numPr>
          <w:ilvl w:val="0"/>
          <w:numId w:val="34"/>
        </w:numPr>
        <w:spacing w:after="147" w:line="250" w:lineRule="auto"/>
        <w:ind w:right="45" w:hanging="566"/>
        <w:rPr>
          <w:rFonts w:ascii="Sylfaen" w:hAnsi="Sylfaen"/>
          <w:sz w:val="22"/>
        </w:rPr>
      </w:pPr>
      <w:r w:rsidRPr="00AE62B3">
        <w:rPr>
          <w:rFonts w:ascii="Sylfaen" w:hAnsi="Sylfaen"/>
          <w:sz w:val="22"/>
        </w:rPr>
        <w:lastRenderedPageBreak/>
        <w:t xml:space="preserve">W przypadku określonym w ust. 3 pkt 3.1. powyżej Strona, która ma obowiązek ujawnienia Informacji, zobowiązana jest niezwłocznie powiadomić drugą Stronę o obowiązku i okolicznościach ujawnienia, chyba że stanowiłoby to naruszenie bezwzględnie obowiązujących przepisów prawa. </w:t>
      </w:r>
    </w:p>
    <w:p w14:paraId="637CE22F" w14:textId="77777777" w:rsidR="00502A62" w:rsidRPr="00AE62B3" w:rsidRDefault="00502A62" w:rsidP="00502A62">
      <w:pPr>
        <w:numPr>
          <w:ilvl w:val="0"/>
          <w:numId w:val="34"/>
        </w:numPr>
        <w:spacing w:after="147" w:line="250" w:lineRule="auto"/>
        <w:ind w:right="45" w:hanging="566"/>
        <w:rPr>
          <w:rFonts w:ascii="Sylfaen" w:hAnsi="Sylfaen"/>
          <w:sz w:val="22"/>
        </w:rPr>
      </w:pPr>
      <w:r w:rsidRPr="00AE62B3">
        <w:rPr>
          <w:rFonts w:ascii="Sylfaen" w:hAnsi="Sylfaen"/>
          <w:sz w:val="22"/>
        </w:rPr>
        <w:t xml:space="preserve">Każda ze Stron może zwrócić się w formie pisemnej do drugiej Strony z prośbą o zezwolenie na ujawnienie ściśle określonej informacji tej Strony, podając przyczyny uzasadniające takie ujawnienie. Zgoda na ujawnienie danej Informacji powinna być wyrażona w formie pisemnej pod rygorem nieważności. Strona będąca właścicielem Informacji może odmówić wyrażenia zgody bez podania przyczyn. </w:t>
      </w:r>
    </w:p>
    <w:p w14:paraId="5514B290" w14:textId="77777777" w:rsidR="00502A62" w:rsidRPr="00AE62B3" w:rsidRDefault="00502A62" w:rsidP="00502A62">
      <w:pPr>
        <w:numPr>
          <w:ilvl w:val="0"/>
          <w:numId w:val="34"/>
        </w:numPr>
        <w:spacing w:after="147" w:line="250" w:lineRule="auto"/>
        <w:ind w:right="45" w:hanging="566"/>
        <w:rPr>
          <w:rFonts w:ascii="Sylfaen" w:hAnsi="Sylfaen"/>
          <w:sz w:val="22"/>
        </w:rPr>
      </w:pPr>
      <w:r w:rsidRPr="00AE62B3">
        <w:rPr>
          <w:rFonts w:ascii="Sylfaen" w:hAnsi="Sylfaen"/>
          <w:sz w:val="22"/>
        </w:rPr>
        <w:t xml:space="preserve">Każda ze Stron zobowiązuje się nie podejmować jakichkolwiek działań mogących naruszyć dobra osobiste drugiej Strony, a w szczególności zobowiązuje się nie udostępniać osobom trzecim, tak w trakcie obowiązywania Umowy, jak i po jej rozwiązaniu, jakichkolwiek informacji o treści i sposobie wykonywania Umowy, w tym za pośrednictwem środków masowego przekazu (prasie, radiu i telewizji lub przez Internet).  </w:t>
      </w:r>
    </w:p>
    <w:p w14:paraId="16132FE8" w14:textId="77777777" w:rsidR="00502A62" w:rsidRPr="00AE62B3" w:rsidRDefault="00502A62" w:rsidP="00502A62">
      <w:pPr>
        <w:numPr>
          <w:ilvl w:val="0"/>
          <w:numId w:val="34"/>
        </w:numPr>
        <w:spacing w:after="110" w:line="250" w:lineRule="auto"/>
        <w:ind w:right="45" w:hanging="566"/>
        <w:rPr>
          <w:rFonts w:ascii="Sylfaen" w:hAnsi="Sylfaen"/>
          <w:sz w:val="22"/>
        </w:rPr>
      </w:pPr>
      <w:r w:rsidRPr="00AE62B3">
        <w:rPr>
          <w:rFonts w:ascii="Sylfaen" w:hAnsi="Sylfaen"/>
          <w:sz w:val="22"/>
        </w:rPr>
        <w:t xml:space="preserve">Zapisy dotyczące poufności nie wyłączają możliwości informowania osób trzecich przez Strony o fakcie zawarcia Umowy. </w:t>
      </w:r>
    </w:p>
    <w:p w14:paraId="74E83A5C" w14:textId="77777777" w:rsidR="00502A62" w:rsidRDefault="00502A62" w:rsidP="00502A62">
      <w:pPr>
        <w:spacing w:after="16" w:line="259" w:lineRule="auto"/>
        <w:ind w:right="60"/>
        <w:rPr>
          <w:rFonts w:ascii="Sylfaen" w:hAnsi="Sylfaen"/>
          <w:sz w:val="22"/>
        </w:rPr>
      </w:pPr>
    </w:p>
    <w:p w14:paraId="7F130EC7" w14:textId="192AE26E" w:rsidR="00502A62" w:rsidRDefault="00502A62">
      <w:pPr>
        <w:spacing w:after="16" w:line="259" w:lineRule="auto"/>
        <w:ind w:right="60"/>
        <w:jc w:val="center"/>
        <w:rPr>
          <w:rFonts w:ascii="Sylfaen" w:hAnsi="Sylfaen"/>
          <w:sz w:val="22"/>
        </w:rPr>
      </w:pPr>
    </w:p>
    <w:p w14:paraId="1D3D4C70" w14:textId="170AF9E6" w:rsidR="00502A62" w:rsidRPr="00AE62B3" w:rsidRDefault="00502A62">
      <w:pPr>
        <w:spacing w:after="16" w:line="259" w:lineRule="auto"/>
        <w:ind w:right="60"/>
        <w:jc w:val="center"/>
        <w:rPr>
          <w:rFonts w:ascii="Sylfaen" w:hAnsi="Sylfaen"/>
          <w:b/>
          <w:sz w:val="22"/>
        </w:rPr>
      </w:pPr>
      <w:r w:rsidRPr="00AE62B3">
        <w:rPr>
          <w:rFonts w:ascii="Sylfaen" w:hAnsi="Sylfaen"/>
          <w:b/>
          <w:sz w:val="22"/>
        </w:rPr>
        <w:t>§ 14</w:t>
      </w:r>
    </w:p>
    <w:p w14:paraId="690BEF7C" w14:textId="77777777" w:rsidR="00407D66" w:rsidRPr="001F4CDE" w:rsidRDefault="00060236">
      <w:pPr>
        <w:numPr>
          <w:ilvl w:val="0"/>
          <w:numId w:val="22"/>
        </w:numPr>
        <w:ind w:right="43" w:hanging="283"/>
        <w:rPr>
          <w:rFonts w:ascii="Sylfaen" w:hAnsi="Sylfaen"/>
          <w:sz w:val="22"/>
        </w:rPr>
      </w:pPr>
      <w:r w:rsidRPr="001F4CDE">
        <w:rPr>
          <w:rFonts w:ascii="Sylfaen" w:hAnsi="Sylfaen"/>
          <w:sz w:val="22"/>
        </w:rPr>
        <w:t xml:space="preserve">W razie sporu na tle wykonania niniejszej umowy Strona jest zobowiązana skierować konkretne roszczenie na piśmie. </w:t>
      </w:r>
    </w:p>
    <w:p w14:paraId="09EF4FAD" w14:textId="77777777" w:rsidR="00407D66" w:rsidRPr="001F4CDE" w:rsidRDefault="00060236">
      <w:pPr>
        <w:numPr>
          <w:ilvl w:val="0"/>
          <w:numId w:val="22"/>
        </w:numPr>
        <w:ind w:right="43" w:hanging="283"/>
        <w:rPr>
          <w:rFonts w:ascii="Sylfaen" w:hAnsi="Sylfaen"/>
          <w:sz w:val="22"/>
        </w:rPr>
      </w:pPr>
      <w:r w:rsidRPr="001F4CDE">
        <w:rPr>
          <w:rFonts w:ascii="Sylfaen" w:hAnsi="Sylfaen"/>
          <w:sz w:val="22"/>
        </w:rPr>
        <w:t xml:space="preserve">Strona ma obowiązek do pisemnego ustosunkowania się do zgłoszonego roszczenia w terminie 7 dni od daty zgłoszenia roszczenia. </w:t>
      </w:r>
    </w:p>
    <w:p w14:paraId="3CD05B57" w14:textId="77777777" w:rsidR="00407D66" w:rsidRPr="001F4CDE" w:rsidRDefault="00060236">
      <w:pPr>
        <w:numPr>
          <w:ilvl w:val="0"/>
          <w:numId w:val="22"/>
        </w:numPr>
        <w:ind w:right="43" w:hanging="283"/>
        <w:rPr>
          <w:rFonts w:ascii="Sylfaen" w:hAnsi="Sylfaen"/>
          <w:sz w:val="22"/>
        </w:rPr>
      </w:pPr>
      <w:r w:rsidRPr="001F4CDE">
        <w:rPr>
          <w:rFonts w:ascii="Sylfaen" w:hAnsi="Sylfaen"/>
          <w:sz w:val="22"/>
        </w:rPr>
        <w:t xml:space="preserve">W razie odmowy uznania roszczenia, względnie nieudzielania odpowiedzi na roszczenie w terminie, o którym mowa w ust. 2, Strona uprawniona jest do wystąpienia o mediację lub inne polubowne rozwiązanie sporu. </w:t>
      </w:r>
    </w:p>
    <w:p w14:paraId="77328B5E" w14:textId="5B9396E7" w:rsidR="0034229A" w:rsidRDefault="00060236">
      <w:pPr>
        <w:numPr>
          <w:ilvl w:val="0"/>
          <w:numId w:val="22"/>
        </w:numPr>
        <w:ind w:right="43" w:hanging="283"/>
        <w:rPr>
          <w:rFonts w:ascii="Sylfaen" w:hAnsi="Sylfaen"/>
          <w:sz w:val="22"/>
        </w:rPr>
      </w:pPr>
      <w:r w:rsidRPr="001F4CDE">
        <w:rPr>
          <w:rFonts w:ascii="Sylfaen" w:hAnsi="Sylfaen"/>
          <w:sz w:val="22"/>
        </w:rPr>
        <w:t xml:space="preserve">Wniosek o przeprowadzenie mediacji lub polubowne rozwiązanie sporu strona składa do Sądu Polubownego przy Prokuratorii Generalnej Rzeczypospolitej Polskiej, wybranego mediatora albo osoby prowadzącej inne polubowne rozwiązanie sporu przy zachowaniu </w:t>
      </w:r>
      <w:r w:rsidR="00C17F67" w:rsidRPr="001F4CDE">
        <w:rPr>
          <w:rFonts w:ascii="Sylfaen" w:hAnsi="Sylfaen"/>
          <w:sz w:val="22"/>
        </w:rPr>
        <w:t>zasad,</w:t>
      </w:r>
      <w:r w:rsidRPr="001F4CDE">
        <w:rPr>
          <w:rFonts w:ascii="Sylfaen" w:hAnsi="Sylfaen"/>
          <w:sz w:val="22"/>
        </w:rPr>
        <w:t xml:space="preserve"> o których mowa w art. 591 do 595 </w:t>
      </w:r>
      <w:proofErr w:type="spellStart"/>
      <w:r w:rsidRPr="001F4CDE">
        <w:rPr>
          <w:rFonts w:ascii="Sylfaen" w:hAnsi="Sylfaen"/>
          <w:sz w:val="22"/>
        </w:rPr>
        <w:t>u.p.z.p</w:t>
      </w:r>
      <w:proofErr w:type="spellEnd"/>
      <w:r w:rsidRPr="001F4CDE">
        <w:rPr>
          <w:rFonts w:ascii="Sylfaen" w:hAnsi="Sylfaen"/>
          <w:sz w:val="22"/>
        </w:rPr>
        <w:t xml:space="preserve">.                </w:t>
      </w:r>
    </w:p>
    <w:p w14:paraId="204CFAFD" w14:textId="5962F4F9" w:rsidR="00407D66" w:rsidRPr="00836C8E" w:rsidRDefault="00F63297">
      <w:pPr>
        <w:numPr>
          <w:ilvl w:val="0"/>
          <w:numId w:val="22"/>
        </w:numPr>
        <w:ind w:right="43" w:hanging="283"/>
        <w:rPr>
          <w:rFonts w:ascii="Sylfaen" w:hAnsi="Sylfaen"/>
          <w:sz w:val="22"/>
        </w:rPr>
      </w:pPr>
      <w:r>
        <w:rPr>
          <w:rFonts w:ascii="Sylfaen" w:hAnsi="Sylfaen"/>
          <w:sz w:val="22"/>
        </w:rPr>
        <w:t xml:space="preserve">Sądem powszechnym właściwym do rozwiązywania sporów powstałym na tle realizacji niniejszej umowy jest sąd właściwy dla siedziby zamawiającego. </w:t>
      </w:r>
    </w:p>
    <w:p w14:paraId="651E4638" w14:textId="77777777" w:rsidR="00F44E88" w:rsidRPr="001F4CDE" w:rsidRDefault="00F44E88" w:rsidP="00836C8E">
      <w:pPr>
        <w:ind w:left="283" w:right="43" w:firstLine="0"/>
        <w:rPr>
          <w:rFonts w:ascii="Sylfaen" w:hAnsi="Sylfaen"/>
          <w:sz w:val="22"/>
        </w:rPr>
      </w:pPr>
    </w:p>
    <w:p w14:paraId="44458258" w14:textId="7A2EE2E2" w:rsidR="00407D66" w:rsidRDefault="00060236">
      <w:pPr>
        <w:spacing w:after="16" w:line="259" w:lineRule="auto"/>
        <w:ind w:right="60"/>
        <w:jc w:val="center"/>
        <w:rPr>
          <w:rFonts w:ascii="Sylfaen" w:hAnsi="Sylfaen"/>
          <w:b/>
          <w:sz w:val="22"/>
        </w:rPr>
      </w:pPr>
      <w:r w:rsidRPr="001F4CDE">
        <w:rPr>
          <w:rFonts w:ascii="Sylfaen" w:hAnsi="Sylfaen"/>
          <w:b/>
          <w:sz w:val="22"/>
        </w:rPr>
        <w:t>§ 1</w:t>
      </w:r>
      <w:r w:rsidR="000E6BD2">
        <w:rPr>
          <w:rFonts w:ascii="Sylfaen" w:hAnsi="Sylfaen"/>
          <w:b/>
          <w:sz w:val="22"/>
        </w:rPr>
        <w:t>4</w:t>
      </w:r>
      <w:r w:rsidRPr="001F4CDE">
        <w:rPr>
          <w:rFonts w:ascii="Sylfaen" w:hAnsi="Sylfaen"/>
          <w:b/>
          <w:sz w:val="22"/>
        </w:rPr>
        <w:t xml:space="preserve">. </w:t>
      </w:r>
    </w:p>
    <w:p w14:paraId="1915E196" w14:textId="77777777" w:rsidR="0079730C" w:rsidRPr="00C74830" w:rsidRDefault="0079730C" w:rsidP="0079730C">
      <w:pPr>
        <w:spacing w:after="133" w:line="259" w:lineRule="auto"/>
        <w:ind w:left="3900" w:right="0" w:firstLine="0"/>
        <w:jc w:val="left"/>
        <w:rPr>
          <w:rFonts w:ascii="Sylfaen" w:hAnsi="Sylfaen"/>
          <w:sz w:val="22"/>
        </w:rPr>
      </w:pPr>
      <w:r w:rsidRPr="00C74830">
        <w:rPr>
          <w:rFonts w:ascii="Sylfaen" w:hAnsi="Sylfaen"/>
          <w:b/>
          <w:sz w:val="22"/>
        </w:rPr>
        <w:t xml:space="preserve">Procedury reklamacyjne </w:t>
      </w:r>
    </w:p>
    <w:p w14:paraId="6A42231F" w14:textId="384DB677" w:rsidR="0079730C" w:rsidRPr="0079730C" w:rsidRDefault="0079730C" w:rsidP="002C10AE">
      <w:pPr>
        <w:numPr>
          <w:ilvl w:val="0"/>
          <w:numId w:val="35"/>
        </w:numPr>
        <w:spacing w:after="147" w:line="250" w:lineRule="auto"/>
        <w:ind w:left="0" w:right="45" w:firstLine="0"/>
        <w:rPr>
          <w:rFonts w:ascii="Sylfaen" w:hAnsi="Sylfaen"/>
          <w:sz w:val="22"/>
        </w:rPr>
      </w:pPr>
      <w:r w:rsidRPr="0079730C">
        <w:rPr>
          <w:rFonts w:ascii="Sylfaen" w:hAnsi="Sylfaen"/>
          <w:sz w:val="22"/>
        </w:rPr>
        <w:t xml:space="preserve">Wykonawca zobowiązany jest do niezwłocznego przekazywania </w:t>
      </w:r>
      <w:r w:rsidR="002B46EC">
        <w:rPr>
          <w:rFonts w:ascii="Sylfaen" w:hAnsi="Sylfaen"/>
          <w:sz w:val="22"/>
        </w:rPr>
        <w:t xml:space="preserve">Zamawiającemu </w:t>
      </w:r>
      <w:r w:rsidR="002C10AE">
        <w:rPr>
          <w:rFonts w:ascii="Sylfaen" w:hAnsi="Sylfaen"/>
          <w:sz w:val="22"/>
        </w:rPr>
        <w:t>wszelkiej</w:t>
      </w:r>
      <w:r w:rsidR="002C10AE">
        <w:rPr>
          <w:rFonts w:ascii="Sylfaen" w:hAnsi="Sylfaen"/>
          <w:sz w:val="22"/>
        </w:rPr>
        <w:br/>
        <w:t xml:space="preserve">          </w:t>
      </w:r>
      <w:r w:rsidRPr="0079730C">
        <w:rPr>
          <w:rFonts w:ascii="Sylfaen" w:hAnsi="Sylfaen"/>
          <w:sz w:val="22"/>
        </w:rPr>
        <w:t>korespondencji, w szczególności reklamacji i skarg, otrzymy</w:t>
      </w:r>
      <w:r w:rsidR="002C10AE">
        <w:rPr>
          <w:rFonts w:ascii="Sylfaen" w:hAnsi="Sylfaen"/>
          <w:sz w:val="22"/>
        </w:rPr>
        <w:t>wanych od Klientów, w związku z</w:t>
      </w:r>
      <w:r w:rsidR="002C10AE">
        <w:rPr>
          <w:rFonts w:ascii="Sylfaen" w:hAnsi="Sylfaen"/>
          <w:sz w:val="22"/>
        </w:rPr>
        <w:br/>
        <w:t xml:space="preserve">          </w:t>
      </w:r>
      <w:r w:rsidRPr="0079730C">
        <w:rPr>
          <w:rFonts w:ascii="Sylfaen" w:hAnsi="Sylfaen"/>
          <w:sz w:val="22"/>
        </w:rPr>
        <w:t>wykonywaniem przez Wykonawcę przedmiotu niniejszej Umowy,</w:t>
      </w:r>
      <w:r w:rsidR="002C10AE">
        <w:rPr>
          <w:rFonts w:ascii="Sylfaen" w:hAnsi="Sylfaen"/>
          <w:sz w:val="22"/>
        </w:rPr>
        <w:t xml:space="preserve"> z zastrzeżeniem, iż odpowiedzi</w:t>
      </w:r>
      <w:r w:rsidR="002C10AE">
        <w:rPr>
          <w:rFonts w:ascii="Sylfaen" w:hAnsi="Sylfaen"/>
          <w:sz w:val="22"/>
        </w:rPr>
        <w:br/>
        <w:t xml:space="preserve">          </w:t>
      </w:r>
      <w:r w:rsidRPr="0079730C">
        <w:rPr>
          <w:rFonts w:ascii="Sylfaen" w:hAnsi="Sylfaen"/>
          <w:sz w:val="22"/>
        </w:rPr>
        <w:t xml:space="preserve">na reklamacje i skargi, o których mowa powyżej, udziela wyłącznie </w:t>
      </w:r>
      <w:r w:rsidR="00723CB6">
        <w:rPr>
          <w:rFonts w:ascii="Sylfaen" w:hAnsi="Sylfaen"/>
          <w:sz w:val="22"/>
        </w:rPr>
        <w:t>Zamawiający.</w:t>
      </w:r>
      <w:r w:rsidRPr="0079730C">
        <w:rPr>
          <w:rFonts w:ascii="Sylfaen" w:hAnsi="Sylfaen"/>
          <w:sz w:val="22"/>
        </w:rPr>
        <w:t xml:space="preserve"> </w:t>
      </w:r>
    </w:p>
    <w:p w14:paraId="064A5713" w14:textId="4DE1A7A5" w:rsidR="0079730C" w:rsidRPr="00C74830" w:rsidRDefault="0079730C" w:rsidP="0079730C">
      <w:pPr>
        <w:numPr>
          <w:ilvl w:val="0"/>
          <w:numId w:val="35"/>
        </w:numPr>
        <w:spacing w:after="147" w:line="250" w:lineRule="auto"/>
        <w:ind w:right="45" w:hanging="566"/>
        <w:rPr>
          <w:rFonts w:ascii="Sylfaen" w:hAnsi="Sylfaen"/>
          <w:sz w:val="22"/>
        </w:rPr>
      </w:pPr>
      <w:r w:rsidRPr="00C74830">
        <w:rPr>
          <w:rFonts w:ascii="Sylfaen" w:hAnsi="Sylfaen"/>
          <w:sz w:val="22"/>
        </w:rPr>
        <w:t xml:space="preserve">Wykonawca ma obowiązek dostarczyć </w:t>
      </w:r>
      <w:r w:rsidR="00723CB6">
        <w:rPr>
          <w:rFonts w:ascii="Sylfaen" w:hAnsi="Sylfaen"/>
          <w:sz w:val="22"/>
        </w:rPr>
        <w:t>Zamawiającemu</w:t>
      </w:r>
      <w:r w:rsidRPr="00C74830">
        <w:rPr>
          <w:rFonts w:ascii="Sylfaen" w:hAnsi="Sylfaen"/>
          <w:sz w:val="22"/>
        </w:rPr>
        <w:t xml:space="preserve">, w terminie 3 (trzy) dni roboczych od otrzymania, informację o przedmiotowej skardze lub reklamacji wraz z dokumentacją, jeżeli była sporządzona w ramach otrzymania takiej skargi lub reklamacji. Jeżeli Wykonawca będzie w posiadaniu dokumentacji papierowej dotyczącej skargi lub reklamacji, to będzie mógł przekazać ją </w:t>
      </w:r>
      <w:r w:rsidR="00723CB6">
        <w:rPr>
          <w:rFonts w:ascii="Sylfaen" w:hAnsi="Sylfaen"/>
          <w:sz w:val="22"/>
        </w:rPr>
        <w:t>Zamawiającemu</w:t>
      </w:r>
      <w:r w:rsidRPr="00C74830">
        <w:rPr>
          <w:rFonts w:ascii="Sylfaen" w:hAnsi="Sylfaen"/>
          <w:sz w:val="22"/>
        </w:rPr>
        <w:t xml:space="preserve"> w formie elektronicznej (skan). </w:t>
      </w:r>
    </w:p>
    <w:p w14:paraId="7876392D" w14:textId="766E50E7" w:rsidR="0079730C" w:rsidRPr="00C74830" w:rsidRDefault="0079730C" w:rsidP="0079730C">
      <w:pPr>
        <w:numPr>
          <w:ilvl w:val="0"/>
          <w:numId w:val="35"/>
        </w:numPr>
        <w:spacing w:after="147" w:line="250" w:lineRule="auto"/>
        <w:ind w:right="45" w:hanging="566"/>
        <w:rPr>
          <w:rFonts w:ascii="Sylfaen" w:hAnsi="Sylfaen"/>
          <w:sz w:val="22"/>
        </w:rPr>
      </w:pPr>
      <w:r w:rsidRPr="00C74830">
        <w:rPr>
          <w:rFonts w:ascii="Sylfaen" w:hAnsi="Sylfaen"/>
          <w:sz w:val="22"/>
        </w:rPr>
        <w:lastRenderedPageBreak/>
        <w:t xml:space="preserve">W przypadku stwierdzenia przez </w:t>
      </w:r>
      <w:r w:rsidR="00723CB6">
        <w:rPr>
          <w:rFonts w:ascii="Sylfaen" w:hAnsi="Sylfaen"/>
          <w:sz w:val="22"/>
        </w:rPr>
        <w:t>Zamawiającemu</w:t>
      </w:r>
      <w:r w:rsidRPr="00C74830">
        <w:rPr>
          <w:rFonts w:ascii="Sylfaen" w:hAnsi="Sylfaen"/>
          <w:sz w:val="22"/>
        </w:rPr>
        <w:t xml:space="preserve"> braku Wpłaty, </w:t>
      </w:r>
      <w:r w:rsidR="00723CB6">
        <w:rPr>
          <w:rFonts w:ascii="Sylfaen" w:hAnsi="Sylfaen"/>
          <w:sz w:val="22"/>
        </w:rPr>
        <w:t>Zamawiający</w:t>
      </w:r>
      <w:r w:rsidRPr="00C74830">
        <w:rPr>
          <w:rFonts w:ascii="Sylfaen" w:hAnsi="Sylfaen"/>
          <w:sz w:val="22"/>
        </w:rPr>
        <w:t xml:space="preserve"> zwraca się z reklamacją do Wykonawcy. </w:t>
      </w:r>
    </w:p>
    <w:p w14:paraId="6D836BAB" w14:textId="61971EAB" w:rsidR="0079730C" w:rsidRPr="00C17F67" w:rsidRDefault="0079730C" w:rsidP="00EA472E">
      <w:pPr>
        <w:numPr>
          <w:ilvl w:val="1"/>
          <w:numId w:val="35"/>
        </w:numPr>
        <w:spacing w:after="97" w:line="259" w:lineRule="auto"/>
        <w:ind w:left="849" w:right="46" w:hanging="566"/>
        <w:rPr>
          <w:rFonts w:ascii="Sylfaen" w:hAnsi="Sylfaen"/>
          <w:sz w:val="22"/>
        </w:rPr>
      </w:pPr>
      <w:r w:rsidRPr="00C17F67">
        <w:rPr>
          <w:rFonts w:ascii="Sylfaen" w:hAnsi="Sylfaen"/>
          <w:sz w:val="22"/>
        </w:rPr>
        <w:t xml:space="preserve">Jeżeli </w:t>
      </w:r>
      <w:r w:rsidR="00C17F67" w:rsidRPr="00C17F67">
        <w:rPr>
          <w:rFonts w:ascii="Sylfaen" w:hAnsi="Sylfaen"/>
          <w:sz w:val="22"/>
        </w:rPr>
        <w:t xml:space="preserve">Zamawiający </w:t>
      </w:r>
      <w:r w:rsidRPr="00C17F67">
        <w:rPr>
          <w:rFonts w:ascii="Sylfaen" w:hAnsi="Sylfaen"/>
          <w:sz w:val="22"/>
        </w:rPr>
        <w:t xml:space="preserve">złoży reklamację Wykonawcy, to Wykonawca zobowiązany rozstrzygnąć reklamację w terminie 14 (czternastu) dni od daty jej otrzymania. </w:t>
      </w:r>
    </w:p>
    <w:p w14:paraId="73C2F3F5" w14:textId="7D8067E6" w:rsidR="0079730C" w:rsidRDefault="0079730C" w:rsidP="0079730C">
      <w:pPr>
        <w:spacing w:after="16" w:line="259" w:lineRule="auto"/>
        <w:ind w:right="60"/>
        <w:rPr>
          <w:rFonts w:ascii="Sylfaen" w:hAnsi="Sylfaen"/>
          <w:sz w:val="22"/>
        </w:rPr>
      </w:pPr>
    </w:p>
    <w:p w14:paraId="421EE455" w14:textId="14B9D7A5" w:rsidR="00C17F67" w:rsidRPr="00C17F67" w:rsidRDefault="00C17F67" w:rsidP="00F41247">
      <w:pPr>
        <w:spacing w:after="16" w:line="259" w:lineRule="auto"/>
        <w:ind w:left="4258" w:right="60" w:firstLine="698"/>
        <w:rPr>
          <w:rFonts w:ascii="Sylfaen" w:hAnsi="Sylfaen"/>
          <w:b/>
          <w:sz w:val="22"/>
        </w:rPr>
      </w:pPr>
      <w:r w:rsidRPr="00C17F67">
        <w:rPr>
          <w:rFonts w:ascii="Sylfaen" w:hAnsi="Sylfaen"/>
          <w:b/>
          <w:sz w:val="22"/>
        </w:rPr>
        <w:t xml:space="preserve">§ 15 </w:t>
      </w:r>
    </w:p>
    <w:p w14:paraId="39A639EB" w14:textId="77777777" w:rsidR="00407D66" w:rsidRPr="001F4CDE" w:rsidRDefault="00060236">
      <w:pPr>
        <w:ind w:left="-5" w:right="43"/>
        <w:rPr>
          <w:rFonts w:ascii="Sylfaen" w:hAnsi="Sylfaen"/>
          <w:sz w:val="22"/>
        </w:rPr>
      </w:pPr>
      <w:r w:rsidRPr="001F4CDE">
        <w:rPr>
          <w:rFonts w:ascii="Sylfaen" w:hAnsi="Sylfaen"/>
          <w:sz w:val="22"/>
        </w:rPr>
        <w:t xml:space="preserve">W sprawach nieuregulowanych niniejszą Umową mają zastosowanie powszechnie obowiązujące przepisy prawa polskiego, a w szczególności ustawy Prawo zamówień publicznych i Kodeksu Cywilnego. </w:t>
      </w:r>
    </w:p>
    <w:p w14:paraId="3908BEF1" w14:textId="77777777" w:rsidR="00407D66" w:rsidRPr="001F4CDE" w:rsidRDefault="00060236">
      <w:pPr>
        <w:spacing w:after="202" w:line="259" w:lineRule="auto"/>
        <w:ind w:left="0" w:right="0" w:firstLine="0"/>
        <w:jc w:val="left"/>
        <w:rPr>
          <w:rFonts w:ascii="Sylfaen" w:hAnsi="Sylfaen"/>
          <w:sz w:val="22"/>
        </w:rPr>
      </w:pPr>
      <w:r w:rsidRPr="001F4CDE">
        <w:rPr>
          <w:rFonts w:ascii="Sylfaen" w:hAnsi="Sylfaen"/>
          <w:sz w:val="22"/>
        </w:rPr>
        <w:t xml:space="preserve"> </w:t>
      </w:r>
    </w:p>
    <w:p w14:paraId="1F9203D6" w14:textId="69BEB493" w:rsidR="00407D66" w:rsidRPr="001F4CDE" w:rsidRDefault="00060236">
      <w:pPr>
        <w:spacing w:after="16" w:line="259" w:lineRule="auto"/>
        <w:ind w:right="60"/>
        <w:jc w:val="center"/>
        <w:rPr>
          <w:rFonts w:ascii="Sylfaen" w:hAnsi="Sylfaen"/>
          <w:sz w:val="22"/>
        </w:rPr>
      </w:pPr>
      <w:r w:rsidRPr="001F4CDE">
        <w:rPr>
          <w:rFonts w:ascii="Sylfaen" w:hAnsi="Sylfaen"/>
          <w:b/>
          <w:sz w:val="22"/>
        </w:rPr>
        <w:t>§ 1</w:t>
      </w:r>
      <w:r w:rsidR="00C17F67">
        <w:rPr>
          <w:rFonts w:ascii="Sylfaen" w:hAnsi="Sylfaen"/>
          <w:b/>
          <w:sz w:val="22"/>
        </w:rPr>
        <w:t>6</w:t>
      </w:r>
      <w:r w:rsidRPr="001F4CDE">
        <w:rPr>
          <w:rFonts w:ascii="Sylfaen" w:hAnsi="Sylfaen"/>
          <w:b/>
          <w:sz w:val="22"/>
        </w:rPr>
        <w:t>.</w:t>
      </w:r>
      <w:r w:rsidRPr="001F4CDE">
        <w:rPr>
          <w:rFonts w:ascii="Sylfaen" w:hAnsi="Sylfaen"/>
          <w:sz w:val="22"/>
        </w:rPr>
        <w:t xml:space="preserve"> </w:t>
      </w:r>
    </w:p>
    <w:p w14:paraId="3FA9EBE1" w14:textId="77777777" w:rsidR="0087486D" w:rsidRPr="001F4CDE" w:rsidRDefault="0087486D" w:rsidP="0087486D">
      <w:pPr>
        <w:ind w:right="30"/>
        <w:rPr>
          <w:rFonts w:ascii="Sylfaen" w:hAnsi="Sylfaen"/>
          <w:sz w:val="22"/>
        </w:rPr>
      </w:pPr>
      <w:r w:rsidRPr="001F4CDE">
        <w:rPr>
          <w:rFonts w:ascii="Sylfaen" w:hAnsi="Sylfaen"/>
          <w:sz w:val="22"/>
        </w:rPr>
        <w:t xml:space="preserve">Umowę niniejszą sporządzono w języku polskim w </w:t>
      </w:r>
      <w:r w:rsidRPr="001F4CDE">
        <w:rPr>
          <w:rFonts w:ascii="Sylfaen" w:hAnsi="Sylfaen"/>
          <w:b/>
          <w:bCs/>
          <w:sz w:val="22"/>
        </w:rPr>
        <w:t>trzech</w:t>
      </w:r>
      <w:r w:rsidRPr="001F4CDE">
        <w:rPr>
          <w:rFonts w:ascii="Sylfaen" w:hAnsi="Sylfaen"/>
          <w:sz w:val="22"/>
        </w:rPr>
        <w:t xml:space="preserve"> jednobrzmiących egzemplarzach, </w:t>
      </w:r>
      <w:r w:rsidRPr="001F4CDE">
        <w:rPr>
          <w:rFonts w:ascii="Sylfaen" w:hAnsi="Sylfaen"/>
          <w:b/>
          <w:sz w:val="22"/>
        </w:rPr>
        <w:t>dwa </w:t>
      </w:r>
      <w:r w:rsidRPr="001F4CDE">
        <w:rPr>
          <w:rFonts w:ascii="Sylfaen" w:hAnsi="Sylfaen"/>
          <w:sz w:val="22"/>
        </w:rPr>
        <w:t xml:space="preserve">egzemplarze dla Zamawiającego, </w:t>
      </w:r>
      <w:r w:rsidRPr="001F4CDE">
        <w:rPr>
          <w:rFonts w:ascii="Sylfaen" w:hAnsi="Sylfaen"/>
          <w:b/>
          <w:sz w:val="22"/>
        </w:rPr>
        <w:t xml:space="preserve">jeden </w:t>
      </w:r>
      <w:r w:rsidRPr="001F4CDE">
        <w:rPr>
          <w:rFonts w:ascii="Sylfaen" w:hAnsi="Sylfaen"/>
          <w:sz w:val="22"/>
        </w:rPr>
        <w:t>egzemplarz dla Wykonawcy.</w:t>
      </w:r>
    </w:p>
    <w:p w14:paraId="74CAE6FC" w14:textId="77777777" w:rsidR="0087486D" w:rsidRPr="001F4CDE" w:rsidRDefault="0087486D">
      <w:pPr>
        <w:spacing w:after="16" w:line="259" w:lineRule="auto"/>
        <w:ind w:right="60"/>
        <w:jc w:val="center"/>
        <w:rPr>
          <w:rFonts w:ascii="Sylfaen" w:hAnsi="Sylfaen"/>
          <w:sz w:val="22"/>
        </w:rPr>
      </w:pPr>
    </w:p>
    <w:p w14:paraId="270C3FFE" w14:textId="77777777" w:rsidR="008C6678" w:rsidRPr="001F4CDE" w:rsidRDefault="008C6678">
      <w:pPr>
        <w:spacing w:after="39" w:line="259" w:lineRule="auto"/>
        <w:ind w:left="6012" w:right="-813" w:firstLine="0"/>
        <w:jc w:val="left"/>
        <w:rPr>
          <w:rFonts w:ascii="Sylfaen" w:hAnsi="Sylfaen"/>
          <w:sz w:val="22"/>
        </w:rPr>
      </w:pPr>
    </w:p>
    <w:p w14:paraId="1BFFC339" w14:textId="77777777" w:rsidR="008C6678" w:rsidRPr="001F4CDE" w:rsidRDefault="008C6678">
      <w:pPr>
        <w:spacing w:after="39" w:line="259" w:lineRule="auto"/>
        <w:ind w:left="6012" w:right="-813" w:firstLine="0"/>
        <w:jc w:val="left"/>
        <w:rPr>
          <w:rFonts w:ascii="Sylfaen" w:hAnsi="Sylfaen"/>
          <w:sz w:val="22"/>
        </w:rPr>
      </w:pPr>
    </w:p>
    <w:p w14:paraId="3DF13447" w14:textId="77777777" w:rsidR="008C6678" w:rsidRPr="001F4CDE" w:rsidRDefault="008C6678">
      <w:pPr>
        <w:spacing w:after="39" w:line="259" w:lineRule="auto"/>
        <w:ind w:left="6012" w:right="-813" w:firstLine="0"/>
        <w:jc w:val="left"/>
        <w:rPr>
          <w:rFonts w:ascii="Sylfaen" w:hAnsi="Sylfaen"/>
          <w:sz w:val="22"/>
        </w:rPr>
      </w:pPr>
    </w:p>
    <w:p w14:paraId="696F6813" w14:textId="77777777" w:rsidR="008C6678" w:rsidRPr="001F4CDE" w:rsidRDefault="008C6678">
      <w:pPr>
        <w:spacing w:after="39" w:line="259" w:lineRule="auto"/>
        <w:ind w:left="6012" w:right="-813" w:firstLine="0"/>
        <w:jc w:val="left"/>
        <w:rPr>
          <w:rFonts w:ascii="Sylfaen" w:hAnsi="Sylfaen"/>
          <w:sz w:val="22"/>
        </w:rPr>
      </w:pPr>
    </w:p>
    <w:p w14:paraId="71F88A66" w14:textId="77777777" w:rsidR="008C6678" w:rsidRPr="001F4CDE" w:rsidRDefault="008C6678">
      <w:pPr>
        <w:spacing w:after="39" w:line="259" w:lineRule="auto"/>
        <w:ind w:left="6012" w:right="-813" w:firstLine="0"/>
        <w:jc w:val="left"/>
        <w:rPr>
          <w:rFonts w:ascii="Sylfaen" w:hAnsi="Sylfaen"/>
          <w:sz w:val="22"/>
        </w:rPr>
      </w:pPr>
    </w:p>
    <w:p w14:paraId="66E261AA" w14:textId="77777777" w:rsidR="008C6678" w:rsidRPr="001F4CDE" w:rsidRDefault="008C6678">
      <w:pPr>
        <w:spacing w:after="39" w:line="259" w:lineRule="auto"/>
        <w:ind w:left="6012" w:right="-813" w:firstLine="0"/>
        <w:jc w:val="left"/>
        <w:rPr>
          <w:rFonts w:ascii="Sylfaen" w:hAnsi="Sylfaen"/>
          <w:sz w:val="22"/>
        </w:rPr>
      </w:pPr>
    </w:p>
    <w:p w14:paraId="15C9A548" w14:textId="77777777" w:rsidR="008C6678" w:rsidRPr="001F4CDE" w:rsidRDefault="008C6678">
      <w:pPr>
        <w:spacing w:after="39" w:line="259" w:lineRule="auto"/>
        <w:ind w:left="6012" w:right="-813" w:firstLine="0"/>
        <w:jc w:val="left"/>
        <w:rPr>
          <w:rFonts w:ascii="Sylfaen" w:hAnsi="Sylfaen"/>
          <w:sz w:val="22"/>
        </w:rPr>
      </w:pPr>
    </w:p>
    <w:sectPr w:rsidR="008C6678" w:rsidRPr="001F4CDE" w:rsidSect="00DA2F78">
      <w:footerReference w:type="even" r:id="rId9"/>
      <w:footerReference w:type="default" r:id="rId10"/>
      <w:footerReference w:type="first" r:id="rId11"/>
      <w:pgSz w:w="11900" w:h="16840"/>
      <w:pgMar w:top="1276" w:right="1045" w:bottom="1307" w:left="902" w:header="708" w:footer="375"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B85F9" w16cex:dateUtc="2022-07-27T07:38: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B3AFFC" w14:textId="77777777" w:rsidR="00C12D21" w:rsidRDefault="00C12D21">
      <w:pPr>
        <w:spacing w:after="0" w:line="240" w:lineRule="auto"/>
      </w:pPr>
      <w:r>
        <w:separator/>
      </w:r>
    </w:p>
  </w:endnote>
  <w:endnote w:type="continuationSeparator" w:id="0">
    <w:p w14:paraId="509ADA8A" w14:textId="77777777" w:rsidR="00C12D21" w:rsidRDefault="00C12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E5023" w14:textId="77777777" w:rsidR="00407D66" w:rsidRDefault="00060236">
    <w:pPr>
      <w:spacing w:after="11" w:line="259" w:lineRule="auto"/>
      <w:ind w:left="0" w:right="0" w:firstLine="0"/>
      <w:jc w:val="left"/>
    </w:pPr>
    <w:r>
      <w:rPr>
        <w:b/>
        <w:sz w:val="16"/>
      </w:rPr>
      <w:t xml:space="preserve">_____________________________________________________________________________________________________________ </w:t>
    </w:r>
  </w:p>
  <w:p w14:paraId="4154FF7E" w14:textId="77777777" w:rsidR="00407D66" w:rsidRDefault="00060236">
    <w:pPr>
      <w:spacing w:after="0" w:line="271" w:lineRule="auto"/>
      <w:ind w:left="1080" w:right="0" w:hanging="1080"/>
      <w:jc w:val="left"/>
    </w:pPr>
    <w:r>
      <w:rPr>
        <w:sz w:val="16"/>
      </w:rPr>
      <w:t xml:space="preserve">TOM II SWZ – „Utworzenie nowoczesnego kompleksu opiekuńczo – mieszkalnego dla osób z niepełnosprawnością i seniorów przy ul. Łazienkowskiej w Jeleniej Górze” - poprzez przebudowę istniejących budynków oraz wyposażenie ich w niezbędny sprzęt  </w:t>
    </w:r>
  </w:p>
  <w:p w14:paraId="74DA6820" w14:textId="77777777" w:rsidR="00407D66" w:rsidRDefault="00060236">
    <w:pPr>
      <w:tabs>
        <w:tab w:val="center" w:pos="8165"/>
        <w:tab w:val="right" w:pos="9953"/>
      </w:tabs>
      <w:spacing w:after="0" w:line="259" w:lineRule="auto"/>
      <w:ind w:left="0" w:right="0" w:firstLine="0"/>
      <w:jc w:val="left"/>
    </w:pPr>
    <w:r>
      <w:rPr>
        <w:rFonts w:ascii="Calibri" w:eastAsia="Calibri" w:hAnsi="Calibri" w:cs="Calibri"/>
        <w:sz w:val="22"/>
      </w:rPr>
      <w:tab/>
    </w:r>
    <w:r>
      <w:rPr>
        <w:i/>
        <w:sz w:val="18"/>
      </w:rPr>
      <w:t xml:space="preserve"> </w:t>
    </w:r>
    <w:r>
      <w:rPr>
        <w:i/>
        <w:sz w:val="18"/>
      </w:rPr>
      <w:tab/>
      <w:t xml:space="preserve"> </w:t>
    </w:r>
    <w:r>
      <w:rPr>
        <w:sz w:val="16"/>
      </w:rPr>
      <w:t xml:space="preserve">Strona </w:t>
    </w:r>
    <w:r>
      <w:fldChar w:fldCharType="begin"/>
    </w:r>
    <w:r>
      <w:instrText xml:space="preserve"> PAGE   \* MERGEFORMAT </w:instrText>
    </w:r>
    <w:r>
      <w:fldChar w:fldCharType="separate"/>
    </w:r>
    <w:r>
      <w:rPr>
        <w:sz w:val="16"/>
      </w:rPr>
      <w:t>1</w:t>
    </w:r>
    <w:r>
      <w:rPr>
        <w:sz w:val="16"/>
      </w:rPr>
      <w:fldChar w:fldCharType="end"/>
    </w:r>
    <w:r>
      <w:rPr>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44756" w14:textId="77777777" w:rsidR="00407D66" w:rsidRDefault="00060236">
    <w:pPr>
      <w:tabs>
        <w:tab w:val="center" w:pos="8165"/>
        <w:tab w:val="right" w:pos="9953"/>
      </w:tabs>
      <w:spacing w:after="0" w:line="259" w:lineRule="auto"/>
      <w:ind w:left="0" w:right="0" w:firstLine="0"/>
      <w:jc w:val="left"/>
    </w:pPr>
    <w:r>
      <w:rPr>
        <w:sz w:val="16"/>
      </w:rPr>
      <w:t xml:space="preserve">Strona </w:t>
    </w:r>
    <w:r>
      <w:fldChar w:fldCharType="begin"/>
    </w:r>
    <w:r>
      <w:instrText xml:space="preserve"> PAGE   \* MERGEFORMAT </w:instrText>
    </w:r>
    <w:r>
      <w:fldChar w:fldCharType="separate"/>
    </w:r>
    <w:r w:rsidR="00F12A56" w:rsidRPr="00F12A56">
      <w:rPr>
        <w:noProof/>
        <w:sz w:val="16"/>
      </w:rPr>
      <w:t>2</w:t>
    </w:r>
    <w:r>
      <w:rPr>
        <w:sz w:val="16"/>
      </w:rPr>
      <w:fldChar w:fldCharType="end"/>
    </w:r>
    <w:r>
      <w:rPr>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0D97F" w14:textId="77777777" w:rsidR="00407D66" w:rsidRDefault="00060236">
    <w:pPr>
      <w:spacing w:after="11" w:line="259" w:lineRule="auto"/>
      <w:ind w:left="0" w:right="0" w:firstLine="0"/>
      <w:jc w:val="left"/>
    </w:pPr>
    <w:r>
      <w:rPr>
        <w:b/>
        <w:sz w:val="16"/>
      </w:rPr>
      <w:t xml:space="preserve">_____________________________________________________________________________________________________________ </w:t>
    </w:r>
  </w:p>
  <w:p w14:paraId="7104C390" w14:textId="77777777" w:rsidR="00407D66" w:rsidRDefault="00060236">
    <w:pPr>
      <w:spacing w:after="0" w:line="271" w:lineRule="auto"/>
      <w:ind w:left="1080" w:right="0" w:hanging="1080"/>
      <w:jc w:val="left"/>
    </w:pPr>
    <w:r>
      <w:rPr>
        <w:sz w:val="16"/>
      </w:rPr>
      <w:t xml:space="preserve">TOM II SWZ – „Utworzenie nowoczesnego kompleksu opiekuńczo – mieszkalnego dla osób z niepełnosprawnością i seniorów przy ul. Łazienkowskiej w Jeleniej Górze” - poprzez przebudowę istniejących budynków oraz wyposażenie ich w niezbędny sprzęt  </w:t>
    </w:r>
  </w:p>
  <w:p w14:paraId="5ECF50D7" w14:textId="77777777" w:rsidR="00407D66" w:rsidRDefault="00060236">
    <w:pPr>
      <w:tabs>
        <w:tab w:val="center" w:pos="8165"/>
        <w:tab w:val="right" w:pos="9953"/>
      </w:tabs>
      <w:spacing w:after="0" w:line="259" w:lineRule="auto"/>
      <w:ind w:left="0" w:right="0" w:firstLine="0"/>
      <w:jc w:val="left"/>
    </w:pPr>
    <w:r>
      <w:rPr>
        <w:rFonts w:ascii="Calibri" w:eastAsia="Calibri" w:hAnsi="Calibri" w:cs="Calibri"/>
        <w:sz w:val="22"/>
      </w:rPr>
      <w:tab/>
    </w:r>
    <w:r>
      <w:rPr>
        <w:i/>
        <w:sz w:val="18"/>
      </w:rPr>
      <w:t xml:space="preserve"> </w:t>
    </w:r>
    <w:r>
      <w:rPr>
        <w:i/>
        <w:sz w:val="18"/>
      </w:rPr>
      <w:tab/>
      <w:t xml:space="preserve"> </w:t>
    </w:r>
    <w:r>
      <w:rPr>
        <w:sz w:val="16"/>
      </w:rPr>
      <w:t xml:space="preserve">Strona </w:t>
    </w:r>
    <w:r>
      <w:fldChar w:fldCharType="begin"/>
    </w:r>
    <w:r>
      <w:instrText xml:space="preserve"> PAGE   \* MERGEFORMAT </w:instrText>
    </w:r>
    <w:r>
      <w:fldChar w:fldCharType="separate"/>
    </w:r>
    <w:r>
      <w:rPr>
        <w:sz w:val="16"/>
      </w:rPr>
      <w:t>1</w:t>
    </w:r>
    <w:r>
      <w:rPr>
        <w:sz w:val="16"/>
      </w:rPr>
      <w:fldChar w:fldCharType="end"/>
    </w:r>
    <w:r>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8A6F0D" w14:textId="77777777" w:rsidR="00C12D21" w:rsidRDefault="00C12D21">
      <w:pPr>
        <w:spacing w:after="0" w:line="240" w:lineRule="auto"/>
      </w:pPr>
      <w:r>
        <w:separator/>
      </w:r>
    </w:p>
  </w:footnote>
  <w:footnote w:type="continuationSeparator" w:id="0">
    <w:p w14:paraId="087363BF" w14:textId="77777777" w:rsidR="00C12D21" w:rsidRDefault="00C12D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32AADBE"/>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11"/>
    <w:multiLevelType w:val="multilevel"/>
    <w:tmpl w:val="00000011"/>
    <w:lvl w:ilvl="0">
      <w:start w:val="1"/>
      <w:numFmt w:val="lowerLetter"/>
      <w:lvlText w:val="%1)"/>
      <w:lvlJc w:val="left"/>
      <w:pPr>
        <w:tabs>
          <w:tab w:val="num" w:pos="5940"/>
        </w:tabs>
        <w:ind w:left="5940" w:hanging="360"/>
      </w:pPr>
      <w:rPr>
        <w:rFonts w:ascii="Arial" w:hAnsi="Arial" w:cs="Arial" w:hint="default"/>
        <w:sz w:val="20"/>
        <w:szCs w:val="20"/>
      </w:rPr>
    </w:lvl>
    <w:lvl w:ilvl="1">
      <w:start w:val="2"/>
      <w:numFmt w:val="decimal"/>
      <w:lvlText w:val="%2)"/>
      <w:lvlJc w:val="left"/>
      <w:pPr>
        <w:tabs>
          <w:tab w:val="num" w:pos="1440"/>
        </w:tabs>
        <w:ind w:left="2160" w:hanging="360"/>
      </w:pPr>
      <w:rPr>
        <w:rFonts w:ascii="Calibri" w:hAnsi="Calibri" w:cs="Calibri" w:hint="default"/>
        <w:sz w:val="20"/>
        <w:szCs w:val="20"/>
      </w:rPr>
    </w:lvl>
    <w:lvl w:ilvl="2">
      <w:start w:val="1"/>
      <w:numFmt w:val="lowerRoman"/>
      <w:lvlText w:val="%3."/>
      <w:lvlJc w:val="right"/>
      <w:pPr>
        <w:tabs>
          <w:tab w:val="num" w:pos="2880"/>
        </w:tabs>
        <w:ind w:left="288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
    <w:nsid w:val="057F170C"/>
    <w:multiLevelType w:val="multilevel"/>
    <w:tmpl w:val="D6A64626"/>
    <w:lvl w:ilvl="0">
      <w:start w:val="1"/>
      <w:numFmt w:val="decimal"/>
      <w:lvlText w:val="11.%1"/>
      <w:lvlJc w:val="left"/>
      <w:pPr>
        <w:ind w:left="720" w:hanging="360"/>
      </w:pPr>
      <w:rPr>
        <w:b w:val="0"/>
        <w:bCs/>
        <w:sz w:val="20"/>
        <w:szCs w:val="20"/>
      </w:rPr>
    </w:lvl>
    <w:lvl w:ilvl="1">
      <w:start w:val="1"/>
      <w:numFmt w:val="none"/>
      <w:lvlText w:val="10.2.1"/>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6337C77"/>
    <w:multiLevelType w:val="hybridMultilevel"/>
    <w:tmpl w:val="E14A94E8"/>
    <w:lvl w:ilvl="0" w:tplc="7D0840FA">
      <w:start w:val="1"/>
      <w:numFmt w:val="decimal"/>
      <w:lvlText w:val="%1."/>
      <w:lvlJc w:val="left"/>
      <w:pPr>
        <w:ind w:left="283"/>
      </w:pPr>
      <w:rPr>
        <w:rFonts w:ascii="Sylfaen" w:eastAsia="Arial" w:hAnsi="Sylfaen" w:cs="Arial" w:hint="default"/>
        <w:b w:val="0"/>
        <w:i w:val="0"/>
        <w:strike w:val="0"/>
        <w:dstrike w:val="0"/>
        <w:color w:val="000000"/>
        <w:sz w:val="22"/>
        <w:szCs w:val="20"/>
        <w:u w:val="none" w:color="000000"/>
        <w:bdr w:val="none" w:sz="0" w:space="0" w:color="auto"/>
        <w:shd w:val="clear" w:color="auto" w:fill="auto"/>
        <w:vertAlign w:val="baseline"/>
      </w:rPr>
    </w:lvl>
    <w:lvl w:ilvl="1" w:tplc="1E9CCD4C">
      <w:start w:val="1"/>
      <w:numFmt w:val="decimal"/>
      <w:lvlText w:val="%2)"/>
      <w:lvlJc w:val="left"/>
      <w:pPr>
        <w:ind w:left="708"/>
      </w:pPr>
      <w:rPr>
        <w:rFonts w:ascii="Sylfaen" w:eastAsia="Arial" w:hAnsi="Sylfaen" w:cs="Arial" w:hint="default"/>
        <w:b w:val="0"/>
        <w:i w:val="0"/>
        <w:strike w:val="0"/>
        <w:dstrike w:val="0"/>
        <w:color w:val="000000"/>
        <w:sz w:val="22"/>
        <w:szCs w:val="20"/>
        <w:u w:val="none" w:color="000000"/>
        <w:bdr w:val="none" w:sz="0" w:space="0" w:color="auto"/>
        <w:shd w:val="clear" w:color="auto" w:fill="auto"/>
        <w:vertAlign w:val="baseline"/>
      </w:rPr>
    </w:lvl>
    <w:lvl w:ilvl="2" w:tplc="CE809948">
      <w:start w:val="1"/>
      <w:numFmt w:val="lowerLetter"/>
      <w:lvlText w:val="%3)"/>
      <w:lvlJc w:val="left"/>
      <w:pPr>
        <w:ind w:left="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3CA4A94">
      <w:start w:val="1"/>
      <w:numFmt w:val="decimal"/>
      <w:lvlText w:val="%4"/>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0049018">
      <w:start w:val="1"/>
      <w:numFmt w:val="lowerLetter"/>
      <w:lvlText w:val="%5"/>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180DF58">
      <w:start w:val="1"/>
      <w:numFmt w:val="lowerRoman"/>
      <w:lvlText w:val="%6"/>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406BA92">
      <w:start w:val="1"/>
      <w:numFmt w:val="decimal"/>
      <w:lvlText w:val="%7"/>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40488C4">
      <w:start w:val="1"/>
      <w:numFmt w:val="lowerLetter"/>
      <w:lvlText w:val="%8"/>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8F61C90">
      <w:start w:val="1"/>
      <w:numFmt w:val="lowerRoman"/>
      <w:lvlText w:val="%9"/>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nsid w:val="06D258E7"/>
    <w:multiLevelType w:val="hybridMultilevel"/>
    <w:tmpl w:val="BB121CFE"/>
    <w:lvl w:ilvl="0" w:tplc="892CC7FC">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55A727E">
      <w:start w:val="1"/>
      <w:numFmt w:val="decimal"/>
      <w:lvlText w:val="%2)"/>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2C4258A">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7F098F2">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D3EE8C4">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5300B72">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10A664A">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244DDFE">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3A00618">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nsid w:val="081A01DD"/>
    <w:multiLevelType w:val="hybridMultilevel"/>
    <w:tmpl w:val="4ECC7CB0"/>
    <w:lvl w:ilvl="0" w:tplc="EC10BDA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730C06E">
      <w:start w:val="1"/>
      <w:numFmt w:val="lowerLetter"/>
      <w:lvlRestart w:val="0"/>
      <w:lvlText w:val="%2)"/>
      <w:lvlJc w:val="left"/>
      <w:pPr>
        <w:ind w:left="8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5006128">
      <w:start w:val="1"/>
      <w:numFmt w:val="lowerRoman"/>
      <w:lvlText w:val="%3"/>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69C187C">
      <w:start w:val="1"/>
      <w:numFmt w:val="decimal"/>
      <w:lvlText w:val="%4"/>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AB49AAC">
      <w:start w:val="1"/>
      <w:numFmt w:val="lowerLetter"/>
      <w:lvlText w:val="%5"/>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27E0F3E">
      <w:start w:val="1"/>
      <w:numFmt w:val="lowerRoman"/>
      <w:lvlText w:val="%6"/>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85C835E">
      <w:start w:val="1"/>
      <w:numFmt w:val="decimal"/>
      <w:lvlText w:val="%7"/>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87E73A0">
      <w:start w:val="1"/>
      <w:numFmt w:val="lowerLetter"/>
      <w:lvlText w:val="%8"/>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5E28336">
      <w:start w:val="1"/>
      <w:numFmt w:val="lowerRoman"/>
      <w:lvlText w:val="%9"/>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nsid w:val="0C5673E4"/>
    <w:multiLevelType w:val="hybridMultilevel"/>
    <w:tmpl w:val="A7166F2A"/>
    <w:lvl w:ilvl="0" w:tplc="173837E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F82A12E">
      <w:start w:val="1"/>
      <w:numFmt w:val="decimal"/>
      <w:lvlText w:val="%2)"/>
      <w:lvlJc w:val="left"/>
      <w:pPr>
        <w:ind w:left="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75C3AC2">
      <w:start w:val="1"/>
      <w:numFmt w:val="lowerRoman"/>
      <w:lvlText w:val="%3"/>
      <w:lvlJc w:val="left"/>
      <w:pPr>
        <w:ind w:left="13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5523D78">
      <w:start w:val="1"/>
      <w:numFmt w:val="decimal"/>
      <w:lvlText w:val="%4"/>
      <w:lvlJc w:val="left"/>
      <w:pPr>
        <w:ind w:left="20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AC4529A">
      <w:start w:val="1"/>
      <w:numFmt w:val="lowerLetter"/>
      <w:lvlText w:val="%5"/>
      <w:lvlJc w:val="left"/>
      <w:pPr>
        <w:ind w:left="27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FDE346A">
      <w:start w:val="1"/>
      <w:numFmt w:val="lowerRoman"/>
      <w:lvlText w:val="%6"/>
      <w:lvlJc w:val="left"/>
      <w:pPr>
        <w:ind w:left="35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75A3B98">
      <w:start w:val="1"/>
      <w:numFmt w:val="decimal"/>
      <w:lvlText w:val="%7"/>
      <w:lvlJc w:val="left"/>
      <w:pPr>
        <w:ind w:left="42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914C876">
      <w:start w:val="1"/>
      <w:numFmt w:val="lowerLetter"/>
      <w:lvlText w:val="%8"/>
      <w:lvlJc w:val="left"/>
      <w:pPr>
        <w:ind w:left="49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D92E820">
      <w:start w:val="1"/>
      <w:numFmt w:val="lowerRoman"/>
      <w:lvlText w:val="%9"/>
      <w:lvlJc w:val="left"/>
      <w:pPr>
        <w:ind w:left="56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nsid w:val="0CFF335B"/>
    <w:multiLevelType w:val="hybridMultilevel"/>
    <w:tmpl w:val="C2FE2372"/>
    <w:lvl w:ilvl="0" w:tplc="55143F54">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66D05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F5A314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31C4CC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76C8B2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5AAEE7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698B3E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B16C2D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A72ADB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nsid w:val="10F35C97"/>
    <w:multiLevelType w:val="multilevel"/>
    <w:tmpl w:val="51D48546"/>
    <w:lvl w:ilvl="0">
      <w:start w:val="1"/>
      <w:numFmt w:val="decimal"/>
      <w:lvlText w:val="%1."/>
      <w:lvlJc w:val="left"/>
      <w:pPr>
        <w:ind w:left="566"/>
      </w:pPr>
      <w:rPr>
        <w:rFonts w:ascii="Sylfaen" w:eastAsia="Calibri" w:hAnsi="Sylfaen" w:cs="Calibri" w:hint="default"/>
        <w:b w:val="0"/>
        <w:i w:val="0"/>
        <w:strike w:val="0"/>
        <w:dstrike w:val="0"/>
        <w:color w:val="000000"/>
        <w:sz w:val="22"/>
        <w:szCs w:val="24"/>
        <w:u w:val="none" w:color="000000"/>
        <w:bdr w:val="none" w:sz="0" w:space="0" w:color="auto"/>
        <w:shd w:val="clear" w:color="auto" w:fill="auto"/>
        <w:vertAlign w:val="baseline"/>
      </w:rPr>
    </w:lvl>
    <w:lvl w:ilvl="1">
      <w:start w:val="1"/>
      <w:numFmt w:val="decimal"/>
      <w:lvlText w:val="%1.%2."/>
      <w:lvlJc w:val="left"/>
      <w:pPr>
        <w:ind w:left="850"/>
      </w:pPr>
      <w:rPr>
        <w:rFonts w:ascii="Sylfaen" w:eastAsia="Calibri" w:hAnsi="Sylfaen" w:cs="Calibri" w:hint="default"/>
        <w:b w:val="0"/>
        <w:i w:val="0"/>
        <w:strike w:val="0"/>
        <w:dstrike w:val="0"/>
        <w:color w:val="000000"/>
        <w:sz w:val="22"/>
        <w:szCs w:val="24"/>
        <w:u w:val="none" w:color="000000"/>
        <w:bdr w:val="none" w:sz="0" w:space="0" w:color="auto"/>
        <w:shd w:val="clear" w:color="auto" w:fill="auto"/>
        <w:vertAlign w:val="baseline"/>
      </w:rPr>
    </w:lvl>
    <w:lvl w:ilvl="2">
      <w:start w:val="1"/>
      <w:numFmt w:val="lowerRoman"/>
      <w:lvlText w:val="%3"/>
      <w:lvlJc w:val="left"/>
      <w:pPr>
        <w:ind w:left="16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nsid w:val="139C7169"/>
    <w:multiLevelType w:val="hybridMultilevel"/>
    <w:tmpl w:val="3994423A"/>
    <w:lvl w:ilvl="0" w:tplc="FB0A606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D984F58">
      <w:start w:val="2"/>
      <w:numFmt w:val="decimal"/>
      <w:lvlText w:val="%2)"/>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42CD85E">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C401688">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1AC1B8">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C96200C">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7B668BA">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5747C24">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73A5556">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nsid w:val="14E422A6"/>
    <w:multiLevelType w:val="hybridMultilevel"/>
    <w:tmpl w:val="232CCA62"/>
    <w:lvl w:ilvl="0" w:tplc="F2A2C0A8">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16DF0FD3"/>
    <w:multiLevelType w:val="hybridMultilevel"/>
    <w:tmpl w:val="6422F10C"/>
    <w:lvl w:ilvl="0" w:tplc="19CCF90E">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6F8769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EC43D2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86447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9A742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2D464E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3006E6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DC43E0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C62FAA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nsid w:val="19C72CC4"/>
    <w:multiLevelType w:val="hybridMultilevel"/>
    <w:tmpl w:val="73EC98A0"/>
    <w:lvl w:ilvl="0" w:tplc="E292B49A">
      <w:start w:val="1"/>
      <w:numFmt w:val="decimal"/>
      <w:lvlText w:val="%1."/>
      <w:lvlJc w:val="left"/>
      <w:pPr>
        <w:ind w:left="283"/>
      </w:pPr>
      <w:rPr>
        <w:rFonts w:ascii="Sylfaen" w:eastAsia="Arial" w:hAnsi="Sylfaen" w:cs="Arial" w:hint="default"/>
        <w:b w:val="0"/>
        <w:i w:val="0"/>
        <w:strike w:val="0"/>
        <w:dstrike w:val="0"/>
        <w:color w:val="000000"/>
        <w:sz w:val="22"/>
        <w:szCs w:val="20"/>
        <w:u w:val="none" w:color="000000"/>
        <w:bdr w:val="none" w:sz="0" w:space="0" w:color="auto"/>
        <w:shd w:val="clear" w:color="auto" w:fill="auto"/>
        <w:vertAlign w:val="baseline"/>
      </w:rPr>
    </w:lvl>
    <w:lvl w:ilvl="1" w:tplc="B50049F0">
      <w:start w:val="1"/>
      <w:numFmt w:val="decimal"/>
      <w:lvlText w:val="%2)"/>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4CE9F62">
      <w:start w:val="1"/>
      <w:numFmt w:val="lowerLetter"/>
      <w:lvlText w:val="%3)"/>
      <w:lvlJc w:val="left"/>
      <w:pPr>
        <w:ind w:left="9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D40229A">
      <w:start w:val="1"/>
      <w:numFmt w:val="decimal"/>
      <w:lvlText w:val="%4"/>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70045F2">
      <w:start w:val="1"/>
      <w:numFmt w:val="lowerLetter"/>
      <w:lvlText w:val="%5"/>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4C83D6E">
      <w:start w:val="1"/>
      <w:numFmt w:val="lowerRoman"/>
      <w:lvlText w:val="%6"/>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302D430">
      <w:start w:val="1"/>
      <w:numFmt w:val="decimal"/>
      <w:lvlText w:val="%7"/>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B02BFB2">
      <w:start w:val="1"/>
      <w:numFmt w:val="lowerLetter"/>
      <w:lvlText w:val="%8"/>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F1875F4">
      <w:start w:val="1"/>
      <w:numFmt w:val="lowerRoman"/>
      <w:lvlText w:val="%9"/>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nsid w:val="1D741D5C"/>
    <w:multiLevelType w:val="hybridMultilevel"/>
    <w:tmpl w:val="5C4A0720"/>
    <w:lvl w:ilvl="0" w:tplc="CE28696E">
      <w:start w:val="1"/>
      <w:numFmt w:val="decimal"/>
      <w:lvlText w:val="%1."/>
      <w:lvlJc w:val="left"/>
      <w:pPr>
        <w:ind w:left="283"/>
      </w:pPr>
      <w:rPr>
        <w:rFonts w:ascii="Sylfaen" w:eastAsia="Arial" w:hAnsi="Sylfaen" w:cs="Arial" w:hint="default"/>
        <w:b w:val="0"/>
        <w:i w:val="0"/>
        <w:strike w:val="0"/>
        <w:dstrike w:val="0"/>
        <w:color w:val="000000"/>
        <w:sz w:val="22"/>
        <w:szCs w:val="20"/>
        <w:u w:val="none" w:color="000000"/>
        <w:bdr w:val="none" w:sz="0" w:space="0" w:color="auto"/>
        <w:shd w:val="clear" w:color="auto" w:fill="auto"/>
        <w:vertAlign w:val="baseline"/>
      </w:rPr>
    </w:lvl>
    <w:lvl w:ilvl="1" w:tplc="8138DE5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F3A360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676BB0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3CA574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550648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64843B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746298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53E881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nsid w:val="1DA61F06"/>
    <w:multiLevelType w:val="hybridMultilevel"/>
    <w:tmpl w:val="D9F2D7EE"/>
    <w:lvl w:ilvl="0" w:tplc="40BCF7E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3BA9FB2">
      <w:start w:val="1"/>
      <w:numFmt w:val="lowerLetter"/>
      <w:lvlText w:val="%2"/>
      <w:lvlJc w:val="left"/>
      <w:pPr>
        <w:ind w:left="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52EC4B2">
      <w:start w:val="1"/>
      <w:numFmt w:val="lowerLetter"/>
      <w:lvlText w:val="%3)"/>
      <w:lvlJc w:val="left"/>
      <w:pPr>
        <w:ind w:left="1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2F2D95E">
      <w:start w:val="1"/>
      <w:numFmt w:val="decimal"/>
      <w:lvlText w:val="%4"/>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847FA4">
      <w:start w:val="1"/>
      <w:numFmt w:val="lowerLetter"/>
      <w:lvlText w:val="%5"/>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522FAF6">
      <w:start w:val="1"/>
      <w:numFmt w:val="lowerRoman"/>
      <w:lvlText w:val="%6"/>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DA6F514">
      <w:start w:val="1"/>
      <w:numFmt w:val="decimal"/>
      <w:lvlText w:val="%7"/>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D0992C">
      <w:start w:val="1"/>
      <w:numFmt w:val="lowerLetter"/>
      <w:lvlText w:val="%8"/>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182D3F4">
      <w:start w:val="1"/>
      <w:numFmt w:val="lowerRoman"/>
      <w:lvlText w:val="%9"/>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nsid w:val="23552514"/>
    <w:multiLevelType w:val="hybridMultilevel"/>
    <w:tmpl w:val="360A7B14"/>
    <w:lvl w:ilvl="0" w:tplc="25B28FAA">
      <w:start w:val="1"/>
      <w:numFmt w:val="decimal"/>
      <w:lvlText w:val="%1."/>
      <w:lvlJc w:val="left"/>
      <w:pPr>
        <w:ind w:left="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5686906">
      <w:start w:val="1"/>
      <w:numFmt w:val="lowerLetter"/>
      <w:lvlText w:val="%2"/>
      <w:lvlJc w:val="left"/>
      <w:pPr>
        <w:ind w:left="9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33E2580">
      <w:start w:val="1"/>
      <w:numFmt w:val="lowerRoman"/>
      <w:lvlText w:val="%3"/>
      <w:lvlJc w:val="left"/>
      <w:pPr>
        <w:ind w:left="16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6623978">
      <w:start w:val="1"/>
      <w:numFmt w:val="decimal"/>
      <w:lvlText w:val="%4"/>
      <w:lvlJc w:val="left"/>
      <w:pPr>
        <w:ind w:left="23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ECEB184">
      <w:start w:val="1"/>
      <w:numFmt w:val="lowerLetter"/>
      <w:lvlText w:val="%5"/>
      <w:lvlJc w:val="left"/>
      <w:pPr>
        <w:ind w:left="30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B22623C">
      <w:start w:val="1"/>
      <w:numFmt w:val="lowerRoman"/>
      <w:lvlText w:val="%6"/>
      <w:lvlJc w:val="left"/>
      <w:pPr>
        <w:ind w:left="38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0226152">
      <w:start w:val="1"/>
      <w:numFmt w:val="decimal"/>
      <w:lvlText w:val="%7"/>
      <w:lvlJc w:val="left"/>
      <w:pPr>
        <w:ind w:left="45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9401A1E">
      <w:start w:val="1"/>
      <w:numFmt w:val="lowerLetter"/>
      <w:lvlText w:val="%8"/>
      <w:lvlJc w:val="left"/>
      <w:pPr>
        <w:ind w:left="52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530C78E">
      <w:start w:val="1"/>
      <w:numFmt w:val="lowerRoman"/>
      <w:lvlText w:val="%9"/>
      <w:lvlJc w:val="left"/>
      <w:pPr>
        <w:ind w:left="59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nsid w:val="26414811"/>
    <w:multiLevelType w:val="hybridMultilevel"/>
    <w:tmpl w:val="D0585F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AF12A93"/>
    <w:multiLevelType w:val="hybridMultilevel"/>
    <w:tmpl w:val="1D685F82"/>
    <w:lvl w:ilvl="0" w:tplc="5B564F3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4A23C4A">
      <w:start w:val="1"/>
      <w:numFmt w:val="lowerLetter"/>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4C846C6">
      <w:start w:val="1"/>
      <w:numFmt w:val="lowerLetter"/>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484FE40">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ACAD77E">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F6C6DC2">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A2A48F8">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2BEEEB4">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6FADD20">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nsid w:val="2AFB20EE"/>
    <w:multiLevelType w:val="hybridMultilevel"/>
    <w:tmpl w:val="4334A6C4"/>
    <w:lvl w:ilvl="0" w:tplc="197AAB14">
      <w:start w:val="1"/>
      <w:numFmt w:val="decimal"/>
      <w:lvlText w:val="%1."/>
      <w:lvlJc w:val="left"/>
      <w:pPr>
        <w:ind w:left="566"/>
      </w:pPr>
      <w:rPr>
        <w:rFonts w:ascii="Sylfaen" w:eastAsia="Calibri" w:hAnsi="Sylfaen" w:cs="Calibri" w:hint="default"/>
        <w:b w:val="0"/>
        <w:i w:val="0"/>
        <w:strike w:val="0"/>
        <w:dstrike w:val="0"/>
        <w:color w:val="000000"/>
        <w:sz w:val="22"/>
        <w:szCs w:val="24"/>
        <w:u w:val="none" w:color="000000"/>
        <w:bdr w:val="none" w:sz="0" w:space="0" w:color="auto"/>
        <w:shd w:val="clear" w:color="auto" w:fill="auto"/>
        <w:vertAlign w:val="baseline"/>
      </w:rPr>
    </w:lvl>
    <w:lvl w:ilvl="1" w:tplc="0AC21A3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49C4286">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08C8DE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D492F6">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9254E8">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0403A7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A21674">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16CFCAE">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nsid w:val="319259D8"/>
    <w:multiLevelType w:val="multilevel"/>
    <w:tmpl w:val="1816615A"/>
    <w:lvl w:ilvl="0">
      <w:start w:val="1"/>
      <w:numFmt w:val="decimal"/>
      <w:lvlText w:val="%1."/>
      <w:lvlJc w:val="left"/>
      <w:pPr>
        <w:ind w:left="566"/>
      </w:pPr>
      <w:rPr>
        <w:rFonts w:ascii="Sylfaen" w:eastAsia="Calibri" w:hAnsi="Sylfaen" w:cs="Calibri" w:hint="default"/>
        <w:b w:val="0"/>
        <w:i w:val="0"/>
        <w:strike w:val="0"/>
        <w:dstrike w:val="0"/>
        <w:color w:val="000000"/>
        <w:sz w:val="22"/>
        <w:szCs w:val="24"/>
        <w:u w:val="none" w:color="000000"/>
        <w:bdr w:val="none" w:sz="0" w:space="0" w:color="auto"/>
        <w:shd w:val="clear" w:color="auto" w:fill="auto"/>
        <w:vertAlign w:val="baseline"/>
      </w:rPr>
    </w:lvl>
    <w:lvl w:ilvl="1">
      <w:start w:val="1"/>
      <w:numFmt w:val="decimal"/>
      <w:lvlText w:val="%1.%2."/>
      <w:lvlJc w:val="left"/>
      <w:pPr>
        <w:ind w:left="1702"/>
      </w:pPr>
      <w:rPr>
        <w:rFonts w:ascii="Sylfaen" w:eastAsia="Calibri" w:hAnsi="Sylfaen" w:cs="Calibri" w:hint="default"/>
        <w:b w:val="0"/>
        <w:i w:val="0"/>
        <w:strike w:val="0"/>
        <w:dstrike w:val="0"/>
        <w:color w:val="000000"/>
        <w:sz w:val="22"/>
        <w:szCs w:val="24"/>
        <w:u w:val="none" w:color="000000"/>
        <w:bdr w:val="none" w:sz="0" w:space="0" w:color="auto"/>
        <w:shd w:val="clear" w:color="auto" w:fill="auto"/>
        <w:vertAlign w:val="baseline"/>
      </w:rPr>
    </w:lvl>
    <w:lvl w:ilvl="2">
      <w:start w:val="1"/>
      <w:numFmt w:val="lowerRoman"/>
      <w:lvlText w:val="%3"/>
      <w:lvlJc w:val="left"/>
      <w:pPr>
        <w:ind w:left="16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nsid w:val="32471E45"/>
    <w:multiLevelType w:val="multilevel"/>
    <w:tmpl w:val="D5408BBA"/>
    <w:lvl w:ilvl="0">
      <w:start w:val="1"/>
      <w:numFmt w:val="decimal"/>
      <w:lvlText w:val="%1."/>
      <w:lvlJc w:val="left"/>
      <w:pPr>
        <w:ind w:left="3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8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Letter"/>
      <w:lvlText w:val="%3)"/>
      <w:lvlJc w:val="left"/>
      <w:pPr>
        <w:ind w:left="12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nsid w:val="3F5D06BC"/>
    <w:multiLevelType w:val="hybridMultilevel"/>
    <w:tmpl w:val="F8F8DBBC"/>
    <w:lvl w:ilvl="0" w:tplc="462ED954">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236CCB2">
      <w:start w:val="1"/>
      <w:numFmt w:val="decimal"/>
      <w:lvlText w:val="%2)"/>
      <w:lvlJc w:val="left"/>
      <w:pPr>
        <w:ind w:left="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676BD9C">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6A45FE4">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51A7292">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FDA584C">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2B8CD9E">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2325A8C">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C72889A">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nsid w:val="3FBF56C6"/>
    <w:multiLevelType w:val="hybridMultilevel"/>
    <w:tmpl w:val="6412708A"/>
    <w:lvl w:ilvl="0" w:tplc="C930E9F0">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E9E68B2">
      <w:start w:val="1"/>
      <w:numFmt w:val="decimal"/>
      <w:lvlText w:val="%2)"/>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C42B27A">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2F88D40">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8C0744A">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6507660">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0845880">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5A2BB8">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65A18F0">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nsid w:val="40605D1C"/>
    <w:multiLevelType w:val="hybridMultilevel"/>
    <w:tmpl w:val="92149BE0"/>
    <w:lvl w:ilvl="0" w:tplc="714871B8">
      <w:start w:val="2"/>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176FC12">
      <w:start w:val="1"/>
      <w:numFmt w:val="decimal"/>
      <w:lvlText w:val="%2)"/>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F26A32E">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2F874E6">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9CB62A">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83683F6">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F18ECB0">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B16E5E4">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BC0A5D6">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nsid w:val="47AD6D15"/>
    <w:multiLevelType w:val="hybridMultilevel"/>
    <w:tmpl w:val="0EDAFC4A"/>
    <w:lvl w:ilvl="0" w:tplc="F2428678">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5">
    <w:nsid w:val="4A2537E4"/>
    <w:multiLevelType w:val="hybridMultilevel"/>
    <w:tmpl w:val="B5540D36"/>
    <w:lvl w:ilvl="0" w:tplc="2A4E4D66">
      <w:start w:val="1"/>
      <w:numFmt w:val="decimal"/>
      <w:lvlText w:val="%1."/>
      <w:lvlJc w:val="left"/>
      <w:pPr>
        <w:ind w:left="283"/>
      </w:pPr>
      <w:rPr>
        <w:rFonts w:ascii="Sylfaen" w:eastAsia="Arial" w:hAnsi="Sylfaen" w:cs="Arial" w:hint="default"/>
        <w:b w:val="0"/>
        <w:i w:val="0"/>
        <w:strike w:val="0"/>
        <w:dstrike w:val="0"/>
        <w:color w:val="000000"/>
        <w:sz w:val="22"/>
        <w:szCs w:val="20"/>
        <w:u w:val="none" w:color="000000"/>
        <w:bdr w:val="none" w:sz="0" w:space="0" w:color="auto"/>
        <w:shd w:val="clear" w:color="auto" w:fill="auto"/>
        <w:vertAlign w:val="baseline"/>
      </w:rPr>
    </w:lvl>
    <w:lvl w:ilvl="1" w:tplc="24702106">
      <w:start w:val="1"/>
      <w:numFmt w:val="decimal"/>
      <w:lvlText w:val="%2)"/>
      <w:lvlJc w:val="left"/>
      <w:pPr>
        <w:ind w:left="6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2B22BA8">
      <w:start w:val="1"/>
      <w:numFmt w:val="lowerLetter"/>
      <w:lvlText w:val="%3)"/>
      <w:lvlJc w:val="left"/>
      <w:pPr>
        <w:ind w:left="9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8E2EB42">
      <w:start w:val="1"/>
      <w:numFmt w:val="decimal"/>
      <w:lvlText w:val="%4"/>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AA8346A">
      <w:start w:val="1"/>
      <w:numFmt w:val="lowerLetter"/>
      <w:lvlText w:val="%5"/>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134CCD2">
      <w:start w:val="1"/>
      <w:numFmt w:val="lowerRoman"/>
      <w:lvlText w:val="%6"/>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C62F6F8">
      <w:start w:val="1"/>
      <w:numFmt w:val="decimal"/>
      <w:lvlText w:val="%7"/>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8F440A8">
      <w:start w:val="1"/>
      <w:numFmt w:val="lowerLetter"/>
      <w:lvlText w:val="%8"/>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5CC96B6">
      <w:start w:val="1"/>
      <w:numFmt w:val="lowerRoman"/>
      <w:lvlText w:val="%9"/>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nsid w:val="4DA6260A"/>
    <w:multiLevelType w:val="hybridMultilevel"/>
    <w:tmpl w:val="19543516"/>
    <w:lvl w:ilvl="0" w:tplc="D5F0F07A">
      <w:start w:val="1"/>
      <w:numFmt w:val="decimal"/>
      <w:lvlText w:val="%1."/>
      <w:lvlJc w:val="left"/>
      <w:pPr>
        <w:ind w:left="283"/>
      </w:pPr>
      <w:rPr>
        <w:rFonts w:ascii="Sylfaen" w:eastAsia="Arial" w:hAnsi="Sylfaen" w:cs="Arial" w:hint="default"/>
        <w:b w:val="0"/>
        <w:i w:val="0"/>
        <w:strike w:val="0"/>
        <w:dstrike w:val="0"/>
        <w:color w:val="000000"/>
        <w:sz w:val="22"/>
        <w:szCs w:val="20"/>
        <w:u w:val="none" w:color="000000"/>
        <w:bdr w:val="none" w:sz="0" w:space="0" w:color="auto"/>
        <w:shd w:val="clear" w:color="auto" w:fill="auto"/>
        <w:vertAlign w:val="baseline"/>
      </w:rPr>
    </w:lvl>
    <w:lvl w:ilvl="1" w:tplc="2FD8DEE2">
      <w:start w:val="1"/>
      <w:numFmt w:val="decimal"/>
      <w:lvlText w:val="%2)"/>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E90E4D4">
      <w:start w:val="1"/>
      <w:numFmt w:val="lowerLetter"/>
      <w:lvlText w:val="%3)"/>
      <w:lvlJc w:val="left"/>
      <w:pPr>
        <w:ind w:left="9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9102ED4">
      <w:start w:val="1"/>
      <w:numFmt w:val="decimal"/>
      <w:lvlText w:val="%4"/>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9B43B64">
      <w:start w:val="1"/>
      <w:numFmt w:val="lowerLetter"/>
      <w:lvlText w:val="%5"/>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768ECDE">
      <w:start w:val="1"/>
      <w:numFmt w:val="lowerRoman"/>
      <w:lvlText w:val="%6"/>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910629A">
      <w:start w:val="1"/>
      <w:numFmt w:val="decimal"/>
      <w:lvlText w:val="%7"/>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C6EB9D4">
      <w:start w:val="1"/>
      <w:numFmt w:val="lowerLetter"/>
      <w:lvlText w:val="%8"/>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32AFF50">
      <w:start w:val="1"/>
      <w:numFmt w:val="lowerRoman"/>
      <w:lvlText w:val="%9"/>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nsid w:val="54214210"/>
    <w:multiLevelType w:val="hybridMultilevel"/>
    <w:tmpl w:val="6D7ED56A"/>
    <w:lvl w:ilvl="0" w:tplc="E6DAB646">
      <w:start w:val="1"/>
      <w:numFmt w:val="decimal"/>
      <w:lvlText w:val="%1."/>
      <w:lvlJc w:val="left"/>
      <w:pPr>
        <w:ind w:left="283"/>
      </w:pPr>
      <w:rPr>
        <w:rFonts w:ascii="Sylfaen" w:eastAsia="Arial" w:hAnsi="Sylfaen" w:cs="Arial" w:hint="default"/>
        <w:b w:val="0"/>
        <w:i w:val="0"/>
        <w:strike w:val="0"/>
        <w:dstrike w:val="0"/>
        <w:color w:val="000000"/>
        <w:sz w:val="22"/>
        <w:szCs w:val="20"/>
        <w:u w:val="none" w:color="000000"/>
        <w:bdr w:val="none" w:sz="0" w:space="0" w:color="auto"/>
        <w:shd w:val="clear" w:color="auto" w:fill="auto"/>
        <w:vertAlign w:val="baseline"/>
      </w:rPr>
    </w:lvl>
    <w:lvl w:ilvl="1" w:tplc="492EDB6E">
      <w:start w:val="2"/>
      <w:numFmt w:val="decimal"/>
      <w:lvlText w:val="%2)"/>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D96B8D2">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FCA38F0">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C2F96C">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96A9F22">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4920D60">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CF8D828">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892DB10">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nsid w:val="5675087F"/>
    <w:multiLevelType w:val="hybridMultilevel"/>
    <w:tmpl w:val="23CEFBBC"/>
    <w:lvl w:ilvl="0" w:tplc="0B10AD10">
      <w:start w:val="8"/>
      <w:numFmt w:val="decimal"/>
      <w:lvlText w:val="%1."/>
      <w:lvlJc w:val="left"/>
      <w:pPr>
        <w:ind w:left="1072" w:hanging="360"/>
      </w:pPr>
      <w:rPr>
        <w:rFonts w:ascii="Sylfaen" w:hAnsi="Sylfaen" w:cs="Arial" w:hint="default"/>
        <w:sz w:val="22"/>
      </w:rPr>
    </w:lvl>
    <w:lvl w:ilvl="1" w:tplc="04150019">
      <w:start w:val="1"/>
      <w:numFmt w:val="lowerLetter"/>
      <w:lvlText w:val="%2."/>
      <w:lvlJc w:val="left"/>
      <w:pPr>
        <w:ind w:left="1792" w:hanging="360"/>
      </w:pPr>
    </w:lvl>
    <w:lvl w:ilvl="2" w:tplc="0415001B">
      <w:start w:val="1"/>
      <w:numFmt w:val="lowerRoman"/>
      <w:lvlText w:val="%3."/>
      <w:lvlJc w:val="right"/>
      <w:pPr>
        <w:ind w:left="2512" w:hanging="180"/>
      </w:pPr>
    </w:lvl>
    <w:lvl w:ilvl="3" w:tplc="0415000F">
      <w:start w:val="1"/>
      <w:numFmt w:val="decimal"/>
      <w:lvlText w:val="%4."/>
      <w:lvlJc w:val="left"/>
      <w:pPr>
        <w:ind w:left="3232" w:hanging="360"/>
      </w:pPr>
    </w:lvl>
    <w:lvl w:ilvl="4" w:tplc="04150019">
      <w:start w:val="1"/>
      <w:numFmt w:val="lowerLetter"/>
      <w:lvlText w:val="%5."/>
      <w:lvlJc w:val="left"/>
      <w:pPr>
        <w:ind w:left="3952" w:hanging="360"/>
      </w:pPr>
    </w:lvl>
    <w:lvl w:ilvl="5" w:tplc="0415001B">
      <w:start w:val="1"/>
      <w:numFmt w:val="lowerRoman"/>
      <w:lvlText w:val="%6."/>
      <w:lvlJc w:val="right"/>
      <w:pPr>
        <w:ind w:left="4672" w:hanging="180"/>
      </w:pPr>
    </w:lvl>
    <w:lvl w:ilvl="6" w:tplc="0415000F">
      <w:start w:val="1"/>
      <w:numFmt w:val="decimal"/>
      <w:lvlText w:val="%7."/>
      <w:lvlJc w:val="left"/>
      <w:pPr>
        <w:ind w:left="5392" w:hanging="360"/>
      </w:pPr>
    </w:lvl>
    <w:lvl w:ilvl="7" w:tplc="04150019">
      <w:start w:val="1"/>
      <w:numFmt w:val="lowerLetter"/>
      <w:lvlText w:val="%8."/>
      <w:lvlJc w:val="left"/>
      <w:pPr>
        <w:ind w:left="6112" w:hanging="360"/>
      </w:pPr>
    </w:lvl>
    <w:lvl w:ilvl="8" w:tplc="0415001B">
      <w:start w:val="1"/>
      <w:numFmt w:val="lowerRoman"/>
      <w:lvlText w:val="%9."/>
      <w:lvlJc w:val="right"/>
      <w:pPr>
        <w:ind w:left="6832" w:hanging="180"/>
      </w:pPr>
    </w:lvl>
  </w:abstractNum>
  <w:abstractNum w:abstractNumId="29">
    <w:nsid w:val="59060754"/>
    <w:multiLevelType w:val="multilevel"/>
    <w:tmpl w:val="34528722"/>
    <w:lvl w:ilvl="0">
      <w:start w:val="1"/>
      <w:numFmt w:val="decimal"/>
      <w:lvlText w:val="11.%1"/>
      <w:lvlJc w:val="left"/>
      <w:pPr>
        <w:ind w:left="720" w:hanging="360"/>
      </w:pPr>
      <w:rPr>
        <w:rFonts w:hint="default"/>
        <w:b w:val="0"/>
        <w:bCs/>
        <w:sz w:val="20"/>
        <w:szCs w:val="20"/>
      </w:rPr>
    </w:lvl>
    <w:lvl w:ilvl="1">
      <w:start w:val="1"/>
      <w:numFmt w:val="none"/>
      <w:lvlText w:val="10.2.1"/>
      <w:lvlJc w:val="left"/>
      <w:pPr>
        <w:ind w:left="1440" w:hanging="360"/>
      </w:pPr>
      <w:rPr>
        <w:rFonts w:hint="default"/>
      </w:rPr>
    </w:lvl>
    <w:lvl w:ilvl="2">
      <w:start w:val="1"/>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59BA10D6"/>
    <w:multiLevelType w:val="hybridMultilevel"/>
    <w:tmpl w:val="22962D04"/>
    <w:lvl w:ilvl="0" w:tplc="5D7E158C">
      <w:start w:val="1"/>
      <w:numFmt w:val="decimal"/>
      <w:lvlText w:val="%1)"/>
      <w:lvlJc w:val="left"/>
      <w:pPr>
        <w:ind w:left="8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54D964">
      <w:start w:val="1"/>
      <w:numFmt w:val="lowerLetter"/>
      <w:lvlText w:val="%2"/>
      <w:lvlJc w:val="left"/>
      <w:pPr>
        <w:ind w:left="1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1024BB4">
      <w:start w:val="1"/>
      <w:numFmt w:val="lowerRoman"/>
      <w:lvlText w:val="%3"/>
      <w:lvlJc w:val="left"/>
      <w:pPr>
        <w:ind w:left="2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E345D9C">
      <w:start w:val="1"/>
      <w:numFmt w:val="decimal"/>
      <w:lvlText w:val="%4"/>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FA00B6E">
      <w:start w:val="1"/>
      <w:numFmt w:val="lowerLetter"/>
      <w:lvlText w:val="%5"/>
      <w:lvlJc w:val="left"/>
      <w:pPr>
        <w:ind w:left="3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B1E6DF2">
      <w:start w:val="1"/>
      <w:numFmt w:val="lowerRoman"/>
      <w:lvlText w:val="%6"/>
      <w:lvlJc w:val="left"/>
      <w:pPr>
        <w:ind w:left="4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9FC6AD4">
      <w:start w:val="1"/>
      <w:numFmt w:val="decimal"/>
      <w:lvlText w:val="%7"/>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986C9B8">
      <w:start w:val="1"/>
      <w:numFmt w:val="lowerLetter"/>
      <w:lvlText w:val="%8"/>
      <w:lvlJc w:val="left"/>
      <w:pPr>
        <w:ind w:left="58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EC8691E">
      <w:start w:val="1"/>
      <w:numFmt w:val="lowerRoman"/>
      <w:lvlText w:val="%9"/>
      <w:lvlJc w:val="left"/>
      <w:pPr>
        <w:ind w:left="65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nsid w:val="5A8274F8"/>
    <w:multiLevelType w:val="hybridMultilevel"/>
    <w:tmpl w:val="3632959E"/>
    <w:lvl w:ilvl="0" w:tplc="4366076E">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B10FE2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7289F9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80A235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68925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E66DA9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4BCAA0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8049AD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92E0BA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nsid w:val="5BEB0159"/>
    <w:multiLevelType w:val="hybridMultilevel"/>
    <w:tmpl w:val="A254E4E6"/>
    <w:lvl w:ilvl="0" w:tplc="FB78BFA8">
      <w:start w:val="1"/>
      <w:numFmt w:val="decimal"/>
      <w:lvlText w:val="%1."/>
      <w:lvlJc w:val="left"/>
      <w:pPr>
        <w:ind w:left="283"/>
      </w:pPr>
      <w:rPr>
        <w:rFonts w:ascii="Sylfaen" w:eastAsia="Arial" w:hAnsi="Sylfaen" w:cs="Arial" w:hint="default"/>
        <w:b w:val="0"/>
        <w:i w:val="0"/>
        <w:strike w:val="0"/>
        <w:dstrike w:val="0"/>
        <w:color w:val="000000"/>
        <w:sz w:val="22"/>
        <w:szCs w:val="20"/>
        <w:u w:val="none" w:color="000000"/>
        <w:bdr w:val="none" w:sz="0" w:space="0" w:color="auto"/>
        <w:shd w:val="clear" w:color="auto" w:fill="auto"/>
        <w:vertAlign w:val="baseline"/>
      </w:rPr>
    </w:lvl>
    <w:lvl w:ilvl="1" w:tplc="050E47A0">
      <w:start w:val="1"/>
      <w:numFmt w:val="decimal"/>
      <w:lvlText w:val="%2)"/>
      <w:lvlJc w:val="left"/>
      <w:pPr>
        <w:ind w:left="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9548D92">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95005D2">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D0AD554">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33ABB00">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E4ED34C">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FE0BB3E">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5D2B224">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nsid w:val="66F873E2"/>
    <w:multiLevelType w:val="multilevel"/>
    <w:tmpl w:val="E76CA4D4"/>
    <w:lvl w:ilvl="0">
      <w:start w:val="1"/>
      <w:numFmt w:val="decimal"/>
      <w:lvlText w:val="%1."/>
      <w:lvlJc w:val="left"/>
      <w:pPr>
        <w:ind w:left="3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8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Letter"/>
      <w:lvlText w:val="%3)"/>
      <w:lvlJc w:val="left"/>
      <w:pPr>
        <w:ind w:left="12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9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6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3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0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
    <w:nsid w:val="699B2C99"/>
    <w:multiLevelType w:val="hybridMultilevel"/>
    <w:tmpl w:val="F28EE2B6"/>
    <w:lvl w:ilvl="0" w:tplc="6414D48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9226D4B"/>
    <w:multiLevelType w:val="multilevel"/>
    <w:tmpl w:val="7F3A4672"/>
    <w:lvl w:ilvl="0">
      <w:start w:val="1"/>
      <w:numFmt w:val="decimal"/>
      <w:lvlText w:val="%1."/>
      <w:lvlJc w:val="left"/>
      <w:pPr>
        <w:ind w:left="283"/>
      </w:pPr>
      <w:rPr>
        <w:rFonts w:ascii="Sylfaen" w:eastAsia="Arial" w:hAnsi="Sylfaen" w:cs="Arial" w:hint="default"/>
        <w:b w:val="0"/>
        <w:i w:val="0"/>
        <w:strike w:val="0"/>
        <w:dstrike w:val="0"/>
        <w:color w:val="000000"/>
        <w:sz w:val="22"/>
        <w:szCs w:val="20"/>
        <w:u w:val="none" w:color="000000"/>
        <w:bdr w:val="none" w:sz="0" w:space="0" w:color="auto"/>
        <w:shd w:val="clear" w:color="auto" w:fill="auto"/>
        <w:vertAlign w:val="baseline"/>
      </w:rPr>
    </w:lvl>
    <w:lvl w:ilvl="1">
      <w:start w:val="1"/>
      <w:numFmt w:val="decimal"/>
      <w:lvlText w:val="%1.%2."/>
      <w:lvlJc w:val="left"/>
      <w:pPr>
        <w:ind w:left="708"/>
      </w:pPr>
      <w:rPr>
        <w:rFonts w:ascii="Sylfaen" w:eastAsia="Arial" w:hAnsi="Sylfaen" w:cs="Arial" w:hint="default"/>
        <w:b w:val="0"/>
        <w:i w:val="0"/>
        <w:strike w:val="0"/>
        <w:dstrike w:val="0"/>
        <w:color w:val="000000"/>
        <w:sz w:val="22"/>
        <w:szCs w:val="20"/>
        <w:u w:val="none" w:color="000000"/>
        <w:bdr w:val="none" w:sz="0" w:space="0" w:color="auto"/>
        <w:shd w:val="clear" w:color="auto" w:fill="auto"/>
        <w:vertAlign w:val="baseline"/>
      </w:rPr>
    </w:lvl>
    <w:lvl w:ilvl="2">
      <w:start w:val="1"/>
      <w:numFmt w:val="decimal"/>
      <w:lvlText w:val="%3)"/>
      <w:lvlJc w:val="left"/>
      <w:pPr>
        <w:ind w:left="996"/>
      </w:pPr>
      <w:rPr>
        <w:rFonts w:ascii="Sylfaen" w:eastAsia="Arial" w:hAnsi="Sylfaen" w:cs="Arial" w:hint="default"/>
        <w:b w:val="0"/>
        <w:i w:val="0"/>
        <w:strike w:val="0"/>
        <w:dstrike w:val="0"/>
        <w:color w:val="000000"/>
        <w:sz w:val="22"/>
        <w:szCs w:val="20"/>
        <w:u w:val="none" w:color="000000"/>
        <w:bdr w:val="none" w:sz="0" w:space="0" w:color="auto"/>
        <w:shd w:val="clear" w:color="auto" w:fill="auto"/>
        <w:vertAlign w:val="baseline"/>
      </w:rPr>
    </w:lvl>
    <w:lvl w:ilvl="3">
      <w:start w:val="1"/>
      <w:numFmt w:val="lowerLetter"/>
      <w:lvlText w:val="%4)"/>
      <w:lvlJc w:val="left"/>
      <w:pPr>
        <w:ind w:left="1416"/>
      </w:pPr>
      <w:rPr>
        <w:rFonts w:ascii="Sylfaen" w:eastAsia="Arial" w:hAnsi="Sylfaen" w:cs="Arial" w:hint="default"/>
        <w:b w:val="0"/>
        <w:i w:val="0"/>
        <w:strike w:val="0"/>
        <w:dstrike w:val="0"/>
        <w:color w:val="000000"/>
        <w:sz w:val="22"/>
        <w:szCs w:val="20"/>
        <w:u w:val="none" w:color="000000"/>
        <w:bdr w:val="none" w:sz="0" w:space="0" w:color="auto"/>
        <w:shd w:val="clear" w:color="auto" w:fill="auto"/>
        <w:vertAlign w:val="baseline"/>
      </w:rPr>
    </w:lvl>
    <w:lvl w:ilvl="4">
      <w:start w:val="1"/>
      <w:numFmt w:val="lowerLetter"/>
      <w:lvlText w:val="%5"/>
      <w:lvlJc w:val="left"/>
      <w:pPr>
        <w:ind w:left="20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7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5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2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9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31"/>
  </w:num>
  <w:num w:numId="2">
    <w:abstractNumId w:val="5"/>
  </w:num>
  <w:num w:numId="3">
    <w:abstractNumId w:val="6"/>
  </w:num>
  <w:num w:numId="4">
    <w:abstractNumId w:val="30"/>
  </w:num>
  <w:num w:numId="5">
    <w:abstractNumId w:val="11"/>
  </w:num>
  <w:num w:numId="6">
    <w:abstractNumId w:val="22"/>
  </w:num>
  <w:num w:numId="7">
    <w:abstractNumId w:val="4"/>
  </w:num>
  <w:num w:numId="8">
    <w:abstractNumId w:val="9"/>
  </w:num>
  <w:num w:numId="9">
    <w:abstractNumId w:val="12"/>
  </w:num>
  <w:num w:numId="10">
    <w:abstractNumId w:val="25"/>
  </w:num>
  <w:num w:numId="11">
    <w:abstractNumId w:val="17"/>
  </w:num>
  <w:num w:numId="12">
    <w:abstractNumId w:val="27"/>
  </w:num>
  <w:num w:numId="13">
    <w:abstractNumId w:val="23"/>
  </w:num>
  <w:num w:numId="14">
    <w:abstractNumId w:val="26"/>
  </w:num>
  <w:num w:numId="15">
    <w:abstractNumId w:val="15"/>
  </w:num>
  <w:num w:numId="16">
    <w:abstractNumId w:val="3"/>
  </w:num>
  <w:num w:numId="17">
    <w:abstractNumId w:val="14"/>
  </w:num>
  <w:num w:numId="18">
    <w:abstractNumId w:val="35"/>
  </w:num>
  <w:num w:numId="19">
    <w:abstractNumId w:val="32"/>
  </w:num>
  <w:num w:numId="20">
    <w:abstractNumId w:val="21"/>
  </w:num>
  <w:num w:numId="21">
    <w:abstractNumId w:val="7"/>
  </w:num>
  <w:num w:numId="22">
    <w:abstractNumId w:val="13"/>
  </w:num>
  <w:num w:numId="23">
    <w:abstractNumId w:val="20"/>
  </w:num>
  <w:num w:numId="24">
    <w:abstractNumId w:val="33"/>
  </w:num>
  <w:num w:numId="25">
    <w:abstractNumId w:val="24"/>
  </w:num>
  <w:num w:numId="26">
    <w:abstractNumId w:val="1"/>
  </w:num>
  <w:num w:numId="27">
    <w:abstractNumId w:val="2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16"/>
  </w:num>
  <w:num w:numId="30">
    <w:abstractNumId w:val="34"/>
  </w:num>
  <w:num w:numId="31">
    <w:abstractNumId w:val="10"/>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19"/>
  </w:num>
  <w:num w:numId="35">
    <w:abstractNumId w:val="8"/>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D66"/>
    <w:rsid w:val="00030D5E"/>
    <w:rsid w:val="00031D40"/>
    <w:rsid w:val="00052E76"/>
    <w:rsid w:val="00060236"/>
    <w:rsid w:val="00062460"/>
    <w:rsid w:val="00074DAD"/>
    <w:rsid w:val="00075244"/>
    <w:rsid w:val="00094112"/>
    <w:rsid w:val="000A30F6"/>
    <w:rsid w:val="000E5702"/>
    <w:rsid w:val="000E6BD2"/>
    <w:rsid w:val="00122623"/>
    <w:rsid w:val="001331B0"/>
    <w:rsid w:val="00133A6B"/>
    <w:rsid w:val="001377AA"/>
    <w:rsid w:val="001514E4"/>
    <w:rsid w:val="001825C7"/>
    <w:rsid w:val="0018653E"/>
    <w:rsid w:val="001C1909"/>
    <w:rsid w:val="001C6FBB"/>
    <w:rsid w:val="001E12AF"/>
    <w:rsid w:val="001F4CDE"/>
    <w:rsid w:val="002359EC"/>
    <w:rsid w:val="002369FA"/>
    <w:rsid w:val="00292870"/>
    <w:rsid w:val="002A376E"/>
    <w:rsid w:val="002B46EC"/>
    <w:rsid w:val="002C10AE"/>
    <w:rsid w:val="002C1185"/>
    <w:rsid w:val="002D1C5A"/>
    <w:rsid w:val="0030320C"/>
    <w:rsid w:val="0030728C"/>
    <w:rsid w:val="00316EB7"/>
    <w:rsid w:val="00331D6F"/>
    <w:rsid w:val="00341E6C"/>
    <w:rsid w:val="0034229A"/>
    <w:rsid w:val="00350D12"/>
    <w:rsid w:val="00362495"/>
    <w:rsid w:val="00375F48"/>
    <w:rsid w:val="00381093"/>
    <w:rsid w:val="003815CE"/>
    <w:rsid w:val="0039148B"/>
    <w:rsid w:val="003A246E"/>
    <w:rsid w:val="003A3D2C"/>
    <w:rsid w:val="003C6B5C"/>
    <w:rsid w:val="003D43A8"/>
    <w:rsid w:val="003E5B25"/>
    <w:rsid w:val="004020D3"/>
    <w:rsid w:val="00407D66"/>
    <w:rsid w:val="004251D1"/>
    <w:rsid w:val="00441374"/>
    <w:rsid w:val="00446AA4"/>
    <w:rsid w:val="004521D9"/>
    <w:rsid w:val="004856FD"/>
    <w:rsid w:val="004B6C9A"/>
    <w:rsid w:val="004F59D9"/>
    <w:rsid w:val="00502A62"/>
    <w:rsid w:val="00562826"/>
    <w:rsid w:val="005772D0"/>
    <w:rsid w:val="00591017"/>
    <w:rsid w:val="005A6E82"/>
    <w:rsid w:val="005C06F6"/>
    <w:rsid w:val="006145E9"/>
    <w:rsid w:val="00627226"/>
    <w:rsid w:val="00627C7F"/>
    <w:rsid w:val="00633B30"/>
    <w:rsid w:val="00661C29"/>
    <w:rsid w:val="006B1688"/>
    <w:rsid w:val="006C2799"/>
    <w:rsid w:val="006C344B"/>
    <w:rsid w:val="006C7005"/>
    <w:rsid w:val="00702D34"/>
    <w:rsid w:val="00713B81"/>
    <w:rsid w:val="00723CB6"/>
    <w:rsid w:val="007338B3"/>
    <w:rsid w:val="007719EA"/>
    <w:rsid w:val="007856A1"/>
    <w:rsid w:val="00790C64"/>
    <w:rsid w:val="0079730C"/>
    <w:rsid w:val="007A68CC"/>
    <w:rsid w:val="007B51AD"/>
    <w:rsid w:val="007C6BEA"/>
    <w:rsid w:val="007D788A"/>
    <w:rsid w:val="007F2CA1"/>
    <w:rsid w:val="00836C8E"/>
    <w:rsid w:val="00851B1B"/>
    <w:rsid w:val="008575F7"/>
    <w:rsid w:val="0087486D"/>
    <w:rsid w:val="008C6678"/>
    <w:rsid w:val="008E3756"/>
    <w:rsid w:val="00994789"/>
    <w:rsid w:val="009B361A"/>
    <w:rsid w:val="009B46F0"/>
    <w:rsid w:val="009D4D7A"/>
    <w:rsid w:val="009E1B79"/>
    <w:rsid w:val="009E6B63"/>
    <w:rsid w:val="009F564A"/>
    <w:rsid w:val="00A22E2F"/>
    <w:rsid w:val="00A264B1"/>
    <w:rsid w:val="00A361E2"/>
    <w:rsid w:val="00A45381"/>
    <w:rsid w:val="00A55158"/>
    <w:rsid w:val="00A57E06"/>
    <w:rsid w:val="00AE2632"/>
    <w:rsid w:val="00AE62B3"/>
    <w:rsid w:val="00B03349"/>
    <w:rsid w:val="00B175F3"/>
    <w:rsid w:val="00B237DA"/>
    <w:rsid w:val="00B861C1"/>
    <w:rsid w:val="00B92B9A"/>
    <w:rsid w:val="00BB5D58"/>
    <w:rsid w:val="00BC03E8"/>
    <w:rsid w:val="00BC4406"/>
    <w:rsid w:val="00BE582F"/>
    <w:rsid w:val="00BF11B0"/>
    <w:rsid w:val="00BF7022"/>
    <w:rsid w:val="00C12D21"/>
    <w:rsid w:val="00C17F67"/>
    <w:rsid w:val="00C40F8B"/>
    <w:rsid w:val="00C61F46"/>
    <w:rsid w:val="00C63568"/>
    <w:rsid w:val="00C96B6E"/>
    <w:rsid w:val="00C97650"/>
    <w:rsid w:val="00CB46C7"/>
    <w:rsid w:val="00CD1AE1"/>
    <w:rsid w:val="00CD5BE3"/>
    <w:rsid w:val="00CF3F2D"/>
    <w:rsid w:val="00CF49EE"/>
    <w:rsid w:val="00D01626"/>
    <w:rsid w:val="00D062DB"/>
    <w:rsid w:val="00D62E8D"/>
    <w:rsid w:val="00D73A9E"/>
    <w:rsid w:val="00D92B58"/>
    <w:rsid w:val="00D97ADE"/>
    <w:rsid w:val="00DA2F78"/>
    <w:rsid w:val="00DB4560"/>
    <w:rsid w:val="00DD1AD0"/>
    <w:rsid w:val="00DD28BD"/>
    <w:rsid w:val="00E418E0"/>
    <w:rsid w:val="00E43A77"/>
    <w:rsid w:val="00E53606"/>
    <w:rsid w:val="00EA3B20"/>
    <w:rsid w:val="00EF6D0B"/>
    <w:rsid w:val="00F11F5D"/>
    <w:rsid w:val="00F12A56"/>
    <w:rsid w:val="00F211B0"/>
    <w:rsid w:val="00F24CE6"/>
    <w:rsid w:val="00F41247"/>
    <w:rsid w:val="00F42109"/>
    <w:rsid w:val="00F42352"/>
    <w:rsid w:val="00F44E88"/>
    <w:rsid w:val="00F546B6"/>
    <w:rsid w:val="00F63297"/>
    <w:rsid w:val="00F902E5"/>
    <w:rsid w:val="00F96708"/>
    <w:rsid w:val="00FD6EBA"/>
    <w:rsid w:val="00FE77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9D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5" w:line="268" w:lineRule="auto"/>
      <w:ind w:left="10" w:right="4289" w:hanging="10"/>
      <w:jc w:val="both"/>
    </w:pPr>
    <w:rPr>
      <w:rFonts w:ascii="Arial" w:eastAsia="Arial" w:hAnsi="Arial" w:cs="Arial"/>
      <w:color w:val="000000"/>
      <w:sz w:val="20"/>
    </w:rPr>
  </w:style>
  <w:style w:type="paragraph" w:styleId="Nagwek1">
    <w:name w:val="heading 1"/>
    <w:next w:val="Normalny"/>
    <w:link w:val="Nagwek1Znak"/>
    <w:uiPriority w:val="9"/>
    <w:unhideWhenUsed/>
    <w:qFormat/>
    <w:pPr>
      <w:keepNext/>
      <w:keepLines/>
      <w:spacing w:after="0"/>
      <w:ind w:left="10" w:right="52" w:hanging="10"/>
      <w:jc w:val="center"/>
      <w:outlineLvl w:val="0"/>
    </w:pPr>
    <w:rPr>
      <w:rFonts w:ascii="Arial" w:eastAsia="Arial" w:hAnsi="Arial" w:cs="Arial"/>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24"/>
    </w:rPr>
  </w:style>
  <w:style w:type="paragraph" w:styleId="Nagwek">
    <w:name w:val="header"/>
    <w:basedOn w:val="Normalny"/>
    <w:link w:val="NagwekZnak"/>
    <w:uiPriority w:val="99"/>
    <w:unhideWhenUsed/>
    <w:rsid w:val="00702D3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2D34"/>
    <w:rPr>
      <w:rFonts w:ascii="Arial" w:eastAsia="Arial" w:hAnsi="Arial" w:cs="Arial"/>
      <w:color w:val="000000"/>
      <w:sz w:val="20"/>
    </w:rPr>
  </w:style>
  <w:style w:type="paragraph" w:styleId="Akapitzlist">
    <w:name w:val="List Paragraph"/>
    <w:basedOn w:val="Normalny"/>
    <w:uiPriority w:val="34"/>
    <w:qFormat/>
    <w:rsid w:val="00E418E0"/>
    <w:pPr>
      <w:ind w:left="720"/>
      <w:contextualSpacing/>
    </w:pPr>
  </w:style>
  <w:style w:type="paragraph" w:styleId="Poprawka">
    <w:name w:val="Revision"/>
    <w:hidden/>
    <w:uiPriority w:val="99"/>
    <w:semiHidden/>
    <w:rsid w:val="00FD6EBA"/>
    <w:pPr>
      <w:spacing w:after="0" w:line="240" w:lineRule="auto"/>
    </w:pPr>
    <w:rPr>
      <w:rFonts w:ascii="Arial" w:eastAsia="Arial" w:hAnsi="Arial" w:cs="Arial"/>
      <w:color w:val="000000"/>
      <w:sz w:val="20"/>
    </w:rPr>
  </w:style>
  <w:style w:type="character" w:styleId="Odwoaniedokomentarza">
    <w:name w:val="annotation reference"/>
    <w:basedOn w:val="Domylnaczcionkaakapitu"/>
    <w:uiPriority w:val="99"/>
    <w:semiHidden/>
    <w:unhideWhenUsed/>
    <w:rsid w:val="007A68CC"/>
    <w:rPr>
      <w:sz w:val="16"/>
      <w:szCs w:val="16"/>
    </w:rPr>
  </w:style>
  <w:style w:type="paragraph" w:styleId="Tekstkomentarza">
    <w:name w:val="annotation text"/>
    <w:basedOn w:val="Normalny"/>
    <w:link w:val="TekstkomentarzaZnak"/>
    <w:uiPriority w:val="99"/>
    <w:semiHidden/>
    <w:unhideWhenUsed/>
    <w:rsid w:val="007A68CC"/>
    <w:pPr>
      <w:spacing w:line="240" w:lineRule="auto"/>
    </w:pPr>
    <w:rPr>
      <w:szCs w:val="20"/>
    </w:rPr>
  </w:style>
  <w:style w:type="character" w:customStyle="1" w:styleId="TekstkomentarzaZnak">
    <w:name w:val="Tekst komentarza Znak"/>
    <w:basedOn w:val="Domylnaczcionkaakapitu"/>
    <w:link w:val="Tekstkomentarza"/>
    <w:uiPriority w:val="99"/>
    <w:semiHidden/>
    <w:rsid w:val="007A68CC"/>
    <w:rPr>
      <w:rFonts w:ascii="Arial" w:eastAsia="Arial" w:hAnsi="Arial" w:cs="Arial"/>
      <w:color w:val="000000"/>
      <w:sz w:val="20"/>
      <w:szCs w:val="20"/>
    </w:rPr>
  </w:style>
  <w:style w:type="paragraph" w:styleId="Tematkomentarza">
    <w:name w:val="annotation subject"/>
    <w:basedOn w:val="Tekstkomentarza"/>
    <w:next w:val="Tekstkomentarza"/>
    <w:link w:val="TematkomentarzaZnak"/>
    <w:uiPriority w:val="99"/>
    <w:semiHidden/>
    <w:unhideWhenUsed/>
    <w:rsid w:val="007A68CC"/>
    <w:rPr>
      <w:b/>
      <w:bCs/>
    </w:rPr>
  </w:style>
  <w:style w:type="character" w:customStyle="1" w:styleId="TematkomentarzaZnak">
    <w:name w:val="Temat komentarza Znak"/>
    <w:basedOn w:val="TekstkomentarzaZnak"/>
    <w:link w:val="Tematkomentarza"/>
    <w:uiPriority w:val="99"/>
    <w:semiHidden/>
    <w:rsid w:val="007A68CC"/>
    <w:rPr>
      <w:rFonts w:ascii="Arial" w:eastAsia="Arial" w:hAnsi="Arial" w:cs="Arial"/>
      <w:b/>
      <w:bCs/>
      <w:color w:val="000000"/>
      <w:sz w:val="20"/>
      <w:szCs w:val="20"/>
    </w:rPr>
  </w:style>
  <w:style w:type="paragraph" w:styleId="Listapunktowana">
    <w:name w:val="List Bullet"/>
    <w:basedOn w:val="Normalny"/>
    <w:uiPriority w:val="99"/>
    <w:unhideWhenUsed/>
    <w:rsid w:val="00A264B1"/>
    <w:pPr>
      <w:numPr>
        <w:numId w:val="28"/>
      </w:numPr>
      <w:contextualSpacing/>
    </w:pPr>
  </w:style>
  <w:style w:type="paragraph" w:styleId="Tekstdymka">
    <w:name w:val="Balloon Text"/>
    <w:basedOn w:val="Normalny"/>
    <w:link w:val="TekstdymkaZnak"/>
    <w:uiPriority w:val="99"/>
    <w:semiHidden/>
    <w:unhideWhenUsed/>
    <w:rsid w:val="002369F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369FA"/>
    <w:rPr>
      <w:rFonts w:ascii="Segoe UI" w:eastAsia="Arial" w:hAnsi="Segoe UI" w:cs="Segoe UI"/>
      <w:color w:val="000000"/>
      <w:sz w:val="18"/>
      <w:szCs w:val="18"/>
    </w:rPr>
  </w:style>
  <w:style w:type="character" w:styleId="Pogrubienie">
    <w:name w:val="Strong"/>
    <w:uiPriority w:val="22"/>
    <w:qFormat/>
    <w:rsid w:val="00A361E2"/>
    <w:rPr>
      <w:b/>
      <w:bCs/>
    </w:rPr>
  </w:style>
  <w:style w:type="paragraph" w:customStyle="1" w:styleId="Standard">
    <w:name w:val="Standard"/>
    <w:uiPriority w:val="99"/>
    <w:rsid w:val="00122623"/>
    <w:pPr>
      <w:widowControl w:val="0"/>
      <w:suppressAutoHyphens/>
      <w:spacing w:after="0" w:line="240" w:lineRule="auto"/>
    </w:pPr>
    <w:rPr>
      <w:rFonts w:ascii="Times New Roman" w:eastAsia="Courier New" w:hAnsi="Times New Roman" w:cs="Symbol"/>
      <w:kern w:val="2"/>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5" w:line="268" w:lineRule="auto"/>
      <w:ind w:left="10" w:right="4289" w:hanging="10"/>
      <w:jc w:val="both"/>
    </w:pPr>
    <w:rPr>
      <w:rFonts w:ascii="Arial" w:eastAsia="Arial" w:hAnsi="Arial" w:cs="Arial"/>
      <w:color w:val="000000"/>
      <w:sz w:val="20"/>
    </w:rPr>
  </w:style>
  <w:style w:type="paragraph" w:styleId="Nagwek1">
    <w:name w:val="heading 1"/>
    <w:next w:val="Normalny"/>
    <w:link w:val="Nagwek1Znak"/>
    <w:uiPriority w:val="9"/>
    <w:unhideWhenUsed/>
    <w:qFormat/>
    <w:pPr>
      <w:keepNext/>
      <w:keepLines/>
      <w:spacing w:after="0"/>
      <w:ind w:left="10" w:right="52" w:hanging="10"/>
      <w:jc w:val="center"/>
      <w:outlineLvl w:val="0"/>
    </w:pPr>
    <w:rPr>
      <w:rFonts w:ascii="Arial" w:eastAsia="Arial" w:hAnsi="Arial" w:cs="Arial"/>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24"/>
    </w:rPr>
  </w:style>
  <w:style w:type="paragraph" w:styleId="Nagwek">
    <w:name w:val="header"/>
    <w:basedOn w:val="Normalny"/>
    <w:link w:val="NagwekZnak"/>
    <w:uiPriority w:val="99"/>
    <w:unhideWhenUsed/>
    <w:rsid w:val="00702D3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2D34"/>
    <w:rPr>
      <w:rFonts w:ascii="Arial" w:eastAsia="Arial" w:hAnsi="Arial" w:cs="Arial"/>
      <w:color w:val="000000"/>
      <w:sz w:val="20"/>
    </w:rPr>
  </w:style>
  <w:style w:type="paragraph" w:styleId="Akapitzlist">
    <w:name w:val="List Paragraph"/>
    <w:basedOn w:val="Normalny"/>
    <w:uiPriority w:val="34"/>
    <w:qFormat/>
    <w:rsid w:val="00E418E0"/>
    <w:pPr>
      <w:ind w:left="720"/>
      <w:contextualSpacing/>
    </w:pPr>
  </w:style>
  <w:style w:type="paragraph" w:styleId="Poprawka">
    <w:name w:val="Revision"/>
    <w:hidden/>
    <w:uiPriority w:val="99"/>
    <w:semiHidden/>
    <w:rsid w:val="00FD6EBA"/>
    <w:pPr>
      <w:spacing w:after="0" w:line="240" w:lineRule="auto"/>
    </w:pPr>
    <w:rPr>
      <w:rFonts w:ascii="Arial" w:eastAsia="Arial" w:hAnsi="Arial" w:cs="Arial"/>
      <w:color w:val="000000"/>
      <w:sz w:val="20"/>
    </w:rPr>
  </w:style>
  <w:style w:type="character" w:styleId="Odwoaniedokomentarza">
    <w:name w:val="annotation reference"/>
    <w:basedOn w:val="Domylnaczcionkaakapitu"/>
    <w:uiPriority w:val="99"/>
    <w:semiHidden/>
    <w:unhideWhenUsed/>
    <w:rsid w:val="007A68CC"/>
    <w:rPr>
      <w:sz w:val="16"/>
      <w:szCs w:val="16"/>
    </w:rPr>
  </w:style>
  <w:style w:type="paragraph" w:styleId="Tekstkomentarza">
    <w:name w:val="annotation text"/>
    <w:basedOn w:val="Normalny"/>
    <w:link w:val="TekstkomentarzaZnak"/>
    <w:uiPriority w:val="99"/>
    <w:semiHidden/>
    <w:unhideWhenUsed/>
    <w:rsid w:val="007A68CC"/>
    <w:pPr>
      <w:spacing w:line="240" w:lineRule="auto"/>
    </w:pPr>
    <w:rPr>
      <w:szCs w:val="20"/>
    </w:rPr>
  </w:style>
  <w:style w:type="character" w:customStyle="1" w:styleId="TekstkomentarzaZnak">
    <w:name w:val="Tekst komentarza Znak"/>
    <w:basedOn w:val="Domylnaczcionkaakapitu"/>
    <w:link w:val="Tekstkomentarza"/>
    <w:uiPriority w:val="99"/>
    <w:semiHidden/>
    <w:rsid w:val="007A68CC"/>
    <w:rPr>
      <w:rFonts w:ascii="Arial" w:eastAsia="Arial" w:hAnsi="Arial" w:cs="Arial"/>
      <w:color w:val="000000"/>
      <w:sz w:val="20"/>
      <w:szCs w:val="20"/>
    </w:rPr>
  </w:style>
  <w:style w:type="paragraph" w:styleId="Tematkomentarza">
    <w:name w:val="annotation subject"/>
    <w:basedOn w:val="Tekstkomentarza"/>
    <w:next w:val="Tekstkomentarza"/>
    <w:link w:val="TematkomentarzaZnak"/>
    <w:uiPriority w:val="99"/>
    <w:semiHidden/>
    <w:unhideWhenUsed/>
    <w:rsid w:val="007A68CC"/>
    <w:rPr>
      <w:b/>
      <w:bCs/>
    </w:rPr>
  </w:style>
  <w:style w:type="character" w:customStyle="1" w:styleId="TematkomentarzaZnak">
    <w:name w:val="Temat komentarza Znak"/>
    <w:basedOn w:val="TekstkomentarzaZnak"/>
    <w:link w:val="Tematkomentarza"/>
    <w:uiPriority w:val="99"/>
    <w:semiHidden/>
    <w:rsid w:val="007A68CC"/>
    <w:rPr>
      <w:rFonts w:ascii="Arial" w:eastAsia="Arial" w:hAnsi="Arial" w:cs="Arial"/>
      <w:b/>
      <w:bCs/>
      <w:color w:val="000000"/>
      <w:sz w:val="20"/>
      <w:szCs w:val="20"/>
    </w:rPr>
  </w:style>
  <w:style w:type="paragraph" w:styleId="Listapunktowana">
    <w:name w:val="List Bullet"/>
    <w:basedOn w:val="Normalny"/>
    <w:uiPriority w:val="99"/>
    <w:unhideWhenUsed/>
    <w:rsid w:val="00A264B1"/>
    <w:pPr>
      <w:numPr>
        <w:numId w:val="28"/>
      </w:numPr>
      <w:contextualSpacing/>
    </w:pPr>
  </w:style>
  <w:style w:type="paragraph" w:styleId="Tekstdymka">
    <w:name w:val="Balloon Text"/>
    <w:basedOn w:val="Normalny"/>
    <w:link w:val="TekstdymkaZnak"/>
    <w:uiPriority w:val="99"/>
    <w:semiHidden/>
    <w:unhideWhenUsed/>
    <w:rsid w:val="002369F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369FA"/>
    <w:rPr>
      <w:rFonts w:ascii="Segoe UI" w:eastAsia="Arial" w:hAnsi="Segoe UI" w:cs="Segoe UI"/>
      <w:color w:val="000000"/>
      <w:sz w:val="18"/>
      <w:szCs w:val="18"/>
    </w:rPr>
  </w:style>
  <w:style w:type="character" w:styleId="Pogrubienie">
    <w:name w:val="Strong"/>
    <w:uiPriority w:val="22"/>
    <w:qFormat/>
    <w:rsid w:val="00A361E2"/>
    <w:rPr>
      <w:b/>
      <w:bCs/>
    </w:rPr>
  </w:style>
  <w:style w:type="paragraph" w:customStyle="1" w:styleId="Standard">
    <w:name w:val="Standard"/>
    <w:uiPriority w:val="99"/>
    <w:rsid w:val="00122623"/>
    <w:pPr>
      <w:widowControl w:val="0"/>
      <w:suppressAutoHyphens/>
      <w:spacing w:after="0" w:line="240" w:lineRule="auto"/>
    </w:pPr>
    <w:rPr>
      <w:rFonts w:ascii="Times New Roman" w:eastAsia="Courier New" w:hAnsi="Times New Roman" w:cs="Symbo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220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55CC8-90F5-481F-9DC3-7A9D59622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11</Pages>
  <Words>4308</Words>
  <Characters>25849</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Microsoft Word - TOM II SWZ_Projekt Umowy</vt:lpstr>
    </vt:vector>
  </TitlesOfParts>
  <Company/>
  <LinksUpToDate>false</LinksUpToDate>
  <CharactersWithSpaces>30097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TOM II SWZ_Projekt Umowy</dc:title>
  <dc:subject/>
  <dc:creator>amalko</dc:creator>
  <cp:keywords/>
  <dc:description/>
  <cp:lastModifiedBy>User_FN-4</cp:lastModifiedBy>
  <cp:revision>17</cp:revision>
  <cp:lastPrinted>2022-10-05T09:31:00Z</cp:lastPrinted>
  <dcterms:created xsi:type="dcterms:W3CDTF">2022-10-05T06:35:00Z</dcterms:created>
  <dcterms:modified xsi:type="dcterms:W3CDTF">2022-10-06T11:21:00Z</dcterms:modified>
</cp:coreProperties>
</file>