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3C" w:rsidRDefault="0032673C" w:rsidP="0032673C">
      <w:pPr>
        <w:pStyle w:val="Nagwek"/>
        <w:tabs>
          <w:tab w:val="clear" w:pos="4536"/>
          <w:tab w:val="center" w:pos="368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Załącznik Nr  </w:t>
      </w:r>
      <w:r w:rsidR="009144F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do OPZ</w:t>
      </w:r>
    </w:p>
    <w:p w:rsidR="0032673C" w:rsidRDefault="0032673C" w:rsidP="009144FD">
      <w:pPr>
        <w:pStyle w:val="Nagwek"/>
        <w:tabs>
          <w:tab w:val="clear" w:pos="4536"/>
          <w:tab w:val="center" w:pos="3686"/>
        </w:tabs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2673C" w:rsidRDefault="0032673C" w:rsidP="0008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66" w:rsidRDefault="008C7C42" w:rsidP="00C4126D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 xml:space="preserve">Szczegółowy </w:t>
      </w:r>
      <w:r w:rsidR="00DF44E3">
        <w:rPr>
          <w:rFonts w:cstheme="minorHAnsi"/>
          <w:i/>
          <w:sz w:val="36"/>
          <w:szCs w:val="36"/>
        </w:rPr>
        <w:t>Opis</w:t>
      </w:r>
      <w:r w:rsidR="00DF44E3" w:rsidRPr="00DF44E3">
        <w:rPr>
          <w:rFonts w:cstheme="minorHAnsi"/>
          <w:i/>
          <w:sz w:val="36"/>
          <w:szCs w:val="36"/>
        </w:rPr>
        <w:t xml:space="preserve"> cmentarzy na terenie gminy Bobolice</w:t>
      </w:r>
    </w:p>
    <w:tbl>
      <w:tblPr>
        <w:tblStyle w:val="Tabela-Siatka"/>
        <w:tblpPr w:leftFromText="141" w:rightFromText="141" w:vertAnchor="text" w:horzAnchor="margin" w:tblpXSpec="center" w:tblpY="194"/>
        <w:tblW w:w="15310" w:type="dxa"/>
        <w:tblLayout w:type="fixed"/>
        <w:tblLook w:val="04A0"/>
      </w:tblPr>
      <w:tblGrid>
        <w:gridCol w:w="484"/>
        <w:gridCol w:w="1218"/>
        <w:gridCol w:w="992"/>
        <w:gridCol w:w="1417"/>
        <w:gridCol w:w="1275"/>
        <w:gridCol w:w="1419"/>
        <w:gridCol w:w="709"/>
        <w:gridCol w:w="2409"/>
        <w:gridCol w:w="1134"/>
        <w:gridCol w:w="851"/>
        <w:gridCol w:w="958"/>
        <w:gridCol w:w="1026"/>
        <w:gridCol w:w="1418"/>
      </w:tblGrid>
      <w:tr w:rsidR="000858FE" w:rsidRPr="00990065" w:rsidTr="00740280">
        <w:trPr>
          <w:trHeight w:val="556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Lokalizacja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cmentarza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ogółem (ha)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Powierzchnia </w:t>
            </w: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alejek (</w:t>
            </w:r>
            <w:proofErr w:type="spellStart"/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  <w:proofErr w:type="spellEnd"/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Powierzchnia chodników przyległych do cmentarza (</w:t>
            </w:r>
            <w:proofErr w:type="spellStart"/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  <w:proofErr w:type="spellEnd"/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Dom pogrzebowy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Pomieszczenie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gospodarcze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Oświetlenie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Ogrodzenie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Parking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bramy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Punktczerpania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wody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Żywopłot Kwietniki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Drzewa 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krzewy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30"/>
        </w:trPr>
        <w:tc>
          <w:tcPr>
            <w:tcW w:w="484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Bobolice, dz. nr 38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Ul. Jedności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Narodowej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4  1920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Utwardzone –</w:t>
            </w:r>
            <w:r w:rsidRPr="00324E8F">
              <w:rPr>
                <w:rFonts w:cstheme="minorHAnsi"/>
                <w:sz w:val="20"/>
                <w:szCs w:val="20"/>
              </w:rPr>
              <w:t xml:space="preserve">1210 </w:t>
            </w:r>
            <w:r w:rsidRPr="00C153B5">
              <w:rPr>
                <w:rFonts w:cstheme="minorHAnsi"/>
                <w:sz w:val="20"/>
                <w:szCs w:val="20"/>
              </w:rPr>
              <w:t>m2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3200 m2</w:t>
            </w:r>
          </w:p>
        </w:tc>
        <w:tc>
          <w:tcPr>
            <w:tcW w:w="1275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A0608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9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-Mur z cegły  1,5-2,5m - 250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- betonowe płyty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segm</w:t>
            </w:r>
            <w:proofErr w:type="spellEnd"/>
            <w:r w:rsidRPr="00C153B5">
              <w:rPr>
                <w:rFonts w:cstheme="minorHAnsi"/>
                <w:sz w:val="20"/>
                <w:szCs w:val="20"/>
              </w:rPr>
              <w:t>. wys.2 m -200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-siatka m. -1,5m – 220</w:t>
            </w:r>
          </w:p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Utwardzony</w:t>
            </w: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Żywopłot-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Wzdłuż alejek</w:t>
            </w:r>
          </w:p>
          <w:p w:rsidR="000858FE" w:rsidRPr="00353D63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D63">
              <w:rPr>
                <w:rFonts w:cstheme="minorHAnsi"/>
                <w:sz w:val="20"/>
                <w:szCs w:val="20"/>
              </w:rPr>
              <w:t>180mb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153B5">
              <w:rPr>
                <w:rFonts w:cstheme="minorHAnsi"/>
                <w:sz w:val="20"/>
                <w:szCs w:val="20"/>
              </w:rPr>
              <w:t>zdłuż alejek,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-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 z trzech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stron </w:t>
            </w:r>
            <w:r>
              <w:rPr>
                <w:rFonts w:cstheme="minorHAnsi"/>
                <w:sz w:val="20"/>
                <w:szCs w:val="20"/>
              </w:rPr>
              <w:t xml:space="preserve">ogrodzenia </w:t>
            </w:r>
            <w:r w:rsidRPr="00C153B5">
              <w:rPr>
                <w:rFonts w:cstheme="minorHAnsi"/>
                <w:sz w:val="20"/>
                <w:szCs w:val="20"/>
              </w:rPr>
              <w:t>cment</w:t>
            </w:r>
            <w:r>
              <w:rPr>
                <w:rFonts w:cstheme="minorHAnsi"/>
                <w:sz w:val="20"/>
                <w:szCs w:val="20"/>
              </w:rPr>
              <w:t xml:space="preserve">arza,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drzewa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dla części hist. wzdłuż alejek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Panteon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0,13</w:t>
            </w:r>
          </w:p>
        </w:tc>
        <w:tc>
          <w:tcPr>
            <w:tcW w:w="1417" w:type="dxa"/>
          </w:tcPr>
          <w:p w:rsidR="000858FE" w:rsidRPr="00324E8F" w:rsidRDefault="000858FE" w:rsidP="000858FE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Płyty granitowe- 80m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Rabaty</w:t>
            </w:r>
            <w:r w:rsidRPr="00AB729F">
              <w:rPr>
                <w:rFonts w:cstheme="minorHAnsi"/>
                <w:i/>
                <w:sz w:val="20"/>
                <w:szCs w:val="20"/>
              </w:rPr>
              <w:t>- 60</w:t>
            </w:r>
            <w:r w:rsidRPr="00353D63">
              <w:rPr>
                <w:rFonts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zabytkowa</w:t>
            </w: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1,13</w:t>
            </w:r>
          </w:p>
        </w:tc>
        <w:tc>
          <w:tcPr>
            <w:tcW w:w="1417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320m2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Chmielno dz. nr 173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0,67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 w:rsidRPr="00C153B5">
              <w:rPr>
                <w:rFonts w:cstheme="minorHAnsi"/>
                <w:b/>
                <w:sz w:val="20"/>
                <w:szCs w:val="20"/>
              </w:rPr>
              <w:t xml:space="preserve"> 1,5m -480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z trzech stron cment</w:t>
            </w:r>
            <w:r>
              <w:rPr>
                <w:rFonts w:cstheme="minorHAnsi"/>
                <w:sz w:val="20"/>
                <w:szCs w:val="20"/>
              </w:rPr>
              <w:t>arza</w:t>
            </w:r>
            <w:r w:rsidRPr="00C153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Drzewiany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0,46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63662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200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Murowane od frontu .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Siatka stalowa 1,5/ </w:t>
            </w:r>
            <w:r>
              <w:rPr>
                <w:rFonts w:cstheme="minorHAnsi"/>
                <w:sz w:val="20"/>
                <w:szCs w:val="20"/>
              </w:rPr>
              <w:t>290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153B5"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Gozd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176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1,18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>1,5/ 690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153B5"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Kłanino dz. nr 123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1,97</w:t>
            </w:r>
            <w:r>
              <w:rPr>
                <w:rFonts w:cstheme="minorHAnsi"/>
                <w:sz w:val="20"/>
                <w:szCs w:val="20"/>
              </w:rPr>
              <w:t>/ 0,60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solar</w:t>
            </w:r>
            <w:proofErr w:type="spellEnd"/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1,5/330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100  gruntowy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153B5"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Kurowo dz. nr 216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0,54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1,5/309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153B5"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Porost dz. nr 203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0,93 </w:t>
            </w:r>
          </w:p>
        </w:tc>
        <w:tc>
          <w:tcPr>
            <w:tcW w:w="1417" w:type="dxa"/>
          </w:tcPr>
          <w:p w:rsidR="000858FE" w:rsidRPr="00AB729F" w:rsidRDefault="000858FE" w:rsidP="000858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 od frontu –20 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-</w:t>
            </w:r>
            <w:r>
              <w:rPr>
                <w:rFonts w:cstheme="minorHAnsi"/>
                <w:sz w:val="20"/>
                <w:szCs w:val="20"/>
              </w:rPr>
              <w:t>1,5/</w:t>
            </w:r>
            <w:r w:rsidRPr="00C153B5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C153B5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C153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153B5">
              <w:rPr>
                <w:rFonts w:cstheme="minorHAnsi"/>
                <w:sz w:val="20"/>
                <w:szCs w:val="20"/>
              </w:rPr>
              <w:t>jw</w:t>
            </w:r>
            <w:proofErr w:type="spellEnd"/>
          </w:p>
        </w:tc>
      </w:tr>
    </w:tbl>
    <w:p w:rsidR="000858FE" w:rsidRDefault="000858FE" w:rsidP="000858FE"/>
    <w:p w:rsidR="000858FE" w:rsidRDefault="000858FE" w:rsidP="000858FE"/>
    <w:p w:rsidR="000858FE" w:rsidRPr="000858FE" w:rsidRDefault="000858FE" w:rsidP="000858FE">
      <w:pPr>
        <w:spacing w:after="0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</w:t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………………….</w:t>
      </w:r>
    </w:p>
    <w:p w:rsidR="000858FE" w:rsidRPr="000858FE" w:rsidRDefault="000858FE" w:rsidP="000858FE">
      <w:pPr>
        <w:ind w:firstLine="709"/>
        <w:rPr>
          <w:rFonts w:ascii="Times New Roman" w:hAnsi="Times New Roman"/>
          <w:b/>
          <w:sz w:val="20"/>
        </w:rPr>
      </w:pPr>
      <w:r w:rsidRPr="000858FE">
        <w:rPr>
          <w:rFonts w:ascii="Times New Roman" w:hAnsi="Times New Roman"/>
          <w:b/>
          <w:sz w:val="20"/>
        </w:rPr>
        <w:t>ZAMAWIAJĄCY</w:t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  <w:t>WYKONAWCA</w:t>
      </w:r>
    </w:p>
    <w:sectPr w:rsidR="000858FE" w:rsidRPr="000858FE" w:rsidSect="000858FE">
      <w:pgSz w:w="16838" w:h="11906" w:orient="landscape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10" w:rsidRDefault="00210810" w:rsidP="00DF44E3">
      <w:pPr>
        <w:spacing w:after="0" w:line="240" w:lineRule="auto"/>
      </w:pPr>
      <w:r>
        <w:separator/>
      </w:r>
    </w:p>
  </w:endnote>
  <w:endnote w:type="continuationSeparator" w:id="0">
    <w:p w:rsidR="00210810" w:rsidRDefault="00210810" w:rsidP="00D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10" w:rsidRDefault="00210810" w:rsidP="00DF44E3">
      <w:pPr>
        <w:spacing w:after="0" w:line="240" w:lineRule="auto"/>
      </w:pPr>
      <w:r>
        <w:separator/>
      </w:r>
    </w:p>
  </w:footnote>
  <w:footnote w:type="continuationSeparator" w:id="0">
    <w:p w:rsidR="00210810" w:rsidRDefault="00210810" w:rsidP="00DF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E3"/>
    <w:rsid w:val="000858FE"/>
    <w:rsid w:val="000B792A"/>
    <w:rsid w:val="00190164"/>
    <w:rsid w:val="00210810"/>
    <w:rsid w:val="00221CB6"/>
    <w:rsid w:val="00272F02"/>
    <w:rsid w:val="00324E8F"/>
    <w:rsid w:val="0032673C"/>
    <w:rsid w:val="00353D63"/>
    <w:rsid w:val="00381F48"/>
    <w:rsid w:val="003B7D0E"/>
    <w:rsid w:val="00425C1C"/>
    <w:rsid w:val="004E1E0B"/>
    <w:rsid w:val="004E5F78"/>
    <w:rsid w:val="005D1002"/>
    <w:rsid w:val="005F7603"/>
    <w:rsid w:val="006138B8"/>
    <w:rsid w:val="0063662A"/>
    <w:rsid w:val="00685E84"/>
    <w:rsid w:val="006E54F7"/>
    <w:rsid w:val="00727A2C"/>
    <w:rsid w:val="00740280"/>
    <w:rsid w:val="007F2DD7"/>
    <w:rsid w:val="00811963"/>
    <w:rsid w:val="00827962"/>
    <w:rsid w:val="008C7C42"/>
    <w:rsid w:val="009144FD"/>
    <w:rsid w:val="0096239E"/>
    <w:rsid w:val="009D1B8A"/>
    <w:rsid w:val="00A0608A"/>
    <w:rsid w:val="00A376D8"/>
    <w:rsid w:val="00AA4E1D"/>
    <w:rsid w:val="00AB729F"/>
    <w:rsid w:val="00B71FB0"/>
    <w:rsid w:val="00BF672D"/>
    <w:rsid w:val="00C4126D"/>
    <w:rsid w:val="00C41FFF"/>
    <w:rsid w:val="00CA0E7C"/>
    <w:rsid w:val="00CA6CB8"/>
    <w:rsid w:val="00D75C46"/>
    <w:rsid w:val="00DB6266"/>
    <w:rsid w:val="00DF44E3"/>
    <w:rsid w:val="00F2445F"/>
    <w:rsid w:val="00F9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F44E3"/>
  </w:style>
  <w:style w:type="paragraph" w:styleId="Stopka">
    <w:name w:val="footer"/>
    <w:basedOn w:val="Normalny"/>
    <w:link w:val="StopkaZnak"/>
    <w:uiPriority w:val="99"/>
    <w:semiHidden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2</cp:revision>
  <cp:lastPrinted>2021-12-20T06:25:00Z</cp:lastPrinted>
  <dcterms:created xsi:type="dcterms:W3CDTF">2022-12-14T09:05:00Z</dcterms:created>
  <dcterms:modified xsi:type="dcterms:W3CDTF">2022-12-14T09:05:00Z</dcterms:modified>
</cp:coreProperties>
</file>