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ED" w:rsidRPr="00A37E1A" w:rsidRDefault="00D747ED">
      <w:pPr>
        <w:rPr>
          <w:sz w:val="16"/>
          <w:szCs w:val="16"/>
        </w:rPr>
      </w:pPr>
    </w:p>
    <w:p w:rsidR="00790CD1" w:rsidRPr="00EF45F4" w:rsidRDefault="00D91445" w:rsidP="00D91445">
      <w:pPr>
        <w:ind w:right="-1134"/>
        <w:rPr>
          <w:sz w:val="24"/>
          <w:szCs w:val="16"/>
        </w:rPr>
      </w:pPr>
      <w:r w:rsidRPr="00EF45F4">
        <w:rPr>
          <w:sz w:val="24"/>
          <w:szCs w:val="16"/>
        </w:rPr>
        <w:t xml:space="preserve">Załącznik nr  </w:t>
      </w:r>
      <w:r w:rsidR="00D451DD">
        <w:rPr>
          <w:sz w:val="24"/>
          <w:szCs w:val="16"/>
        </w:rPr>
        <w:t>7</w:t>
      </w:r>
      <w:bookmarkStart w:id="0" w:name="_GoBack"/>
      <w:bookmarkEnd w:id="0"/>
      <w:r w:rsidR="002B06C3">
        <w:rPr>
          <w:sz w:val="24"/>
          <w:szCs w:val="16"/>
        </w:rPr>
        <w:t xml:space="preserve"> do S</w:t>
      </w:r>
      <w:r w:rsidR="00D747ED" w:rsidRPr="00EF45F4">
        <w:rPr>
          <w:sz w:val="24"/>
          <w:szCs w:val="16"/>
        </w:rPr>
        <w:t xml:space="preserve">WZ </w:t>
      </w:r>
      <w:r w:rsidRPr="00EF45F4">
        <w:rPr>
          <w:sz w:val="24"/>
          <w:szCs w:val="16"/>
        </w:rPr>
        <w:t xml:space="preserve"> </w:t>
      </w:r>
    </w:p>
    <w:p w:rsidR="00D747ED" w:rsidRPr="00A37E1A" w:rsidRDefault="00D747ED" w:rsidP="00D91445">
      <w:pPr>
        <w:ind w:right="-1134"/>
        <w:rPr>
          <w:sz w:val="16"/>
          <w:szCs w:val="16"/>
        </w:rPr>
      </w:pPr>
    </w:p>
    <w:p w:rsidR="00D747ED" w:rsidRPr="00A37E1A" w:rsidRDefault="00D747ED" w:rsidP="00D91445">
      <w:pPr>
        <w:ind w:right="-1134"/>
        <w:rPr>
          <w:sz w:val="16"/>
          <w:szCs w:val="16"/>
        </w:rPr>
      </w:pPr>
    </w:p>
    <w:p w:rsidR="00D747ED" w:rsidRPr="00A37E1A" w:rsidRDefault="00D747ED" w:rsidP="00D91445">
      <w:pPr>
        <w:ind w:right="-1134"/>
        <w:rPr>
          <w:sz w:val="16"/>
          <w:szCs w:val="16"/>
        </w:rPr>
      </w:pPr>
    </w:p>
    <w:p w:rsidR="00D747ED" w:rsidRPr="00A37E1A" w:rsidRDefault="00D747ED" w:rsidP="00D91445">
      <w:pPr>
        <w:ind w:right="-1134"/>
        <w:rPr>
          <w:sz w:val="16"/>
          <w:szCs w:val="16"/>
        </w:rPr>
      </w:pPr>
    </w:p>
    <w:tbl>
      <w:tblPr>
        <w:tblpPr w:leftFromText="141" w:rightFromText="141" w:vertAnchor="text" w:horzAnchor="margin" w:tblpY="629"/>
        <w:tblW w:w="14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88"/>
        <w:gridCol w:w="992"/>
        <w:gridCol w:w="851"/>
        <w:gridCol w:w="850"/>
        <w:gridCol w:w="1276"/>
        <w:gridCol w:w="1418"/>
        <w:gridCol w:w="1701"/>
        <w:gridCol w:w="1843"/>
        <w:gridCol w:w="1701"/>
        <w:gridCol w:w="1559"/>
      </w:tblGrid>
      <w:tr w:rsidR="00EF45F4" w:rsidRPr="00A37E1A" w:rsidTr="00EF45F4">
        <w:trPr>
          <w:trHeight w:val="474"/>
        </w:trPr>
        <w:tc>
          <w:tcPr>
            <w:tcW w:w="1445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5F4" w:rsidRDefault="00EF45F4" w:rsidP="00EF45F4">
            <w:pPr>
              <w:jc w:val="center"/>
              <w:rPr>
                <w:b/>
                <w:bCs/>
                <w:sz w:val="28"/>
                <w:szCs w:val="16"/>
              </w:rPr>
            </w:pPr>
            <w:r w:rsidRPr="00EF45F4">
              <w:rPr>
                <w:b/>
                <w:bCs/>
                <w:sz w:val="28"/>
                <w:szCs w:val="16"/>
              </w:rPr>
              <w:t>Zestawienie nieruchomości</w:t>
            </w:r>
          </w:p>
          <w:p w:rsidR="00EF45F4" w:rsidRPr="00EF45F4" w:rsidRDefault="00EF45F4" w:rsidP="00EF45F4">
            <w:pPr>
              <w:jc w:val="center"/>
              <w:rPr>
                <w:b/>
                <w:bCs/>
                <w:sz w:val="28"/>
                <w:szCs w:val="16"/>
              </w:rPr>
            </w:pPr>
          </w:p>
          <w:p w:rsidR="00EF45F4" w:rsidRPr="00A37E1A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79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Położenie działki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Arkusz</w:t>
            </w:r>
            <w:r w:rsidRPr="00EF45F4">
              <w:rPr>
                <w:b/>
                <w:bCs/>
                <w:sz w:val="16"/>
                <w:szCs w:val="16"/>
              </w:rPr>
              <w:br/>
              <w:t>mapy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 xml:space="preserve">Numer </w:t>
            </w:r>
            <w:r w:rsidRPr="00EF45F4">
              <w:rPr>
                <w:b/>
                <w:bCs/>
                <w:sz w:val="16"/>
                <w:szCs w:val="16"/>
              </w:rPr>
              <w:br/>
              <w:t>działki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 xml:space="preserve">Nr Księgi </w:t>
            </w:r>
            <w:r w:rsidRPr="00EF45F4">
              <w:rPr>
                <w:b/>
                <w:bCs/>
                <w:sz w:val="16"/>
                <w:szCs w:val="16"/>
              </w:rPr>
              <w:br/>
              <w:t>Wieczystej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Właściciel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Adres  Właściciela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Projektowane  urządzenie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Dokument uprawniający Inwestora do dysponowania nieruchomością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EF45F4" w:rsidRPr="00A37E1A" w:rsidTr="00EF45F4">
        <w:trPr>
          <w:trHeight w:val="284"/>
        </w:trPr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1/</w:t>
            </w:r>
          </w:p>
        </w:tc>
        <w:tc>
          <w:tcPr>
            <w:tcW w:w="148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2/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3/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4/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5/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6/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7/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8/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9/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10/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5F4" w:rsidRPr="00EF45F4" w:rsidRDefault="00EF45F4" w:rsidP="00EF4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5F4">
              <w:rPr>
                <w:b/>
                <w:bCs/>
                <w:sz w:val="16"/>
                <w:szCs w:val="16"/>
              </w:rPr>
              <w:t>11/</w:t>
            </w:r>
          </w:p>
        </w:tc>
      </w:tr>
      <w:tr w:rsidR="00EF45F4" w:rsidRPr="00A37E1A" w:rsidTr="00EF45F4">
        <w:trPr>
          <w:trHeight w:val="2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45F4" w:rsidRPr="00A37E1A" w:rsidTr="00EF45F4">
        <w:trPr>
          <w:trHeight w:val="25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EF45F4" w:rsidRDefault="00EF45F4" w:rsidP="00EF45F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5F4" w:rsidRPr="00A37E1A" w:rsidRDefault="00EF45F4" w:rsidP="00EF45F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747ED" w:rsidRPr="00A37E1A" w:rsidRDefault="00D747ED" w:rsidP="00D91445">
      <w:pPr>
        <w:ind w:right="-1134"/>
        <w:rPr>
          <w:sz w:val="16"/>
          <w:szCs w:val="16"/>
        </w:rPr>
      </w:pPr>
    </w:p>
    <w:sectPr w:rsidR="00D747ED" w:rsidRPr="00A37E1A" w:rsidSect="00EF45F4">
      <w:pgSz w:w="16838" w:h="11906" w:orient="landscape"/>
      <w:pgMar w:top="1417" w:right="1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560"/>
    <w:multiLevelType w:val="hybridMultilevel"/>
    <w:tmpl w:val="35E86E78"/>
    <w:lvl w:ilvl="0" w:tplc="695A1DB8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42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445"/>
    <w:rsid w:val="00136479"/>
    <w:rsid w:val="001729C5"/>
    <w:rsid w:val="002B06C3"/>
    <w:rsid w:val="002F06F0"/>
    <w:rsid w:val="004041F9"/>
    <w:rsid w:val="00442BEC"/>
    <w:rsid w:val="004C1DDF"/>
    <w:rsid w:val="005E6CFD"/>
    <w:rsid w:val="0061310A"/>
    <w:rsid w:val="00790CD1"/>
    <w:rsid w:val="00A37E1A"/>
    <w:rsid w:val="00AB129C"/>
    <w:rsid w:val="00B23DBE"/>
    <w:rsid w:val="00D451DD"/>
    <w:rsid w:val="00D747ED"/>
    <w:rsid w:val="00D91445"/>
    <w:rsid w:val="00EC1E8F"/>
    <w:rsid w:val="00E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FD67-9DAD-4F2C-93AF-CE86B157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F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DC3A-6557-44E1-A6EA-8EA001A4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10</cp:revision>
  <cp:lastPrinted>2015-05-05T09:50:00Z</cp:lastPrinted>
  <dcterms:created xsi:type="dcterms:W3CDTF">2015-04-02T08:30:00Z</dcterms:created>
  <dcterms:modified xsi:type="dcterms:W3CDTF">2021-07-15T10:32:00Z</dcterms:modified>
</cp:coreProperties>
</file>