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93" w:rsidRDefault="009E6B93">
      <w:pPr>
        <w:rPr>
          <w:rFonts w:ascii="Times New Roman" w:hAnsi="Times New Roman"/>
          <w:b/>
          <w:bCs/>
        </w:rPr>
      </w:pPr>
    </w:p>
    <w:p w:rsidR="009E6B93" w:rsidRDefault="00C36230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44188F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 </w:t>
      </w:r>
      <w:r>
        <w:rPr>
          <w:rFonts w:ascii="Arial" w:hAnsi="Arial"/>
          <w:b/>
          <w:bCs/>
          <w:sz w:val="20"/>
          <w:szCs w:val="20"/>
        </w:rPr>
        <w:t>PW.ZP-</w:t>
      </w:r>
      <w:r w:rsidR="00BC3EB1">
        <w:rPr>
          <w:rFonts w:ascii="Arial" w:hAnsi="Arial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/IX/2021</w:t>
      </w:r>
    </w:p>
    <w:p w:rsidR="009E6B93" w:rsidRDefault="00C36230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E6B93" w:rsidRDefault="00C3623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9E6B93" w:rsidRDefault="009E6B9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E6B93" w:rsidRDefault="00C36230" w:rsidP="00C36230">
      <w:pPr>
        <w:jc w:val="center"/>
        <w:rPr>
          <w:rFonts w:ascii="Arial" w:eastAsia="Arial" w:hAnsi="Arial" w:cs="Arial"/>
          <w:b/>
          <w:bCs/>
          <w:u w:color="FF9900"/>
        </w:rPr>
      </w:pPr>
      <w:r>
        <w:rPr>
          <w:rFonts w:ascii="Arial" w:hAnsi="Arial"/>
          <w:b/>
          <w:bCs/>
        </w:rPr>
        <w:t xml:space="preserve">ZOBOWIĄZANIE PODMIOTU 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</w:rPr>
        <w:t xml:space="preserve">do oddania do dyspozycji Wykonawcy niezbędnych zasobów na potrzeby realizacji zamówienia pn. </w:t>
      </w:r>
      <w:r>
        <w:rPr>
          <w:rFonts w:ascii="Arial" w:hAnsi="Arial"/>
          <w:b/>
          <w:bCs/>
          <w:u w:color="FF9900"/>
        </w:rPr>
        <w:t>”</w:t>
      </w:r>
      <w:r w:rsidR="0077715A">
        <w:rPr>
          <w:rFonts w:ascii="Arial" w:hAnsi="Arial"/>
          <w:b/>
          <w:bCs/>
          <w:u w:color="FF9900"/>
        </w:rPr>
        <w:t>USŁUGI W ZAKRESIE KOMPLEKSOWEJ FIZYCZNEJ OCHRONY OSÓB, MIENIA OBIEKTU I TRANSPORT WARTOŚCI PIENIĘŻNYCH DLA „AQUAPARK KALISZ” SP. Z O.O. W KALISZU, UL. SPORTOWA 10”</w:t>
      </w:r>
    </w:p>
    <w:p w:rsidR="009E6B93" w:rsidRDefault="00C36230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UWAGA: 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=&gt; Zamiast niniejszego Formularza można przedstawić inne dokumenty, w szczególności: 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zobowiązanie podmiotu, o którym mowa w art. 118 ust. 3 ustawy PZP 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dokumenty określające: 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1) zakres dostępnych Wykonawcy zasobów podmiotu udostępniającego zasoby, 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imieniu: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(pełna nazwa/firma, adres, 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 podmiotu na zasobach którego polega Wykonawca)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oddania swoich zasobów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dyspozycji Wykonawcy: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:rsidR="009E6B93" w:rsidRDefault="00C36230">
      <w:pPr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zamówienia pod nazwą:</w:t>
      </w:r>
    </w:p>
    <w:p w:rsidR="009E6B93" w:rsidRPr="00B11036" w:rsidRDefault="00B11036">
      <w:pPr>
        <w:jc w:val="center"/>
        <w:rPr>
          <w:rFonts w:ascii="Times New Roman" w:eastAsia="Times New Roman" w:hAnsi="Times New Roman" w:cs="Times New Roman"/>
          <w:b/>
        </w:rPr>
      </w:pPr>
      <w:r w:rsidRPr="00B11036">
        <w:rPr>
          <w:rFonts w:ascii="Times New Roman" w:eastAsia="Times New Roman" w:hAnsi="Times New Roman" w:cs="Times New Roman"/>
          <w:b/>
        </w:rPr>
        <w:t>„USŁUGI W ZAKRESIE KOMPLEKSOWEJ FIZYCZNEJ OCHRONY OSÓB, MIENIA OBIEKTU I TRANSPORT WARTOŚCI PIENIĘŻNYCH DLA „AQUAPARK KALISZ” SP. Z O.O. W KALISZU, UL. SPORTOWA 10”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iż: 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udostępniam Wykonawcy ww. zasoby, w następującym zakresie: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 należy podać informacje umożliwiają</w:t>
      </w:r>
      <w:r>
        <w:rPr>
          <w:rFonts w:ascii="Arial" w:hAnsi="Arial"/>
          <w:i/>
          <w:iCs/>
          <w:sz w:val="18"/>
          <w:szCs w:val="18"/>
          <w:lang w:val="sv-SE"/>
        </w:rPr>
        <w:t>ce ocen</w:t>
      </w:r>
      <w:r>
        <w:rPr>
          <w:rFonts w:ascii="Arial" w:hAnsi="Arial"/>
          <w:i/>
          <w:iCs/>
          <w:sz w:val="18"/>
          <w:szCs w:val="18"/>
        </w:rPr>
        <w:t>ę spełnienia warunków przez udostępniane zasoby)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b) spos</w:t>
      </w:r>
      <w:proofErr w:type="spellStart"/>
      <w:r>
        <w:rPr>
          <w:rFonts w:ascii="Arial" w:hAnsi="Arial"/>
          <w:sz w:val="20"/>
          <w:szCs w:val="20"/>
        </w:rPr>
        <w:t>ób</w:t>
      </w:r>
      <w:proofErr w:type="spellEnd"/>
      <w:r>
        <w:rPr>
          <w:rFonts w:ascii="Arial" w:hAnsi="Arial"/>
          <w:sz w:val="20"/>
          <w:szCs w:val="20"/>
        </w:rPr>
        <w:t xml:space="preserve"> wykorzystania udostępnionych przeze mnie zasobów będzie następujący: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d) będę realizował ww. zadania , których dotyczą udostępniane zasoby odnoszące się do warunków udziału w postępowaniu, na których polega Wykonawca: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:rsidR="009E6B93" w:rsidRDefault="00C36230">
      <w:pPr>
        <w:pStyle w:val="Zwykytekst1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Oświadczam</w:t>
      </w:r>
      <w:r>
        <w:rPr>
          <w:rFonts w:ascii="Arial" w:hAnsi="Arial"/>
        </w:rPr>
        <w:t>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</w:t>
      </w:r>
      <w:r w:rsidR="00524C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są dostępne za pomocą bezpłatnych i ogólnodostępnych baz danych: </w:t>
      </w:r>
    </w:p>
    <w:p w:rsidR="009E6B93" w:rsidRDefault="009E6B93">
      <w:pPr>
        <w:pStyle w:val="Zwykytekst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E6B93" w:rsidRDefault="009E6B93">
      <w:pPr>
        <w:pStyle w:val="Zwykytekst1"/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E6B93" w:rsidRDefault="00C36230">
      <w:pPr>
        <w:widowControl w:val="0"/>
        <w:suppressAutoHyphens/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 xml:space="preserve">   (należy wskazać dane umożliwiające dostęp do tych dokumentów)</w:t>
      </w:r>
    </w:p>
    <w:sectPr w:rsidR="009E6B93" w:rsidSect="00B11036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C4" w:rsidRDefault="00C36230">
      <w:pPr>
        <w:spacing w:after="0" w:line="240" w:lineRule="auto"/>
      </w:pPr>
      <w:r>
        <w:separator/>
      </w:r>
    </w:p>
  </w:endnote>
  <w:endnote w:type="continuationSeparator" w:id="0">
    <w:p w:rsidR="008E78C4" w:rsidRDefault="00C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93" w:rsidRDefault="009E6B9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C4" w:rsidRDefault="00C36230">
      <w:pPr>
        <w:spacing w:after="0" w:line="240" w:lineRule="auto"/>
      </w:pPr>
      <w:r>
        <w:separator/>
      </w:r>
    </w:p>
  </w:footnote>
  <w:footnote w:type="continuationSeparator" w:id="0">
    <w:p w:rsidR="008E78C4" w:rsidRDefault="00C3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93" w:rsidRDefault="009E6B9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93"/>
    <w:rsid w:val="0044188F"/>
    <w:rsid w:val="00524C7F"/>
    <w:rsid w:val="0077715A"/>
    <w:rsid w:val="008E78C4"/>
    <w:rsid w:val="009E6B93"/>
    <w:rsid w:val="00B11036"/>
    <w:rsid w:val="00BC3EB1"/>
    <w:rsid w:val="00C23FC8"/>
    <w:rsid w:val="00C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E23E-7940-406B-92D2-6FEFA2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7</cp:revision>
  <dcterms:created xsi:type="dcterms:W3CDTF">2021-09-09T10:37:00Z</dcterms:created>
  <dcterms:modified xsi:type="dcterms:W3CDTF">2021-09-29T10:43:00Z</dcterms:modified>
</cp:coreProperties>
</file>