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CACA2" w14:textId="77777777" w:rsidR="00E5484B" w:rsidRDefault="00E5484B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14:paraId="7E379232" w14:textId="77777777"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14:paraId="34F09614" w14:textId="77777777"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14:paraId="0CBA584F" w14:textId="77777777"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14:paraId="63DA7669" w14:textId="77777777"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14:paraId="4EFD7E53" w14:textId="77777777"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6DE40A5F" w14:textId="77777777"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14:paraId="606EBEA5" w14:textId="77777777" w:rsidR="00E5484B" w:rsidRDefault="00E5484B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13949B95" w14:textId="77777777"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14:paraId="47215C39" w14:textId="77777777"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14:paraId="65DBE047" w14:textId="37041833" w:rsidR="001F0DE1" w:rsidRDefault="00BB75AD" w:rsidP="001F0DE1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 xml:space="preserve">dostawę </w:t>
      </w:r>
      <w:r w:rsidR="00D55634">
        <w:rPr>
          <w:rFonts w:eastAsia="Times New Roman" w:cs="Times New Roman"/>
          <w:b/>
          <w:lang w:eastAsia="pl-PL"/>
        </w:rPr>
        <w:t>zestawów komputerowych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14:paraId="3F380160" w14:textId="77777777"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14:paraId="629983D5" w14:textId="77777777"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366378EB" w14:textId="77777777"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za całość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w/w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zamówienia wynosi: ………………………………………………zł</w:t>
      </w:r>
    </w:p>
    <w:p w14:paraId="2122907C" w14:textId="77777777"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14:paraId="460DB8F7" w14:textId="77777777"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177DC65B" w14:textId="77777777"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661F8E03" w14:textId="2A011817" w:rsidR="00F20A04" w:rsidRPr="004B3C50" w:rsidRDefault="00F20A04" w:rsidP="00D556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  <w:r w:rsidR="005F3B9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na </w:t>
      </w:r>
      <w:r w:rsidR="00D55634">
        <w:rPr>
          <w:rFonts w:eastAsia="Times New Roman" w:cs="Times New Roman"/>
          <w:bCs/>
          <w:sz w:val="24"/>
          <w:szCs w:val="24"/>
          <w:lang w:eastAsia="ar-SA"/>
        </w:rPr>
        <w:t>całość zamówienia</w:t>
      </w:r>
      <w:r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14:paraId="639804DF" w14:textId="77777777"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14:paraId="59FFBB8C" w14:textId="77777777" w:rsidR="00F20A04" w:rsidRPr="009A21DC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42CAD036" w14:textId="77777777"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Cs w:val="24"/>
          <w:lang w:eastAsia="ar-SA"/>
        </w:rPr>
      </w:pPr>
      <w:r w:rsidRPr="00E5484B">
        <w:rPr>
          <w:rFonts w:eastAsia="Times New Roman" w:cs="Times New Roman"/>
          <w:i/>
          <w:szCs w:val="24"/>
          <w:lang w:eastAsia="ar-SA"/>
        </w:rPr>
        <w:t xml:space="preserve">wpisać: </w:t>
      </w:r>
    </w:p>
    <w:p w14:paraId="79A28619" w14:textId="77777777" w:rsidR="00E5484B" w:rsidRP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</w:p>
    <w:p w14:paraId="6AFF6F28" w14:textId="77777777"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o 12 miesięcy na </w:t>
      </w:r>
      <w:r w:rsidR="00E5484B" w:rsidRPr="00E5484B">
        <w:rPr>
          <w:rFonts w:eastAsia="Times New Roman" w:cs="Times New Roman"/>
          <w:b/>
          <w:i/>
          <w:szCs w:val="24"/>
          <w:lang w:eastAsia="ar-SA"/>
        </w:rPr>
        <w:t>48</w:t>
      </w: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 miesięcy </w:t>
      </w:r>
    </w:p>
    <w:p w14:paraId="645837F5" w14:textId="77777777"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lub </w:t>
      </w:r>
    </w:p>
    <w:p w14:paraId="27679789" w14:textId="77777777" w:rsidR="00F20A04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o 24 miesiące na </w:t>
      </w:r>
      <w:r w:rsidR="00E5484B" w:rsidRPr="00E5484B">
        <w:rPr>
          <w:rFonts w:eastAsia="Times New Roman" w:cs="Times New Roman"/>
          <w:b/>
          <w:i/>
          <w:szCs w:val="24"/>
          <w:lang w:eastAsia="ar-SA"/>
        </w:rPr>
        <w:t>60 miesięcy</w:t>
      </w:r>
    </w:p>
    <w:p w14:paraId="4C2D1AF7" w14:textId="77777777"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</w:p>
    <w:p w14:paraId="79705868" w14:textId="77777777" w:rsidR="00E5484B" w:rsidRPr="005F3B93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</w:p>
    <w:p w14:paraId="65FC9673" w14:textId="77777777" w:rsidR="00F20A04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20"/>
          <w:szCs w:val="18"/>
          <w:lang w:eastAsia="pl-PL"/>
        </w:rPr>
      </w:pPr>
      <w:r w:rsidRPr="00E5484B">
        <w:rPr>
          <w:rFonts w:eastAsia="Times New Roman"/>
          <w:sz w:val="20"/>
          <w:szCs w:val="18"/>
          <w:lang w:eastAsia="pl-PL"/>
        </w:rPr>
        <w:t>W sytuacji, gdy Wykonawca nie wskaże w ofercie wydłużenia okresu gwarancji, oferta taka zostanie uznana za ofertę z minimalnym okresem gwarancji (</w:t>
      </w:r>
      <w:r w:rsidR="00E5484B" w:rsidRPr="00E5484B">
        <w:rPr>
          <w:rFonts w:eastAsia="Times New Roman"/>
          <w:sz w:val="20"/>
          <w:szCs w:val="18"/>
          <w:lang w:eastAsia="pl-PL"/>
        </w:rPr>
        <w:t>36</w:t>
      </w:r>
      <w:r w:rsidRPr="00E5484B">
        <w:rPr>
          <w:rFonts w:eastAsia="Times New Roman"/>
          <w:sz w:val="20"/>
          <w:szCs w:val="18"/>
          <w:lang w:eastAsia="pl-PL"/>
        </w:rPr>
        <w:t xml:space="preserve"> miesięcy)  i w tym przypadku Wykonawca otrzyma 0 (zero) punktów za przedmiotowe kryterium.</w:t>
      </w:r>
    </w:p>
    <w:p w14:paraId="26249F9B" w14:textId="77777777" w:rsidR="00BF7216" w:rsidRPr="00BF7216" w:rsidRDefault="00BF7216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</w:p>
    <w:p w14:paraId="660BD160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14:paraId="6E6C486F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14:paraId="4B23AE21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jesteśmy związani niniejszą ofertą na czas wskazany w specyfikacji warunków zamówienia.</w:t>
      </w:r>
    </w:p>
    <w:p w14:paraId="32DBFFBB" w14:textId="77777777"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14:paraId="3CEE774F" w14:textId="77777777"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14:paraId="2363EB64" w14:textId="77777777"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4B4A1F10" w14:textId="77777777"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14:paraId="75968A71" w14:textId="77777777"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14:paraId="2B4A04E4" w14:textId="77777777"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14:paraId="51AA71C6" w14:textId="77777777"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14:paraId="12DB95B2" w14:textId="77777777"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14:paraId="0D0A7C33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14:paraId="664B5C49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14:paraId="7420395A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14:paraId="134533EC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14:paraId="60E5B2E2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14:paraId="670C733F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14:paraId="63AE2E59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14:paraId="2C34ECD7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14:paraId="056ECC26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14:paraId="069A91B2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14:paraId="72D3FC81" w14:textId="77777777"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98ACC76" w14:textId="77777777"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14:paraId="6CD29E69" w14:textId="77777777"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67141049" w14:textId="77777777"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14:paraId="07C1C153" w14:textId="77777777"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2F2249D8" w14:textId="77777777"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14:paraId="5177C241" w14:textId="77777777"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14:paraId="7A6408D5" w14:textId="77777777"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9822F" w14:textId="77777777" w:rsidR="00393D3E" w:rsidRDefault="00393D3E">
      <w:pPr>
        <w:spacing w:after="0" w:line="240" w:lineRule="auto"/>
      </w:pPr>
      <w:r>
        <w:separator/>
      </w:r>
    </w:p>
  </w:endnote>
  <w:endnote w:type="continuationSeparator" w:id="0">
    <w:p w14:paraId="7C6403A6" w14:textId="77777777"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53903" w14:textId="77777777"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88D70" w14:textId="77777777"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266D5E7" w14:textId="77777777" w:rsidR="00A9102E" w:rsidRPr="007B485F" w:rsidRDefault="00D55634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 w14:anchorId="7AB9693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14:paraId="6E290569" w14:textId="77777777"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6C18F25" w14:textId="77777777" w:rsidR="00DB1ED4" w:rsidRPr="00DB1ED4" w:rsidRDefault="00D55634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36072360"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14:paraId="4AA61954" w14:textId="77777777"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14:paraId="3A9D5DFA" w14:textId="77777777" w:rsidR="00626CEF" w:rsidRPr="00626CEF" w:rsidRDefault="00D55634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 w14:anchorId="4AE4E806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14:paraId="1C61168C" w14:textId="77777777"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14:paraId="422B0A00" w14:textId="77777777"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76C8C" w14:textId="77777777"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3539B" w14:textId="77777777"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14:paraId="0B91E4DC" w14:textId="77777777"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7C9C8" w14:textId="77777777"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BA832" w14:textId="77777777"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21B2236" wp14:editId="55FC4DD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14:paraId="542036DE" w14:textId="77777777" w:rsidR="00A9102E" w:rsidRPr="007B485F" w:rsidRDefault="00A9102E" w:rsidP="00A9102E">
    <w:pPr>
      <w:pStyle w:val="Nagwek"/>
    </w:pPr>
  </w:p>
  <w:p w14:paraId="72E5BF08" w14:textId="77777777" w:rsidR="00A9102E" w:rsidRPr="007B485F" w:rsidRDefault="00D55634" w:rsidP="00A9102E">
    <w:pPr>
      <w:pStyle w:val="Nagwek"/>
      <w:jc w:val="right"/>
      <w:rPr>
        <w:b/>
      </w:rPr>
    </w:pPr>
    <w:r>
      <w:rPr>
        <w:noProof/>
      </w:rPr>
      <w:pict w14:anchorId="4B439509"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14:paraId="72DE94AF" w14:textId="77777777"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8046C" w14:textId="77777777"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 w15:restartNumberingAfterBreak="0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 w15:restartNumberingAfterBreak="0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 w15:restartNumberingAfterBreak="0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 w15:restartNumberingAfterBreak="0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5469">
    <w:abstractNumId w:val="24"/>
  </w:num>
  <w:num w:numId="2" w16cid:durableId="264115076">
    <w:abstractNumId w:val="40"/>
  </w:num>
  <w:num w:numId="3" w16cid:durableId="598565985">
    <w:abstractNumId w:val="25"/>
  </w:num>
  <w:num w:numId="4" w16cid:durableId="677345991">
    <w:abstractNumId w:val="14"/>
  </w:num>
  <w:num w:numId="5" w16cid:durableId="1969435976">
    <w:abstractNumId w:val="16"/>
  </w:num>
  <w:num w:numId="6" w16cid:durableId="297299857">
    <w:abstractNumId w:val="5"/>
  </w:num>
  <w:num w:numId="7" w16cid:durableId="904802643">
    <w:abstractNumId w:val="3"/>
  </w:num>
  <w:num w:numId="8" w16cid:durableId="1790662420">
    <w:abstractNumId w:val="8"/>
  </w:num>
  <w:num w:numId="9" w16cid:durableId="748774277">
    <w:abstractNumId w:val="27"/>
  </w:num>
  <w:num w:numId="10" w16cid:durableId="1994143734">
    <w:abstractNumId w:val="33"/>
  </w:num>
  <w:num w:numId="11" w16cid:durableId="109008197">
    <w:abstractNumId w:val="31"/>
  </w:num>
  <w:num w:numId="12" w16cid:durableId="561598645">
    <w:abstractNumId w:val="7"/>
  </w:num>
  <w:num w:numId="13" w16cid:durableId="859664095">
    <w:abstractNumId w:val="30"/>
  </w:num>
  <w:num w:numId="14" w16cid:durableId="1679891993">
    <w:abstractNumId w:val="9"/>
  </w:num>
  <w:num w:numId="15" w16cid:durableId="1345014481">
    <w:abstractNumId w:val="29"/>
  </w:num>
  <w:num w:numId="16" w16cid:durableId="635069886">
    <w:abstractNumId w:val="22"/>
  </w:num>
  <w:num w:numId="17" w16cid:durableId="716274561">
    <w:abstractNumId w:val="0"/>
  </w:num>
  <w:num w:numId="18" w16cid:durableId="381289000">
    <w:abstractNumId w:val="17"/>
  </w:num>
  <w:num w:numId="19" w16cid:durableId="1596480189">
    <w:abstractNumId w:val="36"/>
  </w:num>
  <w:num w:numId="20" w16cid:durableId="1499926625">
    <w:abstractNumId w:val="21"/>
  </w:num>
  <w:num w:numId="21" w16cid:durableId="1311983796">
    <w:abstractNumId w:val="42"/>
  </w:num>
  <w:num w:numId="22" w16cid:durableId="1422411055">
    <w:abstractNumId w:val="35"/>
  </w:num>
  <w:num w:numId="23" w16cid:durableId="1917007020">
    <w:abstractNumId w:val="34"/>
  </w:num>
  <w:num w:numId="24" w16cid:durableId="445078028">
    <w:abstractNumId w:val="10"/>
  </w:num>
  <w:num w:numId="25" w16cid:durableId="665522941">
    <w:abstractNumId w:val="37"/>
  </w:num>
  <w:num w:numId="26" w16cid:durableId="647053469">
    <w:abstractNumId w:val="19"/>
  </w:num>
  <w:num w:numId="27" w16cid:durableId="1107306875">
    <w:abstractNumId w:val="15"/>
  </w:num>
  <w:num w:numId="28" w16cid:durableId="297035622">
    <w:abstractNumId w:val="38"/>
  </w:num>
  <w:num w:numId="29" w16cid:durableId="1921212515">
    <w:abstractNumId w:val="18"/>
  </w:num>
  <w:num w:numId="30" w16cid:durableId="1710832495">
    <w:abstractNumId w:val="39"/>
  </w:num>
  <w:num w:numId="31" w16cid:durableId="961112690">
    <w:abstractNumId w:val="2"/>
  </w:num>
  <w:num w:numId="32" w16cid:durableId="1168864639">
    <w:abstractNumId w:val="20"/>
  </w:num>
  <w:num w:numId="33" w16cid:durableId="764888731">
    <w:abstractNumId w:val="4"/>
  </w:num>
  <w:num w:numId="34" w16cid:durableId="1685864109">
    <w:abstractNumId w:val="23"/>
  </w:num>
  <w:num w:numId="35" w16cid:durableId="167719935">
    <w:abstractNumId w:val="26"/>
  </w:num>
  <w:num w:numId="36" w16cid:durableId="38094114">
    <w:abstractNumId w:val="12"/>
  </w:num>
  <w:num w:numId="37" w16cid:durableId="379980793">
    <w:abstractNumId w:val="6"/>
  </w:num>
  <w:num w:numId="38" w16cid:durableId="670640991">
    <w:abstractNumId w:val="32"/>
  </w:num>
  <w:num w:numId="39" w16cid:durableId="1222715203">
    <w:abstractNumId w:val="44"/>
  </w:num>
  <w:num w:numId="40" w16cid:durableId="642586524">
    <w:abstractNumId w:val="13"/>
  </w:num>
  <w:num w:numId="41" w16cid:durableId="1666975998">
    <w:abstractNumId w:val="28"/>
  </w:num>
  <w:num w:numId="42" w16cid:durableId="1925676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344857">
    <w:abstractNumId w:val="1"/>
  </w:num>
  <w:num w:numId="44" w16cid:durableId="1321540616">
    <w:abstractNumId w:val="45"/>
  </w:num>
  <w:num w:numId="45" w16cid:durableId="330067322">
    <w:abstractNumId w:val="41"/>
  </w:num>
  <w:num w:numId="46" w16cid:durableId="126414592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B5"/>
    <w:rsid w:val="00001FA5"/>
    <w:rsid w:val="000037D7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D017B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0DE1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27A46"/>
    <w:rsid w:val="00347E67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1FBD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1FE7"/>
    <w:rsid w:val="008151DA"/>
    <w:rsid w:val="0083650A"/>
    <w:rsid w:val="00854DB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9FD"/>
    <w:rsid w:val="00AF6D5B"/>
    <w:rsid w:val="00B015D8"/>
    <w:rsid w:val="00B06304"/>
    <w:rsid w:val="00B42D50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55634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3246"/>
    <w:rsid w:val="00DD65EF"/>
    <w:rsid w:val="00E07274"/>
    <w:rsid w:val="00E11A50"/>
    <w:rsid w:val="00E3143B"/>
    <w:rsid w:val="00E3633A"/>
    <w:rsid w:val="00E5484B"/>
    <w:rsid w:val="00E97F9B"/>
    <w:rsid w:val="00EC74C0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  <w14:docId w14:val="12E0446B"/>
  <w15:docId w15:val="{CA65AC1F-60C3-4AC8-A681-2F9CA4D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4602-8036-4A8B-8226-18FE5E7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187</cp:revision>
  <cp:lastPrinted>2022-11-29T07:27:00Z</cp:lastPrinted>
  <dcterms:created xsi:type="dcterms:W3CDTF">2019-04-08T19:09:00Z</dcterms:created>
  <dcterms:modified xsi:type="dcterms:W3CDTF">2024-04-09T07:28:00Z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