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9" w:rsidRPr="00A22DCF" w:rsidRDefault="00BE1E49" w:rsidP="00BE1E4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F02EF9">
        <w:rPr>
          <w:rFonts w:ascii="Arial" w:hAnsi="Arial" w:cs="Arial"/>
          <w:b/>
          <w:sz w:val="21"/>
          <w:szCs w:val="21"/>
        </w:rPr>
        <w:t xml:space="preserve"> </w:t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334907">
        <w:rPr>
          <w:rFonts w:ascii="Arial" w:hAnsi="Arial" w:cs="Arial"/>
          <w:sz w:val="21"/>
          <w:szCs w:val="21"/>
        </w:rPr>
        <w:t>DAO.26.12</w:t>
      </w:r>
      <w:r w:rsidR="00F02EF9" w:rsidRPr="008F709A">
        <w:rPr>
          <w:rFonts w:ascii="Arial" w:hAnsi="Arial" w:cs="Arial"/>
          <w:sz w:val="21"/>
          <w:szCs w:val="21"/>
        </w:rPr>
        <w:t>.2024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1E49" w:rsidRPr="00262D61" w:rsidRDefault="00BE1E49" w:rsidP="00BE1E4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1E49" w:rsidRPr="00BE1E49" w:rsidRDefault="00BE1E49" w:rsidP="00BE1E4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Oświadczenia wykonawcy </w:t>
      </w: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E1E4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BE1E49" w:rsidRDefault="00BE1E49" w:rsidP="00BE1E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E1E49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…………………………………………………………….. </w:t>
      </w:r>
      <w:r w:rsidRPr="00BE1E49">
        <w:rPr>
          <w:rFonts w:ascii="Arial" w:hAnsi="Arial" w:cs="Arial"/>
          <w:i/>
          <w:sz w:val="20"/>
          <w:szCs w:val="20"/>
        </w:rPr>
        <w:t>(nazwa postępowania)</w:t>
      </w:r>
      <w:r w:rsidRPr="00BE1E49">
        <w:rPr>
          <w:rFonts w:ascii="Arial" w:hAnsi="Arial" w:cs="Arial"/>
          <w:sz w:val="20"/>
          <w:szCs w:val="20"/>
        </w:rPr>
        <w:t>, prowadzonego przez …………………………………………………….</w:t>
      </w:r>
      <w:r w:rsidRPr="00BE1E49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E1E49">
        <w:rPr>
          <w:rFonts w:ascii="Arial" w:hAnsi="Arial" w:cs="Arial"/>
          <w:sz w:val="20"/>
          <w:szCs w:val="20"/>
        </w:rPr>
        <w:t>oświadczam, co następuje:</w:t>
      </w:r>
    </w:p>
    <w:p w:rsidR="00BE1E49" w:rsidRPr="00BE1E49" w:rsidRDefault="00BE1E49" w:rsidP="00BE1E4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E1E49" w:rsidRPr="00BE1E49" w:rsidRDefault="00BE1E49" w:rsidP="00BE1E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BE1E4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BE1E49">
        <w:rPr>
          <w:rFonts w:ascii="Arial" w:hAnsi="Arial" w:cs="Arial"/>
          <w:sz w:val="20"/>
          <w:szCs w:val="20"/>
        </w:rPr>
        <w:t>z dnia 13 kwietnia 2022 r.</w:t>
      </w:r>
      <w:r w:rsidRPr="00BE1E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E1E4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BE1E4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E1E49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E1E49" w:rsidRPr="00BE1E49" w:rsidRDefault="00BE1E49" w:rsidP="00BE1E49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  <w:t xml:space="preserve">         …………………………………… 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BE1E49" w:rsidRPr="00BE1E49" w:rsidRDefault="00BE1E49" w:rsidP="00BE1E49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BE1E49" w:rsidRPr="00BE1E49" w:rsidRDefault="00BE1E49" w:rsidP="00BE1E49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1E49" w:rsidRPr="00BE1E49" w:rsidRDefault="00BE1E49" w:rsidP="00BE1E4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E1E4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E1E49" w:rsidRPr="00BE1E49" w:rsidRDefault="00BE1E49" w:rsidP="00BE1E49">
      <w:pPr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…………………………………………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 xml:space="preserve">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480FD0" w:rsidRDefault="00480FD0" w:rsidP="00BE1E49"/>
    <w:sectPr w:rsidR="00480FD0" w:rsidSect="004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EF" w:rsidRDefault="005F74EF" w:rsidP="00BE1E49">
      <w:pPr>
        <w:spacing w:after="0" w:line="240" w:lineRule="auto"/>
      </w:pPr>
      <w:r>
        <w:separator/>
      </w:r>
    </w:p>
  </w:endnote>
  <w:endnote w:type="continuationSeparator" w:id="1">
    <w:p w:rsidR="005F74EF" w:rsidRDefault="005F74EF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EF" w:rsidRDefault="005F74EF" w:rsidP="00BE1E49">
      <w:pPr>
        <w:spacing w:after="0" w:line="240" w:lineRule="auto"/>
      </w:pPr>
      <w:r>
        <w:separator/>
      </w:r>
    </w:p>
  </w:footnote>
  <w:footnote w:type="continuationSeparator" w:id="1">
    <w:p w:rsidR="005F74EF" w:rsidRDefault="005F74EF" w:rsidP="00BE1E49">
      <w:pPr>
        <w:spacing w:after="0" w:line="240" w:lineRule="auto"/>
      </w:pPr>
      <w:r>
        <w:continuationSeparator/>
      </w:r>
    </w:p>
  </w:footnote>
  <w:footnote w:id="2"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2955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lub konkursu, 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na podstawie </w:t>
      </w:r>
      <w:r w:rsidR="00D377D2" w:rsidRPr="00D377D2">
        <w:rPr>
          <w:rFonts w:ascii="Arial" w:hAnsi="Arial" w:cs="Arial"/>
          <w:sz w:val="16"/>
          <w:szCs w:val="16"/>
          <w:shd w:val="clear" w:color="auto" w:fill="FFFFFF"/>
        </w:rPr>
        <w:t>ustawy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z dnia 11 września 2019 r. - Prawo zamówień publicznych wyklucza się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1124, 1285, 1723 i 1843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761CEB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o rachunkowości </w:t>
      </w:r>
      <w:r w:rsidR="00D377D2"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120, 295 i 1598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49"/>
    <w:rsid w:val="00163AF2"/>
    <w:rsid w:val="001C0B28"/>
    <w:rsid w:val="0022090A"/>
    <w:rsid w:val="00295568"/>
    <w:rsid w:val="0032131D"/>
    <w:rsid w:val="00334907"/>
    <w:rsid w:val="00480FD0"/>
    <w:rsid w:val="004D41E9"/>
    <w:rsid w:val="005F74EF"/>
    <w:rsid w:val="006373B5"/>
    <w:rsid w:val="00821D35"/>
    <w:rsid w:val="00841C12"/>
    <w:rsid w:val="00851B6B"/>
    <w:rsid w:val="008836F4"/>
    <w:rsid w:val="008F709A"/>
    <w:rsid w:val="00921007"/>
    <w:rsid w:val="00A01028"/>
    <w:rsid w:val="00A15E6E"/>
    <w:rsid w:val="00B650BF"/>
    <w:rsid w:val="00BE1E49"/>
    <w:rsid w:val="00CB5811"/>
    <w:rsid w:val="00CC3019"/>
    <w:rsid w:val="00D3628B"/>
    <w:rsid w:val="00D377D2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dcterms:created xsi:type="dcterms:W3CDTF">2024-05-22T10:10:00Z</dcterms:created>
  <dcterms:modified xsi:type="dcterms:W3CDTF">2024-06-18T08:54:00Z</dcterms:modified>
</cp:coreProperties>
</file>