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EE44C" w14:textId="17B53D82" w:rsidR="00F45D99" w:rsidRPr="008260AC" w:rsidRDefault="00F45D99" w:rsidP="00F45D9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bookmarkStart w:id="0" w:name="_Hlk57976696"/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UMOWA NR </w:t>
      </w:r>
      <w:r w:rsidR="0081307D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…….</w:t>
      </w: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/</w:t>
      </w:r>
      <w:r w:rsidR="0081307D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……….</w:t>
      </w:r>
    </w:p>
    <w:p w14:paraId="3DB91A97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13DEAAD" w14:textId="55EBC756" w:rsidR="00F45D99" w:rsidRPr="008260AC" w:rsidRDefault="00E90DE7" w:rsidP="00F45D9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90DE7">
        <w:rPr>
          <w:rFonts w:ascii="Calibri" w:eastAsia="Times New Roman" w:hAnsi="Calibri" w:cs="Calibri"/>
          <w:sz w:val="24"/>
          <w:szCs w:val="24"/>
          <w:lang w:eastAsia="pl-PL"/>
        </w:rPr>
        <w:t xml:space="preserve">zawarta w dniu ………………roku w Gaworzycach pomiędzy </w:t>
      </w:r>
      <w:r w:rsidRPr="00E90DE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Gminą Gaworzyce </w:t>
      </w:r>
      <w:r w:rsidRPr="00E90DE7">
        <w:rPr>
          <w:rFonts w:ascii="Calibri" w:eastAsia="Times New Roman" w:hAnsi="Calibri" w:cs="Calibri"/>
          <w:sz w:val="24"/>
          <w:szCs w:val="24"/>
          <w:lang w:eastAsia="pl-PL"/>
        </w:rPr>
        <w:t xml:space="preserve">z siedzibą w Gaworzycach (kod: 59-180), przy ul. Dworcowej 95, </w:t>
      </w:r>
    </w:p>
    <w:p w14:paraId="61413A2D" w14:textId="2EB1D50C" w:rsidR="00F45D99" w:rsidRPr="008260AC" w:rsidRDefault="00F45D99" w:rsidP="00F45D99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0"/>
          <w:lang w:eastAsia="ar-SA"/>
        </w:rPr>
      </w:pPr>
      <w:r w:rsidRPr="008260AC">
        <w:rPr>
          <w:rFonts w:ascii="Calibri" w:eastAsia="Times New Roman" w:hAnsi="Calibri" w:cs="Calibri"/>
          <w:color w:val="000000"/>
          <w:sz w:val="24"/>
          <w:szCs w:val="20"/>
          <w:lang w:eastAsia="ar-SA"/>
        </w:rPr>
        <w:t>NIP: 692-22-55-154; REGON: 390647587,</w:t>
      </w:r>
    </w:p>
    <w:p w14:paraId="7893A395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reprezentowaną przez:</w:t>
      </w:r>
    </w:p>
    <w:p w14:paraId="52F78111" w14:textId="1C312050" w:rsidR="00F45D99" w:rsidRPr="008260AC" w:rsidRDefault="00B55036" w:rsidP="00F45D99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Jacka </w:t>
      </w:r>
      <w:proofErr w:type="spellStart"/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Szwagrzyka</w:t>
      </w:r>
      <w:proofErr w:type="spellEnd"/>
      <w:r w:rsidR="00F45D99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ab/>
      </w:r>
      <w:r w:rsidR="00F45D99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ab/>
      </w:r>
      <w:r w:rsidR="00F45D99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ab/>
      </w:r>
      <w:r w:rsidR="00F45D99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ab/>
        <w:t>-  Wójta Gminy</w:t>
      </w:r>
    </w:p>
    <w:p w14:paraId="7C1F3F6A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przy kontrasygnacie </w:t>
      </w:r>
    </w:p>
    <w:p w14:paraId="55D0C855" w14:textId="13EF46C4" w:rsidR="00F45D99" w:rsidRPr="008260AC" w:rsidRDefault="00581AB1" w:rsidP="00F45D99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Anny </w:t>
      </w:r>
      <w:proofErr w:type="spellStart"/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Barylik</w:t>
      </w:r>
      <w:proofErr w:type="spellEnd"/>
      <w:r w:rsidR="00B55036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                   </w:t>
      </w:r>
      <w:r w:rsidR="00F45D99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ab/>
      </w:r>
      <w:r w:rsidR="00F45D99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ab/>
      </w:r>
      <w:r w:rsidR="00F45D99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ab/>
        <w:t>- Skarbnika Gminy</w:t>
      </w:r>
    </w:p>
    <w:p w14:paraId="45A2446A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zwaną dalej „zamawiającym”,</w:t>
      </w:r>
    </w:p>
    <w:p w14:paraId="6D4EAA67" w14:textId="6F4B1CE0" w:rsidR="006D0D79" w:rsidRPr="006D0D79" w:rsidRDefault="00F45D99" w:rsidP="006D0D7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a</w:t>
      </w:r>
      <w:r w:rsidR="006D0D79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B77BD0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……………………….</w:t>
      </w:r>
      <w:r w:rsidR="006D0D79" w:rsidRPr="006D0D79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działającą na podstawie: </w:t>
      </w:r>
    </w:p>
    <w:p w14:paraId="7DEC2720" w14:textId="4BA35C25" w:rsidR="006D0D79" w:rsidRPr="006D0D79" w:rsidRDefault="006D0D79" w:rsidP="006D0D7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D0D79">
        <w:rPr>
          <w:rFonts w:ascii="Calibri" w:eastAsia="Times New Roman" w:hAnsi="Calibri" w:cs="Calibri"/>
          <w:sz w:val="24"/>
          <w:szCs w:val="24"/>
          <w:lang w:eastAsia="pl-PL"/>
        </w:rPr>
        <w:t xml:space="preserve">NIP: 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6D0D79">
        <w:rPr>
          <w:rFonts w:ascii="Calibri" w:eastAsia="Times New Roman" w:hAnsi="Calibri" w:cs="Calibri"/>
          <w:sz w:val="24"/>
          <w:szCs w:val="24"/>
          <w:lang w:eastAsia="pl-PL"/>
        </w:rPr>
        <w:t xml:space="preserve">REGON </w:t>
      </w:r>
    </w:p>
    <w:p w14:paraId="67A6049D" w14:textId="77777777" w:rsidR="006D0D79" w:rsidRPr="006D0D79" w:rsidRDefault="006D0D79" w:rsidP="006D0D7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D0D79">
        <w:rPr>
          <w:rFonts w:ascii="Calibri" w:eastAsia="Times New Roman" w:hAnsi="Calibri" w:cs="Calibri"/>
          <w:sz w:val="24"/>
          <w:szCs w:val="24"/>
          <w:lang w:eastAsia="pl-PL"/>
        </w:rPr>
        <w:t>reprezentowaną przez:</w:t>
      </w:r>
    </w:p>
    <w:p w14:paraId="6AB51308" w14:textId="35C603AD" w:rsidR="00F45D99" w:rsidRPr="006D0D79" w:rsidRDefault="006D0D79" w:rsidP="006D0D79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D0D79">
        <w:rPr>
          <w:rFonts w:ascii="Calibri" w:eastAsia="Times New Roman" w:hAnsi="Calibri" w:cs="Calibri"/>
          <w:sz w:val="24"/>
          <w:szCs w:val="24"/>
          <w:lang w:eastAsia="pl-PL"/>
        </w:rPr>
        <w:t xml:space="preserve">- zwaną w dalszej części Umowy </w:t>
      </w:r>
      <w:r w:rsidRPr="006D0D7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WYKONAWCĄ.</w:t>
      </w:r>
    </w:p>
    <w:p w14:paraId="0EAE0429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A0AC6B9" w14:textId="6CB77D47" w:rsidR="002D2154" w:rsidRPr="008260AC" w:rsidRDefault="002D2154" w:rsidP="00581AB1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W wyniku dokonania przez Zamawiającego wyboru najkorzystniejszej oferty złożonej przez Wykonawcę w trybie podstawowym zgodnie z art. 275 pkt. </w:t>
      </w:r>
      <w:r w:rsidR="008260AC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ustawy z dnia 11 września 2019 Prawo zamówień publicznych (Dz. U. z 202</w:t>
      </w:r>
      <w:r w:rsidR="00B77BD0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B77BD0">
        <w:rPr>
          <w:rFonts w:ascii="Calibri" w:eastAsia="Times New Roman" w:hAnsi="Calibri" w:cs="Calibri"/>
          <w:sz w:val="24"/>
          <w:szCs w:val="24"/>
          <w:lang w:eastAsia="pl-PL"/>
        </w:rPr>
        <w:t>1605,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B77BD0">
        <w:rPr>
          <w:rFonts w:ascii="Calibri" w:eastAsia="Times New Roman" w:hAnsi="Calibri" w:cs="Calibri"/>
          <w:sz w:val="24"/>
          <w:szCs w:val="24"/>
          <w:lang w:eastAsia="pl-PL"/>
        </w:rPr>
        <w:t>1720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) na realizację zadania pod nazwą:</w:t>
      </w:r>
      <w:r w:rsid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581AB1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„</w:t>
      </w:r>
      <w:r w:rsidR="00581AB1" w:rsidRPr="008260AC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Dowóz uczniów do placówek oświatowych</w:t>
      </w:r>
      <w:r w:rsidR="00DA2E85" w:rsidRPr="008260AC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 xml:space="preserve"> </w:t>
      </w:r>
      <w:r w:rsidR="00581AB1" w:rsidRPr="008260AC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na terenie</w:t>
      </w:r>
      <w:r w:rsidR="00DA2E85" w:rsidRPr="008260AC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 xml:space="preserve"> </w:t>
      </w:r>
      <w:r w:rsidR="00581AB1" w:rsidRPr="008260AC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gminy Gaworzyce w okresie od 1 stycznia 202</w:t>
      </w:r>
      <w:r w:rsidR="00B77BD0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4</w:t>
      </w:r>
      <w:r w:rsidR="00DA2E85" w:rsidRPr="008260AC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 xml:space="preserve"> </w:t>
      </w:r>
      <w:r w:rsidR="00581AB1" w:rsidRPr="008260AC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r. do 31 grudnia 202</w:t>
      </w:r>
      <w:r w:rsidR="00B77BD0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4</w:t>
      </w:r>
      <w:r w:rsidR="00DA2E85" w:rsidRPr="008260AC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 xml:space="preserve"> </w:t>
      </w:r>
      <w:r w:rsidR="00581AB1" w:rsidRPr="008260AC">
        <w:rPr>
          <w:rFonts w:ascii="Calibri" w:eastAsia="Times New Roman" w:hAnsi="Calibri" w:cs="Calibri"/>
          <w:b/>
          <w:bCs/>
          <w:i/>
          <w:iCs/>
          <w:sz w:val="24"/>
          <w:szCs w:val="24"/>
          <w:lang w:eastAsia="pl-PL"/>
        </w:rPr>
        <w:t>r</w:t>
      </w:r>
      <w:r w:rsidR="00581AB1"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.</w:t>
      </w:r>
      <w:r w:rsidR="006D0D79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” 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o następującej treści:</w:t>
      </w:r>
    </w:p>
    <w:p w14:paraId="44E24806" w14:textId="6C70B47B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7F1F1AF" w14:textId="77777777" w:rsidR="00F45D99" w:rsidRPr="008260AC" w:rsidRDefault="00F45D9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57D1A8CE" w14:textId="77777777" w:rsidR="00F45D99" w:rsidRPr="008260AC" w:rsidRDefault="00F45D9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bookmarkStart w:id="1" w:name="_Hlk122023197"/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§ 1</w:t>
      </w:r>
    </w:p>
    <w:bookmarkEnd w:id="1"/>
    <w:p w14:paraId="2145C5B3" w14:textId="7720DF09" w:rsidR="00F45D99" w:rsidRPr="008260AC" w:rsidRDefault="00F45D99" w:rsidP="00F45D9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PRZEDMIOT UMOWY</w:t>
      </w:r>
    </w:p>
    <w:p w14:paraId="431955BA" w14:textId="77777777" w:rsidR="00F87B6A" w:rsidRPr="008260AC" w:rsidRDefault="00F87B6A" w:rsidP="00F87B6A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2535087C" w14:textId="1843A732" w:rsidR="00B77BD0" w:rsidRPr="000E3C4E" w:rsidRDefault="00752D6C" w:rsidP="000E3C4E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bookmarkStart w:id="2" w:name="_Hlk57968748"/>
      <w:r w:rsidRPr="00E90DE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1.</w:t>
      </w:r>
      <w:r w:rsidR="00B77BD0" w:rsidRPr="00E90DE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Przedmiotem umowy jest zakup biletów miesięcznych dla uczniów dojeżdżających do placówek oświatowych w Gminie Gaworzyce</w:t>
      </w:r>
      <w:r w:rsidR="005B6AE3" w:rsidRPr="00E90DE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. </w:t>
      </w:r>
      <w:r w:rsidR="00B42637" w:rsidRPr="00E90DE7">
        <w:rPr>
          <w:sz w:val="24"/>
          <w:szCs w:val="24"/>
        </w:rPr>
        <w:t>Usługa realizowana będzie w ramach przewozów regularnych (na podstawie biletów miesięcznych), na podstawie ustawy z dnia 6 września 2001 r. o tran</w:t>
      </w:r>
      <w:r w:rsidRPr="00E90DE7">
        <w:rPr>
          <w:sz w:val="24"/>
          <w:szCs w:val="24"/>
        </w:rPr>
        <w:t>sporcie drogowym ( Dz. U. z 2020 r. poz.8</w:t>
      </w:r>
      <w:r w:rsidR="00B42637" w:rsidRPr="00E90DE7">
        <w:rPr>
          <w:sz w:val="24"/>
          <w:szCs w:val="24"/>
        </w:rPr>
        <w:t xml:space="preserve"> z późn.z</w:t>
      </w:r>
      <w:r w:rsidRPr="00E90DE7">
        <w:rPr>
          <w:sz w:val="24"/>
          <w:szCs w:val="24"/>
        </w:rPr>
        <w:t xml:space="preserve">m.). </w:t>
      </w:r>
      <w:r w:rsidR="00B42637" w:rsidRPr="00E90DE7">
        <w:rPr>
          <w:sz w:val="24"/>
          <w:szCs w:val="24"/>
        </w:rPr>
        <w:t>Organizacja roku szkolnego jest uregulowana Rozporządzeniem Ministra Edukacji Narodowej i Sportu z dnia 18 kwietnia 2002 r. w sprawie organizacji roku szkolnego (Dz.U. z 2002 r. Nr 46, poz. 432 z późn.zm.)</w:t>
      </w:r>
      <w:r w:rsidR="00380593" w:rsidRPr="00E90DE7">
        <w:rPr>
          <w:sz w:val="24"/>
          <w:szCs w:val="24"/>
        </w:rPr>
        <w:t>zwany dalej rozporządzaniem.</w:t>
      </w:r>
    </w:p>
    <w:p w14:paraId="7E933F48" w14:textId="291F3D29" w:rsidR="00B77BD0" w:rsidRPr="00752D6C" w:rsidRDefault="00752D6C" w:rsidP="00752D6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2.</w:t>
      </w:r>
      <w:r w:rsidR="00B77BD0"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Wykaz tras przewozów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Pr="005B6AE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godziny i ilości przewożonych dzieci , opiekunów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B77BD0"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zawiera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załącznik nr 1</w:t>
      </w:r>
      <w:r w:rsidR="005B6AE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71EF9CDF" w14:textId="69F17273" w:rsidR="00B77BD0" w:rsidRPr="00AB130F" w:rsidRDefault="00752D6C" w:rsidP="00AB130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3.</w:t>
      </w:r>
      <w:r w:rsidR="00B77BD0"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Zamawiający zastrzega sobie prawo do jednostronnej zmiany ilości przewożonych uczniów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opiekunów </w:t>
      </w:r>
      <w:r w:rsidR="00B77BD0"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. </w:t>
      </w:r>
      <w:r w:rsidR="00B77BD0" w:rsidRPr="00AB130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 takiej zmianie Zamawiający powiadomi Wykonawcę do dwudziestego dnia miesiąca poprzedzającego miesiąc, w którym nastąpi zmiana, zatem zmiana wchodzi w życie od następnego miesiąca.</w:t>
      </w:r>
    </w:p>
    <w:p w14:paraId="0BE0C240" w14:textId="3AA245F1" w:rsidR="00B77BD0" w:rsidRPr="00752D6C" w:rsidRDefault="00B77BD0" w:rsidP="00752D6C">
      <w:pPr>
        <w:pStyle w:val="Akapitzlist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Osoby sprawujące opiekę nad uczniami w czasie przewozu </w:t>
      </w:r>
      <w:r w:rsidR="00752D6C"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zapewni </w:t>
      </w:r>
      <w:r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Zamawiający.</w:t>
      </w:r>
    </w:p>
    <w:p w14:paraId="0025E728" w14:textId="154EF097" w:rsidR="00B77BD0" w:rsidRPr="00752D6C" w:rsidRDefault="00B77BD0" w:rsidP="00752D6C">
      <w:pPr>
        <w:pStyle w:val="Akapitzlist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752D6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Zamawiający zastrzega sobie prawo do przeprowadzania w każdej chwili:</w:t>
      </w:r>
    </w:p>
    <w:p w14:paraId="49218F72" w14:textId="77777777" w:rsidR="00B77BD0" w:rsidRPr="00B77BD0" w:rsidRDefault="00B77BD0" w:rsidP="00B77BD0">
      <w:pPr>
        <w:pStyle w:val="Akapitzlist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a)   kontroli uprawnień kierujących pojazdem,</w:t>
      </w:r>
    </w:p>
    <w:p w14:paraId="2788DECF" w14:textId="77777777" w:rsidR="00B77BD0" w:rsidRPr="00B77BD0" w:rsidRDefault="00B77BD0" w:rsidP="00B77BD0">
      <w:pPr>
        <w:pStyle w:val="Akapitzlist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b)   kontroli pojazdów za pomocą których jest realizowane zamówienie,</w:t>
      </w:r>
    </w:p>
    <w:p w14:paraId="1219C995" w14:textId="41466F4C" w:rsidR="00AB130F" w:rsidRPr="00AB130F" w:rsidRDefault="00B77BD0" w:rsidP="00AB130F">
      <w:pPr>
        <w:pStyle w:val="Akapitzlist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c)   kontroli  przy  udziale  powołanych  do  tego  celu  służb,  w  tym  Policji,  Inspekcji Transportu Drogowego.</w:t>
      </w:r>
    </w:p>
    <w:p w14:paraId="73296FC7" w14:textId="76683070" w:rsidR="00FF6429" w:rsidRPr="00E90DE7" w:rsidRDefault="00B77BD0" w:rsidP="00AB130F">
      <w:pPr>
        <w:pStyle w:val="Akapitzlist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Wykonawca  oświadcza,  że  przed  złożeniem  oferty  Zamawiającemu,  zapoznał  się  ze wszystkimi  warunkami,   które  są  niezbędne  do  wykonania  przez  niego  przedmiotu umowy, </w:t>
      </w:r>
      <w:r w:rsidRPr="00E90DE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bez konieczności ponoszenia przez Zamawiającego jakichkolwiek dodatkowych kosztów.</w:t>
      </w:r>
      <w:bookmarkEnd w:id="2"/>
    </w:p>
    <w:p w14:paraId="1BEFCC53" w14:textId="514B1AE3" w:rsidR="00AB130F" w:rsidRPr="00E90DE7" w:rsidRDefault="00AB130F" w:rsidP="00AB130F">
      <w:pPr>
        <w:pStyle w:val="Akapitzlist"/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90DE7">
        <w:rPr>
          <w:rFonts w:ascii="Calibri" w:eastAsia="Times New Roman" w:hAnsi="Calibri" w:cs="Calibri"/>
          <w:sz w:val="24"/>
          <w:szCs w:val="24"/>
          <w:lang w:eastAsia="pl-PL"/>
        </w:rPr>
        <w:t xml:space="preserve">W ramach przedmiotu umowy Przewoźnik zobowiązany będzie do zachowania stanu gotowości, w okresie, w którym - z uwagi na stan epidemii spowodowanej zakażeniami wirusem Covid-19 lub z uwagi na inne okoliczności – nastąpi, na mocy bezwzględnie obowiązujących przepisów prawa, wyłączenie lub ograniczenie funkcjonowania jednostek systemu oświaty, o których mowa </w:t>
      </w:r>
      <w:r w:rsidRPr="00E90DE7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w ust. 1 powyżej, skutkujące brakiem potrzeby realizowania przewozów szkolnych. W przypadku, gdy z powodów wyżej wskazanych, potrzeba realizacji przewozów szkolnych ulegnie istotnemu ograniczeniu, polegającemu na wyłączeniu funkcjonowania poszczególnych placówek oświatowych lub wyłączeniu obecności w placówkach oświatowych uczniów poszczególnych roczników, Przewoźnik zobowiązany będzie do zachowania stanu częściowej gotowości do realizacji usług przewozów szkolnych. Obowiązki, o których mowa powyżej, nie dotyczą okresów ferii szkolnych</w:t>
      </w:r>
      <w:r w:rsidR="00380593" w:rsidRPr="00E90DE7">
        <w:rPr>
          <w:rFonts w:ascii="Calibri" w:eastAsia="Times New Roman" w:hAnsi="Calibri" w:cs="Calibri"/>
          <w:sz w:val="24"/>
          <w:szCs w:val="24"/>
          <w:lang w:eastAsia="pl-PL"/>
        </w:rPr>
        <w:t xml:space="preserve"> i pozostałych dni wolnych zgodnie z rozporządzaniem</w:t>
      </w:r>
      <w:r w:rsidRPr="00E90DE7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6F4AA440" w14:textId="77777777" w:rsidR="00AB130F" w:rsidRDefault="00AB130F" w:rsidP="00AB130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5A713DE2" w14:textId="6EC0A36E" w:rsidR="00F45D99" w:rsidRDefault="00F45D9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§ 2</w:t>
      </w:r>
    </w:p>
    <w:p w14:paraId="3BF396F2" w14:textId="77777777" w:rsidR="00B77BD0" w:rsidRPr="00B77BD0" w:rsidRDefault="00B77BD0" w:rsidP="00B77BD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POSTANOWIENIA OGÓLNE</w:t>
      </w:r>
    </w:p>
    <w:p w14:paraId="51FEEDBF" w14:textId="77777777" w:rsidR="00B77BD0" w:rsidRPr="008260AC" w:rsidRDefault="00B77BD0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2F630D12" w14:textId="77777777" w:rsidR="00B77BD0" w:rsidRPr="00B77BD0" w:rsidRDefault="00B77BD0" w:rsidP="00B77BD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1. Obowiązki i zadania Wykonawcy :</w:t>
      </w:r>
    </w:p>
    <w:p w14:paraId="05F947EE" w14:textId="3593DC28" w:rsidR="00B77BD0" w:rsidRPr="00B77BD0" w:rsidRDefault="00B77BD0" w:rsidP="000E3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a) Wykonawca ponosi pełną odpowiedzialność za bezpieczeństwo pasażerów – uczniów, wynikającą z przepisów ustawy z dnia 6 września 2001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r. o transporcie drogowym.</w:t>
      </w:r>
    </w:p>
    <w:p w14:paraId="47492783" w14:textId="77777777" w:rsidR="00B77BD0" w:rsidRPr="00B77BD0" w:rsidRDefault="00B77BD0" w:rsidP="000E3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b) Wykonawca jest zobowiązany realizować usługę zgodnie z rozkładem jazdy. Wykonawca nie może odwołać żadnego kursu. W przypadku awarii pojazdów - środków transportu - z jakichkolwiek przyczyn na Wykonawcy ciąży obowiązek zapewnienia na swój koszt zastępczego środka transportu w celu realizacji umowy.</w:t>
      </w:r>
    </w:p>
    <w:p w14:paraId="5D550563" w14:textId="4C149C44" w:rsidR="00B77BD0" w:rsidRPr="005B6AE3" w:rsidRDefault="00B77BD0" w:rsidP="000E3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c) Wykonawca w czasie przewozu jest zobowiązany zapewnić uczniom i opiekunom właściwe warunki higieniczne oraz właściwy komfort jazdy. Przewozy uczniów odbywać się mogą wyłącznie środkami transportu spełniającymi wymagania techniczne określone w przepisach ustawy z dnia 20 czerwca 1997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r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. </w:t>
      </w: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Prawo o ruchu drogowym i innych przepisach związanych z przewozem osób.</w:t>
      </w:r>
    </w:p>
    <w:p w14:paraId="21BC9470" w14:textId="353165DA" w:rsidR="00B77BD0" w:rsidRPr="00B77BD0" w:rsidRDefault="005B6AE3" w:rsidP="000E3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</w:t>
      </w:r>
      <w:r w:rsidR="00B77BD0"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 Wykonawca zobowiązany jest do posiadania przez cały okres realizacji niniejszej umowy ważnego ubezpieczenia od odpowiedzialności cywilnej i NW obligatoryjnego przy zarobkowych przewozach pasażerskich autobusami, jak również do posiadania i aktualizacji wszelkiego rodzaju uprawnień, zezwoleń, licencji i badań technicznych pojazdów, wymaganych przy wykonywaniu tego rodzaju przewozów.</w:t>
      </w:r>
    </w:p>
    <w:p w14:paraId="79B023F7" w14:textId="41B92E79" w:rsidR="00B77BD0" w:rsidRPr="002E4437" w:rsidRDefault="005B6AE3" w:rsidP="000E3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strike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B77BD0"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 Podstawienie pojazdu zastępczego nastąpi w czasie zgodnym z podanym w ofercie przetargowej</w:t>
      </w:r>
      <w:r w:rsidR="00B77BD0" w:rsidRPr="00B77BD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, </w:t>
      </w:r>
      <w:proofErr w:type="spellStart"/>
      <w:r w:rsidR="00B77BD0" w:rsidRPr="00B77BD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tj</w:t>
      </w:r>
      <w:proofErr w:type="spellEnd"/>
      <w:r w:rsidR="00B77BD0" w:rsidRPr="00B77BD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……….minut.</w:t>
      </w:r>
    </w:p>
    <w:p w14:paraId="7560C4BF" w14:textId="2ED395C5" w:rsidR="00B77BD0" w:rsidRPr="00B77BD0" w:rsidRDefault="005B6AE3" w:rsidP="000E3C4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2</w:t>
      </w:r>
      <w:r w:rsidR="00B77BD0"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 Wykonawca oświadcza, że:</w:t>
      </w:r>
    </w:p>
    <w:p w14:paraId="1C68C3B5" w14:textId="77777777" w:rsidR="00B77BD0" w:rsidRPr="00B77BD0" w:rsidRDefault="00B77BD0" w:rsidP="000E3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a) posiada aktualną licencję na wykonywanie transportu drogowego osób,</w:t>
      </w:r>
    </w:p>
    <w:p w14:paraId="6DB745DE" w14:textId="07F81F43" w:rsidR="000E3C4E" w:rsidRPr="00E90DE7" w:rsidRDefault="00B77BD0" w:rsidP="00E90DE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90DE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b) </w:t>
      </w:r>
      <w:r w:rsidR="000E3C4E" w:rsidRPr="00E90DE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0E3C4E" w:rsidRPr="00E90DE7">
        <w:rPr>
          <w:rFonts w:ascii="Calibri" w:eastAsia="Times New Roman" w:hAnsi="Calibri" w:cs="Calibri"/>
          <w:sz w:val="24"/>
          <w:szCs w:val="24"/>
          <w:lang w:eastAsia="pl-PL"/>
        </w:rPr>
        <w:t>Wykonawca będzie wykonywał usługę pojazdami następującymi pojazdami : marka i model autobusu, pojemność, rok produkcji 2000</w:t>
      </w:r>
      <w:r w:rsidR="00380593" w:rsidRPr="00E90DE7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0E3C4E" w:rsidRPr="00E90DE7">
        <w:rPr>
          <w:rFonts w:ascii="Calibri" w:eastAsia="Times New Roman" w:hAnsi="Calibri" w:cs="Calibri"/>
          <w:sz w:val="24"/>
          <w:szCs w:val="24"/>
          <w:lang w:eastAsia="pl-PL"/>
        </w:rPr>
        <w:t xml:space="preserve">r. lub nowsze podstawa dysponowania </w:t>
      </w:r>
      <w:r w:rsidR="00AB130F" w:rsidRPr="00E90DE7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tbl>
      <w:tblPr>
        <w:tblStyle w:val="Tabela-Siatka"/>
        <w:tblW w:w="9180" w:type="dxa"/>
        <w:tblInd w:w="595" w:type="dxa"/>
        <w:tblLayout w:type="fixed"/>
        <w:tblLook w:val="04A0" w:firstRow="1" w:lastRow="0" w:firstColumn="1" w:lastColumn="0" w:noHBand="0" w:noVBand="1"/>
      </w:tblPr>
      <w:tblGrid>
        <w:gridCol w:w="2575"/>
        <w:gridCol w:w="2402"/>
        <w:gridCol w:w="1351"/>
        <w:gridCol w:w="2852"/>
      </w:tblGrid>
      <w:tr w:rsidR="000E3C4E" w:rsidRPr="008260AC" w14:paraId="5BE7B497" w14:textId="77777777" w:rsidTr="000E3C4E">
        <w:tc>
          <w:tcPr>
            <w:tcW w:w="2575" w:type="dxa"/>
          </w:tcPr>
          <w:p w14:paraId="2B004046" w14:textId="77777777" w:rsidR="000E3C4E" w:rsidRPr="00E90DE7" w:rsidRDefault="000E3C4E" w:rsidP="008F0632">
            <w:pPr>
              <w:jc w:val="center"/>
              <w:rPr>
                <w:rFonts w:cs="Calibri"/>
                <w:bCs/>
              </w:rPr>
            </w:pPr>
            <w:r w:rsidRPr="00E90DE7">
              <w:rPr>
                <w:rFonts w:cs="Calibri"/>
                <w:bCs/>
              </w:rPr>
              <w:t>Marka i model autobusu</w:t>
            </w:r>
          </w:p>
        </w:tc>
        <w:tc>
          <w:tcPr>
            <w:tcW w:w="2402" w:type="dxa"/>
          </w:tcPr>
          <w:p w14:paraId="43AE8330" w14:textId="77777777" w:rsidR="000E3C4E" w:rsidRPr="00E90DE7" w:rsidRDefault="000E3C4E" w:rsidP="008F0632">
            <w:pPr>
              <w:jc w:val="center"/>
              <w:rPr>
                <w:rFonts w:cs="Calibri"/>
              </w:rPr>
            </w:pPr>
            <w:r w:rsidRPr="00E90DE7">
              <w:rPr>
                <w:rFonts w:cs="Calibri"/>
              </w:rPr>
              <w:t xml:space="preserve">Pojemność </w:t>
            </w:r>
          </w:p>
        </w:tc>
        <w:tc>
          <w:tcPr>
            <w:tcW w:w="1351" w:type="dxa"/>
          </w:tcPr>
          <w:p w14:paraId="18EBA666" w14:textId="77777777" w:rsidR="000E3C4E" w:rsidRPr="00E90DE7" w:rsidRDefault="000E3C4E" w:rsidP="008F0632">
            <w:pPr>
              <w:jc w:val="center"/>
              <w:rPr>
                <w:rFonts w:cs="Calibri"/>
              </w:rPr>
            </w:pPr>
            <w:r w:rsidRPr="00E90DE7">
              <w:rPr>
                <w:rFonts w:cs="Calibri"/>
              </w:rPr>
              <w:t>Rok</w:t>
            </w:r>
          </w:p>
          <w:p w14:paraId="235B685B" w14:textId="77777777" w:rsidR="000E3C4E" w:rsidRPr="00E90DE7" w:rsidRDefault="000E3C4E" w:rsidP="008F0632">
            <w:pPr>
              <w:jc w:val="center"/>
              <w:rPr>
                <w:rFonts w:cs="Calibri"/>
                <w:bCs/>
              </w:rPr>
            </w:pPr>
            <w:r w:rsidRPr="00E90DE7">
              <w:rPr>
                <w:rFonts w:cs="Calibri"/>
              </w:rPr>
              <w:t>Produkcji (2000 lub nowszy)</w:t>
            </w:r>
          </w:p>
        </w:tc>
        <w:tc>
          <w:tcPr>
            <w:tcW w:w="2852" w:type="dxa"/>
          </w:tcPr>
          <w:p w14:paraId="04BF219C" w14:textId="77777777" w:rsidR="000E3C4E" w:rsidRPr="00E90DE7" w:rsidRDefault="000E3C4E" w:rsidP="008F0632">
            <w:pPr>
              <w:jc w:val="center"/>
              <w:rPr>
                <w:rFonts w:cs="Calibri"/>
              </w:rPr>
            </w:pPr>
            <w:r w:rsidRPr="00E90DE7">
              <w:rPr>
                <w:rFonts w:cs="Calibri"/>
              </w:rPr>
              <w:t>Podstawa</w:t>
            </w:r>
          </w:p>
          <w:p w14:paraId="33791A24" w14:textId="77777777" w:rsidR="000E3C4E" w:rsidRPr="00E90DE7" w:rsidRDefault="000E3C4E" w:rsidP="008F0632">
            <w:pPr>
              <w:jc w:val="center"/>
              <w:rPr>
                <w:rFonts w:cs="Calibri"/>
              </w:rPr>
            </w:pPr>
            <w:r w:rsidRPr="00E90DE7">
              <w:rPr>
                <w:rFonts w:cs="Calibri"/>
              </w:rPr>
              <w:t>dysponowania</w:t>
            </w:r>
          </w:p>
          <w:p w14:paraId="47ECA0F5" w14:textId="77777777" w:rsidR="000E3C4E" w:rsidRPr="008260AC" w:rsidRDefault="000E3C4E" w:rsidP="008F0632">
            <w:pPr>
              <w:jc w:val="center"/>
              <w:rPr>
                <w:rFonts w:cs="Calibri"/>
              </w:rPr>
            </w:pPr>
            <w:r w:rsidRPr="00E90DE7">
              <w:rPr>
                <w:rFonts w:cs="Calibri"/>
              </w:rPr>
              <w:t>pojazdem</w:t>
            </w:r>
          </w:p>
        </w:tc>
      </w:tr>
      <w:tr w:rsidR="000E3C4E" w:rsidRPr="008260AC" w14:paraId="47825E4C" w14:textId="77777777" w:rsidTr="000E3C4E">
        <w:tc>
          <w:tcPr>
            <w:tcW w:w="2575" w:type="dxa"/>
          </w:tcPr>
          <w:p w14:paraId="6307D9AC" w14:textId="77777777" w:rsidR="000E3C4E" w:rsidRPr="008260AC" w:rsidRDefault="000E3C4E" w:rsidP="008F0632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2402" w:type="dxa"/>
          </w:tcPr>
          <w:p w14:paraId="3F368D00" w14:textId="77777777" w:rsidR="000E3C4E" w:rsidRPr="008260AC" w:rsidRDefault="000E3C4E" w:rsidP="008F0632">
            <w:pPr>
              <w:jc w:val="center"/>
              <w:rPr>
                <w:rFonts w:cs="Calibri"/>
              </w:rPr>
            </w:pPr>
          </w:p>
        </w:tc>
        <w:tc>
          <w:tcPr>
            <w:tcW w:w="1351" w:type="dxa"/>
          </w:tcPr>
          <w:p w14:paraId="2ACC19F5" w14:textId="77777777" w:rsidR="000E3C4E" w:rsidRPr="008260AC" w:rsidRDefault="000E3C4E" w:rsidP="008F0632">
            <w:pPr>
              <w:jc w:val="center"/>
              <w:rPr>
                <w:rFonts w:cs="Calibri"/>
              </w:rPr>
            </w:pPr>
          </w:p>
        </w:tc>
        <w:tc>
          <w:tcPr>
            <w:tcW w:w="2852" w:type="dxa"/>
          </w:tcPr>
          <w:p w14:paraId="730CA77D" w14:textId="77777777" w:rsidR="000E3C4E" w:rsidRPr="008260AC" w:rsidRDefault="000E3C4E" w:rsidP="008F0632">
            <w:pPr>
              <w:jc w:val="center"/>
              <w:rPr>
                <w:rFonts w:cs="Calibri"/>
              </w:rPr>
            </w:pPr>
          </w:p>
        </w:tc>
      </w:tr>
      <w:tr w:rsidR="000E3C4E" w:rsidRPr="008260AC" w14:paraId="685C1184" w14:textId="77777777" w:rsidTr="000E3C4E">
        <w:tc>
          <w:tcPr>
            <w:tcW w:w="2575" w:type="dxa"/>
          </w:tcPr>
          <w:p w14:paraId="6F68550F" w14:textId="77777777" w:rsidR="000E3C4E" w:rsidRPr="008260AC" w:rsidRDefault="000E3C4E" w:rsidP="008F0632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2402" w:type="dxa"/>
          </w:tcPr>
          <w:p w14:paraId="10941D48" w14:textId="77777777" w:rsidR="000E3C4E" w:rsidRPr="008260AC" w:rsidRDefault="000E3C4E" w:rsidP="008F0632">
            <w:pPr>
              <w:jc w:val="center"/>
              <w:rPr>
                <w:rFonts w:cs="Calibri"/>
              </w:rPr>
            </w:pPr>
          </w:p>
        </w:tc>
        <w:tc>
          <w:tcPr>
            <w:tcW w:w="1351" w:type="dxa"/>
          </w:tcPr>
          <w:p w14:paraId="1D341E50" w14:textId="77777777" w:rsidR="000E3C4E" w:rsidRPr="008260AC" w:rsidRDefault="000E3C4E" w:rsidP="008F0632">
            <w:pPr>
              <w:jc w:val="center"/>
              <w:rPr>
                <w:rFonts w:cs="Calibri"/>
              </w:rPr>
            </w:pPr>
          </w:p>
        </w:tc>
        <w:tc>
          <w:tcPr>
            <w:tcW w:w="2852" w:type="dxa"/>
          </w:tcPr>
          <w:p w14:paraId="737B9DA7" w14:textId="77777777" w:rsidR="000E3C4E" w:rsidRPr="008260AC" w:rsidRDefault="000E3C4E" w:rsidP="008F0632">
            <w:pPr>
              <w:jc w:val="center"/>
              <w:rPr>
                <w:rFonts w:cs="Calibri"/>
              </w:rPr>
            </w:pPr>
          </w:p>
        </w:tc>
      </w:tr>
    </w:tbl>
    <w:p w14:paraId="584436FD" w14:textId="77777777" w:rsidR="000E3C4E" w:rsidRPr="00B77BD0" w:rsidRDefault="000E3C4E" w:rsidP="000E3C4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06B5587D" w14:textId="77777777" w:rsidR="00B77BD0" w:rsidRPr="00B77BD0" w:rsidRDefault="00B77BD0" w:rsidP="000E3C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c) zatrudnia wykwalifikowanych i posiadających odpowiednie kwalifikacje i dokumenty kierowców.</w:t>
      </w:r>
    </w:p>
    <w:p w14:paraId="7610549A" w14:textId="66127A97" w:rsidR="00B77BD0" w:rsidRPr="00B77BD0" w:rsidRDefault="005B6AE3" w:rsidP="000E3C4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3</w:t>
      </w:r>
      <w:r w:rsidR="00B77BD0"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. Zamawiający zastrzega sobie możliwość zmiany rozkładu jazdy w formie aneksu do umowy jak również zmian w nagłych przypadkach (skrócenie lekcji w szkole, dodatkowe zajęcia, praca w soboty itp.). </w:t>
      </w:r>
    </w:p>
    <w:p w14:paraId="7CE0D413" w14:textId="54D40443" w:rsidR="00F45D99" w:rsidRPr="00B77BD0" w:rsidRDefault="005B6AE3" w:rsidP="00FF642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4</w:t>
      </w:r>
      <w:r w:rsidR="00B77BD0"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. </w:t>
      </w:r>
      <w:r w:rsidR="006C23DC"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Zamawiający zapewnia opiekę w czasie przewozu uczniów do placówek oświatowych. Opiekunowie wyznaczeni przez Zamawiającego mają prawo </w:t>
      </w:r>
      <w:r w:rsidR="006C23DC" w:rsidRPr="00E90DE7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do bezpłatnych w czasie</w:t>
      </w:r>
      <w:r w:rsidR="006C23DC" w:rsidRPr="00B77BD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wykonywania opieki</w:t>
      </w:r>
    </w:p>
    <w:p w14:paraId="767984F0" w14:textId="77777777" w:rsidR="00E90DE7" w:rsidRDefault="00E90DE7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7943C372" w14:textId="77777777" w:rsidR="00E90DE7" w:rsidRDefault="00E90DE7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5834D370" w14:textId="2EEDF103" w:rsidR="00F45D99" w:rsidRPr="008260AC" w:rsidRDefault="00F45D9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lastRenderedPageBreak/>
        <w:t>§ 3</w:t>
      </w:r>
    </w:p>
    <w:p w14:paraId="7DA0574F" w14:textId="77777777" w:rsidR="00F45D99" w:rsidRPr="008260AC" w:rsidRDefault="00F45D9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WYMAGANIA DOTYCZĄCE ZATRUDNIENIA PRZEZ WYKONAWCĘ LUB PODWYKONAWCĘ NA PODSTAWIE UMOWY O PRACĘ</w:t>
      </w:r>
    </w:p>
    <w:p w14:paraId="0B4279EC" w14:textId="07A057F7" w:rsidR="00F45D99" w:rsidRPr="008260AC" w:rsidRDefault="004409B4" w:rsidP="004409B4">
      <w:pPr>
        <w:widowControl w:val="0"/>
        <w:numPr>
          <w:ilvl w:val="3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Calibri"/>
          <w:b/>
          <w:kern w:val="3"/>
          <w:sz w:val="24"/>
          <w:szCs w:val="24"/>
          <w:lang w:eastAsia="zh-CN"/>
        </w:rPr>
      </w:pPr>
      <w:r w:rsidRPr="008260AC">
        <w:rPr>
          <w:rFonts w:ascii="Calibri" w:eastAsia="SimSun" w:hAnsi="Calibri" w:cs="Calibri"/>
          <w:bCs/>
          <w:kern w:val="3"/>
          <w:sz w:val="24"/>
          <w:szCs w:val="24"/>
          <w:lang w:eastAsia="zh-CN"/>
        </w:rPr>
        <w:t xml:space="preserve">Zgodnie z art. 95 ust. 1 ustawy </w:t>
      </w:r>
      <w:proofErr w:type="spellStart"/>
      <w:r w:rsidRPr="008260AC">
        <w:rPr>
          <w:rFonts w:ascii="Calibri" w:eastAsia="SimSun" w:hAnsi="Calibri" w:cs="Calibri"/>
          <w:bCs/>
          <w:kern w:val="3"/>
          <w:sz w:val="24"/>
          <w:szCs w:val="24"/>
          <w:lang w:eastAsia="zh-CN"/>
        </w:rPr>
        <w:t>Pzp</w:t>
      </w:r>
      <w:proofErr w:type="spellEnd"/>
      <w:r w:rsidRPr="008260AC">
        <w:rPr>
          <w:rFonts w:ascii="Calibri" w:eastAsia="SimSun" w:hAnsi="Calibri" w:cs="Calibri"/>
          <w:bCs/>
          <w:kern w:val="3"/>
          <w:sz w:val="24"/>
          <w:szCs w:val="24"/>
          <w:lang w:eastAsia="zh-CN"/>
        </w:rPr>
        <w:t xml:space="preserve">, zamawiający wymaga zatrudnienia przez wykonawcę lub podwykonawcę na podstawie umowy o pracę osób wykonujących objętych przedmiotem zamówienia  czyli osób, które obejmują następujące rodzaje czynności związane  z przedmiotową usługą: </w:t>
      </w:r>
      <w:r w:rsidRPr="008260AC">
        <w:rPr>
          <w:rFonts w:ascii="Calibri" w:eastAsia="SimSun" w:hAnsi="Calibri" w:cs="Calibri"/>
          <w:b/>
          <w:kern w:val="3"/>
          <w:sz w:val="24"/>
          <w:szCs w:val="24"/>
          <w:lang w:eastAsia="zh-CN"/>
        </w:rPr>
        <w:t>kierowcy autobusów.</w:t>
      </w:r>
    </w:p>
    <w:p w14:paraId="104C0EE8" w14:textId="0BFD2CE1" w:rsidR="00F45D99" w:rsidRPr="008260AC" w:rsidRDefault="00F45D99" w:rsidP="00F45D99">
      <w:pPr>
        <w:widowControl w:val="0"/>
        <w:numPr>
          <w:ilvl w:val="3"/>
          <w:numId w:val="5"/>
        </w:numPr>
        <w:suppressAutoHyphens/>
        <w:autoSpaceDN w:val="0"/>
        <w:spacing w:after="0" w:line="240" w:lineRule="auto"/>
        <w:ind w:left="426" w:hanging="423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Wykonawca zobowiązany jest, aby osoby wykonujące czynności, o których mowa w ust. 1 były zatrudnione do ich realizacji na podstawie umowy o pracę w rozumieniu przepisów ustawy z dnia 26 czerwca 1974 roku – Kodeks pracy (</w:t>
      </w:r>
      <w:proofErr w:type="spellStart"/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. Dz. U. z 20</w:t>
      </w:r>
      <w:r w:rsidR="00787C34" w:rsidRPr="008260AC">
        <w:rPr>
          <w:rFonts w:ascii="Calibri" w:eastAsia="Times New Roman" w:hAnsi="Calibri" w:cs="Calibri"/>
          <w:sz w:val="24"/>
          <w:szCs w:val="24"/>
          <w:lang w:eastAsia="pl-PL"/>
        </w:rPr>
        <w:t>22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poz. 1</w:t>
      </w:r>
      <w:r w:rsidR="00787C34" w:rsidRPr="008260AC">
        <w:rPr>
          <w:rFonts w:ascii="Calibri" w:eastAsia="Times New Roman" w:hAnsi="Calibri" w:cs="Calibri"/>
          <w:sz w:val="24"/>
          <w:szCs w:val="24"/>
          <w:lang w:eastAsia="pl-PL"/>
        </w:rPr>
        <w:t>510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z </w:t>
      </w:r>
      <w:proofErr w:type="spellStart"/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późn</w:t>
      </w:r>
      <w:proofErr w:type="spellEnd"/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. zm.), co najmniej na czas wykonywania tych czynności w czasie realizacji niniejszej umowy.</w:t>
      </w:r>
    </w:p>
    <w:p w14:paraId="50E48849" w14:textId="6A4488C9" w:rsidR="00F45D99" w:rsidRPr="008260AC" w:rsidRDefault="00F45D99" w:rsidP="00F45D99">
      <w:pPr>
        <w:widowControl w:val="0"/>
        <w:numPr>
          <w:ilvl w:val="3"/>
          <w:numId w:val="5"/>
        </w:numPr>
        <w:suppressAutoHyphens/>
        <w:autoSpaceDN w:val="0"/>
        <w:spacing w:after="0" w:line="240" w:lineRule="auto"/>
        <w:ind w:left="426" w:hanging="423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W przypadku, gdy wykonawca zamierza powierzyć podwykonawcy wykonanie części przedmiotu zamówienia, wykonawca jest zobowiązany zawrzeć w umowie o podwykonawstwo </w:t>
      </w:r>
      <w:r w:rsidR="002E4437" w:rsidRPr="005B6AE3">
        <w:rPr>
          <w:rFonts w:ascii="Calibri" w:eastAsia="Times New Roman" w:hAnsi="Calibri" w:cs="Calibri"/>
          <w:sz w:val="24"/>
          <w:szCs w:val="24"/>
          <w:lang w:eastAsia="pl-PL"/>
        </w:rPr>
        <w:t xml:space="preserve">postanowienia </w:t>
      </w:r>
      <w:r w:rsidRPr="005B6AE3">
        <w:rPr>
          <w:rFonts w:ascii="Calibri" w:eastAsia="Times New Roman" w:hAnsi="Calibri" w:cs="Calibri"/>
          <w:sz w:val="24"/>
          <w:szCs w:val="24"/>
          <w:lang w:eastAsia="pl-PL"/>
        </w:rPr>
        <w:t>, o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których mowa w ust. 1 i 2. </w:t>
      </w:r>
    </w:p>
    <w:p w14:paraId="6A4D4696" w14:textId="77777777" w:rsidR="00F45D99" w:rsidRPr="008260AC" w:rsidRDefault="00F45D99" w:rsidP="00F45D99">
      <w:pPr>
        <w:widowControl w:val="0"/>
        <w:numPr>
          <w:ilvl w:val="3"/>
          <w:numId w:val="5"/>
        </w:numPr>
        <w:suppressAutoHyphens/>
        <w:autoSpaceDN w:val="0"/>
        <w:spacing w:after="0" w:line="240" w:lineRule="auto"/>
        <w:ind w:left="426" w:hanging="423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W trakcie realizacji umowy zamawiający uprawniony jest do wykonywania czynności kontrolnych wobec wykonawcy odnośnie spełniania przez wykonawcę lub podwykonawcę wymogu zatrudnienia na podstawie umowy o pracę osób wykonujących czynności wskazane w ust. 1. Zamawiający uprawniony jest w szczególności do: </w:t>
      </w:r>
    </w:p>
    <w:p w14:paraId="3199E22D" w14:textId="77777777" w:rsidR="00F45D99" w:rsidRPr="008260AC" w:rsidRDefault="00F45D99" w:rsidP="00F45D99">
      <w:pPr>
        <w:numPr>
          <w:ilvl w:val="0"/>
          <w:numId w:val="7"/>
        </w:numPr>
        <w:spacing w:after="0" w:line="240" w:lineRule="auto"/>
        <w:ind w:left="993" w:hanging="567"/>
        <w:contextualSpacing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żądania oświadczeń i dokumentów w zakresie potwierdzenia spełniania ww. wymogów i dokonywania ich oceny,</w:t>
      </w:r>
    </w:p>
    <w:p w14:paraId="7786B196" w14:textId="77777777" w:rsidR="00F45D99" w:rsidRPr="008260AC" w:rsidRDefault="00F45D99" w:rsidP="00F45D99">
      <w:pPr>
        <w:numPr>
          <w:ilvl w:val="0"/>
          <w:numId w:val="7"/>
        </w:numPr>
        <w:spacing w:after="0" w:line="240" w:lineRule="auto"/>
        <w:ind w:left="993" w:hanging="567"/>
        <w:contextualSpacing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żądania wyjaśnień w przypadku wątpliwości w zakresie potwierdzenia spełniania ww. wymogów,</w:t>
      </w:r>
    </w:p>
    <w:p w14:paraId="0557AE26" w14:textId="77777777" w:rsidR="00F45D99" w:rsidRPr="008260AC" w:rsidRDefault="00F45D99" w:rsidP="00F45D99">
      <w:pPr>
        <w:numPr>
          <w:ilvl w:val="0"/>
          <w:numId w:val="7"/>
        </w:numPr>
        <w:spacing w:after="0" w:line="240" w:lineRule="auto"/>
        <w:ind w:left="993" w:hanging="567"/>
        <w:contextualSpacing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przeprowadzania kontroli na miejscu wykonywania </w:t>
      </w:r>
      <w:r w:rsidRPr="008260AC">
        <w:rPr>
          <w:rFonts w:ascii="Calibri" w:eastAsia="Times New Roman" w:hAnsi="Calibri" w:cs="Calibri"/>
          <w:sz w:val="24"/>
          <w:szCs w:val="24"/>
          <w:lang w:eastAsia="x-none"/>
        </w:rPr>
        <w:t>zamówienia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.</w:t>
      </w:r>
    </w:p>
    <w:p w14:paraId="0FC09597" w14:textId="77777777" w:rsidR="00F45D99" w:rsidRPr="008260AC" w:rsidRDefault="00F45D99" w:rsidP="00F45D99">
      <w:pPr>
        <w:widowControl w:val="0"/>
        <w:numPr>
          <w:ilvl w:val="3"/>
          <w:numId w:val="5"/>
        </w:numPr>
        <w:suppressAutoHyphens/>
        <w:autoSpaceDN w:val="0"/>
        <w:spacing w:after="0" w:line="240" w:lineRule="auto"/>
        <w:ind w:left="426" w:hanging="423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W trakcie realizacji umowy, na każde wezwanie zamawiającego, w wyznaczonym w tym wezwaniu terminie (nie krótszym niż 3 dni robocze od dnia przekazania wezwania), wykonawca jest zobowiązany przedłożyć zamawiającemu dowody w celu potwierdzenia spełnienia wymogu zatrudnienia na podstawie umowy o pracę przez wykonawcę lub podwykonawcę osób wykonujących w trakcie realizacji umowy czynności wskazane w ust. 1. Zamawiając może żądać następujących dokumentów: </w:t>
      </w:r>
    </w:p>
    <w:p w14:paraId="6A3774A8" w14:textId="77777777" w:rsidR="00F45D99" w:rsidRPr="008260AC" w:rsidRDefault="00F45D99" w:rsidP="00F45D99">
      <w:pPr>
        <w:numPr>
          <w:ilvl w:val="0"/>
          <w:numId w:val="8"/>
        </w:numPr>
        <w:spacing w:after="0" w:line="240" w:lineRule="auto"/>
        <w:ind w:left="993" w:hanging="567"/>
        <w:contextualSpacing/>
        <w:jc w:val="both"/>
        <w:rPr>
          <w:rFonts w:ascii="Calibri" w:eastAsia="Times New Roman" w:hAnsi="Calibri" w:cs="Calibri"/>
          <w:i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oświadczenia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imion i nazwisk tych osób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, rodzaju umowy o pracę i wymiaru etatu oraz podpis osoby uprawnionej do złożenia oświadczenia w imieniu wykonawcy lub podwykonawcy;</w:t>
      </w:r>
    </w:p>
    <w:p w14:paraId="6C8330B6" w14:textId="76C95894" w:rsidR="00F45D99" w:rsidRPr="008260AC" w:rsidRDefault="00F45D99" w:rsidP="00F45D99">
      <w:pPr>
        <w:numPr>
          <w:ilvl w:val="0"/>
          <w:numId w:val="8"/>
        </w:numPr>
        <w:spacing w:after="0" w:line="240" w:lineRule="auto"/>
        <w:ind w:left="993" w:hanging="567"/>
        <w:contextualSpacing/>
        <w:jc w:val="both"/>
        <w:rPr>
          <w:rFonts w:ascii="Calibri" w:eastAsia="Times New Roman" w:hAnsi="Calibri" w:cs="Calibri"/>
          <w:i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poświadczoną za zgodność z oryginałem odpowiednio przez wykonawcę lub podwykonawcę</w:t>
      </w:r>
      <w:r w:rsidRPr="008260AC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 xml:space="preserve"> 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kopię umowy/umów o pracę osób wykonujących w trakcie realizacji zamówienia czynności, których dotyczy ww. oświadczenie wykonawcy lub 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val="x-none" w:eastAsia="x-none"/>
        </w:rPr>
        <w:t>podwykonawcy (wraz z dokumentem regulującym zakres obowiązków, jeżeli został sporządzony). Kopia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umowy/umów powinna zostać zanonimizowana w sposób zapewniający ochronę danych osobowych pracowników, zgodnie z przepisami ustawy z dnia </w:t>
      </w:r>
      <w:r w:rsidRPr="008260AC">
        <w:rPr>
          <w:rFonts w:ascii="Calibri" w:eastAsia="Times New Roman" w:hAnsi="Calibri" w:cs="Calibri"/>
          <w:sz w:val="24"/>
          <w:szCs w:val="24"/>
          <w:lang w:eastAsia="x-none"/>
        </w:rPr>
        <w:t>10 maja 2018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r. o ochronie danych osobowych</w:t>
      </w:r>
      <w:r w:rsidR="006966EF" w:rsidRPr="008260AC">
        <w:rPr>
          <w:rFonts w:ascii="Calibri" w:eastAsia="Times New Roman" w:hAnsi="Calibri" w:cs="Calibri"/>
          <w:sz w:val="24"/>
          <w:szCs w:val="24"/>
          <w:lang w:eastAsia="x-none"/>
        </w:rPr>
        <w:t xml:space="preserve"> (Dz.U. 2019 poz.1781</w:t>
      </w:r>
      <w:r w:rsidRPr="008260AC">
        <w:rPr>
          <w:rFonts w:ascii="Calibri" w:eastAsia="Times New Roman" w:hAnsi="Calibri" w:cs="Calibri"/>
          <w:sz w:val="24"/>
          <w:szCs w:val="24"/>
          <w:lang w:eastAsia="x-none"/>
        </w:rPr>
        <w:t xml:space="preserve"> z </w:t>
      </w:r>
      <w:proofErr w:type="spellStart"/>
      <w:r w:rsidRPr="008260AC">
        <w:rPr>
          <w:rFonts w:ascii="Calibri" w:eastAsia="Times New Roman" w:hAnsi="Calibri" w:cs="Calibri"/>
          <w:sz w:val="24"/>
          <w:szCs w:val="24"/>
          <w:lang w:eastAsia="x-none"/>
        </w:rPr>
        <w:t>późn</w:t>
      </w:r>
      <w:proofErr w:type="spellEnd"/>
      <w:r w:rsidRPr="008260AC">
        <w:rPr>
          <w:rFonts w:ascii="Calibri" w:eastAsia="Times New Roman" w:hAnsi="Calibri" w:cs="Calibri"/>
          <w:sz w:val="24"/>
          <w:szCs w:val="24"/>
          <w:lang w:eastAsia="x-none"/>
        </w:rPr>
        <w:t>. zm.)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(tj. w szczególności</w:t>
      </w:r>
      <w:r w:rsidR="000E3C4E">
        <w:rPr>
          <w:rFonts w:ascii="Calibri" w:eastAsia="Times New Roman" w:hAnsi="Calibri" w:cs="Calibri"/>
          <w:sz w:val="24"/>
          <w:szCs w:val="24"/>
          <w:vertAlign w:val="superscript"/>
          <w:lang w:eastAsia="x-none"/>
        </w:rPr>
        <w:t xml:space="preserve">  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bez adresów, nr PESEL pracowników). 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Imię i nazwisko nie podlega </w:t>
      </w:r>
      <w:proofErr w:type="spellStart"/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anonimizacji</w:t>
      </w:r>
      <w:proofErr w:type="spellEnd"/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. 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Informacje takie jak: data zawarcia umowy, rodzaj umowy o pracę i wymiar etatu powinny być możliwe do zidentyfikowania;</w:t>
      </w:r>
    </w:p>
    <w:p w14:paraId="7FF0B498" w14:textId="77777777" w:rsidR="00F45D99" w:rsidRPr="008260AC" w:rsidRDefault="00F45D99" w:rsidP="00F45D99">
      <w:pPr>
        <w:numPr>
          <w:ilvl w:val="0"/>
          <w:numId w:val="8"/>
        </w:numPr>
        <w:spacing w:after="0" w:line="240" w:lineRule="auto"/>
        <w:ind w:left="993" w:hanging="567"/>
        <w:contextualSpacing/>
        <w:jc w:val="both"/>
        <w:rPr>
          <w:rFonts w:ascii="Calibri" w:eastAsia="Times New Roman" w:hAnsi="Calibri" w:cs="Calibri"/>
          <w:i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</w:rPr>
        <w:t xml:space="preserve">zaświadczenia właściwego oddziału ZUS, potwierdzającego opłacanie </w:t>
      </w:r>
      <w:r w:rsidRPr="008260AC">
        <w:rPr>
          <w:rFonts w:ascii="Calibri" w:eastAsia="Calibri" w:hAnsi="Calibri" w:cs="Calibri"/>
          <w:color w:val="000000"/>
          <w:sz w:val="24"/>
          <w:szCs w:val="24"/>
        </w:rPr>
        <w:t>przez wykonawcę lub podwykonawcę składek na ubezpieczenia</w:t>
      </w:r>
      <w:r w:rsidRPr="008260AC">
        <w:rPr>
          <w:rFonts w:ascii="Calibri" w:eastAsia="Calibri" w:hAnsi="Calibri" w:cs="Calibri"/>
          <w:sz w:val="24"/>
          <w:szCs w:val="24"/>
        </w:rPr>
        <w:t xml:space="preserve"> społeczne i zdrowotne z tytułu zatrudnienia na podstawie umów o pracę za ostatni okres rozliczeniowy;</w:t>
      </w:r>
    </w:p>
    <w:p w14:paraId="504D1C6F" w14:textId="383860F1" w:rsidR="00F45D99" w:rsidRPr="008260AC" w:rsidRDefault="00F45D99" w:rsidP="00F45D99">
      <w:pPr>
        <w:numPr>
          <w:ilvl w:val="0"/>
          <w:numId w:val="8"/>
        </w:numPr>
        <w:spacing w:after="0" w:line="240" w:lineRule="auto"/>
        <w:ind w:left="993" w:hanging="567"/>
        <w:contextualSpacing/>
        <w:jc w:val="both"/>
        <w:rPr>
          <w:rFonts w:ascii="Calibri" w:eastAsia="Times New Roman" w:hAnsi="Calibri" w:cs="Calibri"/>
          <w:i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</w:rPr>
        <w:lastRenderedPageBreak/>
        <w:t>poświadczonej za zgodność z oryginałem odpowiednio przez wykonawcę lub podwykonawcę kopi dowodu potwierdzającego zgłoszenie pracownika przez pracodawcę do ubezpieczeń, zanonimizowaną w sposób zapewniający ochronę danych osobowych pracowników</w:t>
      </w:r>
      <w:r w:rsidR="005B6AE3">
        <w:rPr>
          <w:rFonts w:ascii="Calibri" w:eastAsia="Calibri" w:hAnsi="Calibri" w:cs="Calibri"/>
          <w:sz w:val="24"/>
          <w:szCs w:val="24"/>
        </w:rPr>
        <w:t xml:space="preserve">. </w:t>
      </w:r>
      <w:r w:rsidRPr="008260AC">
        <w:rPr>
          <w:rFonts w:ascii="Calibri" w:eastAsia="Calibri" w:hAnsi="Calibri" w:cs="Calibri"/>
          <w:sz w:val="24"/>
          <w:szCs w:val="24"/>
        </w:rPr>
        <w:t xml:space="preserve">Imię i nazwisko pracownika nie podlega </w:t>
      </w:r>
      <w:proofErr w:type="spellStart"/>
      <w:r w:rsidRPr="008260AC">
        <w:rPr>
          <w:rFonts w:ascii="Calibri" w:eastAsia="Calibri" w:hAnsi="Calibri" w:cs="Calibri"/>
          <w:sz w:val="24"/>
          <w:szCs w:val="24"/>
        </w:rPr>
        <w:t>anonimizacji</w:t>
      </w:r>
      <w:proofErr w:type="spellEnd"/>
      <w:r w:rsidRPr="008260AC">
        <w:rPr>
          <w:rFonts w:ascii="Calibri" w:eastAsia="Calibri" w:hAnsi="Calibri" w:cs="Calibri"/>
          <w:sz w:val="24"/>
          <w:szCs w:val="24"/>
        </w:rPr>
        <w:t>.</w:t>
      </w:r>
    </w:p>
    <w:p w14:paraId="3948B9D9" w14:textId="27411F66" w:rsidR="00F45D99" w:rsidRPr="008260AC" w:rsidRDefault="00F45D99" w:rsidP="00F45D99">
      <w:pPr>
        <w:widowControl w:val="0"/>
        <w:numPr>
          <w:ilvl w:val="3"/>
          <w:numId w:val="5"/>
        </w:numPr>
        <w:suppressAutoHyphens/>
        <w:autoSpaceDN w:val="0"/>
        <w:spacing w:after="0" w:line="240" w:lineRule="auto"/>
        <w:ind w:left="426" w:hanging="423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Niezłożenie przez wykonawcę lub podwykonawcę w wyznaczonym terminie żądanych przez zamawiającego dokumentów, o których mowa w ust. 5 traktowane będzie jako niespełnienie przez wykonawcę wymogu zatrudnienia na podstawie umowy o pracę osób wykonujących czynności polegających na wykonywaniu</w:t>
      </w:r>
      <w:r w:rsidR="00901FE7"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czynności 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objętych przedmiotem umowy i stanowi podstawę do naliczenia kary umownej. </w:t>
      </w:r>
    </w:p>
    <w:p w14:paraId="758A21A9" w14:textId="6CEE1F73" w:rsidR="006D0D79" w:rsidRPr="007F7CAB" w:rsidRDefault="00F45D99" w:rsidP="007F7CAB">
      <w:pPr>
        <w:widowControl w:val="0"/>
        <w:numPr>
          <w:ilvl w:val="3"/>
          <w:numId w:val="5"/>
        </w:numPr>
        <w:suppressAutoHyphens/>
        <w:autoSpaceDN w:val="0"/>
        <w:spacing w:after="0" w:line="240" w:lineRule="auto"/>
        <w:ind w:left="426" w:hanging="423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 przypadku uzasadnionych wątpliwości co do przestrzegania prawa pracy przez wykonawcę lub podwykonawcę, zamawiający może zwrócić się o przeprowadzenie kontroli przez Państwową Inspekcję Pracy</w:t>
      </w:r>
      <w:r w:rsidR="007F7CAB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081F32C5" w14:textId="77777777" w:rsidR="006D0D79" w:rsidRPr="008260AC" w:rsidRDefault="006D0D7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58A27FB7" w14:textId="77777777" w:rsidR="00F45D99" w:rsidRPr="008260AC" w:rsidRDefault="00F45D9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§ 4</w:t>
      </w:r>
    </w:p>
    <w:p w14:paraId="6D0A6DD0" w14:textId="77777777" w:rsidR="00F45D99" w:rsidRPr="008260AC" w:rsidRDefault="00F45D99" w:rsidP="00F45D9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PODWYKONAWSTWO </w:t>
      </w:r>
    </w:p>
    <w:p w14:paraId="4423B8B4" w14:textId="290E6811" w:rsidR="00F45D99" w:rsidRPr="008260AC" w:rsidRDefault="00F45D99" w:rsidP="00F45D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Zamawiający dopuszcza powierzenie wykonania części niniejszej umowy podwykonawcom, w zakresie określonym w ofercie wykonawcy</w:t>
      </w:r>
      <w:r w:rsidR="001F605B" w:rsidRPr="008260AC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69C7B45B" w14:textId="77777777" w:rsidR="00A86F8F" w:rsidRPr="008260AC" w:rsidRDefault="00F45D99" w:rsidP="00F45D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Wykonawca może powierzyć wykonanie części umowy innym podwykonawcom niż wymienieni w ofercie, jedynie za pisemną zgodą zamawiającego.</w:t>
      </w:r>
    </w:p>
    <w:p w14:paraId="64C836EE" w14:textId="7E634094" w:rsidR="00A86F8F" w:rsidRPr="008260AC" w:rsidRDefault="00F45D99" w:rsidP="00A86F8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A86F8F"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zlecając podwykonawcom wykonanie części niniejszego </w:t>
      </w:r>
      <w:r w:rsidR="004B6E8A" w:rsidRPr="008260AC">
        <w:rPr>
          <w:rFonts w:ascii="Calibri" w:eastAsia="Times New Roman" w:hAnsi="Calibri" w:cs="Calibri"/>
          <w:sz w:val="24"/>
          <w:szCs w:val="24"/>
          <w:lang w:eastAsia="pl-PL"/>
        </w:rPr>
        <w:t>zamówienia ponosi</w:t>
      </w:r>
      <w:r w:rsidR="00A86F8F"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odpowiedzialność za ich czynności jak za swoje własne.</w:t>
      </w:r>
    </w:p>
    <w:p w14:paraId="6FF03601" w14:textId="77777777" w:rsidR="00A86F8F" w:rsidRPr="008260AC" w:rsidRDefault="00A86F8F" w:rsidP="00A86F8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Wykonawca przyjmuje pełną odpowiedzialność cywilną za wszelkie zawinione przez podwykonawców szkody osobiste i majątkowe wobec zamawiającego lub osób trzecich, które mogą powstać w związku z wykonaniem umowy.</w:t>
      </w:r>
    </w:p>
    <w:p w14:paraId="6D54B3A1" w14:textId="77777777" w:rsidR="00A86F8F" w:rsidRPr="008260AC" w:rsidRDefault="00A86F8F" w:rsidP="00A86F8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Każdy podwykonawca nie może podlegać wykluczeniu na podstawie przesłanek, które zostały przewidziane względem wykonawcy. Wykonawca, który zamierza powierzyć wykonanie części zamówienia podwykonawcom, w celu wykazania braku istnienia wobec nich podstaw wykluczenia z udziału w postępowaniu, składa zamawiającemu oświadczenie, o którym mowa art. 125 ust 1 ustawy </w:t>
      </w:r>
      <w:proofErr w:type="spellStart"/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potwierdzające brak podstaw wykluczenia wobec tego podwykonawcy. Jeżeli zamawiający stwierdzi, że wobec danego podwykonawcy zachodzą podstawy wykluczenia, wykonawca obowiązany jest zastąpić tego podwykonawcę lub zrezygnować z powierzenia wykonania części zamówienia podwykonawcy. </w:t>
      </w:r>
    </w:p>
    <w:p w14:paraId="297199D9" w14:textId="65FECF59" w:rsidR="00F45D99" w:rsidRPr="008260AC" w:rsidRDefault="00A86F8F" w:rsidP="00A86F8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Przed przystąpieniem do wykonania przedmiotu umowy wykonawca, o ile są już znane, zobowiązany jest przekazać zamawiającemu w formie pisemnej nazwy albo imiona i nazwiska oraz dane kontaktowe podwykonawców i osób do kontaktu z nimi, zaangażowanych w realizacje przedmiotu umowy. Wykonawca jest zobowiązany zawiadomić zamawiającego o wszelkich zmianach danych, o których mowa w zdaniu poprzedzającym, w trakcie realizacji przedmiotu umowy, a także pisemnego przekazania informacji na temat nowych podwykonawców</w:t>
      </w:r>
      <w:r w:rsidR="004B6E8A" w:rsidRPr="008260AC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259FA3F6" w14:textId="77777777" w:rsidR="0070776A" w:rsidRPr="008260AC" w:rsidRDefault="0070776A" w:rsidP="00F45D99">
      <w:pPr>
        <w:spacing w:after="0" w:line="240" w:lineRule="auto"/>
        <w:jc w:val="both"/>
        <w:rPr>
          <w:rFonts w:ascii="Calibri" w:eastAsia="Times New Roman" w:hAnsi="Calibri" w:cs="Calibri"/>
          <w:strike/>
          <w:sz w:val="24"/>
          <w:szCs w:val="24"/>
          <w:lang w:eastAsia="pl-PL"/>
        </w:rPr>
      </w:pPr>
    </w:p>
    <w:p w14:paraId="3D22A942" w14:textId="77777777" w:rsidR="00F45D99" w:rsidRPr="008260AC" w:rsidRDefault="00F45D99" w:rsidP="00F45D99">
      <w:pPr>
        <w:spacing w:after="0" w:line="4" w:lineRule="exact"/>
        <w:rPr>
          <w:rFonts w:ascii="Calibri" w:eastAsia="Tahoma" w:hAnsi="Calibri" w:cs="Calibri"/>
          <w:sz w:val="24"/>
          <w:szCs w:val="24"/>
          <w:lang w:eastAsia="pl-PL"/>
        </w:rPr>
      </w:pPr>
    </w:p>
    <w:p w14:paraId="75C42C54" w14:textId="77777777" w:rsidR="00F45D99" w:rsidRPr="008260AC" w:rsidRDefault="00F45D99" w:rsidP="00F45D99">
      <w:pPr>
        <w:spacing w:after="0" w:line="3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1E58D2D" w14:textId="77777777" w:rsidR="00F45D99" w:rsidRPr="008260AC" w:rsidRDefault="00F45D99" w:rsidP="00F45D99">
      <w:pPr>
        <w:spacing w:after="0" w:line="4" w:lineRule="exac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E65B829" w14:textId="77777777" w:rsidR="00F45D99" w:rsidRPr="008260AC" w:rsidRDefault="00F45D99" w:rsidP="00F45D99">
      <w:pPr>
        <w:spacing w:after="0" w:line="6" w:lineRule="exact"/>
        <w:rPr>
          <w:rFonts w:ascii="Calibri" w:eastAsia="Tahoma" w:hAnsi="Calibri" w:cs="Calibri"/>
          <w:sz w:val="24"/>
          <w:szCs w:val="24"/>
          <w:lang w:eastAsia="pl-PL"/>
        </w:rPr>
      </w:pPr>
    </w:p>
    <w:p w14:paraId="7F56DB4E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 5</w:t>
      </w:r>
    </w:p>
    <w:p w14:paraId="42282B15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UBEZPIECZENIE</w:t>
      </w:r>
    </w:p>
    <w:p w14:paraId="1A09A643" w14:textId="77777777" w:rsidR="00F45D99" w:rsidRPr="008260AC" w:rsidRDefault="00F45D99" w:rsidP="00F45D99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Wykonawca ponosi odpowiedzialność wobec zamawiającego za 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>dowożone dzieci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 i os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>o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b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>y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 trzeci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>e oraz za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 szkody, będące następstwem wykonywania 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>przedmiotu umowy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. W przypadku, gdyby wobec zamawiającego skierowane zostały jakiekolwiek roszczenia powstałe w związku z 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 xml:space="preserve">realizowanymi przez 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wykonawcę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 xml:space="preserve"> usługami w ramach przedmiotu umowy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, wykonawca przejmie wszelką odpowiedzialność z tego tytułu i we własnym zakresie zaspokoi te roszczenia.</w:t>
      </w:r>
    </w:p>
    <w:p w14:paraId="7F3C25D0" w14:textId="77777777" w:rsidR="00F45D99" w:rsidRPr="008260AC" w:rsidRDefault="00F45D99" w:rsidP="00F45D99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W przypadku, gdy na mocy obowiązujących przepisów prawa albo orzeczenia sądu lub innego organu orzekającego, zamawiający byłby zobowiązany do zaspokojenia roszczeń powstałych w 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lastRenderedPageBreak/>
        <w:t xml:space="preserve">związku z 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>przedmiotem zamówienia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 realizowanym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 xml:space="preserve"> 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przez wykonawcę, wykonawca niezwłocznie pokryje w pełni takie szkody lub zwróci zamawiającemu wszelkie wypłacone przez niego kwoty.</w:t>
      </w:r>
    </w:p>
    <w:p w14:paraId="418395B9" w14:textId="2E1D0C1F" w:rsidR="00F45D99" w:rsidRPr="008260AC" w:rsidRDefault="00F45D99" w:rsidP="00F45D99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Wykonawca zobowiązany jest do posiadania przez cały okres trwania umowy ubezpieczenia odpowiedzialności cywilnej w związku z prowadzoną działalnością oraz dodatkowo ubezpieczenie od następstw nieszczęśliwych wypadków na kwotę nie mniejszą niż </w:t>
      </w:r>
      <w:r w:rsidRPr="00FF6429">
        <w:rPr>
          <w:rFonts w:ascii="Calibri" w:eastAsia="Calibri" w:hAnsi="Calibri" w:cs="Calibri"/>
          <w:sz w:val="24"/>
          <w:szCs w:val="24"/>
          <w:lang w:eastAsia="x-none"/>
        </w:rPr>
        <w:t>1</w:t>
      </w:r>
      <w:r w:rsidR="005F1BCB" w:rsidRPr="00FF6429">
        <w:rPr>
          <w:rFonts w:ascii="Calibri" w:eastAsia="Calibri" w:hAnsi="Calibri" w:cs="Calibri"/>
          <w:sz w:val="24"/>
          <w:szCs w:val="24"/>
          <w:lang w:eastAsia="x-none"/>
        </w:rPr>
        <w:t>5</w:t>
      </w:r>
      <w:r w:rsidRPr="00FF6429">
        <w:rPr>
          <w:rFonts w:ascii="Calibri" w:eastAsia="Calibri" w:hAnsi="Calibri" w:cs="Calibri"/>
          <w:sz w:val="24"/>
          <w:szCs w:val="24"/>
          <w:lang w:eastAsia="x-none"/>
        </w:rPr>
        <w:t>0</w:t>
      </w:r>
      <w:r w:rsidRPr="00FF6429">
        <w:rPr>
          <w:rFonts w:ascii="Calibri" w:eastAsia="Calibri" w:hAnsi="Calibri" w:cs="Calibri"/>
          <w:sz w:val="24"/>
          <w:szCs w:val="24"/>
          <w:lang w:val="x-none" w:eastAsia="x-none"/>
        </w:rPr>
        <w:t xml:space="preserve">.000 </w:t>
      </w:r>
      <w:r w:rsidR="004325E8" w:rsidRPr="00FF6429">
        <w:rPr>
          <w:rFonts w:ascii="Calibri" w:eastAsia="Calibri" w:hAnsi="Calibri" w:cs="Calibri"/>
          <w:sz w:val="24"/>
          <w:szCs w:val="24"/>
          <w:lang w:eastAsia="x-none"/>
        </w:rPr>
        <w:t>zł</w:t>
      </w:r>
      <w:r w:rsidR="004325E8" w:rsidRPr="008260AC">
        <w:rPr>
          <w:rFonts w:ascii="Calibri" w:eastAsia="Calibri" w:hAnsi="Calibri" w:cs="Calibri"/>
          <w:sz w:val="24"/>
          <w:szCs w:val="24"/>
          <w:lang w:eastAsia="x-none"/>
        </w:rPr>
        <w:t xml:space="preserve">   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na każde zdarzenie obejmujące szkody w postaci szkód osobowych i rzeczowych w postaci straty rzeczywistej jak i utraconych korzyści.</w:t>
      </w:r>
    </w:p>
    <w:p w14:paraId="7013A91B" w14:textId="77777777" w:rsidR="00F45D99" w:rsidRPr="008260AC" w:rsidRDefault="00F45D99" w:rsidP="00F45D99">
      <w:pPr>
        <w:numPr>
          <w:ilvl w:val="1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Wykonawca zobowiązany jest posiadać ubezpieczenie od odpowiedzialności cywilnej posiada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 xml:space="preserve">nych 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pojazdów mechanicznych za szkody powstałe w związku z ruchem posiadanych przez niego pojazdów. Suma gwarancyjna nie może być niższa niż określona w art. 36 ustawy z dnia 22 maja 2003 r. o ubezpieczeniach obowiązkowych, Ubezpieczeniowym Funduszu Gwarancyjnym i Polskim Biurze Ubezpieczycieli Komunikacyjnych</w:t>
      </w:r>
      <w:r w:rsidRPr="008260AC">
        <w:rPr>
          <w:rFonts w:ascii="Calibri" w:eastAsia="Calibri" w:hAnsi="Calibri" w:cs="Calibri"/>
          <w:sz w:val="24"/>
          <w:szCs w:val="24"/>
          <w:lang w:eastAsia="x-none"/>
        </w:rPr>
        <w:t>.</w:t>
      </w:r>
    </w:p>
    <w:p w14:paraId="3D4B54EA" w14:textId="65EBCD46" w:rsidR="00F45D99" w:rsidRPr="008260AC" w:rsidRDefault="00F45D99" w:rsidP="00F45D99">
      <w:pPr>
        <w:numPr>
          <w:ilvl w:val="1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Wykonawca zobowiązany jest dostarczyć zamawiającemu w terminie </w:t>
      </w:r>
      <w:r w:rsidR="00984B7E" w:rsidRPr="000E3C4E">
        <w:rPr>
          <w:rFonts w:ascii="Calibri" w:eastAsia="Calibri" w:hAnsi="Calibri" w:cs="Calibri"/>
          <w:sz w:val="24"/>
          <w:szCs w:val="24"/>
          <w:lang w:eastAsia="x-none"/>
        </w:rPr>
        <w:t>przed zawarciem umowy</w:t>
      </w:r>
      <w:r w:rsidRPr="000E3C4E">
        <w:rPr>
          <w:rFonts w:ascii="Calibri" w:eastAsia="Calibri" w:hAnsi="Calibri" w:cs="Calibri"/>
          <w:sz w:val="24"/>
          <w:szCs w:val="24"/>
          <w:lang w:val="x-none" w:eastAsia="x-none"/>
        </w:rPr>
        <w:t>,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 dokumenty ubezpieczenia (kopie polis ubezpieczeniowych) wraz z mającymi do nich zastosowanie warunkami (bez opłat i składek ubezpieczeniowych) potwierdzającymi, że wymagane ubezpieczenia zostały zawarte i są obowiązujące wraz z dowodami, że są prawidłowo opłacane.</w:t>
      </w:r>
    </w:p>
    <w:p w14:paraId="0E056243" w14:textId="30C29D80" w:rsidR="00F45D99" w:rsidRPr="008260AC" w:rsidRDefault="00F45D99" w:rsidP="00F45D99">
      <w:pPr>
        <w:numPr>
          <w:ilvl w:val="1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Calibri" w:eastAsia="Calibri" w:hAnsi="Calibri" w:cs="Calibri"/>
          <w:color w:val="000000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val="x-none" w:eastAsia="x-none"/>
        </w:rPr>
        <w:t xml:space="preserve">W przypadku opóźnienia wykonawcy w realizacji obowiązku, o którym mowa 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val="x-none" w:eastAsia="x-none"/>
        </w:rPr>
        <w:br/>
        <w:t xml:space="preserve">w  ust. 5, zamawiający jest uprawniony do naliczenia kary umownej w wysokości określonej </w:t>
      </w:r>
      <w:r w:rsidRPr="00FF6429">
        <w:rPr>
          <w:rFonts w:ascii="Calibri" w:eastAsia="Times New Roman" w:hAnsi="Calibri" w:cs="Calibri"/>
          <w:color w:val="000000"/>
          <w:sz w:val="24"/>
          <w:szCs w:val="24"/>
          <w:lang w:val="x-none" w:eastAsia="x-none"/>
        </w:rPr>
        <w:t>odpowiednio w § 1</w:t>
      </w:r>
      <w:r w:rsidRPr="00FF6429">
        <w:rPr>
          <w:rFonts w:ascii="Calibri" w:eastAsia="Times New Roman" w:hAnsi="Calibri" w:cs="Calibri"/>
          <w:color w:val="000000"/>
          <w:sz w:val="24"/>
          <w:szCs w:val="24"/>
          <w:lang w:eastAsia="x-none"/>
        </w:rPr>
        <w:t>3</w:t>
      </w:r>
      <w:r w:rsidRPr="00FF6429">
        <w:rPr>
          <w:rFonts w:ascii="Calibri" w:eastAsia="Times New Roman" w:hAnsi="Calibri" w:cs="Calibri"/>
          <w:color w:val="000000"/>
          <w:sz w:val="24"/>
          <w:szCs w:val="24"/>
          <w:lang w:val="x-none" w:eastAsia="x-none"/>
        </w:rPr>
        <w:t xml:space="preserve"> umowy, lub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val="x-none" w:eastAsia="x-none"/>
        </w:rPr>
        <w:t xml:space="preserve"> odstąpienia od umowy z przyczyn zależnych od wykonawcy i naliczenia kary umownej w wysokości określonej w § 1</w:t>
      </w:r>
      <w:r w:rsidR="003F77A8" w:rsidRPr="008260AC">
        <w:rPr>
          <w:rFonts w:ascii="Calibri" w:eastAsia="Times New Roman" w:hAnsi="Calibri" w:cs="Calibri"/>
          <w:color w:val="000000"/>
          <w:sz w:val="24"/>
          <w:szCs w:val="24"/>
          <w:lang w:eastAsia="x-none"/>
        </w:rPr>
        <w:t>2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val="x-none" w:eastAsia="x-none"/>
        </w:rPr>
        <w:t xml:space="preserve"> umowy.</w:t>
      </w:r>
    </w:p>
    <w:p w14:paraId="7F97623A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val="x-none" w:eastAsia="pl-PL"/>
        </w:rPr>
      </w:pPr>
    </w:p>
    <w:p w14:paraId="6DA04C9E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 6</w:t>
      </w:r>
    </w:p>
    <w:p w14:paraId="39A84BD9" w14:textId="77777777" w:rsidR="00F45D99" w:rsidRPr="00A42F03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OBOWIĄZKI STRON</w:t>
      </w:r>
    </w:p>
    <w:p w14:paraId="575A982C" w14:textId="5C559074" w:rsidR="000E3C4E" w:rsidRPr="00A42F03" w:rsidRDefault="000E3C4E" w:rsidP="000E3C4E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>Do obowiązków Zamawiającego należy:</w:t>
      </w:r>
    </w:p>
    <w:p w14:paraId="498CAD6B" w14:textId="43BEECF3" w:rsidR="000E3C4E" w:rsidRPr="00A42F03" w:rsidRDefault="000E3C4E" w:rsidP="000E3C4E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>przekazanie Wykonawcy przed rozpoczęciem usługi na wskazany w Umowie do kontaktów adres email informacji o osobach, które zostały wyznaczone na opiekunów,</w:t>
      </w:r>
    </w:p>
    <w:p w14:paraId="34E5CF1E" w14:textId="6C65C3EE" w:rsidR="000E3C4E" w:rsidRPr="00A42F03" w:rsidRDefault="000E3C4E" w:rsidP="000E3C4E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>przekazywanie Wykonawcy na wskazany w Umowie do kontaktów adres email w terminie do 27 dnia miesiąca poprzedzającego miesiąc świadczenia usługi przewozu szczegółowej, imiennej liczby uczniów dla których będą kupowane bilety miesięczne (w rozbiciu na poszczególne</w:t>
      </w:r>
      <w:r w:rsidR="006E24B0"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 miejscowości</w:t>
      </w: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>),</w:t>
      </w:r>
    </w:p>
    <w:p w14:paraId="6F47854B" w14:textId="578C2F4D" w:rsidR="000E3C4E" w:rsidRPr="00A42F03" w:rsidRDefault="000E3C4E" w:rsidP="000E3C4E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 przekazywanie Wykonawcy na wskazany w Umowie do kontaktów adres email zmian w harmonogramie w okresie realizacji przedmiotu zamówienia w terminie nie krótszym niż 3 dni kalendarzowych od dnia od którego ma obowiązywać nowy / zmieniony harmonogram,</w:t>
      </w:r>
    </w:p>
    <w:p w14:paraId="25D16E75" w14:textId="5C680BCB" w:rsidR="000E3C4E" w:rsidRPr="00A42F03" w:rsidRDefault="000E3C4E" w:rsidP="000E3C4E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 terminowa zapłata wynagrodzenia za wykonywanie usług będących przedmiotem umowy,</w:t>
      </w:r>
    </w:p>
    <w:p w14:paraId="75D0690A" w14:textId="0730E0B9" w:rsidR="000E3C4E" w:rsidRPr="00A42F03" w:rsidRDefault="000E3C4E" w:rsidP="000E3C4E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 współpraca z Wykonawcą przy tworzeniu i aktualizacji rozkładów jazdy, w celu poprawy funkcjonowania przewozów.</w:t>
      </w:r>
      <w:r w:rsidR="00AB130F"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0872A6D1" w14:textId="77777777" w:rsidR="00F45D99" w:rsidRPr="008260AC" w:rsidRDefault="00F45D99" w:rsidP="000E3C4E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Wykonawca zobowiązany jest do:</w:t>
      </w:r>
    </w:p>
    <w:p w14:paraId="31765161" w14:textId="77777777" w:rsidR="00F45D99" w:rsidRPr="008260AC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realizowania przewozów autobusami sprawnymi pod względem </w:t>
      </w:r>
      <w:proofErr w:type="spellStart"/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techniczno</w:t>
      </w:r>
      <w:proofErr w:type="spellEnd"/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–eksploatacyjnym, czystymi wewnątrz i na zewnątrz, zapewniającymi uczniom odpowiednie warunki bezpieczeństwa i higieny, spełniającymi wymogi zawarte w przepisach prawa, </w:t>
      </w:r>
    </w:p>
    <w:p w14:paraId="231CCB95" w14:textId="77777777" w:rsidR="00F45D99" w:rsidRPr="008260AC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punktualności i przestrzegania aktualnych tras, </w:t>
      </w:r>
    </w:p>
    <w:p w14:paraId="22BAE8B3" w14:textId="77777777" w:rsidR="00F45D99" w:rsidRPr="008260AC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ogrzewania wnętrza autobusów w okresie zimowym,</w:t>
      </w:r>
    </w:p>
    <w:p w14:paraId="777DDF22" w14:textId="498194B2" w:rsidR="00F45D99" w:rsidRPr="008260AC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zapewnienia obsługi linii przez kierowców posiadających wymagane w § 1 umowy uprawnienia,</w:t>
      </w:r>
    </w:p>
    <w:p w14:paraId="32E61FD3" w14:textId="77777777" w:rsidR="00F45D99" w:rsidRPr="008260AC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udostępnienia autobusu w celu jego kontroli upoważnionym pracownikom zamawiającego lub osobom upoważnionym przez zamawiającego,</w:t>
      </w:r>
    </w:p>
    <w:p w14:paraId="415FC0E3" w14:textId="77777777" w:rsidR="00F45D99" w:rsidRPr="008260AC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udzielania zamawiającemu wszelkich informacji dotyczących usług stanowiących przedmiot umowy,</w:t>
      </w:r>
    </w:p>
    <w:p w14:paraId="11779923" w14:textId="77777777" w:rsidR="00F45D99" w:rsidRPr="008260AC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niezwłocznego powiadamiania zamawiającego o wszelkich zaistniałych 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br/>
        <w:t>lub przewidywanych przeszkodach w świadczeniu usług stanowiących przedmiot umowy,</w:t>
      </w:r>
    </w:p>
    <w:p w14:paraId="343A90EF" w14:textId="18AC2EA2" w:rsidR="00F45D99" w:rsidRDefault="00F45D99" w:rsidP="00F45D9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zaspokajania we własnym zakresie wszelkich roszczeń zgłaszanych przez </w:t>
      </w:r>
      <w:r w:rsidR="004325E8" w:rsidRPr="008260AC">
        <w:rPr>
          <w:rFonts w:ascii="Calibri" w:eastAsia="Times New Roman" w:hAnsi="Calibri" w:cs="Calibri"/>
          <w:sz w:val="24"/>
          <w:szCs w:val="24"/>
          <w:lang w:eastAsia="pl-PL"/>
        </w:rPr>
        <w:t>upra</w:t>
      </w:r>
      <w:r w:rsidR="000E3C4E">
        <w:rPr>
          <w:rFonts w:ascii="Calibri" w:eastAsia="Times New Roman" w:hAnsi="Calibri" w:cs="Calibri"/>
          <w:sz w:val="24"/>
          <w:szCs w:val="24"/>
          <w:lang w:eastAsia="pl-PL"/>
        </w:rPr>
        <w:t xml:space="preserve">wnionych </w:t>
      </w:r>
      <w:r w:rsidR="004325E8"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opiekunów prawnych przewożonych dzieci, zamawiającego  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i inne podmioty, które poniosły szkody w związku z wykonywaniem przez wykonawcę usług będących przedmiotem umowy</w:t>
      </w:r>
      <w:r w:rsidR="005B6AE3">
        <w:rPr>
          <w:rFonts w:ascii="Calibri" w:eastAsia="Times New Roman" w:hAnsi="Calibri" w:cs="Calibri"/>
          <w:sz w:val="24"/>
          <w:szCs w:val="24"/>
          <w:lang w:eastAsia="pl-PL"/>
        </w:rPr>
        <w:t>,</w:t>
      </w:r>
    </w:p>
    <w:p w14:paraId="496F38CE" w14:textId="77777777" w:rsidR="00984B7E" w:rsidRDefault="00984B7E" w:rsidP="000E3C4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5FE8A522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 7</w:t>
      </w:r>
    </w:p>
    <w:p w14:paraId="7B13E1EA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PRZEDSTAWICIEL ZAMAWIAJĄCEGO i WYKONAWCY </w:t>
      </w:r>
    </w:p>
    <w:p w14:paraId="44CEC2AC" w14:textId="77777777" w:rsidR="00F45D99" w:rsidRPr="008260AC" w:rsidRDefault="00F45D99" w:rsidP="00F45D99">
      <w:pPr>
        <w:widowControl w:val="0"/>
        <w:numPr>
          <w:ilvl w:val="0"/>
          <w:numId w:val="14"/>
        </w:numPr>
        <w:spacing w:after="0" w:line="240" w:lineRule="auto"/>
        <w:ind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Korespondencja w ramach niniejszej umowy pomiędzy zamawiającym a wykonawcą będzie sporządzana w formie pisemnej w języku polskim. Korespondencja wysłana faksem lub pocztą elektroniczną musi być każdorazowo niezwłocznie potwierdzona na piśmie.</w:t>
      </w:r>
    </w:p>
    <w:p w14:paraId="4B0F1348" w14:textId="77777777" w:rsidR="00F45D99" w:rsidRPr="008260AC" w:rsidRDefault="00F45D99" w:rsidP="00F45D99">
      <w:pPr>
        <w:widowControl w:val="0"/>
        <w:numPr>
          <w:ilvl w:val="0"/>
          <w:numId w:val="14"/>
        </w:numPr>
        <w:spacing w:after="0" w:line="240" w:lineRule="auto"/>
        <w:ind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Strony podają następujące adresy do korespondencji:</w:t>
      </w:r>
    </w:p>
    <w:p w14:paraId="1C637FFC" w14:textId="6DDBC416" w:rsidR="00F45D99" w:rsidRPr="008260AC" w:rsidRDefault="00F45D99" w:rsidP="00F45D99">
      <w:pPr>
        <w:widowControl w:val="0"/>
        <w:numPr>
          <w:ilvl w:val="1"/>
          <w:numId w:val="13"/>
        </w:numPr>
        <w:tabs>
          <w:tab w:val="left" w:pos="6237"/>
          <w:tab w:val="left" w:pos="9781"/>
        </w:tabs>
        <w:spacing w:after="60" w:line="240" w:lineRule="auto"/>
        <w:ind w:left="567" w:right="23" w:hanging="283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dla Zamawiającego – Urząd Gminy </w:t>
      </w:r>
      <w:r w:rsidR="00941C69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Gaworzyce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ul. </w:t>
      </w:r>
      <w:r w:rsidR="00941C69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Dworcowa 95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59-1</w:t>
      </w:r>
      <w:r w:rsidR="00941C69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80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941C69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Gaworzyce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</w:p>
    <w:p w14:paraId="30319D52" w14:textId="7D8AF70F" w:rsidR="00F45D99" w:rsidRPr="008260AC" w:rsidRDefault="00F45D99" w:rsidP="00F45D99">
      <w:pPr>
        <w:widowControl w:val="0"/>
        <w:numPr>
          <w:ilvl w:val="1"/>
          <w:numId w:val="13"/>
        </w:numPr>
        <w:tabs>
          <w:tab w:val="left" w:pos="6237"/>
          <w:tab w:val="left" w:pos="9781"/>
        </w:tabs>
        <w:spacing w:after="60" w:line="240" w:lineRule="auto"/>
        <w:ind w:left="567" w:right="23" w:hanging="283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dla Wykonawcy – </w:t>
      </w:r>
      <w:r w:rsidR="006D0D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</w:p>
    <w:p w14:paraId="7A6D2428" w14:textId="77777777" w:rsidR="00F45D99" w:rsidRPr="008260AC" w:rsidRDefault="00F45D99" w:rsidP="00F45D99">
      <w:pPr>
        <w:widowControl w:val="0"/>
        <w:numPr>
          <w:ilvl w:val="0"/>
          <w:numId w:val="14"/>
        </w:numPr>
        <w:spacing w:after="0" w:line="240" w:lineRule="auto"/>
        <w:ind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 celu koordynacji spraw związanych z wykonywaniem umowy zamawiający i wykonawca wyznaczają swoich przedstawicieli w osobach:</w:t>
      </w:r>
    </w:p>
    <w:p w14:paraId="48111CC6" w14:textId="77777777" w:rsidR="00F45D99" w:rsidRPr="008260AC" w:rsidRDefault="00F45D99" w:rsidP="00F45D99">
      <w:pPr>
        <w:widowControl w:val="0"/>
        <w:numPr>
          <w:ilvl w:val="0"/>
          <w:numId w:val="3"/>
        </w:numPr>
        <w:spacing w:after="0" w:line="240" w:lineRule="auto"/>
        <w:ind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zamawiający</w:t>
      </w:r>
    </w:p>
    <w:p w14:paraId="5389B6B7" w14:textId="03C9AAC5" w:rsidR="00F45D99" w:rsidRPr="008260AC" w:rsidRDefault="00F45D99" w:rsidP="00F45D99">
      <w:pPr>
        <w:widowControl w:val="0"/>
        <w:spacing w:after="0" w:line="240" w:lineRule="auto"/>
        <w:ind w:left="357" w:right="74" w:firstLine="351"/>
        <w:rPr>
          <w:rFonts w:ascii="Calibri" w:eastAsia="Times New Roman" w:hAnsi="Calibri" w:cs="Calibri"/>
          <w:sz w:val="24"/>
          <w:szCs w:val="24"/>
          <w:lang w:val="en-US"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val="en-US" w:eastAsia="pl-PL"/>
        </w:rPr>
        <w:t>Pan(</w:t>
      </w:r>
      <w:proofErr w:type="spellStart"/>
      <w:r w:rsidRPr="008260AC">
        <w:rPr>
          <w:rFonts w:ascii="Calibri" w:eastAsia="Times New Roman" w:hAnsi="Calibri" w:cs="Calibri"/>
          <w:sz w:val="24"/>
          <w:szCs w:val="24"/>
          <w:lang w:val="en-US" w:eastAsia="pl-PL"/>
        </w:rPr>
        <w:t>i</w:t>
      </w:r>
      <w:proofErr w:type="spellEnd"/>
      <w:r w:rsidRPr="008260AC">
        <w:rPr>
          <w:rFonts w:ascii="Calibri" w:eastAsia="Times New Roman" w:hAnsi="Calibri" w:cs="Calibri"/>
          <w:sz w:val="24"/>
          <w:szCs w:val="24"/>
          <w:lang w:val="en-US" w:eastAsia="pl-PL"/>
        </w:rPr>
        <w:t xml:space="preserve">): </w:t>
      </w:r>
      <w:r w:rsidR="006D0D79">
        <w:rPr>
          <w:rFonts w:ascii="Calibri" w:eastAsia="Times New Roman" w:hAnsi="Calibri" w:cs="Calibri"/>
          <w:sz w:val="24"/>
          <w:szCs w:val="24"/>
          <w:lang w:val="en-US" w:eastAsia="pl-PL"/>
        </w:rPr>
        <w:t>Agnieszka Wilusz</w:t>
      </w:r>
    </w:p>
    <w:p w14:paraId="00273B6A" w14:textId="14B8481B" w:rsidR="00860B9E" w:rsidRPr="008260AC" w:rsidRDefault="00F45D99" w:rsidP="00860B9E">
      <w:pPr>
        <w:widowControl w:val="0"/>
        <w:spacing w:after="0" w:line="240" w:lineRule="auto"/>
        <w:ind w:left="708" w:right="74"/>
        <w:rPr>
          <w:rFonts w:ascii="Calibri" w:eastAsia="Times New Roman" w:hAnsi="Calibri" w:cs="Calibri"/>
          <w:sz w:val="24"/>
          <w:szCs w:val="24"/>
          <w:lang w:val="en-US"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val="en-US" w:eastAsia="pl-PL"/>
        </w:rPr>
        <w:t xml:space="preserve">tel. </w:t>
      </w:r>
      <w:r w:rsidR="006D0D79">
        <w:rPr>
          <w:rFonts w:ascii="Calibri" w:eastAsia="Times New Roman" w:hAnsi="Calibri" w:cs="Calibri"/>
          <w:sz w:val="24"/>
          <w:szCs w:val="24"/>
          <w:lang w:val="en-US" w:eastAsia="pl-PL"/>
        </w:rPr>
        <w:t xml:space="preserve">76/8316-285, </w:t>
      </w:r>
      <w:proofErr w:type="spellStart"/>
      <w:r w:rsidR="006D0D79">
        <w:rPr>
          <w:rFonts w:ascii="Calibri" w:eastAsia="Times New Roman" w:hAnsi="Calibri" w:cs="Calibri"/>
          <w:sz w:val="24"/>
          <w:szCs w:val="24"/>
          <w:lang w:val="en-US" w:eastAsia="pl-PL"/>
        </w:rPr>
        <w:t>wew</w:t>
      </w:r>
      <w:proofErr w:type="spellEnd"/>
      <w:r w:rsidR="006D0D79">
        <w:rPr>
          <w:rFonts w:ascii="Calibri" w:eastAsia="Times New Roman" w:hAnsi="Calibri" w:cs="Calibri"/>
          <w:sz w:val="24"/>
          <w:szCs w:val="24"/>
          <w:lang w:val="en-US" w:eastAsia="pl-PL"/>
        </w:rPr>
        <w:t>. 39</w:t>
      </w:r>
      <w:r w:rsidRPr="008260AC">
        <w:rPr>
          <w:rFonts w:ascii="Calibri" w:eastAsia="Times New Roman" w:hAnsi="Calibri" w:cs="Calibri"/>
          <w:sz w:val="24"/>
          <w:szCs w:val="24"/>
          <w:lang w:val="en-US" w:eastAsia="pl-PL"/>
        </w:rPr>
        <w:t xml:space="preserve">  e-mail:</w:t>
      </w:r>
      <w:r w:rsidR="006D0D79">
        <w:rPr>
          <w:rFonts w:ascii="Calibri" w:eastAsia="Times New Roman" w:hAnsi="Calibri" w:cs="Calibri"/>
          <w:sz w:val="24"/>
          <w:szCs w:val="24"/>
          <w:lang w:val="en-US" w:eastAsia="pl-PL"/>
        </w:rPr>
        <w:t xml:space="preserve"> </w:t>
      </w:r>
      <w:hyperlink r:id="rId8" w:history="1">
        <w:r w:rsidR="00860B9E" w:rsidRPr="00C44E18">
          <w:rPr>
            <w:rStyle w:val="Hipercze"/>
            <w:rFonts w:ascii="Calibri" w:eastAsia="Times New Roman" w:hAnsi="Calibri" w:cs="Calibri"/>
            <w:sz w:val="24"/>
            <w:szCs w:val="24"/>
            <w:lang w:val="en-US" w:eastAsia="pl-PL"/>
          </w:rPr>
          <w:t>a.wilusz@gaworzyce.com.pl</w:t>
        </w:r>
      </w:hyperlink>
    </w:p>
    <w:p w14:paraId="7E51DE54" w14:textId="2FEB53D5" w:rsidR="00F45D99" w:rsidRDefault="00F45D99" w:rsidP="00F45D99">
      <w:pPr>
        <w:widowControl w:val="0"/>
        <w:numPr>
          <w:ilvl w:val="0"/>
          <w:numId w:val="3"/>
        </w:numPr>
        <w:spacing w:after="0" w:line="240" w:lineRule="auto"/>
        <w:ind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wykonawca</w:t>
      </w:r>
    </w:p>
    <w:p w14:paraId="7D7147B5" w14:textId="5734EE10" w:rsidR="006D0D79" w:rsidRPr="006D0D79" w:rsidRDefault="006D0D79" w:rsidP="006D0D79">
      <w:pPr>
        <w:widowControl w:val="0"/>
        <w:spacing w:after="0" w:line="240" w:lineRule="auto"/>
        <w:ind w:left="720"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D0D79">
        <w:rPr>
          <w:rFonts w:ascii="Calibri" w:eastAsia="Times New Roman" w:hAnsi="Calibri" w:cs="Calibri"/>
          <w:sz w:val="24"/>
          <w:szCs w:val="24"/>
          <w:lang w:eastAsia="pl-PL"/>
        </w:rPr>
        <w:t xml:space="preserve">Pan(i): </w:t>
      </w:r>
    </w:p>
    <w:p w14:paraId="06E29D82" w14:textId="1D8D1C40" w:rsidR="006D0D79" w:rsidRDefault="006D0D79" w:rsidP="006D0D79">
      <w:pPr>
        <w:widowControl w:val="0"/>
        <w:spacing w:after="0" w:line="240" w:lineRule="auto"/>
        <w:ind w:left="720"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6D0D79">
        <w:rPr>
          <w:rFonts w:ascii="Calibri" w:eastAsia="Times New Roman" w:hAnsi="Calibri" w:cs="Calibri"/>
          <w:sz w:val="24"/>
          <w:szCs w:val="24"/>
          <w:lang w:eastAsia="pl-PL"/>
        </w:rPr>
        <w:t>tel.</w:t>
      </w:r>
      <w:r w:rsidR="00B77BD0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6D0D79">
        <w:rPr>
          <w:rFonts w:ascii="Calibri" w:eastAsia="Times New Roman" w:hAnsi="Calibri" w:cs="Calibri"/>
          <w:sz w:val="24"/>
          <w:szCs w:val="24"/>
          <w:lang w:eastAsia="pl-PL"/>
        </w:rPr>
        <w:t xml:space="preserve">, e-mail: </w:t>
      </w:r>
    </w:p>
    <w:p w14:paraId="55AB33F3" w14:textId="77777777" w:rsidR="00F45D99" w:rsidRPr="008260AC" w:rsidRDefault="00F45D99" w:rsidP="00F45D99">
      <w:pPr>
        <w:widowControl w:val="0"/>
        <w:numPr>
          <w:ilvl w:val="0"/>
          <w:numId w:val="14"/>
        </w:numPr>
        <w:tabs>
          <w:tab w:val="num" w:pos="426"/>
        </w:tabs>
        <w:spacing w:after="0" w:line="240" w:lineRule="auto"/>
        <w:ind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O każdej zmianie adresu bądź osób wskazanych w ust.2 i 3 niniejszego paragrafu należy niezwłocznie poinformować drugą stronę. </w:t>
      </w:r>
    </w:p>
    <w:p w14:paraId="23F4D277" w14:textId="77777777" w:rsidR="00F45D99" w:rsidRPr="008260AC" w:rsidRDefault="00F45D99" w:rsidP="00F45D99">
      <w:pPr>
        <w:widowControl w:val="0"/>
        <w:numPr>
          <w:ilvl w:val="0"/>
          <w:numId w:val="14"/>
        </w:numPr>
        <w:tabs>
          <w:tab w:val="num" w:pos="426"/>
        </w:tabs>
        <w:spacing w:after="0" w:line="240" w:lineRule="auto"/>
        <w:ind w:right="72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W razie niedochowania obowiązku informacji o zmianie adresu, wszelka korespondencja związana z realizacją umowy, przesłana na adres podany w ust. 1 zostanie uznana za doręczoną w sposób umożliwiający zapoznanie się z jej treścią. </w:t>
      </w:r>
    </w:p>
    <w:p w14:paraId="023AD9E7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</w:p>
    <w:p w14:paraId="26C62F03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§ 8</w:t>
      </w:r>
    </w:p>
    <w:p w14:paraId="1C06537F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TERMIN WYKONANIA</w:t>
      </w:r>
    </w:p>
    <w:p w14:paraId="39BDEB9B" w14:textId="0F5814B2" w:rsidR="00F45D99" w:rsidRPr="008260AC" w:rsidRDefault="00F45D99" w:rsidP="00F45D99">
      <w:pPr>
        <w:numPr>
          <w:ilvl w:val="0"/>
          <w:numId w:val="9"/>
        </w:numPr>
        <w:tabs>
          <w:tab w:val="num" w:pos="1440"/>
          <w:tab w:val="left" w:pos="9514"/>
          <w:tab w:val="left" w:pos="9940"/>
        </w:tabs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Wykonawca zobowiązuje się wykonać </w:t>
      </w:r>
      <w:r w:rsidR="004B6E8A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przedmiot umowy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w terminie </w:t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od dnia </w:t>
      </w:r>
      <w:r w:rsidR="00860B9E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0</w:t>
      </w:r>
      <w:r w:rsidR="001A4C44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1 </w:t>
      </w:r>
      <w:r w:rsidR="00941C69"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stycznia</w:t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202</w:t>
      </w:r>
      <w:r w:rsidR="001A4C44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4</w:t>
      </w:r>
      <w:r w:rsidR="00B014D3"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</w:t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roku do dnia </w:t>
      </w:r>
      <w:r w:rsidR="00941C69"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31</w:t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</w:t>
      </w:r>
      <w:r w:rsidR="00941C69"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grudnia</w:t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202</w:t>
      </w:r>
      <w:r w:rsidR="001A4C44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4 </w:t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roku</w:t>
      </w:r>
      <w:r w:rsidR="004B6E8A"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, </w:t>
      </w:r>
      <w:r w:rsidR="004B6E8A" w:rsidRPr="008260AC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>z wyłączeniem dni wolnych od nauki.</w:t>
      </w:r>
    </w:p>
    <w:p w14:paraId="46046330" w14:textId="77777777" w:rsidR="00F45D99" w:rsidRPr="008260AC" w:rsidRDefault="00F45D99" w:rsidP="00F45D99">
      <w:pPr>
        <w:tabs>
          <w:tab w:val="num" w:pos="1440"/>
          <w:tab w:val="left" w:pos="9514"/>
          <w:tab w:val="left" w:pos="9940"/>
        </w:tabs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</w:p>
    <w:p w14:paraId="315E0606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§ 9</w:t>
      </w:r>
    </w:p>
    <w:p w14:paraId="21FBD123" w14:textId="6C30DB3C" w:rsidR="006C4EE6" w:rsidRPr="008260AC" w:rsidRDefault="00F45D99" w:rsidP="006C4EE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WYNAGRODZENIE</w:t>
      </w:r>
    </w:p>
    <w:p w14:paraId="256E9F99" w14:textId="78FEACDB" w:rsidR="006C4EE6" w:rsidRPr="006C4EE6" w:rsidRDefault="006C4EE6" w:rsidP="000E3C4E">
      <w:pPr>
        <w:numPr>
          <w:ilvl w:val="0"/>
          <w:numId w:val="17"/>
        </w:numPr>
        <w:autoSpaceDE w:val="0"/>
        <w:autoSpaceDN w:val="0"/>
        <w:adjustRightInd w:val="0"/>
        <w:spacing w:after="35" w:line="240" w:lineRule="auto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6C4EE6">
        <w:rPr>
          <w:rFonts w:ascii="Calibri" w:eastAsia="Calibri" w:hAnsi="Calibri" w:cs="Calibri"/>
          <w:sz w:val="24"/>
          <w:szCs w:val="24"/>
          <w:lang w:eastAsia="x-none"/>
        </w:rPr>
        <w:t>Łączna szacunkowa wartość przedmiotu umowy za realizację zadania</w:t>
      </w:r>
      <w:r>
        <w:rPr>
          <w:rFonts w:ascii="Calibri" w:eastAsia="Calibri" w:hAnsi="Calibri" w:cs="Calibri"/>
          <w:sz w:val="24"/>
          <w:szCs w:val="24"/>
          <w:lang w:eastAsia="x-none"/>
        </w:rPr>
        <w:t xml:space="preserve">, </w:t>
      </w:r>
      <w:r w:rsidRPr="006C4EE6">
        <w:rPr>
          <w:rFonts w:ascii="Calibri" w:eastAsia="Calibri" w:hAnsi="Calibri" w:cs="Calibri"/>
          <w:sz w:val="24"/>
          <w:szCs w:val="24"/>
          <w:lang w:eastAsia="x-none"/>
        </w:rPr>
        <w:t>ustalona na podstawie formularza ofertowego wynosi: … zł brutto (słownie: …). Wartość ta ma charakter szacunkowy i Wykonawcy nie przysługują żadne roszczenia do Zamawiającego w związku z jej wyliczeniem.</w:t>
      </w:r>
    </w:p>
    <w:p w14:paraId="5F3BBAF6" w14:textId="733686DB" w:rsidR="006C4EE6" w:rsidRDefault="006C4EE6" w:rsidP="000E3C4E">
      <w:pPr>
        <w:numPr>
          <w:ilvl w:val="0"/>
          <w:numId w:val="17"/>
        </w:numPr>
        <w:autoSpaceDE w:val="0"/>
        <w:autoSpaceDN w:val="0"/>
        <w:adjustRightInd w:val="0"/>
        <w:spacing w:after="35" w:line="240" w:lineRule="auto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6C4EE6">
        <w:rPr>
          <w:rFonts w:ascii="Calibri" w:eastAsia="Calibri" w:hAnsi="Calibri" w:cs="Calibri"/>
          <w:sz w:val="24"/>
          <w:szCs w:val="24"/>
          <w:lang w:eastAsia="x-none"/>
        </w:rPr>
        <w:t xml:space="preserve">Ustala się, że wartość (brutto) miesięcznej faktury stanowić będzie iloczyn zaoferowanej ceny za jeden bilet miesięczny i ilości zakupionych przez Gminę </w:t>
      </w:r>
      <w:r>
        <w:rPr>
          <w:rFonts w:ascii="Calibri" w:eastAsia="Calibri" w:hAnsi="Calibri" w:cs="Calibri"/>
          <w:sz w:val="24"/>
          <w:szCs w:val="24"/>
          <w:lang w:eastAsia="x-none"/>
        </w:rPr>
        <w:t>Gaworzyce</w:t>
      </w:r>
      <w:r w:rsidRPr="006C4EE6">
        <w:rPr>
          <w:rFonts w:ascii="Calibri" w:eastAsia="Calibri" w:hAnsi="Calibri" w:cs="Calibri"/>
          <w:sz w:val="24"/>
          <w:szCs w:val="24"/>
          <w:lang w:eastAsia="x-none"/>
        </w:rPr>
        <w:t xml:space="preserve"> biletów miesięcznych na dany miesiąc, z zastrzeżeniem  § </w:t>
      </w:r>
      <w:r>
        <w:rPr>
          <w:rFonts w:ascii="Calibri" w:eastAsia="Calibri" w:hAnsi="Calibri" w:cs="Calibri"/>
          <w:sz w:val="24"/>
          <w:szCs w:val="24"/>
          <w:lang w:eastAsia="x-none"/>
        </w:rPr>
        <w:t>14</w:t>
      </w:r>
      <w:r w:rsidRPr="006C4EE6">
        <w:rPr>
          <w:rFonts w:ascii="Calibri" w:eastAsia="Calibri" w:hAnsi="Calibri" w:cs="Calibri"/>
          <w:sz w:val="24"/>
          <w:szCs w:val="24"/>
          <w:lang w:eastAsia="x-none"/>
        </w:rPr>
        <w:t xml:space="preserve"> niniejszej Umowy</w:t>
      </w:r>
    </w:p>
    <w:p w14:paraId="179BCF7C" w14:textId="5492F931" w:rsidR="00B77BD0" w:rsidRPr="00B77BD0" w:rsidRDefault="00B77BD0" w:rsidP="000E3C4E">
      <w:pPr>
        <w:numPr>
          <w:ilvl w:val="0"/>
          <w:numId w:val="17"/>
        </w:numPr>
        <w:autoSpaceDE w:val="0"/>
        <w:autoSpaceDN w:val="0"/>
        <w:adjustRightInd w:val="0"/>
        <w:spacing w:after="35" w:line="240" w:lineRule="auto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B77BD0">
        <w:rPr>
          <w:rFonts w:ascii="Calibri" w:eastAsia="Calibri" w:hAnsi="Calibri" w:cs="Calibri"/>
          <w:sz w:val="24"/>
          <w:szCs w:val="24"/>
          <w:lang w:val="x-none" w:eastAsia="x-none"/>
        </w:rPr>
        <w:t>Wynagrodzenie za wykonanie usługi przewozu uczniów realizowane jest przez zakup przez Zamawiającego biletów miesięcznych szkolnych.</w:t>
      </w:r>
    </w:p>
    <w:p w14:paraId="03574D6A" w14:textId="230FB6DE" w:rsidR="00B77BD0" w:rsidRPr="00B77BD0" w:rsidRDefault="00B77BD0" w:rsidP="000E3C4E">
      <w:pPr>
        <w:numPr>
          <w:ilvl w:val="0"/>
          <w:numId w:val="17"/>
        </w:numPr>
        <w:autoSpaceDE w:val="0"/>
        <w:autoSpaceDN w:val="0"/>
        <w:adjustRightInd w:val="0"/>
        <w:spacing w:after="35" w:line="240" w:lineRule="auto"/>
        <w:contextualSpacing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B77BD0">
        <w:rPr>
          <w:rFonts w:ascii="Calibri" w:eastAsia="Calibri" w:hAnsi="Calibri" w:cs="Calibri"/>
          <w:sz w:val="24"/>
          <w:szCs w:val="24"/>
          <w:lang w:val="x-none" w:eastAsia="x-none"/>
        </w:rPr>
        <w:t>Strony obowiązuje cena jednostkowa biletu miesięcznego dla każdego z uczniów (dowóz i odwóz uczniów) w wysokości: ……………………………..</w:t>
      </w:r>
    </w:p>
    <w:p w14:paraId="4091AFF3" w14:textId="501FE2B7" w:rsidR="00F45D99" w:rsidRDefault="00291804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291804">
        <w:rPr>
          <w:rFonts w:ascii="Calibri" w:eastAsia="Times New Roman" w:hAnsi="Calibri" w:cs="Calibri"/>
          <w:sz w:val="24"/>
          <w:szCs w:val="24"/>
          <w:lang w:eastAsia="x-none"/>
        </w:rPr>
        <w:t>Cena jednostkowa biletu miesięcznego uwzględnia wszystkie koszty tj. m.in.: ubezpieczenia OC, napraw, paliwa, rejestracji pojazdów, ubezpieczenia, podatków, akcyzy, części zamiennych itp.</w:t>
      </w:r>
    </w:p>
    <w:p w14:paraId="299EF844" w14:textId="77777777" w:rsidR="00291804" w:rsidRPr="006C4EE6" w:rsidRDefault="00291804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Calibri" w:hAnsi="Calibri" w:cs="Calibri"/>
          <w:sz w:val="24"/>
          <w:szCs w:val="24"/>
          <w:lang w:val="x-none" w:eastAsia="x-none"/>
        </w:rPr>
        <w:lastRenderedPageBreak/>
        <w:t>W miesiącu, w którym planowane są ferie zimowe ceny biletów miesięcznych zmniejszone będą o 50 %. Zniżka obejmuje jeden miesiąc w przypadku ustalenia ferii na przełomie dwóch miesięcy.</w:t>
      </w:r>
    </w:p>
    <w:p w14:paraId="3017C91B" w14:textId="77777777" w:rsidR="00F45D99" w:rsidRPr="006C4EE6" w:rsidRDefault="00F45D99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Calibri" w:hAnsi="Calibri" w:cs="Calibri"/>
          <w:sz w:val="24"/>
          <w:szCs w:val="24"/>
          <w:lang w:eastAsia="pl-PL"/>
        </w:rPr>
        <w:t>Wszelkie rozliczenia pomiędzy zamawiającym a wykonawcą będą dokonywane w złotych polskich</w:t>
      </w:r>
      <w:r w:rsidRPr="006C4EE6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6C4EE6">
        <w:rPr>
          <w:rFonts w:ascii="Calibri" w:eastAsia="Calibri" w:hAnsi="Calibri" w:cs="Calibri"/>
          <w:sz w:val="24"/>
          <w:szCs w:val="24"/>
          <w:lang w:eastAsia="pl-PL"/>
        </w:rPr>
        <w:t>(PLN).</w:t>
      </w:r>
    </w:p>
    <w:p w14:paraId="5D9A2437" w14:textId="77777777" w:rsidR="00B77BD0" w:rsidRDefault="00B77BD0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Times New Roman" w:hAnsi="Calibri" w:cs="Calibri"/>
          <w:sz w:val="24"/>
          <w:szCs w:val="24"/>
          <w:lang w:eastAsia="pl-PL"/>
        </w:rPr>
        <w:t>Wykonawca zobowiązany jest do dostarczenia biletów miesięcznych do siedziby Zamawiającego zgodnie z wykazem imiennym uczniów z poszczególnych placówek oświatowych. Ilość kupowanych biletów miesięcznych w okresie roku szkolnego może ulec zmianie.</w:t>
      </w:r>
    </w:p>
    <w:p w14:paraId="7D6C2CDD" w14:textId="7B515A75" w:rsidR="00B77BD0" w:rsidRDefault="00B77BD0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Times New Roman" w:hAnsi="Calibri" w:cs="Calibri"/>
          <w:sz w:val="24"/>
          <w:szCs w:val="24"/>
          <w:lang w:eastAsia="pl-PL"/>
        </w:rPr>
        <w:t>Odbiór biletów następować będzie na podstawie protokołu zdawczo - odbiorczego.</w:t>
      </w:r>
    </w:p>
    <w:p w14:paraId="67487854" w14:textId="267FC727" w:rsidR="00B77BD0" w:rsidRDefault="00B77BD0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Times New Roman" w:hAnsi="Calibri" w:cs="Calibri"/>
          <w:sz w:val="24"/>
          <w:szCs w:val="24"/>
          <w:lang w:eastAsia="pl-PL"/>
        </w:rPr>
        <w:t>Podstawą do wystawienia faktury będzie podpisany protokół zdawczo - odbiorczy.</w:t>
      </w:r>
    </w:p>
    <w:p w14:paraId="669AAE30" w14:textId="0ED97068" w:rsidR="00F45D99" w:rsidRPr="006C4EE6" w:rsidRDefault="00F45D99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Calibri" w:hAnsi="Calibri" w:cs="Calibri"/>
          <w:sz w:val="24"/>
          <w:szCs w:val="24"/>
          <w:lang w:eastAsia="pl-PL"/>
        </w:rPr>
        <w:t>Zamawiający ma obowiązek zapłaty prawidłowo wystawionej faktury w terminie</w:t>
      </w:r>
      <w:r w:rsidR="003862C7" w:rsidRPr="006C4EE6">
        <w:rPr>
          <w:rFonts w:ascii="Calibri" w:eastAsia="Calibri" w:hAnsi="Calibri" w:cs="Calibri"/>
          <w:sz w:val="24"/>
          <w:szCs w:val="24"/>
          <w:lang w:eastAsia="pl-PL"/>
        </w:rPr>
        <w:t xml:space="preserve"> do </w:t>
      </w:r>
      <w:r w:rsidRPr="006C4EE6">
        <w:rPr>
          <w:rFonts w:ascii="Calibri" w:eastAsia="Calibri" w:hAnsi="Calibri" w:cs="Calibri"/>
          <w:sz w:val="24"/>
          <w:szCs w:val="24"/>
          <w:lang w:eastAsia="pl-PL"/>
        </w:rPr>
        <w:t xml:space="preserve"> 30 dni licząc od daty jej doręczenia do siedziby zamawiającego, przelewem na rachunek bankowy podany w fakturze VAT . Zapłatę uznaje się za dokonaną w dniu obciążenia rachunku bankowego zamawiającego. </w:t>
      </w:r>
    </w:p>
    <w:p w14:paraId="57194446" w14:textId="77777777" w:rsidR="00F45D99" w:rsidRPr="006C4EE6" w:rsidRDefault="00F45D99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Calibri" w:hAnsi="Calibri" w:cs="Calibri"/>
          <w:sz w:val="24"/>
          <w:szCs w:val="24"/>
          <w:lang w:eastAsia="pl-PL"/>
        </w:rPr>
        <w:t>Wykonawca oświadcza, że numer rachunku rozliczeniowego wskazany we wszystkich fakturach, które będą wystawione w jego imieniu, należy do wykonawcy umowy i został dla niego utworzony - oddzielnie wydzielony rachunek VAT na cele prowadzonej działalności gospodarczej. Płatności będą realizowane metodą podzielonej płatności.</w:t>
      </w:r>
    </w:p>
    <w:p w14:paraId="7F5D0D4A" w14:textId="3F2A7169" w:rsidR="00F45D99" w:rsidRPr="006C4EE6" w:rsidRDefault="00F45D99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Calibri" w:hAnsi="Calibri" w:cs="Calibri"/>
          <w:sz w:val="24"/>
          <w:szCs w:val="24"/>
          <w:lang w:eastAsia="pl-PL"/>
        </w:rPr>
        <w:t xml:space="preserve">W przypadku gdy rachunek bankowy nie spełnia warunków określonych w </w:t>
      </w:r>
      <w:r w:rsidR="008451A2" w:rsidRPr="006C4EE6">
        <w:rPr>
          <w:rFonts w:ascii="Calibri" w:eastAsia="Calibri" w:hAnsi="Calibri" w:cs="Calibri"/>
          <w:sz w:val="24"/>
          <w:szCs w:val="24"/>
          <w:lang w:eastAsia="pl-PL"/>
        </w:rPr>
        <w:t xml:space="preserve">ust. </w:t>
      </w:r>
      <w:r w:rsidR="006C23DC">
        <w:rPr>
          <w:rFonts w:ascii="Calibri" w:eastAsia="Calibri" w:hAnsi="Calibri" w:cs="Calibri"/>
          <w:sz w:val="24"/>
          <w:szCs w:val="24"/>
          <w:lang w:eastAsia="pl-PL"/>
        </w:rPr>
        <w:t>12</w:t>
      </w:r>
      <w:r w:rsidRPr="006C4EE6">
        <w:rPr>
          <w:rFonts w:ascii="Calibri" w:eastAsia="Calibri" w:hAnsi="Calibri" w:cs="Calibri"/>
          <w:sz w:val="24"/>
          <w:szCs w:val="24"/>
          <w:lang w:eastAsia="pl-PL"/>
        </w:rPr>
        <w:t>, opóźnienie w dokonaniu płatności w terminie określonym w umowie, powstałe w skutek braku możliwości realizacji przez Zamawiającego płatności wynagrodzenia z zachowaniem mechanizmu podzielnej płatności bądź dokonania płatności na rachunek objęty wykazem, nie stanowi dla Wykonawcy podstawy do żądania od Zamawiającego jakichkolwiek odsetek / odszkodowań lub innych roszczeń z tytułu dokonania nieterminowej płatności.</w:t>
      </w:r>
    </w:p>
    <w:p w14:paraId="67A8E565" w14:textId="01A713F2" w:rsidR="007F7CAB" w:rsidRPr="00AB130F" w:rsidRDefault="00F45D99" w:rsidP="000E3C4E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6C4EE6">
        <w:rPr>
          <w:rFonts w:ascii="Calibri" w:eastAsia="Calibri" w:hAnsi="Calibri" w:cs="Calibri"/>
          <w:sz w:val="24"/>
          <w:szCs w:val="24"/>
          <w:lang w:val="x-none" w:eastAsia="x-none"/>
        </w:rPr>
        <w:t xml:space="preserve">Wykonawca nie może przenosić wierzytelności wynikających z niniejszej umowy na osoby trzecie, ani rozporządzać nimi w jakiejkolwiek prawem przewidzianej formie bez zgody zamawiającego. </w:t>
      </w:r>
      <w:r w:rsidR="004B6E8A" w:rsidRPr="006C4EE6">
        <w:rPr>
          <w:rFonts w:ascii="Calibri" w:eastAsia="Calibri" w:hAnsi="Calibri" w:cs="Calibri"/>
          <w:sz w:val="24"/>
          <w:szCs w:val="24"/>
          <w:lang w:val="x-none" w:eastAsia="x-none"/>
        </w:rPr>
        <w:t xml:space="preserve">Bez zgody zamawiającego wykonawca nie może również zawrzeć umowy </w:t>
      </w:r>
      <w:r w:rsidR="004B6E8A" w:rsidRPr="006C4EE6">
        <w:rPr>
          <w:rFonts w:ascii="Calibri" w:eastAsia="Calibri" w:hAnsi="Calibri" w:cs="Calibri"/>
          <w:sz w:val="24"/>
          <w:szCs w:val="24"/>
          <w:lang w:val="x-none" w:eastAsia="x-none"/>
        </w:rPr>
        <w:br/>
        <w:t>z osobą trzecią o podstawienie w prawa wierzyciela (art. 518 K.C.), ani dokonywać żadnej innej czynności prawnej rodzącej taki skutek</w:t>
      </w:r>
      <w:r w:rsidR="007F7CAB" w:rsidRPr="006C4EE6">
        <w:rPr>
          <w:rFonts w:ascii="Calibri" w:eastAsia="Calibri" w:hAnsi="Calibri" w:cs="Calibri"/>
          <w:sz w:val="24"/>
          <w:szCs w:val="24"/>
          <w:lang w:eastAsia="x-none"/>
        </w:rPr>
        <w:t>.</w:t>
      </w:r>
    </w:p>
    <w:p w14:paraId="21084666" w14:textId="0DB71B1A" w:rsidR="00AB130F" w:rsidRPr="00A42F03" w:rsidRDefault="00AB130F" w:rsidP="00AB130F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r w:rsidRPr="00A42F03">
        <w:rPr>
          <w:rFonts w:ascii="CIDFont+F1" w:hAnsi="CIDFont+F1" w:cs="CIDFont+F1"/>
          <w:sz w:val="24"/>
          <w:szCs w:val="24"/>
        </w:rPr>
        <w:t>W przypadku przejścia Przewoźnika w stan gotowości</w:t>
      </w:r>
      <w:r w:rsidR="00A42F03" w:rsidRPr="00A42F03">
        <w:rPr>
          <w:rFonts w:ascii="CIDFont+F1" w:hAnsi="CIDFont+F1" w:cs="CIDFont+F1"/>
          <w:sz w:val="24"/>
          <w:szCs w:val="24"/>
        </w:rPr>
        <w:t xml:space="preserve">, </w:t>
      </w:r>
      <w:r w:rsidRPr="00A42F03">
        <w:rPr>
          <w:rFonts w:ascii="CIDFont+F1" w:hAnsi="CIDFont+F1" w:cs="CIDFont+F1"/>
          <w:sz w:val="24"/>
          <w:szCs w:val="24"/>
        </w:rPr>
        <w:t xml:space="preserve">zgodnie z postanowieniami § 1 ust. </w:t>
      </w:r>
      <w:r w:rsidR="00540C99" w:rsidRPr="00A42F03">
        <w:rPr>
          <w:rFonts w:ascii="CIDFont+F1" w:hAnsi="CIDFont+F1" w:cs="CIDFont+F1"/>
          <w:sz w:val="24"/>
          <w:szCs w:val="24"/>
        </w:rPr>
        <w:t>7</w:t>
      </w:r>
      <w:r w:rsidRPr="00A42F03">
        <w:rPr>
          <w:rFonts w:ascii="CIDFont+F1" w:hAnsi="CIDFont+F1" w:cs="CIDFont+F1"/>
          <w:sz w:val="24"/>
          <w:szCs w:val="24"/>
        </w:rPr>
        <w:t xml:space="preserve"> umowy, w miejsce wynagrodzenia, o którym mowa w ust. 1-1</w:t>
      </w:r>
      <w:r w:rsidR="006C23DC" w:rsidRPr="00A42F03">
        <w:rPr>
          <w:rFonts w:ascii="CIDFont+F1" w:hAnsi="CIDFont+F1" w:cs="CIDFont+F1"/>
          <w:sz w:val="24"/>
          <w:szCs w:val="24"/>
        </w:rPr>
        <w:t>2</w:t>
      </w:r>
      <w:r w:rsidRPr="00A42F03">
        <w:rPr>
          <w:rFonts w:ascii="CIDFont+F1" w:hAnsi="CIDFont+F1" w:cs="CIDFont+F1"/>
          <w:sz w:val="24"/>
          <w:szCs w:val="24"/>
        </w:rPr>
        <w:t xml:space="preserve"> powyżej, Przewoźnikowi przysługuje wynagrodzenie za stan gotowości w kwocie brutto obliczonej w stawce miesięcznej jako 25% wynagrodzenia brutto, które przysługiwałoby Przewoźnikowi w przypadku pełnego zrealizowania w danym miesiącu usługi przewozów szkolnych z uwzględnieniem całkowitej liczby uczniów wskazanej w ust. </w:t>
      </w:r>
      <w:r w:rsidR="006C23DC" w:rsidRPr="00A42F03">
        <w:rPr>
          <w:rFonts w:ascii="CIDFont+F1" w:hAnsi="CIDFont+F1" w:cs="CIDFont+F1"/>
          <w:sz w:val="24"/>
          <w:szCs w:val="24"/>
        </w:rPr>
        <w:t xml:space="preserve">3 </w:t>
      </w:r>
      <w:r w:rsidRPr="00A42F03">
        <w:rPr>
          <w:rFonts w:ascii="CIDFont+F1" w:hAnsi="CIDFont+F1" w:cs="CIDFont+F1"/>
          <w:sz w:val="24"/>
          <w:szCs w:val="24"/>
        </w:rPr>
        <w:t>powyżej. W przypadku stanu gotowości trwającego przez jedynie część miesiąca kalendarzowego, wynagrodzenie obliczone w sposób wyżej wskazany przysługuje Przewoźnikowi w wysokości proporcjonalnej do okresu stanu gotowości w danym miesiącu kalendarzowym.</w:t>
      </w:r>
      <w:r w:rsidR="00540C99" w:rsidRPr="00A42F03">
        <w:rPr>
          <w:rFonts w:ascii="CIDFont+F1" w:hAnsi="CIDFont+F1" w:cs="CIDFont+F1"/>
          <w:sz w:val="24"/>
          <w:szCs w:val="24"/>
        </w:rPr>
        <w:t xml:space="preserve"> </w:t>
      </w:r>
    </w:p>
    <w:p w14:paraId="639C4246" w14:textId="5D6F30FC" w:rsidR="00540C99" w:rsidRPr="00A42F03" w:rsidRDefault="00540C99" w:rsidP="00540C99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r w:rsidRPr="00A42F03">
        <w:rPr>
          <w:rFonts w:ascii="CIDFont+F1" w:hAnsi="CIDFont+F1" w:cs="CIDFont+F1"/>
          <w:sz w:val="24"/>
          <w:szCs w:val="24"/>
        </w:rPr>
        <w:t xml:space="preserve">W przypadku przejścia Przewoźnika w stan częściowej gotowości zgodnie z postanowieniami § 1 ust. </w:t>
      </w:r>
      <w:r w:rsidR="006C23DC" w:rsidRPr="00A42F03">
        <w:rPr>
          <w:rFonts w:ascii="CIDFont+F1" w:hAnsi="CIDFont+F1" w:cs="CIDFont+F1"/>
          <w:sz w:val="24"/>
          <w:szCs w:val="24"/>
        </w:rPr>
        <w:t>7</w:t>
      </w:r>
      <w:r w:rsidRPr="00A42F03">
        <w:rPr>
          <w:rFonts w:ascii="CIDFont+F1" w:hAnsi="CIDFont+F1" w:cs="CIDFont+F1"/>
          <w:sz w:val="24"/>
          <w:szCs w:val="24"/>
        </w:rPr>
        <w:t xml:space="preserve"> umowy, obok wynagrodzenia, o którym mowa w ust. 1-1</w:t>
      </w:r>
      <w:r w:rsidR="006C23DC" w:rsidRPr="00A42F03">
        <w:rPr>
          <w:rFonts w:ascii="CIDFont+F1" w:hAnsi="CIDFont+F1" w:cs="CIDFont+F1"/>
          <w:sz w:val="24"/>
          <w:szCs w:val="24"/>
        </w:rPr>
        <w:t>2</w:t>
      </w:r>
      <w:r w:rsidRPr="00A42F03">
        <w:rPr>
          <w:rFonts w:ascii="CIDFont+F1" w:hAnsi="CIDFont+F1" w:cs="CIDFont+F1"/>
          <w:sz w:val="24"/>
          <w:szCs w:val="24"/>
        </w:rPr>
        <w:t xml:space="preserve"> powyżej, obliczonego wyłącznie z uwzględnieniem liczby uczniów nie objętych ograniczeniami wskazanymi w § 1 ust. </w:t>
      </w:r>
      <w:r w:rsidR="006C23DC" w:rsidRPr="00A42F03">
        <w:rPr>
          <w:rFonts w:ascii="CIDFont+F1" w:hAnsi="CIDFont+F1" w:cs="CIDFont+F1"/>
          <w:sz w:val="24"/>
          <w:szCs w:val="24"/>
        </w:rPr>
        <w:t>7</w:t>
      </w:r>
      <w:r w:rsidRPr="00A42F03">
        <w:rPr>
          <w:rFonts w:ascii="CIDFont+F1" w:hAnsi="CIDFont+F1" w:cs="CIDFont+F1"/>
          <w:sz w:val="24"/>
          <w:szCs w:val="24"/>
        </w:rPr>
        <w:t xml:space="preserve"> umowy, Przewoźnikowi przysługuje wynagrodzenie za stan częściowej gotowości w kwocie brutto obliczonej w stawce miesięcznej jako 25% wynagrodzenia brutto obliczonego jedynie z uwzględnieniem liczby uczniów objętych ograniczeniami wskazanymi w § 1 ust. 2 umowy i przypisanych do nich stawek wynagrodzenia wskazanych w ust. </w:t>
      </w:r>
      <w:r w:rsidR="006C23DC" w:rsidRPr="00A42F03">
        <w:rPr>
          <w:rFonts w:ascii="CIDFont+F1" w:hAnsi="CIDFont+F1" w:cs="CIDFont+F1"/>
          <w:sz w:val="24"/>
          <w:szCs w:val="24"/>
        </w:rPr>
        <w:t>4</w:t>
      </w:r>
      <w:r w:rsidRPr="00A42F03">
        <w:rPr>
          <w:rFonts w:ascii="CIDFont+F1" w:hAnsi="CIDFont+F1" w:cs="CIDFont+F1"/>
          <w:sz w:val="24"/>
          <w:szCs w:val="24"/>
        </w:rPr>
        <w:t xml:space="preserve"> powyżej, które przysługiwałoby. Przewoźnikowi w przypadku pełnego zrealizowania w danym miesiącu usługi przewozów szkolnych w odniesieniu do tych uczniów. W przypadku stanu gotowości trwającego przez jedynie </w:t>
      </w:r>
      <w:r w:rsidRPr="00A42F03">
        <w:rPr>
          <w:rFonts w:ascii="CIDFont+F1" w:hAnsi="CIDFont+F1" w:cs="CIDFont+F1"/>
          <w:sz w:val="24"/>
          <w:szCs w:val="24"/>
        </w:rPr>
        <w:lastRenderedPageBreak/>
        <w:t>część miesiąca kalendarzowego, wynagrodzenie obliczone w sposób wyżej wskazany przysługuje Przewoźnikowi w wysokości proporcjonalnej do okresu stanu częściowej gotowości w danym miesiącu kalendarzowym.</w:t>
      </w:r>
    </w:p>
    <w:p w14:paraId="6F38943B" w14:textId="78A3A878" w:rsidR="00540C99" w:rsidRPr="00A42F03" w:rsidRDefault="00540C99" w:rsidP="00540C99">
      <w:pPr>
        <w:pStyle w:val="Akapitzlist"/>
        <w:numPr>
          <w:ilvl w:val="0"/>
          <w:numId w:val="17"/>
        </w:numPr>
        <w:jc w:val="both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r w:rsidRPr="00A42F03">
        <w:rPr>
          <w:rFonts w:ascii="CIDFont+F1" w:hAnsi="CIDFont+F1" w:cs="CIDFont+F1"/>
          <w:sz w:val="24"/>
          <w:szCs w:val="24"/>
        </w:rPr>
        <w:t>Do wynagrodzenia, o którym mowa w ust. 1</w:t>
      </w:r>
      <w:r w:rsidR="006C23DC" w:rsidRPr="00A42F03">
        <w:rPr>
          <w:rFonts w:ascii="CIDFont+F1" w:hAnsi="CIDFont+F1" w:cs="CIDFont+F1"/>
          <w:sz w:val="24"/>
          <w:szCs w:val="24"/>
        </w:rPr>
        <w:t>5</w:t>
      </w:r>
      <w:r w:rsidRPr="00A42F03">
        <w:rPr>
          <w:rFonts w:ascii="CIDFont+F1" w:hAnsi="CIDFont+F1" w:cs="CIDFont+F1"/>
          <w:sz w:val="24"/>
          <w:szCs w:val="24"/>
        </w:rPr>
        <w:t>-1</w:t>
      </w:r>
      <w:r w:rsidR="006C23DC" w:rsidRPr="00A42F03">
        <w:rPr>
          <w:rFonts w:ascii="CIDFont+F1" w:hAnsi="CIDFont+F1" w:cs="CIDFont+F1"/>
          <w:sz w:val="24"/>
          <w:szCs w:val="24"/>
        </w:rPr>
        <w:t>6</w:t>
      </w:r>
      <w:r w:rsidRPr="00A42F03">
        <w:rPr>
          <w:rFonts w:ascii="CIDFont+F1" w:hAnsi="CIDFont+F1" w:cs="CIDFont+F1"/>
          <w:sz w:val="24"/>
          <w:szCs w:val="24"/>
        </w:rPr>
        <w:t xml:space="preserve"> powyżej, postanowienia </w:t>
      </w:r>
      <w:r w:rsidR="006C23DC" w:rsidRPr="00A42F03">
        <w:rPr>
          <w:rFonts w:ascii="CIDFont+F1" w:hAnsi="CIDFont+F1" w:cs="CIDFont+F1"/>
          <w:sz w:val="24"/>
          <w:szCs w:val="24"/>
        </w:rPr>
        <w:t>8</w:t>
      </w:r>
      <w:r w:rsidRPr="00A42F03">
        <w:rPr>
          <w:rFonts w:ascii="CIDFont+F1" w:hAnsi="CIDFont+F1" w:cs="CIDFont+F1"/>
          <w:sz w:val="24"/>
          <w:szCs w:val="24"/>
        </w:rPr>
        <w:t>-11 powyżej stosuje się odpowiednio, przy czym Przewoźnik zobowiązany jest załączyć do faktury szczegółową kalkulację wynagrodzenia za stan gotowości lub stan częściowej gotowości do  świadczenia usług przewozów szkolnych.</w:t>
      </w:r>
    </w:p>
    <w:p w14:paraId="19A19F85" w14:textId="6FDCB5F5" w:rsidR="00540C99" w:rsidRPr="00A42F03" w:rsidRDefault="00540C99" w:rsidP="00540C99">
      <w:pPr>
        <w:pStyle w:val="Akapitzlist"/>
        <w:numPr>
          <w:ilvl w:val="0"/>
          <w:numId w:val="17"/>
        </w:numPr>
        <w:jc w:val="both"/>
        <w:rPr>
          <w:rFonts w:ascii="CIDFont+F1" w:hAnsi="CIDFont+F1" w:cs="CIDFont+F1"/>
          <w:sz w:val="24"/>
          <w:szCs w:val="24"/>
        </w:rPr>
      </w:pPr>
      <w:r w:rsidRPr="00A42F03">
        <w:rPr>
          <w:rFonts w:ascii="CIDFont+F1" w:hAnsi="CIDFont+F1" w:cs="CIDFont+F1"/>
          <w:sz w:val="24"/>
          <w:szCs w:val="24"/>
        </w:rPr>
        <w:t xml:space="preserve">W przypadku, gdyby po wystawieniu i dostarczeniu Zamawiającemu biletów miesięcznych zgodnie z postanowieniem ust. </w:t>
      </w:r>
      <w:r w:rsidR="006C23DC" w:rsidRPr="00A42F03">
        <w:rPr>
          <w:rFonts w:ascii="CIDFont+F1" w:hAnsi="CIDFont+F1" w:cs="CIDFont+F1"/>
          <w:sz w:val="24"/>
          <w:szCs w:val="24"/>
        </w:rPr>
        <w:t>8</w:t>
      </w:r>
      <w:r w:rsidRPr="00A42F03">
        <w:rPr>
          <w:rFonts w:ascii="CIDFont+F1" w:hAnsi="CIDFont+F1" w:cs="CIDFont+F1"/>
          <w:sz w:val="24"/>
          <w:szCs w:val="24"/>
        </w:rPr>
        <w:t xml:space="preserve"> powyżej, w trakcie miesiąca, na który wystawione  zostały bilety, nastąpiły zmiany w bezwzględnie obowiązujących przepisach prawa, na mocy których - z uwagi na stan epidemii spowodowanej zakażeniami wirusem Covid-19 lub z uwagi na inne okoliczności – dojdzie do wyłączenia lub ograniczenia funkcjonowania jednostek systemu oświaty, skutkujące brakiem potrzeby realizowania przewozów szkolnych, Strony po zakończeniu tego miesiąca, nie później, niż w terminie do 14. dnia kolejnego miesiąca dokonają wzajemnych rozliczeń uwzględniających określone powyżej zasady odpłatności usług świadczonych przez Przewoźnika i rozróżnienie pomiędzy odpłatnością za przewozy zrealizowane i za stan gotowości lub częściowej gotowości.</w:t>
      </w:r>
    </w:p>
    <w:p w14:paraId="6A1C822C" w14:textId="77777777" w:rsidR="00F45D99" w:rsidRPr="008260AC" w:rsidRDefault="00F45D99" w:rsidP="00F45D9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4"/>
          <w:szCs w:val="24"/>
          <w:lang w:val="x-none" w:eastAsia="pl-PL"/>
        </w:rPr>
      </w:pPr>
    </w:p>
    <w:p w14:paraId="62BAB14B" w14:textId="77777777" w:rsidR="00F45D99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§ 10</w:t>
      </w:r>
    </w:p>
    <w:p w14:paraId="0ED24360" w14:textId="339BB65A" w:rsidR="008A141A" w:rsidRPr="008260AC" w:rsidRDefault="008A141A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ZMIANA WYNAGRODZENIA WYKONAWCY NA PODSTAWIE ART. 439 USTAWY PZP</w:t>
      </w:r>
    </w:p>
    <w:p w14:paraId="2C87BD7B" w14:textId="77777777" w:rsidR="008A141A" w:rsidRPr="008A141A" w:rsidRDefault="008A141A" w:rsidP="005B6AE3">
      <w:pPr>
        <w:suppressAutoHyphens/>
        <w:spacing w:after="0" w:line="280" w:lineRule="atLeast"/>
        <w:ind w:left="284" w:hanging="171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1. Zgodnie z treścią art. 439 ust. 2 ustawy </w:t>
      </w:r>
      <w:proofErr w:type="spellStart"/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>Pzp</w:t>
      </w:r>
      <w:proofErr w:type="spellEnd"/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 Zamawiający przewiduje możliwość zmiany wysokości ceny biletu, o której mowa w § 7 ust. 3 niniejszej Umowy w przypadku zmiany kosztów związanych z realizacją Umowy przez Wykonawcę, pod warunkiem, że wskaźnik cen towarów i usług konsumpcyjnych ogłoszony w Komunikacie Prezesa Głównego Urzędu Statystycznego w sprawie wskaźnika cen towarów i usług konsumpcyjnych w I półroczu 2024 r. w stosunku do I półrocza 2023 r. wyniesie więcej niż 120 % (wzrost cen więcej niż o 20 %).</w:t>
      </w:r>
    </w:p>
    <w:p w14:paraId="6E7CDC2A" w14:textId="59FED997" w:rsidR="008A141A" w:rsidRPr="008A141A" w:rsidRDefault="008A141A" w:rsidP="005B6AE3">
      <w:pPr>
        <w:suppressAutoHyphens/>
        <w:spacing w:after="0" w:line="280" w:lineRule="atLeast"/>
        <w:ind w:left="284" w:hanging="284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2. Po ogłoszeniu wskaźnika, o którym mowa w ust. 1, uprawniającego Strony Umowy do dokonania zmian wysokości ceny biletu, o której mowa </w:t>
      </w:r>
      <w:r w:rsidRPr="005B6AE3">
        <w:rPr>
          <w:rFonts w:ascii="Calibri" w:eastAsia="Lucida Sans Unicode" w:hAnsi="Calibri" w:cs="Calibri"/>
          <w:sz w:val="24"/>
          <w:szCs w:val="24"/>
          <w:lang w:eastAsia="ar-SA"/>
        </w:rPr>
        <w:t xml:space="preserve">w § </w:t>
      </w:r>
      <w:r w:rsidR="005B6AE3" w:rsidRPr="005B6AE3">
        <w:rPr>
          <w:rFonts w:ascii="Calibri" w:eastAsia="Lucida Sans Unicode" w:hAnsi="Calibri" w:cs="Calibri"/>
          <w:sz w:val="24"/>
          <w:szCs w:val="24"/>
          <w:lang w:eastAsia="ar-SA"/>
        </w:rPr>
        <w:t>9</w:t>
      </w:r>
      <w:r w:rsidRPr="005B6AE3">
        <w:rPr>
          <w:rFonts w:ascii="Calibri" w:eastAsia="Lucida Sans Unicode" w:hAnsi="Calibri" w:cs="Calibri"/>
          <w:sz w:val="24"/>
          <w:szCs w:val="24"/>
          <w:lang w:eastAsia="ar-SA"/>
        </w:rPr>
        <w:t xml:space="preserve"> ust. </w:t>
      </w:r>
      <w:r w:rsidR="005B6AE3" w:rsidRPr="005B6AE3">
        <w:rPr>
          <w:rFonts w:ascii="Calibri" w:eastAsia="Lucida Sans Unicode" w:hAnsi="Calibri" w:cs="Calibri"/>
          <w:sz w:val="24"/>
          <w:szCs w:val="24"/>
          <w:lang w:eastAsia="ar-SA"/>
        </w:rPr>
        <w:t>4</w:t>
      </w:r>
      <w:r w:rsidRPr="005B6AE3">
        <w:rPr>
          <w:rFonts w:ascii="Calibri" w:eastAsia="Lucida Sans Unicode" w:hAnsi="Calibri" w:cs="Calibri"/>
          <w:sz w:val="24"/>
          <w:szCs w:val="24"/>
          <w:lang w:eastAsia="ar-SA"/>
        </w:rPr>
        <w:t xml:space="preserve"> niniejszej</w:t>
      </w: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 Umowy, Wykonawca ma możliwość złożyć Zamawiającemu uzasadniony wniosek wraz z opisem okoliczności stanowiących podstawę do dokonania takiej zmiany: </w:t>
      </w:r>
    </w:p>
    <w:p w14:paraId="47173836" w14:textId="77777777" w:rsidR="008A141A" w:rsidRPr="008A141A" w:rsidRDefault="008A141A" w:rsidP="008A141A">
      <w:pPr>
        <w:suppressAutoHyphens/>
        <w:spacing w:after="0" w:line="280" w:lineRule="atLeast"/>
        <w:ind w:left="284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>1) Wykonawca ma obowiązek racjonalnie wykazać w jakim stopniu wystąpienie okoliczności, o których mowa w ust. 1 ma wpływ na koszt wykonania Umowy, przedstawiając w tym celu szczegółowe wyliczenia i zależność między wystąpieniem okoliczności, o których mowa w ust. 1, a wzrostem kosztów realizacji Umowy,</w:t>
      </w:r>
    </w:p>
    <w:p w14:paraId="60D43A52" w14:textId="77777777" w:rsidR="008A141A" w:rsidRPr="008A141A" w:rsidRDefault="008A141A" w:rsidP="008A141A">
      <w:pPr>
        <w:suppressAutoHyphens/>
        <w:spacing w:after="0" w:line="280" w:lineRule="atLeast"/>
        <w:ind w:left="284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>2) zmiana wynagrodzenia wymaga zgodnej woli obu Stron wyrażonej aneksem do Umowy,</w:t>
      </w:r>
    </w:p>
    <w:p w14:paraId="48CE394D" w14:textId="62488A37" w:rsidR="008A141A" w:rsidRPr="008A141A" w:rsidRDefault="008A141A" w:rsidP="008A141A">
      <w:pPr>
        <w:suppressAutoHyphens/>
        <w:spacing w:after="0" w:line="280" w:lineRule="atLeast"/>
        <w:ind w:left="284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3) zmiana wysokości ceny biletu, o której mowa w § </w:t>
      </w:r>
      <w:r>
        <w:rPr>
          <w:rFonts w:ascii="Calibri" w:eastAsia="Lucida Sans Unicode" w:hAnsi="Calibri" w:cs="Calibri"/>
          <w:sz w:val="24"/>
          <w:szCs w:val="24"/>
          <w:lang w:eastAsia="ar-SA"/>
        </w:rPr>
        <w:t>9</w:t>
      </w: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 ust. </w:t>
      </w:r>
      <w:r>
        <w:rPr>
          <w:rFonts w:ascii="Calibri" w:eastAsia="Lucida Sans Unicode" w:hAnsi="Calibri" w:cs="Calibri"/>
          <w:sz w:val="24"/>
          <w:szCs w:val="24"/>
          <w:lang w:eastAsia="ar-SA"/>
        </w:rPr>
        <w:t>4</w:t>
      </w: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 niemniejszej umowy dotyczy jedynie II półrocza 2024 r., tj. począwszy od miesiąca września 2024 r., </w:t>
      </w:r>
    </w:p>
    <w:p w14:paraId="2A790CD3" w14:textId="75BE3FEE" w:rsidR="008A141A" w:rsidRPr="008A141A" w:rsidRDefault="008A141A" w:rsidP="008A141A">
      <w:pPr>
        <w:suppressAutoHyphens/>
        <w:spacing w:after="0" w:line="280" w:lineRule="atLeast"/>
        <w:ind w:left="284"/>
        <w:jc w:val="both"/>
        <w:rPr>
          <w:rFonts w:ascii="Calibri" w:eastAsia="Lucida Sans Unicode" w:hAnsi="Calibri" w:cs="Calibri"/>
          <w:sz w:val="24"/>
          <w:szCs w:val="24"/>
          <w:lang w:eastAsia="ar-SA"/>
        </w:rPr>
      </w:pP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4) maksymalną wartość zmiany wynagrodzenia jaką dopuszcza Zamawiający to wzrost ceny biletu miesięcznego, o której mowa w § </w:t>
      </w:r>
      <w:r w:rsidR="005B6AE3">
        <w:rPr>
          <w:rFonts w:ascii="Calibri" w:eastAsia="Lucida Sans Unicode" w:hAnsi="Calibri" w:cs="Calibri"/>
          <w:sz w:val="24"/>
          <w:szCs w:val="24"/>
          <w:lang w:eastAsia="ar-SA"/>
        </w:rPr>
        <w:t>9</w:t>
      </w: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 ust. </w:t>
      </w:r>
      <w:r>
        <w:rPr>
          <w:rFonts w:ascii="Calibri" w:eastAsia="Lucida Sans Unicode" w:hAnsi="Calibri" w:cs="Calibri"/>
          <w:sz w:val="24"/>
          <w:szCs w:val="24"/>
          <w:lang w:eastAsia="ar-SA"/>
        </w:rPr>
        <w:t>4</w:t>
      </w:r>
      <w:r w:rsidRPr="008A141A">
        <w:rPr>
          <w:rFonts w:ascii="Calibri" w:eastAsia="Lucida Sans Unicode" w:hAnsi="Calibri" w:cs="Calibri"/>
          <w:sz w:val="24"/>
          <w:szCs w:val="24"/>
          <w:lang w:eastAsia="ar-SA"/>
        </w:rPr>
        <w:t xml:space="preserve"> niniejszej umowy do 10 %.</w:t>
      </w:r>
    </w:p>
    <w:p w14:paraId="692313FA" w14:textId="0B08B7C6" w:rsidR="00D10E74" w:rsidRPr="008260AC" w:rsidRDefault="00D10E74" w:rsidP="000E3C4E">
      <w:pPr>
        <w:suppressAutoHyphens/>
        <w:spacing w:after="0" w:line="280" w:lineRule="atLeast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B170008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§ 11</w:t>
      </w:r>
    </w:p>
    <w:p w14:paraId="5C68E794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KONTROLA REALIZACJI USŁUG</w:t>
      </w:r>
    </w:p>
    <w:p w14:paraId="3F890D34" w14:textId="77777777" w:rsidR="00F45D99" w:rsidRPr="008260AC" w:rsidRDefault="00F45D99" w:rsidP="00F45D9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Zamawiającemu przysługuje prawo kontroli świadczonych usług będących przedmiotem umowy.</w:t>
      </w:r>
    </w:p>
    <w:p w14:paraId="07CC6813" w14:textId="77777777" w:rsidR="00F45D99" w:rsidRPr="008260AC" w:rsidRDefault="00F45D99" w:rsidP="00F45D9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Kontrola może być przeprowadzona po uprzednim powiadomieniu wykonawcy 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z udziałem przedstawiciela wykonawcy (za przedstawiciela wykonawcy uznaje się także prowadzącego pojazd) lub samodzielnie przez upoważnionego przedstawiciela zamawiającego bez uprzedniego powiadamiania wykonawcy i bez udziału jego przedstawicieli. Wyniki kontroli 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przeprowadzonej w w/w formach mają jednakowe znaczenie dla oceny prawidłowego wykonywania przez wykonawcę przedmiotu umowy.</w:t>
      </w:r>
    </w:p>
    <w:p w14:paraId="47C14EC2" w14:textId="77777777" w:rsidR="00F45D99" w:rsidRPr="008260AC" w:rsidRDefault="00F45D99" w:rsidP="00F45D9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Prawo kontroli przysługuje osobom upoważnionym przez zamawiającego. W szczególności kontroli podlega: punktualność, stan techniczny pojazdów.</w:t>
      </w:r>
    </w:p>
    <w:p w14:paraId="5DF7489C" w14:textId="77777777" w:rsidR="00F45D99" w:rsidRPr="008260AC" w:rsidRDefault="00F45D99" w:rsidP="00F45D9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Każdorazowo z kontroli sporządzany będzie protokół lub notatka służbowa podpisane przez osobę (osoby) dokonującą (-ce) kontroli; w przypadku kontroli w obecności wykonawcy sporządzony dokument parafuje i podpisze przedstawiciel wykonawcy. Nieprawidłowości stwierdzone w trakcie kontroli są podstawą do naliczenia kar umownych.</w:t>
      </w:r>
    </w:p>
    <w:p w14:paraId="72A9643B" w14:textId="77777777" w:rsidR="00F45D99" w:rsidRPr="008260AC" w:rsidRDefault="00F45D99" w:rsidP="00F45D9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Informacje o stwierdzonych uchybieniach zamawiający będzie przekazywał wykonawcy w formie pisemnej, w terminie do 7 (siedmiu) dni od daty stwierdzenia przez zamawiającego wystąpienia uchybień.</w:t>
      </w:r>
    </w:p>
    <w:p w14:paraId="619E204A" w14:textId="4B5C75FA" w:rsidR="00F45D99" w:rsidRPr="00FF6429" w:rsidRDefault="00F45D99" w:rsidP="00FF642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Wykonawcy przysługuje prawo wniesienia, w formie pisemnej, odwołania od pisemnej informacji, o której mowa w ust. 5 umowy. Odwołanie wraz z uzasadnieniem wykonawca wnosi do zamawiającego w terminie do 7 (siedmiu) dni licząc od dnia otrzymania pisemnej informacji o stwierdzonych uchybieniach. zamawiający rozpatruje odwołanie w terminie 7 (siedmiu) dni. Decyzja zamawiającego jest ostateczna.</w:t>
      </w:r>
    </w:p>
    <w:p w14:paraId="0A4994B2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 12</w:t>
      </w:r>
    </w:p>
    <w:p w14:paraId="43DA3406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KARY UMOWNE I ODSZKODOWANIE</w:t>
      </w:r>
    </w:p>
    <w:p w14:paraId="250AAF56" w14:textId="77777777" w:rsidR="00F45D99" w:rsidRPr="008260AC" w:rsidRDefault="00F45D99" w:rsidP="00F45D99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Wykonawca ponosi odpowiedzialność za niewykonanie lub nienależyte wykonanie umowy w formie kary umownej, w następujących przypadkach i wysokościach:</w:t>
      </w:r>
    </w:p>
    <w:p w14:paraId="25F531F6" w14:textId="77777777" w:rsidR="00F45D99" w:rsidRPr="008260AC" w:rsidRDefault="00F45D99" w:rsidP="00F45D99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 odstąpienie od umowy przez którąkolwiek ze stron z przyczyn leżących po stronie wykonawcy lub rozwiązanie umowy przez zamawiającego z przyczyn leżących po stronie wykonawcy w wysokości 20.000 zł,</w:t>
      </w:r>
    </w:p>
    <w:p w14:paraId="4A8A7B4A" w14:textId="77777777" w:rsidR="00F45D99" w:rsidRPr="008260AC" w:rsidRDefault="00F45D99" w:rsidP="00F45D99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 brak świadczenia usług –  w wysokości 3.000 zł za każdy ujawniony przypadek,</w:t>
      </w:r>
    </w:p>
    <w:p w14:paraId="3DA8A651" w14:textId="4D73E5CF" w:rsidR="00F45D99" w:rsidRPr="008260AC" w:rsidRDefault="00F45D99" w:rsidP="00F45D99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w przypadku nie wykonania obowiązków, o którym mowa w § </w:t>
      </w:r>
      <w:r w:rsidR="002C0787" w:rsidRPr="008260AC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 umowy, w wysokości 5</w:t>
      </w:r>
      <w:r w:rsidR="002C0787" w:rsidRPr="008260AC">
        <w:rPr>
          <w:rFonts w:ascii="Calibri" w:eastAsia="Times New Roman" w:hAnsi="Calibri" w:cs="Calibri"/>
          <w:sz w:val="24"/>
          <w:szCs w:val="24"/>
          <w:lang w:eastAsia="pl-PL"/>
        </w:rPr>
        <w:t>0</w:t>
      </w: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0 zł za każdy stwierdzony przypadek, </w:t>
      </w:r>
    </w:p>
    <w:p w14:paraId="0A014280" w14:textId="34E3F3D9" w:rsidR="00F45D99" w:rsidRPr="008260AC" w:rsidRDefault="00F45D99" w:rsidP="00F45D99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 przypadku zwłoki w wykonaniu obowiązku, którym mowa w § 5 umowy, w wysokości 1000 zł za każdy dzień zwłoki,</w:t>
      </w:r>
    </w:p>
    <w:p w14:paraId="6D60F081" w14:textId="77777777" w:rsidR="00F45D99" w:rsidRPr="008260AC" w:rsidRDefault="00F45D99" w:rsidP="00F45D99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 nieudostępnienie autobusu w celu jego kontroli upoważnionym pracownikom zamawiającego lub osobom upoważnionym przez zamawiającego, w wysokości 1000 zł za każdy ujawniony przypadek,</w:t>
      </w:r>
    </w:p>
    <w:p w14:paraId="3AF7740F" w14:textId="7B0EC167" w:rsidR="00F45D99" w:rsidRPr="00A42F03" w:rsidRDefault="00AB130F" w:rsidP="00AB130F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>za realizowanie przewozów autobusem nie spełniającym parametrów określonych w umowie, w wysokości 3000 zł za każdy ujawniony przypadek</w:t>
      </w:r>
      <w:r w:rsidR="00A42F03" w:rsidRPr="00A42F03">
        <w:rPr>
          <w:rFonts w:ascii="Calibri" w:eastAsia="Times New Roman" w:hAnsi="Calibri" w:cs="Calibri"/>
          <w:sz w:val="24"/>
          <w:szCs w:val="24"/>
          <w:lang w:eastAsia="pl-PL"/>
        </w:rPr>
        <w:t>,</w:t>
      </w:r>
    </w:p>
    <w:p w14:paraId="422C2C34" w14:textId="5383B9D7" w:rsidR="00F45D99" w:rsidRPr="008260AC" w:rsidRDefault="00F45D99" w:rsidP="00F45D99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 brak ogrzewania wnętrza autobusu w okresie zimowym, w wysokości 1000 zł za  każdy ujawniony przypadek,</w:t>
      </w:r>
    </w:p>
    <w:p w14:paraId="7FF8CE2D" w14:textId="42681E15" w:rsidR="009B2ECA" w:rsidRPr="00E96E94" w:rsidRDefault="009B2ECA" w:rsidP="00E96E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96E94">
        <w:rPr>
          <w:rFonts w:ascii="Calibri" w:eastAsia="Times New Roman" w:hAnsi="Calibri" w:cs="Calibri"/>
          <w:sz w:val="24"/>
          <w:szCs w:val="24"/>
          <w:lang w:eastAsia="pl-PL"/>
        </w:rPr>
        <w:t>Strony ustalają, że maksymalna wartość kar umownych nie może przekroczyć 20% łącznego wynagrodzenia umownego brutto określonego w §</w:t>
      </w:r>
      <w:r w:rsidR="000A7124" w:rsidRPr="00E96E94">
        <w:rPr>
          <w:rFonts w:ascii="Calibri" w:eastAsia="Times New Roman" w:hAnsi="Calibri" w:cs="Calibri"/>
          <w:sz w:val="24"/>
          <w:szCs w:val="24"/>
          <w:lang w:eastAsia="pl-PL"/>
        </w:rPr>
        <w:t xml:space="preserve"> 9</w:t>
      </w:r>
      <w:r w:rsidRPr="00E96E94">
        <w:rPr>
          <w:rFonts w:ascii="Calibri" w:eastAsia="Times New Roman" w:hAnsi="Calibri" w:cs="Calibri"/>
          <w:sz w:val="24"/>
          <w:szCs w:val="24"/>
          <w:lang w:eastAsia="pl-PL"/>
        </w:rPr>
        <w:t xml:space="preserve"> ust. 1 umowy.</w:t>
      </w:r>
    </w:p>
    <w:p w14:paraId="33A8AF0B" w14:textId="78611AF4" w:rsidR="00F45D99" w:rsidRDefault="000A7124" w:rsidP="00E96E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96E94">
        <w:rPr>
          <w:rFonts w:ascii="Calibri" w:eastAsia="Times New Roman" w:hAnsi="Calibri" w:cs="Calibri"/>
          <w:sz w:val="24"/>
          <w:szCs w:val="24"/>
          <w:lang w:eastAsia="pl-PL"/>
        </w:rPr>
        <w:t xml:space="preserve">  </w:t>
      </w:r>
      <w:r w:rsidR="00F45D99" w:rsidRPr="00E96E94">
        <w:rPr>
          <w:rFonts w:ascii="Calibri" w:eastAsia="Times New Roman" w:hAnsi="Calibri" w:cs="Calibri"/>
          <w:sz w:val="24"/>
          <w:szCs w:val="24"/>
          <w:lang w:eastAsia="pl-PL"/>
        </w:rPr>
        <w:t xml:space="preserve">Zamawiający zapłaci wykonawcy karę umowną za odstąpienie od umowy z przyczyn leżących po stronie zamawiającego w wysokości 20.000 zł z zastrzeżeniem, że kara nie obowiązuje, jeżeli odstąpienie od umowy nastąpi z przyczyn, o których mowa </w:t>
      </w:r>
      <w:r w:rsidR="008451A2" w:rsidRPr="00E96E94">
        <w:rPr>
          <w:rFonts w:ascii="Calibri" w:eastAsia="Times New Roman" w:hAnsi="Calibri" w:cs="Calibri"/>
          <w:sz w:val="24"/>
          <w:szCs w:val="24"/>
          <w:lang w:eastAsia="pl-PL"/>
        </w:rPr>
        <w:t>w § 13</w:t>
      </w:r>
      <w:r w:rsidR="00F45D99" w:rsidRPr="00E96E94">
        <w:rPr>
          <w:rFonts w:ascii="Calibri" w:eastAsia="Times New Roman" w:hAnsi="Calibri" w:cs="Calibri"/>
          <w:sz w:val="24"/>
          <w:szCs w:val="24"/>
          <w:lang w:eastAsia="pl-PL"/>
        </w:rPr>
        <w:t xml:space="preserve"> umowy.</w:t>
      </w:r>
    </w:p>
    <w:p w14:paraId="694FFEE7" w14:textId="540232EA" w:rsidR="00F45D99" w:rsidRPr="00E96E94" w:rsidRDefault="00F45D99" w:rsidP="00E96E9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96E94">
        <w:rPr>
          <w:rFonts w:ascii="Calibri" w:eastAsia="Times New Roman" w:hAnsi="Calibri" w:cs="Calibri"/>
          <w:sz w:val="24"/>
          <w:szCs w:val="24"/>
          <w:lang w:eastAsia="pl-PL"/>
        </w:rPr>
        <w:t>Strony zobowiązane są do zapłaty kary umownej na podstawie noty księgowej w terminie do 14 dni od dnia jej doręczenia, przelewem na rachunek bankowy zamawiającego wskazany w nocie. Za dzień zapłaty uznaje się dzień uznania rachunku strony zobowiązanej do zapłaty kary umownej. Zamawiający, w razie opóźnienia wykonawcy w zapłacie kary umownej, może potrącić należną mu kwotę z dowolnej należności wykonawcy, na co wykonawca wyraża zgodę.</w:t>
      </w:r>
    </w:p>
    <w:p w14:paraId="7C030D48" w14:textId="0EB3AEEC" w:rsidR="00FF6429" w:rsidRPr="00AB130F" w:rsidRDefault="008451A2" w:rsidP="00AB130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Obok kar umownych stronom przysługuje prawo do odszkodowania na zasadach ogólnych</w:t>
      </w:r>
    </w:p>
    <w:p w14:paraId="2F16C0BC" w14:textId="77777777" w:rsidR="00A42F03" w:rsidRDefault="00A42F03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1BF8C34" w14:textId="77777777" w:rsidR="00A42F03" w:rsidRDefault="00A42F03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49D0BC05" w14:textId="77777777" w:rsidR="00A42F03" w:rsidRDefault="00A42F03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48B73D9" w14:textId="7C72591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§ 13</w:t>
      </w:r>
    </w:p>
    <w:p w14:paraId="44E80142" w14:textId="77777777" w:rsidR="00F45D99" w:rsidRPr="008260AC" w:rsidRDefault="00F45D99" w:rsidP="00F45D9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ODSTĄPIENIE OD UMOWY, ROZWIĄZANIE UMOWY</w:t>
      </w:r>
    </w:p>
    <w:p w14:paraId="13850803" w14:textId="77777777" w:rsidR="00F45D99" w:rsidRPr="008260AC" w:rsidRDefault="00F45D99" w:rsidP="00F45D99">
      <w:pPr>
        <w:numPr>
          <w:ilvl w:val="3"/>
          <w:numId w:val="4"/>
        </w:numPr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W razie zaistnienia istotnej zmiany okoliczności powodującej, że wykonanie umowy nie leży w interesie publicznym, czego nie można było przewidzieć w chwili zawarcia umowy, lub dalsze wykonywanie umowy może zagrozić istotnemu interesowi bezpieczeństwa państwa lub bezpieczeństwu publicznemu,  zamawiający może odstąpić od umowy w terminie 30 dni od dnia powzięcia wiadomości o tych okolicznościach. W takim przypadku wykonawca może żądać wyłącznie wynagrodzenia należnego z tytułu wykonania części umowy.</w:t>
      </w:r>
    </w:p>
    <w:p w14:paraId="7191160E" w14:textId="77777777" w:rsidR="00F45D99" w:rsidRPr="008260AC" w:rsidRDefault="00F45D99" w:rsidP="00F45D99">
      <w:pPr>
        <w:numPr>
          <w:ilvl w:val="3"/>
          <w:numId w:val="4"/>
        </w:numPr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>Zamawiający jest uprawniony do odstąpienia od umowy w terminie 30 dni od dnia uzyskania przez niego wiedzy o okoliczności uzasadniającej odstąpienie jeżeli:</w:t>
      </w:r>
    </w:p>
    <w:p w14:paraId="6608156A" w14:textId="77777777" w:rsidR="00F45D99" w:rsidRPr="008260AC" w:rsidRDefault="00F45D99" w:rsidP="00F45D99">
      <w:pPr>
        <w:numPr>
          <w:ilvl w:val="2"/>
          <w:numId w:val="24"/>
        </w:num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wykonawca utraci zdolność świadczenia usług stanowiących przedmiot umowy, </w:t>
      </w:r>
    </w:p>
    <w:p w14:paraId="5F2A66F0" w14:textId="77777777" w:rsidR="00F45D99" w:rsidRPr="008260AC" w:rsidRDefault="00F45D99" w:rsidP="00F45D99">
      <w:pPr>
        <w:numPr>
          <w:ilvl w:val="2"/>
          <w:numId w:val="24"/>
        </w:num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w przypadku wygaśnięcia lub cofnięcia wykonawcy przez właściwy organ licencji na wykonywanie usług będących przedmiotem umowy,</w:t>
      </w:r>
    </w:p>
    <w:p w14:paraId="78BBE072" w14:textId="77777777" w:rsidR="00F45D99" w:rsidRPr="008260AC" w:rsidRDefault="00F45D99" w:rsidP="00F45D99">
      <w:pPr>
        <w:numPr>
          <w:ilvl w:val="2"/>
          <w:numId w:val="24"/>
        </w:num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wykonawca pomimo uprzedniego pisemnego wezwania zamawiającego nie wykonuje przedmiotu umowy zgodnie z warunkami umownymi lub zaniedbuje zobowiązania umowne,</w:t>
      </w:r>
    </w:p>
    <w:p w14:paraId="5A9E7EC2" w14:textId="72DB3086" w:rsidR="00F45D99" w:rsidRPr="008260AC" w:rsidRDefault="00F45D99" w:rsidP="00F45D99">
      <w:pPr>
        <w:numPr>
          <w:ilvl w:val="2"/>
          <w:numId w:val="24"/>
        </w:numPr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Calibri" w:eastAsia="Times New Roman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gdy wysokość naliczonych</w:t>
      </w: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kar umownych, o których mowa w § 1</w:t>
      </w:r>
      <w:r w:rsidR="000A7124" w:rsidRPr="008260AC">
        <w:rPr>
          <w:rFonts w:ascii="Calibri" w:eastAsia="Calibri" w:hAnsi="Calibri" w:cs="Calibri"/>
          <w:sz w:val="24"/>
          <w:szCs w:val="24"/>
          <w:lang w:eastAsia="x-none"/>
        </w:rPr>
        <w:t>2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 xml:space="preserve"> umowy, przekracza 20 % wynagrodzenia umownego przysługującego wykonawcy.</w:t>
      </w:r>
    </w:p>
    <w:p w14:paraId="0D71B05F" w14:textId="77777777" w:rsidR="00F45D99" w:rsidRPr="008260AC" w:rsidRDefault="00F45D99" w:rsidP="00F45D99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Calibri"/>
          <w:sz w:val="24"/>
          <w:szCs w:val="24"/>
          <w:lang w:val="x-none" w:eastAsia="x-none"/>
        </w:rPr>
      </w:pPr>
      <w:r w:rsidRPr="008260AC">
        <w:rPr>
          <w:rFonts w:ascii="Calibri" w:eastAsia="Times New Roman" w:hAnsi="Calibri" w:cs="Calibri"/>
          <w:sz w:val="24"/>
          <w:szCs w:val="24"/>
          <w:lang w:val="x-none" w:eastAsia="x-none"/>
        </w:rPr>
        <w:t>Wykonawca jest uprawniony do odstąpienia od umowy w terminie 30 dni od dnia uzyskania przez niego wiedzy o okoliczności uzasadniającej odstąpienie</w:t>
      </w:r>
      <w:r w:rsidRPr="008260AC">
        <w:rPr>
          <w:rFonts w:ascii="Calibri" w:eastAsia="Calibri" w:hAnsi="Calibri" w:cs="Calibri"/>
          <w:sz w:val="24"/>
          <w:szCs w:val="24"/>
          <w:lang w:val="x-none" w:eastAsia="x-none"/>
        </w:rPr>
        <w:t>, gdy Zamawiający będzie zalegał z zapłatą wynagrodzenia za co najmniej dwa okresy rozliczeniowe.</w:t>
      </w:r>
    </w:p>
    <w:p w14:paraId="5D87E275" w14:textId="77777777" w:rsidR="00F45D99" w:rsidRPr="00A42F03" w:rsidRDefault="00F45D99" w:rsidP="00F45D99">
      <w:pPr>
        <w:numPr>
          <w:ilvl w:val="3"/>
          <w:numId w:val="4"/>
        </w:numPr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sz w:val="24"/>
          <w:szCs w:val="24"/>
          <w:lang w:eastAsia="pl-PL"/>
        </w:rPr>
        <w:t xml:space="preserve">Odstąpienie od umowy lub wypowiedzenie umowy może nastąpić tylko i wyłącznie w formie </w:t>
      </w: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>pisemnej wraz z podaniem uzasadnienia.</w:t>
      </w:r>
    </w:p>
    <w:p w14:paraId="5BB7D9E9" w14:textId="77777777" w:rsidR="00F45D99" w:rsidRPr="00A42F03" w:rsidRDefault="00F45D99" w:rsidP="00F45D99">
      <w:pPr>
        <w:tabs>
          <w:tab w:val="num" w:pos="426"/>
        </w:tabs>
        <w:spacing w:after="0" w:line="240" w:lineRule="auto"/>
        <w:ind w:left="42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72F9A3C" w14:textId="5A6D873B" w:rsidR="00F45D99" w:rsidRPr="00A42F03" w:rsidRDefault="00F45D99" w:rsidP="00F45D9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bookmarkStart w:id="3" w:name="_Hlk57974952"/>
      <w:r w:rsidRPr="00A42F0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 1</w:t>
      </w:r>
      <w:r w:rsidR="00FC697E" w:rsidRPr="00A42F0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4</w:t>
      </w:r>
    </w:p>
    <w:p w14:paraId="3AF81163" w14:textId="1C216FF4" w:rsidR="009E5079" w:rsidRPr="00A42F03" w:rsidRDefault="009E5079" w:rsidP="00FF64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ZAWIESZENIE REALIZACJI UMOWY</w:t>
      </w:r>
    </w:p>
    <w:p w14:paraId="0A321A43" w14:textId="04640410" w:rsidR="009E5079" w:rsidRPr="00A42F03" w:rsidRDefault="009E5079" w:rsidP="009E5079">
      <w:pPr>
        <w:numPr>
          <w:ilvl w:val="12"/>
          <w:numId w:val="0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1. Zamawiający zastrzega sobie prawo do czasowego zawieszenia wykonywania umowy lub jej części </w:t>
      </w:r>
      <w:r w:rsidR="00A42F03"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w </w:t>
      </w:r>
      <w:r w:rsidR="00AA4C9E" w:rsidRPr="00A42F03">
        <w:rPr>
          <w:rFonts w:ascii="Calibri" w:eastAsia="Times New Roman" w:hAnsi="Calibri" w:cs="Calibri"/>
          <w:sz w:val="24"/>
          <w:szCs w:val="24"/>
          <w:lang w:eastAsia="pl-PL"/>
        </w:rPr>
        <w:t>przypadku jak § 1 ust.7</w:t>
      </w: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="00AA4C9E" w:rsidRPr="00A42F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umowy a Przewoźnik  do zachowania stanu gotowości lub częściowej gotowości </w:t>
      </w:r>
    </w:p>
    <w:p w14:paraId="3F2627E0" w14:textId="77777777" w:rsidR="009E5079" w:rsidRPr="00A42F03" w:rsidRDefault="009E5079" w:rsidP="009E5079">
      <w:pPr>
        <w:numPr>
          <w:ilvl w:val="12"/>
          <w:numId w:val="0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42F03">
        <w:rPr>
          <w:rFonts w:ascii="Calibri" w:eastAsia="Times New Roman" w:hAnsi="Calibri" w:cs="Calibri"/>
          <w:sz w:val="24"/>
          <w:szCs w:val="24"/>
          <w:lang w:eastAsia="pl-PL"/>
        </w:rPr>
        <w:t xml:space="preserve">2. Jeżeli zajdzie konieczność do czasowego zawieszenia wykonywania umowy lub jej części Zamawiający przekaże informację na wskazany przez Wykonawcę w Umowie do kontaktów adres email bezzwłocznie i wskaże, które z kursów i w jakie dni należy realizować, które należy czasowo zawiesić.  </w:t>
      </w:r>
    </w:p>
    <w:p w14:paraId="03AC9793" w14:textId="579D5D6A" w:rsidR="009E5079" w:rsidRPr="00AA4C9E" w:rsidRDefault="009E5079" w:rsidP="00A42F03">
      <w:pPr>
        <w:numPr>
          <w:ilvl w:val="12"/>
          <w:numId w:val="0"/>
        </w:numPr>
        <w:spacing w:after="0" w:line="240" w:lineRule="auto"/>
        <w:jc w:val="both"/>
        <w:rPr>
          <w:rFonts w:ascii="Calibri" w:eastAsia="Times New Roman" w:hAnsi="Calibri" w:cs="Calibri"/>
          <w:strike/>
          <w:sz w:val="24"/>
          <w:szCs w:val="24"/>
          <w:lang w:eastAsia="pl-PL"/>
        </w:rPr>
      </w:pPr>
    </w:p>
    <w:bookmarkEnd w:id="3"/>
    <w:p w14:paraId="274BC3F0" w14:textId="42C88F6B" w:rsidR="009E5079" w:rsidRPr="006C4EE6" w:rsidRDefault="009E5079" w:rsidP="006C4EE6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 1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5</w:t>
      </w:r>
    </w:p>
    <w:p w14:paraId="383CBA6D" w14:textId="72EA7307" w:rsidR="00F45D99" w:rsidRPr="008260AC" w:rsidRDefault="00F45D99" w:rsidP="00F45D99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ZMIANY POSTANOWIEŃ UMOWY </w:t>
      </w:r>
    </w:p>
    <w:p w14:paraId="27C438BE" w14:textId="2DC19BA7" w:rsidR="0054504B" w:rsidRPr="008260AC" w:rsidRDefault="0054504B" w:rsidP="00F45D99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19469CA" w14:textId="77777777" w:rsidR="0054504B" w:rsidRPr="008260AC" w:rsidRDefault="0054504B" w:rsidP="0054504B">
      <w:pPr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>1.</w:t>
      </w: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ab/>
        <w:t>Zamawiający dopuszcza możliwość zmian postanowień zawartej umowy w stosunku do treści oferty, na podstawie której dokonano wyboru wykonawcy, w zakresie dotyczącym:</w:t>
      </w:r>
    </w:p>
    <w:p w14:paraId="15AB4A25" w14:textId="4C3618E2" w:rsidR="0054504B" w:rsidRPr="008260AC" w:rsidRDefault="0054504B" w:rsidP="006469B6">
      <w:pPr>
        <w:spacing w:after="0" w:line="240" w:lineRule="auto"/>
        <w:ind w:left="142" w:firstLine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>a)</w:t>
      </w: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ab/>
        <w:t>zmiany ilości uczniów, harmonogramu dowozu i odwozu uczniów</w:t>
      </w:r>
      <w:r w:rsidR="008A141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8A141A" w:rsidRPr="008A141A">
        <w:rPr>
          <w:rFonts w:ascii="Calibri" w:eastAsia="Times New Roman" w:hAnsi="Calibri" w:cs="Calibri"/>
          <w:bCs/>
          <w:sz w:val="24"/>
          <w:szCs w:val="24"/>
          <w:lang w:eastAsia="pl-PL"/>
        </w:rPr>
        <w:t>(zmiana harmonogramu kursów autobusów ze względu na okoliczności, których Strony nie mogły przewidzieć w chwili zawarcia umowy, a podyktowane potrzebami Zamawiającego, np. zmiana planu zajęć w placówkach oświatowych. Zmiany obejmować mogą godziny kursów, ilości kursów oraz kolejność miejscowości)</w:t>
      </w:r>
    </w:p>
    <w:p w14:paraId="67482629" w14:textId="77777777" w:rsidR="0054504B" w:rsidRPr="008260AC" w:rsidRDefault="0054504B" w:rsidP="006469B6">
      <w:pPr>
        <w:spacing w:after="0" w:line="240" w:lineRule="auto"/>
        <w:ind w:left="142" w:firstLine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>b)</w:t>
      </w: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ab/>
        <w:t xml:space="preserve">w przypadku wystąpienia siły wyższej oraz wystąpienia wyjątkowych okoliczności, niezależnych od Stron niniejszej umowy, których nie mogły one przewidzieć w chwili zawierania umowy, wpływających na realizację umowy;  </w:t>
      </w:r>
    </w:p>
    <w:p w14:paraId="7B59D8BB" w14:textId="233CEB21" w:rsidR="0054504B" w:rsidRPr="008260AC" w:rsidRDefault="0054504B" w:rsidP="00E96E94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>c)</w:t>
      </w: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ab/>
        <w:t xml:space="preserve">zmiany przepisów prawnych mających wpływ na przebieg realizacji umowy, a w szczególności zmiany przepisów podatkowych, przepisów oświatowych lub przepisów dotyczących transportu/przewozu osób; </w:t>
      </w:r>
    </w:p>
    <w:p w14:paraId="40DC6662" w14:textId="77777777" w:rsidR="0054504B" w:rsidRPr="008260AC" w:rsidRDefault="0054504B" w:rsidP="006469B6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lastRenderedPageBreak/>
        <w:t>2.</w:t>
      </w: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ab/>
        <w:t>Zamawiający dopuszcza zmianę godzin dowozów i odwozów w okresie realizacji niniejszego zamówienia oraz zastrzega sobie prawo do modyfikacji trasy, poprzez ewentualne zwiększenie lub zmniejszenie jej długości ze względu na zmiany w organizacji dowozów.</w:t>
      </w:r>
    </w:p>
    <w:p w14:paraId="226751B2" w14:textId="5EB1CAC4" w:rsidR="008A141A" w:rsidRPr="008A141A" w:rsidRDefault="0054504B" w:rsidP="006469B6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>3.</w:t>
      </w:r>
      <w:r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ab/>
      </w:r>
      <w:r w:rsidR="008A141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8A141A" w:rsidRPr="008A141A">
        <w:rPr>
          <w:rFonts w:ascii="Calibri" w:eastAsia="Times New Roman" w:hAnsi="Calibri" w:cs="Calibri"/>
          <w:bCs/>
          <w:sz w:val="24"/>
          <w:szCs w:val="24"/>
          <w:lang w:eastAsia="pl-PL"/>
        </w:rPr>
        <w:t>Zamawiający przewiduje możliwość dokonania istotnych zmian postanowień umowy w następujących przypadkach:</w:t>
      </w:r>
    </w:p>
    <w:p w14:paraId="70B5E603" w14:textId="77777777" w:rsidR="008A141A" w:rsidRPr="008A141A" w:rsidRDefault="008A141A" w:rsidP="006469B6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A141A">
        <w:rPr>
          <w:rFonts w:ascii="Calibri" w:eastAsia="Times New Roman" w:hAnsi="Calibri" w:cs="Calibri"/>
          <w:bCs/>
          <w:sz w:val="24"/>
          <w:szCs w:val="24"/>
          <w:lang w:eastAsia="pl-PL"/>
        </w:rPr>
        <w:t>1) gdy nastąpi zmiana powszechnie obowiązujących przepisów prawa w zakresie mającym wpływ na realizację umowy, w takim przypadku zmianie mogą ulec te zapisy umowy, na które zmiana przepisów miała wpływ,</w:t>
      </w:r>
    </w:p>
    <w:p w14:paraId="0D4604D1" w14:textId="77777777" w:rsidR="008A141A" w:rsidRPr="008A141A" w:rsidRDefault="008A141A" w:rsidP="006469B6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A141A">
        <w:rPr>
          <w:rFonts w:ascii="Calibri" w:eastAsia="Times New Roman" w:hAnsi="Calibri" w:cs="Calibri"/>
          <w:bCs/>
          <w:sz w:val="24"/>
          <w:szCs w:val="24"/>
          <w:lang w:eastAsia="pl-PL"/>
        </w:rPr>
        <w:t>2) nastąpi zmiana stawki podatku VAT; w takim przypadku zmianie ulegnie kwota brutto wynagrodzenia,  a kwota netto pozostanie bez zmian,</w:t>
      </w:r>
    </w:p>
    <w:p w14:paraId="3AE5F150" w14:textId="6251B30D" w:rsidR="008A141A" w:rsidRPr="008260AC" w:rsidRDefault="008A141A" w:rsidP="006469B6">
      <w:pPr>
        <w:spacing w:after="0" w:line="240" w:lineRule="auto"/>
        <w:ind w:left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8A141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3) zmiana terminu wykonania umowy jest dopuszczalna, gdy zaistnieją okoliczności niezależne od Stron, uniemożliwiające terminowe wykonanie umowy, w tym wystąpienie siły wyższej; za siłę wyższą uznaje się okoliczności o charakterze zewnętrznym, mające nadzwyczajny charakter, nie dające się przewidzieć, oraz którym nie można zapobiec; w szczególności są to zdarzenia o charakterze katastrof przyrodniczych (np. powodzie, huragany, trzęsienia ziemi) lub nadzwyczajne zaburzenia życia zbiorowego (wojna, stan wyjątkowy, stan epidemii, ogłoszenie stanu klęski żywiołowej), </w:t>
      </w:r>
      <w:r w:rsidRPr="008A141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nie uznaje się za siłę wyższą wzrost cen materiałów, wyrobów, urządzeń lub usług.</w:t>
      </w:r>
    </w:p>
    <w:p w14:paraId="45656C5F" w14:textId="4F5F41A0" w:rsidR="0054504B" w:rsidRDefault="008A141A" w:rsidP="008A141A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5.</w:t>
      </w:r>
      <w:r w:rsidR="0054504B"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ab/>
        <w:t>Strona występująca o zmianę postanowień zawartej umowy zobowiązana jest do udokumentowania zaistnienia okoliczności</w:t>
      </w:r>
      <w:r w:rsidR="0081307D">
        <w:rPr>
          <w:rFonts w:ascii="Calibri" w:eastAsia="Times New Roman" w:hAnsi="Calibri" w:cs="Calibri"/>
          <w:bCs/>
          <w:sz w:val="24"/>
          <w:szCs w:val="24"/>
          <w:lang w:eastAsia="pl-PL"/>
        </w:rPr>
        <w:t>.</w:t>
      </w:r>
      <w:r w:rsidR="0054504B"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Wniosek o zmianę postanowień zawartej umowy musi być wyrażony na piśmie.</w:t>
      </w:r>
    </w:p>
    <w:p w14:paraId="5EFB4CA8" w14:textId="3905B697" w:rsidR="0054504B" w:rsidRPr="008260AC" w:rsidRDefault="008A141A" w:rsidP="008A141A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6.  </w:t>
      </w:r>
      <w:r w:rsidR="0054504B" w:rsidRPr="008260AC">
        <w:rPr>
          <w:rFonts w:ascii="Calibri" w:eastAsia="Times New Roman" w:hAnsi="Calibri" w:cs="Calibri"/>
          <w:bCs/>
          <w:sz w:val="24"/>
          <w:szCs w:val="24"/>
          <w:lang w:eastAsia="pl-PL"/>
        </w:rPr>
        <w:t>Zamawiający przewiduje wprowadzenie zmiany w umowie w przypadku wykrycia omyłek, rozbieżności lub niejasności w umowie, których nie można usunąć w inny sposób, a zmiana będzie umożliwiać ich usunięcie i doprecyzowanie Umowy zgodnie z jej celem lub w celu jednoznacznej interpretacji jej zapisów przez Wykonawcę i Zamawiającego</w:t>
      </w:r>
    </w:p>
    <w:p w14:paraId="430A8DE2" w14:textId="77777777" w:rsidR="004536F0" w:rsidRPr="008A141A" w:rsidRDefault="004536F0" w:rsidP="004536F0">
      <w:pPr>
        <w:numPr>
          <w:ilvl w:val="12"/>
          <w:numId w:val="0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83BAC96" w14:textId="407CBBE4" w:rsidR="008A141A" w:rsidRPr="008A141A" w:rsidRDefault="008A141A" w:rsidP="008A141A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8A141A">
        <w:rPr>
          <w:rFonts w:cstheme="minorHAnsi"/>
          <w:b/>
          <w:bCs/>
          <w:sz w:val="24"/>
          <w:szCs w:val="24"/>
        </w:rPr>
        <w:t>§ 1</w:t>
      </w:r>
      <w:r w:rsidRPr="006469B6">
        <w:rPr>
          <w:rFonts w:cstheme="minorHAnsi"/>
          <w:b/>
          <w:bCs/>
          <w:sz w:val="24"/>
          <w:szCs w:val="24"/>
        </w:rPr>
        <w:t>6</w:t>
      </w:r>
    </w:p>
    <w:p w14:paraId="2459004A" w14:textId="13496A53" w:rsidR="008A141A" w:rsidRPr="008A141A" w:rsidRDefault="008A141A" w:rsidP="008A141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b/>
          <w:bCs/>
          <w:kern w:val="2"/>
          <w:sz w:val="24"/>
          <w:szCs w:val="24"/>
          <w:lang w:eastAsia="ar-SA" w:bidi="en-US"/>
        </w:rPr>
      </w:pPr>
      <w:r w:rsidRPr="00DF3C39">
        <w:rPr>
          <w:rFonts w:eastAsia="Lucida Sans Unicode" w:cstheme="minorHAnsi"/>
          <w:b/>
          <w:bCs/>
          <w:kern w:val="2"/>
          <w:sz w:val="24"/>
          <w:szCs w:val="24"/>
          <w:lang w:eastAsia="ar-SA" w:bidi="en-US"/>
        </w:rPr>
        <w:t xml:space="preserve">OŚWIADCZENIE </w:t>
      </w:r>
    </w:p>
    <w:p w14:paraId="6CE1BDD8" w14:textId="15129FB9" w:rsidR="006469B6" w:rsidRPr="00E96E94" w:rsidRDefault="008A141A" w:rsidP="00E96E94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Lucida Sans Unicode" w:cstheme="minorHAnsi"/>
          <w:kern w:val="2"/>
          <w:sz w:val="24"/>
          <w:szCs w:val="24"/>
          <w:lang w:eastAsia="ar-SA" w:bidi="en-US"/>
        </w:rPr>
      </w:pPr>
      <w:r w:rsidRPr="008A141A">
        <w:rPr>
          <w:rFonts w:eastAsia="Lucida Sans Unicode" w:cstheme="minorHAnsi"/>
          <w:kern w:val="2"/>
          <w:sz w:val="24"/>
          <w:szCs w:val="24"/>
          <w:lang w:eastAsia="ar-SA" w:bidi="en-US"/>
        </w:rPr>
        <w:t>Każda ze stron umowy oświadcza, że w przypadku przekazania drugiej stronie danych osobowych (pozyskanych bezpośrednio lub pośrednio) niezbędnych do realizacji umowy, wypełniła wobec osób fizycznych, których te dane dotyczą obowiązki informacyjne przewidziane w art. 13 lub art. 14 rozporządzenia Parlamentu Europejskiego i Rady (UE) 2016/679 z dnia 27 kwietnia 2016r. w sprawie ochrony osób fizycznych w związku z przetwarzaniem danych osobowych i w sprawie swobodnego przepływu takich danych oraz uchylenia dyrektywy 95/46/WE (RODO).</w:t>
      </w:r>
    </w:p>
    <w:p w14:paraId="5C42C6EC" w14:textId="77777777" w:rsidR="006469B6" w:rsidRDefault="006469B6" w:rsidP="00F45D9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5C93DE51" w14:textId="1F20B3E4" w:rsidR="00F45D99" w:rsidRPr="008260AC" w:rsidRDefault="00F45D99" w:rsidP="00F45D9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§ 1</w:t>
      </w:r>
      <w:r w:rsidR="006469B6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7</w:t>
      </w:r>
    </w:p>
    <w:p w14:paraId="2FC4C3C9" w14:textId="77777777" w:rsidR="00F45D99" w:rsidRPr="008260AC" w:rsidRDefault="00F45D99" w:rsidP="00F45D9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POSTANOWIENIA KOŃCOWE</w:t>
      </w:r>
    </w:p>
    <w:p w14:paraId="2A97C140" w14:textId="77777777" w:rsidR="00F45D99" w:rsidRPr="008260AC" w:rsidRDefault="00F45D99" w:rsidP="00F45D99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Wszelkie zmiany i uzupełnienia dotyczące niniejszej umowy wymagają pisemnej formy pod rygorem nieważności.</w:t>
      </w:r>
    </w:p>
    <w:p w14:paraId="1ADD75D1" w14:textId="77777777" w:rsidR="00F45D99" w:rsidRPr="008260AC" w:rsidRDefault="00F45D99" w:rsidP="00F45D99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sprawach nieuregulowanych niniejszą umową mają zastosowanie obowiązujące przepisy kodeksu cywilnego, Prawa budowlanego oraz Prawa zamówień publicznych.</w:t>
      </w:r>
    </w:p>
    <w:p w14:paraId="3CFD83EE" w14:textId="77777777" w:rsidR="00F45D99" w:rsidRPr="008260AC" w:rsidRDefault="00F45D99" w:rsidP="00F45D99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Ewentualne spory wynikłe na tle realizacji niniejszej umowy, które nie zostaną rozwiązane polubownie, strony oddadzą pod rozstrzygnięcie sądu właściwego dla siedziby zamawiającego.</w:t>
      </w:r>
    </w:p>
    <w:p w14:paraId="77E2785A" w14:textId="11467E7A" w:rsidR="00F45D99" w:rsidRPr="008260AC" w:rsidRDefault="00F45D99" w:rsidP="00F45D99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Umowę sporządzono w </w:t>
      </w:r>
      <w:r w:rsidR="00C353AF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dwóch </w:t>
      </w:r>
      <w:r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jednobrzmiących egzemplarzach</w:t>
      </w:r>
      <w:r w:rsidR="00C353AF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 w:rsidR="00C353AF" w:rsidRPr="008260AC">
        <w:rPr>
          <w:rFonts w:ascii="Calibri" w:hAnsi="Calibri" w:cs="Calibri"/>
          <w:sz w:val="30"/>
          <w:szCs w:val="30"/>
        </w:rPr>
        <w:t xml:space="preserve"> </w:t>
      </w:r>
      <w:r w:rsidR="00C353AF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 jednym egzemplarzu dla</w:t>
      </w:r>
      <w:r w:rsidR="00C353AF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  <w:t>każdej ze Stron</w:t>
      </w:r>
      <w:r w:rsidR="0071385A" w:rsidRPr="008260A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462FFCEC" w14:textId="77777777" w:rsidR="00F45D99" w:rsidRPr="008260AC" w:rsidRDefault="00F45D99" w:rsidP="00F45D99">
      <w:pPr>
        <w:spacing w:after="0" w:line="240" w:lineRule="auto"/>
        <w:ind w:left="397"/>
        <w:jc w:val="both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</w:p>
    <w:p w14:paraId="1FFD0299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48596B3E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29740430" w14:textId="77777777" w:rsidR="00F45D99" w:rsidRPr="008260AC" w:rsidRDefault="00F45D99" w:rsidP="00F45D9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14:paraId="23CB4CEA" w14:textId="377C39DF" w:rsidR="005B6AE3" w:rsidRPr="00A42F03" w:rsidRDefault="00F45D99" w:rsidP="00A42F03">
      <w:pPr>
        <w:autoSpaceDE w:val="0"/>
        <w:autoSpaceDN w:val="0"/>
        <w:adjustRightInd w:val="0"/>
        <w:spacing w:after="0" w:line="240" w:lineRule="auto"/>
        <w:ind w:firstLine="397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ZAMAWIAJĄCY                 </w:t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</w:r>
      <w:r w:rsidRPr="008260A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ab/>
        <w:t>WYKONAWCA</w:t>
      </w:r>
      <w:bookmarkEnd w:id="0"/>
    </w:p>
    <w:p w14:paraId="2841D8F5" w14:textId="77777777" w:rsidR="005B6AE3" w:rsidRPr="005B6AE3" w:rsidRDefault="005B6AE3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  <w:r w:rsidRPr="005B6AE3">
        <w:rPr>
          <w:b/>
          <w:bCs/>
          <w:sz w:val="20"/>
          <w:szCs w:val="20"/>
        </w:rPr>
        <w:lastRenderedPageBreak/>
        <w:t>Załącznik nr 1</w:t>
      </w:r>
    </w:p>
    <w:p w14:paraId="012CED46" w14:textId="77777777" w:rsidR="005B6AE3" w:rsidRPr="005B6AE3" w:rsidRDefault="005B6AE3" w:rsidP="005B6AE3">
      <w:pPr>
        <w:tabs>
          <w:tab w:val="left" w:pos="4678"/>
        </w:tabs>
        <w:spacing w:after="0" w:line="240" w:lineRule="auto"/>
        <w:rPr>
          <w:sz w:val="20"/>
          <w:szCs w:val="20"/>
        </w:rPr>
      </w:pPr>
      <w:r w:rsidRPr="005B6AE3">
        <w:rPr>
          <w:sz w:val="20"/>
          <w:szCs w:val="20"/>
        </w:rPr>
        <w:tab/>
        <w:t xml:space="preserve">do Umowy nr </w:t>
      </w:r>
      <w:r w:rsidRPr="005B6AE3">
        <w:rPr>
          <w:sz w:val="18"/>
          <w:szCs w:val="18"/>
        </w:rPr>
        <w:t>…………………………</w:t>
      </w:r>
      <w:r w:rsidRPr="005B6AE3">
        <w:rPr>
          <w:sz w:val="20"/>
          <w:szCs w:val="20"/>
        </w:rPr>
        <w:t xml:space="preserve"> z dnia </w:t>
      </w:r>
      <w:r w:rsidRPr="005B6AE3">
        <w:rPr>
          <w:sz w:val="18"/>
          <w:szCs w:val="18"/>
        </w:rPr>
        <w:t xml:space="preserve">……………………..…… </w:t>
      </w:r>
      <w:r w:rsidRPr="005B6AE3">
        <w:rPr>
          <w:sz w:val="20"/>
          <w:szCs w:val="20"/>
        </w:rPr>
        <w:t xml:space="preserve"> </w:t>
      </w:r>
    </w:p>
    <w:p w14:paraId="339747BC" w14:textId="77777777" w:rsidR="005B6AE3" w:rsidRPr="005B6AE3" w:rsidRDefault="005B6AE3" w:rsidP="005B6AE3">
      <w:pPr>
        <w:tabs>
          <w:tab w:val="left" w:pos="4678"/>
        </w:tabs>
        <w:spacing w:after="0" w:line="240" w:lineRule="auto"/>
        <w:rPr>
          <w:sz w:val="20"/>
          <w:szCs w:val="20"/>
        </w:rPr>
      </w:pPr>
    </w:p>
    <w:p w14:paraId="4DA7BEB4" w14:textId="77777777" w:rsidR="005B6AE3" w:rsidRPr="005B6AE3" w:rsidRDefault="005B6AE3" w:rsidP="005B6AE3">
      <w:pPr>
        <w:tabs>
          <w:tab w:val="left" w:pos="4678"/>
        </w:tabs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B6AE3">
        <w:rPr>
          <w:rFonts w:cstheme="minorHAnsi"/>
          <w:b/>
          <w:bCs/>
          <w:sz w:val="20"/>
          <w:szCs w:val="20"/>
        </w:rPr>
        <w:t>Szczegółowy opis przedmiotu umowy</w:t>
      </w:r>
    </w:p>
    <w:p w14:paraId="374BE8B4" w14:textId="77777777" w:rsidR="005B6AE3" w:rsidRPr="005B6AE3" w:rsidRDefault="005B6AE3" w:rsidP="005B6AE3">
      <w:pPr>
        <w:spacing w:after="0" w:line="240" w:lineRule="auto"/>
        <w:ind w:left="142"/>
        <w:jc w:val="both"/>
        <w:rPr>
          <w:sz w:val="20"/>
          <w:szCs w:val="20"/>
        </w:rPr>
      </w:pPr>
    </w:p>
    <w:p w14:paraId="762B135C" w14:textId="0A821E3A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sz w:val="20"/>
          <w:szCs w:val="20"/>
        </w:rPr>
        <w:t xml:space="preserve">1. Przedmiotem zamówienia jest usługa polegająca </w:t>
      </w:r>
      <w:r w:rsidRPr="005B6AE3">
        <w:rPr>
          <w:b/>
          <w:bCs/>
          <w:sz w:val="20"/>
          <w:szCs w:val="20"/>
        </w:rPr>
        <w:t>na zakupie biletów miesięcznych</w:t>
      </w:r>
      <w:r w:rsidRPr="005B6AE3">
        <w:rPr>
          <w:sz w:val="20"/>
          <w:szCs w:val="20"/>
        </w:rPr>
        <w:t xml:space="preserve"> na przewozy* w roku 2024 uczniów i dzieci przedszkolnych z terenu Gminy G</w:t>
      </w:r>
      <w:r w:rsidR="00E96E94" w:rsidRPr="006E24B0">
        <w:rPr>
          <w:sz w:val="20"/>
          <w:szCs w:val="20"/>
        </w:rPr>
        <w:t xml:space="preserve">aworzyce i </w:t>
      </w:r>
      <w:r w:rsidR="00FF6429">
        <w:rPr>
          <w:sz w:val="20"/>
          <w:szCs w:val="20"/>
        </w:rPr>
        <w:t xml:space="preserve"> Gminy Niegosławice</w:t>
      </w:r>
      <w:r w:rsidRPr="005B6AE3">
        <w:rPr>
          <w:sz w:val="20"/>
          <w:szCs w:val="20"/>
        </w:rPr>
        <w:t xml:space="preserve"> dojeżdżających do placówek oświatowych w:</w:t>
      </w:r>
    </w:p>
    <w:p w14:paraId="0DE817CE" w14:textId="7B8FE623" w:rsidR="00621777" w:rsidRPr="00DD233F" w:rsidRDefault="005B6AE3" w:rsidP="006E24B0">
      <w:r w:rsidRPr="00A42F03">
        <w:rPr>
          <w:sz w:val="20"/>
          <w:szCs w:val="20"/>
        </w:rPr>
        <w:t xml:space="preserve">- </w:t>
      </w:r>
      <w:r w:rsidR="00621777" w:rsidRPr="00A42F03">
        <w:t xml:space="preserve">Szkoły Podstawowej </w:t>
      </w:r>
      <w:r w:rsidR="00A42F03">
        <w:t xml:space="preserve"> im. Kornela Makuszyńskiego </w:t>
      </w:r>
      <w:r w:rsidR="00621777" w:rsidRPr="00A42F03">
        <w:t xml:space="preserve">w Gaworzycach, ul. Szkolna 211, 59-180 Gaworzyce </w:t>
      </w:r>
    </w:p>
    <w:p w14:paraId="6D040075" w14:textId="3FDAF13F" w:rsidR="00E96E94" w:rsidRPr="005B6AE3" w:rsidRDefault="00621777" w:rsidP="006E24B0">
      <w:r w:rsidRPr="00A42F03">
        <w:t>- Publicznego</w:t>
      </w:r>
      <w:r w:rsidR="00A42F03">
        <w:t xml:space="preserve"> Przedszkola </w:t>
      </w:r>
      <w:r w:rsidRPr="00A42F03">
        <w:t xml:space="preserve"> w Gaworzycach, ul. Szkolna 211a, 59-180 Gaworzyce</w:t>
      </w:r>
    </w:p>
    <w:p w14:paraId="34AB3AE2" w14:textId="56FAD98A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b/>
          <w:bCs/>
          <w:sz w:val="20"/>
          <w:szCs w:val="20"/>
        </w:rPr>
        <w:t>* Przez pojęcie „przewozu”</w:t>
      </w:r>
      <w:r w:rsidRPr="005B6AE3">
        <w:rPr>
          <w:sz w:val="20"/>
          <w:szCs w:val="20"/>
        </w:rPr>
        <w:t xml:space="preserve"> należy rozumieć usługę transportu uczniów i dzieci przedszkolnych z miejscowości wymienionych w ust. 2 do placówek oświatowych w </w:t>
      </w:r>
      <w:r w:rsidR="00E96E94">
        <w:rPr>
          <w:sz w:val="20"/>
          <w:szCs w:val="20"/>
        </w:rPr>
        <w:t>Gaworzycach.</w:t>
      </w:r>
    </w:p>
    <w:p w14:paraId="27FEC78B" w14:textId="5EDE6ADD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sz w:val="20"/>
          <w:szCs w:val="20"/>
        </w:rPr>
        <w:t xml:space="preserve">2. Zamawiający szacuje, że usługą przewozu objęte będzie około </w:t>
      </w:r>
      <w:r w:rsidR="00D54064" w:rsidRPr="006E24B0">
        <w:rPr>
          <w:b/>
          <w:bCs/>
          <w:sz w:val="20"/>
          <w:szCs w:val="20"/>
        </w:rPr>
        <w:t>17</w:t>
      </w:r>
      <w:r w:rsidR="00621777" w:rsidRPr="006E24B0">
        <w:rPr>
          <w:b/>
          <w:bCs/>
          <w:sz w:val="20"/>
          <w:szCs w:val="20"/>
        </w:rPr>
        <w:t>1</w:t>
      </w:r>
      <w:r w:rsidRPr="005B6AE3">
        <w:rPr>
          <w:b/>
          <w:bCs/>
          <w:sz w:val="20"/>
          <w:szCs w:val="20"/>
        </w:rPr>
        <w:t xml:space="preserve"> uczniów i dzieci przedszkolnych</w:t>
      </w:r>
      <w:r w:rsidRPr="005B6AE3">
        <w:rPr>
          <w:sz w:val="20"/>
          <w:szCs w:val="20"/>
        </w:rPr>
        <w:t xml:space="preserve"> w wieku 5-6 lat uczęszczających do placówek oświatowych gminy </w:t>
      </w:r>
      <w:r w:rsidR="00E96E94" w:rsidRPr="006E24B0">
        <w:rPr>
          <w:sz w:val="20"/>
          <w:szCs w:val="20"/>
        </w:rPr>
        <w:t>Gaworzyce</w:t>
      </w:r>
      <w:r w:rsidRPr="005B6AE3">
        <w:rPr>
          <w:sz w:val="20"/>
          <w:szCs w:val="20"/>
        </w:rPr>
        <w:t xml:space="preserve"> według następującego wykazu: </w:t>
      </w:r>
    </w:p>
    <w:p w14:paraId="7439F85C" w14:textId="77777777" w:rsidR="005B6AE3" w:rsidRPr="005B6AE3" w:rsidRDefault="005B6AE3" w:rsidP="005B6AE3">
      <w:pPr>
        <w:spacing w:after="0" w:line="240" w:lineRule="auto"/>
        <w:ind w:left="567"/>
        <w:jc w:val="both"/>
        <w:rPr>
          <w:rFonts w:cstheme="minorHAnsi"/>
          <w:sz w:val="10"/>
          <w:szCs w:val="10"/>
        </w:rPr>
      </w:pPr>
    </w:p>
    <w:p w14:paraId="365ACEF3" w14:textId="6A3EA928" w:rsidR="00E36DF6" w:rsidRPr="006E24B0" w:rsidRDefault="005B6AE3" w:rsidP="00E36DF6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6E24B0">
        <w:rPr>
          <w:rFonts w:cstheme="minorHAnsi"/>
          <w:sz w:val="20"/>
          <w:szCs w:val="20"/>
        </w:rPr>
        <w:t xml:space="preserve">przewóz do </w:t>
      </w:r>
      <w:r w:rsidR="00D54064" w:rsidRPr="006E24B0">
        <w:rPr>
          <w:rFonts w:cstheme="minorHAnsi"/>
          <w:sz w:val="20"/>
          <w:szCs w:val="20"/>
        </w:rPr>
        <w:t xml:space="preserve">Szkoły Podstawowej </w:t>
      </w:r>
      <w:r w:rsidRPr="006E24B0">
        <w:rPr>
          <w:rFonts w:cstheme="minorHAnsi"/>
          <w:sz w:val="20"/>
          <w:szCs w:val="20"/>
        </w:rPr>
        <w:t xml:space="preserve">w </w:t>
      </w:r>
      <w:r w:rsidR="00D54064" w:rsidRPr="006E24B0">
        <w:rPr>
          <w:rFonts w:cstheme="minorHAnsi"/>
          <w:sz w:val="20"/>
          <w:szCs w:val="20"/>
        </w:rPr>
        <w:t>Gaworzycac</w:t>
      </w:r>
      <w:r w:rsidR="00E36DF6" w:rsidRPr="006E24B0">
        <w:rPr>
          <w:rFonts w:cstheme="minorHAnsi"/>
          <w:sz w:val="20"/>
          <w:szCs w:val="20"/>
        </w:rPr>
        <w:t xml:space="preserve">h, </w:t>
      </w:r>
      <w:r w:rsidRPr="006E24B0">
        <w:rPr>
          <w:rFonts w:cstheme="minorHAnsi"/>
          <w:sz w:val="20"/>
          <w:szCs w:val="20"/>
        </w:rPr>
        <w:t xml:space="preserve">ul. </w:t>
      </w:r>
      <w:r w:rsidR="00D54064" w:rsidRPr="006E24B0">
        <w:rPr>
          <w:rFonts w:cstheme="minorHAnsi"/>
          <w:sz w:val="20"/>
          <w:szCs w:val="20"/>
        </w:rPr>
        <w:t>Szkolna 211</w:t>
      </w:r>
      <w:r w:rsidRPr="006E24B0">
        <w:rPr>
          <w:rFonts w:cstheme="minorHAnsi"/>
          <w:sz w:val="20"/>
          <w:szCs w:val="20"/>
        </w:rPr>
        <w:t xml:space="preserve">, </w:t>
      </w:r>
      <w:r w:rsidR="00D54064" w:rsidRPr="006E24B0">
        <w:rPr>
          <w:rFonts w:cstheme="minorHAnsi"/>
          <w:sz w:val="20"/>
          <w:szCs w:val="20"/>
        </w:rPr>
        <w:t>59-180 Gaworzyce</w:t>
      </w:r>
      <w:r w:rsidRPr="006E24B0">
        <w:rPr>
          <w:rFonts w:cstheme="minorHAnsi"/>
          <w:sz w:val="20"/>
          <w:szCs w:val="20"/>
        </w:rPr>
        <w:t>,</w:t>
      </w:r>
      <w:r w:rsidR="00E36DF6" w:rsidRPr="006E24B0">
        <w:rPr>
          <w:rFonts w:cstheme="minorHAnsi"/>
          <w:sz w:val="20"/>
          <w:szCs w:val="20"/>
        </w:rPr>
        <w:t xml:space="preserve"> Przedszkola Publicznego w Gaworzycach, ul. Szkolna 211a, 59-180 Gaworzyce </w:t>
      </w:r>
    </w:p>
    <w:p w14:paraId="6EF9CB98" w14:textId="737BD94A" w:rsidR="005B6AE3" w:rsidRPr="005B6AE3" w:rsidRDefault="005B6AE3" w:rsidP="00E36DF6">
      <w:pPr>
        <w:spacing w:after="0" w:line="240" w:lineRule="auto"/>
        <w:ind w:firstLine="708"/>
        <w:jc w:val="both"/>
        <w:rPr>
          <w:rFonts w:cstheme="minorHAnsi"/>
          <w:sz w:val="20"/>
          <w:szCs w:val="20"/>
          <w:highlight w:val="yellow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2714"/>
        <w:gridCol w:w="2126"/>
        <w:gridCol w:w="2126"/>
      </w:tblGrid>
      <w:tr w:rsidR="00621777" w:rsidRPr="006E24B0" w14:paraId="54D8D1E0" w14:textId="0F885AF4" w:rsidTr="00C651A6">
        <w:trPr>
          <w:jc w:val="center"/>
        </w:trPr>
        <w:tc>
          <w:tcPr>
            <w:tcW w:w="2714" w:type="dxa"/>
          </w:tcPr>
          <w:p w14:paraId="00046EE6" w14:textId="77777777" w:rsidR="00621777" w:rsidRPr="005B6AE3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5B6AE3">
              <w:rPr>
                <w:rFonts w:cstheme="minorHAnsi"/>
              </w:rPr>
              <w:t>Miejscowość</w:t>
            </w:r>
          </w:p>
        </w:tc>
        <w:tc>
          <w:tcPr>
            <w:tcW w:w="2126" w:type="dxa"/>
          </w:tcPr>
          <w:p w14:paraId="451F1797" w14:textId="77777777" w:rsidR="00621777" w:rsidRPr="005B6AE3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5B6AE3">
              <w:rPr>
                <w:rFonts w:cstheme="minorHAnsi"/>
              </w:rPr>
              <w:t>Liczba uczniów</w:t>
            </w:r>
          </w:p>
        </w:tc>
        <w:tc>
          <w:tcPr>
            <w:tcW w:w="2126" w:type="dxa"/>
          </w:tcPr>
          <w:p w14:paraId="7D15FE21" w14:textId="68D218F4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 xml:space="preserve">Liczba dzieci przedszkolnych </w:t>
            </w:r>
          </w:p>
        </w:tc>
      </w:tr>
      <w:tr w:rsidR="00621777" w:rsidRPr="006E24B0" w14:paraId="67C10382" w14:textId="4FC340BB" w:rsidTr="00C651A6">
        <w:trPr>
          <w:jc w:val="center"/>
        </w:trPr>
        <w:tc>
          <w:tcPr>
            <w:tcW w:w="2714" w:type="dxa"/>
          </w:tcPr>
          <w:p w14:paraId="1CF853CC" w14:textId="5EBB37B8" w:rsidR="00621777" w:rsidRPr="005B6AE3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Dzików</w:t>
            </w:r>
          </w:p>
        </w:tc>
        <w:tc>
          <w:tcPr>
            <w:tcW w:w="2126" w:type="dxa"/>
          </w:tcPr>
          <w:p w14:paraId="7DB36F47" w14:textId="65F53D30" w:rsidR="00621777" w:rsidRPr="005B6AE3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8</w:t>
            </w:r>
          </w:p>
        </w:tc>
        <w:tc>
          <w:tcPr>
            <w:tcW w:w="2126" w:type="dxa"/>
          </w:tcPr>
          <w:p w14:paraId="109732CF" w14:textId="08D33D6E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3</w:t>
            </w:r>
          </w:p>
        </w:tc>
      </w:tr>
      <w:tr w:rsidR="00621777" w:rsidRPr="006E24B0" w14:paraId="296B6C60" w14:textId="1384DFC1" w:rsidTr="00C651A6">
        <w:trPr>
          <w:jc w:val="center"/>
        </w:trPr>
        <w:tc>
          <w:tcPr>
            <w:tcW w:w="2714" w:type="dxa"/>
          </w:tcPr>
          <w:p w14:paraId="72B070DC" w14:textId="1C280472" w:rsidR="00621777" w:rsidRPr="005B6AE3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Mieszków</w:t>
            </w:r>
          </w:p>
        </w:tc>
        <w:tc>
          <w:tcPr>
            <w:tcW w:w="2126" w:type="dxa"/>
          </w:tcPr>
          <w:p w14:paraId="75E69191" w14:textId="5227CBC5" w:rsidR="00621777" w:rsidRPr="005B6AE3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13</w:t>
            </w:r>
          </w:p>
        </w:tc>
        <w:tc>
          <w:tcPr>
            <w:tcW w:w="2126" w:type="dxa"/>
          </w:tcPr>
          <w:p w14:paraId="6B88BD90" w14:textId="56E0CADC" w:rsidR="00621777" w:rsidRPr="006E24B0" w:rsidRDefault="00621777" w:rsidP="00621777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</w:t>
            </w:r>
          </w:p>
        </w:tc>
      </w:tr>
      <w:tr w:rsidR="00621777" w:rsidRPr="006E24B0" w14:paraId="6D0A410D" w14:textId="77DD1DF8" w:rsidTr="00C651A6">
        <w:trPr>
          <w:jc w:val="center"/>
        </w:trPr>
        <w:tc>
          <w:tcPr>
            <w:tcW w:w="2714" w:type="dxa"/>
          </w:tcPr>
          <w:p w14:paraId="19296CBA" w14:textId="442A2798" w:rsidR="00621777" w:rsidRPr="005B6AE3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5B6AE3">
              <w:rPr>
                <w:rFonts w:cstheme="minorHAnsi"/>
              </w:rPr>
              <w:t>K</w:t>
            </w:r>
            <w:r w:rsidRPr="006E24B0">
              <w:rPr>
                <w:rFonts w:cstheme="minorHAnsi"/>
              </w:rPr>
              <w:t xml:space="preserve">oźlice </w:t>
            </w:r>
          </w:p>
        </w:tc>
        <w:tc>
          <w:tcPr>
            <w:tcW w:w="2126" w:type="dxa"/>
          </w:tcPr>
          <w:p w14:paraId="653CEAD8" w14:textId="30E9CAE2" w:rsidR="00621777" w:rsidRPr="005B6AE3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28</w:t>
            </w:r>
          </w:p>
        </w:tc>
        <w:tc>
          <w:tcPr>
            <w:tcW w:w="2126" w:type="dxa"/>
          </w:tcPr>
          <w:p w14:paraId="78D39938" w14:textId="05F68B48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6</w:t>
            </w:r>
          </w:p>
        </w:tc>
      </w:tr>
      <w:tr w:rsidR="00621777" w:rsidRPr="006E24B0" w14:paraId="60DF4964" w14:textId="68A9E95C" w:rsidTr="00C651A6">
        <w:trPr>
          <w:jc w:val="center"/>
        </w:trPr>
        <w:tc>
          <w:tcPr>
            <w:tcW w:w="2714" w:type="dxa"/>
          </w:tcPr>
          <w:p w14:paraId="3D6E6EBB" w14:textId="4B569F80" w:rsidR="00621777" w:rsidRPr="005B6AE3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Gostyń</w:t>
            </w:r>
          </w:p>
        </w:tc>
        <w:tc>
          <w:tcPr>
            <w:tcW w:w="2126" w:type="dxa"/>
          </w:tcPr>
          <w:p w14:paraId="509AE20F" w14:textId="0375B500" w:rsidR="00621777" w:rsidRPr="005B6AE3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11</w:t>
            </w:r>
          </w:p>
        </w:tc>
        <w:tc>
          <w:tcPr>
            <w:tcW w:w="2126" w:type="dxa"/>
          </w:tcPr>
          <w:p w14:paraId="596A5D8A" w14:textId="2AE860D5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3</w:t>
            </w:r>
          </w:p>
        </w:tc>
      </w:tr>
      <w:tr w:rsidR="00621777" w:rsidRPr="006E24B0" w14:paraId="2EA9FFD9" w14:textId="77777777" w:rsidTr="00C651A6">
        <w:trPr>
          <w:jc w:val="center"/>
        </w:trPr>
        <w:tc>
          <w:tcPr>
            <w:tcW w:w="2714" w:type="dxa"/>
          </w:tcPr>
          <w:p w14:paraId="21DB8581" w14:textId="77867EDC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Kłobuczyn</w:t>
            </w:r>
          </w:p>
        </w:tc>
        <w:tc>
          <w:tcPr>
            <w:tcW w:w="2126" w:type="dxa"/>
          </w:tcPr>
          <w:p w14:paraId="7D9D7881" w14:textId="70E09E11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48</w:t>
            </w:r>
          </w:p>
        </w:tc>
        <w:tc>
          <w:tcPr>
            <w:tcW w:w="2126" w:type="dxa"/>
          </w:tcPr>
          <w:p w14:paraId="1D24FA7B" w14:textId="1118F834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10</w:t>
            </w:r>
          </w:p>
        </w:tc>
      </w:tr>
      <w:tr w:rsidR="00621777" w:rsidRPr="006E24B0" w14:paraId="258977DD" w14:textId="60935F48" w:rsidTr="00C651A6">
        <w:trPr>
          <w:jc w:val="center"/>
        </w:trPr>
        <w:tc>
          <w:tcPr>
            <w:tcW w:w="2714" w:type="dxa"/>
          </w:tcPr>
          <w:p w14:paraId="710F6967" w14:textId="0B02C578" w:rsidR="00621777" w:rsidRPr="005B6AE3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 xml:space="preserve">Śrem </w:t>
            </w:r>
          </w:p>
        </w:tc>
        <w:tc>
          <w:tcPr>
            <w:tcW w:w="2126" w:type="dxa"/>
          </w:tcPr>
          <w:p w14:paraId="774B79B8" w14:textId="32089EF7" w:rsidR="00621777" w:rsidRPr="005B6AE3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3</w:t>
            </w:r>
          </w:p>
        </w:tc>
        <w:tc>
          <w:tcPr>
            <w:tcW w:w="2126" w:type="dxa"/>
          </w:tcPr>
          <w:p w14:paraId="10BB396E" w14:textId="50198B36" w:rsidR="00621777" w:rsidRPr="006E24B0" w:rsidRDefault="00DD233F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621777" w:rsidRPr="006E24B0" w14:paraId="1024C586" w14:textId="77777777" w:rsidTr="00C651A6">
        <w:trPr>
          <w:jc w:val="center"/>
        </w:trPr>
        <w:tc>
          <w:tcPr>
            <w:tcW w:w="2714" w:type="dxa"/>
          </w:tcPr>
          <w:p w14:paraId="30F1C2BA" w14:textId="1B415596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Witanowice</w:t>
            </w:r>
          </w:p>
        </w:tc>
        <w:tc>
          <w:tcPr>
            <w:tcW w:w="2126" w:type="dxa"/>
          </w:tcPr>
          <w:p w14:paraId="45C8167D" w14:textId="347D29A5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3</w:t>
            </w:r>
          </w:p>
        </w:tc>
        <w:tc>
          <w:tcPr>
            <w:tcW w:w="2126" w:type="dxa"/>
          </w:tcPr>
          <w:p w14:paraId="281386BD" w14:textId="47818C7F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</w:t>
            </w:r>
          </w:p>
        </w:tc>
      </w:tr>
      <w:tr w:rsidR="00621777" w:rsidRPr="006E24B0" w14:paraId="39E22EAD" w14:textId="77777777" w:rsidTr="00C651A6">
        <w:trPr>
          <w:jc w:val="center"/>
        </w:trPr>
        <w:tc>
          <w:tcPr>
            <w:tcW w:w="2714" w:type="dxa"/>
          </w:tcPr>
          <w:p w14:paraId="726B81BF" w14:textId="54024BE0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 xml:space="preserve">Kurów Wielki </w:t>
            </w:r>
          </w:p>
        </w:tc>
        <w:tc>
          <w:tcPr>
            <w:tcW w:w="2126" w:type="dxa"/>
          </w:tcPr>
          <w:p w14:paraId="215D7998" w14:textId="7725BC7E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4</w:t>
            </w:r>
          </w:p>
        </w:tc>
        <w:tc>
          <w:tcPr>
            <w:tcW w:w="2126" w:type="dxa"/>
          </w:tcPr>
          <w:p w14:paraId="1A0E83C7" w14:textId="050CE912" w:rsidR="00621777" w:rsidRPr="006E24B0" w:rsidRDefault="00DD233F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621777" w:rsidRPr="006E24B0" w14:paraId="66D1D521" w14:textId="77777777" w:rsidTr="00C651A6">
        <w:trPr>
          <w:jc w:val="center"/>
        </w:trPr>
        <w:tc>
          <w:tcPr>
            <w:tcW w:w="2714" w:type="dxa"/>
          </w:tcPr>
          <w:p w14:paraId="7ECA1FCB" w14:textId="4C6C4B56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 xml:space="preserve">Dalków </w:t>
            </w:r>
          </w:p>
        </w:tc>
        <w:tc>
          <w:tcPr>
            <w:tcW w:w="2126" w:type="dxa"/>
          </w:tcPr>
          <w:p w14:paraId="2B3299E5" w14:textId="2FE31789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19</w:t>
            </w:r>
          </w:p>
        </w:tc>
        <w:tc>
          <w:tcPr>
            <w:tcW w:w="2126" w:type="dxa"/>
          </w:tcPr>
          <w:p w14:paraId="4F46B670" w14:textId="5E49F8F5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6</w:t>
            </w:r>
          </w:p>
        </w:tc>
      </w:tr>
      <w:tr w:rsidR="00621777" w:rsidRPr="006E24B0" w14:paraId="07E56356" w14:textId="77777777" w:rsidTr="00C651A6">
        <w:trPr>
          <w:jc w:val="center"/>
        </w:trPr>
        <w:tc>
          <w:tcPr>
            <w:tcW w:w="2714" w:type="dxa"/>
          </w:tcPr>
          <w:p w14:paraId="11302864" w14:textId="67C7B86E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Nowa Jabłona</w:t>
            </w:r>
          </w:p>
        </w:tc>
        <w:tc>
          <w:tcPr>
            <w:tcW w:w="2126" w:type="dxa"/>
          </w:tcPr>
          <w:p w14:paraId="7F8A3541" w14:textId="076EF3C2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15</w:t>
            </w:r>
          </w:p>
        </w:tc>
        <w:tc>
          <w:tcPr>
            <w:tcW w:w="2126" w:type="dxa"/>
          </w:tcPr>
          <w:p w14:paraId="7429EFE7" w14:textId="4FF7CB76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</w:t>
            </w:r>
          </w:p>
        </w:tc>
      </w:tr>
      <w:tr w:rsidR="00621777" w:rsidRPr="006E24B0" w14:paraId="5BFB7C67" w14:textId="77777777" w:rsidTr="00C651A6">
        <w:trPr>
          <w:jc w:val="center"/>
        </w:trPr>
        <w:tc>
          <w:tcPr>
            <w:tcW w:w="2714" w:type="dxa"/>
          </w:tcPr>
          <w:p w14:paraId="3E3AA650" w14:textId="2DB11191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Nowy Dwór</w:t>
            </w:r>
          </w:p>
        </w:tc>
        <w:tc>
          <w:tcPr>
            <w:tcW w:w="2126" w:type="dxa"/>
          </w:tcPr>
          <w:p w14:paraId="6B0B3349" w14:textId="7CFBBA3E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3</w:t>
            </w:r>
          </w:p>
        </w:tc>
        <w:tc>
          <w:tcPr>
            <w:tcW w:w="2126" w:type="dxa"/>
          </w:tcPr>
          <w:p w14:paraId="27BB6AC3" w14:textId="40C0394C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-</w:t>
            </w:r>
          </w:p>
        </w:tc>
      </w:tr>
      <w:tr w:rsidR="00621777" w:rsidRPr="006E24B0" w14:paraId="1C97AD0B" w14:textId="77777777" w:rsidTr="00C651A6">
        <w:trPr>
          <w:jc w:val="center"/>
        </w:trPr>
        <w:tc>
          <w:tcPr>
            <w:tcW w:w="2714" w:type="dxa"/>
          </w:tcPr>
          <w:p w14:paraId="4B257FCE" w14:textId="13E910B0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 xml:space="preserve">Korytów </w:t>
            </w:r>
          </w:p>
        </w:tc>
        <w:tc>
          <w:tcPr>
            <w:tcW w:w="2126" w:type="dxa"/>
          </w:tcPr>
          <w:p w14:paraId="78A4CF29" w14:textId="6F31DEEA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6</w:t>
            </w:r>
          </w:p>
        </w:tc>
        <w:tc>
          <w:tcPr>
            <w:tcW w:w="2126" w:type="dxa"/>
          </w:tcPr>
          <w:p w14:paraId="65AC431D" w14:textId="79EB0090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3</w:t>
            </w:r>
          </w:p>
        </w:tc>
      </w:tr>
      <w:tr w:rsidR="00621777" w:rsidRPr="006E24B0" w14:paraId="0B6CC7EE" w14:textId="77777777" w:rsidTr="00C651A6">
        <w:trPr>
          <w:jc w:val="center"/>
        </w:trPr>
        <w:tc>
          <w:tcPr>
            <w:tcW w:w="2714" w:type="dxa"/>
          </w:tcPr>
          <w:p w14:paraId="1F61A0B8" w14:textId="0655899B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 xml:space="preserve">Grabik </w:t>
            </w:r>
          </w:p>
        </w:tc>
        <w:tc>
          <w:tcPr>
            <w:tcW w:w="2126" w:type="dxa"/>
          </w:tcPr>
          <w:p w14:paraId="7F5F82A4" w14:textId="1A8CBE67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4</w:t>
            </w:r>
          </w:p>
        </w:tc>
        <w:tc>
          <w:tcPr>
            <w:tcW w:w="2126" w:type="dxa"/>
          </w:tcPr>
          <w:p w14:paraId="0E23B894" w14:textId="11C5C98A" w:rsidR="00621777" w:rsidRPr="006E24B0" w:rsidRDefault="00DD233F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621777" w:rsidRPr="006E24B0" w14:paraId="7AA4A8FA" w14:textId="77777777" w:rsidTr="00C651A6">
        <w:trPr>
          <w:jc w:val="center"/>
        </w:trPr>
        <w:tc>
          <w:tcPr>
            <w:tcW w:w="2714" w:type="dxa"/>
          </w:tcPr>
          <w:p w14:paraId="022389FE" w14:textId="594A397F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Zimna Brzeźnica</w:t>
            </w:r>
          </w:p>
        </w:tc>
        <w:tc>
          <w:tcPr>
            <w:tcW w:w="2126" w:type="dxa"/>
          </w:tcPr>
          <w:p w14:paraId="28719796" w14:textId="0F8C9A47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5</w:t>
            </w:r>
          </w:p>
        </w:tc>
        <w:tc>
          <w:tcPr>
            <w:tcW w:w="2126" w:type="dxa"/>
          </w:tcPr>
          <w:p w14:paraId="28D125D2" w14:textId="5AE185C6" w:rsidR="00621777" w:rsidRPr="006E24B0" w:rsidRDefault="00DD233F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621777" w:rsidRPr="006E24B0" w14:paraId="0F38A29A" w14:textId="77777777" w:rsidTr="00C651A6">
        <w:trPr>
          <w:jc w:val="center"/>
        </w:trPr>
        <w:tc>
          <w:tcPr>
            <w:tcW w:w="2714" w:type="dxa"/>
          </w:tcPr>
          <w:p w14:paraId="7CFAB1BF" w14:textId="092CA848" w:rsidR="00621777" w:rsidRPr="006E24B0" w:rsidRDefault="00621777" w:rsidP="005B6AE3">
            <w:pPr>
              <w:spacing w:line="256" w:lineRule="auto"/>
              <w:contextualSpacing/>
              <w:rPr>
                <w:rFonts w:cstheme="minorHAnsi"/>
              </w:rPr>
            </w:pPr>
            <w:r w:rsidRPr="006E24B0">
              <w:rPr>
                <w:rFonts w:cstheme="minorHAnsi"/>
              </w:rPr>
              <w:t>Wierzchowice</w:t>
            </w:r>
          </w:p>
        </w:tc>
        <w:tc>
          <w:tcPr>
            <w:tcW w:w="2126" w:type="dxa"/>
          </w:tcPr>
          <w:p w14:paraId="3881F069" w14:textId="1140899B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</w:t>
            </w:r>
          </w:p>
        </w:tc>
        <w:tc>
          <w:tcPr>
            <w:tcW w:w="2126" w:type="dxa"/>
          </w:tcPr>
          <w:p w14:paraId="6BF0C814" w14:textId="70455A36" w:rsidR="00621777" w:rsidRPr="006E24B0" w:rsidRDefault="00621777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 w:rsidRPr="006E24B0">
              <w:rPr>
                <w:rFonts w:cstheme="minorHAnsi"/>
              </w:rPr>
              <w:t>1</w:t>
            </w:r>
          </w:p>
        </w:tc>
      </w:tr>
      <w:tr w:rsidR="00DD233F" w:rsidRPr="006E24B0" w14:paraId="7C5118E4" w14:textId="77777777" w:rsidTr="00C651A6">
        <w:trPr>
          <w:jc w:val="center"/>
        </w:trPr>
        <w:tc>
          <w:tcPr>
            <w:tcW w:w="2714" w:type="dxa"/>
          </w:tcPr>
          <w:p w14:paraId="6ED3895A" w14:textId="3D0AD49E" w:rsidR="00DD233F" w:rsidRPr="006E24B0" w:rsidRDefault="00DD233F" w:rsidP="005B6AE3">
            <w:pPr>
              <w:spacing w:line="256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RAZEM </w:t>
            </w:r>
          </w:p>
        </w:tc>
        <w:tc>
          <w:tcPr>
            <w:tcW w:w="2126" w:type="dxa"/>
          </w:tcPr>
          <w:p w14:paraId="444946FE" w14:textId="3489C022" w:rsidR="00DD233F" w:rsidRPr="006E24B0" w:rsidRDefault="00DD233F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171</w:t>
            </w:r>
          </w:p>
        </w:tc>
        <w:tc>
          <w:tcPr>
            <w:tcW w:w="2126" w:type="dxa"/>
          </w:tcPr>
          <w:p w14:paraId="4A355D82" w14:textId="7B60D537" w:rsidR="00DD233F" w:rsidRPr="006E24B0" w:rsidRDefault="00DD233F" w:rsidP="005B6AE3">
            <w:pPr>
              <w:spacing w:line="256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39</w:t>
            </w:r>
          </w:p>
        </w:tc>
      </w:tr>
    </w:tbl>
    <w:p w14:paraId="25C8220B" w14:textId="77777777" w:rsidR="005B6AE3" w:rsidRPr="005B6AE3" w:rsidRDefault="005B6AE3" w:rsidP="005B6AE3">
      <w:pPr>
        <w:spacing w:after="0" w:line="240" w:lineRule="auto"/>
        <w:ind w:left="567"/>
        <w:jc w:val="center"/>
        <w:rPr>
          <w:rFonts w:cstheme="minorHAnsi"/>
          <w:sz w:val="10"/>
          <w:szCs w:val="10"/>
        </w:rPr>
      </w:pPr>
    </w:p>
    <w:p w14:paraId="772C5EFD" w14:textId="3513914E" w:rsidR="005B6AE3" w:rsidRPr="005B6AE3" w:rsidRDefault="005B6AE3" w:rsidP="00D54064">
      <w:pPr>
        <w:spacing w:after="0" w:line="240" w:lineRule="auto"/>
        <w:ind w:left="567"/>
        <w:jc w:val="both"/>
        <w:rPr>
          <w:rFonts w:cstheme="minorHAnsi"/>
          <w:b/>
          <w:bCs/>
          <w:sz w:val="8"/>
          <w:szCs w:val="8"/>
        </w:rPr>
      </w:pPr>
    </w:p>
    <w:p w14:paraId="7C44FB6E" w14:textId="60510053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sz w:val="20"/>
          <w:szCs w:val="20"/>
        </w:rPr>
        <w:t xml:space="preserve">3. </w:t>
      </w:r>
      <w:r w:rsidRPr="005B6AE3">
        <w:rPr>
          <w:bCs/>
          <w:sz w:val="20"/>
          <w:szCs w:val="20"/>
        </w:rPr>
        <w:t xml:space="preserve">Ze względu na specyfikę usługi, przedmiot zamówienia określony został szacunkowo, mimo określenia go przez Zamawiającego z należytą starannością. Podane liczby uczniów są liczbami aktualnymi na miesiąc </w:t>
      </w:r>
      <w:r w:rsidR="00E96E94" w:rsidRPr="006E24B0">
        <w:rPr>
          <w:bCs/>
          <w:sz w:val="20"/>
          <w:szCs w:val="20"/>
        </w:rPr>
        <w:t>listopad</w:t>
      </w:r>
      <w:r w:rsidRPr="005B6AE3">
        <w:rPr>
          <w:bCs/>
          <w:sz w:val="20"/>
          <w:szCs w:val="20"/>
        </w:rPr>
        <w:t xml:space="preserve"> 2023 r. i w trakcie realizacji usługi mogą ulec zmianie. </w:t>
      </w:r>
      <w:r w:rsidRPr="005B6AE3">
        <w:rPr>
          <w:sz w:val="20"/>
          <w:szCs w:val="20"/>
        </w:rPr>
        <w:t xml:space="preserve">Szacunkowa liczba uczniów i dzieci przedszkolny może ulec zmianie o +/- 15 % w terminie roku szkolnego. </w:t>
      </w:r>
    </w:p>
    <w:p w14:paraId="7D6E9DF9" w14:textId="77777777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sz w:val="20"/>
          <w:szCs w:val="20"/>
        </w:rPr>
        <w:t xml:space="preserve">4. Przewozy będą świadczone na podstawie </w:t>
      </w:r>
      <w:r w:rsidRPr="005B6AE3">
        <w:rPr>
          <w:b/>
          <w:bCs/>
          <w:sz w:val="20"/>
          <w:szCs w:val="20"/>
        </w:rPr>
        <w:t>zakupywanych biletów miesięcznych</w:t>
      </w:r>
      <w:r w:rsidRPr="005B6AE3">
        <w:rPr>
          <w:sz w:val="20"/>
          <w:szCs w:val="20"/>
        </w:rPr>
        <w:t xml:space="preserve"> uprawniających do przejazdu środkami komunikacji publicznej na istniejących lub utworzonych przez Wykonawcę liniach regularnych, zgodnych z trasami określonymi w </w:t>
      </w:r>
      <w:r w:rsidRPr="005B6AE3">
        <w:rPr>
          <w:b/>
          <w:bCs/>
          <w:sz w:val="20"/>
          <w:szCs w:val="20"/>
        </w:rPr>
        <w:t>Załączniku nr 2 (Harmonogram kursów autobusów) do niniejszej Umowy</w:t>
      </w:r>
      <w:r w:rsidRPr="005B6AE3">
        <w:rPr>
          <w:sz w:val="20"/>
          <w:szCs w:val="20"/>
        </w:rPr>
        <w:t xml:space="preserve">. Bilety miesięczne zakupywane w ramach realizacji przedmiotu zamówienia będą uprawniać do pierwszeństwa przejazdu uczniów oraz dzieci przedszkolnych z biletem miesięcznym z miejscowości ich zamieszkania do placówek oświatowych i ich powrotu po skończonych zajęciach do miejscowości ich zamieszkania. Zamawiający zastrzega sobie prawo do zmian w harmonogramie w okresie realizacji przedmiotu zamówienia, ze względu na okoliczności, których Strony nie mogły przewidzieć w chwili zawarcia umowy, a podyktowane potrzebami Zamawiającego (np. zmiana planu zajęć w placówkach oświatowych). Zmiany obejmować mogą godziny kursów, ilości kursów oraz kolejność miejscowości. Zamawiający dopuszcza także uzasadnione zmiany harmonogramu na wniosek Wykonawcy. Zmiany harmonogramów Strony będą przekazywać do akceptacji na wskazane w Umowie do kontaktów adresy email w terminie nie krótszym niż 3 dni kalendarzowych od dnia od którego ma obowiązywać nowy / zmieniony harmonogram.   </w:t>
      </w:r>
    </w:p>
    <w:p w14:paraId="17AF52C5" w14:textId="31C6B05D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sz w:val="20"/>
          <w:szCs w:val="20"/>
        </w:rPr>
        <w:t>5. Szczegółowa, imienna liczba uczniów dla których zostaną zakupione bilety miesięczne (w rozbiciu na poszczególne</w:t>
      </w:r>
      <w:r w:rsidR="006E24B0" w:rsidRPr="006E24B0">
        <w:rPr>
          <w:sz w:val="20"/>
          <w:szCs w:val="20"/>
        </w:rPr>
        <w:t xml:space="preserve"> miejscowości</w:t>
      </w:r>
      <w:r w:rsidRPr="005B6AE3">
        <w:rPr>
          <w:sz w:val="20"/>
          <w:szCs w:val="20"/>
        </w:rPr>
        <w:t xml:space="preserve">) będzie przekazywana przez Zamawiającego do Wykonawcy na wskazany w Umowie do kontaktów adres </w:t>
      </w:r>
      <w:r w:rsidRPr="005B6AE3">
        <w:rPr>
          <w:sz w:val="20"/>
          <w:szCs w:val="20"/>
        </w:rPr>
        <w:lastRenderedPageBreak/>
        <w:t>email w terminie do 27 dnia miesiąca poprzedzającego miesiąc świadczenia usługi przewozu. Zamawiający zastrzega sobie prawo do zmiany ilości zakupywanych w danym miesiącu biletów miesięcznych, w związku ze zmianą liczby przewożonych uczniów na zasadach określonych w ust</w:t>
      </w:r>
      <w:r w:rsidR="006E24B0">
        <w:rPr>
          <w:sz w:val="20"/>
          <w:szCs w:val="20"/>
        </w:rPr>
        <w:t>.</w:t>
      </w:r>
      <w:r w:rsidRPr="005B6AE3">
        <w:rPr>
          <w:sz w:val="20"/>
          <w:szCs w:val="20"/>
        </w:rPr>
        <w:t xml:space="preserve"> 3 W przypadku zwiększenia liczby uczniów oraz dzieci przedszkolnych objętych usługą przewozu Wykonawca musi zapewnić ich dowóz na warunkach określonych w niniejszym postępowaniu. Wykonawca musi być przygotowany w razie potrzeby na zwiększenie liczby uczniów i dzieci przedszkolnych objętych usługą przewozu na zasadach określonych w ust</w:t>
      </w:r>
      <w:r w:rsidR="006E24B0">
        <w:rPr>
          <w:sz w:val="20"/>
          <w:szCs w:val="20"/>
        </w:rPr>
        <w:t xml:space="preserve">. </w:t>
      </w:r>
      <w:r w:rsidRPr="005B6AE3">
        <w:rPr>
          <w:sz w:val="20"/>
          <w:szCs w:val="20"/>
        </w:rPr>
        <w:t>3 poprzez zapewnienie autobusu o większej liczbie miejsc lub zwiększeniu liczby kursów ale przy zachowaniu zasady jeden autobus na jedną trasę. Bilet miesięczny dla ucznia oraz dziecka przedszkolnego upoważnia do przejazdu z miejscowości zamieszkania do placówki oświatowej i z powrotem po zakończonych zajęciach.</w:t>
      </w:r>
    </w:p>
    <w:p w14:paraId="3C07060A" w14:textId="15B68178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sz w:val="20"/>
          <w:szCs w:val="20"/>
        </w:rPr>
        <w:t xml:space="preserve">6. Pojazdy, którymi będzie świadczona usługa muszą odpowiadać ogólnym warunkom przewozu osób, spełniać wymogi bezpieczeństwa i warunki techniczne określone odrębnymi przepisami, posiadać ważne polisy ubezpieczeniowe OC i NNW, aktualne badania techniczne, posiadać odpowiednie oznakowanie dla przewozu uczniów i dzieci przedszkolnych oraz dysponować odpowiednią ilością miejsc do liczby przewożonych na danej trasie pasażerów. Wykonawca musi zapewnić przewożonym pasażerom bezpieczny przewóz, tzn. odpowiednie warunki bezpieczeństwa i higieny. </w:t>
      </w:r>
    </w:p>
    <w:p w14:paraId="06AE6B01" w14:textId="5FE28EC4" w:rsidR="005B6AE3" w:rsidRPr="005B6AE3" w:rsidRDefault="005B6AE3" w:rsidP="005B6AE3">
      <w:pPr>
        <w:spacing w:after="0" w:line="240" w:lineRule="auto"/>
        <w:jc w:val="both"/>
        <w:rPr>
          <w:sz w:val="20"/>
          <w:szCs w:val="20"/>
        </w:rPr>
      </w:pPr>
      <w:r w:rsidRPr="005B6AE3">
        <w:rPr>
          <w:sz w:val="20"/>
          <w:szCs w:val="20"/>
        </w:rPr>
        <w:t xml:space="preserve">7. W przypadku awarii autobusu przewożącego uczniów Wykonawca zobowiązany jest podstawić sprawny autobus zastępczy i dokończyć przewóz uczniów na danej trasie, przy czym autobus zastępczy musi spełniać wszystkie wymagania o których mowa w ust. 6. Czas podstawienia autobusu zastępczego nie może być dłuższy niż … minut od wystąpienia awarii. Po dokończeniu kursu Wykonawca informuje bezzwłocznie Zamawiającego na wskazany w Umowie do kontaktów adres email o zaistnieniu powyższej sytuacji podając godzinę wystąpienia awarii, kurs oraz godzinę podstawienia sprawnego autobusu.   </w:t>
      </w:r>
    </w:p>
    <w:p w14:paraId="6C4BBE4E" w14:textId="13DB6089" w:rsidR="005B6AE3" w:rsidRPr="005B6AE3" w:rsidRDefault="006E24B0" w:rsidP="005B6AE3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5B6AE3" w:rsidRPr="005B6AE3">
        <w:rPr>
          <w:sz w:val="20"/>
          <w:szCs w:val="20"/>
        </w:rPr>
        <w:t xml:space="preserve">. Wykonawca musi dysponować ilością autobusów odpowiednią do realizacji zamówienia, nie mniejszą niż </w:t>
      </w:r>
      <w:r w:rsidRPr="006E24B0">
        <w:rPr>
          <w:sz w:val="20"/>
          <w:szCs w:val="20"/>
        </w:rPr>
        <w:t>2</w:t>
      </w:r>
      <w:r w:rsidR="005B6AE3" w:rsidRPr="005B6AE3">
        <w:rPr>
          <w:sz w:val="20"/>
          <w:szCs w:val="20"/>
        </w:rPr>
        <w:t xml:space="preserve"> autobusy o ilości miejsc siedzących zapewniających właściwą realizację zamówienia, tj. jeden autobus na jedną trasę.</w:t>
      </w:r>
    </w:p>
    <w:p w14:paraId="30D0B856" w14:textId="1855AFD0" w:rsidR="005B6AE3" w:rsidRPr="005B6AE3" w:rsidRDefault="006E24B0" w:rsidP="005B6AE3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5B6AE3" w:rsidRPr="005B6AE3">
        <w:rPr>
          <w:sz w:val="20"/>
          <w:szCs w:val="20"/>
        </w:rPr>
        <w:t xml:space="preserve">. Opiekę nad uczniami i dziećmi przedszkolnymi w autobusach podczas realizowania usługi przewozu zapewnia Zamawiający. Opiekunowie wyznaczeni przez Zamawiającego mają prawo do bezpłatnych przejazdów w czasie wykonywania opieki. Wykonawca zapewnia bezpłatne miejsce dla opiekuna zatrudnionego przez Zamawiającego w każdym autobusie. Przed rozpoczęciem usługi Zamawiający poinformuje Wykonawcę na wskazany w Umowie do kontaktów adres email o osobach, które zostały wyznaczone na opiekunów. </w:t>
      </w:r>
    </w:p>
    <w:p w14:paraId="523C9AC6" w14:textId="6A63E8E2" w:rsidR="005B6AE3" w:rsidRPr="005B6AE3" w:rsidRDefault="005B6AE3" w:rsidP="005B6AE3">
      <w:pPr>
        <w:spacing w:after="0" w:line="240" w:lineRule="auto"/>
        <w:jc w:val="both"/>
        <w:rPr>
          <w:b/>
          <w:bCs/>
          <w:sz w:val="20"/>
          <w:szCs w:val="20"/>
        </w:rPr>
      </w:pPr>
      <w:r w:rsidRPr="005B6AE3">
        <w:rPr>
          <w:b/>
          <w:bCs/>
          <w:sz w:val="20"/>
          <w:szCs w:val="20"/>
        </w:rPr>
        <w:t>1</w:t>
      </w:r>
      <w:r w:rsidR="006E24B0">
        <w:rPr>
          <w:b/>
          <w:bCs/>
          <w:sz w:val="20"/>
          <w:szCs w:val="20"/>
        </w:rPr>
        <w:t>0</w:t>
      </w:r>
      <w:r w:rsidRPr="005B6AE3">
        <w:rPr>
          <w:b/>
          <w:bCs/>
          <w:sz w:val="20"/>
          <w:szCs w:val="20"/>
        </w:rPr>
        <w:t>. W ramach otwartego przewozu, Zamawiający może przewozić także dzieci przedszkolne poniżej 5 roku życia</w:t>
      </w:r>
      <w:r w:rsidR="00621777">
        <w:rPr>
          <w:b/>
          <w:bCs/>
          <w:sz w:val="20"/>
          <w:szCs w:val="20"/>
        </w:rPr>
        <w:t xml:space="preserve"> </w:t>
      </w:r>
      <w:r w:rsidRPr="005B6AE3">
        <w:rPr>
          <w:b/>
          <w:bCs/>
          <w:sz w:val="20"/>
          <w:szCs w:val="20"/>
        </w:rPr>
        <w:t>- na koszt rodziców.</w:t>
      </w:r>
    </w:p>
    <w:p w14:paraId="7A0A8E78" w14:textId="77777777" w:rsidR="005B6AE3" w:rsidRPr="005B6AE3" w:rsidRDefault="005B6AE3" w:rsidP="005B6AE3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2088B0E" w14:textId="77777777" w:rsidR="005B6AE3" w:rsidRPr="005B6AE3" w:rsidRDefault="005B6AE3" w:rsidP="005B6AE3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CB5C7F" w14:textId="77777777" w:rsidR="005B6AE3" w:rsidRDefault="005B6AE3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30AD22B6" w14:textId="77777777" w:rsidR="00933A2C" w:rsidRDefault="00933A2C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62BF4E1" w14:textId="77777777" w:rsidR="00933A2C" w:rsidRDefault="00933A2C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102E12EB" w14:textId="77777777" w:rsidR="00933A2C" w:rsidRDefault="00933A2C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3ECFEE9B" w14:textId="77777777" w:rsidR="00933A2C" w:rsidRDefault="00933A2C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1E02176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D98447E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23F3CE4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7D5A7B11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38F3318F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E83B856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05F107CF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4B12E8EB" w14:textId="77777777" w:rsidR="00621777" w:rsidRDefault="00621777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38B8DE7E" w14:textId="77777777" w:rsidR="00933A2C" w:rsidRDefault="00933A2C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005E7B0E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709A4290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2072274B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D9DCF12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34BF0155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6819FD4E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48A72021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6278175E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17F0E41C" w14:textId="77777777" w:rsidR="006E24B0" w:rsidRDefault="006E24B0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38D894A" w14:textId="77777777" w:rsidR="00933A2C" w:rsidRDefault="00933A2C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53A2DF22" w14:textId="77777777" w:rsidR="00933A2C" w:rsidRPr="005B6AE3" w:rsidRDefault="00933A2C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40A847C2" w14:textId="77777777" w:rsidR="005B6AE3" w:rsidRDefault="005B6AE3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468516FA" w14:textId="77777777" w:rsidR="00FF6429" w:rsidRPr="005B6AE3" w:rsidRDefault="00FF6429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12D5C33B" w14:textId="77777777" w:rsidR="005B6AE3" w:rsidRPr="005B6AE3" w:rsidRDefault="005B6AE3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</w:p>
    <w:p w14:paraId="2DAF7B89" w14:textId="77777777" w:rsidR="005B6AE3" w:rsidRPr="005B6AE3" w:rsidRDefault="005B6AE3" w:rsidP="005B6AE3">
      <w:pPr>
        <w:tabs>
          <w:tab w:val="left" w:pos="5103"/>
        </w:tabs>
        <w:spacing w:after="0" w:line="240" w:lineRule="auto"/>
        <w:jc w:val="right"/>
        <w:rPr>
          <w:b/>
          <w:bCs/>
          <w:sz w:val="20"/>
          <w:szCs w:val="20"/>
        </w:rPr>
      </w:pPr>
      <w:r w:rsidRPr="005B6AE3">
        <w:rPr>
          <w:b/>
          <w:bCs/>
          <w:sz w:val="20"/>
          <w:szCs w:val="20"/>
        </w:rPr>
        <w:lastRenderedPageBreak/>
        <w:t>Załącznik nr 2</w:t>
      </w:r>
    </w:p>
    <w:p w14:paraId="40230D16" w14:textId="77777777" w:rsidR="005B6AE3" w:rsidRPr="005B6AE3" w:rsidRDefault="005B6AE3" w:rsidP="005B6AE3">
      <w:pPr>
        <w:tabs>
          <w:tab w:val="left" w:pos="4678"/>
        </w:tabs>
        <w:spacing w:after="0" w:line="240" w:lineRule="auto"/>
        <w:rPr>
          <w:sz w:val="20"/>
          <w:szCs w:val="20"/>
        </w:rPr>
      </w:pPr>
      <w:r w:rsidRPr="005B6AE3">
        <w:rPr>
          <w:sz w:val="20"/>
          <w:szCs w:val="20"/>
        </w:rPr>
        <w:tab/>
        <w:t xml:space="preserve">do Umowy nr </w:t>
      </w:r>
      <w:r w:rsidRPr="005B6AE3">
        <w:rPr>
          <w:sz w:val="18"/>
          <w:szCs w:val="18"/>
        </w:rPr>
        <w:t>…………………………</w:t>
      </w:r>
      <w:r w:rsidRPr="005B6AE3">
        <w:rPr>
          <w:sz w:val="20"/>
          <w:szCs w:val="20"/>
        </w:rPr>
        <w:t xml:space="preserve"> z dnia </w:t>
      </w:r>
      <w:r w:rsidRPr="005B6AE3">
        <w:rPr>
          <w:sz w:val="18"/>
          <w:szCs w:val="18"/>
        </w:rPr>
        <w:t xml:space="preserve">……………………..……  </w:t>
      </w:r>
    </w:p>
    <w:p w14:paraId="1BB9E86D" w14:textId="77777777" w:rsidR="005B6AE3" w:rsidRPr="005B6AE3" w:rsidRDefault="005B6AE3" w:rsidP="005B6AE3">
      <w:pPr>
        <w:tabs>
          <w:tab w:val="left" w:pos="4678"/>
        </w:tabs>
        <w:spacing w:after="0" w:line="240" w:lineRule="auto"/>
        <w:rPr>
          <w:sz w:val="20"/>
          <w:szCs w:val="20"/>
        </w:rPr>
      </w:pPr>
    </w:p>
    <w:p w14:paraId="629C17B6" w14:textId="582B7F91" w:rsidR="005B6AE3" w:rsidRDefault="005B6AE3" w:rsidP="00A42F03">
      <w:pPr>
        <w:tabs>
          <w:tab w:val="left" w:pos="4678"/>
        </w:tabs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B6AE3">
        <w:rPr>
          <w:rFonts w:cstheme="minorHAnsi"/>
          <w:b/>
          <w:bCs/>
          <w:sz w:val="20"/>
          <w:szCs w:val="20"/>
        </w:rPr>
        <w:t>Harmonogram kursów autobusów</w:t>
      </w:r>
    </w:p>
    <w:p w14:paraId="3338761B" w14:textId="77777777" w:rsidR="00A42F03" w:rsidRPr="00A42F03" w:rsidRDefault="00A42F03" w:rsidP="00A42F03">
      <w:pPr>
        <w:tabs>
          <w:tab w:val="left" w:pos="4678"/>
        </w:tabs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7"/>
        <w:gridCol w:w="3331"/>
        <w:gridCol w:w="792"/>
      </w:tblGrid>
      <w:tr w:rsidR="005B6AE3" w:rsidRPr="005B6AE3" w14:paraId="44FB2038" w14:textId="77777777" w:rsidTr="008F0632">
        <w:trPr>
          <w:trHeight w:val="255"/>
        </w:trPr>
        <w:tc>
          <w:tcPr>
            <w:tcW w:w="760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469CD4" w14:textId="2CE2A458" w:rsidR="005B6AE3" w:rsidRPr="00A42F03" w:rsidRDefault="005B6AE3" w:rsidP="005B6A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42F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DOWOZY  DO </w:t>
            </w:r>
            <w:r w:rsidR="00933A2C" w:rsidRPr="00A42F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SP</w:t>
            </w:r>
            <w:r w:rsidR="00DD233F" w:rsidRPr="00A42F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i PP</w:t>
            </w:r>
            <w:r w:rsidRPr="00A42F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W </w:t>
            </w:r>
            <w:r w:rsidR="00933A2C" w:rsidRPr="00A42F0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GAWORZYCACH</w:t>
            </w:r>
          </w:p>
        </w:tc>
      </w:tr>
      <w:tr w:rsidR="005B6AE3" w:rsidRPr="005B6AE3" w14:paraId="21FBD789" w14:textId="77777777" w:rsidTr="008F0632">
        <w:trPr>
          <w:trHeight w:val="255"/>
        </w:trPr>
        <w:tc>
          <w:tcPr>
            <w:tcW w:w="34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FEED0" w14:textId="77777777" w:rsidR="005B6AE3" w:rsidRPr="005B6AE3" w:rsidRDefault="005B6AE3" w:rsidP="005B6A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6AE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9A60A" w14:textId="77777777" w:rsidR="005B6AE3" w:rsidRPr="005B6AE3" w:rsidRDefault="005B6AE3" w:rsidP="005B6A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6AE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38681" w14:textId="77777777" w:rsidR="005B6AE3" w:rsidRPr="005B6AE3" w:rsidRDefault="005B6AE3" w:rsidP="005B6A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B6AE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3190607" w14:textId="77777777" w:rsidR="006D31C9" w:rsidRPr="006D31C9" w:rsidRDefault="006D31C9" w:rsidP="006D31C9">
      <w:pPr>
        <w:spacing w:after="0" w:line="240" w:lineRule="auto"/>
        <w:rPr>
          <w:b/>
          <w:bCs/>
        </w:rPr>
      </w:pPr>
      <w:r w:rsidRPr="006D31C9">
        <w:rPr>
          <w:b/>
          <w:bCs/>
        </w:rPr>
        <w:t>Kurs I  godz. 12</w:t>
      </w:r>
      <w:r w:rsidRPr="006D31C9">
        <w:rPr>
          <w:b/>
          <w:bCs/>
          <w:u w:val="single"/>
          <w:vertAlign w:val="superscript"/>
        </w:rPr>
        <w:t>45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43"/>
        <w:gridCol w:w="3484"/>
      </w:tblGrid>
      <w:tr w:rsidR="006D31C9" w:rsidRPr="006D31C9" w14:paraId="13CB4D15" w14:textId="77777777" w:rsidTr="006D31C9">
        <w:trPr>
          <w:trHeight w:val="356"/>
          <w:tblHeader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0CAA" w14:textId="77777777" w:rsidR="006D31C9" w:rsidRPr="006D31C9" w:rsidRDefault="006D31C9" w:rsidP="006D31C9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6D31C9">
              <w:rPr>
                <w:b/>
                <w:bCs/>
                <w:i/>
                <w:iCs/>
              </w:rPr>
              <w:t>Autobus  1</w:t>
            </w:r>
          </w:p>
        </w:tc>
        <w:tc>
          <w:tcPr>
            <w:tcW w:w="348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37B299" w14:textId="77777777" w:rsidR="006D31C9" w:rsidRPr="006D31C9" w:rsidRDefault="006D31C9" w:rsidP="006D31C9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6D31C9">
              <w:rPr>
                <w:b/>
                <w:bCs/>
                <w:i/>
                <w:iCs/>
              </w:rPr>
              <w:t>Autobus 2</w:t>
            </w:r>
          </w:p>
        </w:tc>
      </w:tr>
      <w:tr w:rsidR="006D31C9" w:rsidRPr="006D31C9" w14:paraId="6B7B077D" w14:textId="77777777" w:rsidTr="006D31C9">
        <w:trPr>
          <w:trHeight w:val="1440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69635" w14:textId="4AC1260B" w:rsidR="006D31C9" w:rsidRDefault="006D31C9" w:rsidP="006D31C9">
            <w:pPr>
              <w:spacing w:after="0" w:line="240" w:lineRule="auto"/>
            </w:pPr>
            <w:r w:rsidRPr="006D31C9">
              <w:t>Korytów</w:t>
            </w:r>
            <w:r>
              <w:t xml:space="preserve"> </w:t>
            </w:r>
            <w:r w:rsidR="00D54064">
              <w:t>0</w:t>
            </w:r>
            <w:r>
              <w:t>7:28</w:t>
            </w:r>
          </w:p>
          <w:p w14:paraId="571259F1" w14:textId="25F30A1F" w:rsidR="006D31C9" w:rsidRDefault="006D31C9" w:rsidP="006D31C9">
            <w:pPr>
              <w:spacing w:after="0" w:line="240" w:lineRule="auto"/>
            </w:pPr>
            <w:r w:rsidRPr="006D31C9">
              <w:t>Grabik</w:t>
            </w:r>
            <w:r w:rsidR="00D54064">
              <w:t xml:space="preserve"> 07:31</w:t>
            </w:r>
          </w:p>
          <w:p w14:paraId="76115514" w14:textId="78428FED" w:rsidR="006D31C9" w:rsidRPr="006D31C9" w:rsidRDefault="006D31C9" w:rsidP="006D31C9">
            <w:pPr>
              <w:spacing w:after="0" w:line="240" w:lineRule="auto"/>
            </w:pPr>
            <w:r w:rsidRPr="006D31C9">
              <w:t>Śrem</w:t>
            </w:r>
            <w:r w:rsidR="00D54064">
              <w:t xml:space="preserve"> 07:33</w:t>
            </w:r>
          </w:p>
          <w:p w14:paraId="26B07111" w14:textId="50D9FF02" w:rsidR="006D31C9" w:rsidRDefault="006D31C9" w:rsidP="006D31C9">
            <w:pPr>
              <w:spacing w:after="0" w:line="240" w:lineRule="auto"/>
            </w:pPr>
            <w:r w:rsidRPr="006D31C9">
              <w:t>Witanowice</w:t>
            </w:r>
            <w:r w:rsidR="00D54064">
              <w:t xml:space="preserve"> 07:35</w:t>
            </w:r>
          </w:p>
          <w:p w14:paraId="02F2F6B1" w14:textId="777A0376" w:rsidR="006D31C9" w:rsidRDefault="006D31C9" w:rsidP="006D31C9">
            <w:pPr>
              <w:spacing w:after="0" w:line="240" w:lineRule="auto"/>
            </w:pPr>
            <w:r w:rsidRPr="006D31C9">
              <w:t>Kurów Wielki</w:t>
            </w:r>
            <w:r w:rsidR="00D54064">
              <w:t xml:space="preserve"> 07:38</w:t>
            </w:r>
          </w:p>
          <w:p w14:paraId="3910522F" w14:textId="5BB78B9C" w:rsidR="006D31C9" w:rsidRDefault="006D31C9" w:rsidP="006D31C9">
            <w:pPr>
              <w:spacing w:after="0" w:line="240" w:lineRule="auto"/>
            </w:pPr>
            <w:r w:rsidRPr="006D31C9">
              <w:t>Dalków</w:t>
            </w:r>
            <w:r w:rsidR="00D54064">
              <w:t xml:space="preserve"> 07:43</w:t>
            </w:r>
          </w:p>
          <w:p w14:paraId="422DB535" w14:textId="41E16C6C" w:rsidR="006D31C9" w:rsidRDefault="006D31C9" w:rsidP="006D31C9">
            <w:pPr>
              <w:spacing w:after="0" w:line="240" w:lineRule="auto"/>
            </w:pPr>
            <w:r w:rsidRPr="006D31C9">
              <w:t xml:space="preserve">Gostyń </w:t>
            </w:r>
            <w:r w:rsidR="00D54064">
              <w:t>07:48</w:t>
            </w:r>
          </w:p>
          <w:p w14:paraId="18D655E9" w14:textId="4D65DF11" w:rsidR="006D31C9" w:rsidRPr="00A42F03" w:rsidRDefault="00D54064" w:rsidP="006D31C9">
            <w:pPr>
              <w:spacing w:after="0" w:line="240" w:lineRule="auto"/>
              <w:rPr>
                <w:b/>
                <w:bCs/>
              </w:rPr>
            </w:pPr>
            <w:r w:rsidRPr="00D54064">
              <w:rPr>
                <w:b/>
                <w:bCs/>
              </w:rPr>
              <w:t>SZKOŁA 07:53</w:t>
            </w:r>
          </w:p>
        </w:tc>
        <w:tc>
          <w:tcPr>
            <w:tcW w:w="3484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15AA8F" w14:textId="77777777" w:rsidR="007E5C32" w:rsidRPr="007E5C32" w:rsidRDefault="007E5C32" w:rsidP="007E5C32">
            <w:pPr>
              <w:spacing w:after="0" w:line="240" w:lineRule="auto"/>
            </w:pPr>
            <w:r w:rsidRPr="007E5C32">
              <w:t>Mieszków 06:55</w:t>
            </w:r>
          </w:p>
          <w:p w14:paraId="573CEC91" w14:textId="77777777" w:rsidR="007E5C32" w:rsidRPr="007E5C32" w:rsidRDefault="007E5C32" w:rsidP="007E5C32">
            <w:pPr>
              <w:spacing w:after="0" w:line="240" w:lineRule="auto"/>
            </w:pPr>
            <w:r w:rsidRPr="007E5C32">
              <w:t>Zimna Brzeźnica 07:01</w:t>
            </w:r>
          </w:p>
          <w:p w14:paraId="574C4E7E" w14:textId="77777777" w:rsidR="007E5C32" w:rsidRPr="007E5C32" w:rsidRDefault="007E5C32" w:rsidP="007E5C32">
            <w:pPr>
              <w:spacing w:after="0" w:line="240" w:lineRule="auto"/>
            </w:pPr>
            <w:r w:rsidRPr="007E5C32">
              <w:t>Nowy Dwór 07:08</w:t>
            </w:r>
          </w:p>
          <w:p w14:paraId="256C0D1E" w14:textId="77777777" w:rsidR="007E5C32" w:rsidRPr="007E5C32" w:rsidRDefault="007E5C32" w:rsidP="007E5C32">
            <w:pPr>
              <w:spacing w:after="0" w:line="240" w:lineRule="auto"/>
            </w:pPr>
            <w:r w:rsidRPr="007E5C32">
              <w:t>Nowa Jabłona 07:11</w:t>
            </w:r>
          </w:p>
          <w:p w14:paraId="3D400D78" w14:textId="77777777" w:rsidR="007E5C32" w:rsidRPr="007E5C32" w:rsidRDefault="007E5C32" w:rsidP="007E5C32">
            <w:pPr>
              <w:spacing w:after="0" w:line="240" w:lineRule="auto"/>
            </w:pPr>
            <w:r w:rsidRPr="007E5C32">
              <w:t>Dzików 07:18</w:t>
            </w:r>
          </w:p>
          <w:p w14:paraId="5D5178B4" w14:textId="77777777" w:rsidR="007E5C32" w:rsidRPr="007E5C32" w:rsidRDefault="007E5C32" w:rsidP="007E5C32">
            <w:pPr>
              <w:spacing w:after="0" w:line="240" w:lineRule="auto"/>
              <w:rPr>
                <w:b/>
                <w:bCs/>
              </w:rPr>
            </w:pPr>
            <w:r w:rsidRPr="007E5C32">
              <w:rPr>
                <w:b/>
                <w:bCs/>
              </w:rPr>
              <w:t>SZKOŁA 07:23</w:t>
            </w:r>
          </w:p>
          <w:p w14:paraId="38013331" w14:textId="77777777" w:rsidR="007E5C32" w:rsidRDefault="007E5C32" w:rsidP="006D31C9">
            <w:pPr>
              <w:spacing w:after="0" w:line="240" w:lineRule="auto"/>
            </w:pPr>
          </w:p>
          <w:p w14:paraId="1B669B18" w14:textId="0324DB64" w:rsidR="00FE7AA3" w:rsidRDefault="00FE7AA3" w:rsidP="006D31C9">
            <w:pPr>
              <w:spacing w:after="0" w:line="240" w:lineRule="auto"/>
            </w:pPr>
            <w:r w:rsidRPr="00FE7AA3">
              <w:t>Wierzchowice 07:2</w:t>
            </w:r>
            <w:r>
              <w:t>4</w:t>
            </w:r>
          </w:p>
          <w:p w14:paraId="19336A6E" w14:textId="3C2610FD" w:rsidR="006D31C9" w:rsidRDefault="006D31C9" w:rsidP="006D31C9">
            <w:pPr>
              <w:spacing w:after="0" w:line="240" w:lineRule="auto"/>
            </w:pPr>
            <w:r w:rsidRPr="006D31C9">
              <w:t>Kłobuczyn stacja</w:t>
            </w:r>
            <w:r>
              <w:t xml:space="preserve"> 07:34</w:t>
            </w:r>
          </w:p>
          <w:p w14:paraId="05BD7C14" w14:textId="2CA7A080" w:rsidR="006D31C9" w:rsidRDefault="006D31C9" w:rsidP="006D31C9">
            <w:pPr>
              <w:spacing w:after="0" w:line="240" w:lineRule="auto"/>
            </w:pPr>
            <w:r>
              <w:t xml:space="preserve">Kłobuczyn wieś </w:t>
            </w:r>
            <w:r w:rsidRPr="006D31C9">
              <w:t xml:space="preserve"> </w:t>
            </w:r>
            <w:r>
              <w:t xml:space="preserve"> 07:36</w:t>
            </w:r>
          </w:p>
          <w:p w14:paraId="6498A695" w14:textId="3FB73AD5" w:rsidR="006D31C9" w:rsidRDefault="006D31C9" w:rsidP="006D31C9">
            <w:pPr>
              <w:spacing w:after="0" w:line="240" w:lineRule="auto"/>
            </w:pPr>
            <w:r>
              <w:t>Kłobuczyn sz. zakątek 07:38</w:t>
            </w:r>
          </w:p>
          <w:p w14:paraId="1A0BC28A" w14:textId="470C32FF" w:rsidR="006D31C9" w:rsidRPr="006D31C9" w:rsidRDefault="006D31C9" w:rsidP="006D31C9">
            <w:pPr>
              <w:spacing w:after="0" w:line="240" w:lineRule="auto"/>
              <w:rPr>
                <w:b/>
                <w:bCs/>
              </w:rPr>
            </w:pPr>
            <w:r w:rsidRPr="006D31C9">
              <w:rPr>
                <w:b/>
                <w:bCs/>
              </w:rPr>
              <w:t xml:space="preserve">SZKOŁA </w:t>
            </w:r>
            <w:r w:rsidR="00D54064">
              <w:rPr>
                <w:b/>
                <w:bCs/>
              </w:rPr>
              <w:t>0</w:t>
            </w:r>
            <w:r w:rsidRPr="006D31C9">
              <w:rPr>
                <w:b/>
                <w:bCs/>
              </w:rPr>
              <w:t>7:45</w:t>
            </w:r>
          </w:p>
          <w:p w14:paraId="3E5A88EA" w14:textId="7358C5E8" w:rsidR="006D31C9" w:rsidRDefault="006D31C9" w:rsidP="006D31C9">
            <w:pPr>
              <w:spacing w:after="0" w:line="240" w:lineRule="auto"/>
            </w:pPr>
            <w:r>
              <w:t>Koźlice I przystanek 07:51</w:t>
            </w:r>
          </w:p>
          <w:p w14:paraId="48BE7E2D" w14:textId="2FAD4EE4" w:rsidR="006D31C9" w:rsidRDefault="006D31C9" w:rsidP="006D31C9">
            <w:pPr>
              <w:spacing w:after="0" w:line="240" w:lineRule="auto"/>
            </w:pPr>
            <w:r>
              <w:t>Koźlice II przystanek 07:52</w:t>
            </w:r>
          </w:p>
          <w:p w14:paraId="35AA90A0" w14:textId="59B670A4" w:rsidR="006D31C9" w:rsidRPr="006D31C9" w:rsidRDefault="006D31C9" w:rsidP="006D31C9">
            <w:pPr>
              <w:spacing w:after="0" w:line="240" w:lineRule="auto"/>
              <w:rPr>
                <w:b/>
                <w:bCs/>
              </w:rPr>
            </w:pPr>
            <w:r w:rsidRPr="006D31C9">
              <w:rPr>
                <w:b/>
                <w:bCs/>
              </w:rPr>
              <w:t xml:space="preserve">SZKOŁA </w:t>
            </w:r>
            <w:r w:rsidR="00D54064">
              <w:rPr>
                <w:b/>
                <w:bCs/>
              </w:rPr>
              <w:t>0</w:t>
            </w:r>
            <w:r w:rsidRPr="006D31C9">
              <w:rPr>
                <w:b/>
                <w:bCs/>
              </w:rPr>
              <w:t>7:56</w:t>
            </w:r>
          </w:p>
        </w:tc>
      </w:tr>
    </w:tbl>
    <w:p w14:paraId="6D8ECFA5" w14:textId="77777777" w:rsidR="005B6AE3" w:rsidRDefault="005B6AE3" w:rsidP="005B6AE3">
      <w:pPr>
        <w:spacing w:after="0" w:line="240" w:lineRule="auto"/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0"/>
      </w:tblGrid>
      <w:tr w:rsidR="006D31C9" w:rsidRPr="006D31C9" w14:paraId="742DC1DE" w14:textId="77777777" w:rsidTr="008F0632">
        <w:trPr>
          <w:trHeight w:val="255"/>
        </w:trPr>
        <w:tc>
          <w:tcPr>
            <w:tcW w:w="76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BA6418E" w14:textId="56BDCF28" w:rsidR="006D31C9" w:rsidRPr="006D31C9" w:rsidRDefault="006D31C9" w:rsidP="006D31C9">
            <w:pPr>
              <w:spacing w:after="0" w:line="240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ODWOZY</w:t>
            </w:r>
            <w:r w:rsidRPr="006D31C9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 xml:space="preserve"> Z</w:t>
            </w:r>
            <w:r w:rsidRPr="006D31C9">
              <w:rPr>
                <w:b/>
                <w:bCs/>
                <w:highlight w:val="yellow"/>
              </w:rPr>
              <w:t xml:space="preserve"> SP</w:t>
            </w:r>
            <w:r w:rsidR="00DD233F">
              <w:rPr>
                <w:b/>
                <w:bCs/>
                <w:highlight w:val="yellow"/>
              </w:rPr>
              <w:t xml:space="preserve"> i PP</w:t>
            </w:r>
            <w:r w:rsidRPr="006D31C9">
              <w:rPr>
                <w:b/>
                <w:bCs/>
                <w:highlight w:val="yellow"/>
              </w:rPr>
              <w:t xml:space="preserve"> W GAWORZYCACH</w:t>
            </w:r>
          </w:p>
        </w:tc>
      </w:tr>
    </w:tbl>
    <w:p w14:paraId="23B30F0F" w14:textId="77777777" w:rsidR="005B6AE3" w:rsidRPr="005B6AE3" w:rsidRDefault="005B6AE3" w:rsidP="005B6AE3">
      <w:pPr>
        <w:tabs>
          <w:tab w:val="left" w:pos="4678"/>
        </w:tabs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5DE2B5A8" w14:textId="77777777" w:rsidR="00933A2C" w:rsidRPr="00933A2C" w:rsidRDefault="00933A2C" w:rsidP="00933A2C">
      <w:pPr>
        <w:rPr>
          <w:rFonts w:ascii="Calibri" w:hAnsi="Calibri" w:cs="Calibri"/>
          <w:b/>
          <w:bCs/>
        </w:rPr>
      </w:pPr>
      <w:r w:rsidRPr="00933A2C">
        <w:rPr>
          <w:rFonts w:ascii="Calibri" w:hAnsi="Calibri" w:cs="Calibri"/>
          <w:b/>
          <w:bCs/>
        </w:rPr>
        <w:t>Kurs I  godz. 12</w:t>
      </w:r>
      <w:r w:rsidRPr="00933A2C">
        <w:rPr>
          <w:rFonts w:ascii="Calibri" w:hAnsi="Calibri" w:cs="Calibri"/>
          <w:b/>
          <w:bCs/>
          <w:u w:val="single"/>
          <w:vertAlign w:val="superscript"/>
        </w:rPr>
        <w:t>45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43"/>
        <w:gridCol w:w="3484"/>
      </w:tblGrid>
      <w:tr w:rsidR="00933A2C" w:rsidRPr="00933A2C" w14:paraId="1DA13C31" w14:textId="77777777" w:rsidTr="008F0632">
        <w:trPr>
          <w:trHeight w:val="356"/>
          <w:tblHeader/>
        </w:trPr>
        <w:tc>
          <w:tcPr>
            <w:tcW w:w="54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5FD14F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  <w:i/>
                <w:iCs/>
              </w:rPr>
            </w:pPr>
            <w:r w:rsidRPr="00933A2C">
              <w:rPr>
                <w:rFonts w:ascii="Calibri" w:hAnsi="Calibri" w:cs="Calibri"/>
                <w:b/>
                <w:bCs/>
                <w:i/>
                <w:iCs/>
              </w:rPr>
              <w:t>Autobus  1</w:t>
            </w:r>
          </w:p>
        </w:tc>
        <w:tc>
          <w:tcPr>
            <w:tcW w:w="34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EDB764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  <w:i/>
                <w:iCs/>
              </w:rPr>
            </w:pPr>
            <w:r w:rsidRPr="00933A2C">
              <w:rPr>
                <w:rFonts w:ascii="Calibri" w:hAnsi="Calibri" w:cs="Calibri"/>
                <w:b/>
                <w:bCs/>
                <w:i/>
                <w:iCs/>
              </w:rPr>
              <w:t>Autobus 2</w:t>
            </w:r>
          </w:p>
        </w:tc>
      </w:tr>
      <w:tr w:rsidR="00933A2C" w:rsidRPr="00933A2C" w14:paraId="732BBA32" w14:textId="77777777" w:rsidTr="008F0632">
        <w:trPr>
          <w:trHeight w:val="1440"/>
        </w:trPr>
        <w:tc>
          <w:tcPr>
            <w:tcW w:w="54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8ED481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</w:rPr>
            </w:pPr>
            <w:r w:rsidRPr="00933A2C">
              <w:rPr>
                <w:rFonts w:ascii="Calibri" w:hAnsi="Calibri" w:cs="Calibri"/>
                <w:b/>
                <w:bCs/>
              </w:rPr>
              <w:t>12.45</w:t>
            </w:r>
          </w:p>
          <w:p w14:paraId="7B7B353F" w14:textId="03663387" w:rsidR="00933A2C" w:rsidRDefault="00933A2C" w:rsidP="00933A2C">
            <w:pPr>
              <w:rPr>
                <w:rFonts w:ascii="Calibri" w:hAnsi="Calibri" w:cs="Calibri"/>
              </w:rPr>
            </w:pPr>
            <w:r w:rsidRPr="00933A2C">
              <w:rPr>
                <w:rFonts w:ascii="Calibri" w:hAnsi="Calibri" w:cs="Calibri"/>
              </w:rPr>
              <w:t>Koźlice, Kłobuczyn</w:t>
            </w:r>
          </w:p>
          <w:p w14:paraId="60886F88" w14:textId="33E3B34E" w:rsidR="00933A2C" w:rsidRPr="00933A2C" w:rsidRDefault="00933A2C" w:rsidP="00933A2C">
            <w:pPr>
              <w:rPr>
                <w:rFonts w:ascii="Calibri" w:hAnsi="Calibri" w:cs="Calibri"/>
                <w:b/>
                <w:bCs/>
              </w:rPr>
            </w:pPr>
            <w:r w:rsidRPr="00933A2C">
              <w:rPr>
                <w:rFonts w:ascii="Calibri" w:hAnsi="Calibri" w:cs="Calibri"/>
                <w:b/>
                <w:bCs/>
              </w:rPr>
              <w:t>13:10</w:t>
            </w:r>
          </w:p>
          <w:p w14:paraId="40B6B0AA" w14:textId="1358D395" w:rsidR="00933A2C" w:rsidRPr="00933A2C" w:rsidRDefault="00933A2C" w:rsidP="00933A2C">
            <w:pPr>
              <w:rPr>
                <w:rFonts w:ascii="Calibri" w:hAnsi="Calibri" w:cs="Calibri"/>
              </w:rPr>
            </w:pPr>
            <w:r w:rsidRPr="00933A2C">
              <w:rPr>
                <w:rFonts w:ascii="Calibri" w:hAnsi="Calibri" w:cs="Calibri"/>
              </w:rPr>
              <w:t>Gostyń</w:t>
            </w:r>
            <w:r>
              <w:rPr>
                <w:rFonts w:ascii="Calibri" w:hAnsi="Calibri" w:cs="Calibri"/>
              </w:rPr>
              <w:t xml:space="preserve">, </w:t>
            </w:r>
            <w:r w:rsidRPr="00933A2C">
              <w:rPr>
                <w:rFonts w:ascii="Calibri" w:hAnsi="Calibri" w:cs="Calibri"/>
              </w:rPr>
              <w:t>Dalków</w:t>
            </w:r>
            <w:r>
              <w:rPr>
                <w:rFonts w:ascii="Calibri" w:hAnsi="Calibri" w:cs="Calibri"/>
              </w:rPr>
              <w:t>,</w:t>
            </w:r>
            <w:r w:rsidRPr="00933A2C">
              <w:rPr>
                <w:rFonts w:ascii="Calibri" w:hAnsi="Calibri" w:cs="Calibri"/>
              </w:rPr>
              <w:t xml:space="preserve"> Kurów Wielki, Witanowice, Śrem, Grabik Korytów</w:t>
            </w:r>
            <w:r w:rsidR="00FE7AA3">
              <w:rPr>
                <w:rFonts w:ascii="Calibri" w:hAnsi="Calibri" w:cs="Calibri"/>
              </w:rPr>
              <w:t>, Wierzchowice</w:t>
            </w:r>
          </w:p>
        </w:tc>
        <w:tc>
          <w:tcPr>
            <w:tcW w:w="3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A4507C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</w:rPr>
            </w:pPr>
            <w:r w:rsidRPr="00933A2C">
              <w:rPr>
                <w:rFonts w:ascii="Calibri" w:hAnsi="Calibri" w:cs="Calibri"/>
                <w:b/>
                <w:bCs/>
              </w:rPr>
              <w:t>12.45</w:t>
            </w:r>
          </w:p>
          <w:p w14:paraId="29B08003" w14:textId="77777777" w:rsidR="00933A2C" w:rsidRPr="00933A2C" w:rsidRDefault="00933A2C" w:rsidP="00933A2C">
            <w:pPr>
              <w:rPr>
                <w:rFonts w:ascii="Calibri" w:hAnsi="Calibri" w:cs="Calibri"/>
              </w:rPr>
            </w:pPr>
            <w:r w:rsidRPr="00933A2C">
              <w:rPr>
                <w:rFonts w:ascii="Calibri" w:hAnsi="Calibri" w:cs="Calibri"/>
              </w:rPr>
              <w:t xml:space="preserve">Dzików, N. Jabłona,  N. Dwór, </w:t>
            </w:r>
            <w:r w:rsidRPr="00933A2C">
              <w:rPr>
                <w:rFonts w:ascii="Calibri" w:hAnsi="Calibri" w:cs="Calibri"/>
              </w:rPr>
              <w:br/>
              <w:t>Zimna  Brzeźnica, Mieszków</w:t>
            </w:r>
          </w:p>
        </w:tc>
      </w:tr>
    </w:tbl>
    <w:p w14:paraId="361EE9D4" w14:textId="22E52C81" w:rsidR="00933A2C" w:rsidRDefault="00933A2C" w:rsidP="00933A2C">
      <w:pPr>
        <w:rPr>
          <w:rFonts w:ascii="Calibri" w:hAnsi="Calibri" w:cs="Calibri"/>
          <w:b/>
          <w:bCs/>
        </w:rPr>
      </w:pPr>
    </w:p>
    <w:p w14:paraId="7452C113" w14:textId="73D1BC64" w:rsidR="00933A2C" w:rsidRPr="00933A2C" w:rsidRDefault="00933A2C" w:rsidP="00933A2C">
      <w:pPr>
        <w:rPr>
          <w:rFonts w:ascii="Calibri" w:hAnsi="Calibri" w:cs="Calibri"/>
          <w:b/>
          <w:bCs/>
        </w:rPr>
      </w:pPr>
      <w:r w:rsidRPr="00933A2C">
        <w:rPr>
          <w:rFonts w:ascii="Calibri" w:hAnsi="Calibri" w:cs="Calibri"/>
          <w:b/>
          <w:bCs/>
        </w:rPr>
        <w:t>Kurs II godz.  13</w:t>
      </w:r>
      <w:r w:rsidRPr="00933A2C">
        <w:rPr>
          <w:rFonts w:ascii="Calibri" w:hAnsi="Calibri" w:cs="Calibri"/>
          <w:b/>
          <w:bCs/>
          <w:u w:val="single"/>
          <w:vertAlign w:val="superscript"/>
        </w:rPr>
        <w:t>45</w:t>
      </w:r>
      <w:r w:rsidRPr="00933A2C">
        <w:rPr>
          <w:rFonts w:ascii="Calibri" w:hAnsi="Calibri" w:cs="Calibri"/>
          <w:b/>
          <w:bCs/>
        </w:rPr>
        <w:t xml:space="preserve">                                                                                   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75"/>
        <w:gridCol w:w="3556"/>
      </w:tblGrid>
      <w:tr w:rsidR="00933A2C" w:rsidRPr="00933A2C" w14:paraId="2263B7BA" w14:textId="77777777" w:rsidTr="008F0632">
        <w:trPr>
          <w:trHeight w:val="1221"/>
          <w:tblHeader/>
        </w:trPr>
        <w:tc>
          <w:tcPr>
            <w:tcW w:w="53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C5D9A2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</w:rPr>
            </w:pPr>
            <w:r w:rsidRPr="00933A2C">
              <w:rPr>
                <w:rFonts w:ascii="Calibri" w:hAnsi="Calibri" w:cs="Calibri"/>
                <w:b/>
                <w:bCs/>
              </w:rPr>
              <w:t>13.45</w:t>
            </w:r>
          </w:p>
          <w:p w14:paraId="323AECB3" w14:textId="476154D7" w:rsidR="00933A2C" w:rsidRPr="00933A2C" w:rsidRDefault="00933A2C" w:rsidP="00933A2C">
            <w:pPr>
              <w:rPr>
                <w:rFonts w:ascii="Calibri" w:hAnsi="Calibri" w:cs="Calibri"/>
              </w:rPr>
            </w:pPr>
            <w:r w:rsidRPr="00933A2C">
              <w:rPr>
                <w:rFonts w:ascii="Calibri" w:hAnsi="Calibri" w:cs="Calibri"/>
              </w:rPr>
              <w:t xml:space="preserve">Koźlice, Kłobuczyn, </w:t>
            </w:r>
            <w:proofErr w:type="spellStart"/>
            <w:r w:rsidR="00FF6429">
              <w:rPr>
                <w:rFonts w:ascii="Calibri" w:hAnsi="Calibri" w:cs="Calibri"/>
              </w:rPr>
              <w:t>Wierzchowice,</w:t>
            </w:r>
            <w:r w:rsidRPr="00933A2C">
              <w:rPr>
                <w:rFonts w:ascii="Calibri" w:hAnsi="Calibri" w:cs="Calibri"/>
              </w:rPr>
              <w:t>Korytów</w:t>
            </w:r>
            <w:proofErr w:type="spellEnd"/>
            <w:r w:rsidRPr="00933A2C">
              <w:rPr>
                <w:rFonts w:ascii="Calibri" w:hAnsi="Calibri" w:cs="Calibri"/>
              </w:rPr>
              <w:t>, Grabik, Śrem, Witanowice,  Dalków, Kurów Wielki, Gostyń</w:t>
            </w:r>
          </w:p>
        </w:tc>
        <w:tc>
          <w:tcPr>
            <w:tcW w:w="3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97687F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</w:rPr>
            </w:pPr>
            <w:r w:rsidRPr="00933A2C">
              <w:rPr>
                <w:rFonts w:ascii="Calibri" w:hAnsi="Calibri" w:cs="Calibri"/>
                <w:b/>
                <w:bCs/>
              </w:rPr>
              <w:t>13.45</w:t>
            </w:r>
          </w:p>
          <w:p w14:paraId="60907EF7" w14:textId="77777777" w:rsidR="00933A2C" w:rsidRPr="00933A2C" w:rsidRDefault="00933A2C" w:rsidP="00933A2C">
            <w:pPr>
              <w:rPr>
                <w:rFonts w:ascii="Calibri" w:hAnsi="Calibri" w:cs="Calibri"/>
              </w:rPr>
            </w:pPr>
            <w:r w:rsidRPr="00933A2C">
              <w:rPr>
                <w:rFonts w:ascii="Calibri" w:hAnsi="Calibri" w:cs="Calibri"/>
              </w:rPr>
              <w:t xml:space="preserve">Dzików, N. Jabłona, N. Dwór, </w:t>
            </w:r>
            <w:r w:rsidRPr="00933A2C">
              <w:rPr>
                <w:rFonts w:ascii="Calibri" w:hAnsi="Calibri" w:cs="Calibri"/>
              </w:rPr>
              <w:br/>
              <w:t>Zimna Brzeźnica, Mieszków</w:t>
            </w:r>
          </w:p>
        </w:tc>
      </w:tr>
    </w:tbl>
    <w:p w14:paraId="58A498F5" w14:textId="77777777" w:rsidR="00933A2C" w:rsidRDefault="00933A2C" w:rsidP="00933A2C">
      <w:pPr>
        <w:rPr>
          <w:rFonts w:ascii="Calibri" w:hAnsi="Calibri" w:cs="Calibri"/>
          <w:b/>
          <w:bCs/>
        </w:rPr>
      </w:pPr>
    </w:p>
    <w:p w14:paraId="60A2E108" w14:textId="77777777" w:rsidR="00A42F03" w:rsidRDefault="00A42F03" w:rsidP="00933A2C">
      <w:pPr>
        <w:rPr>
          <w:rFonts w:ascii="Calibri" w:hAnsi="Calibri" w:cs="Calibri"/>
          <w:b/>
          <w:bCs/>
        </w:rPr>
      </w:pPr>
    </w:p>
    <w:p w14:paraId="03DD7822" w14:textId="77777777" w:rsidR="00A42F03" w:rsidRDefault="00A42F03" w:rsidP="00933A2C">
      <w:pPr>
        <w:rPr>
          <w:rFonts w:ascii="Calibri" w:hAnsi="Calibri" w:cs="Calibri"/>
          <w:b/>
          <w:bCs/>
        </w:rPr>
      </w:pPr>
    </w:p>
    <w:p w14:paraId="25916117" w14:textId="77777777" w:rsidR="00A42F03" w:rsidRDefault="00A42F03" w:rsidP="00933A2C">
      <w:pPr>
        <w:rPr>
          <w:rFonts w:ascii="Calibri" w:hAnsi="Calibri" w:cs="Calibri"/>
          <w:b/>
          <w:bCs/>
        </w:rPr>
      </w:pPr>
    </w:p>
    <w:p w14:paraId="29BE0919" w14:textId="3FE1E896" w:rsidR="00933A2C" w:rsidRPr="00933A2C" w:rsidRDefault="00933A2C" w:rsidP="00933A2C">
      <w:pPr>
        <w:rPr>
          <w:rFonts w:ascii="Calibri" w:hAnsi="Calibri" w:cs="Calibri"/>
          <w:b/>
          <w:bCs/>
        </w:rPr>
      </w:pPr>
      <w:r w:rsidRPr="00933A2C">
        <w:rPr>
          <w:rFonts w:ascii="Calibri" w:hAnsi="Calibri" w:cs="Calibri"/>
          <w:b/>
          <w:bCs/>
        </w:rPr>
        <w:lastRenderedPageBreak/>
        <w:t>Kurs III godz. 14</w:t>
      </w:r>
      <w:r w:rsidRPr="00933A2C">
        <w:rPr>
          <w:rFonts w:ascii="Calibri" w:hAnsi="Calibri" w:cs="Calibri"/>
          <w:b/>
          <w:bCs/>
          <w:u w:val="single"/>
          <w:vertAlign w:val="superscript"/>
        </w:rPr>
        <w:t>45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544"/>
      </w:tblGrid>
      <w:tr w:rsidR="00933A2C" w:rsidRPr="00933A2C" w14:paraId="760F5AB2" w14:textId="77777777" w:rsidTr="008F0632">
        <w:tc>
          <w:tcPr>
            <w:tcW w:w="5387" w:type="dxa"/>
            <w:shd w:val="clear" w:color="auto" w:fill="auto"/>
          </w:tcPr>
          <w:p w14:paraId="7A6FC3FE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</w:rPr>
            </w:pPr>
            <w:r w:rsidRPr="00933A2C">
              <w:rPr>
                <w:rFonts w:ascii="Calibri" w:hAnsi="Calibri" w:cs="Calibri"/>
                <w:b/>
                <w:bCs/>
              </w:rPr>
              <w:t>14.45</w:t>
            </w:r>
          </w:p>
          <w:p w14:paraId="2CBEE528" w14:textId="6743C88A" w:rsidR="00933A2C" w:rsidRPr="00933A2C" w:rsidRDefault="00933A2C" w:rsidP="00933A2C">
            <w:pPr>
              <w:rPr>
                <w:rFonts w:ascii="Calibri" w:hAnsi="Calibri" w:cs="Calibri"/>
              </w:rPr>
            </w:pPr>
            <w:r w:rsidRPr="00933A2C">
              <w:rPr>
                <w:rFonts w:ascii="Calibri" w:hAnsi="Calibri" w:cs="Calibri"/>
              </w:rPr>
              <w:t>Koźlice, Kłobuczyn,</w:t>
            </w:r>
            <w:r w:rsidR="00FF6429">
              <w:rPr>
                <w:rFonts w:ascii="Calibri" w:hAnsi="Calibri" w:cs="Calibri"/>
              </w:rPr>
              <w:t xml:space="preserve"> Wierzchowice, </w:t>
            </w:r>
            <w:r w:rsidRPr="00933A2C">
              <w:rPr>
                <w:rFonts w:ascii="Calibri" w:hAnsi="Calibri" w:cs="Calibri"/>
              </w:rPr>
              <w:t xml:space="preserve"> Korytów, Grabik, Śrem,  Witanowice, Dalków, Kurów Wielki, Gostyń</w:t>
            </w:r>
          </w:p>
        </w:tc>
        <w:tc>
          <w:tcPr>
            <w:tcW w:w="3544" w:type="dxa"/>
            <w:shd w:val="clear" w:color="auto" w:fill="auto"/>
          </w:tcPr>
          <w:p w14:paraId="3269E901" w14:textId="77777777" w:rsidR="00933A2C" w:rsidRPr="00933A2C" w:rsidRDefault="00933A2C" w:rsidP="00933A2C">
            <w:pPr>
              <w:rPr>
                <w:rFonts w:ascii="Calibri" w:hAnsi="Calibri" w:cs="Calibri"/>
                <w:b/>
                <w:bCs/>
              </w:rPr>
            </w:pPr>
            <w:r w:rsidRPr="00933A2C">
              <w:rPr>
                <w:rFonts w:ascii="Calibri" w:hAnsi="Calibri" w:cs="Calibri"/>
                <w:b/>
                <w:bCs/>
              </w:rPr>
              <w:t>14.45</w:t>
            </w:r>
          </w:p>
          <w:p w14:paraId="241C8B0E" w14:textId="77777777" w:rsidR="00933A2C" w:rsidRPr="00933A2C" w:rsidRDefault="00933A2C" w:rsidP="00933A2C">
            <w:pPr>
              <w:rPr>
                <w:rFonts w:ascii="Calibri" w:hAnsi="Calibri" w:cs="Calibri"/>
              </w:rPr>
            </w:pPr>
            <w:r w:rsidRPr="00933A2C">
              <w:rPr>
                <w:rFonts w:ascii="Calibri" w:hAnsi="Calibri" w:cs="Calibri"/>
              </w:rPr>
              <w:t xml:space="preserve">Dzików, N. Jabłona, N. Dwór, </w:t>
            </w:r>
            <w:r w:rsidRPr="00933A2C">
              <w:rPr>
                <w:rFonts w:ascii="Calibri" w:hAnsi="Calibri" w:cs="Calibri"/>
              </w:rPr>
              <w:br/>
              <w:t>Zimna Brzeźnica, Mieszków</w:t>
            </w:r>
          </w:p>
        </w:tc>
      </w:tr>
    </w:tbl>
    <w:p w14:paraId="7D906A10" w14:textId="77777777" w:rsidR="005B6AE3" w:rsidRPr="008260AC" w:rsidRDefault="005B6AE3">
      <w:pPr>
        <w:rPr>
          <w:rFonts w:ascii="Calibri" w:hAnsi="Calibri" w:cs="Calibri"/>
        </w:rPr>
      </w:pPr>
    </w:p>
    <w:sectPr w:rsidR="005B6AE3" w:rsidRPr="008260AC" w:rsidSect="000E3C4E">
      <w:pgSz w:w="11906" w:h="16840"/>
      <w:pgMar w:top="1134" w:right="1134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CF70F" w14:textId="77777777" w:rsidR="00EE2557" w:rsidRDefault="00EE2557" w:rsidP="00F45D99">
      <w:pPr>
        <w:spacing w:after="0" w:line="240" w:lineRule="auto"/>
      </w:pPr>
      <w:r>
        <w:separator/>
      </w:r>
    </w:p>
  </w:endnote>
  <w:endnote w:type="continuationSeparator" w:id="0">
    <w:p w14:paraId="6102AA6A" w14:textId="77777777" w:rsidR="00EE2557" w:rsidRDefault="00EE2557" w:rsidP="00F45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Nanum Brush Script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ECC2D" w14:textId="77777777" w:rsidR="00EE2557" w:rsidRDefault="00EE2557" w:rsidP="00F45D99">
      <w:pPr>
        <w:spacing w:after="0" w:line="240" w:lineRule="auto"/>
      </w:pPr>
      <w:r>
        <w:separator/>
      </w:r>
    </w:p>
  </w:footnote>
  <w:footnote w:type="continuationSeparator" w:id="0">
    <w:p w14:paraId="21251747" w14:textId="77777777" w:rsidR="00EE2557" w:rsidRDefault="00EE2557" w:rsidP="00F45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375D63"/>
    <w:multiLevelType w:val="hybridMultilevel"/>
    <w:tmpl w:val="56B601F0"/>
    <w:lvl w:ilvl="0" w:tplc="B2C24DE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bCs w:val="0"/>
        <w:strike w:val="0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F02BA8"/>
    <w:multiLevelType w:val="hybridMultilevel"/>
    <w:tmpl w:val="0E2ADA38"/>
    <w:lvl w:ilvl="0" w:tplc="CE1A6CE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51333"/>
    <w:multiLevelType w:val="multilevel"/>
    <w:tmpl w:val="1C5688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3" w15:restartNumberingAfterBreak="0">
    <w:nsid w:val="03DD6659"/>
    <w:multiLevelType w:val="hybridMultilevel"/>
    <w:tmpl w:val="4F1A22A8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1">
      <w:start w:val="1"/>
      <w:numFmt w:val="decimal"/>
      <w:lvlText w:val="%2)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061B5998"/>
    <w:multiLevelType w:val="hybridMultilevel"/>
    <w:tmpl w:val="9EBAF114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06E51DEA"/>
    <w:multiLevelType w:val="hybridMultilevel"/>
    <w:tmpl w:val="AAA88322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1">
      <w:start w:val="1"/>
      <w:numFmt w:val="decimal"/>
      <w:lvlText w:val="%2)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0973202A"/>
    <w:multiLevelType w:val="hybridMultilevel"/>
    <w:tmpl w:val="DE226EBE"/>
    <w:lvl w:ilvl="0" w:tplc="8DFED922">
      <w:start w:val="1"/>
      <w:numFmt w:val="lowerLetter"/>
      <w:lvlText w:val="%1)"/>
      <w:lvlJc w:val="left"/>
      <w:pPr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D70A8"/>
    <w:multiLevelType w:val="hybridMultilevel"/>
    <w:tmpl w:val="146A6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71DBD"/>
    <w:multiLevelType w:val="hybridMultilevel"/>
    <w:tmpl w:val="1AFE0400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03A6C"/>
    <w:multiLevelType w:val="hybridMultilevel"/>
    <w:tmpl w:val="E372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717942"/>
    <w:multiLevelType w:val="hybridMultilevel"/>
    <w:tmpl w:val="9FB09926"/>
    <w:lvl w:ilvl="0" w:tplc="1DA8104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E7E85D4E">
      <w:start w:val="1"/>
      <w:numFmt w:val="lowerLetter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940A04"/>
    <w:multiLevelType w:val="hybridMultilevel"/>
    <w:tmpl w:val="9A5AF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B520D7"/>
    <w:multiLevelType w:val="hybridMultilevel"/>
    <w:tmpl w:val="73B09ABC"/>
    <w:lvl w:ilvl="0" w:tplc="FFFFFFFF">
      <w:start w:val="1"/>
      <w:numFmt w:val="lowerLetter"/>
      <w:lvlText w:val="%1)"/>
      <w:lvlJc w:val="left"/>
      <w:pPr>
        <w:tabs>
          <w:tab w:val="num" w:pos="2127"/>
        </w:tabs>
        <w:ind w:left="2127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BE4AB66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4" w:tplc="FFFFFFFF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56E28762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ascii="Tahoma" w:eastAsia="Times New Roman" w:hAnsi="Tahoma" w:cs="Times New Roman" w:hint="default"/>
      </w:rPr>
    </w:lvl>
    <w:lvl w:ilvl="7" w:tplc="FFFFFFFF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3" w15:restartNumberingAfterBreak="0">
    <w:nsid w:val="19866DA3"/>
    <w:multiLevelType w:val="hybridMultilevel"/>
    <w:tmpl w:val="B128CF86"/>
    <w:lvl w:ilvl="0" w:tplc="BC4C3E9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A52D0"/>
    <w:multiLevelType w:val="hybridMultilevel"/>
    <w:tmpl w:val="61B83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14610"/>
    <w:multiLevelType w:val="hybridMultilevel"/>
    <w:tmpl w:val="206AC6E0"/>
    <w:lvl w:ilvl="0" w:tplc="40766E2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FF3EB638">
      <w:start w:val="1"/>
      <w:numFmt w:val="decimal"/>
      <w:lvlText w:val="%2."/>
      <w:lvlJc w:val="left"/>
      <w:pPr>
        <w:ind w:left="1440" w:hanging="360"/>
      </w:pPr>
      <w:rPr>
        <w:rFonts w:ascii="Times New Roman" w:eastAsia="Univers-PL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93B26"/>
    <w:multiLevelType w:val="hybridMultilevel"/>
    <w:tmpl w:val="2AA0C1A4"/>
    <w:styleLink w:val="WW8Num31"/>
    <w:lvl w:ilvl="0" w:tplc="FFE805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9973A36"/>
    <w:multiLevelType w:val="hybridMultilevel"/>
    <w:tmpl w:val="F282E7FC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9D8A2DA8">
      <w:start w:val="1"/>
      <w:numFmt w:val="decimal"/>
      <w:lvlText w:val="%3)"/>
      <w:lvlJc w:val="left"/>
      <w:pPr>
        <w:ind w:left="2700" w:hanging="360"/>
      </w:pPr>
      <w:rPr>
        <w:rFonts w:cs="Times New Roman"/>
        <w:color w:val="000000"/>
      </w:rPr>
    </w:lvl>
    <w:lvl w:ilvl="3" w:tplc="04150017">
      <w:start w:val="1"/>
      <w:numFmt w:val="lowerLetter"/>
      <w:lvlText w:val="%4)"/>
      <w:lvlJc w:val="left"/>
      <w:pPr>
        <w:ind w:left="3240" w:hanging="360"/>
      </w:pPr>
      <w:rPr>
        <w:b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2F854977"/>
    <w:multiLevelType w:val="multilevel"/>
    <w:tmpl w:val="4C0A8F12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ahoma"/>
        <w:b w:val="0"/>
        <w:sz w:val="24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654113"/>
    <w:multiLevelType w:val="hybridMultilevel"/>
    <w:tmpl w:val="5112A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B12B67"/>
    <w:multiLevelType w:val="hybridMultilevel"/>
    <w:tmpl w:val="7D92B86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7">
      <w:start w:val="1"/>
      <w:numFmt w:val="lowerLetter"/>
      <w:lvlText w:val="%3)"/>
      <w:lvlJc w:val="lef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38E67EB7"/>
    <w:multiLevelType w:val="hybridMultilevel"/>
    <w:tmpl w:val="6C7A06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707430"/>
    <w:multiLevelType w:val="hybridMultilevel"/>
    <w:tmpl w:val="35CC2CFA"/>
    <w:lvl w:ilvl="0" w:tplc="D1449B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C720F97"/>
    <w:multiLevelType w:val="hybridMultilevel"/>
    <w:tmpl w:val="20C2F6C0"/>
    <w:lvl w:ilvl="0" w:tplc="3488918C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D090C2E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ahoma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9640C"/>
    <w:multiLevelType w:val="hybridMultilevel"/>
    <w:tmpl w:val="C4D83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FA548B"/>
    <w:multiLevelType w:val="hybridMultilevel"/>
    <w:tmpl w:val="3E2EDD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2A1D2D"/>
    <w:multiLevelType w:val="hybridMultilevel"/>
    <w:tmpl w:val="3BBE6DCC"/>
    <w:lvl w:ilvl="0" w:tplc="B4A6C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167325"/>
    <w:multiLevelType w:val="hybridMultilevel"/>
    <w:tmpl w:val="6B64766E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8" w15:restartNumberingAfterBreak="0">
    <w:nsid w:val="40CD3CB2"/>
    <w:multiLevelType w:val="hybridMultilevel"/>
    <w:tmpl w:val="66B6AC46"/>
    <w:lvl w:ilvl="0" w:tplc="9A869A2C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imes New Roman" w:hint="default"/>
        <w:sz w:val="22"/>
        <w:szCs w:val="22"/>
      </w:rPr>
    </w:lvl>
    <w:lvl w:ilvl="1" w:tplc="79FEA2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0EB287B"/>
    <w:multiLevelType w:val="hybridMultilevel"/>
    <w:tmpl w:val="574EBB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78233C"/>
    <w:multiLevelType w:val="hybridMultilevel"/>
    <w:tmpl w:val="8CF89DC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4EB41306"/>
    <w:multiLevelType w:val="hybridMultilevel"/>
    <w:tmpl w:val="81D08ED8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9D8A2DA8">
      <w:start w:val="1"/>
      <w:numFmt w:val="decimal"/>
      <w:lvlText w:val="%3)"/>
      <w:lvlJc w:val="left"/>
      <w:pPr>
        <w:ind w:left="2700" w:hanging="360"/>
      </w:pPr>
      <w:rPr>
        <w:rFonts w:cs="Times New Roman"/>
        <w:color w:val="000000"/>
      </w:rPr>
    </w:lvl>
    <w:lvl w:ilvl="3" w:tplc="9D762888">
      <w:start w:val="1"/>
      <w:numFmt w:val="decimal"/>
      <w:lvlText w:val="%4."/>
      <w:lvlJc w:val="left"/>
      <w:pPr>
        <w:ind w:left="644" w:hanging="360"/>
      </w:pPr>
      <w:rPr>
        <w:b w:val="0"/>
        <w:strike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50727BE1"/>
    <w:multiLevelType w:val="hybridMultilevel"/>
    <w:tmpl w:val="086A2704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3" w15:restartNumberingAfterBreak="0">
    <w:nsid w:val="552650A0"/>
    <w:multiLevelType w:val="hybridMultilevel"/>
    <w:tmpl w:val="89CE37FE"/>
    <w:lvl w:ilvl="0" w:tplc="7AB262A6">
      <w:numFmt w:val="bullet"/>
      <w:lvlText w:val="−"/>
      <w:lvlJc w:val="left"/>
      <w:pPr>
        <w:ind w:left="720" w:hanging="360"/>
      </w:pPr>
      <w:rPr>
        <w:rFonts w:ascii="Verdana" w:eastAsia="Verdana" w:hAnsi="Verdana" w:cs="Verdana" w:hint="default"/>
        <w:spacing w:val="-2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5C1B51"/>
    <w:multiLevelType w:val="hybridMultilevel"/>
    <w:tmpl w:val="59F0CAA8"/>
    <w:lvl w:ilvl="0" w:tplc="B21ECA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E78F8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E05D11"/>
    <w:multiLevelType w:val="hybridMultilevel"/>
    <w:tmpl w:val="6810C236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2FE82F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9D8A2DA8">
      <w:start w:val="1"/>
      <w:numFmt w:val="decimal"/>
      <w:lvlText w:val="%3)"/>
      <w:lvlJc w:val="left"/>
      <w:pPr>
        <w:ind w:left="2700" w:hanging="360"/>
      </w:pPr>
      <w:rPr>
        <w:rFonts w:cs="Times New Roman"/>
        <w:color w:val="000000"/>
      </w:rPr>
    </w:lvl>
    <w:lvl w:ilvl="3" w:tplc="2DBA8270">
      <w:start w:val="1"/>
      <w:numFmt w:val="decimal"/>
      <w:lvlText w:val="%4."/>
      <w:lvlJc w:val="left"/>
      <w:pPr>
        <w:ind w:left="3240" w:hanging="360"/>
      </w:pPr>
      <w:rPr>
        <w:b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5CA56871"/>
    <w:multiLevelType w:val="hybridMultilevel"/>
    <w:tmpl w:val="1D9EA0A6"/>
    <w:lvl w:ilvl="0" w:tplc="B5726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CE7470E"/>
    <w:multiLevelType w:val="hybridMultilevel"/>
    <w:tmpl w:val="9C8AD4B2"/>
    <w:lvl w:ilvl="0" w:tplc="45F4FA3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color w:val="auto"/>
        <w:sz w:val="22"/>
        <w:szCs w:val="22"/>
      </w:rPr>
    </w:lvl>
    <w:lvl w:ilvl="1" w:tplc="83DAD39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Calibri" w:hAnsi="Calibri" w:cs="Tahoma" w:hint="default"/>
        <w:b w:val="0"/>
        <w:bCs/>
        <w:sz w:val="20"/>
        <w:szCs w:val="20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D64F11"/>
    <w:multiLevelType w:val="hybridMultilevel"/>
    <w:tmpl w:val="9640B538"/>
    <w:lvl w:ilvl="0" w:tplc="D19E3E76">
      <w:start w:val="4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9" w15:restartNumberingAfterBreak="0">
    <w:nsid w:val="5FF330E1"/>
    <w:multiLevelType w:val="hybridMultilevel"/>
    <w:tmpl w:val="4B78C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E303D"/>
    <w:multiLevelType w:val="hybridMultilevel"/>
    <w:tmpl w:val="1264EB7C"/>
    <w:lvl w:ilvl="0" w:tplc="9336078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Theme="minorHAnsi" w:hAnsiTheme="minorHAnsi" w:cstheme="minorHAnsi" w:hint="default"/>
        <w:strike w:val="0"/>
        <w:color w:val="000000"/>
        <w:sz w:val="22"/>
        <w:szCs w:val="20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6150ED"/>
    <w:multiLevelType w:val="hybridMultilevel"/>
    <w:tmpl w:val="D9425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C94980"/>
    <w:multiLevelType w:val="multilevel"/>
    <w:tmpl w:val="41F81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43" w15:restartNumberingAfterBreak="0">
    <w:nsid w:val="762D6FAF"/>
    <w:multiLevelType w:val="hybridMultilevel"/>
    <w:tmpl w:val="9EBE8500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4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5" w15:restartNumberingAfterBreak="0">
    <w:nsid w:val="77BD5C20"/>
    <w:multiLevelType w:val="hybridMultilevel"/>
    <w:tmpl w:val="631C85FE"/>
    <w:lvl w:ilvl="0" w:tplc="823005D4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F5E4E4A2">
      <w:start w:val="1"/>
      <w:numFmt w:val="decimal"/>
      <w:lvlText w:val="%2.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2" w:tplc="0DC82FD8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279E8"/>
    <w:multiLevelType w:val="hybridMultilevel"/>
    <w:tmpl w:val="378E9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99130F"/>
    <w:multiLevelType w:val="hybridMultilevel"/>
    <w:tmpl w:val="8CF89DC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93036183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31456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2868774">
    <w:abstractNumId w:val="39"/>
  </w:num>
  <w:num w:numId="4" w16cid:durableId="8356568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2163138">
    <w:abstractNumId w:val="12"/>
  </w:num>
  <w:num w:numId="6" w16cid:durableId="934093795">
    <w:abstractNumId w:val="13"/>
  </w:num>
  <w:num w:numId="7" w16cid:durableId="1125391268">
    <w:abstractNumId w:val="7"/>
  </w:num>
  <w:num w:numId="8" w16cid:durableId="678895328">
    <w:abstractNumId w:val="11"/>
  </w:num>
  <w:num w:numId="9" w16cid:durableId="1625189326">
    <w:abstractNumId w:val="16"/>
  </w:num>
  <w:num w:numId="10" w16cid:durableId="996953316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2434421">
    <w:abstractNumId w:val="9"/>
  </w:num>
  <w:num w:numId="12" w16cid:durableId="364333850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24498872">
    <w:abstractNumId w:val="10"/>
  </w:num>
  <w:num w:numId="14" w16cid:durableId="1301037349">
    <w:abstractNumId w:val="42"/>
  </w:num>
  <w:num w:numId="15" w16cid:durableId="3561059">
    <w:abstractNumId w:val="32"/>
  </w:num>
  <w:num w:numId="16" w16cid:durableId="1193149838">
    <w:abstractNumId w:val="20"/>
  </w:num>
  <w:num w:numId="17" w16cid:durableId="1137528112">
    <w:abstractNumId w:val="0"/>
  </w:num>
  <w:num w:numId="18" w16cid:durableId="1971594389">
    <w:abstractNumId w:val="8"/>
  </w:num>
  <w:num w:numId="19" w16cid:durableId="297885321">
    <w:abstractNumId w:val="45"/>
  </w:num>
  <w:num w:numId="20" w16cid:durableId="835733161">
    <w:abstractNumId w:val="26"/>
  </w:num>
  <w:num w:numId="21" w16cid:durableId="1534537959">
    <w:abstractNumId w:val="1"/>
  </w:num>
  <w:num w:numId="22" w16cid:durableId="293415202">
    <w:abstractNumId w:val="36"/>
  </w:num>
  <w:num w:numId="23" w16cid:durableId="1964917988">
    <w:abstractNumId w:val="34"/>
  </w:num>
  <w:num w:numId="24" w16cid:durableId="976952116">
    <w:abstractNumId w:val="23"/>
  </w:num>
  <w:num w:numId="25" w16cid:durableId="163519193">
    <w:abstractNumId w:val="15"/>
  </w:num>
  <w:num w:numId="26" w16cid:durableId="974217765">
    <w:abstractNumId w:val="35"/>
  </w:num>
  <w:num w:numId="27" w16cid:durableId="1335644640">
    <w:abstractNumId w:val="17"/>
  </w:num>
  <w:num w:numId="28" w16cid:durableId="63531094">
    <w:abstractNumId w:val="6"/>
  </w:num>
  <w:num w:numId="29" w16cid:durableId="724380490">
    <w:abstractNumId w:val="24"/>
  </w:num>
  <w:num w:numId="30" w16cid:durableId="958797012">
    <w:abstractNumId w:val="14"/>
  </w:num>
  <w:num w:numId="31" w16cid:durableId="1051224948">
    <w:abstractNumId w:val="30"/>
  </w:num>
  <w:num w:numId="32" w16cid:durableId="1372655668">
    <w:abstractNumId w:val="47"/>
  </w:num>
  <w:num w:numId="33" w16cid:durableId="5281018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8028137">
    <w:abstractNumId w:val="22"/>
  </w:num>
  <w:num w:numId="35" w16cid:durableId="835534653">
    <w:abstractNumId w:val="18"/>
  </w:num>
  <w:num w:numId="36" w16cid:durableId="1968272705">
    <w:abstractNumId w:val="3"/>
  </w:num>
  <w:num w:numId="37" w16cid:durableId="214202163">
    <w:abstractNumId w:val="5"/>
  </w:num>
  <w:num w:numId="38" w16cid:durableId="638849480">
    <w:abstractNumId w:val="25"/>
  </w:num>
  <w:num w:numId="39" w16cid:durableId="1005134276">
    <w:abstractNumId w:val="43"/>
  </w:num>
  <w:num w:numId="40" w16cid:durableId="2038189312">
    <w:abstractNumId w:val="4"/>
  </w:num>
  <w:num w:numId="41" w16cid:durableId="926770244">
    <w:abstractNumId w:val="46"/>
  </w:num>
  <w:num w:numId="42" w16cid:durableId="1334720554">
    <w:abstractNumId w:val="2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99316232">
    <w:abstractNumId w:val="27"/>
  </w:num>
  <w:num w:numId="44" w16cid:durableId="1035033833">
    <w:abstractNumId w:val="38"/>
  </w:num>
  <w:num w:numId="45" w16cid:durableId="1181967854">
    <w:abstractNumId w:val="41"/>
  </w:num>
  <w:num w:numId="46" w16cid:durableId="1768305928">
    <w:abstractNumId w:val="21"/>
  </w:num>
  <w:num w:numId="47" w16cid:durableId="1749113984">
    <w:abstractNumId w:val="29"/>
  </w:num>
  <w:num w:numId="48" w16cid:durableId="104748827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D99"/>
    <w:rsid w:val="00002330"/>
    <w:rsid w:val="00024169"/>
    <w:rsid w:val="00043DC2"/>
    <w:rsid w:val="00061247"/>
    <w:rsid w:val="00070936"/>
    <w:rsid w:val="00085A84"/>
    <w:rsid w:val="000A7124"/>
    <w:rsid w:val="000B26E4"/>
    <w:rsid w:val="000E3C4E"/>
    <w:rsid w:val="00124638"/>
    <w:rsid w:val="001462DD"/>
    <w:rsid w:val="001555ED"/>
    <w:rsid w:val="001649E7"/>
    <w:rsid w:val="00165465"/>
    <w:rsid w:val="001A4C44"/>
    <w:rsid w:val="001B3D57"/>
    <w:rsid w:val="001F605B"/>
    <w:rsid w:val="001F7550"/>
    <w:rsid w:val="001F7E78"/>
    <w:rsid w:val="00291804"/>
    <w:rsid w:val="002A6FF3"/>
    <w:rsid w:val="002B5CC8"/>
    <w:rsid w:val="002C0787"/>
    <w:rsid w:val="002C34C8"/>
    <w:rsid w:val="002D2154"/>
    <w:rsid w:val="002D3D13"/>
    <w:rsid w:val="002E4437"/>
    <w:rsid w:val="002E6D8F"/>
    <w:rsid w:val="002F5D6C"/>
    <w:rsid w:val="00310178"/>
    <w:rsid w:val="00317CE0"/>
    <w:rsid w:val="0033356E"/>
    <w:rsid w:val="00345CDD"/>
    <w:rsid w:val="00345EBC"/>
    <w:rsid w:val="00380593"/>
    <w:rsid w:val="00384585"/>
    <w:rsid w:val="003862C7"/>
    <w:rsid w:val="00392C1C"/>
    <w:rsid w:val="003B16A4"/>
    <w:rsid w:val="003C52B4"/>
    <w:rsid w:val="003D342D"/>
    <w:rsid w:val="003F77A8"/>
    <w:rsid w:val="004325E8"/>
    <w:rsid w:val="004332DE"/>
    <w:rsid w:val="004409B4"/>
    <w:rsid w:val="004536F0"/>
    <w:rsid w:val="00467339"/>
    <w:rsid w:val="004677D6"/>
    <w:rsid w:val="004768AE"/>
    <w:rsid w:val="004B4566"/>
    <w:rsid w:val="004B6E8A"/>
    <w:rsid w:val="004D5C5C"/>
    <w:rsid w:val="00527136"/>
    <w:rsid w:val="00540C99"/>
    <w:rsid w:val="0054504B"/>
    <w:rsid w:val="00555A34"/>
    <w:rsid w:val="00581AB1"/>
    <w:rsid w:val="00590ECC"/>
    <w:rsid w:val="005971C2"/>
    <w:rsid w:val="005B5EA7"/>
    <w:rsid w:val="005B6131"/>
    <w:rsid w:val="005B6AE3"/>
    <w:rsid w:val="005F1BCB"/>
    <w:rsid w:val="00621777"/>
    <w:rsid w:val="006469B6"/>
    <w:rsid w:val="00646A85"/>
    <w:rsid w:val="00676DF2"/>
    <w:rsid w:val="006966EF"/>
    <w:rsid w:val="006C23DC"/>
    <w:rsid w:val="006C4EE6"/>
    <w:rsid w:val="006D0D79"/>
    <w:rsid w:val="006D31C9"/>
    <w:rsid w:val="006E24B0"/>
    <w:rsid w:val="00706EC9"/>
    <w:rsid w:val="0070776A"/>
    <w:rsid w:val="0071385A"/>
    <w:rsid w:val="00714D31"/>
    <w:rsid w:val="007365DB"/>
    <w:rsid w:val="00752D6C"/>
    <w:rsid w:val="00787C34"/>
    <w:rsid w:val="007930C3"/>
    <w:rsid w:val="00797E87"/>
    <w:rsid w:val="007A07FE"/>
    <w:rsid w:val="007A6F17"/>
    <w:rsid w:val="007A74D8"/>
    <w:rsid w:val="007C109B"/>
    <w:rsid w:val="007E5C32"/>
    <w:rsid w:val="007F7CAB"/>
    <w:rsid w:val="008021FA"/>
    <w:rsid w:val="0081307D"/>
    <w:rsid w:val="008155F3"/>
    <w:rsid w:val="00825793"/>
    <w:rsid w:val="008260AC"/>
    <w:rsid w:val="008263F0"/>
    <w:rsid w:val="00844747"/>
    <w:rsid w:val="008451A2"/>
    <w:rsid w:val="00860B9E"/>
    <w:rsid w:val="00863AFD"/>
    <w:rsid w:val="00866679"/>
    <w:rsid w:val="00881807"/>
    <w:rsid w:val="0088721D"/>
    <w:rsid w:val="008903B4"/>
    <w:rsid w:val="00891C4E"/>
    <w:rsid w:val="008A141A"/>
    <w:rsid w:val="008A20FD"/>
    <w:rsid w:val="00901FE7"/>
    <w:rsid w:val="00925F82"/>
    <w:rsid w:val="00933A2C"/>
    <w:rsid w:val="00941C69"/>
    <w:rsid w:val="00984B7E"/>
    <w:rsid w:val="009B2ECA"/>
    <w:rsid w:val="009E5079"/>
    <w:rsid w:val="00A0728D"/>
    <w:rsid w:val="00A172BA"/>
    <w:rsid w:val="00A2073A"/>
    <w:rsid w:val="00A337FC"/>
    <w:rsid w:val="00A35986"/>
    <w:rsid w:val="00A42F03"/>
    <w:rsid w:val="00A46486"/>
    <w:rsid w:val="00A54649"/>
    <w:rsid w:val="00A652D0"/>
    <w:rsid w:val="00A86F8F"/>
    <w:rsid w:val="00AA4C9E"/>
    <w:rsid w:val="00AB130F"/>
    <w:rsid w:val="00AC7868"/>
    <w:rsid w:val="00AD276C"/>
    <w:rsid w:val="00AD2DC2"/>
    <w:rsid w:val="00AE2C41"/>
    <w:rsid w:val="00AE659E"/>
    <w:rsid w:val="00B014D3"/>
    <w:rsid w:val="00B20747"/>
    <w:rsid w:val="00B42637"/>
    <w:rsid w:val="00B50947"/>
    <w:rsid w:val="00B55036"/>
    <w:rsid w:val="00B77BD0"/>
    <w:rsid w:val="00B8550A"/>
    <w:rsid w:val="00BC2523"/>
    <w:rsid w:val="00BC3B7E"/>
    <w:rsid w:val="00BF3B4F"/>
    <w:rsid w:val="00C353AF"/>
    <w:rsid w:val="00C43F67"/>
    <w:rsid w:val="00C46258"/>
    <w:rsid w:val="00C51452"/>
    <w:rsid w:val="00CB495D"/>
    <w:rsid w:val="00CD2C3F"/>
    <w:rsid w:val="00CE4202"/>
    <w:rsid w:val="00CF7A4D"/>
    <w:rsid w:val="00D07071"/>
    <w:rsid w:val="00D10E74"/>
    <w:rsid w:val="00D303A2"/>
    <w:rsid w:val="00D42AB3"/>
    <w:rsid w:val="00D54064"/>
    <w:rsid w:val="00D6335B"/>
    <w:rsid w:val="00D7552F"/>
    <w:rsid w:val="00DA2E85"/>
    <w:rsid w:val="00DA5C3F"/>
    <w:rsid w:val="00DC5EB1"/>
    <w:rsid w:val="00DD233F"/>
    <w:rsid w:val="00DE50E3"/>
    <w:rsid w:val="00DF136E"/>
    <w:rsid w:val="00DF3C39"/>
    <w:rsid w:val="00DF5353"/>
    <w:rsid w:val="00E36DF6"/>
    <w:rsid w:val="00E50594"/>
    <w:rsid w:val="00E90DE7"/>
    <w:rsid w:val="00E92F48"/>
    <w:rsid w:val="00E96E94"/>
    <w:rsid w:val="00EE2557"/>
    <w:rsid w:val="00F34C0E"/>
    <w:rsid w:val="00F37585"/>
    <w:rsid w:val="00F45D99"/>
    <w:rsid w:val="00F46047"/>
    <w:rsid w:val="00F87B6A"/>
    <w:rsid w:val="00FA253C"/>
    <w:rsid w:val="00FB6973"/>
    <w:rsid w:val="00FC697E"/>
    <w:rsid w:val="00FC7297"/>
    <w:rsid w:val="00FE7247"/>
    <w:rsid w:val="00FE7AA3"/>
    <w:rsid w:val="00FF6429"/>
    <w:rsid w:val="00F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9078"/>
  <w15:docId w15:val="{5A02D3C4-CF82-4649-9B29-8E4DA6A72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45D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5D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45D99"/>
    <w:rPr>
      <w:vertAlign w:val="superscript"/>
    </w:rPr>
  </w:style>
  <w:style w:type="numbering" w:customStyle="1" w:styleId="WW8Num31">
    <w:name w:val="WW8Num31"/>
    <w:basedOn w:val="Bezlisty"/>
    <w:rsid w:val="00F45D99"/>
    <w:pPr>
      <w:numPr>
        <w:numId w:val="9"/>
      </w:numPr>
    </w:pPr>
  </w:style>
  <w:style w:type="paragraph" w:styleId="Akapitzlist">
    <w:name w:val="List Paragraph"/>
    <w:basedOn w:val="Normalny"/>
    <w:uiPriority w:val="34"/>
    <w:qFormat/>
    <w:rsid w:val="00D755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D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A20F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E50E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0D7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E5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5079"/>
  </w:style>
  <w:style w:type="paragraph" w:styleId="Stopka">
    <w:name w:val="footer"/>
    <w:basedOn w:val="Normalny"/>
    <w:link w:val="StopkaZnak"/>
    <w:uiPriority w:val="99"/>
    <w:unhideWhenUsed/>
    <w:rsid w:val="009E5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5079"/>
  </w:style>
  <w:style w:type="table" w:customStyle="1" w:styleId="Tabela-Siatka1">
    <w:name w:val="Tabela - Siatka1"/>
    <w:basedOn w:val="Standardowy"/>
    <w:next w:val="Tabela-Siatka"/>
    <w:uiPriority w:val="39"/>
    <w:rsid w:val="005B6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1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wilusz@gaworzy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FAEDC-7B14-4928-A60A-E4B333521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6025</Words>
  <Characters>36151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Kubas</dc:creator>
  <cp:keywords/>
  <dc:description/>
  <cp:lastModifiedBy>Katarzyna Kubas</cp:lastModifiedBy>
  <cp:revision>2</cp:revision>
  <cp:lastPrinted>2023-11-23T10:30:00Z</cp:lastPrinted>
  <dcterms:created xsi:type="dcterms:W3CDTF">2023-11-24T11:20:00Z</dcterms:created>
  <dcterms:modified xsi:type="dcterms:W3CDTF">2023-11-24T11:20:00Z</dcterms:modified>
</cp:coreProperties>
</file>