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BD5B3" w14:textId="2845A03B" w:rsidR="006E7FF2" w:rsidRDefault="006E7FF2" w:rsidP="00ED170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ZAŁACZNIK NR 2 DO SWZ </w:t>
      </w:r>
    </w:p>
    <w:p w14:paraId="0CDEA093" w14:textId="608336BC" w:rsidR="006E7FF2" w:rsidRDefault="006E7FF2" w:rsidP="00ED170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OPIS PRZEDMIOTU ZAMÓWIENIA </w:t>
      </w:r>
    </w:p>
    <w:p w14:paraId="2970EFE5" w14:textId="77777777" w:rsidR="00395846" w:rsidRPr="00395846" w:rsidRDefault="00395846" w:rsidP="00395846">
      <w:pPr>
        <w:jc w:val="center"/>
        <w:rPr>
          <w:rFonts w:cstheme="minorHAnsi"/>
          <w:b/>
          <w:bCs/>
          <w:sz w:val="32"/>
          <w:szCs w:val="32"/>
        </w:rPr>
      </w:pPr>
    </w:p>
    <w:p w14:paraId="085B9214" w14:textId="2069FABA" w:rsidR="007757B5" w:rsidRPr="00EE17FD" w:rsidRDefault="007757B5" w:rsidP="007757B5">
      <w:pPr>
        <w:snapToGrid w:val="0"/>
        <w:rPr>
          <w:rFonts w:cstheme="minorHAnsi"/>
          <w:sz w:val="24"/>
          <w:szCs w:val="24"/>
        </w:rPr>
      </w:pPr>
      <w:r w:rsidRPr="00EE17FD">
        <w:rPr>
          <w:rFonts w:cstheme="minorHAnsi"/>
          <w:sz w:val="24"/>
          <w:szCs w:val="24"/>
        </w:rPr>
        <w:t xml:space="preserve">Zakup </w:t>
      </w:r>
      <w:r w:rsidR="009500A6">
        <w:rPr>
          <w:rFonts w:cstheme="minorHAnsi"/>
          <w:sz w:val="24"/>
          <w:szCs w:val="24"/>
        </w:rPr>
        <w:t xml:space="preserve"> </w:t>
      </w:r>
      <w:r w:rsidR="00395846">
        <w:rPr>
          <w:rFonts w:cstheme="minorHAnsi"/>
          <w:sz w:val="24"/>
          <w:szCs w:val="24"/>
        </w:rPr>
        <w:t>źródeł światła</w:t>
      </w:r>
      <w:r w:rsidR="009500A6">
        <w:rPr>
          <w:rFonts w:cstheme="minorHAnsi"/>
          <w:sz w:val="24"/>
          <w:szCs w:val="24"/>
        </w:rPr>
        <w:t xml:space="preserve"> do lamp oświetlenia nawigacyjnego</w:t>
      </w:r>
      <w:r w:rsidR="00395846">
        <w:rPr>
          <w:rFonts w:cstheme="minorHAnsi"/>
          <w:sz w:val="24"/>
          <w:szCs w:val="24"/>
        </w:rPr>
        <w:t xml:space="preserve"> (SWPN)</w:t>
      </w:r>
      <w:r w:rsidR="008508B7">
        <w:rPr>
          <w:rFonts w:cstheme="minorHAnsi"/>
          <w:sz w:val="24"/>
          <w:szCs w:val="24"/>
        </w:rPr>
        <w:t>.</w:t>
      </w:r>
    </w:p>
    <w:p w14:paraId="3BFFBD31" w14:textId="1CE12F9A" w:rsidR="007757B5" w:rsidRDefault="00ED170E" w:rsidP="00EE17FD">
      <w:pPr>
        <w:pStyle w:val="Akapitzlist"/>
        <w:numPr>
          <w:ilvl w:val="0"/>
          <w:numId w:val="2"/>
        </w:numPr>
        <w:snapToGrid w:val="0"/>
        <w:rPr>
          <w:rFonts w:cstheme="minorHAnsi"/>
          <w:sz w:val="24"/>
          <w:szCs w:val="24"/>
        </w:rPr>
      </w:pPr>
      <w:r w:rsidRPr="00EE17FD">
        <w:rPr>
          <w:rFonts w:cstheme="minorHAnsi"/>
          <w:sz w:val="24"/>
          <w:szCs w:val="24"/>
        </w:rPr>
        <w:t>Przedmiotem zamówienia jest dostawa do PL now</w:t>
      </w:r>
      <w:r w:rsidR="00FD0F0D">
        <w:rPr>
          <w:rFonts w:cstheme="minorHAnsi"/>
          <w:sz w:val="24"/>
          <w:szCs w:val="24"/>
        </w:rPr>
        <w:t>ych</w:t>
      </w:r>
      <w:r w:rsidR="007757B5" w:rsidRPr="00EE17FD">
        <w:rPr>
          <w:rFonts w:cstheme="minorHAnsi"/>
          <w:sz w:val="24"/>
          <w:szCs w:val="24"/>
        </w:rPr>
        <w:t xml:space="preserve"> </w:t>
      </w:r>
      <w:r w:rsidR="009500A6">
        <w:rPr>
          <w:rFonts w:cstheme="minorHAnsi"/>
          <w:sz w:val="24"/>
          <w:szCs w:val="24"/>
        </w:rPr>
        <w:t>żarówek do lamp oświetlenia nawigacyjnego</w:t>
      </w:r>
      <w:r w:rsidR="007757B5" w:rsidRPr="00EE17FD">
        <w:rPr>
          <w:rFonts w:cstheme="minorHAnsi"/>
          <w:sz w:val="24"/>
          <w:szCs w:val="24"/>
        </w:rPr>
        <w:t xml:space="preserve">. </w:t>
      </w:r>
    </w:p>
    <w:p w14:paraId="20A2F08E" w14:textId="77777777" w:rsidR="009500A6" w:rsidRDefault="009500A6" w:rsidP="009500A6">
      <w:pPr>
        <w:pStyle w:val="Akapitzlist"/>
        <w:snapToGrid w:val="0"/>
        <w:rPr>
          <w:rFonts w:cstheme="minorHAnsi"/>
          <w:sz w:val="24"/>
          <w:szCs w:val="24"/>
        </w:rPr>
      </w:pP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18"/>
        <w:gridCol w:w="992"/>
        <w:gridCol w:w="2552"/>
        <w:gridCol w:w="1964"/>
        <w:gridCol w:w="1984"/>
      </w:tblGrid>
      <w:tr w:rsidR="00395846" w:rsidRPr="00395846" w14:paraId="217608B7" w14:textId="77777777" w:rsidTr="00395846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01CD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DA09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[W]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4677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złącze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9BC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6E93" w14:textId="0698A57B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Zapotrzebowanie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[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F237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395846" w:rsidRPr="00395846" w14:paraId="02E506B7" w14:textId="77777777" w:rsidTr="0039584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1B23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291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9140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FF4C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64333B 40W-15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EBF2F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26DF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95846" w:rsidRPr="00395846" w14:paraId="1182D808" w14:textId="77777777" w:rsidTr="0039584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5BD2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9C1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4004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732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64333A 40W-15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266A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94C3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95846" w:rsidRPr="00395846" w14:paraId="0E1AED92" w14:textId="77777777" w:rsidTr="0039584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608E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0387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00A6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966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64317C 45W-15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93BDF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AE3C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95846" w:rsidRPr="00395846" w14:paraId="49A87DB0" w14:textId="77777777" w:rsidTr="0039584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F3D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8FA6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C101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F3D8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64337B 48W-15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D6CF3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8B0E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95846" w:rsidRPr="00395846" w14:paraId="5406B5C6" w14:textId="77777777" w:rsidTr="0039584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AE77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E9CA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CD10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C11F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64337A 48W-15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481BA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0A4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95846" w:rsidRPr="00395846" w14:paraId="4332D607" w14:textId="77777777" w:rsidTr="0039584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50BD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140A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9203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306B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64328A 65W-15 HLX-A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F3C9C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E7F0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95846" w:rsidRPr="00395846" w14:paraId="4D9B61B3" w14:textId="77777777" w:rsidTr="0039584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9D7E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A12B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E9E0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2EF0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64342C 100W-15 HLX-C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C6AB5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5A1A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95846" w:rsidRPr="00395846" w14:paraId="08697F64" w14:textId="77777777" w:rsidTr="0039584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EA17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5AEE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4FD9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2D8B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64339 105W-10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D150D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4840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95846" w:rsidRPr="00395846" w14:paraId="495A048A" w14:textId="77777777" w:rsidTr="0039584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E563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DA6F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BB80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BE8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64361 150W-15 HLX-Z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9EE64" w14:textId="77777777" w:rsidR="00395846" w:rsidRPr="00395846" w:rsidRDefault="00395846" w:rsidP="0039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697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95846" w:rsidRPr="00395846" w14:paraId="2ACC7DA3" w14:textId="77777777" w:rsidTr="0039584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F921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160A" w14:textId="77777777"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8088" w14:textId="77777777"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C7D5" w14:textId="77777777"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1BD5" w14:textId="77777777"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2921F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95846" w:rsidRPr="00395846" w14:paraId="4A2C478E" w14:textId="77777777" w:rsidTr="0039584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AFE8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1B04" w14:textId="77777777"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4A17" w14:textId="77777777"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127A" w14:textId="77777777" w:rsidR="00395846" w:rsidRPr="00395846" w:rsidRDefault="00395846" w:rsidP="0039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75B0" w14:textId="77777777" w:rsidR="00395846" w:rsidRPr="00395846" w:rsidRDefault="00395846" w:rsidP="0039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SUMA: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B097" w14:textId="77777777" w:rsidR="00395846" w:rsidRPr="00395846" w:rsidRDefault="00395846" w:rsidP="0039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58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72EA1C5" w14:textId="77777777" w:rsidR="00395846" w:rsidRDefault="00395846" w:rsidP="009500A6">
      <w:pPr>
        <w:pStyle w:val="Akapitzlist"/>
        <w:snapToGrid w:val="0"/>
        <w:rPr>
          <w:rFonts w:cstheme="minorHAnsi"/>
          <w:sz w:val="24"/>
          <w:szCs w:val="24"/>
        </w:rPr>
      </w:pPr>
    </w:p>
    <w:p w14:paraId="69CB4630" w14:textId="77777777" w:rsidR="00395846" w:rsidRPr="00EE17FD" w:rsidRDefault="00395846" w:rsidP="009500A6">
      <w:pPr>
        <w:pStyle w:val="Akapitzlist"/>
        <w:snapToGrid w:val="0"/>
        <w:rPr>
          <w:rFonts w:cstheme="minorHAnsi"/>
          <w:sz w:val="24"/>
          <w:szCs w:val="24"/>
        </w:rPr>
      </w:pPr>
    </w:p>
    <w:p w14:paraId="47DBC83B" w14:textId="3D76B47B" w:rsidR="00FD0F0D" w:rsidRPr="008508B7" w:rsidRDefault="00FD0F0D" w:rsidP="00395846">
      <w:pPr>
        <w:pStyle w:val="Akapitzlist"/>
        <w:numPr>
          <w:ilvl w:val="0"/>
          <w:numId w:val="2"/>
        </w:numPr>
        <w:suppressAutoHyphens/>
        <w:spacing w:after="0" w:line="240" w:lineRule="auto"/>
        <w:ind w:left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Warunki dostawy: materiał nowy, pochodzący od producenta, rok produkcji 202</w:t>
      </w:r>
      <w:r w:rsidR="008508B7">
        <w:rPr>
          <w:rFonts w:cstheme="minorHAnsi"/>
          <w:bCs/>
          <w:sz w:val="24"/>
          <w:szCs w:val="24"/>
        </w:rPr>
        <w:t>4</w:t>
      </w:r>
      <w:r w:rsidR="0057376E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.</w:t>
      </w:r>
    </w:p>
    <w:p w14:paraId="25C7C30F" w14:textId="77777777" w:rsidR="008508B7" w:rsidRPr="008508B7" w:rsidRDefault="008508B7" w:rsidP="00395846">
      <w:pPr>
        <w:pStyle w:val="Akapitzlist"/>
        <w:suppressAutoHyphens/>
        <w:spacing w:after="0" w:line="240" w:lineRule="auto"/>
        <w:ind w:left="708"/>
        <w:jc w:val="both"/>
        <w:rPr>
          <w:rFonts w:cstheme="minorHAnsi"/>
          <w:b/>
          <w:sz w:val="24"/>
          <w:szCs w:val="24"/>
        </w:rPr>
      </w:pPr>
    </w:p>
    <w:p w14:paraId="5270CF1E" w14:textId="4EFFB463" w:rsidR="008508B7" w:rsidRPr="00132471" w:rsidRDefault="00132471" w:rsidP="00395846">
      <w:pPr>
        <w:pStyle w:val="Akapitzlist"/>
        <w:numPr>
          <w:ilvl w:val="0"/>
          <w:numId w:val="2"/>
        </w:numPr>
        <w:suppressAutoHyphens/>
        <w:spacing w:after="0" w:line="240" w:lineRule="auto"/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Zamawiający dopuszcza</w:t>
      </w:r>
      <w:r w:rsidR="008508B7">
        <w:rPr>
          <w:rFonts w:cstheme="minorHAnsi"/>
          <w:bCs/>
          <w:sz w:val="24"/>
          <w:szCs w:val="24"/>
        </w:rPr>
        <w:t xml:space="preserve"> zamienniki powyższych typów, jednakże bezwzględnie muszą być dostosowane do zainstalowanych lamp oświetlenia nawigacyjnego </w:t>
      </w:r>
      <w:r w:rsidR="00395846">
        <w:rPr>
          <w:rFonts w:cstheme="minorHAnsi"/>
          <w:bCs/>
          <w:sz w:val="24"/>
          <w:szCs w:val="24"/>
        </w:rPr>
        <w:br/>
      </w:r>
      <w:r w:rsidR="008508B7">
        <w:rPr>
          <w:rFonts w:cstheme="minorHAnsi"/>
          <w:bCs/>
          <w:sz w:val="24"/>
          <w:szCs w:val="24"/>
        </w:rPr>
        <w:t xml:space="preserve">w PL Poznań-Ławica </w:t>
      </w:r>
      <w:r>
        <w:rPr>
          <w:rFonts w:cstheme="minorHAnsi"/>
          <w:bCs/>
          <w:sz w:val="24"/>
          <w:szCs w:val="24"/>
        </w:rPr>
        <w:t>oraz</w:t>
      </w:r>
      <w:r w:rsidR="008508B7">
        <w:rPr>
          <w:rFonts w:cstheme="minorHAnsi"/>
          <w:bCs/>
          <w:sz w:val="24"/>
          <w:szCs w:val="24"/>
        </w:rPr>
        <w:t xml:space="preserve"> ich </w:t>
      </w:r>
      <w:r>
        <w:rPr>
          <w:rFonts w:cstheme="minorHAnsi"/>
          <w:bCs/>
          <w:sz w:val="24"/>
          <w:szCs w:val="24"/>
        </w:rPr>
        <w:t xml:space="preserve">parametry i </w:t>
      </w:r>
      <w:r w:rsidR="008508B7">
        <w:rPr>
          <w:rFonts w:cstheme="minorHAnsi"/>
          <w:bCs/>
          <w:sz w:val="24"/>
          <w:szCs w:val="24"/>
        </w:rPr>
        <w:t>żywotność świecenia nie mniejsza jak powyższe typy.</w:t>
      </w:r>
    </w:p>
    <w:p w14:paraId="754EC10A" w14:textId="77777777" w:rsidR="00132471" w:rsidRPr="00132471" w:rsidRDefault="00132471" w:rsidP="00132471">
      <w:pPr>
        <w:pStyle w:val="Akapitzlist"/>
        <w:rPr>
          <w:rFonts w:cstheme="minorHAnsi"/>
          <w:b/>
          <w:sz w:val="24"/>
          <w:szCs w:val="24"/>
        </w:rPr>
      </w:pPr>
    </w:p>
    <w:p w14:paraId="2C2728A3" w14:textId="2A168846" w:rsidR="00132471" w:rsidRPr="00C54D72" w:rsidRDefault="00C54D72" w:rsidP="00395846">
      <w:pPr>
        <w:pStyle w:val="Akapitzlist"/>
        <w:numPr>
          <w:ilvl w:val="0"/>
          <w:numId w:val="2"/>
        </w:numPr>
        <w:suppressAutoHyphens/>
        <w:spacing w:after="0" w:line="240" w:lineRule="auto"/>
        <w:ind w:left="708"/>
        <w:rPr>
          <w:rFonts w:cstheme="minorHAnsi"/>
          <w:bCs/>
          <w:sz w:val="24"/>
          <w:szCs w:val="24"/>
        </w:rPr>
      </w:pPr>
      <w:r w:rsidRPr="00C54D72">
        <w:rPr>
          <w:rFonts w:cstheme="minorHAnsi"/>
          <w:bCs/>
          <w:sz w:val="24"/>
          <w:szCs w:val="24"/>
        </w:rPr>
        <w:t>Żarówki po zamontowaniu w lampach muszą spełniać wymagania dotyczące strumienia światła oraz szerokości wiązki lampy zgodnie z przepis</w:t>
      </w:r>
      <w:r w:rsidR="0057376E">
        <w:rPr>
          <w:rFonts w:cstheme="minorHAnsi"/>
          <w:bCs/>
          <w:sz w:val="24"/>
          <w:szCs w:val="24"/>
        </w:rPr>
        <w:t>ami EASY AMC1 ADR.OPS.C.015.</w:t>
      </w:r>
    </w:p>
    <w:p w14:paraId="6DA2E8EE" w14:textId="2304195E" w:rsidR="00FD0F0D" w:rsidRPr="00FD0F0D" w:rsidRDefault="00FD0F0D" w:rsidP="00395846">
      <w:pPr>
        <w:pStyle w:val="Akapitzlist"/>
        <w:suppressAutoHyphens/>
        <w:spacing w:after="0" w:line="240" w:lineRule="auto"/>
        <w:ind w:left="1428"/>
        <w:jc w:val="both"/>
        <w:rPr>
          <w:rFonts w:cstheme="minorHAnsi"/>
          <w:b/>
          <w:sz w:val="24"/>
          <w:szCs w:val="24"/>
        </w:rPr>
      </w:pPr>
    </w:p>
    <w:p w14:paraId="142999E1" w14:textId="05EBF327" w:rsidR="00A034D7" w:rsidRPr="00A034D7" w:rsidRDefault="00EE17FD" w:rsidP="00395846">
      <w:pPr>
        <w:pStyle w:val="Akapitzlist"/>
        <w:numPr>
          <w:ilvl w:val="0"/>
          <w:numId w:val="2"/>
        </w:numPr>
        <w:suppressAutoHyphens/>
        <w:spacing w:after="0"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A034D7">
        <w:rPr>
          <w:rFonts w:cstheme="minorHAnsi"/>
          <w:sz w:val="24"/>
          <w:szCs w:val="24"/>
        </w:rPr>
        <w:t>Proponowany tryb zamówienia –</w:t>
      </w:r>
      <w:r w:rsidR="00A034D7" w:rsidRPr="00A034D7">
        <w:rPr>
          <w:rFonts w:cstheme="minorHAnsi"/>
          <w:sz w:val="24"/>
          <w:szCs w:val="24"/>
        </w:rPr>
        <w:t xml:space="preserve"> ogłoszenie</w:t>
      </w:r>
      <w:r w:rsidR="00A034D7">
        <w:rPr>
          <w:rFonts w:cstheme="minorHAnsi"/>
          <w:sz w:val="24"/>
          <w:szCs w:val="24"/>
        </w:rPr>
        <w:t>.</w:t>
      </w:r>
    </w:p>
    <w:p w14:paraId="5D607F65" w14:textId="1CC03122" w:rsidR="007757B5" w:rsidRPr="00A034D7" w:rsidRDefault="007757B5" w:rsidP="00395846">
      <w:pPr>
        <w:pStyle w:val="Akapitzlist"/>
        <w:suppressAutoHyphens/>
        <w:spacing w:after="0"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A034D7">
        <w:rPr>
          <w:rFonts w:cstheme="minorHAnsi"/>
          <w:sz w:val="24"/>
          <w:szCs w:val="24"/>
        </w:rPr>
        <w:t xml:space="preserve"> </w:t>
      </w:r>
    </w:p>
    <w:p w14:paraId="5A043C87" w14:textId="168C3836" w:rsidR="007757B5" w:rsidRPr="00EE17FD" w:rsidRDefault="007757B5" w:rsidP="00395846">
      <w:pPr>
        <w:pStyle w:val="Akapitzlist"/>
        <w:numPr>
          <w:ilvl w:val="0"/>
          <w:numId w:val="2"/>
        </w:numPr>
        <w:snapToGrid w:val="0"/>
        <w:jc w:val="both"/>
        <w:rPr>
          <w:rFonts w:cstheme="minorHAnsi"/>
          <w:sz w:val="24"/>
          <w:szCs w:val="24"/>
        </w:rPr>
      </w:pPr>
      <w:r w:rsidRPr="00EE17FD">
        <w:rPr>
          <w:rFonts w:cstheme="minorHAnsi"/>
          <w:sz w:val="24"/>
          <w:szCs w:val="24"/>
        </w:rPr>
        <w:t xml:space="preserve">Realizacja zamówienia – </w:t>
      </w:r>
      <w:r w:rsidR="00ED170E" w:rsidRPr="00EE17FD">
        <w:rPr>
          <w:rFonts w:cstheme="minorHAnsi"/>
          <w:sz w:val="24"/>
          <w:szCs w:val="24"/>
        </w:rPr>
        <w:t xml:space="preserve">dostawa </w:t>
      </w:r>
      <w:r w:rsidRPr="00EE17FD">
        <w:rPr>
          <w:rFonts w:cstheme="minorHAnsi"/>
          <w:sz w:val="24"/>
          <w:szCs w:val="24"/>
        </w:rPr>
        <w:t xml:space="preserve">zgodnie z </w:t>
      </w:r>
      <w:r w:rsidR="00ED170E" w:rsidRPr="00EE17FD">
        <w:rPr>
          <w:rFonts w:cstheme="minorHAnsi"/>
          <w:sz w:val="24"/>
          <w:szCs w:val="24"/>
        </w:rPr>
        <w:t>budżetem na 202</w:t>
      </w:r>
      <w:r w:rsidR="008508B7">
        <w:rPr>
          <w:rFonts w:cstheme="minorHAnsi"/>
          <w:sz w:val="24"/>
          <w:szCs w:val="24"/>
        </w:rPr>
        <w:t>4</w:t>
      </w:r>
      <w:r w:rsidR="00ED170E" w:rsidRPr="00EE17FD">
        <w:rPr>
          <w:rFonts w:cstheme="minorHAnsi"/>
          <w:sz w:val="24"/>
          <w:szCs w:val="24"/>
        </w:rPr>
        <w:t xml:space="preserve">r. – </w:t>
      </w:r>
      <w:r w:rsidR="00A034D7">
        <w:rPr>
          <w:rFonts w:cstheme="minorHAnsi"/>
          <w:sz w:val="24"/>
          <w:szCs w:val="24"/>
        </w:rPr>
        <w:t xml:space="preserve"> do 31.0</w:t>
      </w:r>
      <w:r w:rsidR="008508B7">
        <w:rPr>
          <w:rFonts w:cstheme="minorHAnsi"/>
          <w:sz w:val="24"/>
          <w:szCs w:val="24"/>
        </w:rPr>
        <w:t>8</w:t>
      </w:r>
      <w:r w:rsidR="00A034D7">
        <w:rPr>
          <w:rFonts w:cstheme="minorHAnsi"/>
          <w:sz w:val="24"/>
          <w:szCs w:val="24"/>
        </w:rPr>
        <w:t>.</w:t>
      </w:r>
      <w:r w:rsidR="00ED170E" w:rsidRPr="00EE17FD">
        <w:rPr>
          <w:rFonts w:cstheme="minorHAnsi"/>
          <w:sz w:val="24"/>
          <w:szCs w:val="24"/>
        </w:rPr>
        <w:t>202</w:t>
      </w:r>
      <w:r w:rsidR="00395846">
        <w:rPr>
          <w:rFonts w:cstheme="minorHAnsi"/>
          <w:sz w:val="24"/>
          <w:szCs w:val="24"/>
        </w:rPr>
        <w:t>4</w:t>
      </w:r>
      <w:r w:rsidR="00ED170E" w:rsidRPr="00EE17FD">
        <w:rPr>
          <w:rFonts w:cstheme="minorHAnsi"/>
          <w:sz w:val="24"/>
          <w:szCs w:val="24"/>
        </w:rPr>
        <w:t>r.</w:t>
      </w:r>
      <w:r w:rsidRPr="00EE17FD">
        <w:rPr>
          <w:rFonts w:cstheme="minorHAnsi"/>
          <w:sz w:val="24"/>
          <w:szCs w:val="24"/>
        </w:rPr>
        <w:t xml:space="preserve"> </w:t>
      </w:r>
    </w:p>
    <w:p w14:paraId="6F92E407" w14:textId="77777777" w:rsidR="007757B5" w:rsidRPr="00EE17FD" w:rsidRDefault="007757B5">
      <w:pPr>
        <w:rPr>
          <w:sz w:val="24"/>
          <w:szCs w:val="24"/>
        </w:rPr>
      </w:pPr>
    </w:p>
    <w:sectPr w:rsidR="007757B5" w:rsidRPr="00EE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3D39"/>
    <w:multiLevelType w:val="hybridMultilevel"/>
    <w:tmpl w:val="5566AD7A"/>
    <w:lvl w:ilvl="0" w:tplc="B64618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85D61"/>
    <w:multiLevelType w:val="hybridMultilevel"/>
    <w:tmpl w:val="1DE084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014E39"/>
    <w:multiLevelType w:val="hybridMultilevel"/>
    <w:tmpl w:val="20A6F254"/>
    <w:lvl w:ilvl="0" w:tplc="30FA7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155622">
    <w:abstractNumId w:val="0"/>
  </w:num>
  <w:num w:numId="2" w16cid:durableId="1208835692">
    <w:abstractNumId w:val="2"/>
  </w:num>
  <w:num w:numId="3" w16cid:durableId="1839149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B5"/>
    <w:rsid w:val="00083717"/>
    <w:rsid w:val="000E2E87"/>
    <w:rsid w:val="00132471"/>
    <w:rsid w:val="00340916"/>
    <w:rsid w:val="00395846"/>
    <w:rsid w:val="0057376E"/>
    <w:rsid w:val="006E7FF2"/>
    <w:rsid w:val="007757B5"/>
    <w:rsid w:val="008508B7"/>
    <w:rsid w:val="009500A6"/>
    <w:rsid w:val="00A034D7"/>
    <w:rsid w:val="00C54D72"/>
    <w:rsid w:val="00C608F3"/>
    <w:rsid w:val="00ED170E"/>
    <w:rsid w:val="00EE17FD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25C4"/>
  <w15:chartTrackingRefBased/>
  <w15:docId w15:val="{B20CC386-B826-4A58-81B1-08A196C1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Marciniak</dc:creator>
  <cp:keywords/>
  <dc:description/>
  <cp:lastModifiedBy>Anna Silecka</cp:lastModifiedBy>
  <cp:revision>5</cp:revision>
  <cp:lastPrinted>2024-06-18T09:31:00Z</cp:lastPrinted>
  <dcterms:created xsi:type="dcterms:W3CDTF">2024-05-09T12:35:00Z</dcterms:created>
  <dcterms:modified xsi:type="dcterms:W3CDTF">2024-06-18T09:31:00Z</dcterms:modified>
</cp:coreProperties>
</file>