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0B29" w14:textId="7911EA71"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 xml:space="preserve">Kraków </w:t>
      </w:r>
      <w:r w:rsidR="00424897" w:rsidRPr="00004DE0">
        <w:rPr>
          <w:rFonts w:cs="Calibri"/>
          <w:sz w:val="20"/>
          <w:szCs w:val="20"/>
        </w:rPr>
        <w:t>14</w:t>
      </w:r>
      <w:r w:rsidRPr="00004DE0">
        <w:rPr>
          <w:rFonts w:cs="Calibri"/>
          <w:sz w:val="20"/>
          <w:szCs w:val="20"/>
        </w:rPr>
        <w:t>.</w:t>
      </w:r>
      <w:r w:rsidR="002C4AF2" w:rsidRPr="00004DE0">
        <w:rPr>
          <w:rFonts w:cs="Calibri"/>
          <w:sz w:val="20"/>
          <w:szCs w:val="20"/>
        </w:rPr>
        <w:t>0</w:t>
      </w:r>
      <w:r w:rsidR="00424897" w:rsidRPr="00004DE0">
        <w:rPr>
          <w:rFonts w:cs="Calibri"/>
          <w:sz w:val="20"/>
          <w:szCs w:val="20"/>
        </w:rPr>
        <w:t>4</w:t>
      </w:r>
      <w:r w:rsidRPr="00004DE0">
        <w:rPr>
          <w:rFonts w:cs="Calibri"/>
          <w:sz w:val="20"/>
          <w:szCs w:val="20"/>
        </w:rPr>
        <w:t>.202</w:t>
      </w:r>
      <w:r w:rsidR="002C4AF2" w:rsidRPr="00004DE0">
        <w:rPr>
          <w:rFonts w:cs="Calibri"/>
          <w:sz w:val="20"/>
          <w:szCs w:val="20"/>
        </w:rPr>
        <w:t>2</w:t>
      </w:r>
      <w:r w:rsidRPr="00004DE0">
        <w:rPr>
          <w:rFonts w:cs="Calibri"/>
          <w:sz w:val="20"/>
          <w:szCs w:val="20"/>
        </w:rPr>
        <w:t xml:space="preserve"> r.</w:t>
      </w:r>
      <w:r w:rsidRPr="00004DE0">
        <w:rPr>
          <w:rFonts w:cs="Calibri"/>
          <w:sz w:val="20"/>
          <w:szCs w:val="20"/>
        </w:rPr>
        <w:tab/>
      </w:r>
    </w:p>
    <w:p w14:paraId="734BEFF2" w14:textId="589C2D7E" w:rsidR="000F1311" w:rsidRPr="00004DE0" w:rsidRDefault="000F1311" w:rsidP="000F1311">
      <w:pPr>
        <w:spacing w:line="276" w:lineRule="auto"/>
        <w:jc w:val="both"/>
        <w:rPr>
          <w:rFonts w:cs="Calibri"/>
          <w:sz w:val="20"/>
          <w:szCs w:val="20"/>
        </w:rPr>
      </w:pPr>
      <w:r w:rsidRPr="00004DE0">
        <w:rPr>
          <w:rFonts w:cs="Calibri"/>
          <w:b/>
          <w:bCs/>
          <w:sz w:val="20"/>
          <w:szCs w:val="20"/>
        </w:rPr>
        <w:t>KZP-271-</w:t>
      </w:r>
      <w:r w:rsidR="00424897" w:rsidRPr="00004DE0">
        <w:rPr>
          <w:rFonts w:cs="Calibri"/>
          <w:b/>
          <w:bCs/>
          <w:sz w:val="20"/>
          <w:szCs w:val="20"/>
        </w:rPr>
        <w:t>PN</w:t>
      </w:r>
      <w:r w:rsidRPr="00004DE0">
        <w:rPr>
          <w:rFonts w:cs="Calibri"/>
          <w:b/>
          <w:bCs/>
          <w:sz w:val="20"/>
          <w:szCs w:val="20"/>
        </w:rPr>
        <w:t>-1/202</w:t>
      </w:r>
      <w:r w:rsidR="002C4AF2" w:rsidRPr="00004DE0">
        <w:rPr>
          <w:rFonts w:cs="Calibri"/>
          <w:b/>
          <w:bCs/>
          <w:sz w:val="20"/>
          <w:szCs w:val="20"/>
        </w:rPr>
        <w:t>2</w:t>
      </w: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7339718C" w:rsidR="009375BD" w:rsidRPr="00004DE0" w:rsidRDefault="009375BD" w:rsidP="009375BD">
      <w:pPr>
        <w:spacing w:line="276" w:lineRule="auto"/>
        <w:jc w:val="both"/>
        <w:rPr>
          <w:rFonts w:ascii="Tahoma" w:hAnsi="Tahoma" w:cs="Tahoma"/>
          <w:b/>
          <w:sz w:val="6"/>
          <w:szCs w:val="6"/>
        </w:rPr>
      </w:pPr>
      <w:r w:rsidRPr="00004DE0">
        <w:rPr>
          <w:rFonts w:asciiTheme="minorHAnsi" w:eastAsia="SimSun" w:hAnsiTheme="minorHAnsi" w:cstheme="minorHAnsi"/>
          <w:color w:val="000000"/>
          <w:kern w:val="2"/>
          <w:sz w:val="20"/>
          <w:szCs w:val="20"/>
          <w:lang w:eastAsia="hi-IN" w:bidi="hi-IN"/>
        </w:rPr>
        <w:t xml:space="preserve">Zamawiający informuje, że w postępowaniu pn.: </w:t>
      </w:r>
      <w:r w:rsidR="00424897" w:rsidRPr="00004DE0">
        <w:rPr>
          <w:rFonts w:asciiTheme="minorHAnsi" w:hAnsiTheme="minorHAnsi" w:cstheme="minorHAnsi"/>
          <w:b/>
          <w:sz w:val="20"/>
          <w:szCs w:val="20"/>
        </w:rPr>
        <w:t>Usługa polegająca na sukcesywnym odbiorze, transporcie i zagospodarowaniu odpadów powstających w procesie termicznego przetwarzania odpadów w Zakładzie Termicznego Przekształcania Odpadów (ZTPO) w Krakowie</w:t>
      </w:r>
      <w:r w:rsidR="00424897" w:rsidRPr="00004DE0">
        <w:rPr>
          <w:rFonts w:asciiTheme="minorHAnsi" w:hAnsiTheme="minorHAnsi" w:cstheme="minorHAnsi"/>
          <w:b/>
          <w:sz w:val="20"/>
          <w:szCs w:val="20"/>
        </w:rPr>
        <w:t xml:space="preserve"> </w:t>
      </w:r>
      <w:r w:rsidRPr="00004DE0">
        <w:rPr>
          <w:rFonts w:asciiTheme="minorHAnsi" w:eastAsia="SimSun" w:hAnsiTheme="minorHAnsi" w:cstheme="minorHAnsi"/>
          <w:kern w:val="2"/>
          <w:sz w:val="20"/>
          <w:szCs w:val="20"/>
          <w:lang w:eastAsia="hi-IN" w:bidi="hi-IN"/>
        </w:rPr>
        <w:t xml:space="preserve">do terminu składania ofert, tj. do dnia </w:t>
      </w:r>
      <w:r w:rsidR="0037688A" w:rsidRPr="00004DE0">
        <w:rPr>
          <w:rFonts w:asciiTheme="minorHAnsi" w:eastAsia="SimSun" w:hAnsiTheme="minorHAnsi" w:cstheme="minorHAnsi"/>
          <w:kern w:val="2"/>
          <w:sz w:val="20"/>
          <w:szCs w:val="20"/>
          <w:lang w:eastAsia="hi-IN" w:bidi="hi-IN"/>
        </w:rPr>
        <w:t>14</w:t>
      </w:r>
      <w:r w:rsidRPr="00004DE0">
        <w:rPr>
          <w:rFonts w:asciiTheme="minorHAnsi" w:eastAsia="SimSun" w:hAnsiTheme="minorHAnsi" w:cstheme="minorHAnsi"/>
          <w:kern w:val="2"/>
          <w:sz w:val="20"/>
          <w:szCs w:val="20"/>
          <w:lang w:eastAsia="hi-IN" w:bidi="hi-IN"/>
        </w:rPr>
        <w:t>.</w:t>
      </w:r>
      <w:r w:rsidR="002C4AF2" w:rsidRPr="00004DE0">
        <w:rPr>
          <w:rFonts w:asciiTheme="minorHAnsi" w:eastAsia="SimSun" w:hAnsiTheme="minorHAnsi" w:cstheme="minorHAnsi"/>
          <w:kern w:val="2"/>
          <w:sz w:val="20"/>
          <w:szCs w:val="20"/>
          <w:lang w:eastAsia="hi-IN" w:bidi="hi-IN"/>
        </w:rPr>
        <w:t>0</w:t>
      </w:r>
      <w:r w:rsidR="0037688A" w:rsidRPr="00004DE0">
        <w:rPr>
          <w:rFonts w:asciiTheme="minorHAnsi" w:eastAsia="SimSun" w:hAnsiTheme="minorHAnsi" w:cstheme="minorHAnsi"/>
          <w:kern w:val="2"/>
          <w:sz w:val="20"/>
          <w:szCs w:val="20"/>
          <w:lang w:eastAsia="hi-IN" w:bidi="hi-IN"/>
        </w:rPr>
        <w:t>4</w:t>
      </w:r>
      <w:r w:rsidRPr="00004DE0">
        <w:rPr>
          <w:rFonts w:asciiTheme="minorHAnsi" w:eastAsia="SimSun" w:hAnsiTheme="minorHAnsi" w:cstheme="minorHAnsi"/>
          <w:kern w:val="2"/>
          <w:sz w:val="20"/>
          <w:szCs w:val="20"/>
          <w:lang w:eastAsia="hi-IN" w:bidi="hi-IN"/>
        </w:rPr>
        <w:t>.202</w:t>
      </w:r>
      <w:r w:rsidR="002C4AF2" w:rsidRPr="00004DE0">
        <w:rPr>
          <w:rFonts w:asciiTheme="minorHAnsi" w:eastAsia="SimSun" w:hAnsiTheme="minorHAnsi" w:cstheme="minorHAnsi"/>
          <w:kern w:val="2"/>
          <w:sz w:val="20"/>
          <w:szCs w:val="20"/>
          <w:lang w:eastAsia="hi-IN" w:bidi="hi-IN"/>
        </w:rPr>
        <w:t>2</w:t>
      </w:r>
      <w:r w:rsidRPr="00004DE0">
        <w:rPr>
          <w:rFonts w:asciiTheme="minorHAnsi" w:eastAsia="SimSun" w:hAnsiTheme="minorHAnsi" w:cstheme="minorHAnsi"/>
          <w:kern w:val="2"/>
          <w:sz w:val="20"/>
          <w:szCs w:val="20"/>
          <w:lang w:eastAsia="hi-IN" w:bidi="hi-IN"/>
        </w:rPr>
        <w:t> r. do godz. 9:00 wpłynęły</w:t>
      </w:r>
      <w:r w:rsidR="00C60704" w:rsidRPr="00004DE0">
        <w:rPr>
          <w:rFonts w:asciiTheme="minorHAnsi" w:eastAsia="SimSun" w:hAnsiTheme="minorHAnsi" w:cstheme="minorHAnsi"/>
          <w:kern w:val="2"/>
          <w:sz w:val="20"/>
          <w:szCs w:val="20"/>
          <w:lang w:eastAsia="hi-IN" w:bidi="hi-IN"/>
        </w:rPr>
        <w:t xml:space="preserve"> </w:t>
      </w:r>
      <w:r w:rsidRPr="00004DE0">
        <w:rPr>
          <w:rFonts w:asciiTheme="minorHAnsi" w:eastAsia="SimSun" w:hAnsiTheme="minorHAnsi" w:cstheme="minorHAnsi"/>
          <w:kern w:val="2"/>
          <w:sz w:val="20"/>
          <w:szCs w:val="20"/>
          <w:lang w:eastAsia="hi-IN" w:bidi="hi-IN"/>
        </w:rPr>
        <w:t xml:space="preserve">oferty.  </w:t>
      </w:r>
    </w:p>
    <w:p w14:paraId="1DCFCA95" w14:textId="039A7F66"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004DE0">
        <w:rPr>
          <w:rFonts w:asciiTheme="minorHAnsi" w:eastAsia="SimSun" w:hAnsiTheme="minorHAnsi" w:cstheme="minorHAnsi"/>
          <w:b w:val="0"/>
          <w:kern w:val="2"/>
          <w:sz w:val="20"/>
          <w:szCs w:val="20"/>
          <w:lang w:eastAsia="hi-IN" w:bidi="hi-IN"/>
        </w:rPr>
        <w:t>Zestawienie z niniejszego otwarcia zostaje przedstawione poniżej, zgodnie z art. 222 ust. 5 ustawy PZP (Dz. U z 20</w:t>
      </w:r>
      <w:r w:rsidR="005B0493" w:rsidRPr="00004DE0">
        <w:rPr>
          <w:rFonts w:asciiTheme="minorHAnsi" w:eastAsia="SimSun" w:hAnsiTheme="minorHAnsi" w:cstheme="minorHAnsi"/>
          <w:b w:val="0"/>
          <w:kern w:val="2"/>
          <w:sz w:val="20"/>
          <w:szCs w:val="20"/>
          <w:lang w:eastAsia="hi-IN" w:bidi="hi-IN"/>
        </w:rPr>
        <w:t>2</w:t>
      </w:r>
      <w:r w:rsidRPr="00004DE0">
        <w:rPr>
          <w:rFonts w:asciiTheme="minorHAnsi" w:eastAsia="SimSun" w:hAnsiTheme="minorHAnsi" w:cstheme="minorHAnsi"/>
          <w:b w:val="0"/>
          <w:kern w:val="2"/>
          <w:sz w:val="20"/>
          <w:szCs w:val="20"/>
          <w:lang w:eastAsia="hi-IN" w:bidi="hi-IN"/>
        </w:rPr>
        <w:t xml:space="preserve">1 r. </w:t>
      </w:r>
      <w:r w:rsidR="005B0493" w:rsidRPr="00004DE0">
        <w:rPr>
          <w:rFonts w:asciiTheme="minorHAnsi" w:eastAsia="SimSun" w:hAnsiTheme="minorHAnsi" w:cstheme="minorHAnsi"/>
          <w:b w:val="0"/>
          <w:kern w:val="2"/>
          <w:sz w:val="20"/>
          <w:szCs w:val="20"/>
          <w:lang w:eastAsia="hi-IN" w:bidi="hi-IN"/>
        </w:rPr>
        <w:t>11</w:t>
      </w:r>
      <w:r w:rsidRPr="00004DE0">
        <w:rPr>
          <w:rFonts w:asciiTheme="minorHAnsi" w:eastAsia="SimSun" w:hAnsiTheme="minorHAnsi" w:cstheme="minorHAnsi"/>
          <w:b w:val="0"/>
          <w:kern w:val="2"/>
          <w:sz w:val="20"/>
          <w:szCs w:val="20"/>
          <w:lang w:eastAsia="hi-IN" w:bidi="hi-IN"/>
        </w:rPr>
        <w:t xml:space="preserve">29 ze zm.). </w:t>
      </w:r>
    </w:p>
    <w:p w14:paraId="479B7CDC" w14:textId="09D38D5E" w:rsidR="009375BD" w:rsidRPr="00004DE0" w:rsidRDefault="009375BD" w:rsidP="009375BD">
      <w:pPr>
        <w:rPr>
          <w:rFonts w:asciiTheme="minorHAnsi" w:hAnsiTheme="minorHAnsi" w:cstheme="minorHAnsi"/>
          <w:sz w:val="20"/>
          <w:szCs w:val="20"/>
          <w:lang w:eastAsia="pl-PL"/>
        </w:rPr>
      </w:pPr>
    </w:p>
    <w:p w14:paraId="44F405D3" w14:textId="5339F0C3" w:rsidR="001152BD" w:rsidRPr="00004DE0" w:rsidRDefault="001152BD" w:rsidP="009375BD">
      <w:pPr>
        <w:rPr>
          <w:rFonts w:asciiTheme="minorHAnsi" w:hAnsiTheme="minorHAnsi" w:cstheme="minorHAnsi"/>
          <w:sz w:val="20"/>
          <w:szCs w:val="20"/>
          <w:lang w:eastAsia="pl-PL"/>
        </w:rPr>
      </w:pPr>
      <w:r w:rsidRPr="00004DE0">
        <w:rPr>
          <w:rFonts w:asciiTheme="minorHAnsi" w:hAnsiTheme="minorHAnsi" w:cstheme="minorHAnsi"/>
          <w:sz w:val="20"/>
          <w:szCs w:val="20"/>
          <w:lang w:eastAsia="pl-PL"/>
        </w:rPr>
        <w:t>Część 1</w:t>
      </w: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152BD" w:rsidRPr="00004DE0" w14:paraId="2A0B6BD7" w14:textId="77777777" w:rsidTr="006B3365">
        <w:trPr>
          <w:trHeight w:val="951"/>
        </w:trPr>
        <w:tc>
          <w:tcPr>
            <w:tcW w:w="534" w:type="pct"/>
            <w:shd w:val="clear" w:color="auto" w:fill="auto"/>
            <w:vAlign w:val="center"/>
          </w:tcPr>
          <w:p w14:paraId="23381F4D"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1</w:t>
            </w:r>
          </w:p>
        </w:tc>
        <w:tc>
          <w:tcPr>
            <w:tcW w:w="2985" w:type="pct"/>
            <w:shd w:val="clear" w:color="auto" w:fill="auto"/>
            <w:vAlign w:val="center"/>
          </w:tcPr>
          <w:p w14:paraId="0F7DBA28" w14:textId="77777777" w:rsidR="001152BD" w:rsidRPr="001152BD" w:rsidRDefault="001152BD" w:rsidP="001152BD">
            <w:pPr>
              <w:autoSpaceDE w:val="0"/>
              <w:autoSpaceDN w:val="0"/>
              <w:adjustRightInd w:val="0"/>
              <w:rPr>
                <w:rFonts w:eastAsiaTheme="minorHAnsi" w:cs="Calibri"/>
                <w:color w:val="000000"/>
              </w:rPr>
            </w:pPr>
          </w:p>
          <w:p w14:paraId="2E90EDB0" w14:textId="655B4847" w:rsidR="001152BD" w:rsidRPr="00004DE0" w:rsidRDefault="001152BD" w:rsidP="001152BD">
            <w:pPr>
              <w:jc w:val="center"/>
              <w:rPr>
                <w:rFonts w:asciiTheme="minorHAnsi" w:hAnsiTheme="minorHAnsi" w:cstheme="minorHAnsi"/>
                <w:sz w:val="20"/>
                <w:szCs w:val="20"/>
              </w:rPr>
            </w:pPr>
            <w:r w:rsidRPr="00004DE0">
              <w:rPr>
                <w:rFonts w:eastAsiaTheme="minorHAnsi" w:cs="Calibri"/>
                <w:color w:val="000000"/>
              </w:rPr>
              <w:t xml:space="preserve"> </w:t>
            </w:r>
            <w:r w:rsidRPr="00004DE0">
              <w:rPr>
                <w:rFonts w:eastAsiaTheme="minorHAnsi" w:cs="Calibri"/>
                <w:b/>
                <w:bCs/>
                <w:color w:val="000000"/>
                <w:sz w:val="18"/>
                <w:szCs w:val="18"/>
              </w:rPr>
              <w:t>Mo-BRUK S.A.</w:t>
            </w:r>
            <w:r w:rsidRPr="00004DE0">
              <w:rPr>
                <w:rFonts w:eastAsiaTheme="minorHAnsi" w:cs="Calibri"/>
                <w:color w:val="000000"/>
                <w:sz w:val="18"/>
                <w:szCs w:val="18"/>
              </w:rPr>
              <w:t xml:space="preserve">, </w:t>
            </w:r>
            <w:proofErr w:type="spellStart"/>
            <w:r w:rsidRPr="00004DE0">
              <w:rPr>
                <w:rFonts w:eastAsiaTheme="minorHAnsi" w:cs="Calibri"/>
                <w:color w:val="000000"/>
                <w:sz w:val="18"/>
                <w:szCs w:val="18"/>
              </w:rPr>
              <w:t>Niecew</w:t>
            </w:r>
            <w:proofErr w:type="spellEnd"/>
            <w:r w:rsidRPr="00004DE0">
              <w:rPr>
                <w:rFonts w:eastAsiaTheme="minorHAnsi" w:cs="Calibri"/>
                <w:color w:val="000000"/>
                <w:sz w:val="18"/>
                <w:szCs w:val="18"/>
              </w:rPr>
              <w:t xml:space="preserve"> 68, 33-322 Korzenna</w:t>
            </w:r>
          </w:p>
        </w:tc>
        <w:tc>
          <w:tcPr>
            <w:tcW w:w="1481" w:type="pct"/>
            <w:shd w:val="clear" w:color="auto" w:fill="auto"/>
            <w:vAlign w:val="center"/>
          </w:tcPr>
          <w:p w14:paraId="08FB4179" w14:textId="3EBF9299" w:rsidR="001152BD" w:rsidRPr="00004DE0" w:rsidRDefault="001152BD" w:rsidP="006B3365">
            <w:pPr>
              <w:autoSpaceDE w:val="0"/>
              <w:autoSpaceDN w:val="0"/>
              <w:adjustRightInd w:val="0"/>
              <w:jc w:val="center"/>
              <w:rPr>
                <w:rFonts w:asciiTheme="minorHAnsi" w:eastAsiaTheme="minorHAnsi" w:hAnsiTheme="minorHAnsi" w:cstheme="minorHAnsi"/>
                <w:color w:val="000000"/>
                <w:sz w:val="20"/>
                <w:szCs w:val="20"/>
              </w:rPr>
            </w:pPr>
            <w:r w:rsidRPr="00004DE0">
              <w:rPr>
                <w:rFonts w:asciiTheme="minorHAnsi" w:eastAsiaTheme="minorHAnsi" w:hAnsiTheme="minorHAnsi" w:cstheme="minorHAnsi"/>
                <w:sz w:val="20"/>
                <w:szCs w:val="20"/>
              </w:rPr>
              <w:t>5 130 216,00 zł</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3A2EFB30" w14:textId="1846EA8A" w:rsidR="001152BD" w:rsidRPr="00004DE0" w:rsidRDefault="001152BD" w:rsidP="009375BD">
      <w:pPr>
        <w:rPr>
          <w:rFonts w:asciiTheme="minorHAnsi" w:hAnsiTheme="minorHAnsi" w:cstheme="minorHAnsi"/>
          <w:sz w:val="20"/>
          <w:szCs w:val="20"/>
          <w:lang w:eastAsia="pl-PL"/>
        </w:rPr>
      </w:pPr>
      <w:r w:rsidRPr="00004DE0">
        <w:rPr>
          <w:rFonts w:asciiTheme="minorHAnsi" w:hAnsiTheme="minorHAnsi" w:cstheme="minorHAnsi"/>
          <w:sz w:val="20"/>
          <w:szCs w:val="20"/>
          <w:lang w:eastAsia="pl-PL"/>
        </w:rPr>
        <w:t>Część 2</w:t>
      </w: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DC7EF8E" w14:textId="77777777" w:rsidTr="006B3365">
        <w:trPr>
          <w:trHeight w:val="792"/>
        </w:trPr>
        <w:tc>
          <w:tcPr>
            <w:tcW w:w="534" w:type="pct"/>
            <w:shd w:val="clear" w:color="auto" w:fill="auto"/>
            <w:vAlign w:val="center"/>
            <w:hideMark/>
          </w:tcPr>
          <w:p w14:paraId="6AB2ADFF"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63CA0A71"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58FF8616"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152BD" w:rsidRPr="00004DE0" w14:paraId="590BC395" w14:textId="77777777" w:rsidTr="006B3365">
        <w:trPr>
          <w:trHeight w:val="951"/>
        </w:trPr>
        <w:tc>
          <w:tcPr>
            <w:tcW w:w="534" w:type="pct"/>
            <w:shd w:val="clear" w:color="auto" w:fill="auto"/>
            <w:vAlign w:val="center"/>
          </w:tcPr>
          <w:p w14:paraId="5A3DF43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1</w:t>
            </w:r>
          </w:p>
        </w:tc>
        <w:tc>
          <w:tcPr>
            <w:tcW w:w="2985" w:type="pct"/>
            <w:shd w:val="clear" w:color="auto" w:fill="auto"/>
            <w:vAlign w:val="center"/>
          </w:tcPr>
          <w:p w14:paraId="39DB366D" w14:textId="18CDC8F6" w:rsidR="001152BD" w:rsidRPr="00004DE0" w:rsidRDefault="001152BD" w:rsidP="006B3365">
            <w:pPr>
              <w:jc w:val="center"/>
              <w:rPr>
                <w:rFonts w:asciiTheme="minorHAnsi" w:hAnsiTheme="minorHAnsi" w:cstheme="minorHAnsi"/>
                <w:sz w:val="20"/>
                <w:szCs w:val="20"/>
              </w:rPr>
            </w:pPr>
            <w:r w:rsidRPr="00004DE0">
              <w:rPr>
                <w:rFonts w:asciiTheme="minorHAnsi" w:eastAsiaTheme="minorHAnsi" w:hAnsiTheme="minorHAnsi" w:cstheme="minorHAnsi"/>
                <w:b/>
                <w:bCs/>
                <w:sz w:val="20"/>
                <w:szCs w:val="20"/>
              </w:rPr>
              <w:t>Mo-BRUK S.A.,</w:t>
            </w:r>
            <w:r w:rsidRPr="00004DE0">
              <w:rPr>
                <w:rFonts w:asciiTheme="minorHAnsi" w:eastAsiaTheme="minorHAnsi" w:hAnsiTheme="minorHAnsi" w:cstheme="minorHAnsi"/>
                <w:sz w:val="20"/>
                <w:szCs w:val="20"/>
              </w:rPr>
              <w:t xml:space="preserve"> </w:t>
            </w:r>
            <w:proofErr w:type="spellStart"/>
            <w:r w:rsidRPr="00004DE0">
              <w:rPr>
                <w:rFonts w:asciiTheme="minorHAnsi" w:eastAsiaTheme="minorHAnsi" w:hAnsiTheme="minorHAnsi" w:cstheme="minorHAnsi"/>
                <w:sz w:val="20"/>
                <w:szCs w:val="20"/>
              </w:rPr>
              <w:t>Niecew</w:t>
            </w:r>
            <w:proofErr w:type="spellEnd"/>
            <w:r w:rsidRPr="00004DE0">
              <w:rPr>
                <w:rFonts w:asciiTheme="minorHAnsi" w:eastAsiaTheme="minorHAnsi" w:hAnsiTheme="minorHAnsi" w:cstheme="minorHAnsi"/>
                <w:sz w:val="20"/>
                <w:szCs w:val="20"/>
              </w:rPr>
              <w:t xml:space="preserve"> 68, 33-322 Korzenna</w:t>
            </w:r>
          </w:p>
        </w:tc>
        <w:tc>
          <w:tcPr>
            <w:tcW w:w="1481" w:type="pct"/>
            <w:shd w:val="clear" w:color="auto" w:fill="auto"/>
            <w:vAlign w:val="center"/>
          </w:tcPr>
          <w:p w14:paraId="29C3D694" w14:textId="49BF8C08" w:rsidR="001152BD" w:rsidRPr="00004DE0" w:rsidRDefault="001152BD" w:rsidP="006B3365">
            <w:pPr>
              <w:autoSpaceDE w:val="0"/>
              <w:autoSpaceDN w:val="0"/>
              <w:adjustRightInd w:val="0"/>
              <w:jc w:val="center"/>
              <w:rPr>
                <w:rFonts w:asciiTheme="minorHAnsi" w:eastAsiaTheme="minorHAnsi" w:hAnsiTheme="minorHAnsi" w:cstheme="minorHAnsi"/>
                <w:color w:val="000000"/>
                <w:sz w:val="20"/>
                <w:szCs w:val="20"/>
              </w:rPr>
            </w:pPr>
            <w:r w:rsidRPr="00004DE0">
              <w:rPr>
                <w:rFonts w:asciiTheme="minorHAnsi" w:eastAsiaTheme="minorHAnsi" w:hAnsiTheme="minorHAnsi" w:cstheme="minorHAnsi"/>
                <w:sz w:val="20"/>
                <w:szCs w:val="20"/>
              </w:rPr>
              <w:t>2 442 960,00 zł</w:t>
            </w:r>
          </w:p>
        </w:tc>
      </w:tr>
    </w:tbl>
    <w:p w14:paraId="635C0656" w14:textId="77777777" w:rsidR="001152BD" w:rsidRPr="00004DE0" w:rsidRDefault="001152BD" w:rsidP="009375BD">
      <w:pPr>
        <w:rPr>
          <w:rFonts w:asciiTheme="minorHAnsi" w:hAnsiTheme="minorHAnsi" w:cstheme="minorHAnsi"/>
          <w:sz w:val="20"/>
          <w:szCs w:val="20"/>
          <w:lang w:eastAsia="pl-PL"/>
        </w:rPr>
      </w:pPr>
    </w:p>
    <w:p w14:paraId="32ADAB72" w14:textId="618015DC" w:rsidR="005632CF" w:rsidRPr="00004DE0" w:rsidRDefault="001152BD" w:rsidP="009375BD">
      <w:pPr>
        <w:rPr>
          <w:rFonts w:asciiTheme="minorHAnsi" w:hAnsiTheme="minorHAnsi" w:cstheme="minorHAnsi"/>
          <w:sz w:val="20"/>
          <w:szCs w:val="20"/>
          <w:lang w:eastAsia="pl-PL"/>
        </w:rPr>
      </w:pPr>
      <w:r w:rsidRPr="00004DE0">
        <w:rPr>
          <w:rFonts w:asciiTheme="minorHAnsi" w:hAnsiTheme="minorHAnsi" w:cstheme="minorHAnsi"/>
          <w:sz w:val="20"/>
          <w:szCs w:val="20"/>
          <w:lang w:eastAsia="pl-PL"/>
        </w:rPr>
        <w:t>Część 3</w:t>
      </w: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9375BD" w:rsidRPr="00004DE0" w14:paraId="4E0B1912" w14:textId="77777777" w:rsidTr="00D83ACA">
        <w:trPr>
          <w:trHeight w:val="792"/>
        </w:trPr>
        <w:tc>
          <w:tcPr>
            <w:tcW w:w="534" w:type="pct"/>
            <w:shd w:val="clear" w:color="auto" w:fill="auto"/>
            <w:vAlign w:val="center"/>
            <w:hideMark/>
          </w:tcPr>
          <w:p w14:paraId="3311EFBF" w14:textId="77777777" w:rsidR="009375BD" w:rsidRPr="00004DE0" w:rsidRDefault="009375BD" w:rsidP="00D83ACA">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52273479" w14:textId="77777777" w:rsidR="009375BD" w:rsidRPr="00004DE0" w:rsidRDefault="009375BD" w:rsidP="00D83ACA">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4514E7BD" w14:textId="77777777" w:rsidR="009375BD" w:rsidRPr="00004DE0" w:rsidRDefault="009375BD" w:rsidP="00D83ACA">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9375BD" w:rsidRPr="00004DE0" w14:paraId="1C3416FE" w14:textId="77777777" w:rsidTr="005632CF">
        <w:trPr>
          <w:trHeight w:val="951"/>
        </w:trPr>
        <w:tc>
          <w:tcPr>
            <w:tcW w:w="534" w:type="pct"/>
            <w:shd w:val="clear" w:color="auto" w:fill="auto"/>
            <w:vAlign w:val="center"/>
          </w:tcPr>
          <w:p w14:paraId="1ACDB875" w14:textId="6858E004" w:rsidR="009375BD" w:rsidRPr="00004DE0" w:rsidRDefault="00E3579F" w:rsidP="00D83ACA">
            <w:pPr>
              <w:jc w:val="center"/>
              <w:rPr>
                <w:rFonts w:asciiTheme="minorHAnsi" w:hAnsiTheme="minorHAnsi" w:cstheme="minorHAnsi"/>
                <w:sz w:val="20"/>
                <w:szCs w:val="20"/>
              </w:rPr>
            </w:pPr>
            <w:r w:rsidRPr="00004DE0">
              <w:rPr>
                <w:rFonts w:asciiTheme="minorHAnsi" w:hAnsiTheme="minorHAnsi" w:cstheme="minorHAnsi"/>
                <w:sz w:val="20"/>
                <w:szCs w:val="20"/>
              </w:rPr>
              <w:t>1</w:t>
            </w:r>
          </w:p>
        </w:tc>
        <w:tc>
          <w:tcPr>
            <w:tcW w:w="2985" w:type="pct"/>
            <w:shd w:val="clear" w:color="auto" w:fill="auto"/>
            <w:vAlign w:val="center"/>
          </w:tcPr>
          <w:p w14:paraId="4835BB41" w14:textId="77777777" w:rsidR="001152BD" w:rsidRPr="00004DE0" w:rsidRDefault="001152BD" w:rsidP="001152BD">
            <w:pPr>
              <w:autoSpaceDE w:val="0"/>
              <w:autoSpaceDN w:val="0"/>
              <w:adjustRightInd w:val="0"/>
              <w:rPr>
                <w:rFonts w:asciiTheme="minorHAnsi" w:eastAsiaTheme="minorHAnsi" w:hAnsiTheme="minorHAnsi" w:cstheme="minorHAnsi"/>
                <w:b/>
                <w:bCs/>
                <w:sz w:val="20"/>
                <w:szCs w:val="20"/>
              </w:rPr>
            </w:pPr>
            <w:r w:rsidRPr="00004DE0">
              <w:rPr>
                <w:rFonts w:asciiTheme="minorHAnsi" w:eastAsiaTheme="minorHAnsi" w:hAnsiTheme="minorHAnsi" w:cstheme="minorHAnsi"/>
                <w:b/>
                <w:bCs/>
                <w:sz w:val="20"/>
                <w:szCs w:val="20"/>
              </w:rPr>
              <w:t>Lider Konsorcjum:</w:t>
            </w:r>
          </w:p>
          <w:p w14:paraId="505D7538" w14:textId="77777777" w:rsidR="001152BD" w:rsidRPr="00004DE0" w:rsidRDefault="001152BD" w:rsidP="001152BD">
            <w:pPr>
              <w:autoSpaceDE w:val="0"/>
              <w:autoSpaceDN w:val="0"/>
              <w:adjustRightInd w:val="0"/>
              <w:rPr>
                <w:rFonts w:asciiTheme="minorHAnsi" w:eastAsiaTheme="minorHAnsi" w:hAnsiTheme="minorHAnsi" w:cstheme="minorHAnsi"/>
                <w:sz w:val="20"/>
                <w:szCs w:val="20"/>
              </w:rPr>
            </w:pPr>
            <w:r w:rsidRPr="00004DE0">
              <w:rPr>
                <w:rFonts w:asciiTheme="minorHAnsi" w:eastAsiaTheme="minorHAnsi" w:hAnsiTheme="minorHAnsi" w:cstheme="minorHAnsi"/>
                <w:sz w:val="20"/>
                <w:szCs w:val="20"/>
              </w:rPr>
              <w:t>MB EKO SPÓŁKA AKCYJNA</w:t>
            </w:r>
          </w:p>
          <w:p w14:paraId="2C66BF8F" w14:textId="77777777" w:rsidR="001152BD" w:rsidRPr="00004DE0" w:rsidRDefault="001152BD" w:rsidP="001152BD">
            <w:pPr>
              <w:autoSpaceDE w:val="0"/>
              <w:autoSpaceDN w:val="0"/>
              <w:adjustRightInd w:val="0"/>
              <w:rPr>
                <w:rFonts w:asciiTheme="minorHAnsi" w:eastAsiaTheme="minorHAnsi" w:hAnsiTheme="minorHAnsi" w:cstheme="minorHAnsi"/>
                <w:sz w:val="20"/>
                <w:szCs w:val="20"/>
              </w:rPr>
            </w:pPr>
            <w:r w:rsidRPr="00004DE0">
              <w:rPr>
                <w:rFonts w:asciiTheme="minorHAnsi" w:eastAsiaTheme="minorHAnsi" w:hAnsiTheme="minorHAnsi" w:cstheme="minorHAnsi"/>
                <w:sz w:val="20"/>
                <w:szCs w:val="20"/>
              </w:rPr>
              <w:t>ul. Długa 90, 41-208 Sosnowiec</w:t>
            </w:r>
          </w:p>
          <w:p w14:paraId="7CCF9F19" w14:textId="77777777" w:rsidR="001152BD" w:rsidRPr="00004DE0" w:rsidRDefault="001152BD" w:rsidP="001152BD">
            <w:pPr>
              <w:autoSpaceDE w:val="0"/>
              <w:autoSpaceDN w:val="0"/>
              <w:adjustRightInd w:val="0"/>
              <w:rPr>
                <w:rFonts w:asciiTheme="minorHAnsi" w:eastAsiaTheme="minorHAnsi" w:hAnsiTheme="minorHAnsi" w:cstheme="minorHAnsi"/>
                <w:b/>
                <w:bCs/>
                <w:sz w:val="20"/>
                <w:szCs w:val="20"/>
              </w:rPr>
            </w:pPr>
            <w:r w:rsidRPr="00004DE0">
              <w:rPr>
                <w:rFonts w:asciiTheme="minorHAnsi" w:eastAsiaTheme="minorHAnsi" w:hAnsiTheme="minorHAnsi" w:cstheme="minorHAnsi"/>
                <w:b/>
                <w:bCs/>
                <w:sz w:val="20"/>
                <w:szCs w:val="20"/>
              </w:rPr>
              <w:t>Partner Konsorcjum:</w:t>
            </w:r>
          </w:p>
          <w:p w14:paraId="44176D3B" w14:textId="77777777" w:rsidR="001152BD" w:rsidRPr="00004DE0" w:rsidRDefault="001152BD" w:rsidP="001152BD">
            <w:pPr>
              <w:autoSpaceDE w:val="0"/>
              <w:autoSpaceDN w:val="0"/>
              <w:adjustRightInd w:val="0"/>
              <w:rPr>
                <w:rFonts w:asciiTheme="minorHAnsi" w:eastAsiaTheme="minorHAnsi" w:hAnsiTheme="minorHAnsi" w:cstheme="minorHAnsi"/>
                <w:sz w:val="20"/>
                <w:szCs w:val="20"/>
              </w:rPr>
            </w:pPr>
            <w:r w:rsidRPr="00004DE0">
              <w:rPr>
                <w:rFonts w:asciiTheme="minorHAnsi" w:eastAsiaTheme="minorHAnsi" w:hAnsiTheme="minorHAnsi" w:cstheme="minorHAnsi"/>
                <w:sz w:val="20"/>
                <w:szCs w:val="20"/>
              </w:rPr>
              <w:t>„LAJON” TADEUSZ ZAJĄC SPÓŁKA JAWNA</w:t>
            </w:r>
          </w:p>
          <w:p w14:paraId="0908A8F3" w14:textId="51C640AE" w:rsidR="005632CF" w:rsidRPr="00004DE0" w:rsidRDefault="001152BD" w:rsidP="001152BD">
            <w:pPr>
              <w:rPr>
                <w:rFonts w:asciiTheme="minorHAnsi" w:hAnsiTheme="minorHAnsi" w:cstheme="minorHAnsi"/>
                <w:sz w:val="20"/>
                <w:szCs w:val="20"/>
              </w:rPr>
            </w:pPr>
            <w:r w:rsidRPr="00004DE0">
              <w:rPr>
                <w:rFonts w:asciiTheme="minorHAnsi" w:eastAsiaTheme="minorHAnsi" w:hAnsiTheme="minorHAnsi" w:cstheme="minorHAnsi"/>
                <w:sz w:val="20"/>
                <w:szCs w:val="20"/>
              </w:rPr>
              <w:t>ul. Cegielniana 10, 42-675 Świętoszowice</w:t>
            </w:r>
          </w:p>
        </w:tc>
        <w:tc>
          <w:tcPr>
            <w:tcW w:w="1481" w:type="pct"/>
            <w:shd w:val="clear" w:color="auto" w:fill="auto"/>
            <w:vAlign w:val="center"/>
          </w:tcPr>
          <w:p w14:paraId="2C46338B" w14:textId="546BFC73" w:rsidR="009375BD" w:rsidRPr="00004DE0" w:rsidRDefault="001152BD" w:rsidP="005632CF">
            <w:pPr>
              <w:autoSpaceDE w:val="0"/>
              <w:autoSpaceDN w:val="0"/>
              <w:adjustRightInd w:val="0"/>
              <w:jc w:val="center"/>
              <w:rPr>
                <w:rFonts w:asciiTheme="minorHAnsi" w:eastAsiaTheme="minorHAnsi" w:hAnsiTheme="minorHAnsi" w:cstheme="minorHAnsi"/>
                <w:color w:val="000000"/>
                <w:sz w:val="20"/>
                <w:szCs w:val="20"/>
              </w:rPr>
            </w:pPr>
            <w:r w:rsidRPr="00004DE0">
              <w:rPr>
                <w:rFonts w:asciiTheme="minorHAnsi" w:eastAsiaTheme="minorHAnsi" w:hAnsiTheme="minorHAnsi" w:cstheme="minorHAnsi"/>
                <w:sz w:val="20"/>
                <w:szCs w:val="20"/>
              </w:rPr>
              <w:t>3 022 239,60 zł</w:t>
            </w:r>
          </w:p>
        </w:tc>
      </w:tr>
      <w:tr w:rsidR="001152BD" w:rsidRPr="00004DE0" w14:paraId="18CA96F2" w14:textId="77777777" w:rsidTr="005632CF">
        <w:trPr>
          <w:trHeight w:val="951"/>
        </w:trPr>
        <w:tc>
          <w:tcPr>
            <w:tcW w:w="534" w:type="pct"/>
            <w:shd w:val="clear" w:color="auto" w:fill="auto"/>
            <w:vAlign w:val="center"/>
          </w:tcPr>
          <w:p w14:paraId="25AF6DC1" w14:textId="354B8D3F" w:rsidR="001152BD" w:rsidRPr="00004DE0" w:rsidRDefault="001152BD" w:rsidP="00D83ACA">
            <w:pPr>
              <w:jc w:val="center"/>
              <w:rPr>
                <w:rFonts w:asciiTheme="minorHAnsi" w:hAnsiTheme="minorHAnsi" w:cstheme="minorHAnsi"/>
                <w:sz w:val="20"/>
                <w:szCs w:val="20"/>
              </w:rPr>
            </w:pPr>
            <w:r w:rsidRPr="00004DE0">
              <w:rPr>
                <w:rFonts w:asciiTheme="minorHAnsi" w:hAnsiTheme="minorHAnsi" w:cstheme="minorHAnsi"/>
                <w:sz w:val="20"/>
                <w:szCs w:val="20"/>
              </w:rPr>
              <w:lastRenderedPageBreak/>
              <w:t>2.</w:t>
            </w:r>
          </w:p>
        </w:tc>
        <w:tc>
          <w:tcPr>
            <w:tcW w:w="2985" w:type="pct"/>
            <w:shd w:val="clear" w:color="auto" w:fill="auto"/>
            <w:vAlign w:val="center"/>
          </w:tcPr>
          <w:p w14:paraId="1213CECB" w14:textId="77777777" w:rsidR="001152BD" w:rsidRPr="001152BD" w:rsidRDefault="001152BD" w:rsidP="001152BD">
            <w:pPr>
              <w:autoSpaceDE w:val="0"/>
              <w:autoSpaceDN w:val="0"/>
              <w:adjustRightInd w:val="0"/>
              <w:rPr>
                <w:rFonts w:eastAsiaTheme="minorHAnsi" w:cs="Calibri"/>
                <w:color w:val="000000"/>
              </w:rPr>
            </w:pPr>
          </w:p>
          <w:p w14:paraId="1CF0F2D4" w14:textId="77777777" w:rsidR="001152BD" w:rsidRPr="001152BD" w:rsidRDefault="001152BD" w:rsidP="001152BD">
            <w:pPr>
              <w:autoSpaceDE w:val="0"/>
              <w:autoSpaceDN w:val="0"/>
              <w:adjustRightInd w:val="0"/>
              <w:rPr>
                <w:rFonts w:eastAsiaTheme="minorHAnsi" w:cs="Calibri"/>
                <w:color w:val="000000"/>
                <w:sz w:val="18"/>
                <w:szCs w:val="18"/>
              </w:rPr>
            </w:pPr>
            <w:r w:rsidRPr="001152BD">
              <w:rPr>
                <w:rFonts w:eastAsiaTheme="minorHAnsi" w:cs="Calibri"/>
                <w:color w:val="000000"/>
              </w:rPr>
              <w:t xml:space="preserve"> </w:t>
            </w:r>
            <w:r w:rsidRPr="001152BD">
              <w:rPr>
                <w:rFonts w:eastAsiaTheme="minorHAnsi" w:cs="Calibri"/>
                <w:color w:val="000000"/>
                <w:sz w:val="18"/>
                <w:szCs w:val="18"/>
              </w:rPr>
              <w:t xml:space="preserve">MAŁOPOLSKIE PRZEDSIĘBIORSTWO GOSPODARKI ODPADAMI Sp. z o.o. , ul. Barska 12, 30-307 Kraków </w:t>
            </w:r>
          </w:p>
          <w:p w14:paraId="3DC9EF21" w14:textId="77777777" w:rsidR="001152BD" w:rsidRPr="001152BD" w:rsidRDefault="001152BD" w:rsidP="001152BD">
            <w:pPr>
              <w:autoSpaceDE w:val="0"/>
              <w:autoSpaceDN w:val="0"/>
              <w:adjustRightInd w:val="0"/>
              <w:rPr>
                <w:rFonts w:eastAsiaTheme="minorHAnsi" w:cs="Calibri"/>
                <w:color w:val="000000"/>
                <w:sz w:val="18"/>
                <w:szCs w:val="18"/>
              </w:rPr>
            </w:pPr>
            <w:r w:rsidRPr="001152BD">
              <w:rPr>
                <w:rFonts w:eastAsiaTheme="minorHAnsi" w:cs="Calibri"/>
                <w:b/>
                <w:bCs/>
                <w:color w:val="000000"/>
                <w:sz w:val="18"/>
                <w:szCs w:val="18"/>
              </w:rPr>
              <w:t xml:space="preserve">Partner Konsorcjum 1: </w:t>
            </w:r>
          </w:p>
          <w:p w14:paraId="7B3B856C" w14:textId="79F44F28" w:rsidR="001152BD" w:rsidRPr="001152BD" w:rsidRDefault="001152BD" w:rsidP="001152BD">
            <w:pPr>
              <w:autoSpaceDE w:val="0"/>
              <w:autoSpaceDN w:val="0"/>
              <w:adjustRightInd w:val="0"/>
              <w:rPr>
                <w:rFonts w:eastAsiaTheme="minorHAnsi" w:cs="Calibri"/>
                <w:color w:val="000000"/>
                <w:sz w:val="18"/>
                <w:szCs w:val="18"/>
              </w:rPr>
            </w:pPr>
            <w:r w:rsidRPr="001152BD">
              <w:rPr>
                <w:rFonts w:eastAsiaTheme="minorHAnsi" w:cs="Calibri"/>
                <w:color w:val="000000"/>
                <w:sz w:val="18"/>
                <w:szCs w:val="18"/>
              </w:rPr>
              <w:t xml:space="preserve">ZAKŁAD ODZYSKU SUROWCÓW MADROHUT Sp. z o.o., ul. </w:t>
            </w:r>
            <w:proofErr w:type="spellStart"/>
            <w:r w:rsidRPr="001152BD">
              <w:rPr>
                <w:rFonts w:eastAsiaTheme="minorHAnsi" w:cs="Calibri"/>
                <w:color w:val="000000"/>
                <w:sz w:val="18"/>
                <w:szCs w:val="18"/>
              </w:rPr>
              <w:t>Ujastek</w:t>
            </w:r>
            <w:proofErr w:type="spellEnd"/>
            <w:r w:rsidRPr="001152BD">
              <w:rPr>
                <w:rFonts w:eastAsiaTheme="minorHAnsi" w:cs="Calibri"/>
                <w:color w:val="000000"/>
                <w:sz w:val="18"/>
                <w:szCs w:val="18"/>
              </w:rPr>
              <w:t xml:space="preserve"> 1, 31-752 Kraków</w:t>
            </w:r>
          </w:p>
          <w:p w14:paraId="357A79C5" w14:textId="77777777" w:rsidR="001152BD" w:rsidRPr="001152BD" w:rsidRDefault="001152BD" w:rsidP="001152BD">
            <w:pPr>
              <w:autoSpaceDE w:val="0"/>
              <w:autoSpaceDN w:val="0"/>
              <w:adjustRightInd w:val="0"/>
              <w:rPr>
                <w:rFonts w:eastAsiaTheme="minorHAnsi" w:cs="Calibri"/>
                <w:color w:val="000000"/>
                <w:sz w:val="18"/>
                <w:szCs w:val="18"/>
              </w:rPr>
            </w:pPr>
            <w:r w:rsidRPr="001152BD">
              <w:rPr>
                <w:rFonts w:eastAsiaTheme="minorHAnsi" w:cs="Calibri"/>
                <w:b/>
                <w:bCs/>
                <w:color w:val="000000"/>
                <w:sz w:val="18"/>
                <w:szCs w:val="18"/>
              </w:rPr>
              <w:t xml:space="preserve">Partner Konsorcjum 2: </w:t>
            </w:r>
          </w:p>
          <w:p w14:paraId="56124E2B" w14:textId="4FE02DF6" w:rsidR="001152BD" w:rsidRPr="00004DE0" w:rsidRDefault="001152BD" w:rsidP="001152BD">
            <w:pPr>
              <w:autoSpaceDE w:val="0"/>
              <w:autoSpaceDN w:val="0"/>
              <w:adjustRightInd w:val="0"/>
              <w:rPr>
                <w:rFonts w:asciiTheme="minorHAnsi" w:eastAsiaTheme="minorHAnsi" w:hAnsiTheme="minorHAnsi" w:cstheme="minorHAnsi"/>
                <w:sz w:val="20"/>
                <w:szCs w:val="20"/>
              </w:rPr>
            </w:pPr>
            <w:r w:rsidRPr="00004DE0">
              <w:rPr>
                <w:rFonts w:eastAsiaTheme="minorHAnsi" w:cs="Calibri"/>
                <w:color w:val="000000"/>
                <w:sz w:val="18"/>
                <w:szCs w:val="18"/>
              </w:rPr>
              <w:t xml:space="preserve">RVT Sp. z o.o., ul. Ludmiły </w:t>
            </w:r>
            <w:proofErr w:type="spellStart"/>
            <w:r w:rsidRPr="00004DE0">
              <w:rPr>
                <w:rFonts w:eastAsiaTheme="minorHAnsi" w:cs="Calibri"/>
                <w:color w:val="000000"/>
                <w:sz w:val="18"/>
                <w:szCs w:val="18"/>
              </w:rPr>
              <w:t>Korbutowej</w:t>
            </w:r>
            <w:proofErr w:type="spellEnd"/>
            <w:r w:rsidRPr="00004DE0">
              <w:rPr>
                <w:rFonts w:eastAsiaTheme="minorHAnsi" w:cs="Calibri"/>
                <w:color w:val="000000"/>
                <w:sz w:val="18"/>
                <w:szCs w:val="18"/>
              </w:rPr>
              <w:t xml:space="preserve"> 32B, 30-218 Kraków </w:t>
            </w:r>
          </w:p>
        </w:tc>
        <w:tc>
          <w:tcPr>
            <w:tcW w:w="1481" w:type="pct"/>
            <w:shd w:val="clear" w:color="auto" w:fill="auto"/>
            <w:vAlign w:val="center"/>
          </w:tcPr>
          <w:p w14:paraId="75FCB498" w14:textId="77777777" w:rsidR="00B47290" w:rsidRPr="00B47290" w:rsidRDefault="00B47290" w:rsidP="00B47290">
            <w:pPr>
              <w:autoSpaceDE w:val="0"/>
              <w:autoSpaceDN w:val="0"/>
              <w:adjustRightInd w:val="0"/>
              <w:jc w:val="center"/>
              <w:rPr>
                <w:rFonts w:asciiTheme="minorHAnsi" w:eastAsiaTheme="minorHAnsi" w:hAnsiTheme="minorHAnsi" w:cstheme="minorHAnsi"/>
                <w:color w:val="000000"/>
                <w:sz w:val="20"/>
                <w:szCs w:val="20"/>
              </w:rPr>
            </w:pPr>
          </w:p>
          <w:p w14:paraId="7AA913E4" w14:textId="51654F7A" w:rsidR="00B47290" w:rsidRPr="00B47290" w:rsidRDefault="00B47290" w:rsidP="00B47290">
            <w:pPr>
              <w:autoSpaceDE w:val="0"/>
              <w:autoSpaceDN w:val="0"/>
              <w:adjustRightInd w:val="0"/>
              <w:jc w:val="center"/>
              <w:rPr>
                <w:rFonts w:asciiTheme="minorHAnsi" w:eastAsiaTheme="minorHAnsi" w:hAnsiTheme="minorHAnsi" w:cstheme="minorHAnsi"/>
                <w:color w:val="000000"/>
                <w:sz w:val="20"/>
                <w:szCs w:val="20"/>
              </w:rPr>
            </w:pPr>
          </w:p>
          <w:p w14:paraId="436D0897" w14:textId="36A6D90E" w:rsidR="00B47290" w:rsidRPr="00B47290" w:rsidRDefault="00B47290" w:rsidP="00B47290">
            <w:pPr>
              <w:autoSpaceDE w:val="0"/>
              <w:autoSpaceDN w:val="0"/>
              <w:adjustRightInd w:val="0"/>
              <w:jc w:val="center"/>
              <w:rPr>
                <w:rFonts w:asciiTheme="minorHAnsi" w:eastAsiaTheme="minorHAnsi" w:hAnsiTheme="minorHAnsi" w:cstheme="minorHAnsi"/>
                <w:color w:val="000000"/>
                <w:sz w:val="20"/>
                <w:szCs w:val="20"/>
              </w:rPr>
            </w:pPr>
            <w:r w:rsidRPr="00B47290">
              <w:rPr>
                <w:rFonts w:asciiTheme="minorHAnsi" w:eastAsiaTheme="minorHAnsi" w:hAnsiTheme="minorHAnsi" w:cstheme="minorHAnsi"/>
                <w:color w:val="000000"/>
                <w:sz w:val="20"/>
                <w:szCs w:val="20"/>
              </w:rPr>
              <w:t>2 093 040,00 zł</w:t>
            </w:r>
          </w:p>
          <w:p w14:paraId="174DA549" w14:textId="77777777" w:rsidR="001152BD" w:rsidRPr="00004DE0" w:rsidRDefault="001152BD" w:rsidP="00B47290">
            <w:pPr>
              <w:autoSpaceDE w:val="0"/>
              <w:autoSpaceDN w:val="0"/>
              <w:adjustRightInd w:val="0"/>
              <w:jc w:val="center"/>
              <w:rPr>
                <w:rFonts w:asciiTheme="minorHAnsi" w:eastAsiaTheme="minorHAnsi" w:hAnsiTheme="minorHAnsi" w:cstheme="minorHAnsi"/>
                <w:sz w:val="20"/>
                <w:szCs w:val="20"/>
              </w:rPr>
            </w:pPr>
          </w:p>
        </w:tc>
      </w:tr>
    </w:tbl>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77777777" w:rsidR="00FB752D" w:rsidRPr="00004DE0" w:rsidRDefault="00FB752D" w:rsidP="009375BD">
      <w:pPr>
        <w:tabs>
          <w:tab w:val="left" w:pos="7644"/>
        </w:tabs>
        <w:spacing w:line="276" w:lineRule="auto"/>
        <w:jc w:val="both"/>
        <w:rPr>
          <w:rFonts w:asciiTheme="minorHAnsi" w:hAnsiTheme="minorHAnsi" w:cstheme="minorHAnsi"/>
          <w:b/>
          <w:bCs/>
        </w:rPr>
      </w:pPr>
    </w:p>
    <w:sectPr w:rsidR="00FB752D" w:rsidRPr="00004DE0"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1 378 190 000,00 zł:, kapitał wpłacony: 1 378 190 000,00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1A" w14:textId="4EDDC7C2" w:rsidR="00CF21E4" w:rsidRDefault="00245328" w:rsidP="004B30B4">
    <w:pPr>
      <w:pStyle w:val="Nagwek"/>
      <w:jc w:val="center"/>
    </w:pPr>
    <w:r>
      <w:rPr>
        <w:noProof/>
      </w:rPr>
      <w:drawing>
        <wp:inline distT="0" distB="0" distL="0" distR="0" wp14:anchorId="3FD91950" wp14:editId="06ACD773">
          <wp:extent cx="3128010" cy="2212340"/>
          <wp:effectExtent l="0" t="0" r="0" b="0"/>
          <wp:docPr id="2" name="Obraz 1" descr="KHK_25_lat_logo.jpg"/>
          <wp:cNvGraphicFramePr/>
          <a:graphic xmlns:a="http://schemas.openxmlformats.org/drawingml/2006/main">
            <a:graphicData uri="http://schemas.openxmlformats.org/drawingml/2006/picture">
              <pic:pic xmlns:pic="http://schemas.openxmlformats.org/drawingml/2006/picture">
                <pic:nvPicPr>
                  <pic:cNvPr id="2" name="Obraz 1" descr="KHK_25_lat_logo.jpg"/>
                  <pic:cNvPicPr/>
                </pic:nvPicPr>
                <pic:blipFill>
                  <a:blip r:embed="rId1"/>
                  <a:stretch>
                    <a:fillRect/>
                  </a:stretch>
                </pic:blipFill>
                <pic:spPr>
                  <a:xfrm>
                    <a:off x="0" y="0"/>
                    <a:ext cx="3128010" cy="221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1311"/>
    <w:rsid w:val="000F684D"/>
    <w:rsid w:val="001152BD"/>
    <w:rsid w:val="00130663"/>
    <w:rsid w:val="00156E62"/>
    <w:rsid w:val="00161B1B"/>
    <w:rsid w:val="00174932"/>
    <w:rsid w:val="0018519F"/>
    <w:rsid w:val="001A1E71"/>
    <w:rsid w:val="001A53A3"/>
    <w:rsid w:val="001A5FEE"/>
    <w:rsid w:val="001B02E2"/>
    <w:rsid w:val="001C305B"/>
    <w:rsid w:val="001E0EEE"/>
    <w:rsid w:val="001E1A4C"/>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4AF2"/>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3A7F"/>
    <w:rsid w:val="003B495E"/>
    <w:rsid w:val="003D109A"/>
    <w:rsid w:val="003D42FE"/>
    <w:rsid w:val="003F0236"/>
    <w:rsid w:val="003F65B1"/>
    <w:rsid w:val="00421746"/>
    <w:rsid w:val="00424897"/>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375BD"/>
    <w:rsid w:val="00940A6D"/>
    <w:rsid w:val="00941F13"/>
    <w:rsid w:val="00942963"/>
    <w:rsid w:val="00950A34"/>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47290"/>
    <w:rsid w:val="00B61BA0"/>
    <w:rsid w:val="00B85F0B"/>
    <w:rsid w:val="00B96A44"/>
    <w:rsid w:val="00BA0018"/>
    <w:rsid w:val="00BA297F"/>
    <w:rsid w:val="00BA4C6F"/>
    <w:rsid w:val="00BA5627"/>
    <w:rsid w:val="00BB597A"/>
    <w:rsid w:val="00BB64BD"/>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60704"/>
    <w:rsid w:val="00C739E4"/>
    <w:rsid w:val="00C74FA9"/>
    <w:rsid w:val="00CA2A72"/>
    <w:rsid w:val="00CA49EA"/>
    <w:rsid w:val="00CA6A02"/>
    <w:rsid w:val="00CB2026"/>
    <w:rsid w:val="00CB6759"/>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A1D8D"/>
    <w:rsid w:val="00DA294B"/>
    <w:rsid w:val="00DA3FCD"/>
    <w:rsid w:val="00DA61A5"/>
    <w:rsid w:val="00DC6D72"/>
    <w:rsid w:val="00DD383D"/>
    <w:rsid w:val="00DD78F6"/>
    <w:rsid w:val="00DE21BB"/>
    <w:rsid w:val="00DE724D"/>
    <w:rsid w:val="00DE78F2"/>
    <w:rsid w:val="00E02F3E"/>
    <w:rsid w:val="00E1043F"/>
    <w:rsid w:val="00E26F4C"/>
    <w:rsid w:val="00E3579F"/>
    <w:rsid w:val="00E42F25"/>
    <w:rsid w:val="00E45020"/>
    <w:rsid w:val="00E56F85"/>
    <w:rsid w:val="00E62421"/>
    <w:rsid w:val="00E67AAD"/>
    <w:rsid w:val="00E74B53"/>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180</Words>
  <Characters>1080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10</cp:revision>
  <cp:lastPrinted>2021-04-30T09:29:00Z</cp:lastPrinted>
  <dcterms:created xsi:type="dcterms:W3CDTF">2021-10-27T07:08:00Z</dcterms:created>
  <dcterms:modified xsi:type="dcterms:W3CDTF">2022-04-14T07:29:00Z</dcterms:modified>
</cp:coreProperties>
</file>