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5F8B" w14:textId="3558074E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7A59F5">
        <w:rPr>
          <w:rFonts w:ascii="Arial" w:hAnsi="Arial" w:cs="Arial"/>
          <w:b/>
          <w:sz w:val="22"/>
          <w:szCs w:val="22"/>
        </w:rPr>
        <w:t>2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189B979A" w:rsidR="00CC4CB5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00711218" w14:textId="77777777" w:rsidR="00980AD2" w:rsidRPr="00980AD2" w:rsidRDefault="00980AD2" w:rsidP="00980AD2">
      <w:pPr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980AD2">
        <w:rPr>
          <w:rFonts w:ascii="Arial" w:hAnsi="Arial" w:cs="Arial"/>
          <w:b/>
          <w:sz w:val="28"/>
          <w:szCs w:val="28"/>
        </w:rPr>
        <w:t>DOSTAWA FARB, ROZPUSZCZALNIKÓW , KLEJÓW I AKCESORIÓW MALARSKICH</w:t>
      </w:r>
    </w:p>
    <w:p w14:paraId="38A474FA" w14:textId="77777777" w:rsidR="007A59F5" w:rsidRPr="00256885" w:rsidRDefault="007A59F5" w:rsidP="007A59F5">
      <w:pPr>
        <w:pStyle w:val="Tekstpodstawowy2"/>
        <w:jc w:val="center"/>
        <w:rPr>
          <w:rFonts w:ascii="Arial" w:hAnsi="Arial" w:cs="Arial"/>
          <w:b/>
          <w:bCs/>
          <w:sz w:val="24"/>
          <w:szCs w:val="24"/>
        </w:rPr>
      </w:pPr>
      <w:r w:rsidRPr="00256885">
        <w:rPr>
          <w:rFonts w:ascii="Arial" w:hAnsi="Arial" w:cs="Arial"/>
          <w:b/>
          <w:bCs/>
          <w:sz w:val="24"/>
          <w:szCs w:val="24"/>
        </w:rPr>
        <w:t>Zadanie 2 Dostawa klejów i akcesoriów malarskich</w:t>
      </w:r>
    </w:p>
    <w:p w14:paraId="60974A15" w14:textId="77777777" w:rsidR="00F17627" w:rsidRPr="00F17627" w:rsidRDefault="00CC4CB5" w:rsidP="00F17627">
      <w:pPr>
        <w:tabs>
          <w:tab w:val="left" w:pos="284"/>
        </w:tabs>
        <w:spacing w:before="120"/>
        <w:jc w:val="center"/>
        <w:rPr>
          <w:rFonts w:ascii="Arial" w:hAnsi="Arial" w:cs="Arial"/>
          <w:sz w:val="22"/>
          <w:szCs w:val="22"/>
        </w:rPr>
      </w:pPr>
      <w:bookmarkStart w:id="0" w:name="_Hlk130888108"/>
      <w:r w:rsidRPr="00F17627">
        <w:rPr>
          <w:rFonts w:ascii="Arial" w:hAnsi="Arial" w:cs="Arial"/>
          <w:b/>
          <w:sz w:val="22"/>
          <w:szCs w:val="22"/>
        </w:rPr>
        <w:t>Termin realizacji zamówienia</w:t>
      </w:r>
      <w:bookmarkStart w:id="1" w:name="_Hlk103669313"/>
      <w:r w:rsidR="008C29CB" w:rsidRPr="00F17627">
        <w:rPr>
          <w:rFonts w:ascii="Arial" w:hAnsi="Arial" w:cs="Arial"/>
          <w:bCs/>
          <w:sz w:val="22"/>
          <w:szCs w:val="22"/>
        </w:rPr>
        <w:t xml:space="preserve">: </w:t>
      </w:r>
      <w:bookmarkEnd w:id="1"/>
      <w:r w:rsidR="00F17627" w:rsidRPr="00F17627">
        <w:rPr>
          <w:rFonts w:ascii="Arial" w:hAnsi="Arial" w:cs="Arial"/>
          <w:sz w:val="22"/>
          <w:szCs w:val="22"/>
        </w:rPr>
        <w:t>do 90 dni od dnia podpisania umowy, w trzech dostawach.</w:t>
      </w:r>
    </w:p>
    <w:p w14:paraId="2DC988D7" w14:textId="2701E49E" w:rsidR="009C0C97" w:rsidRPr="00BB6D56" w:rsidRDefault="009C0C97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</w:p>
    <w:bookmarkEnd w:id="0"/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20469142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</w:t>
      </w:r>
      <w:r w:rsidRPr="00C538F7">
        <w:rPr>
          <w:rFonts w:cs="Arial"/>
        </w:rPr>
        <w:t xml:space="preserve">załącznik nr </w:t>
      </w:r>
      <w:r w:rsidR="00980AD2">
        <w:rPr>
          <w:rFonts w:cs="Arial"/>
        </w:rPr>
        <w:t>3</w:t>
      </w:r>
      <w:r w:rsidR="00F4289E" w:rsidRPr="00C538F7">
        <w:rPr>
          <w:rFonts w:cs="Arial"/>
        </w:rPr>
        <w:t xml:space="preserve"> do S</w:t>
      </w:r>
      <w:r w:rsidRPr="00C538F7">
        <w:rPr>
          <w:rFonts w:cs="Arial"/>
        </w:rPr>
        <w:t>WZ. W przypadku</w:t>
      </w:r>
      <w:r w:rsidRPr="00577405">
        <w:rPr>
          <w:rFonts w:cs="Arial"/>
        </w:rPr>
        <w:t xml:space="preserve">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 xml:space="preserve">Nie podlegamy </w:t>
      </w:r>
      <w:proofErr w:type="spellStart"/>
      <w:r w:rsidRPr="00577405">
        <w:rPr>
          <w:rFonts w:cs="Arial"/>
        </w:rPr>
        <w:t>w</w:t>
      </w:r>
      <w:r w:rsidR="00FB3DB8">
        <w:rPr>
          <w:rFonts w:cs="Arial"/>
        </w:rPr>
        <w:t>y</w:t>
      </w:r>
      <w:r w:rsidRPr="00577405">
        <w:rPr>
          <w:rFonts w:cs="Arial"/>
        </w:rPr>
        <w:t>kluczeniom</w:t>
      </w:r>
      <w:proofErr w:type="spellEnd"/>
      <w:r w:rsidRPr="00577405">
        <w:rPr>
          <w:rFonts w:cs="Arial"/>
        </w:rPr>
        <w:t>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30BC45C5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7A59F5">
        <w:rPr>
          <w:rFonts w:cs="Arial"/>
          <w:bCs/>
          <w:sz w:val="20"/>
          <w:szCs w:val="22"/>
        </w:rPr>
        <w:t>2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0C11" w14:textId="793CB315" w:rsidR="00D11A05" w:rsidRPr="0035486A" w:rsidRDefault="00980AD2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138</w:t>
    </w:r>
    <w:r w:rsidR="00213445">
      <w:rPr>
        <w:rFonts w:ascii="Arial" w:hAnsi="Arial" w:cs="Arial"/>
        <w:b/>
        <w:bCs/>
        <w:sz w:val="2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4" w15:restartNumberingAfterBreak="0">
    <w:nsid w:val="71E53580"/>
    <w:multiLevelType w:val="hybridMultilevel"/>
    <w:tmpl w:val="6E263BC8"/>
    <w:lvl w:ilvl="0" w:tplc="0ACA53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C658DB78">
      <w:start w:val="1"/>
      <w:numFmt w:val="decimal"/>
      <w:lvlText w:val="%2)"/>
      <w:lvlJc w:val="left"/>
      <w:pPr>
        <w:tabs>
          <w:tab w:val="num" w:pos="1261"/>
        </w:tabs>
        <w:ind w:left="126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  <w:num w:numId="5" w16cid:durableId="1741488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329CF"/>
    <w:rsid w:val="000519C5"/>
    <w:rsid w:val="00075EBE"/>
    <w:rsid w:val="00087AE7"/>
    <w:rsid w:val="000B051A"/>
    <w:rsid w:val="000B574B"/>
    <w:rsid w:val="000E2563"/>
    <w:rsid w:val="001B38DA"/>
    <w:rsid w:val="001D616C"/>
    <w:rsid w:val="002011C3"/>
    <w:rsid w:val="00213445"/>
    <w:rsid w:val="002346BD"/>
    <w:rsid w:val="002F1D5D"/>
    <w:rsid w:val="00333051"/>
    <w:rsid w:val="0035486A"/>
    <w:rsid w:val="00362E38"/>
    <w:rsid w:val="003E5D35"/>
    <w:rsid w:val="003F385F"/>
    <w:rsid w:val="004403FE"/>
    <w:rsid w:val="004C1D3F"/>
    <w:rsid w:val="004D44F6"/>
    <w:rsid w:val="004D6215"/>
    <w:rsid w:val="00512B93"/>
    <w:rsid w:val="005524D7"/>
    <w:rsid w:val="00563AC2"/>
    <w:rsid w:val="00577405"/>
    <w:rsid w:val="005E6573"/>
    <w:rsid w:val="00657DD2"/>
    <w:rsid w:val="0066653C"/>
    <w:rsid w:val="00683E1A"/>
    <w:rsid w:val="006859EE"/>
    <w:rsid w:val="006C1CBF"/>
    <w:rsid w:val="007A59F5"/>
    <w:rsid w:val="007E440A"/>
    <w:rsid w:val="008116A6"/>
    <w:rsid w:val="00814118"/>
    <w:rsid w:val="0082763B"/>
    <w:rsid w:val="00836419"/>
    <w:rsid w:val="008C29CB"/>
    <w:rsid w:val="008E0922"/>
    <w:rsid w:val="009652DE"/>
    <w:rsid w:val="00980AD2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3906"/>
    <w:rsid w:val="00BB6D56"/>
    <w:rsid w:val="00BE0E1E"/>
    <w:rsid w:val="00BF2AED"/>
    <w:rsid w:val="00C06ADA"/>
    <w:rsid w:val="00C538F7"/>
    <w:rsid w:val="00C8275E"/>
    <w:rsid w:val="00CA1AF5"/>
    <w:rsid w:val="00CB66F3"/>
    <w:rsid w:val="00CC4CB5"/>
    <w:rsid w:val="00D11A05"/>
    <w:rsid w:val="00DF5562"/>
    <w:rsid w:val="00E33814"/>
    <w:rsid w:val="00E407E6"/>
    <w:rsid w:val="00E8460C"/>
    <w:rsid w:val="00E96420"/>
    <w:rsid w:val="00EB41EC"/>
    <w:rsid w:val="00EC1EDF"/>
    <w:rsid w:val="00EE730B"/>
    <w:rsid w:val="00F17627"/>
    <w:rsid w:val="00F4289E"/>
    <w:rsid w:val="00F64C5A"/>
    <w:rsid w:val="00F969A1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CW_Lista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aliases w:val="BulletC Znak,CW_Lista Znak,Odstavec Znak,Akapit z listą numerowaną Znak,Podsis rysunku Znak,lp1 Znak,Bullet List Znak,FooterText Znak,numbered Znak,Paragraphe de liste1 Znak,Bulletr List Paragraph Znak,列出段落 Znak,列出段落1 Znak,L1 Znak"/>
    <w:link w:val="Akapitzlist"/>
    <w:uiPriority w:val="34"/>
    <w:qFormat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50</cp:revision>
  <dcterms:created xsi:type="dcterms:W3CDTF">2021-01-19T09:31:00Z</dcterms:created>
  <dcterms:modified xsi:type="dcterms:W3CDTF">2024-12-02T11:05:00Z</dcterms:modified>
</cp:coreProperties>
</file>