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1A" w:rsidRDefault="0069311A" w:rsidP="00195AC5">
      <w:pPr>
        <w:pStyle w:val="Bezodstpw"/>
        <w:rPr>
          <w:b/>
        </w:rPr>
      </w:pPr>
    </w:p>
    <w:p w:rsidR="0069311A" w:rsidRDefault="0069311A" w:rsidP="00195AC5">
      <w:pPr>
        <w:pStyle w:val="Bezodstpw"/>
        <w:rPr>
          <w:b/>
        </w:rPr>
      </w:pPr>
    </w:p>
    <w:p w:rsidR="0069311A" w:rsidRDefault="0069311A" w:rsidP="0069311A">
      <w:pPr>
        <w:pStyle w:val="Bezodstpw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 – po zmianie nr 2</w:t>
      </w:r>
    </w:p>
    <w:p w:rsidR="0069311A" w:rsidRDefault="0069311A" w:rsidP="0069311A">
      <w:pPr>
        <w:pStyle w:val="Bezodstpw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38/22</w:t>
      </w:r>
    </w:p>
    <w:p w:rsidR="0069311A" w:rsidRDefault="0069311A" w:rsidP="00195AC5">
      <w:pPr>
        <w:pStyle w:val="Bezodstpw"/>
        <w:rPr>
          <w:b/>
        </w:rPr>
      </w:pPr>
    </w:p>
    <w:p w:rsidR="0069311A" w:rsidRDefault="0069311A" w:rsidP="00195AC5">
      <w:pPr>
        <w:pStyle w:val="Bezodstpw"/>
        <w:rPr>
          <w:b/>
        </w:rPr>
      </w:pPr>
    </w:p>
    <w:p w:rsidR="0069311A" w:rsidRDefault="00195AC5" w:rsidP="00195AC5">
      <w:pPr>
        <w:pStyle w:val="Bezodstpw"/>
        <w:rPr>
          <w:b/>
        </w:rPr>
      </w:pPr>
      <w:r>
        <w:rPr>
          <w:b/>
        </w:rPr>
        <w:t>ZADANIE NR 1</w:t>
      </w:r>
      <w:r>
        <w:rPr>
          <w:b/>
        </w:rPr>
        <w:tab/>
      </w:r>
      <w:r>
        <w:rPr>
          <w:b/>
        </w:rPr>
        <w:tab/>
      </w:r>
    </w:p>
    <w:p w:rsidR="00195AC5" w:rsidRDefault="00195AC5" w:rsidP="00195AC5">
      <w:pPr>
        <w:pStyle w:val="Bezodstpw"/>
        <w:rPr>
          <w:b/>
        </w:rPr>
      </w:pPr>
      <w:r>
        <w:rPr>
          <w:b/>
        </w:rPr>
        <w:t>DLA KOMENDY POWIATOWEJ POLICJI W PUŁTUSKU</w:t>
      </w:r>
    </w:p>
    <w:p w:rsidR="00195AC5" w:rsidRDefault="00195AC5" w:rsidP="00195AC5">
      <w:pPr>
        <w:pStyle w:val="Bezodstpw"/>
        <w:ind w:left="2832" w:hanging="2832"/>
      </w:pPr>
      <w:r>
        <w:t>PRZEDMIOT ZAMÓWIENIA:</w:t>
      </w:r>
      <w:r>
        <w:tab/>
        <w:t xml:space="preserve">BIURKO 2-SZAFKOWE, KOMPLET SZAFEK KUCHENNYCH,                             REGAŁ BIBLIOTECZNY, STÓŁ KONFERENCYJNY, STÓŁ KUCHENNY,             SZAFA AKTOWA, SZAFA GOSPODARCZA, SZAFA UBRANIOWA, </w:t>
      </w:r>
      <w:r>
        <w:tab/>
        <w:t xml:space="preserve">              SZAFKA STOJĄCA, WIESZAK UBRANIOWY ŚCIENNY.</w:t>
      </w:r>
    </w:p>
    <w:p w:rsidR="00195AC5" w:rsidRDefault="00195AC5" w:rsidP="00195AC5">
      <w:pPr>
        <w:pStyle w:val="Bezodstpw"/>
        <w:jc w:val="both"/>
      </w:pPr>
      <w:r>
        <w:t>ZAMAWIAJĄCY:</w:t>
      </w:r>
      <w:r>
        <w:tab/>
      </w:r>
      <w:r>
        <w:tab/>
        <w:t>KOMENDA WOJEWÓDZKA POLICJI Z SIEDZIBĄ W RADOMIU</w:t>
      </w:r>
    </w:p>
    <w:p w:rsidR="00195AC5" w:rsidRDefault="00195AC5" w:rsidP="00195AC5">
      <w:pPr>
        <w:pStyle w:val="Bezodstpw"/>
        <w:jc w:val="both"/>
      </w:pPr>
      <w:r>
        <w:t>KOSZT TRANSPORTU:</w:t>
      </w:r>
      <w:r>
        <w:tab/>
      </w:r>
      <w:r>
        <w:tab/>
        <w:t>PO STRONIE WYKONAWCY</w:t>
      </w:r>
    </w:p>
    <w:p w:rsidR="00195AC5" w:rsidRDefault="00195AC5" w:rsidP="00195AC5">
      <w:pPr>
        <w:pStyle w:val="Bezodstpw"/>
        <w:jc w:val="both"/>
      </w:pPr>
      <w:r>
        <w:t>KOSZT ROZŁADUNKU:</w:t>
      </w:r>
      <w:r>
        <w:tab/>
      </w:r>
      <w:r>
        <w:tab/>
        <w:t>PO STRONIE WYKONAWCY</w:t>
      </w:r>
    </w:p>
    <w:p w:rsidR="00195AC5" w:rsidRDefault="00195AC5" w:rsidP="00195AC5">
      <w:pPr>
        <w:pStyle w:val="Bezodstpw"/>
        <w:jc w:val="both"/>
      </w:pPr>
      <w:r>
        <w:t>KOSZT MONTAŻU:</w:t>
      </w:r>
      <w:r>
        <w:tab/>
      </w:r>
      <w:r>
        <w:tab/>
        <w:t>PO STRONIE WYKONAWCY</w:t>
      </w:r>
    </w:p>
    <w:p w:rsidR="00195AC5" w:rsidRDefault="00195AC5" w:rsidP="00195AC5">
      <w:pPr>
        <w:pStyle w:val="Bezodstpw"/>
        <w:ind w:left="2832" w:hanging="2832"/>
      </w:pPr>
      <w:r>
        <w:t>MIEJSCE DOSTAWY:</w:t>
      </w:r>
      <w:r>
        <w:tab/>
      </w:r>
      <w:r>
        <w:tab/>
        <w:t xml:space="preserve">KOMENDA POWIATOWA POLICJI W PUŁTUSKU  </w:t>
      </w:r>
    </w:p>
    <w:p w:rsidR="00195AC5" w:rsidRDefault="00195AC5" w:rsidP="00195AC5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195AC5" w:rsidRDefault="00195AC5" w:rsidP="00195AC5">
      <w:pPr>
        <w:pStyle w:val="Bezodstpw"/>
        <w:ind w:left="2832" w:hanging="2832"/>
        <w:rPr>
          <w:sz w:val="20"/>
          <w:szCs w:val="20"/>
        </w:rPr>
      </w:pPr>
    </w:p>
    <w:p w:rsidR="00195AC5" w:rsidRDefault="00195AC5" w:rsidP="00195AC5">
      <w:pPr>
        <w:rPr>
          <w:sz w:val="22"/>
          <w:szCs w:val="22"/>
        </w:rPr>
      </w:pPr>
    </w:p>
    <w:p w:rsidR="00195AC5" w:rsidRDefault="00195AC5" w:rsidP="00195AC5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BIURKO 2-SZAFKOWE</w:t>
      </w:r>
    </w:p>
    <w:p w:rsidR="00195AC5" w:rsidRDefault="00195AC5" w:rsidP="00195AC5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OPIS: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biurko 2-szafkowe zawiera trzy szuflady o szerokości 35 cm zamykane na centralny zamek biurowy, pod blatem wysuwana półka na klawiaturę</w:t>
      </w:r>
      <w:r>
        <w:rPr>
          <w:rFonts w:ascii="Times New Roman" w:hAnsi="Times New Roman" w:cs="Times New Roman"/>
          <w:bCs/>
        </w:rPr>
        <w:br/>
        <w:t>o szerokości 60 cm oraz otwartą szafkę z półką (na jednostkę centralną).</w:t>
      </w:r>
    </w:p>
    <w:p w:rsidR="00195AC5" w:rsidRDefault="00195AC5" w:rsidP="00195AC5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MATERIAŁ:   </w:t>
      </w:r>
      <w:r>
        <w:rPr>
          <w:rFonts w:ascii="Times New Roman" w:hAnsi="Times New Roman" w:cs="Times New Roman"/>
        </w:rPr>
        <w:tab/>
        <w:t xml:space="preserve">płyta meblowa grubości 18 mm, kolor  dąb </w:t>
      </w:r>
      <w:proofErr w:type="spellStart"/>
      <w:r>
        <w:rPr>
          <w:rFonts w:ascii="Times New Roman" w:hAnsi="Times New Roman" w:cs="Times New Roman"/>
        </w:rPr>
        <w:t>sonoma</w:t>
      </w:r>
      <w:proofErr w:type="spellEnd"/>
      <w:r>
        <w:rPr>
          <w:rFonts w:ascii="Times New Roman" w:hAnsi="Times New Roman" w:cs="Times New Roman"/>
        </w:rPr>
        <w:t>, krawędzie wykończone okleiną  PCV 2 mm.</w:t>
      </w:r>
    </w:p>
    <w:p w:rsidR="00195AC5" w:rsidRDefault="00195AC5" w:rsidP="00195AC5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WYMIARY:   </w:t>
      </w:r>
      <w:r>
        <w:rPr>
          <w:rFonts w:ascii="Times New Roman" w:hAnsi="Times New Roman" w:cs="Times New Roman"/>
        </w:rPr>
        <w:tab/>
        <w:t>szerokość biurka: 150 cm, wysokość biurka: 75 cm, głębokość biurka: 65 cm, Wymiary uwzględniają  blat po lewej i prawej stronie wysunięty 10 cm poza bok biurka.</w:t>
      </w:r>
      <w:r>
        <w:rPr>
          <w:rFonts w:ascii="Times New Roman" w:hAnsi="Times New Roman" w:cs="Times New Roman"/>
        </w:rPr>
        <w:tab/>
      </w:r>
    </w:p>
    <w:p w:rsidR="00195AC5" w:rsidRDefault="00195AC5" w:rsidP="00195AC5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WYPOSAŻENIE:   </w:t>
      </w:r>
      <w:r>
        <w:rPr>
          <w:sz w:val="22"/>
          <w:szCs w:val="22"/>
        </w:rPr>
        <w:tab/>
        <w:t xml:space="preserve">pod blatem wysuwana półka pod klawiaturę komputera, krawędzie blatu wyprofilowane, uchwyty satyna 11 cm,  trzy szuflady zamykane na centralny zamek biurowy, </w:t>
      </w:r>
      <w:r>
        <w:rPr>
          <w:bCs/>
        </w:rPr>
        <w:t>otwarta szafka z półką (na jednostkę centralną).</w:t>
      </w:r>
    </w:p>
    <w:p w:rsidR="00195AC5" w:rsidRDefault="00195AC5" w:rsidP="00195AC5">
      <w:pPr>
        <w:spacing w:line="276" w:lineRule="auto"/>
        <w:ind w:left="2124" w:hanging="2124"/>
        <w:jc w:val="both"/>
        <w:rPr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 xml:space="preserve">2. </w:t>
      </w:r>
      <w:r>
        <w:rPr>
          <w:b/>
          <w:color w:val="auto"/>
          <w:sz w:val="22"/>
          <w:szCs w:val="22"/>
        </w:rPr>
        <w:t>BIURKO „L” * (lewe lub prawe)</w:t>
      </w:r>
    </w:p>
    <w:p w:rsidR="00195AC5" w:rsidRDefault="00195AC5" w:rsidP="00195AC5">
      <w:pPr>
        <w:ind w:left="2124" w:hanging="212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>
        <w:rPr>
          <w:bCs/>
          <w:color w:val="auto"/>
          <w:sz w:val="22"/>
          <w:szCs w:val="22"/>
        </w:rPr>
        <w:t>OPIS:</w:t>
      </w:r>
      <w:r>
        <w:rPr>
          <w:b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biurko w kształcie litery L; </w:t>
      </w:r>
      <w:r>
        <w:rPr>
          <w:b/>
          <w:bCs/>
          <w:color w:val="auto"/>
          <w:sz w:val="22"/>
          <w:szCs w:val="22"/>
        </w:rPr>
        <w:t>pierwsza część</w:t>
      </w:r>
      <w:r>
        <w:rPr>
          <w:bCs/>
          <w:color w:val="auto"/>
          <w:sz w:val="22"/>
          <w:szCs w:val="22"/>
        </w:rPr>
        <w:t xml:space="preserve"> biurka wyposażona w cztery równe pod względem wysokości szuflady o szerokości 40 cm zamykane na zamek biurowy, pod blatem wysuwana półka na klawiaturę o szerokości 60 cm. </w:t>
      </w:r>
      <w:r>
        <w:rPr>
          <w:b/>
          <w:bCs/>
          <w:color w:val="auto"/>
          <w:sz w:val="22"/>
          <w:szCs w:val="22"/>
        </w:rPr>
        <w:t>Druga część</w:t>
      </w:r>
      <w:r>
        <w:rPr>
          <w:bCs/>
          <w:color w:val="auto"/>
          <w:sz w:val="22"/>
          <w:szCs w:val="22"/>
        </w:rPr>
        <w:t xml:space="preserve"> biurka wyposażona w szafkę z dwoma półkami i z drzwiami przesuwnymi o szerokości 80 cm i głębokości 35 cm.</w:t>
      </w:r>
    </w:p>
    <w:p w:rsidR="00195AC5" w:rsidRDefault="00195AC5" w:rsidP="00195AC5">
      <w:pPr>
        <w:ind w:left="2124" w:hanging="212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>
        <w:rPr>
          <w:bCs/>
          <w:color w:val="auto"/>
          <w:sz w:val="22"/>
          <w:szCs w:val="22"/>
        </w:rPr>
        <w:t>MATERIAŁ: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płyta meblowa 18 mm, kolor  dąb </w:t>
      </w:r>
      <w:proofErr w:type="spellStart"/>
      <w:r>
        <w:rPr>
          <w:color w:val="auto"/>
          <w:sz w:val="22"/>
          <w:szCs w:val="22"/>
        </w:rPr>
        <w:t>sonoma</w:t>
      </w:r>
      <w:proofErr w:type="spellEnd"/>
      <w:r>
        <w:rPr>
          <w:color w:val="auto"/>
          <w:sz w:val="22"/>
          <w:szCs w:val="22"/>
        </w:rPr>
        <w:t>, krawędzie wykończone okleiną PCV 2 mm, blat biurka o grubości min. 28 mm i max. 36 cm.</w:t>
      </w:r>
    </w:p>
    <w:p w:rsidR="00195AC5" w:rsidRDefault="00195AC5" w:rsidP="00195AC5">
      <w:pPr>
        <w:ind w:left="2124" w:hanging="21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bCs/>
          <w:color w:val="auto"/>
          <w:sz w:val="22"/>
          <w:szCs w:val="22"/>
        </w:rPr>
        <w:t>WYMIARY: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część pierwsza:</w:t>
      </w:r>
      <w:r>
        <w:rPr>
          <w:color w:val="auto"/>
          <w:sz w:val="22"/>
          <w:szCs w:val="22"/>
        </w:rPr>
        <w:t xml:space="preserve"> szerokość 190 cm, wysokość 75cm, głębokość 70 cm.</w:t>
      </w:r>
    </w:p>
    <w:p w:rsidR="00195AC5" w:rsidRDefault="00195AC5" w:rsidP="00195AC5">
      <w:pPr>
        <w:ind w:left="2124" w:hanging="21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część druga: </w:t>
      </w:r>
      <w:r>
        <w:rPr>
          <w:color w:val="auto"/>
          <w:sz w:val="22"/>
          <w:szCs w:val="22"/>
        </w:rPr>
        <w:t xml:space="preserve">szerokość 140 </w:t>
      </w:r>
      <w:r w:rsidR="00504E99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m, wysokość 75cm, głębokość 50 cm.</w:t>
      </w:r>
    </w:p>
    <w:p w:rsidR="00195AC5" w:rsidRDefault="00195AC5" w:rsidP="00195AC5">
      <w:pPr>
        <w:ind w:left="2124" w:hanging="21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Wymiary uwzględniają </w:t>
      </w:r>
      <w:r>
        <w:rPr>
          <w:color w:val="auto"/>
        </w:rPr>
        <w:t>blat po lewej i prawej stronie wysunięty 10 cm poza bok biurka.</w:t>
      </w:r>
    </w:p>
    <w:p w:rsidR="00195AC5" w:rsidRDefault="00195AC5" w:rsidP="00195AC5">
      <w:pPr>
        <w:ind w:left="2124" w:hanging="212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WYPOSAŻENIE</w:t>
      </w:r>
      <w:r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pod blatem wysuwana półka pod klawiaturę komputera, krawędzie blatu wyprofilowane, uchwyty satyna 11 cm, cztery szuflady zamykane na centralny zamek biurowy, </w:t>
      </w:r>
      <w:r>
        <w:rPr>
          <w:bCs/>
          <w:color w:val="auto"/>
          <w:sz w:val="22"/>
          <w:szCs w:val="22"/>
        </w:rPr>
        <w:t>szafka z dwoma półkami i z drzwiami przesuwnymi.</w:t>
      </w:r>
    </w:p>
    <w:p w:rsidR="00195AC5" w:rsidRDefault="00195AC5" w:rsidP="00195AC5">
      <w:pPr>
        <w:tabs>
          <w:tab w:val="left" w:pos="284"/>
        </w:tabs>
        <w:ind w:left="2124" w:hanging="2124"/>
        <w:jc w:val="both"/>
        <w:rPr>
          <w:b/>
          <w:color w:val="auto"/>
          <w:sz w:val="22"/>
          <w:szCs w:val="22"/>
        </w:rPr>
      </w:pPr>
    </w:p>
    <w:p w:rsidR="00195AC5" w:rsidRDefault="00195AC5" w:rsidP="00195AC5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BIURKO GABINETOWE *</w:t>
      </w:r>
    </w:p>
    <w:p w:rsidR="00195AC5" w:rsidRDefault="00195AC5" w:rsidP="00195AC5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OPIS: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Blat biurka musi być wykonany z płyty wiórowej laminowanej</w:t>
      </w:r>
      <w:r>
        <w:rPr>
          <w:sz w:val="22"/>
          <w:szCs w:val="22"/>
        </w:rPr>
        <w:br/>
        <w:t xml:space="preserve">o grubości min. 22 mm i max. 36 mm, odpornej na zarysowania, </w:t>
      </w:r>
      <w:r>
        <w:rPr>
          <w:sz w:val="22"/>
          <w:szCs w:val="22"/>
        </w:rPr>
        <w:tab/>
        <w:t xml:space="preserve">uszkodzenia mechaniczne,   wilgoć  i  wysoką  temperaturę,  oklejonej obrzeżem ABS grubości 2mm, w kolorze blatu. Wysokość położenia </w:t>
      </w:r>
      <w:r>
        <w:rPr>
          <w:sz w:val="22"/>
          <w:szCs w:val="22"/>
        </w:rPr>
        <w:tab/>
        <w:t xml:space="preserve">blatu roboczego 75 ± 2 cm od podłogi, nogi mocowane do belki lub </w:t>
      </w:r>
      <w:r>
        <w:rPr>
          <w:sz w:val="22"/>
          <w:szCs w:val="22"/>
        </w:rPr>
        <w:tab/>
        <w:t xml:space="preserve">stelaża (nie dopuszcza się mocowania bezpośrednio do blatu). Nogi okrągłe o przekroju fi 50mm, </w:t>
      </w:r>
      <w:r>
        <w:rPr>
          <w:sz w:val="22"/>
          <w:szCs w:val="22"/>
        </w:rPr>
        <w:lastRenderedPageBreak/>
        <w:t xml:space="preserve">powinny posiadać stopki umożliwiające </w:t>
      </w:r>
      <w:r>
        <w:rPr>
          <w:sz w:val="22"/>
          <w:szCs w:val="22"/>
        </w:rPr>
        <w:tab/>
        <w:t>poziomowanie biurka w zakresie + 15 mm. Panel frontowy do biurka wykonany z płyty wiórowej laminowanej grubości 16 – 18 mm, obrzeżem ABS grubości 1mm. Panel montowany od spodniej strony biurka, na kątownikach metalowych, malowanych proszkowo na kolor aluminium.</w:t>
      </w:r>
    </w:p>
    <w:p w:rsidR="00195AC5" w:rsidRDefault="00195AC5" w:rsidP="00195AC5">
      <w:pPr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- WYMIARY: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  <w:t xml:space="preserve">Wysokość – </w:t>
      </w:r>
      <w:r>
        <w:rPr>
          <w:sz w:val="22"/>
          <w:szCs w:val="22"/>
        </w:rPr>
        <w:t>75 ± 2cm</w:t>
      </w:r>
      <w:r>
        <w:rPr>
          <w:color w:val="231F20"/>
          <w:sz w:val="22"/>
          <w:szCs w:val="22"/>
        </w:rPr>
        <w:t>; szerokość – 180 cm; głębokość – 80 cm.</w:t>
      </w:r>
    </w:p>
    <w:p w:rsidR="00195AC5" w:rsidRDefault="00195AC5" w:rsidP="00195AC5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Wymiary uwzględniają </w:t>
      </w:r>
      <w:r>
        <w:t>blat po lewej i prawej stronie wysunięty 10 cm poza bok biurka.</w:t>
      </w:r>
    </w:p>
    <w:p w:rsidR="00195AC5" w:rsidRDefault="00195AC5" w:rsidP="00195AC5">
      <w:pPr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>- KOLORYSTYKA:</w:t>
      </w:r>
      <w:r>
        <w:rPr>
          <w:color w:val="231F20"/>
          <w:sz w:val="22"/>
          <w:szCs w:val="22"/>
        </w:rPr>
        <w:tab/>
        <w:t xml:space="preserve">kolor  dąb </w:t>
      </w:r>
      <w:proofErr w:type="spellStart"/>
      <w:r>
        <w:rPr>
          <w:color w:val="231F20"/>
          <w:sz w:val="22"/>
          <w:szCs w:val="22"/>
        </w:rPr>
        <w:t>sonoma</w:t>
      </w:r>
      <w:proofErr w:type="spellEnd"/>
    </w:p>
    <w:p w:rsidR="00195AC5" w:rsidRDefault="00195AC5" w:rsidP="00195AC5">
      <w:pPr>
        <w:ind w:left="2124" w:hanging="2124"/>
        <w:rPr>
          <w:sz w:val="22"/>
          <w:szCs w:val="22"/>
        </w:rPr>
      </w:pPr>
      <w:r>
        <w:rPr>
          <w:b/>
          <w:sz w:val="22"/>
          <w:szCs w:val="22"/>
        </w:rPr>
        <w:t>4.  KOMODA</w:t>
      </w:r>
    </w:p>
    <w:p w:rsidR="00195AC5" w:rsidRDefault="00195AC5" w:rsidP="00195AC5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- MATERIAŁ:</w:t>
      </w:r>
      <w:r>
        <w:rPr>
          <w:sz w:val="22"/>
          <w:szCs w:val="22"/>
        </w:rPr>
        <w:tab/>
        <w:t xml:space="preserve">płyta meblowa 18 mm, kolor dąb </w:t>
      </w:r>
      <w:proofErr w:type="spellStart"/>
      <w:r>
        <w:rPr>
          <w:sz w:val="22"/>
          <w:szCs w:val="22"/>
        </w:rPr>
        <w:t>sonoma</w:t>
      </w:r>
      <w:proofErr w:type="spellEnd"/>
      <w:r>
        <w:rPr>
          <w:sz w:val="22"/>
          <w:szCs w:val="22"/>
        </w:rPr>
        <w:t>, krawędzie wykończone okleiną PCV 2 mm</w:t>
      </w:r>
    </w:p>
    <w:p w:rsidR="00195AC5" w:rsidRDefault="00195AC5" w:rsidP="00195AC5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- WYMIARY:</w:t>
      </w:r>
      <w:r>
        <w:rPr>
          <w:sz w:val="22"/>
          <w:szCs w:val="22"/>
        </w:rPr>
        <w:tab/>
        <w:t>szerokość: 400 cm, wysokość 80-100 cm, głębokość: 50 cm</w:t>
      </w:r>
    </w:p>
    <w:p w:rsidR="00195AC5" w:rsidRDefault="00195AC5" w:rsidP="00195AC5">
      <w:pPr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>- WYPOSAŻENIE:</w:t>
      </w:r>
      <w:r>
        <w:rPr>
          <w:color w:val="231F20"/>
          <w:sz w:val="22"/>
          <w:szCs w:val="22"/>
        </w:rPr>
        <w:tab/>
        <w:t>uchwyty satyna 11 cm, 3 półki , 8 szuflad</w:t>
      </w:r>
    </w:p>
    <w:p w:rsidR="00195AC5" w:rsidRDefault="00195AC5" w:rsidP="00195AC5">
      <w:pPr>
        <w:rPr>
          <w:sz w:val="22"/>
          <w:szCs w:val="22"/>
        </w:rPr>
      </w:pPr>
      <w:r>
        <w:rPr>
          <w:b/>
          <w:sz w:val="22"/>
          <w:szCs w:val="22"/>
        </w:rPr>
        <w:t>5. KOMPLET SZAFEK KUCHENNYCH *</w:t>
      </w:r>
    </w:p>
    <w:p w:rsidR="00195AC5" w:rsidRDefault="00195AC5" w:rsidP="00195AC5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MATERIAŁ: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płyta meblowa 18 mm, kolor dąb </w:t>
      </w:r>
      <w:proofErr w:type="spellStart"/>
      <w:r>
        <w:rPr>
          <w:rFonts w:ascii="Times New Roman" w:hAnsi="Times New Roman" w:cs="Times New Roman"/>
        </w:rPr>
        <w:t>sonoma</w:t>
      </w:r>
      <w:proofErr w:type="spellEnd"/>
      <w:r>
        <w:rPr>
          <w:rFonts w:ascii="Times New Roman" w:hAnsi="Times New Roman" w:cs="Times New Roman"/>
        </w:rPr>
        <w:t>, krawędzie wykończone okleiną PCV 2 mm, blat kuchenny 28mm z płyty laminowanej zaoblony</w:t>
      </w:r>
      <w:r>
        <w:rPr>
          <w:rFonts w:ascii="Times New Roman" w:hAnsi="Times New Roman" w:cs="Times New Roman"/>
        </w:rPr>
        <w:br/>
        <w:t xml:space="preserve">i zabezpieczony laminatem z jednej strony; fronty z płyty laminowanej kolor dąb </w:t>
      </w:r>
      <w:proofErr w:type="spellStart"/>
      <w:r>
        <w:rPr>
          <w:rFonts w:ascii="Times New Roman" w:hAnsi="Times New Roman" w:cs="Times New Roman"/>
        </w:rPr>
        <w:t>sonoma</w:t>
      </w:r>
      <w:proofErr w:type="spellEnd"/>
      <w:r>
        <w:rPr>
          <w:rFonts w:ascii="Times New Roman" w:hAnsi="Times New Roman" w:cs="Times New Roman"/>
        </w:rPr>
        <w:t>.</w:t>
      </w:r>
    </w:p>
    <w:p w:rsidR="00195AC5" w:rsidRDefault="00195AC5" w:rsidP="00195AC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WYMIARY*: </w:t>
      </w:r>
      <w:r>
        <w:rPr>
          <w:rFonts w:ascii="Times New Roman" w:hAnsi="Times New Roman" w:cs="Times New Roman"/>
        </w:rPr>
        <w:tab/>
        <w:t>szerokość: 220 - 240 cm, wysokość: 70 - 75 cm, głębokość: 32-58 cm</w:t>
      </w:r>
    </w:p>
    <w:p w:rsidR="00195AC5" w:rsidRDefault="00195AC5" w:rsidP="00195AC5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WYPOSAŻENIE: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zestaw trzech szafek stojących z szufladami, z blatem kuchennym wraz</w:t>
      </w:r>
      <w:r>
        <w:rPr>
          <w:sz w:val="22"/>
          <w:szCs w:val="22"/>
        </w:rPr>
        <w:br/>
        <w:t>z szafką pod zlewozmywak  oraz trzech szafek wiszących, w szafkach górnych 1 półka z możliwością regulacji wysokości w 3 poziomach, uchwyty satyna 11 cm</w:t>
      </w:r>
    </w:p>
    <w:p w:rsidR="00195AC5" w:rsidRDefault="00195AC5" w:rsidP="00195AC5">
      <w:pPr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6. REGAŁ BIBLIOTECZNY</w:t>
      </w:r>
    </w:p>
    <w:p w:rsidR="00195AC5" w:rsidRDefault="00195AC5" w:rsidP="00195AC5">
      <w:pPr>
        <w:tabs>
          <w:tab w:val="left" w:pos="284"/>
        </w:tabs>
        <w:ind w:left="2124" w:hanging="212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- MATERIAŁ: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płyta meblowa 18 mm, </w:t>
      </w:r>
      <w:r>
        <w:rPr>
          <w:sz w:val="22"/>
          <w:szCs w:val="22"/>
        </w:rPr>
        <w:t xml:space="preserve">kolor dąb </w:t>
      </w:r>
      <w:proofErr w:type="spellStart"/>
      <w:r>
        <w:rPr>
          <w:sz w:val="22"/>
          <w:szCs w:val="22"/>
        </w:rPr>
        <w:t>sonoma</w:t>
      </w:r>
      <w:proofErr w:type="spellEnd"/>
      <w:r>
        <w:rPr>
          <w:rFonts w:eastAsia="Calibri"/>
          <w:sz w:val="22"/>
          <w:szCs w:val="22"/>
        </w:rPr>
        <w:t>, krawędzie wykończone okleiną PCV 2 mm</w:t>
      </w:r>
    </w:p>
    <w:p w:rsidR="00195AC5" w:rsidRDefault="00195AC5" w:rsidP="00195AC5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WYMIARY: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szerokość: 60 cm, wysokość: 190 cm, </w:t>
      </w:r>
      <w:r>
        <w:rPr>
          <w:sz w:val="22"/>
          <w:szCs w:val="22"/>
        </w:rPr>
        <w:t>głębokość: 40 cm</w:t>
      </w:r>
    </w:p>
    <w:p w:rsidR="00195AC5" w:rsidRDefault="00195AC5" w:rsidP="00195AC5">
      <w:pPr>
        <w:jc w:val="both"/>
        <w:rPr>
          <w:sz w:val="22"/>
          <w:szCs w:val="22"/>
        </w:rPr>
      </w:pPr>
      <w:r>
        <w:rPr>
          <w:sz w:val="22"/>
          <w:szCs w:val="22"/>
        </w:rPr>
        <w:t>- WYPOSAŻENIE: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>regulowane 4 półki na dokumenty co 34-36cm</w:t>
      </w: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rFonts w:eastAsia="Calibri"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69311A" w:rsidRDefault="0069311A" w:rsidP="00195AC5">
      <w:pPr>
        <w:jc w:val="both"/>
        <w:rPr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  <w:sz w:val="22"/>
          <w:szCs w:val="22"/>
        </w:rPr>
      </w:pPr>
    </w:p>
    <w:p w:rsidR="00581B50" w:rsidRDefault="00581B50" w:rsidP="00195AC5">
      <w:pPr>
        <w:jc w:val="both"/>
        <w:rPr>
          <w:rFonts w:eastAsia="Calibri"/>
          <w:b/>
          <w:sz w:val="22"/>
          <w:szCs w:val="22"/>
        </w:rPr>
      </w:pPr>
    </w:p>
    <w:p w:rsidR="00195AC5" w:rsidRDefault="00195AC5" w:rsidP="00195AC5">
      <w:pPr>
        <w:jc w:val="both"/>
        <w:rPr>
          <w:b/>
        </w:rPr>
      </w:pPr>
      <w:r>
        <w:rPr>
          <w:rFonts w:eastAsia="Calibri"/>
          <w:b/>
          <w:sz w:val="22"/>
          <w:szCs w:val="22"/>
        </w:rPr>
        <w:t xml:space="preserve">*Asortyment opisany w załączniku przed wykonaniem podlega zwymiarowaniu </w:t>
      </w:r>
      <w:r>
        <w:rPr>
          <w:rFonts w:eastAsia="Calibri"/>
          <w:b/>
          <w:sz w:val="22"/>
          <w:szCs w:val="22"/>
        </w:rPr>
        <w:br/>
        <w:t>w miejscu dostawy przez Wykonawcę w obecności osoby reprezentującej Zamawiającego.</w:t>
      </w:r>
    </w:p>
    <w:p w:rsidR="007764B3" w:rsidRDefault="007764B3">
      <w:pPr>
        <w:pStyle w:val="Bezodstpw"/>
        <w:rPr>
          <w:b/>
        </w:rPr>
      </w:pPr>
    </w:p>
    <w:p w:rsidR="0069311A" w:rsidRDefault="007D4961">
      <w:pPr>
        <w:pStyle w:val="Bezodstpw"/>
        <w:rPr>
          <w:b/>
        </w:rPr>
      </w:pPr>
      <w:r>
        <w:rPr>
          <w:b/>
        </w:rPr>
        <w:t>ZADANIE NR</w:t>
      </w:r>
      <w:r w:rsidR="00124726" w:rsidRPr="00D1551A">
        <w:rPr>
          <w:b/>
        </w:rPr>
        <w:t xml:space="preserve"> 2</w:t>
      </w:r>
      <w:r w:rsidR="00124726" w:rsidRPr="00D1551A">
        <w:rPr>
          <w:b/>
        </w:rPr>
        <w:tab/>
      </w:r>
      <w:r w:rsidR="00124726" w:rsidRPr="00D1551A">
        <w:rPr>
          <w:b/>
        </w:rPr>
        <w:tab/>
      </w:r>
    </w:p>
    <w:p w:rsidR="00D60271" w:rsidRPr="007D4961" w:rsidRDefault="00124726">
      <w:pPr>
        <w:pStyle w:val="Bezodstpw"/>
        <w:rPr>
          <w:b/>
        </w:rPr>
      </w:pPr>
      <w:r w:rsidRPr="007D4961">
        <w:rPr>
          <w:b/>
        </w:rPr>
        <w:t>DLA KOMENDY POWIATOWEJ POLICJI W PUŁTUSKU</w:t>
      </w:r>
    </w:p>
    <w:p w:rsidR="00D60271" w:rsidRPr="00D1551A" w:rsidRDefault="00124726">
      <w:pPr>
        <w:pStyle w:val="Bezodstpw"/>
        <w:ind w:left="2832" w:hanging="2832"/>
      </w:pPr>
      <w:r w:rsidRPr="00D1551A">
        <w:t>PRZEDMIOT ZAMÓWIENIA:</w:t>
      </w:r>
      <w:r w:rsidRPr="00D1551A">
        <w:tab/>
      </w:r>
      <w:r w:rsidRPr="00D1551A">
        <w:tab/>
        <w:t xml:space="preserve">STÓŁ KONFERENCYJNY, STÓŁ KUCHENNY, SZAFA AKTOWA, </w:t>
      </w:r>
      <w:r w:rsidRPr="00D1551A">
        <w:tab/>
        <w:t xml:space="preserve">SZAFA UBRANIOWA, SZAFA Z DRZWIAMI PRZESUWNYMI, </w:t>
      </w:r>
      <w:r w:rsidRPr="00D1551A">
        <w:tab/>
        <w:t>SZAFKA POD ZLEWOZMYWAK, SZAFKA STOJĄCA</w:t>
      </w:r>
    </w:p>
    <w:p w:rsidR="00D60271" w:rsidRPr="00D1551A" w:rsidRDefault="00124726">
      <w:pPr>
        <w:pStyle w:val="Bezodstpw"/>
        <w:jc w:val="both"/>
      </w:pPr>
      <w:r w:rsidRPr="00D1551A">
        <w:t>ZAMAWIAJĄCY:</w:t>
      </w:r>
      <w:r w:rsidRPr="00D1551A">
        <w:tab/>
      </w:r>
      <w:r w:rsidRPr="00D1551A">
        <w:tab/>
        <w:t>KOMENDA WOJEWÓDZKA POLICJI Z SIEDZIBĄ W RADOMIU</w:t>
      </w:r>
    </w:p>
    <w:p w:rsidR="00D60271" w:rsidRPr="00D1551A" w:rsidRDefault="00124726">
      <w:pPr>
        <w:pStyle w:val="Bezodstpw"/>
        <w:jc w:val="both"/>
      </w:pPr>
      <w:r w:rsidRPr="00D1551A">
        <w:t>KOSZT TRANSPORTU:</w:t>
      </w:r>
      <w:r w:rsidRPr="00D1551A">
        <w:tab/>
      </w:r>
      <w:r w:rsidRPr="00D1551A">
        <w:tab/>
        <w:t>PO STRONIE WYKONAWCY</w:t>
      </w:r>
    </w:p>
    <w:p w:rsidR="00D60271" w:rsidRPr="00D1551A" w:rsidRDefault="00124726">
      <w:pPr>
        <w:pStyle w:val="Bezodstpw"/>
        <w:jc w:val="both"/>
      </w:pPr>
      <w:r w:rsidRPr="00D1551A">
        <w:t>KOSZT ROZŁADUNKU:</w:t>
      </w:r>
      <w:r w:rsidRPr="00D1551A">
        <w:tab/>
      </w:r>
      <w:r w:rsidRPr="00D1551A">
        <w:tab/>
        <w:t>PO STRONIE WYKONAWCY</w:t>
      </w:r>
    </w:p>
    <w:p w:rsidR="00D60271" w:rsidRPr="00D1551A" w:rsidRDefault="00124726">
      <w:pPr>
        <w:pStyle w:val="Bezodstpw"/>
        <w:jc w:val="both"/>
      </w:pPr>
      <w:r w:rsidRPr="00D1551A">
        <w:t>KOSZT MONTAŻU:</w:t>
      </w:r>
      <w:r w:rsidRPr="00D1551A">
        <w:tab/>
      </w:r>
      <w:r w:rsidRPr="00D1551A">
        <w:tab/>
        <w:t>PO STRONIE WYKONAWCY</w:t>
      </w:r>
    </w:p>
    <w:p w:rsidR="00D60271" w:rsidRDefault="00124726">
      <w:pPr>
        <w:pStyle w:val="Bezodstpw"/>
        <w:ind w:left="2832" w:hanging="2832"/>
      </w:pPr>
      <w:r w:rsidRPr="00D1551A">
        <w:t>MIEJSCE DOSTAWY:</w:t>
      </w:r>
      <w:r w:rsidRPr="00D1551A">
        <w:tab/>
      </w:r>
      <w:r w:rsidRPr="00D1551A">
        <w:tab/>
        <w:t>KOMENDA</w:t>
      </w:r>
      <w:r w:rsidR="00353977">
        <w:t xml:space="preserve"> POWIATOWA POLICJI W PUŁTUSKU </w:t>
      </w:r>
    </w:p>
    <w:p w:rsidR="00353977" w:rsidRPr="00B27751" w:rsidRDefault="00353977" w:rsidP="00353977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E3605D" w:rsidRDefault="00D60271">
      <w:pPr>
        <w:ind w:left="2124" w:hanging="2124"/>
        <w:jc w:val="both"/>
        <w:rPr>
          <w:rFonts w:eastAsia="Calibri"/>
          <w:b/>
          <w:sz w:val="22"/>
          <w:szCs w:val="22"/>
        </w:rPr>
      </w:pP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rFonts w:eastAsia="Calibri"/>
          <w:b/>
          <w:sz w:val="22"/>
          <w:szCs w:val="22"/>
        </w:rPr>
        <w:t xml:space="preserve">1. </w:t>
      </w:r>
      <w:r w:rsidRPr="00E3605D">
        <w:rPr>
          <w:b/>
          <w:sz w:val="22"/>
          <w:szCs w:val="22"/>
        </w:rPr>
        <w:t xml:space="preserve">STÓŁ KONFERENCYJNY 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rFonts w:eastAsia="Calibri"/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</w:r>
      <w:r w:rsidRPr="00E3605D">
        <w:rPr>
          <w:rFonts w:eastAsia="Calibri"/>
          <w:sz w:val="22"/>
          <w:szCs w:val="22"/>
        </w:rPr>
        <w:t xml:space="preserve">płyta meblowa 18 mm, </w:t>
      </w:r>
      <w:r w:rsidRPr="00E3605D">
        <w:rPr>
          <w:sz w:val="22"/>
          <w:szCs w:val="22"/>
        </w:rPr>
        <w:t xml:space="preserve">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rFonts w:eastAsia="Calibri"/>
          <w:sz w:val="22"/>
          <w:szCs w:val="22"/>
        </w:rPr>
        <w:t>, krawędzie wykończone okleiną PCV 2 mm dopasowaną kolorystycznie z powierzchnią blatu.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- </w:t>
      </w:r>
      <w:r w:rsidRPr="00E3605D">
        <w:rPr>
          <w:sz w:val="22"/>
          <w:szCs w:val="22"/>
        </w:rPr>
        <w:t>WYMIARY:</w:t>
      </w:r>
      <w:r w:rsidRPr="00E3605D">
        <w:rPr>
          <w:sz w:val="22"/>
          <w:szCs w:val="22"/>
        </w:rPr>
        <w:tab/>
      </w:r>
      <w:r w:rsidRPr="00E3605D">
        <w:rPr>
          <w:rFonts w:eastAsia="Calibri"/>
          <w:sz w:val="22"/>
          <w:szCs w:val="22"/>
        </w:rPr>
        <w:t>szerokość: 90 cm, wysokość: 75 cm, długość: 180 cm</w:t>
      </w:r>
    </w:p>
    <w:p w:rsidR="00D60271" w:rsidRPr="00E3605D" w:rsidRDefault="00124726">
      <w:pPr>
        <w:ind w:left="2124" w:hanging="2124"/>
        <w:jc w:val="both"/>
        <w:rPr>
          <w:rFonts w:eastAsia="Calibri"/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czteronożny stelaż dla składanych stołów prostokątnych. S</w:t>
      </w:r>
      <w:r w:rsidRPr="00E3605D">
        <w:rPr>
          <w:rFonts w:eastAsia="Calibri"/>
          <w:sz w:val="22"/>
          <w:szCs w:val="22"/>
        </w:rPr>
        <w:t xml:space="preserve">talowa konstrukcja stelaża stołu bazująca na profilu o wymiarach 30 x 30mm. Stelaż zamknięty (stół oparty na ramie). Rama malowana proszkowo na kolor czarny matowy. System rozkładania i składania stołu opierający się na zwykłym mechanizmie sprężyn stalowych. Nogi stołu zaopatrzone w specjalne stopki z tworzywa sztucznego zabezpieczające przed pozostawieniem zarysowań na podłodze i posiadające funkcję poziomującą, umożliwiającą regulację wysokości przy nierównym podłożu. </w:t>
      </w:r>
    </w:p>
    <w:p w:rsidR="00D60271" w:rsidRPr="00E3605D" w:rsidRDefault="00124726">
      <w:pPr>
        <w:spacing w:line="276" w:lineRule="auto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2. STÓŁ KUCHENNY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- </w:t>
      </w:r>
      <w:r w:rsidRPr="00E3605D">
        <w:rPr>
          <w:sz w:val="22"/>
          <w:szCs w:val="22"/>
        </w:rPr>
        <w:t xml:space="preserve">MATERIAŁ: 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PCV 2 mm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80cm, wysokość: 75cm, długość: 80cm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WYPOSAŻENIE: </w:t>
      </w:r>
      <w:r w:rsidRPr="00E3605D">
        <w:rPr>
          <w:sz w:val="22"/>
          <w:szCs w:val="22"/>
        </w:rPr>
        <w:tab/>
        <w:t xml:space="preserve">regulowane okrągłe nogi metalowe w kolorze chrom zabezpieczone plastikowymi stopkami, krawędzie blatu wyprofilowane, 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rFonts w:eastAsia="Calibri"/>
          <w:b/>
          <w:sz w:val="22"/>
          <w:szCs w:val="22"/>
        </w:rPr>
        <w:t>3. SZAFA DREWNIANA AKTOWA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rFonts w:eastAsia="Calibri"/>
          <w:sz w:val="22"/>
          <w:szCs w:val="22"/>
        </w:rPr>
        <w:t>- MATERIAŁ:</w:t>
      </w:r>
      <w:r w:rsidRPr="00E3605D">
        <w:rPr>
          <w:rFonts w:eastAsia="Calibri"/>
          <w:sz w:val="22"/>
          <w:szCs w:val="22"/>
        </w:rPr>
        <w:tab/>
      </w:r>
      <w:r w:rsidRPr="00E3605D">
        <w:rPr>
          <w:sz w:val="22"/>
          <w:szCs w:val="22"/>
        </w:rPr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80 cm, wysokość: 190 cm, głębokość: 40 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regulowane 4 półki co 34-36 cm, drzwi zamykane na zamek biurowy. Liczba zawiasów w drzwiach – 3szt.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4. SZAFA DREWNIANA UBRANIOWA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ind w:left="2124" w:hanging="2019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60 cm, wysokość: 190 cm, głębokość: 50 cm. Drążek zamontowany na wysokości 150-155 cm od podłogi.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półka o wysokości 30 cm zamontowana w górnej części szafy i drążek na ubrania zamontowany pod półką na wysokości 9-10 cm, drzwi zamykane na zamek biurowy. Liczba zawiasów w drzwiach – 3szt.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5. SZAFA Z DRZWIAMI PRZESUWNYMI *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ind w:left="2124" w:hanging="2019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200 cm, wysokość: 200 cm, głębokość: 50 cm. Drążek zamontowany na wysokości 150-155 cm. Szerokość półek - 50cm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półki, drążek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Rysunek:</w:t>
      </w:r>
    </w:p>
    <w:p w:rsidR="00D60271" w:rsidRPr="00E3605D" w:rsidRDefault="00D60271">
      <w:pPr>
        <w:ind w:left="2124" w:hanging="2124"/>
        <w:jc w:val="both"/>
        <w:rPr>
          <w:sz w:val="22"/>
          <w:szCs w:val="22"/>
        </w:rPr>
      </w:pP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noProof/>
          <w:sz w:val="22"/>
          <w:szCs w:val="22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02405" cy="30880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6. SZAFKA POD ZLEWOZMYWAK 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 xml:space="preserve">, krawędzie wykończone okleiną PCV 2mm, blat kuchenny 28mm z płyty laminowanej zaoblony i zabezpieczony laminatem z jednej strony; fronty z płyty laminowanej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.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75-80 cm, wysokość: 80 cm, głębokość: 50 cm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uchwyty satyna 11 cm, regulowane 2 półki co 23 cm, 2 drzwi . Liczba zawiasów w drzwiach – 2szt.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7. </w:t>
      </w:r>
      <w:r w:rsidRPr="00E3605D">
        <w:rPr>
          <w:b/>
          <w:bCs/>
          <w:sz w:val="22"/>
          <w:szCs w:val="22"/>
        </w:rPr>
        <w:t>SZAFKA STOJĄCA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PCV 2 mm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80 cm, wysokość: 80 cm, głębokość: 50 cm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uchwyty satyna 11 cm, regulowane 2 półki c</w:t>
      </w:r>
      <w:r w:rsidR="007940C1">
        <w:rPr>
          <w:sz w:val="22"/>
          <w:szCs w:val="22"/>
        </w:rPr>
        <w:t xml:space="preserve">o 23 cm, 2 drzwi zamykane na </w:t>
      </w:r>
      <w:r w:rsidRPr="00E3605D">
        <w:rPr>
          <w:sz w:val="22"/>
          <w:szCs w:val="22"/>
        </w:rPr>
        <w:t>zamek biurowy. Liczba zawiasów w drzwiach – 2szt.</w:t>
      </w:r>
    </w:p>
    <w:p w:rsidR="00D60271" w:rsidRPr="00E3605D" w:rsidRDefault="00D60271">
      <w:pPr>
        <w:ind w:left="2124" w:hanging="2124"/>
        <w:jc w:val="both"/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Default="00124726">
      <w:pPr>
        <w:jc w:val="both"/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 w:rsidRPr="00E3605D">
        <w:rPr>
          <w:b/>
          <w:sz w:val="22"/>
          <w:szCs w:val="22"/>
        </w:rPr>
        <w:t xml:space="preserve">*Asortyment opisany w załączniku przed wykonaniem podlega zwymiarowaniu </w:t>
      </w:r>
      <w:r w:rsidRPr="00E3605D">
        <w:rPr>
          <w:b/>
          <w:sz w:val="22"/>
          <w:szCs w:val="22"/>
        </w:rPr>
        <w:br/>
        <w:t>w miejscu dostawy przez Wykonawcę w obecności osoby reprezentującej Zamawiającego.</w:t>
      </w:r>
    </w:p>
    <w:p w:rsidR="0069311A" w:rsidRDefault="0061367D">
      <w:pPr>
        <w:pStyle w:val="Bezodstpw"/>
        <w:rPr>
          <w:b/>
        </w:rPr>
      </w:pPr>
      <w:r w:rsidRPr="00F738D1">
        <w:rPr>
          <w:b/>
        </w:rPr>
        <w:lastRenderedPageBreak/>
        <w:t>ZADANIE NR</w:t>
      </w:r>
      <w:r w:rsidR="00124726" w:rsidRPr="00F738D1">
        <w:rPr>
          <w:b/>
        </w:rPr>
        <w:t xml:space="preserve"> 3</w:t>
      </w:r>
      <w:r w:rsidR="00124726" w:rsidRPr="00F738D1">
        <w:rPr>
          <w:b/>
        </w:rPr>
        <w:tab/>
      </w:r>
      <w:r w:rsidR="00124726" w:rsidRPr="00F738D1">
        <w:rPr>
          <w:b/>
        </w:rPr>
        <w:tab/>
      </w:r>
    </w:p>
    <w:p w:rsidR="00D60271" w:rsidRPr="00F738D1" w:rsidRDefault="00124726">
      <w:pPr>
        <w:pStyle w:val="Bezodstpw"/>
        <w:rPr>
          <w:b/>
        </w:rPr>
      </w:pPr>
      <w:r w:rsidRPr="00F738D1">
        <w:rPr>
          <w:b/>
        </w:rPr>
        <w:t>DLA KOMENDY POWIATOWEJ POLICJI W PUŁTUSKU</w:t>
      </w:r>
    </w:p>
    <w:p w:rsidR="00D60271" w:rsidRPr="00F738D1" w:rsidRDefault="00124726" w:rsidP="00F738D1">
      <w:pPr>
        <w:pStyle w:val="Bezodstpw"/>
        <w:ind w:left="2880" w:hanging="2880"/>
      </w:pPr>
      <w:r w:rsidRPr="00F738D1">
        <w:t>PRZEDMIOT ZAMÓWIENIA:</w:t>
      </w:r>
      <w:r w:rsidRPr="00F738D1">
        <w:tab/>
        <w:t xml:space="preserve">FOTEL OBROTOWY, FOTEL OBROTOWY WZMOCNIONY 24/H, KRZESŁO OBROTOWE, KRZESŁO MIĘKKIE, </w:t>
      </w:r>
      <w:r w:rsidR="00F738D1">
        <w:br/>
        <w:t xml:space="preserve">KRZESŁO </w:t>
      </w:r>
      <w:r w:rsidRPr="00F738D1">
        <w:t>WARSZTATOWE, KORYTARZOWY ZESTAW KRZESEŁ, TABORET</w:t>
      </w:r>
    </w:p>
    <w:p w:rsidR="00D60271" w:rsidRPr="00F738D1" w:rsidRDefault="00124726">
      <w:pPr>
        <w:pStyle w:val="Bezodstpw"/>
        <w:jc w:val="both"/>
      </w:pPr>
      <w:r w:rsidRPr="00F738D1">
        <w:t>ZAMAWIAJĄCY:</w:t>
      </w:r>
      <w:r w:rsidRPr="00F738D1">
        <w:tab/>
      </w:r>
      <w:r w:rsidRPr="00F738D1">
        <w:tab/>
        <w:t>KOMENDA WOJEWÓDZKA POLICJI Z SIEDZIBĄ W RADOMIU</w:t>
      </w:r>
    </w:p>
    <w:p w:rsidR="00D60271" w:rsidRPr="00F738D1" w:rsidRDefault="00124726">
      <w:pPr>
        <w:pStyle w:val="Bezodstpw"/>
        <w:jc w:val="both"/>
      </w:pPr>
      <w:r w:rsidRPr="00F738D1">
        <w:t>KOSZT TRANSPORTU:</w:t>
      </w:r>
      <w:r w:rsidRPr="00F738D1">
        <w:tab/>
      </w:r>
      <w:r w:rsidRPr="00F738D1">
        <w:tab/>
        <w:t>PO STRONIE WYKONAWCY</w:t>
      </w:r>
    </w:p>
    <w:p w:rsidR="00D60271" w:rsidRPr="00F738D1" w:rsidRDefault="00124726">
      <w:pPr>
        <w:pStyle w:val="Bezodstpw"/>
        <w:jc w:val="both"/>
      </w:pPr>
      <w:r w:rsidRPr="00F738D1">
        <w:t>KOSZT ROZŁADUNKU:</w:t>
      </w:r>
      <w:r w:rsidRPr="00F738D1">
        <w:tab/>
      </w:r>
      <w:r w:rsidRPr="00F738D1">
        <w:tab/>
        <w:t>PO STRONIE WYKONAWCY</w:t>
      </w:r>
    </w:p>
    <w:p w:rsidR="00D60271" w:rsidRPr="00F738D1" w:rsidRDefault="00124726">
      <w:pPr>
        <w:pStyle w:val="Bezodstpw"/>
        <w:jc w:val="both"/>
      </w:pPr>
      <w:r w:rsidRPr="00F738D1">
        <w:t>KOSZT MONTAŻU:</w:t>
      </w:r>
      <w:r w:rsidRPr="00F738D1">
        <w:tab/>
      </w:r>
      <w:r w:rsidRPr="00F738D1">
        <w:tab/>
        <w:t>PO STRONIE WYKONAWCY</w:t>
      </w:r>
    </w:p>
    <w:p w:rsidR="00D60271" w:rsidRDefault="00124726">
      <w:pPr>
        <w:pStyle w:val="Bezodstpw"/>
        <w:ind w:left="2832" w:hanging="2832"/>
      </w:pPr>
      <w:r w:rsidRPr="00F738D1">
        <w:t>MIEJSCE DOSTAWY:</w:t>
      </w:r>
      <w:r w:rsidRPr="00F738D1">
        <w:tab/>
      </w:r>
      <w:r w:rsidRPr="00F738D1">
        <w:tab/>
        <w:t>KOMENDA POWIATO</w:t>
      </w:r>
      <w:r w:rsidR="00D240B4">
        <w:t xml:space="preserve">WA POLICJI W PUŁTUSKU </w:t>
      </w:r>
    </w:p>
    <w:p w:rsidR="00D240B4" w:rsidRPr="00B27751" w:rsidRDefault="00D240B4" w:rsidP="00D240B4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A122D4" w:rsidRDefault="00D60271">
      <w:pPr>
        <w:ind w:left="2124" w:hanging="2124"/>
        <w:jc w:val="both"/>
        <w:rPr>
          <w:b/>
          <w:sz w:val="22"/>
          <w:szCs w:val="22"/>
        </w:rPr>
      </w:pP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>1. FOTEL OBROTOWY WZMOCNIONY 24/H</w:t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sz w:val="22"/>
          <w:szCs w:val="22"/>
        </w:rPr>
        <w:t>- OPIS:</w:t>
      </w:r>
      <w:r w:rsidRPr="00A122D4">
        <w:rPr>
          <w:rFonts w:eastAsia="Calibri"/>
          <w:b/>
          <w:sz w:val="22"/>
          <w:szCs w:val="22"/>
        </w:rPr>
        <w:tab/>
      </w:r>
      <w:r w:rsidRPr="00A122D4">
        <w:rPr>
          <w:sz w:val="22"/>
          <w:szCs w:val="22"/>
        </w:rPr>
        <w:t>Fotel obrotowy wzmocniony z mechanizmem synchronicznego odchylania oparcia i siedziska. Ruch oparcia zsynchronizowany z ruchem siedziska, by w każdej pozycji osoba siedząca czuła się komfortowo i stabilnie. Mechanizm odchylania pozwala zatrzymać oparcie w jednej z pięciu pozycji lub swobodnie bujać się w fotelu, a podczas ruchu będzie podtrzymywał część lędźwiową. Regulacji można poddać zarówno podłokietniki jak i głębokość oparcia kręgów lędźwiowych. Dodatkowo regulacja zagłówka (regulacja wysokości - maksymalnie 7 cm oraz kąta pochylenia – maksymalnie 42 stopnie), jak i wysokość oparcia. Zagłówek (szerokość: 30 cm, wysokość powierzchni zagłówka:18 cm, wysokość zagłówka:18-23 cm).  Regulacja wysokości siedziska – zakres 45 cm-54 cm od podłoża. Fotel powinien zawierać mechanizm S21, który automatycznie waży osobę siedzącą i odpowiednio dopasowuje sprężystość oparcia. Regulacja głębokości siedziska – zakres regulacji 6 cm. Tapicerowane siedzisko zbudowane z połączenia elementów plastikowych i stalowych. Siedzisko pokryte dwoma warstwami trudnopalnej pianki i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 przyjemną w dotyku tkaniną materiałową w kolorze czarnym lub ciemnym szarym</w:t>
      </w:r>
      <w:r w:rsidRPr="00A122D4">
        <w:rPr>
          <w:rFonts w:eastAsia="Calibri"/>
          <w:color w:val="000000"/>
          <w:sz w:val="22"/>
          <w:szCs w:val="22"/>
        </w:rPr>
        <w:t>.</w:t>
      </w:r>
      <w:r w:rsidRPr="00A122D4">
        <w:rPr>
          <w:sz w:val="22"/>
          <w:szCs w:val="22"/>
        </w:rPr>
        <w:t xml:space="preserve"> Od spodu pianka o gęstości 60 – 60 kg/m³.  Ergonomiczne wyprofilowanie przedniej części siedziska ma zapobiegać uciskowi na dolną część ud i umożliwić prawidłowe krążenie.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Oparcie i zagłówek pokryte wysokiej jakości siatką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przepuszczającą powietrze. Kolor siatki czarny lub ciemny szary. </w:t>
      </w:r>
      <w:r w:rsidRPr="00A122D4">
        <w:rPr>
          <w:sz w:val="22"/>
          <w:szCs w:val="22"/>
        </w:rPr>
        <w:t xml:space="preserve">Podłokietniki z nylonu z miękką nakładką z pianki PU z regulacją wysokości w zakresie 7 cm i ruchem nakładki „przód-tył” w zakresie 6 cm. Podstawa jezdna chrom – konstrukcja z aluminium polerowanego o średnicy 70 cm. Kółka o średnicy 60-65 mm w wersji miękkiej. Ścieralność : 150 000 cykli </w:t>
      </w:r>
      <w:proofErr w:type="spellStart"/>
      <w:r w:rsidRPr="00A122D4">
        <w:rPr>
          <w:sz w:val="22"/>
          <w:szCs w:val="22"/>
        </w:rPr>
        <w:t>Martindala</w:t>
      </w:r>
      <w:proofErr w:type="spellEnd"/>
      <w:r w:rsidRPr="00A122D4">
        <w:rPr>
          <w:sz w:val="22"/>
          <w:szCs w:val="22"/>
        </w:rPr>
        <w:t>, wg – EN 12947-2, Wymiary: Szerokość oparcia 490mm, szerokość siedziska 485mm, średnica zewnętrzna podstawy 700mm, regulacja wysokości siedziska 470 - 605mm, wysokość całkowita (liczona do krańca oparcia) 1000 - 1135mm, odległość między zewnętrznymi krańcami podłokietnika 645mm, głębokość</w:t>
      </w:r>
      <w:r w:rsidR="007D4DFA">
        <w:rPr>
          <w:sz w:val="22"/>
          <w:szCs w:val="22"/>
        </w:rPr>
        <w:t xml:space="preserve"> </w:t>
      </w:r>
      <w:r w:rsidRPr="00A122D4">
        <w:rPr>
          <w:sz w:val="22"/>
          <w:szCs w:val="22"/>
        </w:rPr>
        <w:t>siedziska 435mm. Dopuszczalne odchylenie wymiarów to 2% podanych wymiarów. Fotel przewidziany dla obciążenia użytkowego nie mniej niż 130kg.</w:t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 xml:space="preserve">2. FOTEL OBROTOWY </w:t>
      </w:r>
    </w:p>
    <w:p w:rsidR="00D60271" w:rsidRPr="00A122D4" w:rsidRDefault="00124726">
      <w:pPr>
        <w:ind w:left="2124" w:hanging="2124"/>
        <w:jc w:val="both"/>
        <w:rPr>
          <w:rFonts w:eastAsia="Calibri"/>
          <w:sz w:val="22"/>
          <w:szCs w:val="22"/>
        </w:rPr>
      </w:pPr>
      <w:r w:rsidRPr="00A122D4">
        <w:rPr>
          <w:rFonts w:eastAsia="Calibri"/>
          <w:sz w:val="22"/>
          <w:szCs w:val="22"/>
        </w:rPr>
        <w:t>- OPIS:</w:t>
      </w:r>
      <w:r w:rsidRPr="00A122D4">
        <w:rPr>
          <w:rFonts w:eastAsia="Calibri"/>
          <w:sz w:val="22"/>
          <w:szCs w:val="22"/>
        </w:rPr>
        <w:tab/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Ergonomiczny fotel biurowy z wyprofilowanym oparciem zapewniającym prawidłowe podparcie odcinka lędźwiowego pleców, fotel powinien posiadać szeroki regulowany zagłówek i regulowane góra/dół podłokietniki, siedzisko tapicerowane tkaniną BL w kolorze czarnym lub ciemnym szarym o odporności na ścieranie - </w:t>
      </w:r>
      <w:bookmarkStart w:id="0" w:name="_GoBack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140</w:t>
      </w:r>
      <w:bookmarkEnd w:id="0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 000 cykli </w:t>
      </w:r>
      <w:proofErr w:type="spellStart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Martindale'a</w:t>
      </w:r>
      <w:proofErr w:type="spellEnd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. Regulacja wysokości siedziska i zagłówka.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Oparcie i zagłówek pokryte wysokiej jakości siatką przepuszczającą powietrze. Kolor siatki czarny lub ciemny szary.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Siedzisko pokryte przyjemną w dotyku tkaniną materiałową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Mechanizm odchylania „synchron”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lastRenderedPageBreak/>
        <w:t>Regulowane podłokietniki (góra-dół) wykonane z tworzywa z miękką nakładką PU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Podstawa jezdna wykonana z mocnego tworzywa (nylon)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Maksymalne obciążenie 130kg</w:t>
      </w:r>
      <w:r w:rsidRPr="00A122D4">
        <w:rPr>
          <w:rFonts w:eastAsia="Calibri"/>
          <w:color w:val="000000"/>
          <w:sz w:val="22"/>
          <w:szCs w:val="22"/>
        </w:rPr>
        <w:t>.</w:t>
      </w:r>
    </w:p>
    <w:p w:rsidR="00A122D4" w:rsidRDefault="00A122D4">
      <w:pPr>
        <w:ind w:left="2124" w:hanging="2124"/>
        <w:jc w:val="center"/>
        <w:rPr>
          <w:rFonts w:eastAsia="Calibri"/>
          <w:sz w:val="22"/>
          <w:szCs w:val="22"/>
        </w:rPr>
      </w:pPr>
    </w:p>
    <w:p w:rsidR="00D60271" w:rsidRPr="00A122D4" w:rsidRDefault="00124726">
      <w:pPr>
        <w:ind w:left="2124" w:hanging="2124"/>
        <w:jc w:val="center"/>
        <w:rPr>
          <w:rFonts w:eastAsia="Calibri"/>
          <w:sz w:val="22"/>
          <w:szCs w:val="22"/>
        </w:rPr>
      </w:pPr>
      <w:r w:rsidRPr="00A122D4">
        <w:rPr>
          <w:noProof/>
          <w:sz w:val="22"/>
          <w:szCs w:val="22"/>
        </w:rPr>
        <w:drawing>
          <wp:inline distT="0" distB="0" distL="0" distR="0">
            <wp:extent cx="1918970" cy="1918970"/>
            <wp:effectExtent l="0" t="0" r="0" b="0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>3. FOTEL OBROTOWY BIUROWY</w:t>
      </w:r>
    </w:p>
    <w:p w:rsidR="00D60271" w:rsidRPr="00A122D4" w:rsidRDefault="00124726">
      <w:pPr>
        <w:tabs>
          <w:tab w:val="left" w:pos="284"/>
        </w:tabs>
        <w:ind w:left="2098" w:hanging="2098"/>
        <w:jc w:val="both"/>
        <w:rPr>
          <w:sz w:val="22"/>
          <w:szCs w:val="22"/>
        </w:rPr>
      </w:pPr>
      <w:r w:rsidRPr="00A122D4">
        <w:rPr>
          <w:sz w:val="22"/>
          <w:szCs w:val="22"/>
        </w:rPr>
        <w:t>- MATERIAŁ:</w:t>
      </w:r>
      <w:r w:rsidRPr="00A122D4">
        <w:rPr>
          <w:sz w:val="22"/>
          <w:szCs w:val="22"/>
        </w:rPr>
        <w:tab/>
        <w:t xml:space="preserve">Oparcie fotela wykonane z przepuszczającej powietrze siatki. Siedzisko obite tkaniną membranową. </w:t>
      </w:r>
    </w:p>
    <w:p w:rsidR="00D60271" w:rsidRPr="00A122D4" w:rsidRDefault="00124726">
      <w:pPr>
        <w:tabs>
          <w:tab w:val="left" w:pos="284"/>
        </w:tabs>
        <w:ind w:left="2098" w:hanging="2211"/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 xml:space="preserve">- </w:t>
      </w:r>
      <w:r w:rsidRPr="00A122D4">
        <w:rPr>
          <w:sz w:val="22"/>
          <w:szCs w:val="22"/>
        </w:rPr>
        <w:t>WYMIARY:</w:t>
      </w:r>
      <w:r w:rsidRPr="00A122D4">
        <w:rPr>
          <w:sz w:val="22"/>
          <w:szCs w:val="22"/>
        </w:rPr>
        <w:tab/>
      </w:r>
      <w:r w:rsidRPr="00A122D4">
        <w:rPr>
          <w:rFonts w:eastAsia="Calibri"/>
          <w:sz w:val="22"/>
          <w:szCs w:val="22"/>
        </w:rPr>
        <w:t>szerokość: 90 cm, wysokość: 75 cm, długość: 180 cm</w:t>
      </w:r>
    </w:p>
    <w:p w:rsidR="00D60271" w:rsidRPr="00A122D4" w:rsidRDefault="00124726">
      <w:pPr>
        <w:ind w:left="2124" w:hanging="2124"/>
        <w:jc w:val="both"/>
        <w:rPr>
          <w:sz w:val="22"/>
          <w:szCs w:val="22"/>
        </w:rPr>
      </w:pPr>
      <w:r w:rsidRPr="00A122D4">
        <w:rPr>
          <w:sz w:val="22"/>
          <w:szCs w:val="22"/>
        </w:rPr>
        <w:t>- WYPOSAŻENIE:</w:t>
      </w:r>
      <w:r w:rsidRPr="00A122D4">
        <w:rPr>
          <w:sz w:val="22"/>
          <w:szCs w:val="22"/>
        </w:rPr>
        <w:tab/>
      </w:r>
      <w:r w:rsidRPr="00A122D4">
        <w:rPr>
          <w:rFonts w:eastAsia="Calibri"/>
          <w:sz w:val="22"/>
          <w:szCs w:val="22"/>
        </w:rPr>
        <w:t>fotel powinien posiadać regulację wysokości siedziska, mechanizm TILT, pięcioramienną metalową podstawę z kompletem kółek z kauczuku do powierzchni twardych. Obrotowe siedzisko oraz regulację odchylenia</w:t>
      </w:r>
    </w:p>
    <w:p w:rsidR="00D60271" w:rsidRPr="00A122D4" w:rsidRDefault="00124726">
      <w:pPr>
        <w:ind w:left="2124" w:hanging="2124"/>
        <w:jc w:val="both"/>
        <w:rPr>
          <w:sz w:val="22"/>
          <w:szCs w:val="22"/>
        </w:rPr>
      </w:pPr>
      <w:r w:rsidRPr="00A122D4">
        <w:rPr>
          <w:rFonts w:eastAsia="Calibri"/>
          <w:sz w:val="22"/>
          <w:szCs w:val="22"/>
        </w:rPr>
        <w:t>- rysunek:</w:t>
      </w:r>
    </w:p>
    <w:p w:rsidR="00D60271" w:rsidRPr="00A122D4" w:rsidRDefault="00124726">
      <w:pPr>
        <w:ind w:left="2124" w:hanging="2124"/>
        <w:jc w:val="center"/>
        <w:rPr>
          <w:rFonts w:eastAsia="Calibri"/>
          <w:sz w:val="22"/>
          <w:szCs w:val="22"/>
        </w:rPr>
      </w:pPr>
      <w:r w:rsidRPr="00A122D4">
        <w:rPr>
          <w:rFonts w:eastAsia="Calibri"/>
          <w:noProof/>
          <w:sz w:val="22"/>
          <w:szCs w:val="22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02360" cy="1740535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Pr="00A122D4" w:rsidRDefault="00D60271">
      <w:pPr>
        <w:ind w:left="2124" w:hanging="212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>4. KRZESŁO MIĘKKIE (ISO)</w:t>
      </w:r>
    </w:p>
    <w:p w:rsidR="00D60271" w:rsidRPr="00A122D4" w:rsidRDefault="00124726">
      <w:pPr>
        <w:pStyle w:val="Bezodstpw"/>
        <w:jc w:val="both"/>
        <w:rPr>
          <w:rFonts w:ascii="Times New Roman" w:hAnsi="Times New Roman" w:cs="Times New Roman"/>
        </w:rPr>
      </w:pPr>
      <w:r w:rsidRPr="00A122D4">
        <w:rPr>
          <w:rFonts w:ascii="Times New Roman" w:hAnsi="Times New Roman" w:cs="Times New Roman"/>
        </w:rPr>
        <w:t xml:space="preserve">- MATERIAŁ:   </w:t>
      </w:r>
      <w:r w:rsidRPr="00A122D4">
        <w:rPr>
          <w:rFonts w:ascii="Times New Roman" w:hAnsi="Times New Roman" w:cs="Times New Roman"/>
        </w:rPr>
        <w:tab/>
        <w:t>siedzisko oraz oparcie tapicerowane tkaniną w kolorze czarnym (C11)</w:t>
      </w: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t xml:space="preserve">- WYPOSAŻENIE: </w:t>
      </w:r>
      <w:r w:rsidRPr="00A122D4">
        <w:rPr>
          <w:sz w:val="22"/>
          <w:szCs w:val="22"/>
        </w:rPr>
        <w:tab/>
        <w:t xml:space="preserve">rama wykonana z profili stalowych, malowana na kolor czarny, nogi krzesła </w:t>
      </w:r>
      <w:r w:rsidRPr="00A122D4">
        <w:rPr>
          <w:sz w:val="22"/>
          <w:szCs w:val="22"/>
        </w:rPr>
        <w:tab/>
      </w:r>
      <w:r w:rsidRPr="00A122D4">
        <w:rPr>
          <w:sz w:val="22"/>
          <w:szCs w:val="22"/>
        </w:rPr>
        <w:tab/>
      </w:r>
      <w:r w:rsidRPr="00A122D4">
        <w:rPr>
          <w:sz w:val="22"/>
          <w:szCs w:val="22"/>
        </w:rPr>
        <w:tab/>
        <w:t>wyposażone w plastikowe stopki chroniące podłogę przed zniszczeniem</w:t>
      </w: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5. KRZESŁO WARSZTATOWE</w:t>
      </w:r>
    </w:p>
    <w:p w:rsidR="00D60271" w:rsidRPr="00A122D4" w:rsidRDefault="00124726">
      <w:pPr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 xml:space="preserve">- </w:t>
      </w:r>
      <w:r w:rsidRPr="00A122D4">
        <w:rPr>
          <w:sz w:val="22"/>
          <w:szCs w:val="22"/>
        </w:rPr>
        <w:t>OPIS:</w:t>
      </w:r>
    </w:p>
    <w:p w:rsidR="00D60271" w:rsidRPr="00A122D4" w:rsidRDefault="00124726">
      <w:pPr>
        <w:jc w:val="both"/>
        <w:rPr>
          <w:sz w:val="22"/>
          <w:szCs w:val="22"/>
        </w:rPr>
      </w:pPr>
      <w:r w:rsidRPr="00A122D4">
        <w:rPr>
          <w:rFonts w:eastAsia="TimesNewRomanPSMT;MS Mincho"/>
          <w:sz w:val="22"/>
          <w:szCs w:val="22"/>
        </w:rPr>
        <w:tab/>
        <w:t>Siedzisko i oparcie wykonane z wysokiej jakości antypoślizgowego poliuretanu odpornego na zanieczyszczenia chemikaliami, olejami, rozpuszczalnikami nie absorbujące wody. Mechanizm podnośnika pneumatycznego umożliwiającego bardzo proste nastawianie wysokości. Oparcie wyposażone w mechanizm do ustawiania wysokości i nachylenia. Pięcioramienna podstawa krzyżowa z poliamidu z włóknem szklanym na kółkach obrotowych niebrudzących do powierzchni twardych. Przykładowe rozwiązanie - rysunek:</w:t>
      </w:r>
      <w:r w:rsidRPr="00A122D4">
        <w:rPr>
          <w:sz w:val="22"/>
          <w:szCs w:val="22"/>
        </w:rPr>
        <w:t> </w:t>
      </w:r>
    </w:p>
    <w:p w:rsidR="00D60271" w:rsidRPr="00A122D4" w:rsidRDefault="00D60271">
      <w:pPr>
        <w:jc w:val="both"/>
        <w:rPr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lastRenderedPageBreak/>
        <w:tab/>
      </w:r>
      <w:r w:rsidRPr="00A122D4">
        <w:rPr>
          <w:sz w:val="22"/>
          <w:szCs w:val="22"/>
        </w:rPr>
        <w:tab/>
      </w:r>
      <w:r w:rsidRPr="00A122D4">
        <w:rPr>
          <w:noProof/>
          <w:sz w:val="22"/>
          <w:szCs w:val="22"/>
        </w:rPr>
        <w:drawing>
          <wp:inline distT="0" distB="0" distL="0" distR="0">
            <wp:extent cx="3837305" cy="2218690"/>
            <wp:effectExtent l="0" t="0" r="0" b="0"/>
            <wp:docPr id="4" name="Obraz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" t="-28" r="-1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6. KORYTARZOWY ZESTAW KRZESEŁ</w:t>
      </w:r>
    </w:p>
    <w:p w:rsidR="00D60271" w:rsidRPr="00A122D4" w:rsidRDefault="00124726">
      <w:pPr>
        <w:ind w:left="2124" w:hanging="2124"/>
        <w:rPr>
          <w:sz w:val="22"/>
          <w:szCs w:val="22"/>
        </w:rPr>
      </w:pPr>
      <w:r w:rsidRPr="00A122D4">
        <w:rPr>
          <w:sz w:val="22"/>
          <w:szCs w:val="22"/>
        </w:rPr>
        <w:t xml:space="preserve">- </w:t>
      </w:r>
      <w:r w:rsidRPr="00A122D4">
        <w:rPr>
          <w:bCs/>
          <w:sz w:val="22"/>
          <w:szCs w:val="22"/>
        </w:rPr>
        <w:t>MATERIAŁ:</w:t>
      </w:r>
      <w:r w:rsidRPr="00A122D4">
        <w:rPr>
          <w:b/>
          <w:bCs/>
          <w:sz w:val="22"/>
          <w:szCs w:val="22"/>
        </w:rPr>
        <w:tab/>
      </w:r>
      <w:r w:rsidRPr="00A122D4">
        <w:rPr>
          <w:bCs/>
          <w:sz w:val="22"/>
          <w:szCs w:val="22"/>
        </w:rPr>
        <w:t>Plastikowe siedzisko i oparcie, metalowa lakierowana rama w kolorze czarnym</w:t>
      </w:r>
      <w:r w:rsidRPr="00A122D4">
        <w:rPr>
          <w:b/>
          <w:bCs/>
          <w:sz w:val="22"/>
          <w:szCs w:val="22"/>
        </w:rPr>
        <w:tab/>
      </w:r>
    </w:p>
    <w:p w:rsidR="00D60271" w:rsidRPr="00A122D4" w:rsidRDefault="00124726">
      <w:pPr>
        <w:rPr>
          <w:sz w:val="22"/>
          <w:szCs w:val="22"/>
        </w:rPr>
      </w:pPr>
      <w:r w:rsidRPr="00A122D4">
        <w:rPr>
          <w:sz w:val="22"/>
          <w:szCs w:val="22"/>
        </w:rPr>
        <w:t xml:space="preserve">- </w:t>
      </w:r>
      <w:r w:rsidRPr="00A122D4">
        <w:rPr>
          <w:bCs/>
          <w:sz w:val="22"/>
          <w:szCs w:val="22"/>
        </w:rPr>
        <w:t>WYMIARY:</w:t>
      </w:r>
      <w:r w:rsidRPr="00A122D4">
        <w:rPr>
          <w:b/>
          <w:bCs/>
          <w:sz w:val="22"/>
          <w:szCs w:val="22"/>
        </w:rPr>
        <w:tab/>
      </w:r>
      <w:r w:rsidRPr="00A122D4">
        <w:rPr>
          <w:b/>
          <w:bCs/>
          <w:sz w:val="22"/>
          <w:szCs w:val="22"/>
        </w:rPr>
        <w:tab/>
      </w:r>
      <w:r w:rsidRPr="00A122D4">
        <w:rPr>
          <w:bCs/>
          <w:sz w:val="22"/>
          <w:szCs w:val="22"/>
        </w:rPr>
        <w:t>szerokość – 1780 mm, głębokość – 600 mm, wysokość – 750 mm</w:t>
      </w: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t xml:space="preserve">- WYPOSAŻENIE: </w:t>
      </w:r>
      <w:r w:rsidRPr="00A122D4">
        <w:rPr>
          <w:sz w:val="22"/>
          <w:szCs w:val="22"/>
        </w:rPr>
        <w:tab/>
        <w:t>3 plastikowe siedziska wraz z oparciem w kolorze szarym</w:t>
      </w: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7. TABORET</w:t>
      </w:r>
    </w:p>
    <w:p w:rsidR="00D60271" w:rsidRPr="00A122D4" w:rsidRDefault="00124726">
      <w:pPr>
        <w:ind w:left="2124" w:hanging="2064"/>
        <w:jc w:val="both"/>
        <w:rPr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 xml:space="preserve">- </w:t>
      </w:r>
      <w:r w:rsidRPr="00A122D4">
        <w:rPr>
          <w:rFonts w:eastAsia="Calibri"/>
          <w:sz w:val="22"/>
          <w:szCs w:val="22"/>
        </w:rPr>
        <w:t xml:space="preserve">OPIS: </w:t>
      </w:r>
      <w:r w:rsidRPr="00A122D4">
        <w:rPr>
          <w:rFonts w:eastAsia="Calibri"/>
          <w:sz w:val="22"/>
          <w:szCs w:val="22"/>
        </w:rPr>
        <w:tab/>
        <w:t xml:space="preserve">Podstawa taboretu, czyli 4 nogi i szprosy wykonane z litego drewna sosnowego, siedzisko wykonane z płyty melaminowej w kolorze dąb </w:t>
      </w:r>
      <w:proofErr w:type="spellStart"/>
      <w:r w:rsidRPr="00A122D4">
        <w:rPr>
          <w:rFonts w:eastAsia="Calibri"/>
          <w:sz w:val="22"/>
          <w:szCs w:val="22"/>
        </w:rPr>
        <w:t>sonoma</w:t>
      </w:r>
      <w:proofErr w:type="spellEnd"/>
      <w:r w:rsidRPr="00A122D4">
        <w:rPr>
          <w:rFonts w:eastAsia="Calibri"/>
          <w:sz w:val="22"/>
          <w:szCs w:val="22"/>
        </w:rPr>
        <w:t xml:space="preserve"> </w:t>
      </w:r>
      <w:r w:rsidRPr="00A122D4">
        <w:rPr>
          <w:rFonts w:eastAsia="Calibri"/>
          <w:sz w:val="22"/>
          <w:szCs w:val="22"/>
        </w:rPr>
        <w:br/>
        <w:t>i zabezpieczone obrzeżem PCV w tym samym kolorze.</w:t>
      </w: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Default="00D60271">
      <w:pPr>
        <w:ind w:left="2124" w:hanging="2064"/>
        <w:jc w:val="both"/>
        <w:rPr>
          <w:rFonts w:eastAsia="Calibri"/>
          <w:sz w:val="22"/>
          <w:szCs w:val="22"/>
        </w:rPr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4545F4" w:rsidRDefault="004545F4">
      <w:pPr>
        <w:pStyle w:val="Bezodstpw"/>
        <w:rPr>
          <w:b/>
        </w:rPr>
      </w:pPr>
    </w:p>
    <w:p w:rsidR="0069311A" w:rsidRDefault="004545F4">
      <w:pPr>
        <w:pStyle w:val="Bezodstpw"/>
        <w:rPr>
          <w:b/>
        </w:rPr>
      </w:pPr>
      <w:r>
        <w:rPr>
          <w:b/>
        </w:rPr>
        <w:t>ZADANIE NR</w:t>
      </w:r>
      <w:r w:rsidR="00124726" w:rsidRPr="004545F4">
        <w:rPr>
          <w:b/>
        </w:rPr>
        <w:t xml:space="preserve"> 4</w:t>
      </w:r>
      <w:r w:rsidR="00124726" w:rsidRPr="004545F4">
        <w:rPr>
          <w:b/>
        </w:rPr>
        <w:tab/>
      </w:r>
      <w:r w:rsidR="00124726" w:rsidRPr="004545F4">
        <w:rPr>
          <w:b/>
        </w:rPr>
        <w:tab/>
      </w:r>
    </w:p>
    <w:p w:rsidR="00D60271" w:rsidRPr="004545F4" w:rsidRDefault="00124726">
      <w:pPr>
        <w:pStyle w:val="Bezodstpw"/>
      </w:pPr>
      <w:r w:rsidRPr="004545F4">
        <w:rPr>
          <w:b/>
        </w:rPr>
        <w:t>DLA KOMENDY POWIATOWEJ POLICJI W PUŁTUSKU</w:t>
      </w:r>
    </w:p>
    <w:p w:rsidR="00D60271" w:rsidRPr="004545F4" w:rsidRDefault="00124726">
      <w:pPr>
        <w:pStyle w:val="Bezodstpw"/>
        <w:ind w:left="2832" w:hanging="2832"/>
      </w:pPr>
      <w:r w:rsidRPr="004545F4">
        <w:t>PRZEDMIOT ZAMÓWIENIA:</w:t>
      </w:r>
      <w:r w:rsidRPr="004545F4">
        <w:tab/>
      </w:r>
      <w:r w:rsidRPr="004545F4">
        <w:tab/>
        <w:t>SZAFA METALOWA K</w:t>
      </w:r>
      <w:r w:rsidR="004545F4">
        <w:t xml:space="preserve">LASY „A” + 2 SKARBCZYKI, SZAFA </w:t>
      </w:r>
      <w:r w:rsidRPr="004545F4">
        <w:t xml:space="preserve">METALOWA KLASY „S1” TYP 2 + 1 SKARBCZYK, SZAFA </w:t>
      </w:r>
      <w:r w:rsidRPr="004545F4">
        <w:tab/>
        <w:t xml:space="preserve">METALOWA KLASY „S2” + </w:t>
      </w:r>
      <w:r w:rsidR="004545F4">
        <w:t xml:space="preserve">1 SKARBCZYK, SZAFA METALOWA NA </w:t>
      </w:r>
      <w:r w:rsidRPr="004545F4">
        <w:t>BROŃ DŁUGĄ</w:t>
      </w:r>
    </w:p>
    <w:p w:rsidR="00D60271" w:rsidRPr="004545F4" w:rsidRDefault="00124726">
      <w:pPr>
        <w:pStyle w:val="Bezodstpw"/>
        <w:jc w:val="both"/>
      </w:pPr>
      <w:r w:rsidRPr="004545F4">
        <w:t>ZAMAWIAJĄCY:</w:t>
      </w:r>
      <w:r w:rsidRPr="004545F4">
        <w:tab/>
      </w:r>
      <w:r w:rsidRPr="004545F4">
        <w:tab/>
        <w:t>KOMENDA WOJEWÓDZKA POLICJI Z SIEDZIBĄ W RADOMIU</w:t>
      </w:r>
    </w:p>
    <w:p w:rsidR="00D60271" w:rsidRPr="004545F4" w:rsidRDefault="00124726">
      <w:pPr>
        <w:pStyle w:val="Bezodstpw"/>
        <w:jc w:val="both"/>
      </w:pPr>
      <w:r w:rsidRPr="004545F4">
        <w:t>KOSZT TRANSPORTU:</w:t>
      </w:r>
      <w:r w:rsidRPr="004545F4">
        <w:tab/>
      </w:r>
      <w:r w:rsidRPr="004545F4">
        <w:tab/>
        <w:t>PO STRONIE WYKONAWCY</w:t>
      </w:r>
    </w:p>
    <w:p w:rsidR="00D60271" w:rsidRPr="004545F4" w:rsidRDefault="00124726">
      <w:pPr>
        <w:pStyle w:val="Bezodstpw"/>
        <w:jc w:val="both"/>
      </w:pPr>
      <w:r w:rsidRPr="004545F4">
        <w:t>KOSZT ROZŁADUNKU:</w:t>
      </w:r>
      <w:r w:rsidRPr="004545F4">
        <w:tab/>
      </w:r>
      <w:r w:rsidRPr="004545F4">
        <w:tab/>
        <w:t>PO STRONIE WYKONAWCY</w:t>
      </w:r>
    </w:p>
    <w:p w:rsidR="00D60271" w:rsidRPr="004545F4" w:rsidRDefault="00124726">
      <w:pPr>
        <w:pStyle w:val="Bezodstpw"/>
        <w:jc w:val="both"/>
      </w:pPr>
      <w:r w:rsidRPr="004545F4">
        <w:t>KOSZT MONTAŻU:</w:t>
      </w:r>
      <w:r w:rsidRPr="004545F4">
        <w:tab/>
      </w:r>
      <w:r w:rsidRPr="004545F4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/>
        </w:rPr>
      </w:pPr>
      <w:r w:rsidRPr="004545F4">
        <w:rPr>
          <w:rFonts w:eastAsia="Calibri"/>
        </w:rPr>
        <w:t>MIEJSCE DOSTAWY:</w:t>
      </w:r>
      <w:r w:rsidRPr="004545F4">
        <w:rPr>
          <w:rFonts w:eastAsia="Calibri"/>
        </w:rPr>
        <w:tab/>
      </w:r>
      <w:r w:rsidRPr="004545F4">
        <w:rPr>
          <w:rFonts w:eastAsia="Calibri"/>
        </w:rPr>
        <w:tab/>
        <w:t>KOMENDA POWIATO</w:t>
      </w:r>
      <w:r w:rsidR="00DB5B6D">
        <w:rPr>
          <w:rFonts w:eastAsia="Calibri"/>
        </w:rPr>
        <w:t xml:space="preserve">WA POLICJI W PUŁTUSKU </w:t>
      </w:r>
    </w:p>
    <w:p w:rsidR="00DB5B6D" w:rsidRPr="00B27751" w:rsidRDefault="00DB5B6D" w:rsidP="00DB5B6D">
      <w:pPr>
        <w:pStyle w:val="Bezodstpw"/>
        <w:ind w:left="2832" w:hanging="2832"/>
      </w:pPr>
      <w:r>
        <w:rPr>
          <w:rFonts w:eastAsia="Calibri"/>
        </w:rP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Default="00D60271">
      <w:pPr>
        <w:ind w:left="2124" w:hanging="2124"/>
        <w:jc w:val="both"/>
        <w:rPr>
          <w:b/>
        </w:rPr>
      </w:pPr>
    </w:p>
    <w:p w:rsidR="00D60271" w:rsidRDefault="00124726">
      <w:pPr>
        <w:jc w:val="both"/>
      </w:pPr>
      <w:r>
        <w:rPr>
          <w:b/>
          <w:bCs/>
        </w:rPr>
        <w:t>1.</w:t>
      </w:r>
      <w:r w:rsidR="00FD6BCA">
        <w:rPr>
          <w:b/>
          <w:bCs/>
        </w:rPr>
        <w:t xml:space="preserve"> </w:t>
      </w:r>
      <w:r>
        <w:rPr>
          <w:b/>
        </w:rPr>
        <w:t>SZAFA METALOWA KLASY „A” + 2 SKARBCZYKI</w:t>
      </w:r>
    </w:p>
    <w:p w:rsidR="00D60271" w:rsidRDefault="00124726">
      <w:pPr>
        <w:jc w:val="both"/>
      </w:pPr>
      <w:r>
        <w:tab/>
        <w:t>Korpus szafy, drzwi, skrytki i inne elementy konstrukcyjne muszą być wykonane</w:t>
      </w:r>
      <w:r w:rsidR="00756F88">
        <w:br/>
      </w:r>
      <w:r>
        <w:t xml:space="preserve">z blachy ze stali konstrukcyjnej, o grubości 1mm, zabezpieczonej przed korozją. Połączenia korpusu szafy powinny zapewnić mu dostateczną sztywność. Drzwi szafy zabezpieczone ryglem na trzech krawędziach. Szafa i skrytka mają być wyposażone w zamek mechaniczny kluczowy, klasy A (wg Rozporządzenia Rady Ministrów z dnia 29 maja 2012 r. w sprawie środków Bezpieczeństwa fizycznego stosowanych do zabezpieczania informacji niejawnych) </w:t>
      </w:r>
      <w:r>
        <w:br/>
        <w:t>z minimum dwoma kluczami, zabezpieczony przed działaniem destrukcyjnym, w tym przed przewierceniem. Szafa jednoskrzydłowa powinna być wyposażona w mechanizm ryglowy blokujący je na trzech krawędziach. Kolor z palety RAL9006 lub RAL 7035. Szafa wyposażona w 2 skarbczyki z zamkiem kluczowym w klasie A oraz w półkę. Wymiary: wysokość – 150cm, sze</w:t>
      </w:r>
      <w:r w:rsidR="00AD132D">
        <w:t>rokość – 70cm, głębokość – 40-50</w:t>
      </w:r>
      <w:r>
        <w:t xml:space="preserve">cm. </w:t>
      </w:r>
      <w:bookmarkStart w:id="1" w:name="__DdeLink__1950_2049731944"/>
      <w:bookmarkEnd w:id="1"/>
      <w:r>
        <w:t>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2.</w:t>
      </w:r>
      <w:r w:rsidR="000925B4">
        <w:rPr>
          <w:b/>
          <w:bCs/>
        </w:rPr>
        <w:t xml:space="preserve"> </w:t>
      </w:r>
      <w:r>
        <w:rPr>
          <w:b/>
        </w:rPr>
        <w:t>SZAFA METALOWA KLASY „S1” TYP 2 + 1 SKARBCZYK</w:t>
      </w:r>
    </w:p>
    <w:p w:rsidR="00D60271" w:rsidRDefault="00124726">
      <w:pPr>
        <w:jc w:val="both"/>
      </w:pPr>
      <w:r>
        <w:tab/>
        <w:t>Korpus szafy, drzwi, skrytki i inne elementy konstrukcyjne musza być wykonane</w:t>
      </w:r>
      <w:r w:rsidR="00756F88">
        <w:br/>
      </w:r>
      <w:r>
        <w:t xml:space="preserve">z blachy ze stali konstrukcyjnej, o grubości 3mm, zabezpieczonej przed korozją. Szafa klasy „S1” wyposażona w zamek kluczowy typu 2 klasy A wg EN 1300 z minimum dwoma kluczami, zabezpieczony przed działaniem destrukcyjnym w tym przed przewierceniem. Drzwi szafy blokowane mechanizmem ryglowym na trzech krawędziach z ryglami o średnicy 20mmi przekroju 314mm² i rozstawie maksymalnym 617mm (rozstaw zależny od wymiarów szafy) oraz stałym ryglem </w:t>
      </w:r>
      <w:proofErr w:type="spellStart"/>
      <w:r>
        <w:t>przyzawiasowym</w:t>
      </w:r>
      <w:proofErr w:type="spellEnd"/>
      <w:r>
        <w:t>. Półki wewnętrzne wykonane z blachy o grubości 0,8mm z regulacją wysokości zawieszenia o maksymalnym obciążeniu 50kg. Zawiasy wewnętrzne. Kolor z palety RAL 9006 lub RAL 7035. Szafa wyposażona w 1 skarbczyk</w:t>
      </w:r>
      <w:r>
        <w:br/>
        <w:t>z zamkiem kluczowym w klasie A oraz trzy półki. Szafa powinna posiadać certyfikat Instytutu Mechaniki Precyzyjnej do przechowywania dokumentów poufnych klasa S1 (wg PN-EN 14450:2006) oraz TYP 2 (wg Rozporządzenia  Rady Ministrów z dnia 29 maja 2012 r. w sprawie środków Bezpieczeństwa fizycznego stosowanych do zabezpieczania informacji niejawnych), oraz broni palnej i amunicji klasa S1 (wg PN-EN 14450:2006, KT/101/IMP:2008) zgodne  z Rozporządzeniem Ministra Spraw Wewnętrznych</w:t>
      </w:r>
      <w:r>
        <w:br/>
        <w:t>i Administracji z 21.10.2011 r. w sprawie zasad uzbrojenia specjalistycznych uzbrojonych formacji ochronnych  i warunków przechowywania oraz ewidencjonowania broni</w:t>
      </w:r>
      <w:r>
        <w:br/>
        <w:t>i amunicji. W wyposażeniu instrukcja obsługi i użytkowania wyrobu z kartą gwarancyjną. Wymiary: wysokość – 185-190cm, szerokość – 60÷65cm, głębokość – 44÷50cm. Dodatkowo certyfikat, instrukcja obsługi oraz karta gwarancyjna.</w:t>
      </w:r>
    </w:p>
    <w:p w:rsidR="00D60271" w:rsidRDefault="00D60271">
      <w:pPr>
        <w:jc w:val="both"/>
      </w:pPr>
    </w:p>
    <w:p w:rsidR="0069311A" w:rsidRDefault="0069311A">
      <w:pPr>
        <w:jc w:val="both"/>
      </w:pPr>
    </w:p>
    <w:p w:rsidR="0069311A" w:rsidRDefault="0069311A">
      <w:pPr>
        <w:jc w:val="both"/>
      </w:pPr>
    </w:p>
    <w:p w:rsidR="00D60271" w:rsidRDefault="00124726">
      <w:pPr>
        <w:jc w:val="both"/>
      </w:pPr>
      <w:r>
        <w:rPr>
          <w:b/>
          <w:bCs/>
        </w:rPr>
        <w:lastRenderedPageBreak/>
        <w:t>3</w:t>
      </w:r>
      <w:r>
        <w:t xml:space="preserve">. </w:t>
      </w:r>
      <w:r>
        <w:rPr>
          <w:b/>
        </w:rPr>
        <w:t>SZAFA METALOWA KLASY „S2” TYP 3 + 1 SKARBCZYK</w:t>
      </w:r>
    </w:p>
    <w:p w:rsidR="00D60271" w:rsidRDefault="00124726">
      <w:pPr>
        <w:jc w:val="both"/>
      </w:pPr>
      <w:r>
        <w:tab/>
        <w:t>Korpus wykonany z blachy stalowej o grubości: 3mm nadającej odpowiednią sztywność oraz zabezpieczonej przed korozją. Korpus wewnętrzny wykonany z blachy stalowej o grubości: 1,5mm nadającej odpowiednią sztywność. Szafa dwudrzwiowa. Drzwi</w:t>
      </w:r>
      <w:r w:rsidR="00756F88">
        <w:br/>
      </w:r>
      <w:r>
        <w:t>z blachy stalowej o grubości: 3mm, korpus wewnętrzny wzmocniony blachą o grubości 1,5mm. Drzwi szafy blokowane mechanizmem ryglowym na trzech krawędziach z ryglami</w:t>
      </w:r>
      <w:r w:rsidR="00756F88">
        <w:br/>
      </w:r>
      <w:r>
        <w:t xml:space="preserve">o średnicy 20mm oraz przekroju 314mm i rozstawie maksymalnym 670mm – rozstaw zależny od wymiarów szafy – oraz stałym ryglem </w:t>
      </w:r>
      <w:proofErr w:type="spellStart"/>
      <w:r>
        <w:t>przyzawiasowym</w:t>
      </w:r>
      <w:proofErr w:type="spellEnd"/>
      <w:r>
        <w:t xml:space="preserve">. Szafa S2 wyposażona w zamek mechaniczny szyfrowy TYPU 3 klasy B, zgodny z Rozporządzeniem Rady Ministrów z dn. 29.05.2012, co najmniej trzytarczowy, o cichym przesuwie, </w:t>
      </w:r>
      <w:proofErr w:type="spellStart"/>
      <w:r>
        <w:t>antymanipulacyjny</w:t>
      </w:r>
      <w:proofErr w:type="spellEnd"/>
      <w:r>
        <w:t>, posiadający milion teoretycznych kombinacji. Zamek zabezpieczony jest przed działaniem destrukcyjnym, w tym przed przewierceniem i prześwietleniem (atakiem) radiologicznym. Zmiana kombinacji w zamku jest blokowana i uaktywniana kluczem od tyłu obudowy zamka. W wyposażeniu dwa komplety kluczy od ustawiania szyfru. Półki wewnętrzne wykonane</w:t>
      </w:r>
      <w:r w:rsidR="00756F88">
        <w:br/>
      </w:r>
      <w:r>
        <w:t xml:space="preserve">z blachy o grubości 0,8mm z regulacją wysokości zawieszenia o maksymalnym obciążeniu 50kg. Zawiasy wewnętrzne. W wyposażeniu instrukcja obsługi i użytkowania wyrobu z kartą gwarancyjną. Dodatkowo 1 skarbczyk wykonany z blachy o grubości 2mm indywidualnie zamykany na zamek </w:t>
      </w:r>
      <w:proofErr w:type="spellStart"/>
      <w:r>
        <w:t>EuroLocks</w:t>
      </w:r>
      <w:proofErr w:type="spellEnd"/>
      <w:r>
        <w:t xml:space="preserve"> B671 lub zamek kl. A wg EN 1300. Dwa otwory montażowe w dnie szafy, kotwy mocujące. Wysokość – 185÷190cm, szerokość 100cm, głębokość</w:t>
      </w:r>
      <w:r w:rsidR="00756F88">
        <w:br/>
      </w:r>
      <w:r>
        <w:t>44– 50cm. 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4.</w:t>
      </w:r>
      <w:r w:rsidR="000925B4">
        <w:rPr>
          <w:b/>
          <w:bCs/>
        </w:rPr>
        <w:t xml:space="preserve"> </w:t>
      </w:r>
      <w:r>
        <w:rPr>
          <w:b/>
        </w:rPr>
        <w:t>SZAFA METALOWA NA BROŃ DŁUGĄ</w:t>
      </w:r>
    </w:p>
    <w:p w:rsidR="00D60271" w:rsidRDefault="00124726">
      <w:pPr>
        <w:ind w:hanging="2098"/>
        <w:jc w:val="both"/>
      </w:pPr>
      <w:r>
        <w:tab/>
      </w:r>
      <w:r>
        <w:tab/>
        <w:t>Szafa zgodna z certyfikatem do przechowywania wartości pod nadzorem zgodnie</w:t>
      </w:r>
      <w:r w:rsidR="00756F88">
        <w:br/>
      </w:r>
      <w:r>
        <w:t>z normą europejską PN-EN 14450:2006, klasa S1 oraz zgodna z certyfikatem</w:t>
      </w:r>
      <w:r w:rsidR="00756F88">
        <w:br/>
      </w:r>
      <w:r>
        <w:t>do przechowywania broni palnej i amunicji zgodnie z wymogami Rozporządzenia MSWiA</w:t>
      </w:r>
      <w:r w:rsidR="00756F88">
        <w:br/>
      </w:r>
      <w:r>
        <w:t xml:space="preserve">z dnia 26 sierpnia 2014 r. w sprawie przechowywania, noszenia oraz ewidencjonowania broni i amunicji. </w:t>
      </w:r>
      <w:proofErr w:type="spellStart"/>
      <w:r>
        <w:t>Korpusz</w:t>
      </w:r>
      <w:proofErr w:type="spellEnd"/>
      <w:r>
        <w:t xml:space="preserve"> blachy 3 mm; jednopłaszczowa konstrukcja o wysokiej odporności na sforsowanie. Płyta czołowa drzwi wykonana z blachy 3 mm. Silna osłona systemu ryglowego z zamontowanymi zamkami. Zawiasy wewnętrzne, kąt otwarcia drzwi 90°. Ryglowanie drzwi za pomocą rygli ruchomych. Szafa przystosowana do mocowania do podłoża. Szafa oraz zamki w szafie musi posiadać certyfikat wydany przez jednostkę certyfikującą akredytowaną w krajowym systemie akredytacji. Montowane zamki zgodne z Polską Normą PN-EN 1300. Kolor RAL 9006 lub RAL 7035. Zamek kluczowy typ 2, klasa A plus 2 klucze do zamka kluczowego. Skrytka (standard), stojak na broń, otwory montażowe do podłoża, rygle ruchome, uchwyt na wyciory, pojemnik na naboje. Instrukcja użytkowania wraz z kartą gwarancyjną. Wysokość – 150÷160 cm, szerokość – 55÷65 cm, głębokość – 40÷50 cm. Dodatkowo certyfikat, instrukcja obsługi oraz karta gwarancyjna.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69311A" w:rsidRDefault="0069311A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69311A" w:rsidRDefault="003B272C">
      <w:pPr>
        <w:pStyle w:val="Bezodstpw"/>
        <w:rPr>
          <w:b/>
        </w:rPr>
      </w:pPr>
      <w:r>
        <w:rPr>
          <w:b/>
        </w:rPr>
        <w:lastRenderedPageBreak/>
        <w:t>ZADANIE NR</w:t>
      </w:r>
      <w:r w:rsidR="00124726" w:rsidRPr="003B272C">
        <w:rPr>
          <w:b/>
        </w:rPr>
        <w:t xml:space="preserve"> 5</w:t>
      </w:r>
      <w:r w:rsidR="00124726" w:rsidRPr="003B272C">
        <w:rPr>
          <w:b/>
        </w:rPr>
        <w:tab/>
      </w:r>
      <w:r w:rsidR="00124726" w:rsidRPr="003B272C">
        <w:rPr>
          <w:b/>
        </w:rPr>
        <w:tab/>
      </w:r>
    </w:p>
    <w:p w:rsidR="00D60271" w:rsidRPr="003B272C" w:rsidRDefault="00124726">
      <w:pPr>
        <w:pStyle w:val="Bezodstpw"/>
        <w:rPr>
          <w:b/>
        </w:rPr>
      </w:pPr>
      <w:r w:rsidRPr="003B272C">
        <w:rPr>
          <w:b/>
        </w:rPr>
        <w:t>DLA KOMENDY POWIATOWEJ POLICJI W PUŁTUSKU</w:t>
      </w:r>
    </w:p>
    <w:p w:rsidR="00D60271" w:rsidRPr="003B272C" w:rsidRDefault="00124726">
      <w:pPr>
        <w:pStyle w:val="Bezodstpw"/>
        <w:ind w:left="2832" w:hanging="2832"/>
      </w:pPr>
      <w:r w:rsidRPr="003B272C">
        <w:t>PRZEDMIOT ZAMÓWIENIA:</w:t>
      </w:r>
      <w:r w:rsidRPr="003B272C">
        <w:tab/>
      </w:r>
      <w:r w:rsidRPr="003B272C">
        <w:tab/>
        <w:t>SZAFA BHP Z ŁAWKĄ</w:t>
      </w:r>
    </w:p>
    <w:p w:rsidR="00D60271" w:rsidRPr="003B272C" w:rsidRDefault="00124726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D60271" w:rsidRPr="003B272C" w:rsidRDefault="00124726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D60271" w:rsidRPr="003B272C" w:rsidRDefault="00124726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D60271" w:rsidRPr="003B272C" w:rsidRDefault="00124726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 w:cs="Times New Roman"/>
        </w:rPr>
      </w:pPr>
      <w:r w:rsidRPr="003B272C">
        <w:rPr>
          <w:rFonts w:eastAsia="Calibri" w:cs="Times New Roman"/>
        </w:rPr>
        <w:t>MIEJSCE DOSTAWY:</w:t>
      </w:r>
      <w:r w:rsidRPr="003B272C">
        <w:rPr>
          <w:rFonts w:eastAsia="Calibri" w:cs="Times New Roman"/>
        </w:rPr>
        <w:tab/>
      </w:r>
      <w:r w:rsidRPr="003B272C">
        <w:rPr>
          <w:rFonts w:eastAsia="Calibri" w:cs="Times New Roman"/>
        </w:rPr>
        <w:tab/>
        <w:t>KOMENDA POWIATO</w:t>
      </w:r>
      <w:r w:rsidR="00FF201E">
        <w:rPr>
          <w:rFonts w:eastAsia="Calibri" w:cs="Times New Roman"/>
        </w:rPr>
        <w:t xml:space="preserve">WA POLICJI W PUŁTUSKU </w:t>
      </w:r>
    </w:p>
    <w:p w:rsidR="00FF201E" w:rsidRPr="00B27751" w:rsidRDefault="00FF201E" w:rsidP="00FF201E">
      <w:pPr>
        <w:pStyle w:val="Bezodstpw"/>
        <w:ind w:left="2832" w:hanging="2832"/>
      </w:pPr>
      <w:r>
        <w:rPr>
          <w:rFonts w:eastAsia="Calibri" w:cs="Times New Roman"/>
        </w:rPr>
        <w:tab/>
      </w:r>
      <w:r>
        <w:t>Ul. MARII SKŁODOWSKIEJ-CURIE 3,   06-100 PUŁTUSK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124726">
      <w:pPr>
        <w:jc w:val="both"/>
      </w:pPr>
      <w:r>
        <w:t xml:space="preserve">1. </w:t>
      </w:r>
      <w:r>
        <w:rPr>
          <w:b/>
        </w:rPr>
        <w:t>SZAFA BHP Z ŁAWKĄ</w:t>
      </w:r>
    </w:p>
    <w:p w:rsidR="00D60271" w:rsidRDefault="00124726">
      <w:pPr>
        <w:tabs>
          <w:tab w:val="left" w:pos="1335"/>
        </w:tabs>
        <w:suppressAutoHyphens/>
        <w:jc w:val="both"/>
      </w:pPr>
      <w:r>
        <w:tab/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wysuwaną ławkę. Siedzisko ławki ze sklejki lakierowanej. Wymiary: wysokość szafy: 180-185cm, w</w:t>
      </w:r>
      <w:r w:rsidR="00AA0454">
        <w:t>ysokość szafy razem z ławką: 218</w:t>
      </w:r>
      <w:r>
        <w:t xml:space="preserve"> - 225cm szerokość: 70 – 80cm, głębokość:</w:t>
      </w:r>
      <w:r w:rsidR="00AA0454">
        <w:t xml:space="preserve"> 49-50cm, głębokość siedziska 24</w:t>
      </w:r>
      <w:r>
        <w:t xml:space="preserve"> - 30cm. Kolor jasny szary.</w:t>
      </w:r>
    </w:p>
    <w:p w:rsidR="00140FBD" w:rsidRDefault="00140FBD">
      <w:pPr>
        <w:tabs>
          <w:tab w:val="left" w:pos="1335"/>
        </w:tabs>
        <w:suppressAutoHyphens/>
        <w:jc w:val="both"/>
      </w:pPr>
    </w:p>
    <w:p w:rsidR="00140FBD" w:rsidRDefault="00140FBD">
      <w:pPr>
        <w:tabs>
          <w:tab w:val="left" w:pos="1335"/>
        </w:tabs>
        <w:suppressAutoHyphens/>
        <w:jc w:val="both"/>
      </w:pPr>
    </w:p>
    <w:p w:rsidR="00140FBD" w:rsidRDefault="00140FBD">
      <w:pPr>
        <w:tabs>
          <w:tab w:val="left" w:pos="1335"/>
        </w:tabs>
        <w:suppressAutoHyphens/>
        <w:jc w:val="both"/>
      </w:pPr>
    </w:p>
    <w:p w:rsidR="00D60271" w:rsidRDefault="00124726">
      <w:pPr>
        <w:pStyle w:val="Bezodstpw"/>
        <w:jc w:val="center"/>
      </w:pP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551305" cy="2936875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48" r="-92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Default="00D60271">
      <w:pPr>
        <w:pStyle w:val="Bezodstpw"/>
        <w:jc w:val="both"/>
      </w:pPr>
    </w:p>
    <w:p w:rsidR="00D60271" w:rsidRDefault="00D60271">
      <w:pPr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ind w:hanging="2098"/>
        <w:jc w:val="both"/>
        <w:rPr>
          <w:rFonts w:ascii="Times New Roman" w:hAnsi="Times New Roman" w:cs="Times New Roman"/>
          <w:sz w:val="24"/>
          <w:szCs w:val="24"/>
        </w:rPr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140FBD" w:rsidRDefault="00140FBD">
      <w:pPr>
        <w:pStyle w:val="Bezodstpw"/>
        <w:rPr>
          <w:b/>
        </w:rPr>
      </w:pPr>
    </w:p>
    <w:p w:rsidR="00140FBD" w:rsidRDefault="00140FBD">
      <w:pPr>
        <w:pStyle w:val="Bezodstpw"/>
        <w:rPr>
          <w:b/>
        </w:rPr>
      </w:pPr>
    </w:p>
    <w:p w:rsidR="0069311A" w:rsidRDefault="00140FBD">
      <w:pPr>
        <w:pStyle w:val="Bezodstpw"/>
        <w:rPr>
          <w:b/>
        </w:rPr>
      </w:pPr>
      <w:r w:rsidRPr="00140FBD">
        <w:rPr>
          <w:b/>
        </w:rPr>
        <w:t>ZADANIE NR</w:t>
      </w:r>
      <w:r w:rsidR="00124726" w:rsidRPr="00140FBD">
        <w:rPr>
          <w:b/>
        </w:rPr>
        <w:t xml:space="preserve"> 6</w:t>
      </w:r>
      <w:r w:rsidR="00124726" w:rsidRPr="00140FBD">
        <w:rPr>
          <w:b/>
        </w:rPr>
        <w:tab/>
      </w:r>
      <w:r w:rsidR="00124726" w:rsidRPr="00140FBD">
        <w:rPr>
          <w:b/>
        </w:rPr>
        <w:tab/>
      </w:r>
    </w:p>
    <w:p w:rsidR="00D60271" w:rsidRPr="00140FBD" w:rsidRDefault="00124726">
      <w:pPr>
        <w:pStyle w:val="Bezodstpw"/>
      </w:pPr>
      <w:r w:rsidRPr="00140FBD">
        <w:rPr>
          <w:b/>
        </w:rPr>
        <w:t>DLA KOMENDY POWIATOWEJ POLICJI W PUŁTUSKU</w:t>
      </w:r>
    </w:p>
    <w:p w:rsidR="00D60271" w:rsidRPr="00140FBD" w:rsidRDefault="00124726">
      <w:pPr>
        <w:pStyle w:val="Bezodstpw"/>
        <w:ind w:left="2832" w:hanging="2832"/>
      </w:pPr>
      <w:r w:rsidRPr="00140FBD">
        <w:t>PRZEDMIOT ZAMÓWIENIA:</w:t>
      </w:r>
      <w:r w:rsidRPr="00140FBD">
        <w:tab/>
      </w:r>
      <w:r w:rsidRPr="00140FBD">
        <w:tab/>
        <w:t>REGAŁ MAGAZYNOWY</w:t>
      </w:r>
    </w:p>
    <w:p w:rsidR="00D60271" w:rsidRPr="00140FBD" w:rsidRDefault="00124726">
      <w:pPr>
        <w:pStyle w:val="Bezodstpw"/>
        <w:jc w:val="both"/>
      </w:pPr>
      <w:r w:rsidRPr="00140FBD">
        <w:t>ZAMAWIAJĄCY:</w:t>
      </w:r>
      <w:r w:rsidRPr="00140FBD">
        <w:tab/>
      </w:r>
      <w:r w:rsidRPr="00140FBD">
        <w:tab/>
        <w:t>KOMENDA WOJEWÓDZKA POLICJI Z SIEDZIBĄ W RADOMIU</w:t>
      </w:r>
    </w:p>
    <w:p w:rsidR="00D60271" w:rsidRPr="00140FBD" w:rsidRDefault="00124726">
      <w:pPr>
        <w:pStyle w:val="Bezodstpw"/>
        <w:jc w:val="both"/>
      </w:pPr>
      <w:r w:rsidRPr="00140FBD">
        <w:t>KOSZT TRANSPORTU:</w:t>
      </w:r>
      <w:r w:rsidRPr="00140FBD">
        <w:tab/>
      </w:r>
      <w:r w:rsidRPr="00140FBD">
        <w:tab/>
        <w:t>PO STRONIE WYKONAWCY</w:t>
      </w:r>
    </w:p>
    <w:p w:rsidR="00D60271" w:rsidRPr="00140FBD" w:rsidRDefault="00124726">
      <w:pPr>
        <w:pStyle w:val="Bezodstpw"/>
        <w:jc w:val="both"/>
      </w:pPr>
      <w:r w:rsidRPr="00140FBD">
        <w:t>KOSZT ROZŁADUNKU:</w:t>
      </w:r>
      <w:r w:rsidRPr="00140FBD">
        <w:tab/>
      </w:r>
      <w:r w:rsidRPr="00140FBD">
        <w:tab/>
        <w:t>PO STRONIE WYKONAWCY</w:t>
      </w:r>
    </w:p>
    <w:p w:rsidR="00D60271" w:rsidRPr="00140FBD" w:rsidRDefault="00124726">
      <w:pPr>
        <w:pStyle w:val="Bezodstpw"/>
        <w:jc w:val="both"/>
      </w:pPr>
      <w:r w:rsidRPr="00140FBD">
        <w:t>KOSZT MONTAŻU:</w:t>
      </w:r>
      <w:r w:rsidRPr="00140FBD">
        <w:tab/>
      </w:r>
      <w:r w:rsidRPr="00140FBD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 w:cs="Times New Roman"/>
        </w:rPr>
      </w:pPr>
      <w:r w:rsidRPr="00140FBD">
        <w:rPr>
          <w:rFonts w:eastAsia="Calibri" w:cs="Times New Roman"/>
        </w:rPr>
        <w:t>MIEJSCE DOSTAWY:</w:t>
      </w:r>
      <w:r w:rsidRPr="00140FBD">
        <w:rPr>
          <w:rFonts w:eastAsia="Calibri" w:cs="Times New Roman"/>
        </w:rPr>
        <w:tab/>
      </w:r>
      <w:r w:rsidRPr="00140FBD">
        <w:rPr>
          <w:rFonts w:eastAsia="Calibri" w:cs="Times New Roman"/>
        </w:rPr>
        <w:tab/>
        <w:t>KOMENDA POWIATO</w:t>
      </w:r>
      <w:r w:rsidR="00826069">
        <w:rPr>
          <w:rFonts w:eastAsia="Calibri" w:cs="Times New Roman"/>
        </w:rPr>
        <w:t xml:space="preserve">WA POLICJI W PUŁTUSKU </w:t>
      </w:r>
    </w:p>
    <w:p w:rsidR="00826069" w:rsidRPr="00B27751" w:rsidRDefault="00826069" w:rsidP="00826069">
      <w:pPr>
        <w:pStyle w:val="Bezodstpw"/>
        <w:ind w:left="2832" w:hanging="2832"/>
      </w:pPr>
      <w:r>
        <w:rPr>
          <w:rFonts w:eastAsia="Calibri" w:cs="Times New Roman"/>
        </w:rPr>
        <w:tab/>
      </w:r>
      <w:r>
        <w:t>Ul. MARII SKŁODOWSKIEJ-CURIE 3,   06-100 PUŁTUSK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124726">
      <w:pPr>
        <w:jc w:val="both"/>
      </w:pPr>
      <w:r>
        <w:t xml:space="preserve">1. </w:t>
      </w:r>
      <w:r>
        <w:rPr>
          <w:b/>
        </w:rPr>
        <w:t>REGAŁ MAGAZYNOWY</w:t>
      </w:r>
    </w:p>
    <w:p w:rsidR="00D60271" w:rsidRDefault="00124726">
      <w:pPr>
        <w:tabs>
          <w:tab w:val="left" w:pos="284"/>
        </w:tabs>
        <w:ind w:left="2124" w:hanging="2135"/>
        <w:jc w:val="both"/>
      </w:pPr>
      <w:r>
        <w:rPr>
          <w:b/>
        </w:rPr>
        <w:t xml:space="preserve">- </w:t>
      </w:r>
      <w:r>
        <w:t>MATERIAŁ:</w:t>
      </w:r>
      <w:r>
        <w:tab/>
        <w:t>płyta MDF grubości 18 mm; szkielet regału wykonany z blachy stalowej o grubości minimum 1,5 mm bez ostrych krawędzi.</w:t>
      </w:r>
    </w:p>
    <w:p w:rsidR="00D60271" w:rsidRDefault="00124726">
      <w:pPr>
        <w:tabs>
          <w:tab w:val="left" w:pos="284"/>
        </w:tabs>
        <w:ind w:left="-11"/>
        <w:jc w:val="both"/>
      </w:pPr>
      <w:r>
        <w:rPr>
          <w:b/>
        </w:rPr>
        <w:t>-</w:t>
      </w:r>
      <w:r>
        <w:t xml:space="preserve"> WYMIARY:</w:t>
      </w:r>
      <w:r>
        <w:tab/>
        <w:t>długość: 90 – 100cm, wysokość: 185 – 200 cm, szerokość: 40 – 45cm</w:t>
      </w:r>
    </w:p>
    <w:p w:rsidR="00D60271" w:rsidRDefault="00124726">
      <w:pPr>
        <w:ind w:left="2124" w:hanging="2124"/>
        <w:jc w:val="both"/>
      </w:pPr>
      <w:r>
        <w:rPr>
          <w:b/>
        </w:rPr>
        <w:t xml:space="preserve">- </w:t>
      </w:r>
      <w:r>
        <w:t xml:space="preserve">WYPOSAŻENIE: </w:t>
      </w:r>
      <w:r>
        <w:tab/>
        <w:t xml:space="preserve">pięć regulowanych półek, nośność każdej z półek minimum 180 kg. Półki wykonać z blachy stalowej giętej trzykrotnie, zapewniającej sztywność i nieuginanie się pod długotrwałym ciężarem. Półki regału połączone z ramą za pomocą śrub. Dodatkowo dwie stalowe poprzeczki wzmacniające półki oraz wsporniki. Sposób montażu – skręcany. </w:t>
      </w:r>
      <w:r>
        <w:br/>
        <w:t xml:space="preserve">Regał powinien posiadać tabliczkę zawierającą dane o dopuszczalnym obciążeniu półek, regałów oraz instrukcję montażu i użytkowania regałów. Regał powinien spełniać wymagania określone </w:t>
      </w:r>
      <w:r>
        <w:br/>
        <w:t xml:space="preserve">w następujących normach: PN-M-78320:1978 – Urządzenia do składowania – Regały magazynowe – Nazwy, określenia, podział </w:t>
      </w:r>
      <w:r>
        <w:br/>
        <w:t>i symbole; PN-M-78322:1989 – Urządzenia do składowania. Regały Magazynowe. Parametry podstawowe.</w:t>
      </w: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376EBD" w:rsidRDefault="00376EBD">
      <w:pPr>
        <w:pStyle w:val="Bezodstpw"/>
        <w:rPr>
          <w:b/>
        </w:rPr>
      </w:pPr>
    </w:p>
    <w:p w:rsidR="0069311A" w:rsidRDefault="00846202" w:rsidP="00846202">
      <w:pPr>
        <w:pStyle w:val="Bezodstpw"/>
        <w:rPr>
          <w:b/>
        </w:rPr>
      </w:pPr>
      <w:r>
        <w:rPr>
          <w:b/>
        </w:rPr>
        <w:t>ZADANIE NR 7</w:t>
      </w:r>
      <w:r w:rsidRPr="003B272C">
        <w:rPr>
          <w:b/>
        </w:rPr>
        <w:tab/>
      </w:r>
      <w:r w:rsidRPr="003B272C">
        <w:rPr>
          <w:b/>
        </w:rPr>
        <w:tab/>
      </w:r>
    </w:p>
    <w:p w:rsidR="00846202" w:rsidRDefault="00846202" w:rsidP="00846202">
      <w:pPr>
        <w:pStyle w:val="Bezodstpw"/>
        <w:rPr>
          <w:b/>
        </w:rPr>
      </w:pPr>
      <w:r w:rsidRPr="003B272C">
        <w:rPr>
          <w:b/>
        </w:rPr>
        <w:t>DLA KOMEN</w:t>
      </w:r>
      <w:r>
        <w:rPr>
          <w:b/>
        </w:rPr>
        <w:t>DY WOJEWÓDZKIEJ POLICJI ZS. W RADOMIU</w:t>
      </w:r>
    </w:p>
    <w:p w:rsidR="00492A1D" w:rsidRPr="003B272C" w:rsidRDefault="00492A1D" w:rsidP="0084620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(SPPP w Radomiu i SPPP w Płocku)</w:t>
      </w:r>
    </w:p>
    <w:p w:rsidR="00846202" w:rsidRPr="003B272C" w:rsidRDefault="00846202" w:rsidP="00846202">
      <w:pPr>
        <w:pStyle w:val="Bezodstpw"/>
        <w:ind w:left="2832" w:hanging="2832"/>
      </w:pPr>
      <w:r w:rsidRPr="003B272C">
        <w:t>PRZEDMIOT ZAMÓWIENIA:</w:t>
      </w:r>
      <w:r w:rsidRPr="003B272C">
        <w:tab/>
      </w:r>
      <w:r w:rsidRPr="003B272C">
        <w:tab/>
        <w:t>SZAFA BHP Z ŁAWKĄ</w:t>
      </w:r>
    </w:p>
    <w:p w:rsidR="00846202" w:rsidRPr="003B272C" w:rsidRDefault="00846202" w:rsidP="00846202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846202" w:rsidRPr="003B272C" w:rsidRDefault="00846202" w:rsidP="00846202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846202" w:rsidRPr="003B272C" w:rsidRDefault="00846202" w:rsidP="00846202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846202" w:rsidRPr="003B272C" w:rsidRDefault="00846202" w:rsidP="00846202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846202" w:rsidRPr="0071146C" w:rsidRDefault="00846202" w:rsidP="009D43CD">
      <w:pPr>
        <w:pStyle w:val="Bezodstpw"/>
        <w:ind w:left="2832" w:hanging="2832"/>
        <w:jc w:val="both"/>
        <w:rPr>
          <w:rFonts w:eastAsia="Calibri" w:cs="Times New Roman"/>
          <w:color w:val="auto"/>
        </w:rPr>
      </w:pPr>
      <w:r w:rsidRPr="003B272C">
        <w:rPr>
          <w:rFonts w:eastAsia="Calibri" w:cs="Times New Roman"/>
        </w:rPr>
        <w:t>M</w:t>
      </w:r>
      <w:r>
        <w:rPr>
          <w:rFonts w:eastAsia="Calibri" w:cs="Times New Roman"/>
        </w:rPr>
        <w:t>IEJSCE DOSTAWY:</w:t>
      </w:r>
      <w:r>
        <w:rPr>
          <w:rFonts w:eastAsia="Calibri" w:cs="Times New Roman"/>
        </w:rPr>
        <w:tab/>
      </w:r>
      <w:r w:rsidRPr="0071146C">
        <w:rPr>
          <w:rFonts w:eastAsia="Calibri" w:cs="Times New Roman"/>
          <w:color w:val="auto"/>
        </w:rPr>
        <w:t xml:space="preserve">KOMENDA WOJEWÓDZKA POLICJI ZS. W RADOMIU </w:t>
      </w:r>
    </w:p>
    <w:p w:rsidR="00846202" w:rsidRDefault="00846202" w:rsidP="009D43CD">
      <w:pPr>
        <w:pStyle w:val="Bezodstpw"/>
        <w:spacing w:line="360" w:lineRule="auto"/>
        <w:ind w:left="2832"/>
        <w:rPr>
          <w:color w:val="auto"/>
        </w:rPr>
      </w:pPr>
      <w:r w:rsidRPr="0071146C">
        <w:rPr>
          <w:color w:val="auto"/>
        </w:rPr>
        <w:t>Ul. 11 LISTOPADA 37/59,   26-600 RADOM</w:t>
      </w:r>
      <w:r w:rsidR="009D43CD">
        <w:rPr>
          <w:color w:val="auto"/>
        </w:rPr>
        <w:t xml:space="preserve">  - </w:t>
      </w:r>
      <w:r w:rsidR="0071146C" w:rsidRPr="0071146C">
        <w:rPr>
          <w:color w:val="auto"/>
        </w:rPr>
        <w:t xml:space="preserve"> ilość 23 szt.</w:t>
      </w:r>
    </w:p>
    <w:p w:rsidR="009D43CD" w:rsidRDefault="009D43CD" w:rsidP="00846202">
      <w:pPr>
        <w:pStyle w:val="Bezodstpw"/>
        <w:ind w:left="2832" w:hanging="2832"/>
        <w:rPr>
          <w:color w:val="auto"/>
        </w:rPr>
      </w:pPr>
      <w:r>
        <w:rPr>
          <w:color w:val="auto"/>
        </w:rPr>
        <w:tab/>
        <w:t>KOMENDA MIEJSKA POLICJI W SIEDLCACH  (SPPP)</w:t>
      </w:r>
    </w:p>
    <w:p w:rsidR="009D43CD" w:rsidRDefault="009D43CD" w:rsidP="009D43CD">
      <w:pPr>
        <w:pStyle w:val="Bezodstpw"/>
        <w:spacing w:line="360" w:lineRule="auto"/>
        <w:ind w:left="2832"/>
        <w:rPr>
          <w:color w:val="auto"/>
        </w:rPr>
      </w:pPr>
      <w:r>
        <w:rPr>
          <w:color w:val="auto"/>
        </w:rPr>
        <w:t>UL. STAROWIEJSKA 66,  08-110 SIEDLCE  -  ilość 23 szt.</w:t>
      </w:r>
    </w:p>
    <w:p w:rsidR="009D43CD" w:rsidRDefault="009D43CD" w:rsidP="009D43CD">
      <w:pPr>
        <w:pStyle w:val="Bezodstpw"/>
        <w:ind w:left="2832"/>
        <w:rPr>
          <w:color w:val="auto"/>
        </w:rPr>
      </w:pPr>
      <w:r>
        <w:rPr>
          <w:color w:val="auto"/>
        </w:rPr>
        <w:t>KOMENDA MIEJSKA POLICJI W OSTROŁĘCE  (SPPP)</w:t>
      </w:r>
    </w:p>
    <w:p w:rsidR="009D43CD" w:rsidRPr="0071146C" w:rsidRDefault="009D43CD" w:rsidP="009D43CD">
      <w:pPr>
        <w:pStyle w:val="Bezodstpw"/>
        <w:ind w:left="2832"/>
        <w:rPr>
          <w:color w:val="auto"/>
        </w:rPr>
      </w:pPr>
      <w:r>
        <w:rPr>
          <w:color w:val="auto"/>
        </w:rPr>
        <w:t>UL. JANUSZA KORCZAKA 16,  07-410 OSTROŁĘKA</w:t>
      </w:r>
      <w:r w:rsidR="00954F37">
        <w:rPr>
          <w:color w:val="auto"/>
        </w:rPr>
        <w:t xml:space="preserve">  - 40 szt.</w:t>
      </w: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jc w:val="both"/>
      </w:pPr>
      <w:r>
        <w:t xml:space="preserve">1. </w:t>
      </w:r>
      <w:r>
        <w:rPr>
          <w:b/>
        </w:rPr>
        <w:t>SZAFA BHP Z ŁAWKĄ</w:t>
      </w:r>
    </w:p>
    <w:p w:rsidR="00846202" w:rsidRDefault="00846202" w:rsidP="00846202">
      <w:pPr>
        <w:tabs>
          <w:tab w:val="left" w:pos="1335"/>
        </w:tabs>
        <w:suppressAutoHyphens/>
        <w:jc w:val="both"/>
      </w:pPr>
      <w:r>
        <w:tab/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</w:t>
      </w:r>
      <w:r w:rsidR="00E475B8">
        <w:t>owo szafa musi posiadać stałą</w:t>
      </w:r>
      <w:r>
        <w:t xml:space="preserve"> ławkę. Siedzisko ławki </w:t>
      </w:r>
      <w:r w:rsidR="00E475B8">
        <w:t xml:space="preserve">z desek z drewna naturalnego lub </w:t>
      </w:r>
      <w:r>
        <w:t>ze sklejki lakierowanej. Wymiary: wysokość szafy: 180-185cm, wysokość szafy razem z ławką</w:t>
      </w:r>
      <w:r w:rsidR="00E475B8">
        <w:t xml:space="preserve">: 218 - 225cm szerokość: 60 – 70 cm, głębokość: 48 </w:t>
      </w:r>
      <w:r w:rsidR="00EE1D31">
        <w:t>–</w:t>
      </w:r>
      <w:r w:rsidR="00E475B8">
        <w:t xml:space="preserve"> </w:t>
      </w:r>
      <w:r>
        <w:t>50</w:t>
      </w:r>
      <w:r w:rsidR="00EE1D31">
        <w:t xml:space="preserve"> </w:t>
      </w:r>
      <w:r>
        <w:t>cm, głębokość siedziska 24 - 30cm. Kolor jasny szary.</w:t>
      </w: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pStyle w:val="Bezodstpw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551305" cy="2936875"/>
            <wp:effectExtent l="0" t="0" r="0" b="0"/>
            <wp:wrapSquare wrapText="largest"/>
            <wp:docPr id="6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48" r="-92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ind w:hanging="2098"/>
        <w:jc w:val="both"/>
        <w:rPr>
          <w:rFonts w:ascii="Times New Roman" w:hAnsi="Times New Roman" w:cs="Times New Roman"/>
          <w:sz w:val="24"/>
          <w:szCs w:val="24"/>
        </w:rPr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7C11E9" w:rsidRDefault="007C11E9">
      <w:pPr>
        <w:pStyle w:val="Bezodstpw"/>
        <w:rPr>
          <w:b/>
        </w:rPr>
      </w:pPr>
    </w:p>
    <w:p w:rsidR="0069311A" w:rsidRDefault="007C11E9" w:rsidP="007C11E9">
      <w:pPr>
        <w:pStyle w:val="Bezodstpw"/>
        <w:rPr>
          <w:b/>
        </w:rPr>
      </w:pPr>
      <w:r>
        <w:rPr>
          <w:b/>
        </w:rPr>
        <w:t>ZADANIE NR 8</w:t>
      </w:r>
      <w:r w:rsidR="00BA195F">
        <w:rPr>
          <w:b/>
        </w:rPr>
        <w:tab/>
      </w:r>
      <w:r w:rsidR="00BA195F">
        <w:rPr>
          <w:b/>
        </w:rPr>
        <w:tab/>
      </w:r>
    </w:p>
    <w:p w:rsidR="007C11E9" w:rsidRPr="003B272C" w:rsidRDefault="00BA195F" w:rsidP="007C11E9">
      <w:pPr>
        <w:pStyle w:val="Bezodstpw"/>
        <w:rPr>
          <w:b/>
        </w:rPr>
      </w:pPr>
      <w:r>
        <w:rPr>
          <w:b/>
        </w:rPr>
        <w:t>DLA KMP / KPP</w:t>
      </w:r>
      <w:r w:rsidR="005C1E94">
        <w:rPr>
          <w:b/>
        </w:rPr>
        <w:t xml:space="preserve">  GARNIZONU MAZOWIECKIEGO</w:t>
      </w:r>
    </w:p>
    <w:p w:rsidR="007C11E9" w:rsidRPr="003B272C" w:rsidRDefault="007C11E9" w:rsidP="007C11E9">
      <w:pPr>
        <w:pStyle w:val="Bezodstpw"/>
        <w:ind w:left="2832" w:hanging="2832"/>
      </w:pPr>
      <w:r w:rsidRPr="003B272C">
        <w:t>PRZEDMIO</w:t>
      </w:r>
      <w:r>
        <w:t>T ZAMÓWIENIA:</w:t>
      </w:r>
      <w:r>
        <w:tab/>
      </w:r>
      <w:r>
        <w:tab/>
        <w:t>KRZESŁO BIUROWE</w:t>
      </w:r>
      <w:r w:rsidR="00281BAE">
        <w:t xml:space="preserve"> </w:t>
      </w:r>
      <w:r>
        <w:t>OBROTOWE</w:t>
      </w:r>
    </w:p>
    <w:p w:rsidR="007C11E9" w:rsidRPr="003B272C" w:rsidRDefault="007C11E9" w:rsidP="007C11E9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7C11E9" w:rsidRPr="003B272C" w:rsidRDefault="007C11E9" w:rsidP="007C11E9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7C11E9" w:rsidRPr="003B272C" w:rsidRDefault="007C11E9" w:rsidP="007C11E9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7C11E9" w:rsidRPr="003B272C" w:rsidRDefault="007C11E9" w:rsidP="007C11E9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7C11E9" w:rsidRPr="004C6C76" w:rsidRDefault="007C11E9" w:rsidP="007C11E9">
      <w:pPr>
        <w:pStyle w:val="Bezodstpw"/>
        <w:ind w:left="2832" w:hanging="2832"/>
        <w:jc w:val="both"/>
        <w:rPr>
          <w:rFonts w:eastAsia="Calibri" w:cs="Times New Roman"/>
          <w:color w:val="auto"/>
        </w:rPr>
      </w:pPr>
      <w:r w:rsidRPr="003B272C">
        <w:rPr>
          <w:rFonts w:eastAsia="Calibri" w:cs="Times New Roman"/>
        </w:rPr>
        <w:t>M</w:t>
      </w:r>
      <w:r>
        <w:rPr>
          <w:rFonts w:eastAsia="Calibri" w:cs="Times New Roman"/>
        </w:rPr>
        <w:t>IEJSCE DOSTAWY:</w:t>
      </w:r>
      <w:r>
        <w:rPr>
          <w:rFonts w:eastAsia="Calibri" w:cs="Times New Roman"/>
        </w:rPr>
        <w:tab/>
      </w:r>
      <w:r w:rsidRPr="004C6C76">
        <w:rPr>
          <w:rFonts w:eastAsia="Calibri" w:cs="Times New Roman"/>
          <w:color w:val="auto"/>
        </w:rPr>
        <w:tab/>
        <w:t xml:space="preserve">KOMENDA WOJEWÓDZKA POLICJI ZS. W RADOMIU </w:t>
      </w:r>
    </w:p>
    <w:p w:rsidR="007C11E9" w:rsidRPr="004C6C76" w:rsidRDefault="007C11E9" w:rsidP="007C11E9">
      <w:pPr>
        <w:pStyle w:val="Bezodstpw"/>
        <w:ind w:left="2832" w:hanging="2832"/>
        <w:rPr>
          <w:color w:val="auto"/>
        </w:rPr>
      </w:pPr>
      <w:r w:rsidRPr="004C6C76">
        <w:rPr>
          <w:rFonts w:eastAsia="Calibri" w:cs="Times New Roman"/>
          <w:color w:val="auto"/>
        </w:rPr>
        <w:tab/>
        <w:t xml:space="preserve"> </w:t>
      </w:r>
      <w:r w:rsidRPr="004C6C76">
        <w:rPr>
          <w:color w:val="auto"/>
        </w:rPr>
        <w:t>Ul. 11 LISTOPADA 37/59,   26-600 RADOM</w:t>
      </w: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jc w:val="both"/>
      </w:pPr>
      <w:r>
        <w:t xml:space="preserve">1. </w:t>
      </w:r>
      <w:r>
        <w:rPr>
          <w:b/>
        </w:rPr>
        <w:t>KRZESŁO BIUROWE OBROTOWE</w:t>
      </w:r>
    </w:p>
    <w:p w:rsidR="00281BAE" w:rsidRDefault="007C11E9" w:rsidP="00281BAE">
      <w:pPr>
        <w:pStyle w:val="Bezodstpw"/>
        <w:rPr>
          <w:b/>
        </w:rPr>
      </w:pPr>
      <w:r>
        <w:tab/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Obrotowe krzesło biurowe z miękkim tapicerowanym siedziskiem i oparciem oraz stałymi podłokietnikami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Mechanizmem CPT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Regulacja kąta pochylenia oparcia w zakresie od -17st do + 6 st.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Blokada kąta pochylenia oparcia w wybranej pozycji za pomocą śruby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Regulacja wysokości oparcia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Podnośnik pneumatyczny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Obrotowa podstawa na kółkach z tworzywa sztucznego w kolorze czarnym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 xml:space="preserve">Wygodne wyprofilowane oparcie w odcinku lędźwiowym 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Siedzisko i oparcie obszyte tkaniną w kolorze szarym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Pianka siedziska: cięta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Pianka oparcia: cięta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Wymiary: szerokość całkowita 59-60 cm, głębokość całkowita 56-57 cm,</w:t>
      </w:r>
    </w:p>
    <w:p w:rsidR="00BB47B7" w:rsidRPr="00BB47B7" w:rsidRDefault="00BB47B7" w:rsidP="00BB47B7">
      <w:p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wysokość oparcia regulowana od 95 cm do 109 cm</w:t>
      </w:r>
    </w:p>
    <w:p w:rsidR="007C11E9" w:rsidRDefault="007C11E9" w:rsidP="00BB47B7">
      <w:pPr>
        <w:pStyle w:val="Bezodstpw"/>
        <w:rPr>
          <w:b/>
        </w:rPr>
      </w:pPr>
    </w:p>
    <w:p w:rsidR="007C11E9" w:rsidRDefault="007C11E9">
      <w:pPr>
        <w:pStyle w:val="Bezodstpw"/>
        <w:rPr>
          <w:b/>
        </w:rPr>
      </w:pPr>
    </w:p>
    <w:sectPr w:rsidR="007C11E9" w:rsidSect="00D60271">
      <w:pgSz w:w="11906" w:h="16838"/>
      <w:pgMar w:top="1134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6E"/>
    <w:multiLevelType w:val="multilevel"/>
    <w:tmpl w:val="0C9AD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1"/>
    <w:rsid w:val="00075D61"/>
    <w:rsid w:val="000827BE"/>
    <w:rsid w:val="000925B4"/>
    <w:rsid w:val="0009608D"/>
    <w:rsid w:val="00096AC0"/>
    <w:rsid w:val="000A5411"/>
    <w:rsid w:val="00114684"/>
    <w:rsid w:val="00124726"/>
    <w:rsid w:val="00140FBD"/>
    <w:rsid w:val="00154C4C"/>
    <w:rsid w:val="00195AC5"/>
    <w:rsid w:val="001B7722"/>
    <w:rsid w:val="0026727D"/>
    <w:rsid w:val="00281BAE"/>
    <w:rsid w:val="002A1291"/>
    <w:rsid w:val="002C2B99"/>
    <w:rsid w:val="003027FA"/>
    <w:rsid w:val="00323262"/>
    <w:rsid w:val="00353977"/>
    <w:rsid w:val="00366504"/>
    <w:rsid w:val="00376EBD"/>
    <w:rsid w:val="003B272C"/>
    <w:rsid w:val="003C1368"/>
    <w:rsid w:val="00442350"/>
    <w:rsid w:val="004545F4"/>
    <w:rsid w:val="00492A1D"/>
    <w:rsid w:val="004A1956"/>
    <w:rsid w:val="004B2C5D"/>
    <w:rsid w:val="004C5AEE"/>
    <w:rsid w:val="004C6C76"/>
    <w:rsid w:val="00504E99"/>
    <w:rsid w:val="00555C3D"/>
    <w:rsid w:val="00581B50"/>
    <w:rsid w:val="005A14E8"/>
    <w:rsid w:val="005C1E94"/>
    <w:rsid w:val="005E1A91"/>
    <w:rsid w:val="006042D0"/>
    <w:rsid w:val="0061367D"/>
    <w:rsid w:val="006470F9"/>
    <w:rsid w:val="0069311A"/>
    <w:rsid w:val="00694595"/>
    <w:rsid w:val="00697EDE"/>
    <w:rsid w:val="006A1BC3"/>
    <w:rsid w:val="006A7F0F"/>
    <w:rsid w:val="006E4F8E"/>
    <w:rsid w:val="006F64FC"/>
    <w:rsid w:val="0071146C"/>
    <w:rsid w:val="00756F88"/>
    <w:rsid w:val="007764B3"/>
    <w:rsid w:val="007940C1"/>
    <w:rsid w:val="007C11E9"/>
    <w:rsid w:val="007D4961"/>
    <w:rsid w:val="007D4DFA"/>
    <w:rsid w:val="00815043"/>
    <w:rsid w:val="00815998"/>
    <w:rsid w:val="00826069"/>
    <w:rsid w:val="00844B1A"/>
    <w:rsid w:val="00846202"/>
    <w:rsid w:val="008A4E99"/>
    <w:rsid w:val="008D28D1"/>
    <w:rsid w:val="008F00FB"/>
    <w:rsid w:val="00914E8F"/>
    <w:rsid w:val="00940151"/>
    <w:rsid w:val="00947DF2"/>
    <w:rsid w:val="00954F37"/>
    <w:rsid w:val="0096470D"/>
    <w:rsid w:val="009858C9"/>
    <w:rsid w:val="009C635A"/>
    <w:rsid w:val="009D43CD"/>
    <w:rsid w:val="00A122D4"/>
    <w:rsid w:val="00A40F91"/>
    <w:rsid w:val="00AA0454"/>
    <w:rsid w:val="00AB72B6"/>
    <w:rsid w:val="00AD132D"/>
    <w:rsid w:val="00B22752"/>
    <w:rsid w:val="00B27751"/>
    <w:rsid w:val="00B50350"/>
    <w:rsid w:val="00B667DF"/>
    <w:rsid w:val="00B7341A"/>
    <w:rsid w:val="00BA195F"/>
    <w:rsid w:val="00BB47B7"/>
    <w:rsid w:val="00C01790"/>
    <w:rsid w:val="00C54E90"/>
    <w:rsid w:val="00C67DF6"/>
    <w:rsid w:val="00C8139A"/>
    <w:rsid w:val="00CF1F0B"/>
    <w:rsid w:val="00D1172F"/>
    <w:rsid w:val="00D1551A"/>
    <w:rsid w:val="00D240B4"/>
    <w:rsid w:val="00D47138"/>
    <w:rsid w:val="00D60271"/>
    <w:rsid w:val="00D9398B"/>
    <w:rsid w:val="00DB5B6D"/>
    <w:rsid w:val="00DE32FD"/>
    <w:rsid w:val="00E11AA9"/>
    <w:rsid w:val="00E3605D"/>
    <w:rsid w:val="00E475B8"/>
    <w:rsid w:val="00E8760D"/>
    <w:rsid w:val="00EE1D31"/>
    <w:rsid w:val="00F70A72"/>
    <w:rsid w:val="00F738D1"/>
    <w:rsid w:val="00FA041B"/>
    <w:rsid w:val="00FB6E3D"/>
    <w:rsid w:val="00FD6BCA"/>
    <w:rsid w:val="00FF201E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DADF"/>
  <w15:docId w15:val="{500D69B1-D039-4754-B3EC-DC19ED4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602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0271"/>
    <w:pPr>
      <w:spacing w:after="140" w:line="288" w:lineRule="auto"/>
    </w:pPr>
  </w:style>
  <w:style w:type="paragraph" w:styleId="Lista">
    <w:name w:val="List"/>
    <w:basedOn w:val="Tekstpodstawowy"/>
    <w:rsid w:val="00D60271"/>
    <w:rPr>
      <w:rFonts w:cs="Arial"/>
    </w:rPr>
  </w:style>
  <w:style w:type="paragraph" w:customStyle="1" w:styleId="Legenda1">
    <w:name w:val="Legenda1"/>
    <w:basedOn w:val="Normalny"/>
    <w:qFormat/>
    <w:rsid w:val="00D602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60271"/>
    <w:pPr>
      <w:suppressLineNumbers/>
    </w:pPr>
    <w:rPr>
      <w:rFonts w:cs="Arial"/>
    </w:rPr>
  </w:style>
  <w:style w:type="paragraph" w:styleId="Bezodstpw">
    <w:name w:val="No Spacing"/>
    <w:qFormat/>
    <w:rsid w:val="00D60271"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  <w:rsid w:val="00D60271"/>
  </w:style>
  <w:style w:type="paragraph" w:customStyle="1" w:styleId="Nagwektabeli">
    <w:name w:val="Nagłówek tabeli"/>
    <w:basedOn w:val="Zawartotabeli"/>
    <w:qFormat/>
    <w:rsid w:val="00D60271"/>
  </w:style>
  <w:style w:type="paragraph" w:styleId="Tekstdymka">
    <w:name w:val="Balloon Text"/>
    <w:basedOn w:val="Normalny"/>
    <w:link w:val="TekstdymkaZnak"/>
    <w:uiPriority w:val="99"/>
    <w:semiHidden/>
    <w:unhideWhenUsed/>
    <w:rsid w:val="00E3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5D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3470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Wójcik Małgorzata</cp:lastModifiedBy>
  <cp:revision>4</cp:revision>
  <cp:lastPrinted>2022-07-27T09:40:00Z</cp:lastPrinted>
  <dcterms:created xsi:type="dcterms:W3CDTF">2022-08-01T11:56:00Z</dcterms:created>
  <dcterms:modified xsi:type="dcterms:W3CDTF">2022-08-01T12:42:00Z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