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F7071" w14:textId="77777777" w:rsidR="00071075" w:rsidRPr="001A6E32" w:rsidRDefault="00071075" w:rsidP="00A71FF6">
      <w:pPr>
        <w:rPr>
          <w:rFonts w:ascii="Arial" w:hAnsi="Arial" w:cs="Arial"/>
          <w:noProof w:val="0"/>
          <w:szCs w:val="22"/>
        </w:rPr>
      </w:pPr>
    </w:p>
    <w:p w14:paraId="06D978AB"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5FF6F4E3"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201D8E38"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28E5C772"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122136BC" w14:textId="77777777" w:rsidR="00071075" w:rsidRPr="001A6E32" w:rsidRDefault="00071075" w:rsidP="00A71FF6">
      <w:pPr>
        <w:pStyle w:val="Nagwek3"/>
        <w:spacing w:line="240" w:lineRule="auto"/>
        <w:ind w:left="0" w:firstLine="0"/>
        <w:jc w:val="right"/>
        <w:rPr>
          <w:rFonts w:ascii="Arial" w:hAnsi="Arial" w:cs="Arial"/>
          <w:b w:val="0"/>
          <w:i w:val="0"/>
          <w:noProof w:val="0"/>
          <w:color w:val="FF0000"/>
          <w:sz w:val="22"/>
          <w:szCs w:val="22"/>
        </w:rPr>
      </w:pPr>
    </w:p>
    <w:p w14:paraId="1F3D875E" w14:textId="458369CA" w:rsidR="00071075" w:rsidRPr="001A6E32" w:rsidRDefault="00071075" w:rsidP="00A71FF6">
      <w:pPr>
        <w:pStyle w:val="Nagwek3"/>
        <w:spacing w:line="240" w:lineRule="auto"/>
        <w:ind w:left="0" w:firstLine="0"/>
        <w:jc w:val="right"/>
        <w:rPr>
          <w:rFonts w:ascii="Arial" w:hAnsi="Arial" w:cs="Arial"/>
          <w:b w:val="0"/>
          <w:i w:val="0"/>
          <w:noProof w:val="0"/>
          <w:sz w:val="22"/>
          <w:szCs w:val="22"/>
        </w:rPr>
      </w:pPr>
      <w:r w:rsidRPr="001A6E32">
        <w:rPr>
          <w:rFonts w:ascii="Arial" w:hAnsi="Arial" w:cs="Arial"/>
          <w:b w:val="0"/>
          <w:i w:val="0"/>
          <w:noProof w:val="0"/>
          <w:sz w:val="22"/>
          <w:szCs w:val="22"/>
        </w:rPr>
        <w:t>Kraków, dn.</w:t>
      </w:r>
      <w:r w:rsidR="009934CE" w:rsidRPr="001A6E32">
        <w:rPr>
          <w:rFonts w:ascii="Arial" w:hAnsi="Arial" w:cs="Arial"/>
          <w:b w:val="0"/>
          <w:i w:val="0"/>
          <w:noProof w:val="0"/>
          <w:sz w:val="22"/>
          <w:szCs w:val="22"/>
        </w:rPr>
        <w:t xml:space="preserve"> </w:t>
      </w:r>
      <w:r w:rsidR="00E51958">
        <w:rPr>
          <w:rFonts w:ascii="Arial" w:hAnsi="Arial" w:cs="Arial"/>
          <w:b w:val="0"/>
          <w:i w:val="0"/>
          <w:noProof w:val="0"/>
          <w:sz w:val="22"/>
          <w:szCs w:val="22"/>
        </w:rPr>
        <w:t>16.03.2021 r.</w:t>
      </w:r>
    </w:p>
    <w:p w14:paraId="167ED60D" w14:textId="79B685C1" w:rsidR="00071075" w:rsidRPr="001A6E32" w:rsidRDefault="00595216" w:rsidP="00A71FF6">
      <w:pPr>
        <w:pStyle w:val="Tekstpodstawowy22"/>
        <w:rPr>
          <w:rFonts w:ascii="Arial" w:hAnsi="Arial" w:cs="Arial"/>
          <w:b/>
          <w:bCs/>
          <w:sz w:val="22"/>
          <w:szCs w:val="22"/>
        </w:rPr>
      </w:pPr>
      <w:r w:rsidRPr="001A6E32">
        <w:rPr>
          <w:rFonts w:ascii="Arial" w:hAnsi="Arial" w:cs="Arial"/>
          <w:b/>
          <w:bCs/>
          <w:sz w:val="22"/>
          <w:szCs w:val="22"/>
        </w:rPr>
        <w:t>S</w:t>
      </w:r>
      <w:r w:rsidR="00071075" w:rsidRPr="001A6E32">
        <w:rPr>
          <w:rFonts w:ascii="Arial" w:hAnsi="Arial" w:cs="Arial"/>
          <w:b/>
          <w:bCs/>
          <w:sz w:val="22"/>
          <w:szCs w:val="22"/>
        </w:rPr>
        <w:t>ZP-271/</w:t>
      </w:r>
      <w:r w:rsidR="00695114" w:rsidRPr="001A6E32">
        <w:rPr>
          <w:rFonts w:ascii="Arial" w:hAnsi="Arial" w:cs="Arial"/>
          <w:b/>
          <w:bCs/>
          <w:sz w:val="22"/>
          <w:szCs w:val="22"/>
        </w:rPr>
        <w:t>2</w:t>
      </w:r>
      <w:r w:rsidR="00733B5F" w:rsidRPr="001A6E32">
        <w:rPr>
          <w:rFonts w:ascii="Arial" w:hAnsi="Arial" w:cs="Arial"/>
          <w:b/>
          <w:bCs/>
          <w:sz w:val="22"/>
          <w:szCs w:val="22"/>
        </w:rPr>
        <w:t>7</w:t>
      </w:r>
      <w:r w:rsidR="00695114" w:rsidRPr="001A6E32">
        <w:rPr>
          <w:rFonts w:ascii="Arial" w:hAnsi="Arial" w:cs="Arial"/>
          <w:b/>
          <w:bCs/>
          <w:sz w:val="22"/>
          <w:szCs w:val="22"/>
        </w:rPr>
        <w:t>-</w:t>
      </w:r>
      <w:r w:rsidR="00E51958">
        <w:rPr>
          <w:rFonts w:ascii="Arial" w:hAnsi="Arial" w:cs="Arial"/>
          <w:b/>
          <w:bCs/>
          <w:sz w:val="22"/>
          <w:szCs w:val="22"/>
        </w:rPr>
        <w:t>41</w:t>
      </w:r>
      <w:r w:rsidR="00071075" w:rsidRPr="001A6E32">
        <w:rPr>
          <w:rFonts w:ascii="Arial" w:hAnsi="Arial" w:cs="Arial"/>
          <w:b/>
          <w:bCs/>
          <w:sz w:val="22"/>
          <w:szCs w:val="22"/>
        </w:rPr>
        <w:t>/20</w:t>
      </w:r>
      <w:r w:rsidR="00FF7B85" w:rsidRPr="001A6E32">
        <w:rPr>
          <w:rFonts w:ascii="Arial" w:hAnsi="Arial" w:cs="Arial"/>
          <w:b/>
          <w:bCs/>
          <w:sz w:val="22"/>
          <w:szCs w:val="22"/>
        </w:rPr>
        <w:t>20</w:t>
      </w:r>
    </w:p>
    <w:p w14:paraId="1AE66D58" w14:textId="77777777" w:rsidR="008B42F0" w:rsidRPr="001A6E32" w:rsidRDefault="008B42F0" w:rsidP="00A71FF6">
      <w:pPr>
        <w:pStyle w:val="Nagwek1"/>
        <w:spacing w:line="240" w:lineRule="auto"/>
        <w:jc w:val="right"/>
        <w:rPr>
          <w:rFonts w:ascii="Arial" w:hAnsi="Arial" w:cs="Arial"/>
          <w:noProof w:val="0"/>
          <w:szCs w:val="22"/>
        </w:rPr>
      </w:pPr>
    </w:p>
    <w:p w14:paraId="14FD7A6D" w14:textId="77777777" w:rsidR="00A71FF6" w:rsidRPr="001A6E32" w:rsidRDefault="00A71FF6" w:rsidP="00A71FF6">
      <w:pPr>
        <w:pStyle w:val="Nagwek1"/>
        <w:spacing w:line="240" w:lineRule="auto"/>
        <w:jc w:val="right"/>
        <w:rPr>
          <w:rFonts w:ascii="Arial" w:hAnsi="Arial" w:cs="Arial"/>
          <w:noProof w:val="0"/>
          <w:szCs w:val="22"/>
        </w:rPr>
      </w:pPr>
    </w:p>
    <w:p w14:paraId="5B4E5694" w14:textId="77777777" w:rsidR="00071075" w:rsidRPr="001A6E32" w:rsidRDefault="00071075" w:rsidP="00A71FF6">
      <w:pPr>
        <w:pStyle w:val="Nagwek1"/>
        <w:spacing w:line="240" w:lineRule="auto"/>
        <w:jc w:val="right"/>
        <w:rPr>
          <w:rFonts w:ascii="Arial" w:hAnsi="Arial" w:cs="Arial"/>
          <w:noProof w:val="0"/>
          <w:szCs w:val="22"/>
        </w:rPr>
      </w:pPr>
      <w:r w:rsidRPr="001A6E32">
        <w:rPr>
          <w:rFonts w:ascii="Arial" w:hAnsi="Arial" w:cs="Arial"/>
          <w:noProof w:val="0"/>
          <w:szCs w:val="22"/>
        </w:rPr>
        <w:t>DO WSZYSTKICH WYKONAWCÓW</w:t>
      </w:r>
    </w:p>
    <w:p w14:paraId="675C4155" w14:textId="77777777" w:rsidR="00071075" w:rsidRPr="001A6E32" w:rsidRDefault="00071075" w:rsidP="00A71FF6">
      <w:pPr>
        <w:pStyle w:val="Tekstpodstawowywcity3"/>
        <w:spacing w:after="0"/>
        <w:ind w:right="-2"/>
        <w:jc w:val="right"/>
        <w:rPr>
          <w:rFonts w:ascii="Arial" w:hAnsi="Arial" w:cs="Arial"/>
          <w:b/>
          <w:i/>
          <w:noProof w:val="0"/>
          <w:sz w:val="22"/>
          <w:szCs w:val="22"/>
        </w:rPr>
      </w:pPr>
    </w:p>
    <w:p w14:paraId="5943445A" w14:textId="77777777" w:rsidR="00A71FF6" w:rsidRPr="001A6E32" w:rsidRDefault="00A71FF6" w:rsidP="00A71FF6">
      <w:pPr>
        <w:pStyle w:val="Tekstpodstawowywcity3"/>
        <w:spacing w:after="0"/>
        <w:ind w:right="-2"/>
        <w:jc w:val="right"/>
        <w:rPr>
          <w:rFonts w:ascii="Arial" w:hAnsi="Arial" w:cs="Arial"/>
          <w:b/>
          <w:noProof w:val="0"/>
          <w:sz w:val="22"/>
          <w:szCs w:val="22"/>
          <w:u w:val="single"/>
        </w:rPr>
      </w:pPr>
    </w:p>
    <w:p w14:paraId="581ED412" w14:textId="77777777" w:rsidR="00071075" w:rsidRPr="001A6E32" w:rsidRDefault="00071075" w:rsidP="00A71FF6">
      <w:pPr>
        <w:pStyle w:val="Tekstpodstawowywcity3"/>
        <w:spacing w:after="0"/>
        <w:ind w:left="0" w:right="-2"/>
        <w:rPr>
          <w:rFonts w:ascii="Arial" w:hAnsi="Arial" w:cs="Arial"/>
          <w:iCs/>
          <w:noProof w:val="0"/>
          <w:sz w:val="22"/>
          <w:szCs w:val="22"/>
        </w:rPr>
      </w:pPr>
    </w:p>
    <w:p w14:paraId="31BA8B36" w14:textId="2E9CD09B" w:rsidR="00071075" w:rsidRPr="001A6E32" w:rsidRDefault="00071075" w:rsidP="00A71FF6">
      <w:pPr>
        <w:pStyle w:val="Tekstpodstawowywcity3"/>
        <w:spacing w:after="0"/>
        <w:ind w:left="0" w:right="-2"/>
        <w:rPr>
          <w:rFonts w:ascii="Arial" w:hAnsi="Arial" w:cs="Arial"/>
          <w:iCs/>
          <w:noProof w:val="0"/>
          <w:sz w:val="22"/>
          <w:szCs w:val="22"/>
        </w:rPr>
      </w:pPr>
      <w:r w:rsidRPr="001A6E32">
        <w:rPr>
          <w:rFonts w:ascii="Arial" w:hAnsi="Arial" w:cs="Arial"/>
          <w:iCs/>
          <w:noProof w:val="0"/>
          <w:sz w:val="22"/>
          <w:szCs w:val="22"/>
        </w:rPr>
        <w:t xml:space="preserve">dot. sprawy </w:t>
      </w:r>
      <w:r w:rsidR="00595216" w:rsidRPr="001A6E32">
        <w:rPr>
          <w:rFonts w:ascii="Arial" w:hAnsi="Arial" w:cs="Arial"/>
          <w:iCs/>
          <w:noProof w:val="0"/>
          <w:sz w:val="22"/>
          <w:szCs w:val="22"/>
        </w:rPr>
        <w:t>S</w:t>
      </w:r>
      <w:r w:rsidRPr="001A6E32">
        <w:rPr>
          <w:rFonts w:ascii="Arial" w:hAnsi="Arial" w:cs="Arial"/>
          <w:iCs/>
          <w:noProof w:val="0"/>
          <w:sz w:val="22"/>
          <w:szCs w:val="22"/>
        </w:rPr>
        <w:t>ZP/</w:t>
      </w:r>
      <w:r w:rsidR="00467356" w:rsidRPr="001A6E32">
        <w:rPr>
          <w:rFonts w:ascii="Arial" w:hAnsi="Arial" w:cs="Arial"/>
          <w:iCs/>
          <w:noProof w:val="0"/>
          <w:sz w:val="22"/>
          <w:szCs w:val="22"/>
        </w:rPr>
        <w:t>2</w:t>
      </w:r>
      <w:r w:rsidR="00733B5F" w:rsidRPr="001A6E32">
        <w:rPr>
          <w:rFonts w:ascii="Arial" w:hAnsi="Arial" w:cs="Arial"/>
          <w:iCs/>
          <w:noProof w:val="0"/>
          <w:sz w:val="22"/>
          <w:szCs w:val="22"/>
        </w:rPr>
        <w:t>6</w:t>
      </w:r>
      <w:r w:rsidRPr="001A6E32">
        <w:rPr>
          <w:rFonts w:ascii="Arial" w:hAnsi="Arial" w:cs="Arial"/>
          <w:iCs/>
          <w:noProof w:val="0"/>
          <w:sz w:val="22"/>
          <w:szCs w:val="22"/>
        </w:rPr>
        <w:t>/20</w:t>
      </w:r>
      <w:r w:rsidR="00105F03" w:rsidRPr="001A6E32">
        <w:rPr>
          <w:rFonts w:ascii="Arial" w:hAnsi="Arial" w:cs="Arial"/>
          <w:iCs/>
          <w:noProof w:val="0"/>
          <w:sz w:val="22"/>
          <w:szCs w:val="22"/>
        </w:rPr>
        <w:t>20</w:t>
      </w:r>
      <w:r w:rsidRPr="001A6E32">
        <w:rPr>
          <w:rFonts w:ascii="Arial" w:hAnsi="Arial" w:cs="Arial"/>
          <w:iCs/>
          <w:noProof w:val="0"/>
          <w:sz w:val="22"/>
          <w:szCs w:val="22"/>
        </w:rPr>
        <w:t xml:space="preserve"> </w:t>
      </w:r>
      <w:r w:rsidR="00337B02">
        <w:rPr>
          <w:rFonts w:ascii="Arial" w:hAnsi="Arial" w:cs="Arial"/>
          <w:iCs/>
          <w:noProof w:val="0"/>
          <w:sz w:val="22"/>
          <w:szCs w:val="22"/>
        </w:rPr>
        <w:t>–</w:t>
      </w:r>
      <w:r w:rsidRPr="001A6E32">
        <w:rPr>
          <w:rFonts w:ascii="Arial" w:hAnsi="Arial" w:cs="Arial"/>
          <w:iCs/>
          <w:noProof w:val="0"/>
          <w:sz w:val="22"/>
          <w:szCs w:val="22"/>
        </w:rPr>
        <w:t xml:space="preserve"> </w:t>
      </w:r>
      <w:r w:rsidR="00337B02">
        <w:rPr>
          <w:rFonts w:ascii="Arial" w:hAnsi="Arial" w:cs="Arial"/>
          <w:iCs/>
          <w:noProof w:val="0"/>
          <w:sz w:val="22"/>
          <w:szCs w:val="22"/>
        </w:rPr>
        <w:t>wyniku postępowania</w:t>
      </w:r>
      <w:r w:rsidR="000D40C2">
        <w:rPr>
          <w:rFonts w:ascii="Arial" w:hAnsi="Arial" w:cs="Arial"/>
          <w:iCs/>
          <w:noProof w:val="0"/>
          <w:sz w:val="22"/>
          <w:szCs w:val="22"/>
        </w:rPr>
        <w:t xml:space="preserve"> cz. II</w:t>
      </w:r>
      <w:r w:rsidR="006E7E6B">
        <w:rPr>
          <w:rFonts w:ascii="Arial" w:hAnsi="Arial" w:cs="Arial"/>
          <w:iCs/>
          <w:noProof w:val="0"/>
          <w:sz w:val="22"/>
          <w:szCs w:val="22"/>
        </w:rPr>
        <w:t>I</w:t>
      </w:r>
      <w:r w:rsidR="00337B02">
        <w:rPr>
          <w:rFonts w:ascii="Arial" w:hAnsi="Arial" w:cs="Arial"/>
          <w:iCs/>
          <w:noProof w:val="0"/>
          <w:sz w:val="22"/>
          <w:szCs w:val="22"/>
        </w:rPr>
        <w:t>.</w:t>
      </w:r>
    </w:p>
    <w:p w14:paraId="5C7B53D5" w14:textId="77777777" w:rsidR="00071075" w:rsidRPr="001A6E32" w:rsidRDefault="00071075" w:rsidP="00A71FF6">
      <w:pPr>
        <w:jc w:val="both"/>
        <w:rPr>
          <w:rFonts w:ascii="Arial" w:hAnsi="Arial" w:cs="Arial"/>
          <w:noProof w:val="0"/>
          <w:szCs w:val="22"/>
        </w:rPr>
      </w:pPr>
    </w:p>
    <w:p w14:paraId="37FF3781" w14:textId="77777777" w:rsidR="00A71FF6" w:rsidRPr="001A6E32" w:rsidRDefault="00A71FF6" w:rsidP="00A71FF6">
      <w:pPr>
        <w:jc w:val="both"/>
        <w:rPr>
          <w:rFonts w:ascii="Arial" w:hAnsi="Arial" w:cs="Arial"/>
          <w:noProof w:val="0"/>
          <w:szCs w:val="22"/>
        </w:rPr>
      </w:pPr>
    </w:p>
    <w:p w14:paraId="5501286E" w14:textId="77777777" w:rsidR="00071075" w:rsidRPr="001A6E32" w:rsidRDefault="00071075" w:rsidP="00A71FF6">
      <w:pPr>
        <w:jc w:val="both"/>
        <w:rPr>
          <w:rFonts w:ascii="Arial" w:hAnsi="Arial" w:cs="Arial"/>
          <w:noProof w:val="0"/>
          <w:szCs w:val="22"/>
        </w:rPr>
      </w:pPr>
      <w:r w:rsidRPr="001A6E32">
        <w:rPr>
          <w:rFonts w:ascii="Arial" w:hAnsi="Arial" w:cs="Arial"/>
          <w:noProof w:val="0"/>
          <w:szCs w:val="22"/>
        </w:rPr>
        <w:t>Szanowni Państwo!</w:t>
      </w:r>
    </w:p>
    <w:p w14:paraId="2878E944" w14:textId="77777777" w:rsidR="00071075" w:rsidRPr="001A6E32" w:rsidRDefault="00071075" w:rsidP="00A71FF6">
      <w:pPr>
        <w:jc w:val="both"/>
        <w:rPr>
          <w:rFonts w:ascii="Arial" w:hAnsi="Arial" w:cs="Arial"/>
          <w:noProof w:val="0"/>
          <w:szCs w:val="22"/>
        </w:rPr>
      </w:pPr>
      <w:r w:rsidRPr="001A6E32">
        <w:rPr>
          <w:rFonts w:ascii="Arial" w:hAnsi="Arial" w:cs="Arial"/>
          <w:noProof w:val="0"/>
          <w:szCs w:val="22"/>
        </w:rPr>
        <w:t xml:space="preserve"> </w:t>
      </w:r>
      <w:r w:rsidRPr="001A6E32">
        <w:rPr>
          <w:rFonts w:ascii="Arial" w:hAnsi="Arial" w:cs="Arial"/>
          <w:noProof w:val="0"/>
          <w:szCs w:val="22"/>
        </w:rPr>
        <w:tab/>
      </w:r>
    </w:p>
    <w:p w14:paraId="41999F5C" w14:textId="77777777" w:rsidR="00A71FF6" w:rsidRPr="001A6E32" w:rsidRDefault="00A71FF6" w:rsidP="00A71FF6">
      <w:pPr>
        <w:jc w:val="both"/>
        <w:rPr>
          <w:rFonts w:ascii="Arial" w:hAnsi="Arial" w:cs="Arial"/>
          <w:noProof w:val="0"/>
          <w:szCs w:val="22"/>
        </w:rPr>
      </w:pPr>
    </w:p>
    <w:p w14:paraId="3D83551A" w14:textId="08A125BC" w:rsidR="00071075" w:rsidRPr="000D40C2" w:rsidRDefault="00071075" w:rsidP="00733B5F">
      <w:pPr>
        <w:ind w:firstLine="708"/>
        <w:jc w:val="both"/>
        <w:rPr>
          <w:rFonts w:ascii="Arial" w:hAnsi="Arial" w:cs="Arial"/>
          <w:b/>
          <w:bCs/>
          <w:noProof w:val="0"/>
        </w:rPr>
      </w:pPr>
      <w:r w:rsidRPr="001A6E32">
        <w:rPr>
          <w:rFonts w:ascii="Arial" w:hAnsi="Arial" w:cs="Arial"/>
          <w:noProof w:val="0"/>
          <w:szCs w:val="22"/>
        </w:rPr>
        <w:t>W sprawie ogłoszonego przez Szpital Specjalistyczny im. J. Dietla w Krakowie przeta</w:t>
      </w:r>
      <w:r w:rsidR="006969DB" w:rsidRPr="001A6E32">
        <w:rPr>
          <w:rFonts w:ascii="Arial" w:hAnsi="Arial" w:cs="Arial"/>
          <w:noProof w:val="0"/>
          <w:szCs w:val="22"/>
        </w:rPr>
        <w:t>rgu nieograniczonego p</w:t>
      </w:r>
      <w:r w:rsidR="006E5682" w:rsidRPr="001A6E32">
        <w:rPr>
          <w:rFonts w:ascii="Arial" w:hAnsi="Arial" w:cs="Arial"/>
          <w:noProof w:val="0"/>
          <w:szCs w:val="22"/>
        </w:rPr>
        <w:t>oniżej</w:t>
      </w:r>
      <w:r w:rsidR="00B4659C" w:rsidRPr="001A6E32">
        <w:rPr>
          <w:rFonts w:ascii="Arial" w:hAnsi="Arial" w:cs="Arial"/>
          <w:noProof w:val="0"/>
          <w:szCs w:val="22"/>
        </w:rPr>
        <w:t xml:space="preserve"> </w:t>
      </w:r>
      <w:r w:rsidR="00420D2D" w:rsidRPr="001A6E32">
        <w:rPr>
          <w:rFonts w:ascii="Arial" w:hAnsi="Arial" w:cs="Arial"/>
          <w:noProof w:val="0"/>
          <w:szCs w:val="22"/>
        </w:rPr>
        <w:t>214</w:t>
      </w:r>
      <w:r w:rsidRPr="001A6E32">
        <w:rPr>
          <w:rFonts w:ascii="Arial" w:hAnsi="Arial" w:cs="Arial"/>
          <w:noProof w:val="0"/>
          <w:szCs w:val="22"/>
        </w:rPr>
        <w:t xml:space="preserve"> 000 euro n</w:t>
      </w:r>
      <w:r w:rsidR="00892334" w:rsidRPr="001A6E32">
        <w:rPr>
          <w:rFonts w:ascii="Arial" w:hAnsi="Arial" w:cs="Arial"/>
          <w:noProof w:val="0"/>
          <w:szCs w:val="22"/>
        </w:rPr>
        <w:t xml:space="preserve">a </w:t>
      </w:r>
      <w:r w:rsidR="00892334" w:rsidRPr="001A6E32">
        <w:rPr>
          <w:rFonts w:ascii="Arial" w:hAnsi="Arial" w:cs="Arial"/>
          <w:b/>
          <w:noProof w:val="0"/>
          <w:szCs w:val="22"/>
        </w:rPr>
        <w:t>„</w:t>
      </w:r>
      <w:r w:rsidR="006E5682" w:rsidRPr="001A6E32">
        <w:rPr>
          <w:rFonts w:ascii="Arial" w:hAnsi="Arial" w:cs="Arial"/>
          <w:b/>
          <w:bCs/>
          <w:noProof w:val="0"/>
        </w:rPr>
        <w:t xml:space="preserve">Dostawę </w:t>
      </w:r>
      <w:r w:rsidR="00733B5F" w:rsidRPr="001A6E32">
        <w:rPr>
          <w:rFonts w:ascii="Arial" w:hAnsi="Arial" w:cs="Arial"/>
          <w:b/>
          <w:bCs/>
          <w:noProof w:val="0"/>
        </w:rPr>
        <w:t xml:space="preserve">wyrobów jednorazowych w postaci: masek </w:t>
      </w:r>
      <w:r w:rsidR="00733B5F" w:rsidRPr="000D40C2">
        <w:rPr>
          <w:rFonts w:ascii="Arial" w:hAnsi="Arial" w:cs="Arial"/>
          <w:b/>
          <w:bCs/>
          <w:noProof w:val="0"/>
        </w:rPr>
        <w:t>chirurgicznych, masek FFP2, FFP3, kombinezonów, fartuchów, czepków, ubrań chirurgicznych oraz ochraniaczy na obuwie</w:t>
      </w:r>
      <w:r w:rsidR="00892334" w:rsidRPr="000D40C2">
        <w:rPr>
          <w:rFonts w:ascii="Arial" w:hAnsi="Arial" w:cs="Arial"/>
          <w:b/>
          <w:iCs/>
          <w:noProof w:val="0"/>
          <w:szCs w:val="22"/>
        </w:rPr>
        <w:t>”</w:t>
      </w:r>
      <w:r w:rsidRPr="000D40C2">
        <w:rPr>
          <w:rFonts w:ascii="Arial" w:hAnsi="Arial" w:cs="Arial"/>
          <w:b/>
          <w:noProof w:val="0"/>
          <w:szCs w:val="22"/>
        </w:rPr>
        <w:t>,</w:t>
      </w:r>
      <w:r w:rsidRPr="000D40C2">
        <w:rPr>
          <w:rFonts w:ascii="Arial" w:hAnsi="Arial" w:cs="Arial"/>
          <w:noProof w:val="0"/>
          <w:szCs w:val="22"/>
        </w:rPr>
        <w:t xml:space="preserve"> znak sprawy: </w:t>
      </w:r>
      <w:r w:rsidR="00595216" w:rsidRPr="000D40C2">
        <w:rPr>
          <w:rFonts w:ascii="Arial" w:hAnsi="Arial" w:cs="Arial"/>
          <w:noProof w:val="0"/>
          <w:szCs w:val="22"/>
        </w:rPr>
        <w:t>S</w:t>
      </w:r>
      <w:r w:rsidRPr="000D40C2">
        <w:rPr>
          <w:rFonts w:ascii="Arial" w:hAnsi="Arial" w:cs="Arial"/>
          <w:noProof w:val="0"/>
          <w:szCs w:val="22"/>
        </w:rPr>
        <w:t>ZP/</w:t>
      </w:r>
      <w:r w:rsidR="007279B9" w:rsidRPr="000D40C2">
        <w:rPr>
          <w:rFonts w:ascii="Arial" w:hAnsi="Arial" w:cs="Arial"/>
          <w:noProof w:val="0"/>
          <w:szCs w:val="22"/>
        </w:rPr>
        <w:t>2</w:t>
      </w:r>
      <w:r w:rsidR="00733B5F" w:rsidRPr="000D40C2">
        <w:rPr>
          <w:rFonts w:ascii="Arial" w:hAnsi="Arial" w:cs="Arial"/>
          <w:noProof w:val="0"/>
          <w:szCs w:val="22"/>
        </w:rPr>
        <w:t>6</w:t>
      </w:r>
      <w:r w:rsidRPr="000D40C2">
        <w:rPr>
          <w:rFonts w:ascii="Arial" w:hAnsi="Arial" w:cs="Arial"/>
          <w:noProof w:val="0"/>
          <w:szCs w:val="22"/>
        </w:rPr>
        <w:t>/20</w:t>
      </w:r>
      <w:r w:rsidR="00107597" w:rsidRPr="000D40C2">
        <w:rPr>
          <w:rFonts w:ascii="Arial" w:hAnsi="Arial" w:cs="Arial"/>
          <w:noProof w:val="0"/>
          <w:szCs w:val="22"/>
        </w:rPr>
        <w:t>20</w:t>
      </w:r>
      <w:r w:rsidRPr="000D40C2">
        <w:rPr>
          <w:rFonts w:ascii="Arial" w:hAnsi="Arial" w:cs="Arial"/>
          <w:noProof w:val="0"/>
          <w:szCs w:val="22"/>
        </w:rPr>
        <w:t>,</w:t>
      </w:r>
      <w:r w:rsidRPr="000D40C2">
        <w:rPr>
          <w:rFonts w:ascii="Arial" w:hAnsi="Arial" w:cs="Arial"/>
          <w:b/>
          <w:noProof w:val="0"/>
          <w:szCs w:val="22"/>
        </w:rPr>
        <w:t xml:space="preserve"> </w:t>
      </w:r>
      <w:r w:rsidRPr="000D40C2">
        <w:rPr>
          <w:rFonts w:ascii="Arial" w:hAnsi="Arial" w:cs="Arial"/>
          <w:noProof w:val="0"/>
          <w:szCs w:val="22"/>
        </w:rPr>
        <w:t xml:space="preserve">Zamawiający stosując się do art. 92 ustawy z dnia 29 stycznia 2004 r. Prawo zamówień publicznych </w:t>
      </w:r>
      <w:r w:rsidRPr="000D40C2">
        <w:rPr>
          <w:rFonts w:ascii="Arial" w:hAnsi="Arial" w:cs="Arial"/>
          <w:noProof w:val="0"/>
          <w:snapToGrid w:val="0"/>
          <w:szCs w:val="22"/>
        </w:rPr>
        <w:t>informuje, co następuje:</w:t>
      </w:r>
    </w:p>
    <w:p w14:paraId="1B80D703" w14:textId="77777777" w:rsidR="00662550" w:rsidRPr="000D40C2" w:rsidRDefault="00662550" w:rsidP="00662550">
      <w:pPr>
        <w:pStyle w:val="Akapitzlist"/>
        <w:ind w:left="360"/>
        <w:jc w:val="both"/>
        <w:rPr>
          <w:rFonts w:ascii="Arial" w:hAnsi="Arial" w:cs="Arial"/>
          <w:b/>
          <w:noProof w:val="0"/>
          <w:szCs w:val="22"/>
        </w:rPr>
      </w:pPr>
    </w:p>
    <w:p w14:paraId="78EFFDD5" w14:textId="77777777" w:rsidR="00662550" w:rsidRPr="000D40C2" w:rsidRDefault="00662550" w:rsidP="00662550">
      <w:pPr>
        <w:pStyle w:val="Akapitzlist"/>
        <w:numPr>
          <w:ilvl w:val="0"/>
          <w:numId w:val="9"/>
        </w:numPr>
        <w:jc w:val="both"/>
        <w:rPr>
          <w:rFonts w:ascii="Arial" w:hAnsi="Arial" w:cs="Arial"/>
          <w:b/>
          <w:noProof w:val="0"/>
          <w:szCs w:val="22"/>
        </w:rPr>
      </w:pPr>
      <w:r w:rsidRPr="000D40C2">
        <w:rPr>
          <w:rFonts w:ascii="Arial" w:hAnsi="Arial" w:cs="Arial"/>
          <w:noProof w:val="0"/>
          <w:szCs w:val="22"/>
        </w:rPr>
        <w:t xml:space="preserve">Zamawiający informuje, iż </w:t>
      </w:r>
      <w:r w:rsidRPr="000D40C2">
        <w:rPr>
          <w:rFonts w:ascii="Arial" w:hAnsi="Arial" w:cs="Arial"/>
          <w:b/>
          <w:noProof w:val="0"/>
          <w:szCs w:val="22"/>
        </w:rPr>
        <w:t xml:space="preserve">odrzuca następujące oferty: </w:t>
      </w:r>
    </w:p>
    <w:p w14:paraId="473D7B96" w14:textId="77777777" w:rsidR="00E13323" w:rsidRPr="00E13323" w:rsidRDefault="00E13323" w:rsidP="00E13323">
      <w:pPr>
        <w:widowControl w:val="0"/>
        <w:jc w:val="both"/>
        <w:rPr>
          <w:rFonts w:ascii="Arial" w:hAnsi="Arial" w:cs="Arial"/>
          <w:noProof w:val="0"/>
          <w:szCs w:val="22"/>
          <w:u w:val="single"/>
        </w:rPr>
      </w:pPr>
    </w:p>
    <w:p w14:paraId="457F7B5E" w14:textId="3645FF26" w:rsidR="001B5377" w:rsidRPr="001B5377" w:rsidRDefault="001B5377" w:rsidP="001B5377">
      <w:pPr>
        <w:widowControl w:val="0"/>
        <w:numPr>
          <w:ilvl w:val="0"/>
          <w:numId w:val="7"/>
        </w:numPr>
        <w:jc w:val="both"/>
        <w:rPr>
          <w:rFonts w:ascii="Arial" w:hAnsi="Arial" w:cs="Arial"/>
          <w:noProof w:val="0"/>
          <w:szCs w:val="22"/>
          <w:u w:val="single"/>
        </w:rPr>
      </w:pPr>
      <w:r w:rsidRPr="001B5377">
        <w:rPr>
          <w:rFonts w:ascii="Arial" w:hAnsi="Arial" w:cs="Arial"/>
          <w:b/>
          <w:noProof w:val="0"/>
          <w:szCs w:val="22"/>
          <w:u w:val="single"/>
          <w:lang w:eastAsia="ar-SA"/>
        </w:rPr>
        <w:t xml:space="preserve">Oferta 32 firmy: </w:t>
      </w:r>
      <w:proofErr w:type="spellStart"/>
      <w:r w:rsidRPr="001B5377">
        <w:rPr>
          <w:rFonts w:ascii="Arial" w:hAnsi="Arial" w:cs="Arial"/>
          <w:noProof w:val="0"/>
          <w:szCs w:val="22"/>
          <w:u w:val="single"/>
        </w:rPr>
        <w:t>Biovalley</w:t>
      </w:r>
      <w:proofErr w:type="spellEnd"/>
      <w:r w:rsidRPr="001B5377">
        <w:rPr>
          <w:rFonts w:ascii="Arial" w:hAnsi="Arial" w:cs="Arial"/>
          <w:noProof w:val="0"/>
          <w:szCs w:val="22"/>
          <w:u w:val="single"/>
        </w:rPr>
        <w:t xml:space="preserve"> Spółdzielnia Socjalna, ul. Złota 9/14, 00-019 Warszawa</w:t>
      </w:r>
    </w:p>
    <w:p w14:paraId="682B1845" w14:textId="77777777" w:rsidR="001B5377" w:rsidRPr="00FC67C2" w:rsidRDefault="001B5377" w:rsidP="001B5377">
      <w:pPr>
        <w:widowControl w:val="0"/>
        <w:jc w:val="both"/>
        <w:rPr>
          <w:rFonts w:ascii="Arial" w:hAnsi="Arial" w:cs="Arial"/>
          <w:noProof w:val="0"/>
          <w:szCs w:val="22"/>
          <w:u w:val="single"/>
        </w:rPr>
      </w:pPr>
    </w:p>
    <w:p w14:paraId="1203CBF6" w14:textId="6E0BEAB5" w:rsidR="001B5377" w:rsidRPr="00FC67C2" w:rsidRDefault="001B5377" w:rsidP="001B5377">
      <w:pPr>
        <w:widowControl w:val="0"/>
        <w:ind w:left="360"/>
        <w:jc w:val="both"/>
        <w:rPr>
          <w:rFonts w:ascii="Arial" w:hAnsi="Arial" w:cs="Arial"/>
          <w:noProof w:val="0"/>
          <w:szCs w:val="22"/>
          <w:u w:val="single"/>
        </w:rPr>
      </w:pPr>
      <w:r w:rsidRPr="00FC67C2">
        <w:rPr>
          <w:rFonts w:ascii="Arial" w:hAnsi="Arial" w:cs="Arial"/>
          <w:noProof w:val="0"/>
          <w:szCs w:val="22"/>
          <w:lang w:eastAsia="ar-SA"/>
        </w:rPr>
        <w:t>W wyniku przeprowadzonego badania ofert Zamawiający odrzuca ofertę złożoną przez wyżej wymienionego Wykonawcę</w:t>
      </w:r>
      <w:r w:rsidR="00FC67C2" w:rsidRPr="00FC67C2">
        <w:rPr>
          <w:rFonts w:ascii="Arial" w:hAnsi="Arial" w:cs="Arial"/>
          <w:noProof w:val="0"/>
          <w:szCs w:val="22"/>
          <w:lang w:eastAsia="ar-SA"/>
        </w:rPr>
        <w:t>, w pakiecie 5,</w:t>
      </w:r>
      <w:r w:rsidRPr="00FC67C2">
        <w:rPr>
          <w:rFonts w:ascii="Arial" w:hAnsi="Arial" w:cs="Arial"/>
          <w:noProof w:val="0"/>
          <w:szCs w:val="22"/>
          <w:lang w:eastAsia="ar-SA"/>
        </w:rPr>
        <w:t xml:space="preserve"> na podstawie ustawy pzp art. 89 ust. 1 pkt 4) ustawy PZP w brzmieniu „zawiera rażąco niską cenę lub koszt w stosunku do przedmiotu zamówienia”, w związku z art. 90 ust. 3 ustawy pzp w brzmieniu „Zamawiający odrzuca ofertę wykonawcy, który nie udzielił wyjaśnień …” </w:t>
      </w:r>
    </w:p>
    <w:p w14:paraId="63901CE2" w14:textId="7BBF2294" w:rsidR="001B5377" w:rsidRPr="00FC67C2" w:rsidRDefault="001B5377" w:rsidP="002F06FE">
      <w:pPr>
        <w:widowControl w:val="0"/>
        <w:ind w:left="360" w:firstLine="349"/>
        <w:jc w:val="both"/>
        <w:rPr>
          <w:rFonts w:ascii="Arial" w:hAnsi="Arial" w:cs="Arial"/>
          <w:noProof w:val="0"/>
          <w:szCs w:val="22"/>
          <w:lang w:eastAsia="ar-SA"/>
        </w:rPr>
      </w:pPr>
      <w:r w:rsidRPr="00FC67C2">
        <w:rPr>
          <w:rFonts w:ascii="Arial" w:hAnsi="Arial" w:cs="Arial"/>
          <w:noProof w:val="0"/>
          <w:szCs w:val="22"/>
          <w:lang w:eastAsia="ar-SA"/>
        </w:rPr>
        <w:t xml:space="preserve">Zamawiający, w piśmie wysłanym do Wykonawcy nr SZP-271/27-24/2020 z dnia 22.02.2021 r. wskazał, że cena jego oferty jest niższa o 45,36% w stosunku do średniej arytmetycznej wszystkich złożonych ofert, jednocześnie wzywając do założenia wyjaśnień </w:t>
      </w:r>
      <w:r w:rsidRPr="00FC67C2">
        <w:rPr>
          <w:rFonts w:ascii="Arial" w:hAnsi="Arial" w:cs="Arial"/>
          <w:bCs/>
          <w:noProof w:val="0"/>
          <w:szCs w:val="22"/>
          <w:lang w:eastAsia="ar-SA"/>
        </w:rPr>
        <w:t>w tym złożenie dowodów, dotyczących wyliczenia ceny, w szczególności w zakresie:</w:t>
      </w:r>
    </w:p>
    <w:p w14:paraId="2AB1061C" w14:textId="77777777" w:rsidR="001B5377" w:rsidRPr="00FC67C2" w:rsidRDefault="001B5377" w:rsidP="001B5377">
      <w:pPr>
        <w:widowControl w:val="0"/>
        <w:numPr>
          <w:ilvl w:val="0"/>
          <w:numId w:val="10"/>
        </w:numPr>
        <w:jc w:val="both"/>
        <w:rPr>
          <w:rFonts w:ascii="Arial" w:hAnsi="Arial" w:cs="Arial"/>
          <w:noProof w:val="0"/>
          <w:szCs w:val="22"/>
          <w:lang w:eastAsia="ar-SA"/>
        </w:rPr>
      </w:pPr>
      <w:r w:rsidRPr="00FC67C2">
        <w:rPr>
          <w:rFonts w:ascii="Arial" w:hAnsi="Arial" w:cs="Arial"/>
          <w:noProof w:val="0"/>
          <w:szCs w:val="22"/>
          <w:lang w:eastAsia="ar-S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64442B40" w14:textId="77777777" w:rsidR="001B5377" w:rsidRPr="00FC67C2" w:rsidRDefault="001B5377" w:rsidP="001B5377">
      <w:pPr>
        <w:widowControl w:val="0"/>
        <w:numPr>
          <w:ilvl w:val="0"/>
          <w:numId w:val="10"/>
        </w:numPr>
        <w:jc w:val="both"/>
        <w:rPr>
          <w:rFonts w:ascii="Arial" w:hAnsi="Arial" w:cs="Arial"/>
          <w:noProof w:val="0"/>
          <w:szCs w:val="22"/>
          <w:lang w:eastAsia="ar-SA"/>
        </w:rPr>
      </w:pPr>
      <w:r w:rsidRPr="00FC67C2">
        <w:rPr>
          <w:rFonts w:ascii="Arial" w:hAnsi="Arial" w:cs="Arial"/>
          <w:noProof w:val="0"/>
          <w:szCs w:val="22"/>
          <w:lang w:eastAsia="ar-SA"/>
        </w:rPr>
        <w:t>pomocy publicznej udzielonej na podstawie odrębnych przepisów;</w:t>
      </w:r>
    </w:p>
    <w:p w14:paraId="263C103E" w14:textId="77777777" w:rsidR="001B5377" w:rsidRPr="00FC67C2" w:rsidRDefault="001B5377" w:rsidP="001B5377">
      <w:pPr>
        <w:widowControl w:val="0"/>
        <w:numPr>
          <w:ilvl w:val="0"/>
          <w:numId w:val="10"/>
        </w:numPr>
        <w:jc w:val="both"/>
        <w:rPr>
          <w:rFonts w:ascii="Arial" w:hAnsi="Arial" w:cs="Arial"/>
          <w:noProof w:val="0"/>
          <w:szCs w:val="22"/>
          <w:lang w:eastAsia="ar-SA"/>
        </w:rPr>
      </w:pPr>
      <w:r w:rsidRPr="00FC67C2">
        <w:rPr>
          <w:rFonts w:ascii="Arial" w:hAnsi="Arial" w:cs="Arial"/>
          <w:noProof w:val="0"/>
          <w:szCs w:val="22"/>
          <w:lang w:eastAsia="ar-SA"/>
        </w:rPr>
        <w:t>wynikającym z przepisów prawa pracy i przepisów o zabezpieczeniu społecznym, obowiązujących w miejscu, w którym realizowane jest zamówienie;</w:t>
      </w:r>
    </w:p>
    <w:p w14:paraId="6947D3C4" w14:textId="77777777" w:rsidR="001B5377" w:rsidRPr="00FC67C2" w:rsidRDefault="001B5377" w:rsidP="001B5377">
      <w:pPr>
        <w:widowControl w:val="0"/>
        <w:numPr>
          <w:ilvl w:val="0"/>
          <w:numId w:val="10"/>
        </w:numPr>
        <w:jc w:val="both"/>
        <w:rPr>
          <w:rFonts w:ascii="Arial" w:hAnsi="Arial" w:cs="Arial"/>
          <w:noProof w:val="0"/>
          <w:szCs w:val="22"/>
          <w:lang w:eastAsia="ar-SA"/>
        </w:rPr>
      </w:pPr>
      <w:r w:rsidRPr="00FC67C2">
        <w:rPr>
          <w:rFonts w:ascii="Arial" w:hAnsi="Arial" w:cs="Arial"/>
          <w:noProof w:val="0"/>
          <w:szCs w:val="22"/>
          <w:lang w:eastAsia="ar-SA"/>
        </w:rPr>
        <w:t>wynikającym z przepisów prawa ochrony środowiska;</w:t>
      </w:r>
    </w:p>
    <w:p w14:paraId="0393FDB8" w14:textId="77777777" w:rsidR="001B5377" w:rsidRPr="00FC67C2" w:rsidRDefault="001B5377" w:rsidP="001B5377">
      <w:pPr>
        <w:widowControl w:val="0"/>
        <w:numPr>
          <w:ilvl w:val="0"/>
          <w:numId w:val="10"/>
        </w:numPr>
        <w:jc w:val="both"/>
        <w:rPr>
          <w:rFonts w:ascii="Arial" w:hAnsi="Arial" w:cs="Arial"/>
          <w:noProof w:val="0"/>
          <w:szCs w:val="22"/>
          <w:lang w:eastAsia="ar-SA"/>
        </w:rPr>
      </w:pPr>
      <w:r w:rsidRPr="00FC67C2">
        <w:rPr>
          <w:rFonts w:ascii="Arial" w:hAnsi="Arial" w:cs="Arial"/>
          <w:noProof w:val="0"/>
          <w:szCs w:val="22"/>
          <w:lang w:eastAsia="ar-SA"/>
        </w:rPr>
        <w:t>powierzenia wykonania części zamówienia podwykonawcy.</w:t>
      </w:r>
    </w:p>
    <w:p w14:paraId="5F792474" w14:textId="77777777" w:rsidR="001B5377" w:rsidRPr="00FC67C2" w:rsidRDefault="001B5377" w:rsidP="001B5377">
      <w:pPr>
        <w:widowControl w:val="0"/>
        <w:ind w:left="360"/>
        <w:jc w:val="both"/>
        <w:rPr>
          <w:rFonts w:ascii="Arial" w:hAnsi="Arial" w:cs="Arial"/>
          <w:noProof w:val="0"/>
          <w:szCs w:val="22"/>
          <w:lang w:eastAsia="ar-SA"/>
        </w:rPr>
      </w:pPr>
    </w:p>
    <w:p w14:paraId="45786137" w14:textId="77777777" w:rsidR="001B5377" w:rsidRPr="00FC67C2" w:rsidRDefault="001B5377" w:rsidP="001B5377">
      <w:pPr>
        <w:widowControl w:val="0"/>
        <w:ind w:left="360"/>
        <w:jc w:val="both"/>
        <w:rPr>
          <w:rFonts w:ascii="Arial" w:hAnsi="Arial" w:cs="Arial"/>
          <w:noProof w:val="0"/>
          <w:szCs w:val="22"/>
          <w:lang w:eastAsia="ar-SA"/>
        </w:rPr>
      </w:pPr>
      <w:r w:rsidRPr="00FC67C2">
        <w:rPr>
          <w:rFonts w:ascii="Arial" w:hAnsi="Arial" w:cs="Arial"/>
          <w:noProof w:val="0"/>
          <w:szCs w:val="22"/>
          <w:lang w:eastAsia="ar-SA"/>
        </w:rPr>
        <w:t>Dodatkowo Zamawiający zaznaczyły, iż wyjaśnienia powinny:</w:t>
      </w:r>
    </w:p>
    <w:p w14:paraId="3636441D" w14:textId="77777777" w:rsidR="001B5377" w:rsidRPr="00FC67C2" w:rsidRDefault="001B5377" w:rsidP="001B5377">
      <w:pPr>
        <w:widowControl w:val="0"/>
        <w:numPr>
          <w:ilvl w:val="0"/>
          <w:numId w:val="16"/>
        </w:numPr>
        <w:jc w:val="both"/>
        <w:rPr>
          <w:rFonts w:ascii="Arial" w:hAnsi="Arial" w:cs="Arial"/>
          <w:noProof w:val="0"/>
          <w:szCs w:val="22"/>
          <w:lang w:eastAsia="ar-SA"/>
        </w:rPr>
      </w:pPr>
      <w:r w:rsidRPr="00FC67C2">
        <w:rPr>
          <w:rFonts w:ascii="Arial" w:hAnsi="Arial" w:cs="Arial"/>
          <w:noProof w:val="0"/>
          <w:szCs w:val="22"/>
          <w:lang w:eastAsia="ar-SA"/>
        </w:rPr>
        <w:t xml:space="preserve">w sposób niebudzący wątpliwości pozwolić na ustalenie czy oferta zawiera rażąco niską cenę czy nie </w:t>
      </w:r>
    </w:p>
    <w:p w14:paraId="5ADFCACD" w14:textId="77777777" w:rsidR="001B5377" w:rsidRPr="00FC67C2" w:rsidRDefault="001B5377" w:rsidP="001B5377">
      <w:pPr>
        <w:widowControl w:val="0"/>
        <w:numPr>
          <w:ilvl w:val="0"/>
          <w:numId w:val="16"/>
        </w:numPr>
        <w:jc w:val="both"/>
        <w:rPr>
          <w:rFonts w:ascii="Arial" w:hAnsi="Arial" w:cs="Arial"/>
          <w:noProof w:val="0"/>
          <w:szCs w:val="22"/>
          <w:lang w:eastAsia="ar-SA"/>
        </w:rPr>
      </w:pPr>
      <w:r w:rsidRPr="00FC67C2">
        <w:rPr>
          <w:rFonts w:ascii="Arial" w:hAnsi="Arial" w:cs="Arial"/>
          <w:noProof w:val="0"/>
          <w:szCs w:val="22"/>
          <w:lang w:eastAsia="ar-SA"/>
        </w:rPr>
        <w:t>zawierać dowody potwierdzające prawidłowe wyliczenie zaoferowanej ceny,</w:t>
      </w:r>
    </w:p>
    <w:p w14:paraId="5673F223" w14:textId="77777777" w:rsidR="001B5377" w:rsidRPr="00FC67C2" w:rsidRDefault="001B5377" w:rsidP="001B5377">
      <w:pPr>
        <w:widowControl w:val="0"/>
        <w:numPr>
          <w:ilvl w:val="0"/>
          <w:numId w:val="16"/>
        </w:numPr>
        <w:jc w:val="both"/>
        <w:rPr>
          <w:rFonts w:ascii="Arial" w:hAnsi="Arial" w:cs="Arial"/>
          <w:noProof w:val="0"/>
          <w:szCs w:val="22"/>
          <w:lang w:eastAsia="ar-SA"/>
        </w:rPr>
      </w:pPr>
      <w:r w:rsidRPr="00FC67C2">
        <w:rPr>
          <w:rFonts w:ascii="Arial" w:hAnsi="Arial" w:cs="Arial"/>
          <w:noProof w:val="0"/>
          <w:szCs w:val="22"/>
          <w:lang w:eastAsia="ar-SA"/>
        </w:rPr>
        <w:t xml:space="preserve">być jak najbardziej szczegółowe, </w:t>
      </w:r>
    </w:p>
    <w:p w14:paraId="391D167C" w14:textId="77777777" w:rsidR="001B5377" w:rsidRPr="00FC67C2" w:rsidRDefault="001B5377" w:rsidP="001B5377">
      <w:pPr>
        <w:widowControl w:val="0"/>
        <w:numPr>
          <w:ilvl w:val="0"/>
          <w:numId w:val="16"/>
        </w:numPr>
        <w:jc w:val="both"/>
        <w:rPr>
          <w:rFonts w:ascii="Arial" w:hAnsi="Arial" w:cs="Arial"/>
          <w:noProof w:val="0"/>
          <w:szCs w:val="22"/>
          <w:lang w:eastAsia="ar-SA"/>
        </w:rPr>
      </w:pPr>
      <w:r w:rsidRPr="00FC67C2">
        <w:rPr>
          <w:rFonts w:ascii="Arial" w:hAnsi="Arial" w:cs="Arial"/>
          <w:noProof w:val="0"/>
          <w:szCs w:val="22"/>
          <w:lang w:eastAsia="ar-SA"/>
        </w:rPr>
        <w:t xml:space="preserve">wyczerpująco wskazywać wszelkie czynniki mające wpływ na cenę, tak, by potwierdziły prawidłowość w obliczeniu zaoferowanej ceny. </w:t>
      </w:r>
    </w:p>
    <w:p w14:paraId="2BF470DC" w14:textId="77777777" w:rsidR="001B5377" w:rsidRPr="00FC67C2" w:rsidRDefault="001B5377" w:rsidP="001B5377">
      <w:pPr>
        <w:widowControl w:val="0"/>
        <w:jc w:val="both"/>
        <w:rPr>
          <w:rFonts w:ascii="Arial" w:hAnsi="Arial" w:cs="Arial"/>
          <w:noProof w:val="0"/>
          <w:szCs w:val="22"/>
          <w:lang w:eastAsia="ar-SA"/>
        </w:rPr>
      </w:pPr>
    </w:p>
    <w:p w14:paraId="5461463B" w14:textId="4A206D48" w:rsidR="002F06FE" w:rsidRPr="00FC67C2" w:rsidRDefault="001B5377" w:rsidP="001B5377">
      <w:pPr>
        <w:widowControl w:val="0"/>
        <w:ind w:left="360" w:firstLine="349"/>
        <w:jc w:val="both"/>
        <w:rPr>
          <w:rFonts w:ascii="Arial" w:hAnsi="Arial" w:cs="Arial"/>
          <w:noProof w:val="0"/>
          <w:szCs w:val="22"/>
          <w:lang w:eastAsia="ar-SA"/>
        </w:rPr>
      </w:pPr>
      <w:r w:rsidRPr="00FC67C2">
        <w:rPr>
          <w:rFonts w:ascii="Arial" w:hAnsi="Arial" w:cs="Arial"/>
          <w:noProof w:val="0"/>
          <w:szCs w:val="22"/>
          <w:lang w:eastAsia="ar-SA"/>
        </w:rPr>
        <w:t xml:space="preserve">Przesłane w dniu 26.02.2021 r. wyjaśnienia </w:t>
      </w:r>
      <w:r w:rsidR="002F06FE" w:rsidRPr="00FC67C2">
        <w:rPr>
          <w:rFonts w:ascii="Arial" w:hAnsi="Arial" w:cs="Arial"/>
          <w:noProof w:val="0"/>
          <w:szCs w:val="22"/>
          <w:lang w:eastAsia="ar-SA"/>
        </w:rPr>
        <w:t xml:space="preserve">zaoferowanej ceny budziły wiele wątpliwości Zamawiającego z uwagi na fakt, iż były one ogólnikowe, pobieżne i nie zostały podparte dowodami. </w:t>
      </w:r>
    </w:p>
    <w:p w14:paraId="658C5E50" w14:textId="15D2B53B" w:rsidR="002F06FE" w:rsidRPr="00FC67C2" w:rsidRDefault="002F06FE" w:rsidP="002F06FE">
      <w:pPr>
        <w:widowControl w:val="0"/>
        <w:ind w:left="360" w:firstLine="349"/>
        <w:jc w:val="both"/>
        <w:rPr>
          <w:rFonts w:ascii="Arial" w:hAnsi="Arial" w:cs="Arial"/>
          <w:noProof w:val="0"/>
          <w:szCs w:val="22"/>
          <w:lang w:eastAsia="ar-SA"/>
        </w:rPr>
      </w:pPr>
      <w:r w:rsidRPr="00FC67C2">
        <w:rPr>
          <w:rFonts w:ascii="Arial" w:hAnsi="Arial" w:cs="Arial"/>
          <w:noProof w:val="0"/>
          <w:szCs w:val="22"/>
          <w:lang w:eastAsia="ar-SA"/>
        </w:rPr>
        <w:t xml:space="preserve">W dniu 01.03.2021 r. pismem nr SZP-271/27-29/2020 Zamawiający wezwał Wykonawcę do uszczegółowienia złożonych wyjaśnień oraz przedstawienia dowodów potwierdzających informacje podane w pierwszych wyjaśnieniach. W odpowiedzi na zadane przez Zamawiającego pytania Wykonawca odpowiedział </w:t>
      </w:r>
      <w:r w:rsidR="001B5377" w:rsidRPr="00FC67C2">
        <w:rPr>
          <w:rFonts w:ascii="Arial" w:hAnsi="Arial" w:cs="Arial"/>
          <w:noProof w:val="0"/>
          <w:szCs w:val="22"/>
          <w:lang w:eastAsia="ar-SA"/>
        </w:rPr>
        <w:t>zdawkow</w:t>
      </w:r>
      <w:r w:rsidRPr="00FC67C2">
        <w:rPr>
          <w:rFonts w:ascii="Arial" w:hAnsi="Arial" w:cs="Arial"/>
          <w:noProof w:val="0"/>
          <w:szCs w:val="22"/>
          <w:lang w:eastAsia="ar-SA"/>
        </w:rPr>
        <w:t xml:space="preserve">o np. </w:t>
      </w:r>
      <w:r w:rsidRPr="00FC67C2">
        <w:rPr>
          <w:rFonts w:ascii="Arial" w:hAnsi="Arial" w:cs="Arial"/>
          <w:i/>
          <w:iCs/>
          <w:noProof w:val="0"/>
          <w:szCs w:val="22"/>
          <w:lang w:eastAsia="ar-SA"/>
        </w:rPr>
        <w:t xml:space="preserve">„Ceny zakupu są objęte tajemnicą przedsiębiorstwa” </w:t>
      </w:r>
    </w:p>
    <w:p w14:paraId="225592ED" w14:textId="77777777" w:rsidR="002F06FE" w:rsidRPr="00FC67C2" w:rsidRDefault="002F06FE" w:rsidP="002F06FE">
      <w:pPr>
        <w:widowControl w:val="0"/>
        <w:ind w:left="360" w:firstLine="349"/>
        <w:jc w:val="both"/>
        <w:rPr>
          <w:rFonts w:ascii="Arial" w:hAnsi="Arial" w:cs="Arial"/>
          <w:noProof w:val="0"/>
          <w:szCs w:val="22"/>
          <w:lang w:eastAsia="ar-SA"/>
        </w:rPr>
      </w:pPr>
    </w:p>
    <w:p w14:paraId="78F400B8" w14:textId="26B70A12" w:rsidR="00FC67C2" w:rsidRPr="00FC67C2" w:rsidRDefault="00FC67C2" w:rsidP="00FC67C2">
      <w:pPr>
        <w:widowControl w:val="0"/>
        <w:ind w:left="360" w:firstLine="349"/>
        <w:jc w:val="both"/>
        <w:rPr>
          <w:rFonts w:ascii="Arial" w:hAnsi="Arial" w:cs="Arial"/>
          <w:noProof w:val="0"/>
          <w:szCs w:val="22"/>
          <w:lang w:eastAsia="ar-SA"/>
        </w:rPr>
      </w:pPr>
      <w:r w:rsidRPr="00FC67C2">
        <w:rPr>
          <w:rFonts w:ascii="Arial" w:hAnsi="Arial" w:cs="Arial"/>
          <w:noProof w:val="0"/>
          <w:szCs w:val="22"/>
          <w:lang w:eastAsia="ar-SA"/>
        </w:rPr>
        <w:t>Przesłane w dniu 11.03.2021 r. uzupełnienie do wyjaśnień oferenta jawią się jako lakoniczne z uwagi na to, że odniesiono się w nich tylko do zdawkowych ogólnych informacji, pomijając aspekty, których wyjaśnienie powinno się składać na należytą ocenę tego, że w danej ofercie mamy lub nie mamy do czynienia z przypadkiem rażąco niskiej ceny. Oferent oprócz zaświadczeń o niezaleganiu z ZUS i US nie dołączył do swoich wyjaśnień żadnych dowodów pozwalających Zamawiającemu na uznanie, iż zaoferowana cena nie jest ceną rażąco niską.</w:t>
      </w:r>
    </w:p>
    <w:p w14:paraId="4E128E4F" w14:textId="77777777" w:rsidR="001B5377" w:rsidRPr="00FC67C2" w:rsidRDefault="001B5377" w:rsidP="001B5377">
      <w:pPr>
        <w:widowControl w:val="0"/>
        <w:ind w:left="360"/>
        <w:jc w:val="both"/>
        <w:rPr>
          <w:rFonts w:ascii="Arial" w:hAnsi="Arial" w:cs="Arial"/>
          <w:noProof w:val="0"/>
          <w:szCs w:val="22"/>
          <w:lang w:eastAsia="ar-SA"/>
        </w:rPr>
      </w:pPr>
      <w:r w:rsidRPr="00FC67C2">
        <w:rPr>
          <w:rFonts w:ascii="Arial" w:hAnsi="Arial" w:cs="Arial"/>
          <w:noProof w:val="0"/>
          <w:szCs w:val="22"/>
          <w:lang w:eastAsia="ar-SA"/>
        </w:rPr>
        <w:t>Zamawiający zatem nie ma podstawy do ponownego wezwania Wykonawcy, iż, wyjaśnienia są niekompletne i lakoniczne. W takiej sytuacji doszłoby bowiem do niedopuszczalnego i naruszającego zasadę równego traktowania wykonawców przywrócenia terminu do złożenia wyjaśnień, które powinny być złożyć już na pierwsze wezwanie zamawiającego.</w:t>
      </w:r>
    </w:p>
    <w:p w14:paraId="38EA4EC8" w14:textId="77777777" w:rsidR="001B5377" w:rsidRPr="00FC67C2" w:rsidRDefault="001B5377" w:rsidP="001B5377">
      <w:pPr>
        <w:widowControl w:val="0"/>
        <w:ind w:left="360" w:firstLine="349"/>
        <w:jc w:val="both"/>
        <w:rPr>
          <w:rFonts w:ascii="Arial" w:hAnsi="Arial" w:cs="Arial"/>
          <w:noProof w:val="0"/>
          <w:szCs w:val="22"/>
          <w:lang w:eastAsia="ar-SA"/>
        </w:rPr>
      </w:pPr>
      <w:r w:rsidRPr="00FC67C2">
        <w:rPr>
          <w:rFonts w:ascii="Arial" w:hAnsi="Arial" w:cs="Arial"/>
          <w:noProof w:val="0"/>
          <w:szCs w:val="22"/>
          <w:lang w:eastAsia="ar-SA"/>
        </w:rPr>
        <w:t xml:space="preserve">Krajowa Izba Odwoławcza podkreśla, że możliwość wezwania do dodatkowych wyjaśnień zachodzi w sytuacji, gdy wykonawca złożył wyjaśnienia, poparł je dowodami i z tych wyjaśnień wprost jednoznacznie nie wynika, że wykonawca zaoferował cenę rażąco niską, a niektóre elementy wyjaśnień, co do kosztów czy założeń kalkulacyjnych, nie zostały w dostateczny sposób wyjaśnione przez wykonawcę i budzą wątpliwości zamawiającego (wyr. KIO z 28.3.2017 r., KIO 466/17, </w:t>
      </w:r>
      <w:proofErr w:type="spellStart"/>
      <w:r w:rsidRPr="00FC67C2">
        <w:rPr>
          <w:rFonts w:ascii="Arial" w:hAnsi="Arial" w:cs="Arial"/>
          <w:noProof w:val="0"/>
          <w:szCs w:val="22"/>
          <w:lang w:eastAsia="ar-SA"/>
        </w:rPr>
        <w:t>Legalis</w:t>
      </w:r>
      <w:proofErr w:type="spellEnd"/>
      <w:r w:rsidRPr="00FC67C2">
        <w:rPr>
          <w:rFonts w:ascii="Arial" w:hAnsi="Arial" w:cs="Arial"/>
          <w:noProof w:val="0"/>
          <w:szCs w:val="22"/>
          <w:lang w:eastAsia="ar-SA"/>
        </w:rPr>
        <w:t>).</w:t>
      </w:r>
    </w:p>
    <w:p w14:paraId="0FDD1F95" w14:textId="77777777" w:rsidR="001B5377" w:rsidRPr="00FC67C2" w:rsidRDefault="001B5377" w:rsidP="001B5377">
      <w:pPr>
        <w:widowControl w:val="0"/>
        <w:ind w:left="360"/>
        <w:jc w:val="both"/>
        <w:rPr>
          <w:rFonts w:ascii="Arial" w:hAnsi="Arial" w:cs="Arial"/>
          <w:noProof w:val="0"/>
          <w:szCs w:val="22"/>
          <w:lang w:eastAsia="ar-SA"/>
        </w:rPr>
      </w:pPr>
      <w:r w:rsidRPr="00FC67C2">
        <w:rPr>
          <w:rFonts w:ascii="Arial" w:hAnsi="Arial" w:cs="Arial"/>
          <w:noProof w:val="0"/>
          <w:szCs w:val="22"/>
          <w:lang w:eastAsia="ar-SA"/>
        </w:rPr>
        <w:t xml:space="preserve">Odnosząc się do kwestii dopuszczalności powtórnego wezwania do wyjaśnień Krajowa Izba Odwoławcza podziela stanowisko, zgodnie z którym jest to dopuszczalne w sytuacji, gdy na podstawie złożonych wyjaśnień powstają dalsze kwestie i nowe wątpliwości do wyjaśnienia, nie może natomiast prowadzić do bezpodstawnego stworzenia kolejnej szansy dla wykonawcy, który złożył wyjaśnienia niekompletne czy niepotwierdzające prawidłowości ceny (wyr. KIO z 28.4.2017 r., KIO 686/17, </w:t>
      </w:r>
      <w:proofErr w:type="spellStart"/>
      <w:r w:rsidRPr="00FC67C2">
        <w:rPr>
          <w:rFonts w:ascii="Arial" w:hAnsi="Arial" w:cs="Arial"/>
          <w:noProof w:val="0"/>
          <w:szCs w:val="22"/>
          <w:lang w:eastAsia="ar-SA"/>
        </w:rPr>
        <w:t>Legalis</w:t>
      </w:r>
      <w:proofErr w:type="spellEnd"/>
      <w:r w:rsidRPr="00FC67C2">
        <w:rPr>
          <w:rFonts w:ascii="Arial" w:hAnsi="Arial" w:cs="Arial"/>
          <w:noProof w:val="0"/>
          <w:szCs w:val="22"/>
          <w:lang w:eastAsia="ar-SA"/>
        </w:rPr>
        <w:t>).</w:t>
      </w:r>
    </w:p>
    <w:p w14:paraId="31115133" w14:textId="77777777" w:rsidR="001B5377" w:rsidRPr="00FC67C2" w:rsidRDefault="001B5377" w:rsidP="001B5377">
      <w:pPr>
        <w:widowControl w:val="0"/>
        <w:ind w:left="360"/>
        <w:jc w:val="both"/>
        <w:rPr>
          <w:rFonts w:ascii="Arial" w:hAnsi="Arial" w:cs="Arial"/>
          <w:b/>
          <w:noProof w:val="0"/>
          <w:szCs w:val="22"/>
          <w:lang w:eastAsia="ar-SA"/>
        </w:rPr>
      </w:pPr>
      <w:r w:rsidRPr="00FC67C2">
        <w:rPr>
          <w:rFonts w:ascii="Arial" w:hAnsi="Arial" w:cs="Arial"/>
          <w:noProof w:val="0"/>
          <w:szCs w:val="22"/>
          <w:lang w:eastAsia="ar-SA"/>
        </w:rPr>
        <w:t xml:space="preserve">Kolejne zwracanie się przez zamawiającego o wyjaśnienia do wykonawców może dotyczyć tylko bardziej szczegółowych informacji w poszczególnych fragmentach wyjaśnień (wyr. KIO z 15.1.2018 r., KIO 2598/17; </w:t>
      </w:r>
      <w:proofErr w:type="spellStart"/>
      <w:r w:rsidRPr="00FC67C2">
        <w:rPr>
          <w:rFonts w:ascii="Arial" w:hAnsi="Arial" w:cs="Arial"/>
          <w:noProof w:val="0"/>
          <w:szCs w:val="22"/>
          <w:lang w:eastAsia="ar-SA"/>
        </w:rPr>
        <w:t>Legalis</w:t>
      </w:r>
      <w:proofErr w:type="spellEnd"/>
      <w:r w:rsidRPr="00FC67C2">
        <w:rPr>
          <w:rFonts w:ascii="Arial" w:hAnsi="Arial" w:cs="Arial"/>
          <w:noProof w:val="0"/>
          <w:szCs w:val="22"/>
          <w:lang w:eastAsia="ar-SA"/>
        </w:rPr>
        <w:t>).</w:t>
      </w:r>
    </w:p>
    <w:p w14:paraId="0064E29B" w14:textId="32E0CF57" w:rsidR="001B5377" w:rsidRDefault="001B5377" w:rsidP="001B5377">
      <w:pPr>
        <w:widowControl w:val="0"/>
        <w:ind w:left="360"/>
        <w:jc w:val="both"/>
        <w:rPr>
          <w:rFonts w:ascii="Arial" w:hAnsi="Arial" w:cs="Arial"/>
          <w:noProof w:val="0"/>
          <w:szCs w:val="22"/>
          <w:lang w:eastAsia="ar-SA"/>
        </w:rPr>
      </w:pPr>
      <w:r w:rsidRPr="00FC67C2">
        <w:rPr>
          <w:rFonts w:ascii="Arial" w:hAnsi="Arial" w:cs="Arial"/>
          <w:noProof w:val="0"/>
          <w:szCs w:val="22"/>
          <w:lang w:eastAsia="ar-SA"/>
        </w:rPr>
        <w:t xml:space="preserve">Powyższe skutkuje odrzuceniem oferty w pakiecie </w:t>
      </w:r>
      <w:r w:rsidR="00FC67C2" w:rsidRPr="00FC67C2">
        <w:rPr>
          <w:rFonts w:ascii="Arial" w:hAnsi="Arial" w:cs="Arial"/>
          <w:noProof w:val="0"/>
          <w:szCs w:val="22"/>
          <w:lang w:eastAsia="ar-SA"/>
        </w:rPr>
        <w:t>5</w:t>
      </w:r>
      <w:r w:rsidRPr="00FC67C2">
        <w:rPr>
          <w:rFonts w:ascii="Arial" w:hAnsi="Arial" w:cs="Arial"/>
          <w:noProof w:val="0"/>
          <w:szCs w:val="22"/>
          <w:lang w:eastAsia="ar-SA"/>
        </w:rPr>
        <w:t>.</w:t>
      </w:r>
    </w:p>
    <w:p w14:paraId="2FB8E1C0" w14:textId="62B94FB3" w:rsidR="00E13323" w:rsidRDefault="00E13323" w:rsidP="00C71A0E">
      <w:pPr>
        <w:jc w:val="both"/>
        <w:rPr>
          <w:rFonts w:ascii="Arial" w:hAnsi="Arial" w:cs="Arial"/>
          <w:noProof w:val="0"/>
          <w:color w:val="00B050"/>
          <w:szCs w:val="22"/>
        </w:rPr>
      </w:pPr>
    </w:p>
    <w:p w14:paraId="475A3349" w14:textId="77777777" w:rsidR="004813BD" w:rsidRPr="00A56F3D" w:rsidRDefault="00662550" w:rsidP="004813BD">
      <w:pPr>
        <w:pStyle w:val="Akapitzlist"/>
        <w:ind w:left="360"/>
        <w:jc w:val="both"/>
        <w:rPr>
          <w:rFonts w:ascii="Arial" w:hAnsi="Arial" w:cs="Arial"/>
          <w:noProof w:val="0"/>
          <w:szCs w:val="22"/>
        </w:rPr>
      </w:pPr>
      <w:r w:rsidRPr="00A56F3D">
        <w:rPr>
          <w:rFonts w:ascii="Arial" w:hAnsi="Arial" w:cs="Arial"/>
          <w:noProof w:val="0"/>
          <w:szCs w:val="22"/>
        </w:rPr>
        <w:t xml:space="preserve">Ponadto </w:t>
      </w:r>
      <w:r w:rsidR="00733B5F" w:rsidRPr="00A56F3D">
        <w:rPr>
          <w:rFonts w:ascii="Arial" w:hAnsi="Arial" w:cs="Arial"/>
          <w:noProof w:val="0"/>
          <w:szCs w:val="22"/>
        </w:rPr>
        <w:t>Zamawiający informuje, iż</w:t>
      </w:r>
      <w:r w:rsidR="004813BD" w:rsidRPr="00A56F3D">
        <w:rPr>
          <w:rFonts w:ascii="Arial" w:hAnsi="Arial" w:cs="Arial"/>
          <w:noProof w:val="0"/>
          <w:szCs w:val="22"/>
        </w:rPr>
        <w:t>:</w:t>
      </w:r>
    </w:p>
    <w:p w14:paraId="2094FF9D" w14:textId="0B18895C" w:rsidR="00733B5F" w:rsidRPr="00A56F3D" w:rsidRDefault="00662550" w:rsidP="004813BD">
      <w:pPr>
        <w:pStyle w:val="Akapitzlist"/>
        <w:numPr>
          <w:ilvl w:val="0"/>
          <w:numId w:val="14"/>
        </w:numPr>
        <w:jc w:val="both"/>
        <w:rPr>
          <w:rFonts w:ascii="Arial" w:hAnsi="Arial" w:cs="Arial"/>
          <w:noProof w:val="0"/>
          <w:szCs w:val="22"/>
        </w:rPr>
      </w:pPr>
      <w:bookmarkStart w:id="0" w:name="_Hlk65832402"/>
      <w:r w:rsidRPr="00A56F3D">
        <w:rPr>
          <w:rFonts w:ascii="Arial" w:hAnsi="Arial" w:cs="Arial"/>
          <w:noProof w:val="0"/>
          <w:szCs w:val="22"/>
        </w:rPr>
        <w:t xml:space="preserve">w dniu 01.03.2021 r. pismem nr SZP-271/27-30/2020 </w:t>
      </w:r>
      <w:r w:rsidR="00802E90" w:rsidRPr="00A56F3D">
        <w:rPr>
          <w:rFonts w:ascii="Arial" w:hAnsi="Arial" w:cs="Arial"/>
          <w:noProof w:val="0"/>
          <w:szCs w:val="22"/>
        </w:rPr>
        <w:t xml:space="preserve">(wynik cz. 1) </w:t>
      </w:r>
      <w:r w:rsidRPr="00A56F3D">
        <w:rPr>
          <w:rFonts w:ascii="Arial" w:hAnsi="Arial" w:cs="Arial"/>
          <w:b/>
          <w:noProof w:val="0"/>
          <w:szCs w:val="22"/>
        </w:rPr>
        <w:t>odrzucił następujące</w:t>
      </w:r>
      <w:r w:rsidR="00733B5F" w:rsidRPr="00A56F3D">
        <w:rPr>
          <w:rFonts w:ascii="Arial" w:hAnsi="Arial" w:cs="Arial"/>
          <w:b/>
          <w:noProof w:val="0"/>
          <w:szCs w:val="22"/>
        </w:rPr>
        <w:t xml:space="preserve"> oferty: </w:t>
      </w:r>
    </w:p>
    <w:p w14:paraId="37C8BDC9" w14:textId="77777777" w:rsidR="00733B5F" w:rsidRPr="00A56F3D" w:rsidRDefault="00733B5F" w:rsidP="007F2AE8">
      <w:pPr>
        <w:jc w:val="both"/>
        <w:rPr>
          <w:rFonts w:ascii="Arial" w:hAnsi="Arial" w:cs="Arial"/>
          <w:noProof w:val="0"/>
          <w:szCs w:val="22"/>
        </w:rPr>
      </w:pPr>
      <w:bookmarkStart w:id="1" w:name="_Hlk63328738"/>
      <w:bookmarkEnd w:id="0"/>
    </w:p>
    <w:p w14:paraId="49E3DD18" w14:textId="1ABA4455" w:rsidR="007F2AE8" w:rsidRPr="00A56F3D" w:rsidRDefault="00733B5F" w:rsidP="00733B5F">
      <w:pPr>
        <w:widowControl w:val="0"/>
        <w:numPr>
          <w:ilvl w:val="0"/>
          <w:numId w:val="7"/>
        </w:numPr>
        <w:jc w:val="both"/>
        <w:rPr>
          <w:rFonts w:ascii="Arial" w:hAnsi="Arial" w:cs="Arial"/>
          <w:noProof w:val="0"/>
          <w:szCs w:val="22"/>
          <w:u w:val="single"/>
        </w:rPr>
      </w:pPr>
      <w:bookmarkStart w:id="2" w:name="_Hlk63324639"/>
      <w:r w:rsidRPr="00A56F3D">
        <w:rPr>
          <w:rFonts w:ascii="Arial" w:hAnsi="Arial" w:cs="Arial"/>
          <w:b/>
          <w:noProof w:val="0"/>
          <w:szCs w:val="22"/>
          <w:u w:val="single"/>
          <w:lang w:eastAsia="ar-SA"/>
        </w:rPr>
        <w:t xml:space="preserve">Oferta 1 firmy: </w:t>
      </w:r>
      <w:r w:rsidRPr="00A56F3D">
        <w:rPr>
          <w:rFonts w:ascii="Arial" w:hAnsi="Arial" w:cs="Arial"/>
          <w:noProof w:val="0"/>
          <w:szCs w:val="22"/>
        </w:rPr>
        <w:t>Fox Foto Michał Włodarczyk, Marcin Wieloch</w:t>
      </w:r>
      <w:bookmarkEnd w:id="1"/>
      <w:bookmarkEnd w:id="2"/>
    </w:p>
    <w:p w14:paraId="0BAE9326" w14:textId="6146F22C" w:rsidR="00662550" w:rsidRPr="00A56F3D" w:rsidRDefault="004450C6" w:rsidP="00B4537E">
      <w:pPr>
        <w:pStyle w:val="Akapitzlist"/>
        <w:widowControl w:val="0"/>
        <w:numPr>
          <w:ilvl w:val="0"/>
          <w:numId w:val="7"/>
        </w:numPr>
        <w:jc w:val="both"/>
        <w:rPr>
          <w:rFonts w:ascii="Arial" w:hAnsi="Arial" w:cs="Arial"/>
          <w:b/>
          <w:noProof w:val="0"/>
          <w:szCs w:val="22"/>
        </w:rPr>
      </w:pPr>
      <w:r w:rsidRPr="00A56F3D">
        <w:rPr>
          <w:rFonts w:ascii="Arial" w:hAnsi="Arial" w:cs="Arial"/>
          <w:b/>
          <w:noProof w:val="0"/>
          <w:szCs w:val="22"/>
          <w:lang w:eastAsia="ar-SA"/>
        </w:rPr>
        <w:t xml:space="preserve">Oferta 2 firmy: </w:t>
      </w:r>
      <w:proofErr w:type="spellStart"/>
      <w:r w:rsidRPr="00A56F3D">
        <w:rPr>
          <w:rFonts w:ascii="Arial" w:hAnsi="Arial" w:cs="Arial"/>
          <w:noProof w:val="0"/>
          <w:szCs w:val="22"/>
        </w:rPr>
        <w:t>Health</w:t>
      </w:r>
      <w:proofErr w:type="spellEnd"/>
      <w:r w:rsidRPr="00A56F3D">
        <w:rPr>
          <w:rFonts w:ascii="Arial" w:hAnsi="Arial" w:cs="Arial"/>
          <w:noProof w:val="0"/>
          <w:szCs w:val="22"/>
        </w:rPr>
        <w:t xml:space="preserve"> Pro Asia PTE LTD </w:t>
      </w:r>
      <w:proofErr w:type="spellStart"/>
      <w:r w:rsidRPr="00A56F3D">
        <w:rPr>
          <w:rFonts w:ascii="Arial" w:hAnsi="Arial" w:cs="Arial"/>
          <w:noProof w:val="0"/>
          <w:szCs w:val="22"/>
        </w:rPr>
        <w:t>Private</w:t>
      </w:r>
      <w:proofErr w:type="spellEnd"/>
      <w:r w:rsidRPr="00A56F3D">
        <w:rPr>
          <w:rFonts w:ascii="Arial" w:hAnsi="Arial" w:cs="Arial"/>
          <w:noProof w:val="0"/>
          <w:szCs w:val="22"/>
        </w:rPr>
        <w:t xml:space="preserve"> Company Limited, 111 </w:t>
      </w:r>
      <w:proofErr w:type="spellStart"/>
      <w:r w:rsidRPr="00A56F3D">
        <w:rPr>
          <w:rFonts w:ascii="Arial" w:hAnsi="Arial" w:cs="Arial"/>
          <w:noProof w:val="0"/>
          <w:szCs w:val="22"/>
        </w:rPr>
        <w:t>North</w:t>
      </w:r>
      <w:proofErr w:type="spellEnd"/>
      <w:r w:rsidRPr="00A56F3D">
        <w:rPr>
          <w:rFonts w:ascii="Arial" w:hAnsi="Arial" w:cs="Arial"/>
          <w:noProof w:val="0"/>
          <w:szCs w:val="22"/>
        </w:rPr>
        <w:t xml:space="preserve"> Bridge Road, #08-19, </w:t>
      </w:r>
      <w:proofErr w:type="spellStart"/>
      <w:r w:rsidRPr="00A56F3D">
        <w:rPr>
          <w:rFonts w:ascii="Arial" w:hAnsi="Arial" w:cs="Arial"/>
          <w:noProof w:val="0"/>
          <w:szCs w:val="22"/>
        </w:rPr>
        <w:t>Peninsula</w:t>
      </w:r>
      <w:proofErr w:type="spellEnd"/>
      <w:r w:rsidRPr="00A56F3D">
        <w:rPr>
          <w:rFonts w:ascii="Arial" w:hAnsi="Arial" w:cs="Arial"/>
          <w:noProof w:val="0"/>
          <w:szCs w:val="22"/>
        </w:rPr>
        <w:t xml:space="preserve"> Plaza, </w:t>
      </w:r>
      <w:proofErr w:type="spellStart"/>
      <w:r w:rsidRPr="00A56F3D">
        <w:rPr>
          <w:rFonts w:ascii="Arial" w:hAnsi="Arial" w:cs="Arial"/>
          <w:noProof w:val="0"/>
          <w:szCs w:val="22"/>
        </w:rPr>
        <w:t>Singapore</w:t>
      </w:r>
      <w:proofErr w:type="spellEnd"/>
      <w:r w:rsidRPr="00A56F3D">
        <w:rPr>
          <w:rFonts w:ascii="Arial" w:hAnsi="Arial" w:cs="Arial"/>
          <w:noProof w:val="0"/>
          <w:szCs w:val="22"/>
        </w:rPr>
        <w:t>, 179098</w:t>
      </w:r>
      <w:bookmarkStart w:id="3" w:name="_Hlk63324760"/>
      <w:r w:rsidR="00662550" w:rsidRPr="00A56F3D">
        <w:rPr>
          <w:rFonts w:ascii="Arial" w:hAnsi="Arial" w:cs="Arial"/>
          <w:noProof w:val="0"/>
          <w:szCs w:val="22"/>
        </w:rPr>
        <w:t xml:space="preserve"> - </w:t>
      </w:r>
      <w:r w:rsidR="00DB5050" w:rsidRPr="00A56F3D">
        <w:rPr>
          <w:rFonts w:ascii="Arial" w:hAnsi="Arial" w:cs="Arial"/>
          <w:noProof w:val="0"/>
          <w:szCs w:val="22"/>
          <w:u w:val="single"/>
          <w:lang w:eastAsia="ar-SA"/>
        </w:rPr>
        <w:t>w pakiecie 4,</w:t>
      </w:r>
      <w:r w:rsidR="00226571" w:rsidRPr="00A56F3D">
        <w:rPr>
          <w:rFonts w:ascii="Arial" w:hAnsi="Arial" w:cs="Arial"/>
          <w:noProof w:val="0"/>
          <w:szCs w:val="22"/>
          <w:lang w:eastAsia="ar-SA"/>
        </w:rPr>
        <w:t xml:space="preserve"> </w:t>
      </w:r>
      <w:bookmarkEnd w:id="3"/>
    </w:p>
    <w:p w14:paraId="35C390FC" w14:textId="03831F7D" w:rsidR="00DB5050" w:rsidRPr="00A56F3D" w:rsidRDefault="00DB5050" w:rsidP="004450C6">
      <w:pPr>
        <w:widowControl w:val="0"/>
        <w:numPr>
          <w:ilvl w:val="0"/>
          <w:numId w:val="7"/>
        </w:numPr>
        <w:jc w:val="both"/>
        <w:rPr>
          <w:rFonts w:ascii="Arial" w:hAnsi="Arial" w:cs="Arial"/>
          <w:noProof w:val="0"/>
          <w:szCs w:val="22"/>
          <w:u w:val="single"/>
        </w:rPr>
      </w:pPr>
      <w:r w:rsidRPr="00A56F3D">
        <w:rPr>
          <w:rFonts w:ascii="Arial" w:hAnsi="Arial" w:cs="Arial"/>
          <w:b/>
          <w:noProof w:val="0"/>
          <w:szCs w:val="22"/>
          <w:lang w:eastAsia="ar-SA"/>
        </w:rPr>
        <w:t xml:space="preserve">Oferta 5 firmy: </w:t>
      </w:r>
      <w:proofErr w:type="spellStart"/>
      <w:r w:rsidRPr="00A56F3D">
        <w:rPr>
          <w:rFonts w:ascii="Arial" w:hAnsi="Arial" w:cs="Arial"/>
          <w:bCs/>
          <w:noProof w:val="0"/>
          <w:szCs w:val="22"/>
        </w:rPr>
        <w:t>Medicabin</w:t>
      </w:r>
      <w:proofErr w:type="spellEnd"/>
      <w:r w:rsidRPr="00A56F3D">
        <w:rPr>
          <w:rFonts w:ascii="Arial" w:hAnsi="Arial" w:cs="Arial"/>
          <w:bCs/>
          <w:noProof w:val="0"/>
          <w:szCs w:val="22"/>
        </w:rPr>
        <w:t xml:space="preserve"> Sp. z o. o., Sp. k</w:t>
      </w:r>
      <w:r w:rsidR="00662550" w:rsidRPr="00A56F3D">
        <w:rPr>
          <w:rFonts w:ascii="Arial" w:hAnsi="Arial" w:cs="Arial"/>
          <w:noProof w:val="0"/>
          <w:szCs w:val="22"/>
        </w:rPr>
        <w:t>. -</w:t>
      </w:r>
      <w:r w:rsidR="00662550" w:rsidRPr="00A56F3D">
        <w:rPr>
          <w:rFonts w:ascii="Arial" w:hAnsi="Arial" w:cs="Arial"/>
          <w:noProof w:val="0"/>
          <w:szCs w:val="22"/>
          <w:u w:val="single"/>
        </w:rPr>
        <w:t xml:space="preserve"> </w:t>
      </w:r>
      <w:r w:rsidRPr="00A56F3D">
        <w:rPr>
          <w:rFonts w:ascii="Arial" w:hAnsi="Arial" w:cs="Arial"/>
          <w:noProof w:val="0"/>
          <w:szCs w:val="22"/>
          <w:u w:val="single"/>
          <w:lang w:eastAsia="ar-SA"/>
        </w:rPr>
        <w:t>w pakiecie 3,</w:t>
      </w:r>
      <w:r w:rsidRPr="00A56F3D">
        <w:rPr>
          <w:rFonts w:ascii="Arial" w:hAnsi="Arial" w:cs="Arial"/>
          <w:noProof w:val="0"/>
          <w:szCs w:val="22"/>
          <w:lang w:eastAsia="ar-SA"/>
        </w:rPr>
        <w:t xml:space="preserve"> </w:t>
      </w:r>
    </w:p>
    <w:p w14:paraId="374290FC" w14:textId="58EEA7E7" w:rsidR="00662550" w:rsidRPr="00A56F3D" w:rsidRDefault="00DB5050" w:rsidP="00B4537E">
      <w:pPr>
        <w:pStyle w:val="Akapitzlist"/>
        <w:widowControl w:val="0"/>
        <w:numPr>
          <w:ilvl w:val="0"/>
          <w:numId w:val="7"/>
        </w:numPr>
        <w:jc w:val="both"/>
        <w:rPr>
          <w:rFonts w:ascii="Arial" w:hAnsi="Arial" w:cs="Arial"/>
          <w:noProof w:val="0"/>
          <w:szCs w:val="22"/>
        </w:rPr>
      </w:pPr>
      <w:r w:rsidRPr="00A56F3D">
        <w:rPr>
          <w:rFonts w:ascii="Arial" w:hAnsi="Arial" w:cs="Arial"/>
          <w:b/>
          <w:noProof w:val="0"/>
          <w:szCs w:val="22"/>
          <w:lang w:eastAsia="ar-SA"/>
        </w:rPr>
        <w:t xml:space="preserve">Oferta 9 firmy: </w:t>
      </w:r>
      <w:r w:rsidRPr="00A56F3D">
        <w:rPr>
          <w:rFonts w:ascii="Arial" w:hAnsi="Arial" w:cs="Arial"/>
          <w:bCs/>
          <w:noProof w:val="0"/>
          <w:szCs w:val="22"/>
          <w:lang w:eastAsia="ar-SA"/>
        </w:rPr>
        <w:t>Omega Sylwia Sękowska, ul. Finansowa 26 a, 93-420 Łódź</w:t>
      </w:r>
      <w:r w:rsidR="00662550" w:rsidRPr="00A56F3D">
        <w:rPr>
          <w:rFonts w:ascii="Arial" w:hAnsi="Arial" w:cs="Arial"/>
          <w:bCs/>
          <w:noProof w:val="0"/>
          <w:szCs w:val="22"/>
          <w:lang w:eastAsia="ar-SA"/>
        </w:rPr>
        <w:t xml:space="preserve"> -</w:t>
      </w:r>
      <w:r w:rsidR="00662550" w:rsidRPr="00A56F3D">
        <w:rPr>
          <w:rFonts w:ascii="Arial" w:hAnsi="Arial" w:cs="Arial"/>
          <w:noProof w:val="0"/>
          <w:szCs w:val="22"/>
          <w:u w:val="single"/>
          <w:lang w:eastAsia="ar-SA"/>
        </w:rPr>
        <w:t xml:space="preserve"> </w:t>
      </w:r>
      <w:r w:rsidRPr="00A56F3D">
        <w:rPr>
          <w:rFonts w:ascii="Arial" w:hAnsi="Arial" w:cs="Arial"/>
          <w:noProof w:val="0"/>
          <w:szCs w:val="22"/>
          <w:u w:val="single"/>
          <w:lang w:eastAsia="ar-SA"/>
        </w:rPr>
        <w:t>w pakiecie 4,</w:t>
      </w:r>
      <w:r w:rsidRPr="00A56F3D">
        <w:rPr>
          <w:rFonts w:ascii="Arial" w:hAnsi="Arial" w:cs="Arial"/>
          <w:noProof w:val="0"/>
          <w:szCs w:val="22"/>
          <w:lang w:eastAsia="ar-SA"/>
        </w:rPr>
        <w:t xml:space="preserve"> </w:t>
      </w:r>
    </w:p>
    <w:p w14:paraId="1CA01270" w14:textId="58FEB1AB" w:rsidR="00DB5050" w:rsidRPr="00A56F3D" w:rsidRDefault="001C0099" w:rsidP="004450C6">
      <w:pPr>
        <w:widowControl w:val="0"/>
        <w:numPr>
          <w:ilvl w:val="0"/>
          <w:numId w:val="7"/>
        </w:numPr>
        <w:jc w:val="both"/>
        <w:rPr>
          <w:rFonts w:ascii="Arial" w:hAnsi="Arial" w:cs="Arial"/>
          <w:noProof w:val="0"/>
          <w:szCs w:val="22"/>
          <w:u w:val="single"/>
        </w:rPr>
      </w:pPr>
      <w:r w:rsidRPr="00A56F3D">
        <w:rPr>
          <w:rFonts w:ascii="Arial" w:hAnsi="Arial" w:cs="Arial"/>
          <w:b/>
          <w:noProof w:val="0"/>
          <w:szCs w:val="22"/>
          <w:lang w:eastAsia="ar-SA"/>
        </w:rPr>
        <w:t xml:space="preserve">Oferta 10 firmy: </w:t>
      </w:r>
      <w:proofErr w:type="spellStart"/>
      <w:r w:rsidRPr="00A56F3D">
        <w:rPr>
          <w:rFonts w:ascii="Arial" w:hAnsi="Arial" w:cs="Arial"/>
          <w:noProof w:val="0"/>
          <w:szCs w:val="22"/>
        </w:rPr>
        <w:t>Stab</w:t>
      </w:r>
      <w:proofErr w:type="spellEnd"/>
      <w:r w:rsidRPr="00A56F3D">
        <w:rPr>
          <w:rFonts w:ascii="Arial" w:hAnsi="Arial" w:cs="Arial"/>
          <w:noProof w:val="0"/>
          <w:szCs w:val="22"/>
        </w:rPr>
        <w:t xml:space="preserve"> International Sp. z o. o., ul. Gen. Grota Roweckiego 8a/42, 95-200 Pabianice</w:t>
      </w:r>
      <w:r w:rsidR="00662550" w:rsidRPr="00A56F3D">
        <w:rPr>
          <w:rFonts w:ascii="Arial" w:hAnsi="Arial" w:cs="Arial"/>
          <w:noProof w:val="0"/>
          <w:szCs w:val="22"/>
        </w:rPr>
        <w:t xml:space="preserve"> -</w:t>
      </w:r>
      <w:r w:rsidR="00662550" w:rsidRPr="00A56F3D">
        <w:rPr>
          <w:rFonts w:ascii="Arial" w:hAnsi="Arial" w:cs="Arial"/>
          <w:noProof w:val="0"/>
          <w:szCs w:val="22"/>
          <w:u w:val="single"/>
          <w:lang w:eastAsia="ar-SA"/>
        </w:rPr>
        <w:t xml:space="preserve"> </w:t>
      </w:r>
      <w:r w:rsidRPr="00A56F3D">
        <w:rPr>
          <w:rFonts w:ascii="Arial" w:hAnsi="Arial" w:cs="Arial"/>
          <w:noProof w:val="0"/>
          <w:szCs w:val="22"/>
          <w:u w:val="single"/>
          <w:lang w:eastAsia="ar-SA"/>
        </w:rPr>
        <w:t>w pakiecie 3</w:t>
      </w:r>
      <w:r w:rsidRPr="00A56F3D">
        <w:rPr>
          <w:rFonts w:ascii="Arial" w:hAnsi="Arial" w:cs="Arial"/>
          <w:noProof w:val="0"/>
          <w:szCs w:val="22"/>
          <w:lang w:eastAsia="ar-SA"/>
        </w:rPr>
        <w:t xml:space="preserve">, </w:t>
      </w:r>
      <w:bookmarkStart w:id="4" w:name="_Hlk63328413"/>
    </w:p>
    <w:p w14:paraId="46F3DDF4" w14:textId="491248FB" w:rsidR="00662550" w:rsidRPr="00A56F3D" w:rsidRDefault="00336CD8" w:rsidP="00B4537E">
      <w:pPr>
        <w:pStyle w:val="Akapitzlist"/>
        <w:widowControl w:val="0"/>
        <w:numPr>
          <w:ilvl w:val="0"/>
          <w:numId w:val="7"/>
        </w:numPr>
        <w:jc w:val="both"/>
        <w:rPr>
          <w:rFonts w:ascii="Arial" w:hAnsi="Arial" w:cs="Arial"/>
          <w:noProof w:val="0"/>
          <w:szCs w:val="22"/>
          <w:u w:val="single"/>
        </w:rPr>
      </w:pPr>
      <w:r w:rsidRPr="00A56F3D">
        <w:rPr>
          <w:rFonts w:ascii="Arial" w:hAnsi="Arial" w:cs="Arial"/>
          <w:b/>
          <w:noProof w:val="0"/>
          <w:szCs w:val="22"/>
          <w:lang w:eastAsia="ar-SA"/>
        </w:rPr>
        <w:t xml:space="preserve">Oferta 13 firmy: </w:t>
      </w:r>
      <w:proofErr w:type="spellStart"/>
      <w:r w:rsidRPr="00A56F3D">
        <w:rPr>
          <w:rFonts w:ascii="Arial" w:hAnsi="Arial" w:cs="Arial"/>
          <w:noProof w:val="0"/>
          <w:szCs w:val="22"/>
        </w:rPr>
        <w:t>Zorin</w:t>
      </w:r>
      <w:proofErr w:type="spellEnd"/>
      <w:r w:rsidRPr="00A56F3D">
        <w:rPr>
          <w:rFonts w:ascii="Arial" w:hAnsi="Arial" w:cs="Arial"/>
          <w:noProof w:val="0"/>
          <w:szCs w:val="22"/>
        </w:rPr>
        <w:t xml:space="preserve"> Adrian Beton, Plac Solny 14/3, 50-062 Wrocław</w:t>
      </w:r>
      <w:r w:rsidR="00662550" w:rsidRPr="00A56F3D">
        <w:rPr>
          <w:rFonts w:ascii="Arial" w:hAnsi="Arial" w:cs="Arial"/>
          <w:noProof w:val="0"/>
          <w:szCs w:val="22"/>
        </w:rPr>
        <w:t xml:space="preserve"> -</w:t>
      </w:r>
      <w:r w:rsidR="00662550" w:rsidRPr="00A56F3D">
        <w:rPr>
          <w:rFonts w:ascii="Arial" w:hAnsi="Arial" w:cs="Arial"/>
          <w:noProof w:val="0"/>
          <w:szCs w:val="22"/>
          <w:u w:val="single"/>
        </w:rPr>
        <w:t xml:space="preserve"> </w:t>
      </w:r>
      <w:r w:rsidRPr="00A56F3D">
        <w:rPr>
          <w:rFonts w:ascii="Arial" w:hAnsi="Arial" w:cs="Arial"/>
          <w:noProof w:val="0"/>
          <w:szCs w:val="22"/>
          <w:u w:val="single"/>
          <w:lang w:eastAsia="ar-SA"/>
        </w:rPr>
        <w:t>w pakiecie 1,</w:t>
      </w:r>
      <w:r w:rsidRPr="00A56F3D">
        <w:rPr>
          <w:rFonts w:ascii="Arial" w:hAnsi="Arial" w:cs="Arial"/>
          <w:noProof w:val="0"/>
          <w:szCs w:val="22"/>
          <w:lang w:eastAsia="ar-SA"/>
        </w:rPr>
        <w:t xml:space="preserve"> </w:t>
      </w:r>
      <w:bookmarkEnd w:id="4"/>
    </w:p>
    <w:p w14:paraId="6F5B1C0F" w14:textId="51D628B7" w:rsidR="00662550" w:rsidRPr="00A56F3D" w:rsidRDefault="00AF566C" w:rsidP="00B4537E">
      <w:pPr>
        <w:widowControl w:val="0"/>
        <w:numPr>
          <w:ilvl w:val="0"/>
          <w:numId w:val="7"/>
        </w:numPr>
        <w:jc w:val="both"/>
        <w:rPr>
          <w:rFonts w:ascii="Arial" w:hAnsi="Arial" w:cs="Arial"/>
          <w:noProof w:val="0"/>
          <w:szCs w:val="22"/>
          <w:u w:val="single"/>
        </w:rPr>
      </w:pPr>
      <w:r w:rsidRPr="00A56F3D">
        <w:rPr>
          <w:rFonts w:ascii="Arial" w:hAnsi="Arial" w:cs="Arial"/>
          <w:b/>
          <w:noProof w:val="0"/>
          <w:szCs w:val="22"/>
          <w:lang w:eastAsia="ar-SA"/>
        </w:rPr>
        <w:t>Oferta 17 firmy:</w:t>
      </w:r>
      <w:r w:rsidRPr="00A56F3D">
        <w:rPr>
          <w:rFonts w:ascii="Arial" w:hAnsi="Arial" w:cs="Arial"/>
          <w:b/>
          <w:noProof w:val="0"/>
          <w:szCs w:val="22"/>
          <w:u w:val="single"/>
          <w:lang w:eastAsia="ar-SA"/>
        </w:rPr>
        <w:t xml:space="preserve"> </w:t>
      </w:r>
      <w:proofErr w:type="spellStart"/>
      <w:r w:rsidRPr="00A56F3D">
        <w:rPr>
          <w:rFonts w:ascii="Arial" w:hAnsi="Arial" w:cs="Arial"/>
          <w:noProof w:val="0"/>
          <w:szCs w:val="22"/>
        </w:rPr>
        <w:t>Bamed</w:t>
      </w:r>
      <w:proofErr w:type="spellEnd"/>
      <w:r w:rsidRPr="00A56F3D">
        <w:rPr>
          <w:rFonts w:ascii="Arial" w:hAnsi="Arial" w:cs="Arial"/>
          <w:noProof w:val="0"/>
          <w:szCs w:val="22"/>
        </w:rPr>
        <w:t xml:space="preserve"> Małgorzata Bednarska, os. Jagiellońskie 23/57, 31-834 Kraków</w:t>
      </w:r>
      <w:r w:rsidR="00662550" w:rsidRPr="00A56F3D">
        <w:rPr>
          <w:rFonts w:ascii="Arial" w:hAnsi="Arial" w:cs="Arial"/>
          <w:noProof w:val="0"/>
          <w:szCs w:val="22"/>
        </w:rPr>
        <w:t xml:space="preserve"> -</w:t>
      </w:r>
      <w:r w:rsidR="00662550" w:rsidRPr="00A56F3D">
        <w:rPr>
          <w:rFonts w:ascii="Arial" w:hAnsi="Arial" w:cs="Arial"/>
          <w:noProof w:val="0"/>
          <w:szCs w:val="22"/>
          <w:u w:val="single"/>
          <w:lang w:eastAsia="ar-SA"/>
        </w:rPr>
        <w:t xml:space="preserve"> </w:t>
      </w:r>
      <w:r w:rsidR="00BB5904" w:rsidRPr="00A56F3D">
        <w:rPr>
          <w:rFonts w:ascii="Arial" w:hAnsi="Arial" w:cs="Arial"/>
          <w:noProof w:val="0"/>
          <w:szCs w:val="22"/>
          <w:u w:val="single"/>
          <w:lang w:eastAsia="ar-SA"/>
        </w:rPr>
        <w:t>w pakiecie 5</w:t>
      </w:r>
      <w:r w:rsidRPr="00A56F3D">
        <w:rPr>
          <w:rFonts w:ascii="Arial" w:hAnsi="Arial" w:cs="Arial"/>
          <w:noProof w:val="0"/>
          <w:szCs w:val="22"/>
          <w:u w:val="single"/>
          <w:lang w:eastAsia="ar-SA"/>
        </w:rPr>
        <w:t>,</w:t>
      </w:r>
      <w:r w:rsidRPr="00A56F3D">
        <w:rPr>
          <w:rFonts w:ascii="Arial" w:hAnsi="Arial" w:cs="Arial"/>
          <w:noProof w:val="0"/>
          <w:szCs w:val="22"/>
          <w:lang w:eastAsia="ar-SA"/>
        </w:rPr>
        <w:t xml:space="preserve"> </w:t>
      </w:r>
    </w:p>
    <w:p w14:paraId="1FCF42DB" w14:textId="2257FD83" w:rsidR="00662550" w:rsidRPr="00A56F3D" w:rsidRDefault="001C0099" w:rsidP="00B4537E">
      <w:pPr>
        <w:pStyle w:val="Akapitzlist"/>
        <w:widowControl w:val="0"/>
        <w:numPr>
          <w:ilvl w:val="0"/>
          <w:numId w:val="7"/>
        </w:numPr>
        <w:jc w:val="both"/>
        <w:rPr>
          <w:rFonts w:ascii="Arial" w:hAnsi="Arial" w:cs="Arial"/>
          <w:noProof w:val="0"/>
          <w:szCs w:val="22"/>
          <w:u w:val="single"/>
        </w:rPr>
      </w:pPr>
      <w:r w:rsidRPr="00A56F3D">
        <w:rPr>
          <w:rFonts w:ascii="Arial" w:hAnsi="Arial" w:cs="Arial"/>
          <w:b/>
          <w:noProof w:val="0"/>
          <w:szCs w:val="22"/>
          <w:lang w:eastAsia="ar-SA"/>
        </w:rPr>
        <w:t xml:space="preserve">Oferta 21 firmy: </w:t>
      </w:r>
      <w:proofErr w:type="spellStart"/>
      <w:r w:rsidRPr="00A56F3D">
        <w:rPr>
          <w:rFonts w:ascii="Arial" w:hAnsi="Arial" w:cs="Arial"/>
          <w:noProof w:val="0"/>
          <w:szCs w:val="22"/>
        </w:rPr>
        <w:t>Agum</w:t>
      </w:r>
      <w:proofErr w:type="spellEnd"/>
      <w:r w:rsidRPr="00A56F3D">
        <w:rPr>
          <w:rFonts w:ascii="Arial" w:hAnsi="Arial" w:cs="Arial"/>
          <w:noProof w:val="0"/>
          <w:szCs w:val="22"/>
        </w:rPr>
        <w:t>-Pol Sp. z o. o., ul. Główna 54a, Nieborowice, 44-144 Żernica</w:t>
      </w:r>
      <w:r w:rsidR="00662550" w:rsidRPr="00A56F3D">
        <w:rPr>
          <w:rFonts w:ascii="Arial" w:hAnsi="Arial" w:cs="Arial"/>
          <w:noProof w:val="0"/>
          <w:szCs w:val="22"/>
        </w:rPr>
        <w:t xml:space="preserve"> -</w:t>
      </w:r>
      <w:r w:rsidR="00662550" w:rsidRPr="00A56F3D">
        <w:rPr>
          <w:rFonts w:ascii="Arial" w:hAnsi="Arial" w:cs="Arial"/>
          <w:noProof w:val="0"/>
          <w:szCs w:val="22"/>
          <w:u w:val="single"/>
        </w:rPr>
        <w:t xml:space="preserve"> </w:t>
      </w:r>
      <w:r w:rsidRPr="00A56F3D">
        <w:rPr>
          <w:rFonts w:ascii="Arial" w:hAnsi="Arial" w:cs="Arial"/>
          <w:noProof w:val="0"/>
          <w:szCs w:val="22"/>
          <w:u w:val="single"/>
          <w:lang w:eastAsia="ar-SA"/>
        </w:rPr>
        <w:t>w pakiecie 1,</w:t>
      </w:r>
      <w:r w:rsidRPr="00A56F3D">
        <w:rPr>
          <w:rFonts w:ascii="Arial" w:hAnsi="Arial" w:cs="Arial"/>
          <w:noProof w:val="0"/>
          <w:szCs w:val="22"/>
          <w:lang w:eastAsia="ar-SA"/>
        </w:rPr>
        <w:t xml:space="preserve"> </w:t>
      </w:r>
    </w:p>
    <w:p w14:paraId="3F0E448E" w14:textId="3EC39384" w:rsidR="00662550" w:rsidRPr="00A56F3D" w:rsidRDefault="00337B02" w:rsidP="00B4537E">
      <w:pPr>
        <w:widowControl w:val="0"/>
        <w:numPr>
          <w:ilvl w:val="0"/>
          <w:numId w:val="7"/>
        </w:numPr>
        <w:jc w:val="both"/>
        <w:rPr>
          <w:rFonts w:ascii="Arial" w:hAnsi="Arial" w:cs="Arial"/>
          <w:noProof w:val="0"/>
          <w:szCs w:val="22"/>
          <w:u w:val="single"/>
        </w:rPr>
      </w:pPr>
      <w:r w:rsidRPr="00A56F3D">
        <w:rPr>
          <w:rFonts w:ascii="Arial" w:hAnsi="Arial" w:cs="Arial"/>
          <w:b/>
          <w:noProof w:val="0"/>
          <w:szCs w:val="22"/>
          <w:lang w:eastAsia="ar-SA"/>
        </w:rPr>
        <w:t xml:space="preserve">Oferta 22 firmy: </w:t>
      </w:r>
      <w:r w:rsidRPr="00A56F3D">
        <w:rPr>
          <w:rFonts w:ascii="Arial" w:hAnsi="Arial" w:cs="Arial"/>
          <w:noProof w:val="0"/>
          <w:szCs w:val="22"/>
        </w:rPr>
        <w:t>Hubert Wojciechowicz HUBI, Podlesie 9, 26-230 Radoszyce</w:t>
      </w:r>
      <w:r w:rsidR="00662550" w:rsidRPr="00A56F3D">
        <w:rPr>
          <w:rFonts w:ascii="Arial" w:hAnsi="Arial" w:cs="Arial"/>
          <w:noProof w:val="0"/>
          <w:szCs w:val="22"/>
        </w:rPr>
        <w:t xml:space="preserve"> -</w:t>
      </w:r>
      <w:r w:rsidR="00662550" w:rsidRPr="00A56F3D">
        <w:rPr>
          <w:rFonts w:ascii="Arial" w:hAnsi="Arial" w:cs="Arial"/>
          <w:noProof w:val="0"/>
          <w:szCs w:val="22"/>
          <w:u w:val="single"/>
          <w:lang w:eastAsia="ar-SA"/>
        </w:rPr>
        <w:t xml:space="preserve"> </w:t>
      </w:r>
      <w:r w:rsidR="003C67D7" w:rsidRPr="00A56F3D">
        <w:rPr>
          <w:rFonts w:ascii="Arial" w:hAnsi="Arial" w:cs="Arial"/>
          <w:noProof w:val="0"/>
          <w:szCs w:val="22"/>
          <w:u w:val="single"/>
          <w:lang w:eastAsia="ar-SA"/>
        </w:rPr>
        <w:t>w pakiecie 4,</w:t>
      </w:r>
      <w:r w:rsidRPr="00A56F3D">
        <w:rPr>
          <w:rFonts w:ascii="Arial" w:hAnsi="Arial" w:cs="Arial"/>
          <w:noProof w:val="0"/>
          <w:szCs w:val="22"/>
          <w:lang w:eastAsia="ar-SA"/>
        </w:rPr>
        <w:t xml:space="preserve"> </w:t>
      </w:r>
    </w:p>
    <w:p w14:paraId="71FFF3BD" w14:textId="715C48E3" w:rsidR="00C118E0" w:rsidRPr="00A56F3D" w:rsidRDefault="00337B02" w:rsidP="00662550">
      <w:pPr>
        <w:widowControl w:val="0"/>
        <w:numPr>
          <w:ilvl w:val="0"/>
          <w:numId w:val="7"/>
        </w:numPr>
        <w:jc w:val="both"/>
        <w:rPr>
          <w:rFonts w:ascii="Arial" w:hAnsi="Arial" w:cs="Arial"/>
          <w:b/>
          <w:noProof w:val="0"/>
          <w:szCs w:val="22"/>
          <w:u w:val="single"/>
        </w:rPr>
      </w:pPr>
      <w:r w:rsidRPr="00A56F3D">
        <w:rPr>
          <w:rFonts w:ascii="Arial" w:hAnsi="Arial" w:cs="Arial"/>
          <w:b/>
          <w:noProof w:val="0"/>
          <w:szCs w:val="22"/>
          <w:lang w:eastAsia="ar-SA"/>
        </w:rPr>
        <w:t xml:space="preserve">Oferta </w:t>
      </w:r>
      <w:r w:rsidR="00EF26CE" w:rsidRPr="00A56F3D">
        <w:rPr>
          <w:rFonts w:ascii="Arial" w:hAnsi="Arial" w:cs="Arial"/>
          <w:b/>
          <w:noProof w:val="0"/>
          <w:szCs w:val="22"/>
          <w:lang w:eastAsia="ar-SA"/>
        </w:rPr>
        <w:t>26</w:t>
      </w:r>
      <w:r w:rsidRPr="00A56F3D">
        <w:rPr>
          <w:rFonts w:ascii="Arial" w:hAnsi="Arial" w:cs="Arial"/>
          <w:b/>
          <w:noProof w:val="0"/>
          <w:szCs w:val="22"/>
          <w:lang w:eastAsia="ar-SA"/>
        </w:rPr>
        <w:t xml:space="preserve"> firmy: </w:t>
      </w:r>
      <w:r w:rsidR="00BB5904" w:rsidRPr="00A56F3D">
        <w:rPr>
          <w:rFonts w:ascii="Arial" w:hAnsi="Arial" w:cs="Arial"/>
          <w:noProof w:val="0"/>
          <w:szCs w:val="22"/>
        </w:rPr>
        <w:t>Zdrówko Dorota Pusty, ul. Brzoskwiniowa 52b, 91-365 Łódź</w:t>
      </w:r>
      <w:r w:rsidR="00662550" w:rsidRPr="00A56F3D">
        <w:rPr>
          <w:rFonts w:ascii="Arial" w:hAnsi="Arial" w:cs="Arial"/>
          <w:noProof w:val="0"/>
          <w:szCs w:val="22"/>
        </w:rPr>
        <w:t xml:space="preserve"> -</w:t>
      </w:r>
      <w:r w:rsidR="00662550" w:rsidRPr="00A56F3D">
        <w:rPr>
          <w:rFonts w:ascii="Arial" w:hAnsi="Arial" w:cs="Arial"/>
          <w:noProof w:val="0"/>
          <w:szCs w:val="22"/>
          <w:u w:val="single"/>
        </w:rPr>
        <w:t xml:space="preserve"> </w:t>
      </w:r>
      <w:r w:rsidR="00BB5904" w:rsidRPr="00A56F3D">
        <w:rPr>
          <w:rFonts w:ascii="Arial" w:hAnsi="Arial" w:cs="Arial"/>
          <w:noProof w:val="0"/>
          <w:szCs w:val="22"/>
          <w:u w:val="single"/>
          <w:lang w:eastAsia="ar-SA"/>
        </w:rPr>
        <w:t>w pakiecie 2,</w:t>
      </w:r>
      <w:r w:rsidR="00BB5904" w:rsidRPr="00A56F3D">
        <w:rPr>
          <w:rFonts w:ascii="Arial" w:hAnsi="Arial" w:cs="Arial"/>
          <w:noProof w:val="0"/>
          <w:szCs w:val="22"/>
          <w:lang w:eastAsia="ar-SA"/>
        </w:rPr>
        <w:t xml:space="preserve"> </w:t>
      </w:r>
    </w:p>
    <w:p w14:paraId="4C02E0D2" w14:textId="2FB21CFA" w:rsidR="00662550" w:rsidRDefault="00662550" w:rsidP="00662550">
      <w:pPr>
        <w:pStyle w:val="Akapitzlist"/>
        <w:rPr>
          <w:rFonts w:ascii="Arial" w:hAnsi="Arial" w:cs="Arial"/>
          <w:b/>
          <w:noProof w:val="0"/>
          <w:szCs w:val="22"/>
          <w:u w:val="single"/>
        </w:rPr>
      </w:pPr>
    </w:p>
    <w:p w14:paraId="5F0E7A7C" w14:textId="77777777" w:rsidR="00A56F3D" w:rsidRPr="00A56F3D" w:rsidRDefault="00A56F3D" w:rsidP="00662550">
      <w:pPr>
        <w:pStyle w:val="Akapitzlist"/>
        <w:rPr>
          <w:rFonts w:ascii="Arial" w:hAnsi="Arial" w:cs="Arial"/>
          <w:b/>
          <w:noProof w:val="0"/>
          <w:szCs w:val="22"/>
          <w:u w:val="single"/>
        </w:rPr>
      </w:pPr>
    </w:p>
    <w:p w14:paraId="49312F8D" w14:textId="20216CD3" w:rsidR="004813BD" w:rsidRPr="00A56F3D" w:rsidRDefault="004813BD" w:rsidP="00673923">
      <w:pPr>
        <w:pStyle w:val="Akapitzlist"/>
        <w:numPr>
          <w:ilvl w:val="0"/>
          <w:numId w:val="14"/>
        </w:numPr>
        <w:jc w:val="both"/>
        <w:rPr>
          <w:rFonts w:ascii="Arial" w:hAnsi="Arial" w:cs="Arial"/>
          <w:noProof w:val="0"/>
          <w:szCs w:val="22"/>
        </w:rPr>
      </w:pPr>
      <w:r w:rsidRPr="00A56F3D">
        <w:rPr>
          <w:rFonts w:ascii="Arial" w:hAnsi="Arial" w:cs="Arial"/>
          <w:noProof w:val="0"/>
          <w:szCs w:val="22"/>
        </w:rPr>
        <w:t xml:space="preserve">w dniu </w:t>
      </w:r>
      <w:r w:rsidR="00673923" w:rsidRPr="00A56F3D">
        <w:rPr>
          <w:rFonts w:ascii="Arial" w:hAnsi="Arial" w:cs="Arial"/>
          <w:noProof w:val="0"/>
          <w:szCs w:val="22"/>
        </w:rPr>
        <w:t>05.03.2021</w:t>
      </w:r>
      <w:r w:rsidRPr="00A56F3D">
        <w:rPr>
          <w:rFonts w:ascii="Arial" w:hAnsi="Arial" w:cs="Arial"/>
          <w:noProof w:val="0"/>
          <w:szCs w:val="22"/>
        </w:rPr>
        <w:t xml:space="preserve"> r. pismem nr SZP-271/27-</w:t>
      </w:r>
      <w:r w:rsidR="00673923" w:rsidRPr="00A56F3D">
        <w:rPr>
          <w:rFonts w:ascii="Arial" w:hAnsi="Arial" w:cs="Arial"/>
          <w:noProof w:val="0"/>
          <w:szCs w:val="22"/>
        </w:rPr>
        <w:t>36</w:t>
      </w:r>
      <w:r w:rsidRPr="00A56F3D">
        <w:rPr>
          <w:rFonts w:ascii="Arial" w:hAnsi="Arial" w:cs="Arial"/>
          <w:noProof w:val="0"/>
          <w:szCs w:val="22"/>
        </w:rPr>
        <w:t xml:space="preserve">/2020 (wynik cz. II) </w:t>
      </w:r>
      <w:r w:rsidRPr="00A56F3D">
        <w:rPr>
          <w:rFonts w:ascii="Arial" w:hAnsi="Arial" w:cs="Arial"/>
          <w:b/>
          <w:noProof w:val="0"/>
          <w:szCs w:val="22"/>
        </w:rPr>
        <w:t xml:space="preserve">odrzucił następujące oferty: </w:t>
      </w:r>
    </w:p>
    <w:p w14:paraId="5A564958" w14:textId="74A50283" w:rsidR="004813BD" w:rsidRPr="00A56F3D" w:rsidRDefault="004813BD" w:rsidP="004813BD">
      <w:pPr>
        <w:widowControl w:val="0"/>
        <w:numPr>
          <w:ilvl w:val="0"/>
          <w:numId w:val="15"/>
        </w:numPr>
        <w:jc w:val="both"/>
        <w:rPr>
          <w:rFonts w:ascii="Arial" w:hAnsi="Arial" w:cs="Arial"/>
          <w:noProof w:val="0"/>
          <w:szCs w:val="22"/>
        </w:rPr>
      </w:pPr>
      <w:r w:rsidRPr="00A56F3D">
        <w:rPr>
          <w:rFonts w:ascii="Arial" w:hAnsi="Arial" w:cs="Arial"/>
          <w:b/>
          <w:noProof w:val="0"/>
          <w:szCs w:val="22"/>
          <w:lang w:eastAsia="ar-SA"/>
        </w:rPr>
        <w:t xml:space="preserve">Oferta 10 firmy: </w:t>
      </w:r>
      <w:proofErr w:type="spellStart"/>
      <w:r w:rsidRPr="00A56F3D">
        <w:rPr>
          <w:rFonts w:ascii="Arial" w:hAnsi="Arial" w:cs="Arial"/>
          <w:noProof w:val="0"/>
          <w:szCs w:val="22"/>
        </w:rPr>
        <w:t>Stab</w:t>
      </w:r>
      <w:proofErr w:type="spellEnd"/>
      <w:r w:rsidRPr="00A56F3D">
        <w:rPr>
          <w:rFonts w:ascii="Arial" w:hAnsi="Arial" w:cs="Arial"/>
          <w:noProof w:val="0"/>
          <w:szCs w:val="22"/>
        </w:rPr>
        <w:t xml:space="preserve"> International Sp. z o. o., ul. Gen. Grota Roweckiego 8a/42, 95-200 Pabianice – </w:t>
      </w:r>
      <w:r w:rsidRPr="00A56F3D">
        <w:rPr>
          <w:rFonts w:ascii="Arial" w:hAnsi="Arial" w:cs="Arial"/>
          <w:noProof w:val="0"/>
          <w:szCs w:val="22"/>
          <w:u w:val="single"/>
        </w:rPr>
        <w:t>w pakiecie 4</w:t>
      </w:r>
    </w:p>
    <w:p w14:paraId="4D74BE02" w14:textId="5558695C" w:rsidR="004813BD" w:rsidRPr="00A56F3D" w:rsidRDefault="004813BD" w:rsidP="004813BD">
      <w:pPr>
        <w:widowControl w:val="0"/>
        <w:numPr>
          <w:ilvl w:val="0"/>
          <w:numId w:val="15"/>
        </w:numPr>
        <w:jc w:val="both"/>
        <w:rPr>
          <w:rFonts w:ascii="Arial" w:hAnsi="Arial" w:cs="Arial"/>
          <w:noProof w:val="0"/>
          <w:szCs w:val="22"/>
          <w:u w:val="single"/>
        </w:rPr>
      </w:pPr>
      <w:r w:rsidRPr="00A56F3D">
        <w:rPr>
          <w:rFonts w:ascii="Arial" w:hAnsi="Arial" w:cs="Arial"/>
          <w:b/>
          <w:noProof w:val="0"/>
          <w:szCs w:val="22"/>
          <w:lang w:eastAsia="ar-SA"/>
        </w:rPr>
        <w:t xml:space="preserve">Oferta 24 firmy: </w:t>
      </w:r>
      <w:proofErr w:type="spellStart"/>
      <w:r w:rsidRPr="00A56F3D">
        <w:rPr>
          <w:rFonts w:ascii="Arial" w:hAnsi="Arial" w:cs="Arial"/>
          <w:noProof w:val="0"/>
          <w:szCs w:val="22"/>
        </w:rPr>
        <w:t>Med</w:t>
      </w:r>
      <w:proofErr w:type="spellEnd"/>
      <w:r w:rsidRPr="00A56F3D">
        <w:rPr>
          <w:rFonts w:ascii="Arial" w:hAnsi="Arial" w:cs="Arial"/>
          <w:noProof w:val="0"/>
          <w:szCs w:val="22"/>
        </w:rPr>
        <w:t xml:space="preserve"> </w:t>
      </w:r>
      <w:proofErr w:type="spellStart"/>
      <w:r w:rsidRPr="00A56F3D">
        <w:rPr>
          <w:rFonts w:ascii="Arial" w:hAnsi="Arial" w:cs="Arial"/>
          <w:noProof w:val="0"/>
          <w:szCs w:val="22"/>
        </w:rPr>
        <w:t>Concept</w:t>
      </w:r>
      <w:proofErr w:type="spellEnd"/>
      <w:r w:rsidRPr="00A56F3D">
        <w:rPr>
          <w:rFonts w:ascii="Arial" w:hAnsi="Arial" w:cs="Arial"/>
          <w:noProof w:val="0"/>
          <w:szCs w:val="22"/>
        </w:rPr>
        <w:t xml:space="preserve"> Julia </w:t>
      </w:r>
      <w:proofErr w:type="spellStart"/>
      <w:r w:rsidRPr="00A56F3D">
        <w:rPr>
          <w:rFonts w:ascii="Arial" w:hAnsi="Arial" w:cs="Arial"/>
          <w:noProof w:val="0"/>
          <w:szCs w:val="22"/>
        </w:rPr>
        <w:t>Burdzel</w:t>
      </w:r>
      <w:proofErr w:type="spellEnd"/>
      <w:r w:rsidRPr="00A56F3D">
        <w:rPr>
          <w:rFonts w:ascii="Arial" w:hAnsi="Arial" w:cs="Arial"/>
          <w:noProof w:val="0"/>
          <w:szCs w:val="22"/>
        </w:rPr>
        <w:t>, ul. Lipowa 87, 95-082 Chechło Drugie –</w:t>
      </w:r>
      <w:r w:rsidRPr="00A56F3D">
        <w:rPr>
          <w:rFonts w:ascii="Arial" w:hAnsi="Arial" w:cs="Arial"/>
          <w:noProof w:val="0"/>
          <w:szCs w:val="22"/>
          <w:u w:val="single"/>
        </w:rPr>
        <w:t xml:space="preserve"> w pakiecie 4</w:t>
      </w:r>
    </w:p>
    <w:p w14:paraId="7C650F24" w14:textId="641C3311" w:rsidR="00662550" w:rsidRPr="00A56F3D" w:rsidRDefault="00662550" w:rsidP="00662550">
      <w:pPr>
        <w:widowControl w:val="0"/>
        <w:ind w:left="360"/>
        <w:jc w:val="both"/>
        <w:rPr>
          <w:rFonts w:ascii="Arial" w:hAnsi="Arial" w:cs="Arial"/>
          <w:b/>
          <w:noProof w:val="0"/>
          <w:szCs w:val="22"/>
          <w:u w:val="single"/>
        </w:rPr>
      </w:pPr>
    </w:p>
    <w:p w14:paraId="28E00020" w14:textId="6707E062" w:rsidR="004813BD" w:rsidRPr="00A56F3D" w:rsidRDefault="004813BD" w:rsidP="00662550">
      <w:pPr>
        <w:widowControl w:val="0"/>
        <w:ind w:left="360"/>
        <w:jc w:val="both"/>
        <w:rPr>
          <w:rFonts w:ascii="Arial" w:hAnsi="Arial" w:cs="Arial"/>
          <w:b/>
          <w:noProof w:val="0"/>
          <w:szCs w:val="22"/>
          <w:u w:val="single"/>
        </w:rPr>
      </w:pPr>
    </w:p>
    <w:p w14:paraId="3437F210" w14:textId="497DD4D1" w:rsidR="004813BD" w:rsidRDefault="004813BD" w:rsidP="00662550">
      <w:pPr>
        <w:widowControl w:val="0"/>
        <w:ind w:left="360"/>
        <w:jc w:val="both"/>
        <w:rPr>
          <w:rFonts w:ascii="Arial" w:hAnsi="Arial" w:cs="Arial"/>
          <w:b/>
          <w:noProof w:val="0"/>
          <w:szCs w:val="22"/>
          <w:u w:val="single"/>
        </w:rPr>
      </w:pPr>
    </w:p>
    <w:p w14:paraId="7B5A33BC" w14:textId="77777777" w:rsidR="00A56F3D" w:rsidRPr="00BB5904" w:rsidRDefault="00A56F3D" w:rsidP="00662550">
      <w:pPr>
        <w:widowControl w:val="0"/>
        <w:ind w:left="360"/>
        <w:jc w:val="both"/>
        <w:rPr>
          <w:rFonts w:ascii="Arial" w:hAnsi="Arial" w:cs="Arial"/>
          <w:b/>
          <w:noProof w:val="0"/>
          <w:szCs w:val="22"/>
          <w:u w:val="single"/>
        </w:rPr>
      </w:pPr>
    </w:p>
    <w:p w14:paraId="2B97D47A" w14:textId="78DC92AD" w:rsidR="00071075" w:rsidRPr="001A6E32" w:rsidRDefault="004B1517" w:rsidP="001A6E32">
      <w:pPr>
        <w:pStyle w:val="Akapitzlist"/>
        <w:widowControl w:val="0"/>
        <w:numPr>
          <w:ilvl w:val="0"/>
          <w:numId w:val="9"/>
        </w:numPr>
        <w:jc w:val="both"/>
        <w:rPr>
          <w:rFonts w:ascii="Arial" w:hAnsi="Arial" w:cs="Arial"/>
          <w:b/>
          <w:noProof w:val="0"/>
          <w:snapToGrid w:val="0"/>
          <w:szCs w:val="22"/>
        </w:rPr>
      </w:pPr>
      <w:r w:rsidRPr="001A6E32">
        <w:rPr>
          <w:rFonts w:ascii="Arial" w:hAnsi="Arial" w:cs="Arial"/>
          <w:b/>
          <w:noProof w:val="0"/>
          <w:snapToGrid w:val="0"/>
          <w:szCs w:val="22"/>
        </w:rPr>
        <w:lastRenderedPageBreak/>
        <w:t>Wybrano następując</w:t>
      </w:r>
      <w:r w:rsidR="00DE4FDC" w:rsidRPr="001A6E32">
        <w:rPr>
          <w:rFonts w:ascii="Arial" w:hAnsi="Arial" w:cs="Arial"/>
          <w:b/>
          <w:noProof w:val="0"/>
          <w:snapToGrid w:val="0"/>
          <w:szCs w:val="22"/>
        </w:rPr>
        <w:t>e</w:t>
      </w:r>
      <w:r w:rsidRPr="001A6E32">
        <w:rPr>
          <w:rFonts w:ascii="Arial" w:hAnsi="Arial" w:cs="Arial"/>
          <w:b/>
          <w:noProof w:val="0"/>
          <w:snapToGrid w:val="0"/>
          <w:szCs w:val="22"/>
        </w:rPr>
        <w:t xml:space="preserve"> ofert</w:t>
      </w:r>
      <w:r w:rsidR="00DE4FDC" w:rsidRPr="001A6E32">
        <w:rPr>
          <w:rFonts w:ascii="Arial" w:hAnsi="Arial" w:cs="Arial"/>
          <w:b/>
          <w:noProof w:val="0"/>
          <w:snapToGrid w:val="0"/>
          <w:szCs w:val="22"/>
        </w:rPr>
        <w:t>y</w:t>
      </w:r>
      <w:r w:rsidR="00071075" w:rsidRPr="001A6E32">
        <w:rPr>
          <w:rFonts w:ascii="Arial" w:hAnsi="Arial" w:cs="Arial"/>
          <w:b/>
          <w:noProof w:val="0"/>
          <w:snapToGrid w:val="0"/>
          <w:szCs w:val="22"/>
        </w:rPr>
        <w:t>:</w:t>
      </w:r>
    </w:p>
    <w:p w14:paraId="7ABF18E5" w14:textId="77777777" w:rsidR="00892334" w:rsidRPr="001A6E32" w:rsidRDefault="00892334" w:rsidP="00A71FF6">
      <w:pPr>
        <w:widowControl w:val="0"/>
        <w:jc w:val="both"/>
        <w:rPr>
          <w:rFonts w:ascii="Arial" w:hAnsi="Arial" w:cs="Arial"/>
          <w:b/>
          <w:noProof w:val="0"/>
          <w:snapToGrid w:val="0"/>
          <w:szCs w:val="22"/>
          <w:u w:val="single"/>
        </w:rPr>
      </w:pPr>
      <w:bookmarkStart w:id="5" w:name="_Hlk519492528"/>
    </w:p>
    <w:p w14:paraId="1084BA49" w14:textId="535636B0" w:rsidR="00D915EA" w:rsidRPr="001A6E32" w:rsidRDefault="009F3702" w:rsidP="00D915EA">
      <w:pPr>
        <w:widowControl w:val="0"/>
        <w:jc w:val="both"/>
        <w:rPr>
          <w:rFonts w:ascii="Arial" w:hAnsi="Arial" w:cs="Arial"/>
          <w:b/>
          <w:noProof w:val="0"/>
          <w:snapToGrid w:val="0"/>
          <w:szCs w:val="22"/>
          <w:u w:val="single"/>
        </w:rPr>
      </w:pPr>
      <w:r w:rsidRPr="001A6E32">
        <w:rPr>
          <w:rFonts w:ascii="Arial" w:hAnsi="Arial" w:cs="Arial"/>
          <w:b/>
          <w:noProof w:val="0"/>
          <w:snapToGrid w:val="0"/>
          <w:szCs w:val="22"/>
          <w:u w:val="single"/>
        </w:rPr>
        <w:t xml:space="preserve">W </w:t>
      </w:r>
      <w:r w:rsidR="00420D2D" w:rsidRPr="001A6E32">
        <w:rPr>
          <w:rFonts w:ascii="Arial" w:hAnsi="Arial" w:cs="Arial"/>
          <w:b/>
          <w:noProof w:val="0"/>
          <w:snapToGrid w:val="0"/>
          <w:szCs w:val="22"/>
          <w:u w:val="single"/>
        </w:rPr>
        <w:t>pakiecie</w:t>
      </w:r>
      <w:r w:rsidRPr="001A6E32">
        <w:rPr>
          <w:rFonts w:ascii="Arial" w:hAnsi="Arial" w:cs="Arial"/>
          <w:b/>
          <w:noProof w:val="0"/>
          <w:snapToGrid w:val="0"/>
          <w:szCs w:val="22"/>
          <w:u w:val="single"/>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701"/>
        <w:gridCol w:w="1126"/>
      </w:tblGrid>
      <w:tr w:rsidR="0099107A" w:rsidRPr="001A6E32" w14:paraId="3B5B321F"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EEB3C4A" w14:textId="77777777" w:rsidR="0099107A" w:rsidRPr="001A6E32" w:rsidRDefault="0099107A">
            <w:pPr>
              <w:jc w:val="center"/>
              <w:rPr>
                <w:rFonts w:ascii="Arial" w:hAnsi="Arial" w:cs="Arial"/>
                <w:b/>
                <w:noProof w:val="0"/>
                <w:sz w:val="20"/>
                <w:szCs w:val="20"/>
              </w:rPr>
            </w:pPr>
            <w:r w:rsidRPr="001A6E32">
              <w:rPr>
                <w:rFonts w:ascii="Arial" w:hAnsi="Arial" w:cs="Arial"/>
                <w:b/>
                <w:noProof w:val="0"/>
                <w:sz w:val="20"/>
                <w:szCs w:val="20"/>
              </w:rPr>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174BE72" w14:textId="77777777" w:rsidR="0099107A" w:rsidRPr="001A6E32" w:rsidRDefault="0099107A">
            <w:pPr>
              <w:pStyle w:val="Nagwek4"/>
              <w:rPr>
                <w:rFonts w:ascii="Arial" w:hAnsi="Arial" w:cs="Arial"/>
                <w:noProof w:val="0"/>
                <w:sz w:val="20"/>
                <w:szCs w:val="20"/>
              </w:rPr>
            </w:pPr>
            <w:r w:rsidRPr="001A6E32">
              <w:rPr>
                <w:rFonts w:ascii="Arial" w:hAnsi="Arial" w:cs="Arial"/>
                <w:noProof w:val="0"/>
                <w:sz w:val="20"/>
                <w:szCs w:val="20"/>
              </w:rPr>
              <w:t>Firma (nazwa) oraz adres wykonawcy</w:t>
            </w:r>
          </w:p>
        </w:tc>
        <w:tc>
          <w:tcPr>
            <w:tcW w:w="8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6BAF3E7" w14:textId="77777777" w:rsidR="0099107A" w:rsidRPr="001A6E32" w:rsidRDefault="0099107A">
            <w:pPr>
              <w:pStyle w:val="Tekstpodstawowy"/>
              <w:spacing w:line="240" w:lineRule="auto"/>
              <w:jc w:val="center"/>
              <w:rPr>
                <w:rFonts w:ascii="Arial" w:hAnsi="Arial" w:cs="Arial"/>
                <w:b/>
                <w:noProof w:val="0"/>
                <w:sz w:val="20"/>
                <w:szCs w:val="20"/>
              </w:rPr>
            </w:pPr>
            <w:r w:rsidRPr="001A6E32">
              <w:rPr>
                <w:rFonts w:ascii="Arial" w:hAnsi="Arial" w:cs="Arial"/>
                <w:b/>
                <w:noProof w:val="0"/>
                <w:sz w:val="20"/>
                <w:szCs w:val="20"/>
              </w:rPr>
              <w:t>Cena oferty brutto</w:t>
            </w:r>
          </w:p>
        </w:tc>
        <w:tc>
          <w:tcPr>
            <w:tcW w:w="56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08A09DD" w14:textId="77777777" w:rsidR="0099107A" w:rsidRPr="001A6E32" w:rsidRDefault="0099107A">
            <w:pPr>
              <w:pStyle w:val="Tekstpodstawowy"/>
              <w:spacing w:line="240" w:lineRule="auto"/>
              <w:jc w:val="center"/>
              <w:rPr>
                <w:rFonts w:ascii="Arial" w:hAnsi="Arial" w:cs="Arial"/>
                <w:b/>
                <w:noProof w:val="0"/>
                <w:sz w:val="20"/>
                <w:szCs w:val="20"/>
              </w:rPr>
            </w:pPr>
            <w:r w:rsidRPr="001A6E32">
              <w:rPr>
                <w:rFonts w:ascii="Arial" w:hAnsi="Arial" w:cs="Arial"/>
                <w:b/>
                <w:noProof w:val="0"/>
                <w:sz w:val="20"/>
                <w:szCs w:val="20"/>
              </w:rPr>
              <w:t>Punktacja</w:t>
            </w:r>
          </w:p>
          <w:p w14:paraId="2AA948D1" w14:textId="77777777" w:rsidR="0099107A" w:rsidRPr="001A6E32" w:rsidRDefault="0099107A">
            <w:pPr>
              <w:pStyle w:val="Tekstpodstawowy"/>
              <w:spacing w:line="240" w:lineRule="auto"/>
              <w:jc w:val="center"/>
              <w:rPr>
                <w:rFonts w:ascii="Arial" w:hAnsi="Arial" w:cs="Arial"/>
                <w:b/>
                <w:noProof w:val="0"/>
                <w:sz w:val="20"/>
                <w:szCs w:val="20"/>
              </w:rPr>
            </w:pPr>
            <w:r w:rsidRPr="001A6E32">
              <w:rPr>
                <w:rFonts w:ascii="Arial" w:hAnsi="Arial" w:cs="Arial"/>
                <w:b/>
                <w:noProof w:val="0"/>
                <w:sz w:val="20"/>
                <w:szCs w:val="20"/>
              </w:rPr>
              <w:t>Razem</w:t>
            </w:r>
          </w:p>
        </w:tc>
      </w:tr>
      <w:tr w:rsidR="00C159A2" w:rsidRPr="001A6E32" w14:paraId="0546A9F4"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349EB1F1" w14:textId="7AEE4834" w:rsidR="00C159A2" w:rsidRPr="001A6E32" w:rsidRDefault="00C159A2" w:rsidP="00C159A2">
            <w:pPr>
              <w:jc w:val="center"/>
              <w:rPr>
                <w:rFonts w:ascii="Arial" w:hAnsi="Arial" w:cs="Arial"/>
                <w:noProof w:val="0"/>
                <w:szCs w:val="22"/>
              </w:rPr>
            </w:pPr>
            <w:r w:rsidRPr="00A02634">
              <w:rPr>
                <w:rFonts w:ascii="Arial" w:hAnsi="Arial" w:cs="Arial"/>
                <w:b/>
                <w:bCs/>
                <w:noProof w:val="0"/>
                <w:szCs w:val="22"/>
              </w:rPr>
              <w:t>23</w:t>
            </w:r>
          </w:p>
        </w:tc>
        <w:tc>
          <w:tcPr>
            <w:tcW w:w="3244" w:type="pct"/>
            <w:tcBorders>
              <w:top w:val="single" w:sz="4" w:space="0" w:color="auto"/>
              <w:left w:val="single" w:sz="4" w:space="0" w:color="auto"/>
              <w:bottom w:val="single" w:sz="4" w:space="0" w:color="auto"/>
              <w:right w:val="single" w:sz="4" w:space="0" w:color="auto"/>
            </w:tcBorders>
            <w:vAlign w:val="center"/>
          </w:tcPr>
          <w:p w14:paraId="6EFDD108" w14:textId="2254EEE6" w:rsidR="00C159A2" w:rsidRPr="001A6E32" w:rsidRDefault="00C159A2" w:rsidP="00C159A2">
            <w:pPr>
              <w:rPr>
                <w:rFonts w:ascii="Arial" w:hAnsi="Arial" w:cs="Arial"/>
                <w:noProof w:val="0"/>
                <w:szCs w:val="22"/>
              </w:rPr>
            </w:pPr>
            <w:r w:rsidRPr="00A02634">
              <w:rPr>
                <w:rFonts w:ascii="Arial" w:hAnsi="Arial" w:cs="Arial"/>
                <w:b/>
                <w:bCs/>
                <w:noProof w:val="0"/>
                <w:szCs w:val="22"/>
              </w:rPr>
              <w:t>KLOTHO S.C., ul. A. Struga 24, 90-513 Łódź</w:t>
            </w:r>
          </w:p>
        </w:tc>
        <w:tc>
          <w:tcPr>
            <w:tcW w:w="846" w:type="pct"/>
            <w:tcBorders>
              <w:top w:val="single" w:sz="4" w:space="0" w:color="auto"/>
              <w:left w:val="single" w:sz="4" w:space="0" w:color="auto"/>
              <w:bottom w:val="single" w:sz="4" w:space="0" w:color="auto"/>
              <w:right w:val="single" w:sz="4" w:space="0" w:color="auto"/>
            </w:tcBorders>
            <w:vAlign w:val="center"/>
          </w:tcPr>
          <w:p w14:paraId="2F5DB8B6" w14:textId="77777777" w:rsidR="00C159A2" w:rsidRPr="00A02634" w:rsidRDefault="00C159A2" w:rsidP="00C159A2">
            <w:pPr>
              <w:jc w:val="right"/>
              <w:rPr>
                <w:rFonts w:ascii="Arial" w:hAnsi="Arial" w:cs="Arial"/>
                <w:strike/>
                <w:noProof w:val="0"/>
                <w:szCs w:val="22"/>
              </w:rPr>
            </w:pPr>
            <w:r w:rsidRPr="00A02634">
              <w:rPr>
                <w:rFonts w:ascii="Arial" w:hAnsi="Arial" w:cs="Arial"/>
                <w:strike/>
                <w:noProof w:val="0"/>
                <w:szCs w:val="22"/>
              </w:rPr>
              <w:t>83 983,18</w:t>
            </w:r>
          </w:p>
          <w:p w14:paraId="1A491878" w14:textId="3983D8B6" w:rsidR="00C159A2" w:rsidRPr="001A6E32" w:rsidRDefault="00C159A2" w:rsidP="00C159A2">
            <w:pPr>
              <w:jc w:val="right"/>
              <w:rPr>
                <w:rFonts w:ascii="Arial" w:hAnsi="Arial" w:cs="Arial"/>
                <w:noProof w:val="0"/>
                <w:szCs w:val="22"/>
              </w:rPr>
            </w:pPr>
            <w:r w:rsidRPr="00A02634">
              <w:rPr>
                <w:rFonts w:ascii="Arial" w:hAnsi="Arial" w:cs="Arial"/>
                <w:b/>
                <w:bCs/>
                <w:noProof w:val="0"/>
                <w:szCs w:val="22"/>
              </w:rPr>
              <w:t>83 988,58</w:t>
            </w:r>
          </w:p>
        </w:tc>
        <w:tc>
          <w:tcPr>
            <w:tcW w:w="560" w:type="pct"/>
            <w:tcBorders>
              <w:top w:val="single" w:sz="4" w:space="0" w:color="auto"/>
              <w:left w:val="single" w:sz="4" w:space="0" w:color="auto"/>
              <w:bottom w:val="single" w:sz="4" w:space="0" w:color="auto"/>
              <w:right w:val="single" w:sz="4" w:space="0" w:color="auto"/>
            </w:tcBorders>
            <w:vAlign w:val="center"/>
          </w:tcPr>
          <w:p w14:paraId="12A955A1" w14:textId="121D999C" w:rsidR="00C159A2" w:rsidRPr="001A6E32" w:rsidRDefault="00C159A2" w:rsidP="00C159A2">
            <w:pPr>
              <w:pStyle w:val="Tekstpodstawowy"/>
              <w:spacing w:line="240" w:lineRule="auto"/>
              <w:jc w:val="right"/>
              <w:rPr>
                <w:rFonts w:ascii="Arial" w:hAnsi="Arial" w:cs="Arial"/>
                <w:b/>
                <w:bCs/>
                <w:noProof w:val="0"/>
                <w:szCs w:val="22"/>
              </w:rPr>
            </w:pPr>
            <w:r w:rsidRPr="00A02634">
              <w:rPr>
                <w:rFonts w:ascii="Arial" w:hAnsi="Arial" w:cs="Arial"/>
                <w:b/>
                <w:bCs/>
                <w:noProof w:val="0"/>
                <w:szCs w:val="22"/>
              </w:rPr>
              <w:t>100,00 </w:t>
            </w:r>
          </w:p>
        </w:tc>
      </w:tr>
    </w:tbl>
    <w:p w14:paraId="74A32345" w14:textId="77777777" w:rsidR="0059193A" w:rsidRPr="001A6E32" w:rsidRDefault="0059193A" w:rsidP="0059193A">
      <w:pPr>
        <w:jc w:val="both"/>
        <w:rPr>
          <w:rFonts w:ascii="Arial" w:hAnsi="Arial" w:cs="Arial"/>
          <w:noProof w:val="0"/>
          <w:szCs w:val="22"/>
        </w:rPr>
      </w:pPr>
      <w:bookmarkStart w:id="6" w:name="_Hlk53475198"/>
      <w:bookmarkEnd w:id="5"/>
      <w:r w:rsidRPr="001A6E32">
        <w:rPr>
          <w:rFonts w:ascii="Arial" w:hAnsi="Arial" w:cs="Arial"/>
          <w:noProof w:val="0"/>
          <w:snapToGrid w:val="0"/>
          <w:szCs w:val="22"/>
        </w:rPr>
        <w:t>Wygrywająca oferta została złożona prawidłowo (nie podlega odrzuceniu) oraz uzyskała największą liczbę punktów według przyjętego przez Zamawiającego kryterium oceny ofert.</w:t>
      </w:r>
      <w:r w:rsidRPr="001A6E32">
        <w:rPr>
          <w:rFonts w:ascii="Arial" w:hAnsi="Arial" w:cs="Arial"/>
          <w:noProof w:val="0"/>
          <w:szCs w:val="22"/>
        </w:rPr>
        <w:t xml:space="preserve">  </w:t>
      </w:r>
    </w:p>
    <w:p w14:paraId="318D0F05" w14:textId="6733CF8D" w:rsidR="0059193A" w:rsidRPr="001A6E32" w:rsidRDefault="0059193A" w:rsidP="0059193A">
      <w:pPr>
        <w:widowControl w:val="0"/>
        <w:jc w:val="both"/>
        <w:rPr>
          <w:rFonts w:ascii="Arial" w:hAnsi="Arial" w:cs="Arial"/>
          <w:noProof w:val="0"/>
          <w:snapToGrid w:val="0"/>
          <w:szCs w:val="22"/>
        </w:rPr>
      </w:pPr>
    </w:p>
    <w:p w14:paraId="58F4E4EE" w14:textId="7435F8F6" w:rsidR="0099107A" w:rsidRPr="001A6E32" w:rsidRDefault="0099107A" w:rsidP="0099107A">
      <w:pPr>
        <w:widowControl w:val="0"/>
        <w:jc w:val="both"/>
        <w:rPr>
          <w:rFonts w:ascii="Arial" w:hAnsi="Arial" w:cs="Arial"/>
          <w:b/>
          <w:bCs/>
          <w:noProof w:val="0"/>
          <w:snapToGrid w:val="0"/>
          <w:szCs w:val="22"/>
        </w:rPr>
      </w:pPr>
      <w:r w:rsidRPr="001A6E32">
        <w:rPr>
          <w:rFonts w:ascii="Arial" w:hAnsi="Arial" w:cs="Arial"/>
          <w:b/>
          <w:bCs/>
          <w:noProof w:val="0"/>
          <w:snapToGrid w:val="0"/>
          <w:szCs w:val="22"/>
        </w:rPr>
        <w:t>Pozostał</w:t>
      </w:r>
      <w:r w:rsidR="00382E44" w:rsidRPr="001A6E32">
        <w:rPr>
          <w:rFonts w:ascii="Arial" w:hAnsi="Arial" w:cs="Arial"/>
          <w:b/>
          <w:bCs/>
          <w:noProof w:val="0"/>
          <w:snapToGrid w:val="0"/>
          <w:szCs w:val="22"/>
        </w:rPr>
        <w:t>e</w:t>
      </w:r>
      <w:r w:rsidRPr="001A6E32">
        <w:rPr>
          <w:rFonts w:ascii="Arial" w:hAnsi="Arial" w:cs="Arial"/>
          <w:b/>
          <w:bCs/>
          <w:noProof w:val="0"/>
          <w:snapToGrid w:val="0"/>
          <w:szCs w:val="22"/>
        </w:rPr>
        <w:t xml:space="preserve"> ofert</w:t>
      </w:r>
      <w:r w:rsidR="00382E44" w:rsidRPr="001A6E32">
        <w:rPr>
          <w:rFonts w:ascii="Arial" w:hAnsi="Arial" w:cs="Arial"/>
          <w:b/>
          <w:bCs/>
          <w:noProof w:val="0"/>
          <w:snapToGrid w:val="0"/>
          <w:szCs w:val="22"/>
        </w:rPr>
        <w:t>y</w:t>
      </w:r>
      <w:r w:rsidRPr="001A6E32">
        <w:rPr>
          <w:rFonts w:ascii="Arial" w:hAnsi="Arial" w:cs="Arial"/>
          <w:b/>
          <w:bCs/>
          <w:noProof w:val="0"/>
          <w:snapToGrid w:val="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6529"/>
        <w:gridCol w:w="1610"/>
        <w:gridCol w:w="1217"/>
      </w:tblGrid>
      <w:tr w:rsidR="00A678E6" w:rsidRPr="00FF6D2E" w14:paraId="09561EEB"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5FF5AEC" w14:textId="77777777" w:rsidR="00A678E6" w:rsidRPr="00FF6D2E" w:rsidRDefault="00A678E6" w:rsidP="001C0099">
            <w:pPr>
              <w:jc w:val="center"/>
              <w:rPr>
                <w:rFonts w:ascii="Arial" w:hAnsi="Arial" w:cs="Arial"/>
                <w:b/>
                <w:noProof w:val="0"/>
                <w:sz w:val="20"/>
                <w:szCs w:val="20"/>
              </w:rPr>
            </w:pPr>
            <w:r w:rsidRPr="00FF6D2E">
              <w:rPr>
                <w:rFonts w:ascii="Arial" w:hAnsi="Arial" w:cs="Arial"/>
                <w:b/>
                <w:noProof w:val="0"/>
                <w:sz w:val="20"/>
                <w:szCs w:val="20"/>
              </w:rPr>
              <w:t>Nr oferty</w:t>
            </w:r>
          </w:p>
        </w:tc>
        <w:tc>
          <w:tcPr>
            <w:tcW w:w="324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04FEF1E" w14:textId="77777777" w:rsidR="00A678E6" w:rsidRPr="00FF6D2E" w:rsidRDefault="00A678E6" w:rsidP="001C0099">
            <w:pPr>
              <w:pStyle w:val="Nagwek4"/>
              <w:rPr>
                <w:rFonts w:ascii="Arial" w:hAnsi="Arial" w:cs="Arial"/>
                <w:noProof w:val="0"/>
                <w:sz w:val="20"/>
                <w:szCs w:val="20"/>
              </w:rPr>
            </w:pPr>
            <w:r w:rsidRPr="00FF6D2E">
              <w:rPr>
                <w:rFonts w:ascii="Arial" w:hAnsi="Arial" w:cs="Arial"/>
                <w:noProof w:val="0"/>
                <w:sz w:val="20"/>
                <w:szCs w:val="20"/>
              </w:rPr>
              <w:t>Firma (nazwa) oraz adres wykonawcy</w:t>
            </w:r>
          </w:p>
        </w:tc>
        <w:tc>
          <w:tcPr>
            <w:tcW w:w="8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5953481" w14:textId="77777777" w:rsidR="00A678E6" w:rsidRPr="00FF6D2E" w:rsidRDefault="00A678E6" w:rsidP="001C0099">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Cena oferty brutto</w:t>
            </w: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2C6D308" w14:textId="77777777" w:rsidR="00A678E6" w:rsidRPr="00FF6D2E" w:rsidRDefault="00A678E6" w:rsidP="001C0099">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Punktacja</w:t>
            </w:r>
          </w:p>
          <w:p w14:paraId="409AAFC6" w14:textId="77777777" w:rsidR="00A678E6" w:rsidRPr="00FF6D2E" w:rsidRDefault="00A678E6" w:rsidP="001C0099">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Razem</w:t>
            </w:r>
          </w:p>
        </w:tc>
      </w:tr>
      <w:tr w:rsidR="00BF5B85" w:rsidRPr="00FF6D2E" w14:paraId="3FBDD52F"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0A3520AD" w14:textId="74F62060" w:rsidR="00BF5B85" w:rsidRPr="00A02634" w:rsidRDefault="00BF5B85" w:rsidP="00BF5B85">
            <w:pPr>
              <w:jc w:val="center"/>
              <w:rPr>
                <w:rFonts w:ascii="Arial" w:hAnsi="Arial" w:cs="Arial"/>
                <w:noProof w:val="0"/>
                <w:szCs w:val="22"/>
              </w:rPr>
            </w:pPr>
            <w:r w:rsidRPr="00A02634">
              <w:rPr>
                <w:rFonts w:ascii="Arial" w:hAnsi="Arial" w:cs="Arial"/>
                <w:noProof w:val="0"/>
                <w:szCs w:val="22"/>
              </w:rPr>
              <w:t>20</w:t>
            </w:r>
          </w:p>
        </w:tc>
        <w:tc>
          <w:tcPr>
            <w:tcW w:w="3248" w:type="pct"/>
            <w:tcBorders>
              <w:top w:val="single" w:sz="4" w:space="0" w:color="auto"/>
              <w:left w:val="single" w:sz="4" w:space="0" w:color="auto"/>
              <w:bottom w:val="single" w:sz="4" w:space="0" w:color="auto"/>
              <w:right w:val="single" w:sz="4" w:space="0" w:color="auto"/>
            </w:tcBorders>
            <w:vAlign w:val="center"/>
          </w:tcPr>
          <w:p w14:paraId="3333347C" w14:textId="214501CE" w:rsidR="00BF5B85" w:rsidRPr="00A02634" w:rsidRDefault="00BF5B85" w:rsidP="00BF5B85">
            <w:pPr>
              <w:rPr>
                <w:rFonts w:ascii="Arial" w:hAnsi="Arial" w:cs="Arial"/>
                <w:noProof w:val="0"/>
                <w:szCs w:val="22"/>
              </w:rPr>
            </w:pPr>
            <w:r w:rsidRPr="00A02634">
              <w:rPr>
                <w:rFonts w:ascii="Arial" w:hAnsi="Arial" w:cs="Arial"/>
                <w:noProof w:val="0"/>
                <w:szCs w:val="22"/>
              </w:rPr>
              <w:t xml:space="preserve">P.P.H.U Adrianno </w:t>
            </w:r>
            <w:proofErr w:type="spellStart"/>
            <w:r w:rsidRPr="00A02634">
              <w:rPr>
                <w:rFonts w:ascii="Arial" w:hAnsi="Arial" w:cs="Arial"/>
                <w:noProof w:val="0"/>
                <w:szCs w:val="22"/>
              </w:rPr>
              <w:t>Damianii</w:t>
            </w:r>
            <w:proofErr w:type="spellEnd"/>
            <w:r w:rsidRPr="00A02634">
              <w:rPr>
                <w:rFonts w:ascii="Arial" w:hAnsi="Arial" w:cs="Arial"/>
                <w:noProof w:val="0"/>
                <w:szCs w:val="22"/>
              </w:rPr>
              <w:t xml:space="preserve"> Eksport - Import Leon Kajfasz, Bachowice ul. Na Wzgórzach 27 34-116 Spytkowice</w:t>
            </w:r>
          </w:p>
        </w:tc>
        <w:tc>
          <w:tcPr>
            <w:tcW w:w="801" w:type="pct"/>
            <w:tcBorders>
              <w:top w:val="single" w:sz="4" w:space="0" w:color="auto"/>
              <w:left w:val="single" w:sz="4" w:space="0" w:color="auto"/>
              <w:bottom w:val="single" w:sz="4" w:space="0" w:color="auto"/>
              <w:right w:val="single" w:sz="4" w:space="0" w:color="auto"/>
            </w:tcBorders>
            <w:vAlign w:val="center"/>
          </w:tcPr>
          <w:p w14:paraId="4E715642" w14:textId="6F630A49" w:rsidR="00BF5B85" w:rsidRPr="00A02634" w:rsidRDefault="00BF5B85" w:rsidP="00BF5B85">
            <w:pPr>
              <w:jc w:val="right"/>
              <w:rPr>
                <w:rFonts w:ascii="Arial" w:hAnsi="Arial" w:cs="Arial"/>
                <w:noProof w:val="0"/>
                <w:szCs w:val="22"/>
              </w:rPr>
            </w:pPr>
            <w:r w:rsidRPr="00A02634">
              <w:rPr>
                <w:rFonts w:ascii="Arial" w:hAnsi="Arial" w:cs="Arial"/>
                <w:noProof w:val="0"/>
                <w:szCs w:val="22"/>
              </w:rPr>
              <w:t>86 029,78</w:t>
            </w:r>
          </w:p>
        </w:tc>
        <w:tc>
          <w:tcPr>
            <w:tcW w:w="605" w:type="pct"/>
            <w:tcBorders>
              <w:top w:val="single" w:sz="4" w:space="0" w:color="auto"/>
              <w:left w:val="single" w:sz="4" w:space="0" w:color="auto"/>
              <w:bottom w:val="single" w:sz="4" w:space="0" w:color="auto"/>
              <w:right w:val="single" w:sz="4" w:space="0" w:color="auto"/>
            </w:tcBorders>
            <w:vAlign w:val="center"/>
          </w:tcPr>
          <w:p w14:paraId="6D06FA51" w14:textId="458E732D" w:rsidR="00BF5B85" w:rsidRPr="00A02634" w:rsidRDefault="00BF5B85" w:rsidP="00BF5B85">
            <w:pPr>
              <w:pStyle w:val="Tekstpodstawowy"/>
              <w:spacing w:line="240" w:lineRule="auto"/>
              <w:jc w:val="right"/>
              <w:rPr>
                <w:rFonts w:ascii="Arial" w:hAnsi="Arial" w:cs="Arial"/>
                <w:b/>
                <w:bCs/>
                <w:noProof w:val="0"/>
                <w:szCs w:val="22"/>
              </w:rPr>
            </w:pPr>
            <w:r w:rsidRPr="00A02634">
              <w:rPr>
                <w:rFonts w:ascii="Arial" w:hAnsi="Arial" w:cs="Arial"/>
                <w:noProof w:val="0"/>
                <w:szCs w:val="22"/>
              </w:rPr>
              <w:t>97,63</w:t>
            </w:r>
          </w:p>
        </w:tc>
      </w:tr>
      <w:tr w:rsidR="00BF5B85" w:rsidRPr="00FF6D2E" w14:paraId="12A0670C"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644DCB66" w14:textId="69D1F8FB" w:rsidR="00BF5B85" w:rsidRPr="00A02634" w:rsidRDefault="00BF5B85" w:rsidP="00BF5B85">
            <w:pPr>
              <w:jc w:val="center"/>
              <w:rPr>
                <w:rFonts w:ascii="Arial" w:hAnsi="Arial" w:cs="Arial"/>
                <w:noProof w:val="0"/>
                <w:szCs w:val="22"/>
              </w:rPr>
            </w:pPr>
            <w:r w:rsidRPr="00A02634">
              <w:rPr>
                <w:rFonts w:ascii="Arial" w:hAnsi="Arial" w:cs="Arial"/>
                <w:noProof w:val="0"/>
                <w:szCs w:val="22"/>
              </w:rPr>
              <w:t>25</w:t>
            </w:r>
          </w:p>
        </w:tc>
        <w:tc>
          <w:tcPr>
            <w:tcW w:w="3248" w:type="pct"/>
            <w:tcBorders>
              <w:top w:val="single" w:sz="4" w:space="0" w:color="auto"/>
              <w:left w:val="single" w:sz="4" w:space="0" w:color="auto"/>
              <w:bottom w:val="single" w:sz="4" w:space="0" w:color="auto"/>
              <w:right w:val="single" w:sz="4" w:space="0" w:color="auto"/>
            </w:tcBorders>
            <w:vAlign w:val="center"/>
          </w:tcPr>
          <w:p w14:paraId="1780F168" w14:textId="3749A37B" w:rsidR="00BF5B85" w:rsidRPr="00A02634" w:rsidRDefault="00BF5B85" w:rsidP="00BF5B85">
            <w:pPr>
              <w:rPr>
                <w:rFonts w:ascii="Arial" w:hAnsi="Arial" w:cs="Arial"/>
                <w:noProof w:val="0"/>
                <w:szCs w:val="22"/>
              </w:rPr>
            </w:pPr>
            <w:proofErr w:type="spellStart"/>
            <w:r w:rsidRPr="00A02634">
              <w:rPr>
                <w:rFonts w:ascii="Arial" w:hAnsi="Arial" w:cs="Arial"/>
                <w:noProof w:val="0"/>
                <w:szCs w:val="22"/>
              </w:rPr>
              <w:t>PrimaVision</w:t>
            </w:r>
            <w:proofErr w:type="spellEnd"/>
            <w:r w:rsidRPr="00A02634">
              <w:rPr>
                <w:rFonts w:ascii="Arial" w:hAnsi="Arial" w:cs="Arial"/>
                <w:noProof w:val="0"/>
                <w:szCs w:val="22"/>
              </w:rPr>
              <w:t xml:space="preserve"> Krzysztof Ambroziak, ul. Leśmiana 18, 95-073 Jedlicze B</w:t>
            </w:r>
          </w:p>
        </w:tc>
        <w:tc>
          <w:tcPr>
            <w:tcW w:w="801" w:type="pct"/>
            <w:tcBorders>
              <w:top w:val="single" w:sz="4" w:space="0" w:color="auto"/>
              <w:left w:val="single" w:sz="4" w:space="0" w:color="auto"/>
              <w:bottom w:val="single" w:sz="4" w:space="0" w:color="auto"/>
              <w:right w:val="single" w:sz="4" w:space="0" w:color="auto"/>
            </w:tcBorders>
            <w:vAlign w:val="center"/>
          </w:tcPr>
          <w:p w14:paraId="48B9E518" w14:textId="1F11678C" w:rsidR="00BF5B85" w:rsidRPr="00A02634" w:rsidRDefault="00BF5B85" w:rsidP="00BF5B85">
            <w:pPr>
              <w:jc w:val="right"/>
              <w:rPr>
                <w:rFonts w:ascii="Arial" w:hAnsi="Arial" w:cs="Arial"/>
                <w:noProof w:val="0"/>
                <w:szCs w:val="22"/>
              </w:rPr>
            </w:pPr>
            <w:r w:rsidRPr="00A02634">
              <w:rPr>
                <w:rFonts w:ascii="Arial" w:hAnsi="Arial" w:cs="Arial"/>
                <w:noProof w:val="0"/>
                <w:szCs w:val="22"/>
              </w:rPr>
              <w:t>90 683,71</w:t>
            </w:r>
          </w:p>
        </w:tc>
        <w:tc>
          <w:tcPr>
            <w:tcW w:w="605" w:type="pct"/>
            <w:tcBorders>
              <w:top w:val="single" w:sz="4" w:space="0" w:color="auto"/>
              <w:left w:val="single" w:sz="4" w:space="0" w:color="auto"/>
              <w:bottom w:val="single" w:sz="4" w:space="0" w:color="auto"/>
              <w:right w:val="single" w:sz="4" w:space="0" w:color="auto"/>
            </w:tcBorders>
            <w:vAlign w:val="center"/>
          </w:tcPr>
          <w:p w14:paraId="1E969A0B" w14:textId="79BE32BC" w:rsidR="00BF5B85" w:rsidRPr="00A02634" w:rsidRDefault="00BF5B85" w:rsidP="00BF5B85">
            <w:pPr>
              <w:pStyle w:val="Tekstpodstawowy"/>
              <w:spacing w:line="240" w:lineRule="auto"/>
              <w:jc w:val="right"/>
              <w:rPr>
                <w:rFonts w:ascii="Arial" w:hAnsi="Arial" w:cs="Arial"/>
                <w:b/>
                <w:bCs/>
                <w:noProof w:val="0"/>
                <w:szCs w:val="22"/>
              </w:rPr>
            </w:pPr>
            <w:r w:rsidRPr="00A02634">
              <w:rPr>
                <w:rFonts w:ascii="Arial" w:hAnsi="Arial" w:cs="Arial"/>
                <w:noProof w:val="0"/>
                <w:szCs w:val="22"/>
              </w:rPr>
              <w:t>92,62</w:t>
            </w:r>
          </w:p>
        </w:tc>
      </w:tr>
      <w:tr w:rsidR="00BF5B85" w:rsidRPr="00FF6D2E" w14:paraId="1A491B8B"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0A09A8C0" w14:textId="4042A73E" w:rsidR="00BF5B85" w:rsidRPr="00A02634" w:rsidRDefault="00BF5B85" w:rsidP="00BF5B85">
            <w:pPr>
              <w:jc w:val="center"/>
              <w:rPr>
                <w:rFonts w:ascii="Arial" w:hAnsi="Arial" w:cs="Arial"/>
                <w:noProof w:val="0"/>
                <w:szCs w:val="22"/>
              </w:rPr>
            </w:pPr>
            <w:r w:rsidRPr="00A02634">
              <w:rPr>
                <w:rFonts w:ascii="Arial" w:hAnsi="Arial" w:cs="Arial"/>
                <w:noProof w:val="0"/>
                <w:szCs w:val="22"/>
              </w:rPr>
              <w:t>32</w:t>
            </w:r>
          </w:p>
        </w:tc>
        <w:tc>
          <w:tcPr>
            <w:tcW w:w="3248" w:type="pct"/>
            <w:tcBorders>
              <w:top w:val="single" w:sz="4" w:space="0" w:color="auto"/>
              <w:left w:val="single" w:sz="4" w:space="0" w:color="auto"/>
              <w:bottom w:val="single" w:sz="4" w:space="0" w:color="auto"/>
              <w:right w:val="single" w:sz="4" w:space="0" w:color="auto"/>
            </w:tcBorders>
            <w:vAlign w:val="center"/>
          </w:tcPr>
          <w:p w14:paraId="2F9B84D3" w14:textId="5816BA62" w:rsidR="00BF5B85" w:rsidRPr="00A02634" w:rsidRDefault="00BF5B85" w:rsidP="00BF5B85">
            <w:pPr>
              <w:rPr>
                <w:rFonts w:ascii="Arial" w:hAnsi="Arial" w:cs="Arial"/>
                <w:noProof w:val="0"/>
                <w:szCs w:val="22"/>
              </w:rPr>
            </w:pPr>
            <w:proofErr w:type="spellStart"/>
            <w:r w:rsidRPr="00A02634">
              <w:rPr>
                <w:rFonts w:ascii="Arial" w:hAnsi="Arial" w:cs="Arial"/>
                <w:noProof w:val="0"/>
                <w:szCs w:val="22"/>
              </w:rPr>
              <w:t>Biovalley</w:t>
            </w:r>
            <w:proofErr w:type="spellEnd"/>
            <w:r w:rsidRPr="00A02634">
              <w:rPr>
                <w:rFonts w:ascii="Arial" w:hAnsi="Arial" w:cs="Arial"/>
                <w:noProof w:val="0"/>
                <w:szCs w:val="22"/>
              </w:rPr>
              <w:t xml:space="preserve"> Spółdzielnia Socjalna, ul. Złota 9/14, 00-019 Warszawa</w:t>
            </w:r>
          </w:p>
        </w:tc>
        <w:tc>
          <w:tcPr>
            <w:tcW w:w="801" w:type="pct"/>
            <w:tcBorders>
              <w:top w:val="single" w:sz="4" w:space="0" w:color="auto"/>
              <w:left w:val="single" w:sz="4" w:space="0" w:color="auto"/>
              <w:bottom w:val="single" w:sz="4" w:space="0" w:color="auto"/>
              <w:right w:val="single" w:sz="4" w:space="0" w:color="auto"/>
            </w:tcBorders>
            <w:vAlign w:val="center"/>
          </w:tcPr>
          <w:p w14:paraId="7C435988" w14:textId="7AF918AA" w:rsidR="00BF5B85" w:rsidRPr="00A02634" w:rsidRDefault="00BF5B85" w:rsidP="00BF5B85">
            <w:pPr>
              <w:jc w:val="right"/>
              <w:rPr>
                <w:rFonts w:ascii="Arial" w:hAnsi="Arial" w:cs="Arial"/>
                <w:noProof w:val="0"/>
                <w:szCs w:val="22"/>
              </w:rPr>
            </w:pPr>
            <w:r w:rsidRPr="00A02634">
              <w:rPr>
                <w:rFonts w:ascii="Arial" w:hAnsi="Arial" w:cs="Arial"/>
                <w:noProof w:val="0"/>
                <w:szCs w:val="22"/>
              </w:rPr>
              <w:t>100 018,80</w:t>
            </w:r>
          </w:p>
        </w:tc>
        <w:tc>
          <w:tcPr>
            <w:tcW w:w="605" w:type="pct"/>
            <w:tcBorders>
              <w:top w:val="single" w:sz="4" w:space="0" w:color="auto"/>
              <w:left w:val="single" w:sz="4" w:space="0" w:color="auto"/>
              <w:bottom w:val="single" w:sz="4" w:space="0" w:color="auto"/>
              <w:right w:val="single" w:sz="4" w:space="0" w:color="auto"/>
            </w:tcBorders>
            <w:vAlign w:val="center"/>
          </w:tcPr>
          <w:p w14:paraId="3ECEB02A" w14:textId="41343482" w:rsidR="00BF5B85" w:rsidRPr="00A02634" w:rsidRDefault="00BF5B85" w:rsidP="00BF5B85">
            <w:pPr>
              <w:pStyle w:val="Tekstpodstawowy"/>
              <w:spacing w:line="240" w:lineRule="auto"/>
              <w:jc w:val="right"/>
              <w:rPr>
                <w:rFonts w:ascii="Arial" w:hAnsi="Arial" w:cs="Arial"/>
                <w:b/>
                <w:bCs/>
                <w:noProof w:val="0"/>
                <w:szCs w:val="22"/>
              </w:rPr>
            </w:pPr>
            <w:r w:rsidRPr="00A02634">
              <w:rPr>
                <w:rFonts w:ascii="Arial" w:hAnsi="Arial" w:cs="Arial"/>
                <w:noProof w:val="0"/>
                <w:szCs w:val="22"/>
              </w:rPr>
              <w:t>83,97</w:t>
            </w:r>
          </w:p>
        </w:tc>
      </w:tr>
      <w:tr w:rsidR="00BF5B85" w:rsidRPr="00FF6D2E" w14:paraId="6C6F88C9"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4214EAA" w14:textId="6B17084D" w:rsidR="00BF5B85" w:rsidRPr="00A02634" w:rsidRDefault="00BF5B85" w:rsidP="00BF5B85">
            <w:pPr>
              <w:jc w:val="center"/>
              <w:rPr>
                <w:rFonts w:ascii="Arial" w:hAnsi="Arial" w:cs="Arial"/>
                <w:noProof w:val="0"/>
                <w:szCs w:val="22"/>
              </w:rPr>
            </w:pPr>
            <w:r w:rsidRPr="00A02634">
              <w:rPr>
                <w:rFonts w:ascii="Arial" w:hAnsi="Arial" w:cs="Arial"/>
                <w:noProof w:val="0"/>
                <w:szCs w:val="22"/>
              </w:rPr>
              <w:t>19</w:t>
            </w:r>
          </w:p>
        </w:tc>
        <w:tc>
          <w:tcPr>
            <w:tcW w:w="3248" w:type="pct"/>
            <w:tcBorders>
              <w:top w:val="single" w:sz="4" w:space="0" w:color="auto"/>
              <w:left w:val="single" w:sz="4" w:space="0" w:color="auto"/>
              <w:bottom w:val="single" w:sz="4" w:space="0" w:color="auto"/>
              <w:right w:val="single" w:sz="4" w:space="0" w:color="auto"/>
            </w:tcBorders>
            <w:vAlign w:val="center"/>
          </w:tcPr>
          <w:p w14:paraId="7CD3A5B2" w14:textId="6DA66E34" w:rsidR="00BF5B85" w:rsidRPr="00A02634" w:rsidRDefault="00BF5B85" w:rsidP="00BF5B85">
            <w:pPr>
              <w:rPr>
                <w:rFonts w:ascii="Arial" w:hAnsi="Arial" w:cs="Arial"/>
                <w:noProof w:val="0"/>
                <w:szCs w:val="22"/>
              </w:rPr>
            </w:pPr>
            <w:proofErr w:type="spellStart"/>
            <w:r w:rsidRPr="00A02634">
              <w:rPr>
                <w:rFonts w:ascii="Arial" w:hAnsi="Arial" w:cs="Arial"/>
                <w:noProof w:val="0"/>
                <w:szCs w:val="22"/>
              </w:rPr>
              <w:t>Fabien</w:t>
            </w:r>
            <w:proofErr w:type="spellEnd"/>
            <w:r w:rsidRPr="00A02634">
              <w:rPr>
                <w:rFonts w:ascii="Arial" w:hAnsi="Arial" w:cs="Arial"/>
                <w:noProof w:val="0"/>
                <w:szCs w:val="22"/>
              </w:rPr>
              <w:t xml:space="preserve"> Grzegorz Tomaszczyk, ul. Łaska 146, 98-220 Zduńska Wola</w:t>
            </w:r>
          </w:p>
        </w:tc>
        <w:tc>
          <w:tcPr>
            <w:tcW w:w="801" w:type="pct"/>
            <w:tcBorders>
              <w:top w:val="single" w:sz="4" w:space="0" w:color="auto"/>
              <w:left w:val="single" w:sz="4" w:space="0" w:color="auto"/>
              <w:bottom w:val="single" w:sz="4" w:space="0" w:color="auto"/>
              <w:right w:val="single" w:sz="4" w:space="0" w:color="auto"/>
            </w:tcBorders>
            <w:vAlign w:val="center"/>
          </w:tcPr>
          <w:p w14:paraId="5E88AAFA" w14:textId="24DEAC6A" w:rsidR="00BF5B85" w:rsidRPr="00A02634" w:rsidRDefault="00BF5B85" w:rsidP="00BF5B85">
            <w:pPr>
              <w:jc w:val="right"/>
              <w:rPr>
                <w:rFonts w:ascii="Arial" w:hAnsi="Arial" w:cs="Arial"/>
                <w:noProof w:val="0"/>
                <w:szCs w:val="22"/>
              </w:rPr>
            </w:pPr>
            <w:r w:rsidRPr="00A02634">
              <w:rPr>
                <w:rFonts w:ascii="Arial" w:hAnsi="Arial" w:cs="Arial"/>
                <w:noProof w:val="0"/>
                <w:szCs w:val="22"/>
              </w:rPr>
              <w:t>108 475,20</w:t>
            </w:r>
          </w:p>
        </w:tc>
        <w:tc>
          <w:tcPr>
            <w:tcW w:w="605" w:type="pct"/>
            <w:tcBorders>
              <w:top w:val="single" w:sz="4" w:space="0" w:color="auto"/>
              <w:left w:val="single" w:sz="4" w:space="0" w:color="auto"/>
              <w:bottom w:val="single" w:sz="4" w:space="0" w:color="auto"/>
              <w:right w:val="single" w:sz="4" w:space="0" w:color="auto"/>
            </w:tcBorders>
            <w:vAlign w:val="center"/>
          </w:tcPr>
          <w:p w14:paraId="3C1428D7" w14:textId="0D892B2A" w:rsidR="00BF5B85" w:rsidRPr="00A02634" w:rsidRDefault="00BF5B85" w:rsidP="00BF5B85">
            <w:pPr>
              <w:pStyle w:val="Tekstpodstawowy"/>
              <w:spacing w:line="240" w:lineRule="auto"/>
              <w:jc w:val="right"/>
              <w:rPr>
                <w:rFonts w:ascii="Arial" w:hAnsi="Arial" w:cs="Arial"/>
                <w:b/>
                <w:bCs/>
                <w:noProof w:val="0"/>
                <w:szCs w:val="22"/>
              </w:rPr>
            </w:pPr>
            <w:r w:rsidRPr="00A02634">
              <w:rPr>
                <w:rFonts w:ascii="Arial" w:hAnsi="Arial" w:cs="Arial"/>
                <w:noProof w:val="0"/>
                <w:szCs w:val="22"/>
              </w:rPr>
              <w:t>77,43</w:t>
            </w:r>
          </w:p>
        </w:tc>
      </w:tr>
      <w:tr w:rsidR="00FF6D2E" w:rsidRPr="00FF6D2E" w14:paraId="2C171598"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CFF244F" w14:textId="73C08AB9" w:rsidR="00FF6D2E" w:rsidRPr="00A02634" w:rsidRDefault="00FF6D2E" w:rsidP="00FF6D2E">
            <w:pPr>
              <w:jc w:val="center"/>
              <w:rPr>
                <w:rFonts w:ascii="Arial" w:hAnsi="Arial" w:cs="Arial"/>
                <w:noProof w:val="0"/>
                <w:szCs w:val="22"/>
              </w:rPr>
            </w:pPr>
            <w:r w:rsidRPr="00A02634">
              <w:rPr>
                <w:rFonts w:ascii="Arial" w:hAnsi="Arial" w:cs="Arial"/>
                <w:noProof w:val="0"/>
                <w:szCs w:val="22"/>
              </w:rPr>
              <w:t>24</w:t>
            </w:r>
          </w:p>
        </w:tc>
        <w:tc>
          <w:tcPr>
            <w:tcW w:w="3248" w:type="pct"/>
            <w:tcBorders>
              <w:top w:val="single" w:sz="4" w:space="0" w:color="auto"/>
              <w:left w:val="single" w:sz="4" w:space="0" w:color="auto"/>
              <w:bottom w:val="single" w:sz="4" w:space="0" w:color="auto"/>
              <w:right w:val="single" w:sz="4" w:space="0" w:color="auto"/>
            </w:tcBorders>
            <w:vAlign w:val="center"/>
          </w:tcPr>
          <w:p w14:paraId="0320B170" w14:textId="3C96D843"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Med</w:t>
            </w:r>
            <w:proofErr w:type="spellEnd"/>
            <w:r w:rsidRPr="00A02634">
              <w:rPr>
                <w:rFonts w:ascii="Arial" w:hAnsi="Arial" w:cs="Arial"/>
                <w:noProof w:val="0"/>
                <w:szCs w:val="22"/>
              </w:rPr>
              <w:t xml:space="preserve"> </w:t>
            </w:r>
            <w:proofErr w:type="spellStart"/>
            <w:r w:rsidRPr="00A02634">
              <w:rPr>
                <w:rFonts w:ascii="Arial" w:hAnsi="Arial" w:cs="Arial"/>
                <w:noProof w:val="0"/>
                <w:szCs w:val="22"/>
              </w:rPr>
              <w:t>Concept</w:t>
            </w:r>
            <w:proofErr w:type="spellEnd"/>
            <w:r w:rsidRPr="00A02634">
              <w:rPr>
                <w:rFonts w:ascii="Arial" w:hAnsi="Arial" w:cs="Arial"/>
                <w:noProof w:val="0"/>
                <w:szCs w:val="22"/>
              </w:rPr>
              <w:t xml:space="preserve"> Julia </w:t>
            </w:r>
            <w:proofErr w:type="spellStart"/>
            <w:r w:rsidRPr="00A02634">
              <w:rPr>
                <w:rFonts w:ascii="Arial" w:hAnsi="Arial" w:cs="Arial"/>
                <w:noProof w:val="0"/>
                <w:szCs w:val="22"/>
              </w:rPr>
              <w:t>Burdzel</w:t>
            </w:r>
            <w:proofErr w:type="spellEnd"/>
            <w:r w:rsidRPr="00A02634">
              <w:rPr>
                <w:rFonts w:ascii="Arial" w:hAnsi="Arial" w:cs="Arial"/>
                <w:noProof w:val="0"/>
                <w:szCs w:val="22"/>
              </w:rPr>
              <w:t>, ul. Lipowa 87, 95-082 Chechło Drugie</w:t>
            </w:r>
          </w:p>
        </w:tc>
        <w:tc>
          <w:tcPr>
            <w:tcW w:w="801" w:type="pct"/>
            <w:tcBorders>
              <w:top w:val="single" w:sz="4" w:space="0" w:color="auto"/>
              <w:left w:val="single" w:sz="4" w:space="0" w:color="auto"/>
              <w:bottom w:val="single" w:sz="4" w:space="0" w:color="auto"/>
              <w:right w:val="single" w:sz="4" w:space="0" w:color="auto"/>
            </w:tcBorders>
            <w:vAlign w:val="center"/>
          </w:tcPr>
          <w:p w14:paraId="1843B4C9" w14:textId="01F36254" w:rsidR="00FF6D2E" w:rsidRPr="00A02634" w:rsidRDefault="00FF6D2E" w:rsidP="00FF6D2E">
            <w:pPr>
              <w:jc w:val="right"/>
              <w:rPr>
                <w:rFonts w:ascii="Arial" w:hAnsi="Arial" w:cs="Arial"/>
                <w:noProof w:val="0"/>
                <w:szCs w:val="22"/>
              </w:rPr>
            </w:pPr>
            <w:r w:rsidRPr="00A02634">
              <w:rPr>
                <w:rFonts w:ascii="Arial" w:hAnsi="Arial" w:cs="Arial"/>
                <w:noProof w:val="0"/>
                <w:szCs w:val="22"/>
              </w:rPr>
              <w:t>109 353,89</w:t>
            </w:r>
          </w:p>
        </w:tc>
        <w:tc>
          <w:tcPr>
            <w:tcW w:w="605" w:type="pct"/>
            <w:tcBorders>
              <w:top w:val="single" w:sz="4" w:space="0" w:color="auto"/>
              <w:left w:val="single" w:sz="4" w:space="0" w:color="auto"/>
              <w:bottom w:val="single" w:sz="4" w:space="0" w:color="auto"/>
              <w:right w:val="single" w:sz="4" w:space="0" w:color="auto"/>
            </w:tcBorders>
            <w:vAlign w:val="center"/>
          </w:tcPr>
          <w:p w14:paraId="787B451B" w14:textId="710FD7C6"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76,80</w:t>
            </w:r>
          </w:p>
        </w:tc>
      </w:tr>
      <w:tr w:rsidR="00FF6D2E" w:rsidRPr="00FF6D2E" w14:paraId="2055A88D"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632ED759" w14:textId="0D62004E" w:rsidR="00FF6D2E" w:rsidRPr="00A02634" w:rsidRDefault="00FF6D2E" w:rsidP="00FF6D2E">
            <w:pPr>
              <w:jc w:val="center"/>
              <w:rPr>
                <w:rFonts w:ascii="Arial" w:hAnsi="Arial" w:cs="Arial"/>
                <w:noProof w:val="0"/>
                <w:szCs w:val="22"/>
              </w:rPr>
            </w:pPr>
            <w:r w:rsidRPr="00A02634">
              <w:rPr>
                <w:rFonts w:ascii="Arial" w:hAnsi="Arial" w:cs="Arial"/>
                <w:noProof w:val="0"/>
                <w:szCs w:val="22"/>
              </w:rPr>
              <w:t>31</w:t>
            </w:r>
          </w:p>
        </w:tc>
        <w:tc>
          <w:tcPr>
            <w:tcW w:w="3248" w:type="pct"/>
            <w:tcBorders>
              <w:top w:val="single" w:sz="4" w:space="0" w:color="auto"/>
              <w:left w:val="single" w:sz="4" w:space="0" w:color="auto"/>
              <w:bottom w:val="single" w:sz="4" w:space="0" w:color="auto"/>
              <w:right w:val="single" w:sz="4" w:space="0" w:color="auto"/>
            </w:tcBorders>
            <w:vAlign w:val="center"/>
          </w:tcPr>
          <w:p w14:paraId="170852F7" w14:textId="03B25F9F"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Moloh</w:t>
            </w:r>
            <w:proofErr w:type="spellEnd"/>
            <w:r w:rsidRPr="00A02634">
              <w:rPr>
                <w:rFonts w:ascii="Arial" w:hAnsi="Arial" w:cs="Arial"/>
                <w:noProof w:val="0"/>
                <w:szCs w:val="22"/>
              </w:rPr>
              <w:t xml:space="preserve"> - Agencja Reklamowa Monika Rzewuska, ul. Ułańska 48, 52-213 Wrocław</w:t>
            </w:r>
          </w:p>
        </w:tc>
        <w:tc>
          <w:tcPr>
            <w:tcW w:w="801" w:type="pct"/>
            <w:tcBorders>
              <w:top w:val="single" w:sz="4" w:space="0" w:color="auto"/>
              <w:left w:val="single" w:sz="4" w:space="0" w:color="auto"/>
              <w:bottom w:val="single" w:sz="4" w:space="0" w:color="auto"/>
              <w:right w:val="single" w:sz="4" w:space="0" w:color="auto"/>
            </w:tcBorders>
            <w:vAlign w:val="center"/>
          </w:tcPr>
          <w:p w14:paraId="35639B35" w14:textId="6D0AFB79" w:rsidR="00FF6D2E" w:rsidRPr="00A02634" w:rsidRDefault="00FF6D2E" w:rsidP="00FF6D2E">
            <w:pPr>
              <w:jc w:val="right"/>
              <w:rPr>
                <w:rFonts w:ascii="Arial" w:hAnsi="Arial" w:cs="Arial"/>
                <w:noProof w:val="0"/>
                <w:szCs w:val="22"/>
              </w:rPr>
            </w:pPr>
            <w:r w:rsidRPr="00A02634">
              <w:rPr>
                <w:rFonts w:ascii="Arial" w:hAnsi="Arial" w:cs="Arial"/>
                <w:noProof w:val="0"/>
                <w:szCs w:val="22"/>
              </w:rPr>
              <w:t>112 810,32</w:t>
            </w:r>
          </w:p>
        </w:tc>
        <w:tc>
          <w:tcPr>
            <w:tcW w:w="605" w:type="pct"/>
            <w:tcBorders>
              <w:top w:val="single" w:sz="4" w:space="0" w:color="auto"/>
              <w:left w:val="single" w:sz="4" w:space="0" w:color="auto"/>
              <w:bottom w:val="single" w:sz="4" w:space="0" w:color="auto"/>
              <w:right w:val="single" w:sz="4" w:space="0" w:color="auto"/>
            </w:tcBorders>
            <w:vAlign w:val="center"/>
          </w:tcPr>
          <w:p w14:paraId="4946130D" w14:textId="595E514F"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74,45</w:t>
            </w:r>
          </w:p>
        </w:tc>
      </w:tr>
      <w:tr w:rsidR="00FF6D2E" w:rsidRPr="00FF6D2E" w14:paraId="40B6F3EB"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404BC8CB" w14:textId="39C6FB13" w:rsidR="00FF6D2E" w:rsidRPr="00A02634" w:rsidRDefault="00FF6D2E" w:rsidP="00FF6D2E">
            <w:pPr>
              <w:jc w:val="center"/>
              <w:rPr>
                <w:rFonts w:ascii="Arial" w:hAnsi="Arial" w:cs="Arial"/>
                <w:noProof w:val="0"/>
                <w:szCs w:val="22"/>
              </w:rPr>
            </w:pPr>
            <w:r w:rsidRPr="00A02634">
              <w:rPr>
                <w:rFonts w:ascii="Arial" w:hAnsi="Arial" w:cs="Arial"/>
                <w:noProof w:val="0"/>
                <w:szCs w:val="22"/>
              </w:rPr>
              <w:t>36</w:t>
            </w:r>
          </w:p>
        </w:tc>
        <w:tc>
          <w:tcPr>
            <w:tcW w:w="3248" w:type="pct"/>
            <w:tcBorders>
              <w:top w:val="single" w:sz="4" w:space="0" w:color="auto"/>
              <w:left w:val="single" w:sz="4" w:space="0" w:color="auto"/>
              <w:bottom w:val="single" w:sz="4" w:space="0" w:color="auto"/>
              <w:right w:val="single" w:sz="4" w:space="0" w:color="auto"/>
            </w:tcBorders>
            <w:vAlign w:val="center"/>
          </w:tcPr>
          <w:p w14:paraId="3662D78F" w14:textId="219AE0D8" w:rsidR="00FF6D2E" w:rsidRPr="00A02634" w:rsidRDefault="00FF6D2E" w:rsidP="00FF6D2E">
            <w:pPr>
              <w:rPr>
                <w:rFonts w:ascii="Arial" w:hAnsi="Arial" w:cs="Arial"/>
                <w:noProof w:val="0"/>
                <w:szCs w:val="22"/>
              </w:rPr>
            </w:pPr>
            <w:r w:rsidRPr="00A02634">
              <w:rPr>
                <w:rFonts w:ascii="Arial" w:hAnsi="Arial" w:cs="Arial"/>
                <w:noProof w:val="0"/>
                <w:szCs w:val="22"/>
              </w:rPr>
              <w:t>EM Poland Sp. z o. o., al. Piłsudskiego 63, 05-070 Sulejówek</w:t>
            </w:r>
          </w:p>
        </w:tc>
        <w:tc>
          <w:tcPr>
            <w:tcW w:w="801" w:type="pct"/>
            <w:tcBorders>
              <w:top w:val="single" w:sz="4" w:space="0" w:color="auto"/>
              <w:left w:val="single" w:sz="4" w:space="0" w:color="auto"/>
              <w:bottom w:val="single" w:sz="4" w:space="0" w:color="auto"/>
              <w:right w:val="single" w:sz="4" w:space="0" w:color="auto"/>
            </w:tcBorders>
            <w:vAlign w:val="center"/>
          </w:tcPr>
          <w:p w14:paraId="08F44B31" w14:textId="4DB0893F" w:rsidR="00FF6D2E" w:rsidRPr="00A02634" w:rsidRDefault="00FF6D2E" w:rsidP="00FF6D2E">
            <w:pPr>
              <w:jc w:val="right"/>
              <w:rPr>
                <w:rFonts w:ascii="Arial" w:hAnsi="Arial" w:cs="Arial"/>
                <w:noProof w:val="0"/>
                <w:szCs w:val="22"/>
              </w:rPr>
            </w:pPr>
            <w:r w:rsidRPr="00A02634">
              <w:rPr>
                <w:rFonts w:ascii="Arial" w:hAnsi="Arial" w:cs="Arial"/>
                <w:noProof w:val="0"/>
                <w:szCs w:val="22"/>
              </w:rPr>
              <w:t>113 790,10</w:t>
            </w:r>
          </w:p>
        </w:tc>
        <w:tc>
          <w:tcPr>
            <w:tcW w:w="605" w:type="pct"/>
            <w:tcBorders>
              <w:top w:val="single" w:sz="4" w:space="0" w:color="auto"/>
              <w:left w:val="single" w:sz="4" w:space="0" w:color="auto"/>
              <w:bottom w:val="single" w:sz="4" w:space="0" w:color="auto"/>
              <w:right w:val="single" w:sz="4" w:space="0" w:color="auto"/>
            </w:tcBorders>
            <w:vAlign w:val="center"/>
          </w:tcPr>
          <w:p w14:paraId="1EF539CB" w14:textId="088E1A5F"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73,81</w:t>
            </w:r>
          </w:p>
        </w:tc>
      </w:tr>
      <w:tr w:rsidR="00FF6D2E" w:rsidRPr="00FF6D2E" w14:paraId="69320904"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56F54FFA" w14:textId="00F70748" w:rsidR="00FF6D2E" w:rsidRPr="00A02634" w:rsidRDefault="00FF6D2E" w:rsidP="00FF6D2E">
            <w:pPr>
              <w:jc w:val="center"/>
              <w:rPr>
                <w:rFonts w:ascii="Arial" w:hAnsi="Arial" w:cs="Arial"/>
                <w:noProof w:val="0"/>
                <w:szCs w:val="22"/>
              </w:rPr>
            </w:pPr>
            <w:r w:rsidRPr="00A02634">
              <w:rPr>
                <w:rFonts w:ascii="Arial" w:hAnsi="Arial" w:cs="Arial"/>
                <w:noProof w:val="0"/>
                <w:szCs w:val="22"/>
              </w:rPr>
              <w:t>10</w:t>
            </w:r>
          </w:p>
        </w:tc>
        <w:tc>
          <w:tcPr>
            <w:tcW w:w="3248" w:type="pct"/>
            <w:tcBorders>
              <w:top w:val="single" w:sz="4" w:space="0" w:color="auto"/>
              <w:left w:val="single" w:sz="4" w:space="0" w:color="auto"/>
              <w:bottom w:val="single" w:sz="4" w:space="0" w:color="auto"/>
              <w:right w:val="single" w:sz="4" w:space="0" w:color="auto"/>
            </w:tcBorders>
            <w:vAlign w:val="center"/>
          </w:tcPr>
          <w:p w14:paraId="1C0A1C77" w14:textId="1FDF1359"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Stab</w:t>
            </w:r>
            <w:proofErr w:type="spellEnd"/>
            <w:r w:rsidRPr="00A02634">
              <w:rPr>
                <w:rFonts w:ascii="Arial" w:hAnsi="Arial" w:cs="Arial"/>
                <w:noProof w:val="0"/>
                <w:szCs w:val="22"/>
              </w:rPr>
              <w:t xml:space="preserve"> International Sp. z o. o., ul. Gen. Grota Roweckiego 8a/42, 95-200 Pabianice</w:t>
            </w:r>
          </w:p>
        </w:tc>
        <w:tc>
          <w:tcPr>
            <w:tcW w:w="801" w:type="pct"/>
            <w:tcBorders>
              <w:top w:val="single" w:sz="4" w:space="0" w:color="auto"/>
              <w:left w:val="single" w:sz="4" w:space="0" w:color="auto"/>
              <w:bottom w:val="single" w:sz="4" w:space="0" w:color="auto"/>
              <w:right w:val="single" w:sz="4" w:space="0" w:color="auto"/>
            </w:tcBorders>
            <w:vAlign w:val="center"/>
          </w:tcPr>
          <w:p w14:paraId="4AF2B142" w14:textId="4BF60E08" w:rsidR="00FF6D2E" w:rsidRPr="00A02634" w:rsidRDefault="00FF6D2E" w:rsidP="00FF6D2E">
            <w:pPr>
              <w:jc w:val="right"/>
              <w:rPr>
                <w:rFonts w:ascii="Arial" w:hAnsi="Arial" w:cs="Arial"/>
                <w:noProof w:val="0"/>
                <w:szCs w:val="22"/>
              </w:rPr>
            </w:pPr>
            <w:r w:rsidRPr="00A02634">
              <w:rPr>
                <w:rFonts w:ascii="Arial" w:hAnsi="Arial" w:cs="Arial"/>
                <w:noProof w:val="0"/>
                <w:szCs w:val="22"/>
              </w:rPr>
              <w:t>117 328,18</w:t>
            </w:r>
          </w:p>
        </w:tc>
        <w:tc>
          <w:tcPr>
            <w:tcW w:w="605" w:type="pct"/>
            <w:tcBorders>
              <w:top w:val="single" w:sz="4" w:space="0" w:color="auto"/>
              <w:left w:val="single" w:sz="4" w:space="0" w:color="auto"/>
              <w:bottom w:val="single" w:sz="4" w:space="0" w:color="auto"/>
              <w:right w:val="single" w:sz="4" w:space="0" w:color="auto"/>
            </w:tcBorders>
            <w:vAlign w:val="center"/>
          </w:tcPr>
          <w:p w14:paraId="5B871B60" w14:textId="39851FF0"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71,58</w:t>
            </w:r>
          </w:p>
        </w:tc>
      </w:tr>
      <w:tr w:rsidR="00FF6D2E" w:rsidRPr="00FF6D2E" w14:paraId="129C38BF"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E670EB5" w14:textId="56542E7F" w:rsidR="00FF6D2E" w:rsidRPr="00A02634" w:rsidRDefault="00FF6D2E" w:rsidP="00FF6D2E">
            <w:pPr>
              <w:jc w:val="center"/>
              <w:rPr>
                <w:rFonts w:ascii="Arial" w:hAnsi="Arial" w:cs="Arial"/>
                <w:noProof w:val="0"/>
                <w:szCs w:val="22"/>
              </w:rPr>
            </w:pPr>
            <w:r w:rsidRPr="00A02634">
              <w:rPr>
                <w:rFonts w:ascii="Arial" w:hAnsi="Arial" w:cs="Arial"/>
                <w:noProof w:val="0"/>
                <w:szCs w:val="22"/>
              </w:rPr>
              <w:t>17</w:t>
            </w:r>
          </w:p>
        </w:tc>
        <w:tc>
          <w:tcPr>
            <w:tcW w:w="3248" w:type="pct"/>
            <w:tcBorders>
              <w:top w:val="single" w:sz="4" w:space="0" w:color="auto"/>
              <w:left w:val="single" w:sz="4" w:space="0" w:color="auto"/>
              <w:bottom w:val="single" w:sz="4" w:space="0" w:color="auto"/>
              <w:right w:val="single" w:sz="4" w:space="0" w:color="auto"/>
            </w:tcBorders>
            <w:vAlign w:val="center"/>
          </w:tcPr>
          <w:p w14:paraId="12AC1B0F" w14:textId="768899B2"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Bamed</w:t>
            </w:r>
            <w:proofErr w:type="spellEnd"/>
            <w:r w:rsidRPr="00A02634">
              <w:rPr>
                <w:rFonts w:ascii="Arial" w:hAnsi="Arial" w:cs="Arial"/>
                <w:noProof w:val="0"/>
                <w:szCs w:val="22"/>
              </w:rPr>
              <w:t xml:space="preserve"> Małgorzata Bednarska, os. Jagiellońskie 23/57, 31-834 Kraków</w:t>
            </w:r>
          </w:p>
        </w:tc>
        <w:tc>
          <w:tcPr>
            <w:tcW w:w="801" w:type="pct"/>
            <w:tcBorders>
              <w:top w:val="single" w:sz="4" w:space="0" w:color="auto"/>
              <w:left w:val="single" w:sz="4" w:space="0" w:color="auto"/>
              <w:bottom w:val="single" w:sz="4" w:space="0" w:color="auto"/>
              <w:right w:val="single" w:sz="4" w:space="0" w:color="auto"/>
            </w:tcBorders>
            <w:vAlign w:val="center"/>
          </w:tcPr>
          <w:p w14:paraId="6F96D81A" w14:textId="717D4084" w:rsidR="00FF6D2E" w:rsidRPr="00A02634" w:rsidRDefault="00FF6D2E" w:rsidP="00FF6D2E">
            <w:pPr>
              <w:jc w:val="right"/>
              <w:rPr>
                <w:rFonts w:ascii="Arial" w:hAnsi="Arial" w:cs="Arial"/>
                <w:noProof w:val="0"/>
                <w:szCs w:val="22"/>
              </w:rPr>
            </w:pPr>
            <w:r w:rsidRPr="00A02634">
              <w:rPr>
                <w:rFonts w:ascii="Arial" w:hAnsi="Arial" w:cs="Arial"/>
                <w:noProof w:val="0"/>
                <w:szCs w:val="22"/>
              </w:rPr>
              <w:t>118 114,92</w:t>
            </w:r>
          </w:p>
        </w:tc>
        <w:tc>
          <w:tcPr>
            <w:tcW w:w="605" w:type="pct"/>
            <w:tcBorders>
              <w:top w:val="single" w:sz="4" w:space="0" w:color="auto"/>
              <w:left w:val="single" w:sz="4" w:space="0" w:color="auto"/>
              <w:bottom w:val="single" w:sz="4" w:space="0" w:color="auto"/>
              <w:right w:val="single" w:sz="4" w:space="0" w:color="auto"/>
            </w:tcBorders>
            <w:vAlign w:val="center"/>
          </w:tcPr>
          <w:p w14:paraId="08ED4C7E" w14:textId="6D20F5B8"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71,11</w:t>
            </w:r>
          </w:p>
        </w:tc>
      </w:tr>
      <w:tr w:rsidR="00FF6D2E" w:rsidRPr="00FF6D2E" w14:paraId="1B0C9965"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66C5E44F" w14:textId="397E37BC" w:rsidR="00FF6D2E" w:rsidRPr="00A02634" w:rsidRDefault="00FF6D2E" w:rsidP="00FF6D2E">
            <w:pPr>
              <w:jc w:val="center"/>
              <w:rPr>
                <w:rFonts w:ascii="Arial" w:hAnsi="Arial" w:cs="Arial"/>
                <w:noProof w:val="0"/>
                <w:szCs w:val="22"/>
              </w:rPr>
            </w:pPr>
            <w:r w:rsidRPr="00A02634">
              <w:rPr>
                <w:rFonts w:ascii="Arial" w:hAnsi="Arial" w:cs="Arial"/>
                <w:noProof w:val="0"/>
                <w:szCs w:val="22"/>
              </w:rPr>
              <w:t>12</w:t>
            </w:r>
          </w:p>
        </w:tc>
        <w:tc>
          <w:tcPr>
            <w:tcW w:w="3248" w:type="pct"/>
            <w:tcBorders>
              <w:top w:val="single" w:sz="4" w:space="0" w:color="auto"/>
              <w:left w:val="single" w:sz="4" w:space="0" w:color="auto"/>
              <w:bottom w:val="single" w:sz="4" w:space="0" w:color="auto"/>
              <w:right w:val="single" w:sz="4" w:space="0" w:color="auto"/>
            </w:tcBorders>
            <w:vAlign w:val="center"/>
          </w:tcPr>
          <w:p w14:paraId="50D48729" w14:textId="3A2CFC91" w:rsidR="00FF6D2E" w:rsidRPr="00A02634" w:rsidRDefault="00FF6D2E" w:rsidP="00FF6D2E">
            <w:pPr>
              <w:rPr>
                <w:rFonts w:ascii="Arial" w:hAnsi="Arial" w:cs="Arial"/>
                <w:noProof w:val="0"/>
                <w:szCs w:val="22"/>
              </w:rPr>
            </w:pPr>
            <w:r w:rsidRPr="00A02634">
              <w:rPr>
                <w:rFonts w:ascii="Arial" w:hAnsi="Arial" w:cs="Arial"/>
                <w:noProof w:val="0"/>
                <w:szCs w:val="22"/>
              </w:rPr>
              <w:t>F.P.H.U Przemysław Piechocki, ul. Platanowa 12, 62-300 Bierzglinek</w:t>
            </w:r>
          </w:p>
        </w:tc>
        <w:tc>
          <w:tcPr>
            <w:tcW w:w="801" w:type="pct"/>
            <w:tcBorders>
              <w:top w:val="single" w:sz="4" w:space="0" w:color="auto"/>
              <w:left w:val="single" w:sz="4" w:space="0" w:color="auto"/>
              <w:bottom w:val="single" w:sz="4" w:space="0" w:color="auto"/>
              <w:right w:val="single" w:sz="4" w:space="0" w:color="auto"/>
            </w:tcBorders>
            <w:vAlign w:val="center"/>
          </w:tcPr>
          <w:p w14:paraId="04520F48" w14:textId="6AE21546" w:rsidR="00FF6D2E" w:rsidRPr="00A02634" w:rsidRDefault="00FF6D2E" w:rsidP="00FF6D2E">
            <w:pPr>
              <w:jc w:val="right"/>
              <w:rPr>
                <w:rFonts w:ascii="Arial" w:hAnsi="Arial" w:cs="Arial"/>
                <w:noProof w:val="0"/>
                <w:szCs w:val="22"/>
              </w:rPr>
            </w:pPr>
            <w:r w:rsidRPr="00A02634">
              <w:rPr>
                <w:rFonts w:ascii="Arial" w:hAnsi="Arial" w:cs="Arial"/>
                <w:noProof w:val="0"/>
                <w:szCs w:val="22"/>
              </w:rPr>
              <w:t>125 275,25</w:t>
            </w:r>
          </w:p>
        </w:tc>
        <w:tc>
          <w:tcPr>
            <w:tcW w:w="605" w:type="pct"/>
            <w:tcBorders>
              <w:top w:val="single" w:sz="4" w:space="0" w:color="auto"/>
              <w:left w:val="single" w:sz="4" w:space="0" w:color="auto"/>
              <w:bottom w:val="single" w:sz="4" w:space="0" w:color="auto"/>
              <w:right w:val="single" w:sz="4" w:space="0" w:color="auto"/>
            </w:tcBorders>
            <w:vAlign w:val="center"/>
          </w:tcPr>
          <w:p w14:paraId="5B20F966" w14:textId="7E570D05"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67,04</w:t>
            </w:r>
          </w:p>
        </w:tc>
      </w:tr>
      <w:tr w:rsidR="00FF6D2E" w:rsidRPr="00FF6D2E" w14:paraId="4CC04658"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6001A3AD" w14:textId="6C9B7CEA" w:rsidR="00FF6D2E" w:rsidRPr="00A02634" w:rsidRDefault="00FF6D2E" w:rsidP="00FF6D2E">
            <w:pPr>
              <w:jc w:val="center"/>
              <w:rPr>
                <w:rFonts w:ascii="Arial" w:hAnsi="Arial" w:cs="Arial"/>
                <w:noProof w:val="0"/>
                <w:szCs w:val="22"/>
              </w:rPr>
            </w:pPr>
            <w:r w:rsidRPr="00A02634">
              <w:rPr>
                <w:rFonts w:ascii="Arial" w:hAnsi="Arial" w:cs="Arial"/>
                <w:noProof w:val="0"/>
                <w:szCs w:val="22"/>
              </w:rPr>
              <w:t>13</w:t>
            </w:r>
          </w:p>
        </w:tc>
        <w:tc>
          <w:tcPr>
            <w:tcW w:w="3248" w:type="pct"/>
            <w:tcBorders>
              <w:top w:val="single" w:sz="4" w:space="0" w:color="auto"/>
              <w:left w:val="single" w:sz="4" w:space="0" w:color="auto"/>
              <w:bottom w:val="single" w:sz="4" w:space="0" w:color="auto"/>
              <w:right w:val="single" w:sz="4" w:space="0" w:color="auto"/>
            </w:tcBorders>
            <w:vAlign w:val="center"/>
          </w:tcPr>
          <w:p w14:paraId="39F0FC91" w14:textId="2413FFD7"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Zorin</w:t>
            </w:r>
            <w:proofErr w:type="spellEnd"/>
            <w:r w:rsidRPr="00A02634">
              <w:rPr>
                <w:rFonts w:ascii="Arial" w:hAnsi="Arial" w:cs="Arial"/>
                <w:noProof w:val="0"/>
                <w:szCs w:val="22"/>
              </w:rPr>
              <w:t xml:space="preserve"> Adrian Beton, Plac Solny 14/3, 50-062 Wrocław</w:t>
            </w:r>
          </w:p>
        </w:tc>
        <w:tc>
          <w:tcPr>
            <w:tcW w:w="801" w:type="pct"/>
            <w:tcBorders>
              <w:top w:val="single" w:sz="4" w:space="0" w:color="auto"/>
              <w:left w:val="single" w:sz="4" w:space="0" w:color="auto"/>
              <w:bottom w:val="single" w:sz="4" w:space="0" w:color="auto"/>
              <w:right w:val="single" w:sz="4" w:space="0" w:color="auto"/>
            </w:tcBorders>
            <w:vAlign w:val="center"/>
          </w:tcPr>
          <w:p w14:paraId="6D160803" w14:textId="2E4AA510" w:rsidR="00FF6D2E" w:rsidRPr="00A02634" w:rsidRDefault="00FF6D2E" w:rsidP="00FF6D2E">
            <w:pPr>
              <w:jc w:val="right"/>
              <w:rPr>
                <w:rFonts w:ascii="Arial" w:hAnsi="Arial" w:cs="Arial"/>
                <w:noProof w:val="0"/>
                <w:szCs w:val="22"/>
              </w:rPr>
            </w:pPr>
            <w:r w:rsidRPr="00A02634">
              <w:rPr>
                <w:rFonts w:ascii="Arial" w:hAnsi="Arial" w:cs="Arial"/>
                <w:strike/>
                <w:noProof w:val="0"/>
                <w:szCs w:val="22"/>
              </w:rPr>
              <w:t>302 551,96</w:t>
            </w:r>
          </w:p>
        </w:tc>
        <w:tc>
          <w:tcPr>
            <w:tcW w:w="605" w:type="pct"/>
            <w:tcBorders>
              <w:top w:val="single" w:sz="4" w:space="0" w:color="auto"/>
              <w:left w:val="single" w:sz="4" w:space="0" w:color="auto"/>
              <w:bottom w:val="single" w:sz="4" w:space="0" w:color="auto"/>
              <w:right w:val="single" w:sz="4" w:space="0" w:color="auto"/>
            </w:tcBorders>
            <w:vAlign w:val="center"/>
          </w:tcPr>
          <w:p w14:paraId="013E43EB" w14:textId="7CC57C40"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odrz</w:t>
            </w:r>
            <w:r w:rsidR="00A02634" w:rsidRPr="00A02634">
              <w:rPr>
                <w:rFonts w:ascii="Arial" w:hAnsi="Arial" w:cs="Arial"/>
                <w:noProof w:val="0"/>
                <w:szCs w:val="22"/>
              </w:rPr>
              <w:t>ucenie</w:t>
            </w:r>
          </w:p>
        </w:tc>
      </w:tr>
      <w:bookmarkEnd w:id="6"/>
    </w:tbl>
    <w:p w14:paraId="56574B8C" w14:textId="77777777" w:rsidR="00BF5B85" w:rsidRPr="001A6E32" w:rsidRDefault="00BF5B85" w:rsidP="00A71FF6">
      <w:pPr>
        <w:widowControl w:val="0"/>
        <w:jc w:val="both"/>
        <w:rPr>
          <w:rFonts w:ascii="Arial" w:hAnsi="Arial" w:cs="Arial"/>
          <w:noProof w:val="0"/>
          <w:snapToGrid w:val="0"/>
          <w:szCs w:val="22"/>
        </w:rPr>
      </w:pPr>
    </w:p>
    <w:p w14:paraId="0355DE8B" w14:textId="7C0A2846" w:rsidR="001A6E32" w:rsidRPr="00A56F3D" w:rsidRDefault="001A6E32" w:rsidP="001A6E32">
      <w:pPr>
        <w:widowControl w:val="0"/>
        <w:jc w:val="both"/>
        <w:rPr>
          <w:rFonts w:ascii="Arial" w:hAnsi="Arial" w:cs="Arial"/>
          <w:b/>
          <w:noProof w:val="0"/>
          <w:snapToGrid w:val="0"/>
          <w:szCs w:val="22"/>
          <w:u w:val="single"/>
        </w:rPr>
      </w:pPr>
      <w:bookmarkStart w:id="7" w:name="_Hlk53474619"/>
      <w:r w:rsidRPr="00A56F3D">
        <w:rPr>
          <w:rFonts w:ascii="Arial" w:hAnsi="Arial" w:cs="Arial"/>
          <w:b/>
          <w:noProof w:val="0"/>
          <w:snapToGrid w:val="0"/>
          <w:szCs w:val="22"/>
          <w:u w:val="single"/>
        </w:rPr>
        <w:t>W pakiecie 2</w:t>
      </w:r>
    </w:p>
    <w:p w14:paraId="78CBE89E" w14:textId="5F183CFB" w:rsidR="004813BD" w:rsidRPr="00A56F3D" w:rsidRDefault="004813BD" w:rsidP="004813BD">
      <w:pPr>
        <w:pStyle w:val="Akapitzlist"/>
        <w:numPr>
          <w:ilvl w:val="0"/>
          <w:numId w:val="14"/>
        </w:numPr>
        <w:jc w:val="both"/>
        <w:rPr>
          <w:rFonts w:ascii="Arial" w:hAnsi="Arial" w:cs="Arial"/>
          <w:noProof w:val="0"/>
          <w:szCs w:val="22"/>
        </w:rPr>
      </w:pPr>
      <w:r w:rsidRPr="00A56F3D">
        <w:rPr>
          <w:rFonts w:ascii="Arial" w:hAnsi="Arial" w:cs="Arial"/>
          <w:noProof w:val="0"/>
          <w:szCs w:val="22"/>
        </w:rPr>
        <w:t xml:space="preserve">w dniu </w:t>
      </w:r>
      <w:r w:rsidR="00673923" w:rsidRPr="00A56F3D">
        <w:rPr>
          <w:rFonts w:ascii="Arial" w:hAnsi="Arial" w:cs="Arial"/>
          <w:noProof w:val="0"/>
          <w:szCs w:val="22"/>
        </w:rPr>
        <w:t xml:space="preserve">05.03.2021 </w:t>
      </w:r>
      <w:r w:rsidRPr="00A56F3D">
        <w:rPr>
          <w:rFonts w:ascii="Arial" w:hAnsi="Arial" w:cs="Arial"/>
          <w:noProof w:val="0"/>
          <w:szCs w:val="22"/>
        </w:rPr>
        <w:t>r. pismem nr SZP-271/27-</w:t>
      </w:r>
      <w:r w:rsidR="00673923" w:rsidRPr="00A56F3D">
        <w:rPr>
          <w:rFonts w:ascii="Arial" w:hAnsi="Arial" w:cs="Arial"/>
          <w:noProof w:val="0"/>
          <w:szCs w:val="22"/>
        </w:rPr>
        <w:t>36</w:t>
      </w:r>
      <w:r w:rsidRPr="00A56F3D">
        <w:rPr>
          <w:rFonts w:ascii="Arial" w:hAnsi="Arial" w:cs="Arial"/>
          <w:noProof w:val="0"/>
          <w:szCs w:val="22"/>
        </w:rPr>
        <w:t xml:space="preserve">/2020 (wynik cz. II) </w:t>
      </w:r>
      <w:r w:rsidRPr="00A56F3D">
        <w:rPr>
          <w:rFonts w:ascii="Arial" w:hAnsi="Arial" w:cs="Arial"/>
          <w:b/>
          <w:noProof w:val="0"/>
          <w:szCs w:val="22"/>
        </w:rPr>
        <w:t xml:space="preserve">Zamawiający wybrał następującą ofertę: </w:t>
      </w:r>
    </w:p>
    <w:p w14:paraId="09477DEB" w14:textId="16B6446A" w:rsidR="004813BD" w:rsidRPr="00A56F3D" w:rsidRDefault="004813BD" w:rsidP="001A6E32">
      <w:pPr>
        <w:widowControl w:val="0"/>
        <w:jc w:val="both"/>
        <w:rPr>
          <w:rFonts w:ascii="Arial" w:hAnsi="Arial" w:cs="Arial"/>
          <w:b/>
          <w:noProof w:val="0"/>
          <w:snapToGrid w:val="0"/>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560"/>
        <w:gridCol w:w="1267"/>
      </w:tblGrid>
      <w:tr w:rsidR="00A56F3D" w:rsidRPr="00A56F3D" w14:paraId="2E726360"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472FB3" w14:textId="77777777" w:rsidR="001A6E32" w:rsidRPr="00A56F3D" w:rsidRDefault="001A6E32" w:rsidP="00BF5B85">
            <w:pPr>
              <w:jc w:val="center"/>
              <w:rPr>
                <w:rFonts w:ascii="Arial" w:hAnsi="Arial" w:cs="Arial"/>
                <w:b/>
                <w:noProof w:val="0"/>
                <w:sz w:val="20"/>
                <w:szCs w:val="20"/>
              </w:rPr>
            </w:pPr>
            <w:r w:rsidRPr="00A56F3D">
              <w:rPr>
                <w:rFonts w:ascii="Arial" w:hAnsi="Arial" w:cs="Arial"/>
                <w:b/>
                <w:noProof w:val="0"/>
                <w:sz w:val="20"/>
                <w:szCs w:val="20"/>
              </w:rPr>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FD9828" w14:textId="77777777" w:rsidR="001A6E32" w:rsidRPr="00A56F3D" w:rsidRDefault="001A6E32" w:rsidP="00BF5B85">
            <w:pPr>
              <w:pStyle w:val="Nagwek4"/>
              <w:rPr>
                <w:rFonts w:ascii="Arial" w:hAnsi="Arial" w:cs="Arial"/>
                <w:noProof w:val="0"/>
                <w:sz w:val="20"/>
                <w:szCs w:val="20"/>
              </w:rPr>
            </w:pPr>
            <w:r w:rsidRPr="00A56F3D">
              <w:rPr>
                <w:rFonts w:ascii="Arial" w:hAnsi="Arial" w:cs="Arial"/>
                <w:noProof w:val="0"/>
                <w:sz w:val="20"/>
                <w:szCs w:val="20"/>
              </w:rPr>
              <w:t>Firma (nazwa) oraz adres wykonawcy</w:t>
            </w:r>
          </w:p>
        </w:tc>
        <w:tc>
          <w:tcPr>
            <w:tcW w:w="77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CC2FDDD" w14:textId="77777777" w:rsidR="001A6E32" w:rsidRPr="00A56F3D" w:rsidRDefault="001A6E32" w:rsidP="00BF5B85">
            <w:pPr>
              <w:pStyle w:val="Tekstpodstawowy"/>
              <w:spacing w:line="240" w:lineRule="auto"/>
              <w:jc w:val="center"/>
              <w:rPr>
                <w:rFonts w:ascii="Arial" w:hAnsi="Arial" w:cs="Arial"/>
                <w:b/>
                <w:noProof w:val="0"/>
                <w:sz w:val="20"/>
                <w:szCs w:val="20"/>
              </w:rPr>
            </w:pPr>
            <w:r w:rsidRPr="00A56F3D">
              <w:rPr>
                <w:rFonts w:ascii="Arial" w:hAnsi="Arial" w:cs="Arial"/>
                <w:b/>
                <w:noProof w:val="0"/>
                <w:sz w:val="20"/>
                <w:szCs w:val="20"/>
              </w:rPr>
              <w:t>Cena oferty brutto</w:t>
            </w:r>
          </w:p>
        </w:tc>
        <w:tc>
          <w:tcPr>
            <w:tcW w:w="63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F91DE21" w14:textId="77777777" w:rsidR="001A6E32" w:rsidRPr="00A56F3D" w:rsidRDefault="001A6E32" w:rsidP="00BF5B85">
            <w:pPr>
              <w:pStyle w:val="Tekstpodstawowy"/>
              <w:spacing w:line="240" w:lineRule="auto"/>
              <w:jc w:val="center"/>
              <w:rPr>
                <w:rFonts w:ascii="Arial" w:hAnsi="Arial" w:cs="Arial"/>
                <w:b/>
                <w:noProof w:val="0"/>
                <w:sz w:val="20"/>
                <w:szCs w:val="20"/>
              </w:rPr>
            </w:pPr>
            <w:r w:rsidRPr="00A56F3D">
              <w:rPr>
                <w:rFonts w:ascii="Arial" w:hAnsi="Arial" w:cs="Arial"/>
                <w:b/>
                <w:noProof w:val="0"/>
                <w:sz w:val="20"/>
                <w:szCs w:val="20"/>
              </w:rPr>
              <w:t>Punktacja</w:t>
            </w:r>
          </w:p>
          <w:p w14:paraId="3A035F78" w14:textId="77777777" w:rsidR="001A6E32" w:rsidRPr="00A56F3D" w:rsidRDefault="001A6E32" w:rsidP="00BF5B85">
            <w:pPr>
              <w:pStyle w:val="Tekstpodstawowy"/>
              <w:spacing w:line="240" w:lineRule="auto"/>
              <w:jc w:val="center"/>
              <w:rPr>
                <w:rFonts w:ascii="Arial" w:hAnsi="Arial" w:cs="Arial"/>
                <w:b/>
                <w:noProof w:val="0"/>
                <w:sz w:val="20"/>
                <w:szCs w:val="20"/>
              </w:rPr>
            </w:pPr>
            <w:r w:rsidRPr="00A56F3D">
              <w:rPr>
                <w:rFonts w:ascii="Arial" w:hAnsi="Arial" w:cs="Arial"/>
                <w:b/>
                <w:noProof w:val="0"/>
                <w:sz w:val="20"/>
                <w:szCs w:val="20"/>
              </w:rPr>
              <w:t>Razem</w:t>
            </w:r>
          </w:p>
        </w:tc>
      </w:tr>
      <w:tr w:rsidR="004813BD" w:rsidRPr="00A56F3D" w14:paraId="5933E9FF"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55B191D" w14:textId="3CE24F2A" w:rsidR="00FF6D2E" w:rsidRPr="00A56F3D" w:rsidRDefault="00FF6D2E" w:rsidP="00FF6D2E">
            <w:pPr>
              <w:jc w:val="center"/>
              <w:rPr>
                <w:rFonts w:ascii="Arial" w:hAnsi="Arial" w:cs="Arial"/>
                <w:b/>
                <w:bCs/>
                <w:noProof w:val="0"/>
                <w:szCs w:val="22"/>
              </w:rPr>
            </w:pPr>
            <w:r w:rsidRPr="00A56F3D">
              <w:rPr>
                <w:rFonts w:ascii="Arial" w:hAnsi="Arial" w:cs="Arial"/>
                <w:b/>
                <w:bCs/>
                <w:noProof w:val="0"/>
                <w:szCs w:val="22"/>
              </w:rPr>
              <w:t>29</w:t>
            </w:r>
          </w:p>
        </w:tc>
        <w:tc>
          <w:tcPr>
            <w:tcW w:w="3244" w:type="pct"/>
            <w:tcBorders>
              <w:top w:val="single" w:sz="4" w:space="0" w:color="auto"/>
              <w:left w:val="single" w:sz="4" w:space="0" w:color="auto"/>
              <w:bottom w:val="single" w:sz="4" w:space="0" w:color="auto"/>
              <w:right w:val="single" w:sz="4" w:space="0" w:color="auto"/>
            </w:tcBorders>
            <w:vAlign w:val="center"/>
          </w:tcPr>
          <w:p w14:paraId="42DF5310" w14:textId="5103E07D" w:rsidR="00FF6D2E" w:rsidRPr="00A56F3D" w:rsidRDefault="00FF6D2E" w:rsidP="00FF6D2E">
            <w:pPr>
              <w:rPr>
                <w:rFonts w:ascii="Arial" w:hAnsi="Arial" w:cs="Arial"/>
                <w:b/>
                <w:bCs/>
                <w:noProof w:val="0"/>
                <w:szCs w:val="22"/>
              </w:rPr>
            </w:pPr>
            <w:r w:rsidRPr="00A56F3D">
              <w:rPr>
                <w:rFonts w:ascii="Arial" w:hAnsi="Arial" w:cs="Arial"/>
                <w:b/>
                <w:bCs/>
                <w:noProof w:val="0"/>
                <w:szCs w:val="22"/>
              </w:rPr>
              <w:t xml:space="preserve">Zarys International </w:t>
            </w:r>
            <w:proofErr w:type="spellStart"/>
            <w:r w:rsidRPr="00A56F3D">
              <w:rPr>
                <w:rFonts w:ascii="Arial" w:hAnsi="Arial" w:cs="Arial"/>
                <w:b/>
                <w:bCs/>
                <w:noProof w:val="0"/>
                <w:szCs w:val="22"/>
              </w:rPr>
              <w:t>Group</w:t>
            </w:r>
            <w:proofErr w:type="spellEnd"/>
            <w:r w:rsidRPr="00A56F3D">
              <w:rPr>
                <w:rFonts w:ascii="Arial" w:hAnsi="Arial" w:cs="Arial"/>
                <w:b/>
                <w:bCs/>
                <w:noProof w:val="0"/>
                <w:szCs w:val="22"/>
              </w:rPr>
              <w:t xml:space="preserve"> Sp. z o. o. Sp. K., ul. Pod Borem 18, 41-808 Zabrze</w:t>
            </w:r>
          </w:p>
        </w:tc>
        <w:tc>
          <w:tcPr>
            <w:tcW w:w="776" w:type="pct"/>
            <w:tcBorders>
              <w:top w:val="single" w:sz="4" w:space="0" w:color="auto"/>
              <w:left w:val="single" w:sz="4" w:space="0" w:color="auto"/>
              <w:bottom w:val="single" w:sz="4" w:space="0" w:color="auto"/>
              <w:right w:val="single" w:sz="4" w:space="0" w:color="auto"/>
            </w:tcBorders>
            <w:vAlign w:val="center"/>
          </w:tcPr>
          <w:p w14:paraId="0C826B73" w14:textId="1CC7FA46" w:rsidR="00FF6D2E" w:rsidRPr="00A56F3D" w:rsidRDefault="00FF6D2E" w:rsidP="00FF6D2E">
            <w:pPr>
              <w:jc w:val="right"/>
              <w:rPr>
                <w:rFonts w:ascii="Arial" w:hAnsi="Arial" w:cs="Arial"/>
                <w:b/>
                <w:bCs/>
                <w:noProof w:val="0"/>
                <w:szCs w:val="22"/>
              </w:rPr>
            </w:pPr>
            <w:r w:rsidRPr="00A56F3D">
              <w:rPr>
                <w:rFonts w:ascii="Arial" w:hAnsi="Arial" w:cs="Arial"/>
                <w:b/>
                <w:bCs/>
                <w:noProof w:val="0"/>
                <w:szCs w:val="22"/>
              </w:rPr>
              <w:t>18 571,68</w:t>
            </w:r>
          </w:p>
        </w:tc>
        <w:tc>
          <w:tcPr>
            <w:tcW w:w="630" w:type="pct"/>
            <w:tcBorders>
              <w:top w:val="single" w:sz="4" w:space="0" w:color="auto"/>
              <w:left w:val="single" w:sz="4" w:space="0" w:color="auto"/>
              <w:bottom w:val="single" w:sz="4" w:space="0" w:color="auto"/>
              <w:right w:val="single" w:sz="4" w:space="0" w:color="auto"/>
            </w:tcBorders>
            <w:vAlign w:val="center"/>
          </w:tcPr>
          <w:p w14:paraId="0260DE11" w14:textId="3ED90142" w:rsidR="00FF6D2E" w:rsidRPr="00A56F3D" w:rsidRDefault="00FF6D2E" w:rsidP="00FF6D2E">
            <w:pPr>
              <w:pStyle w:val="Tekstpodstawowy"/>
              <w:spacing w:line="240" w:lineRule="auto"/>
              <w:jc w:val="right"/>
              <w:rPr>
                <w:rFonts w:ascii="Arial" w:hAnsi="Arial" w:cs="Arial"/>
                <w:b/>
                <w:bCs/>
                <w:noProof w:val="0"/>
                <w:szCs w:val="22"/>
              </w:rPr>
            </w:pPr>
            <w:r w:rsidRPr="00A56F3D">
              <w:rPr>
                <w:rFonts w:ascii="Arial" w:hAnsi="Arial" w:cs="Arial"/>
                <w:b/>
                <w:bCs/>
                <w:noProof w:val="0"/>
                <w:szCs w:val="22"/>
              </w:rPr>
              <w:t>100,00</w:t>
            </w:r>
          </w:p>
        </w:tc>
      </w:tr>
    </w:tbl>
    <w:p w14:paraId="09588551" w14:textId="77777777" w:rsidR="004813BD" w:rsidRPr="00A56F3D" w:rsidRDefault="004813BD" w:rsidP="001A6E32">
      <w:pPr>
        <w:jc w:val="both"/>
        <w:rPr>
          <w:rFonts w:ascii="Arial" w:hAnsi="Arial" w:cs="Arial"/>
          <w:b/>
          <w:noProof w:val="0"/>
          <w:snapToGrid w:val="0"/>
          <w:szCs w:val="22"/>
          <w:u w:val="single"/>
        </w:rPr>
      </w:pPr>
    </w:p>
    <w:p w14:paraId="0E03E218" w14:textId="77777777" w:rsidR="004813BD" w:rsidRDefault="004813BD" w:rsidP="001A6E32">
      <w:pPr>
        <w:jc w:val="both"/>
        <w:rPr>
          <w:rFonts w:ascii="Arial" w:hAnsi="Arial" w:cs="Arial"/>
          <w:b/>
          <w:noProof w:val="0"/>
          <w:snapToGrid w:val="0"/>
          <w:szCs w:val="22"/>
          <w:u w:val="single"/>
        </w:rPr>
      </w:pPr>
    </w:p>
    <w:p w14:paraId="78C3DE58" w14:textId="23FF238F" w:rsidR="001A6E32" w:rsidRPr="001A6E32" w:rsidRDefault="001A6E32" w:rsidP="001A6E32">
      <w:pPr>
        <w:jc w:val="both"/>
        <w:rPr>
          <w:rFonts w:ascii="Arial" w:hAnsi="Arial" w:cs="Arial"/>
          <w:noProof w:val="0"/>
          <w:szCs w:val="22"/>
        </w:rPr>
      </w:pPr>
      <w:r w:rsidRPr="001A6E32">
        <w:rPr>
          <w:rFonts w:ascii="Arial" w:hAnsi="Arial" w:cs="Arial"/>
          <w:b/>
          <w:noProof w:val="0"/>
          <w:snapToGrid w:val="0"/>
          <w:szCs w:val="22"/>
          <w:u w:val="single"/>
        </w:rPr>
        <w:t xml:space="preserve">W pakiecie </w:t>
      </w:r>
      <w:r>
        <w:rPr>
          <w:rFonts w:ascii="Arial" w:hAnsi="Arial" w:cs="Arial"/>
          <w:b/>
          <w:noProof w:val="0"/>
          <w:snapToGrid w:val="0"/>
          <w:szCs w:val="22"/>
          <w:u w:val="single"/>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701"/>
        <w:gridCol w:w="1126"/>
      </w:tblGrid>
      <w:tr w:rsidR="001A6E32" w:rsidRPr="001A6E32" w14:paraId="51EF9713"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D35E16A" w14:textId="77777777" w:rsidR="001A6E32" w:rsidRPr="001A6E32" w:rsidRDefault="001A6E32" w:rsidP="00BF5B85">
            <w:pPr>
              <w:jc w:val="center"/>
              <w:rPr>
                <w:rFonts w:ascii="Arial" w:hAnsi="Arial" w:cs="Arial"/>
                <w:b/>
                <w:noProof w:val="0"/>
                <w:sz w:val="20"/>
                <w:szCs w:val="20"/>
              </w:rPr>
            </w:pPr>
            <w:r w:rsidRPr="001A6E32">
              <w:rPr>
                <w:rFonts w:ascii="Arial" w:hAnsi="Arial" w:cs="Arial"/>
                <w:b/>
                <w:noProof w:val="0"/>
                <w:sz w:val="20"/>
                <w:szCs w:val="20"/>
              </w:rPr>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7155455" w14:textId="77777777" w:rsidR="001A6E32" w:rsidRPr="001A6E32" w:rsidRDefault="001A6E32" w:rsidP="00BF5B85">
            <w:pPr>
              <w:pStyle w:val="Nagwek4"/>
              <w:rPr>
                <w:rFonts w:ascii="Arial" w:hAnsi="Arial" w:cs="Arial"/>
                <w:noProof w:val="0"/>
                <w:sz w:val="20"/>
                <w:szCs w:val="20"/>
              </w:rPr>
            </w:pPr>
            <w:r w:rsidRPr="001A6E32">
              <w:rPr>
                <w:rFonts w:ascii="Arial" w:hAnsi="Arial" w:cs="Arial"/>
                <w:noProof w:val="0"/>
                <w:sz w:val="20"/>
                <w:szCs w:val="20"/>
              </w:rPr>
              <w:t>Firma (nazwa) oraz adres wykonawcy</w:t>
            </w:r>
          </w:p>
        </w:tc>
        <w:tc>
          <w:tcPr>
            <w:tcW w:w="8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8511CE4" w14:textId="77777777" w:rsidR="001A6E32" w:rsidRPr="001A6E32" w:rsidRDefault="001A6E32" w:rsidP="00BF5B85">
            <w:pPr>
              <w:pStyle w:val="Tekstpodstawowy"/>
              <w:spacing w:line="240" w:lineRule="auto"/>
              <w:jc w:val="center"/>
              <w:rPr>
                <w:rFonts w:ascii="Arial" w:hAnsi="Arial" w:cs="Arial"/>
                <w:b/>
                <w:noProof w:val="0"/>
                <w:sz w:val="20"/>
                <w:szCs w:val="20"/>
              </w:rPr>
            </w:pPr>
            <w:r w:rsidRPr="001A6E32">
              <w:rPr>
                <w:rFonts w:ascii="Arial" w:hAnsi="Arial" w:cs="Arial"/>
                <w:b/>
                <w:noProof w:val="0"/>
                <w:sz w:val="20"/>
                <w:szCs w:val="20"/>
              </w:rPr>
              <w:t>Cena oferty brutto</w:t>
            </w:r>
          </w:p>
        </w:tc>
        <w:tc>
          <w:tcPr>
            <w:tcW w:w="56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ACE32C5" w14:textId="77777777" w:rsidR="001A6E32" w:rsidRPr="001A6E32" w:rsidRDefault="001A6E32" w:rsidP="00BF5B85">
            <w:pPr>
              <w:pStyle w:val="Tekstpodstawowy"/>
              <w:spacing w:line="240" w:lineRule="auto"/>
              <w:jc w:val="center"/>
              <w:rPr>
                <w:rFonts w:ascii="Arial" w:hAnsi="Arial" w:cs="Arial"/>
                <w:b/>
                <w:noProof w:val="0"/>
                <w:sz w:val="20"/>
                <w:szCs w:val="20"/>
              </w:rPr>
            </w:pPr>
            <w:r w:rsidRPr="001A6E32">
              <w:rPr>
                <w:rFonts w:ascii="Arial" w:hAnsi="Arial" w:cs="Arial"/>
                <w:b/>
                <w:noProof w:val="0"/>
                <w:sz w:val="20"/>
                <w:szCs w:val="20"/>
              </w:rPr>
              <w:t>Punktacja</w:t>
            </w:r>
          </w:p>
          <w:p w14:paraId="737E5E2B" w14:textId="77777777" w:rsidR="001A6E32" w:rsidRPr="001A6E32" w:rsidRDefault="001A6E32" w:rsidP="00BF5B85">
            <w:pPr>
              <w:pStyle w:val="Tekstpodstawowy"/>
              <w:spacing w:line="240" w:lineRule="auto"/>
              <w:jc w:val="center"/>
              <w:rPr>
                <w:rFonts w:ascii="Arial" w:hAnsi="Arial" w:cs="Arial"/>
                <w:b/>
                <w:noProof w:val="0"/>
                <w:sz w:val="20"/>
                <w:szCs w:val="20"/>
              </w:rPr>
            </w:pPr>
            <w:r w:rsidRPr="001A6E32">
              <w:rPr>
                <w:rFonts w:ascii="Arial" w:hAnsi="Arial" w:cs="Arial"/>
                <w:b/>
                <w:noProof w:val="0"/>
                <w:sz w:val="20"/>
                <w:szCs w:val="20"/>
              </w:rPr>
              <w:t>Razem</w:t>
            </w:r>
          </w:p>
        </w:tc>
      </w:tr>
      <w:tr w:rsidR="00C159A2" w:rsidRPr="001A6E32" w14:paraId="22B6B1CD"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6F838CB1" w14:textId="60E1091A" w:rsidR="00C159A2" w:rsidRPr="001A6E32" w:rsidRDefault="00C159A2" w:rsidP="00C159A2">
            <w:pPr>
              <w:jc w:val="center"/>
              <w:rPr>
                <w:rFonts w:ascii="Arial" w:hAnsi="Arial" w:cs="Arial"/>
                <w:noProof w:val="0"/>
                <w:szCs w:val="22"/>
              </w:rPr>
            </w:pPr>
            <w:r w:rsidRPr="00A02634">
              <w:rPr>
                <w:rFonts w:ascii="Arial" w:hAnsi="Arial" w:cs="Arial"/>
                <w:b/>
                <w:bCs/>
                <w:noProof w:val="0"/>
                <w:szCs w:val="22"/>
              </w:rPr>
              <w:t>35</w:t>
            </w:r>
          </w:p>
        </w:tc>
        <w:tc>
          <w:tcPr>
            <w:tcW w:w="3244" w:type="pct"/>
            <w:tcBorders>
              <w:top w:val="single" w:sz="4" w:space="0" w:color="auto"/>
              <w:left w:val="single" w:sz="4" w:space="0" w:color="auto"/>
              <w:bottom w:val="single" w:sz="4" w:space="0" w:color="auto"/>
              <w:right w:val="single" w:sz="4" w:space="0" w:color="auto"/>
            </w:tcBorders>
            <w:vAlign w:val="center"/>
          </w:tcPr>
          <w:p w14:paraId="24B94582" w14:textId="3427125F" w:rsidR="00C159A2" w:rsidRPr="001A6E32" w:rsidRDefault="00C159A2" w:rsidP="00C159A2">
            <w:pPr>
              <w:rPr>
                <w:rFonts w:ascii="Arial" w:hAnsi="Arial" w:cs="Arial"/>
                <w:noProof w:val="0"/>
                <w:szCs w:val="22"/>
              </w:rPr>
            </w:pPr>
            <w:proofErr w:type="spellStart"/>
            <w:r w:rsidRPr="00A02634">
              <w:rPr>
                <w:rFonts w:ascii="Arial" w:hAnsi="Arial" w:cs="Arial"/>
                <w:b/>
                <w:bCs/>
                <w:noProof w:val="0"/>
                <w:szCs w:val="22"/>
              </w:rPr>
              <w:t>Dental</w:t>
            </w:r>
            <w:proofErr w:type="spellEnd"/>
            <w:r w:rsidRPr="00A02634">
              <w:rPr>
                <w:rFonts w:ascii="Arial" w:hAnsi="Arial" w:cs="Arial"/>
                <w:b/>
                <w:bCs/>
                <w:noProof w:val="0"/>
                <w:szCs w:val="22"/>
              </w:rPr>
              <w:t xml:space="preserve"> </w:t>
            </w:r>
            <w:proofErr w:type="spellStart"/>
            <w:r w:rsidRPr="00A02634">
              <w:rPr>
                <w:rFonts w:ascii="Arial" w:hAnsi="Arial" w:cs="Arial"/>
                <w:b/>
                <w:bCs/>
                <w:noProof w:val="0"/>
                <w:szCs w:val="22"/>
              </w:rPr>
              <w:t>Drill</w:t>
            </w:r>
            <w:proofErr w:type="spellEnd"/>
            <w:r w:rsidRPr="00A02634">
              <w:rPr>
                <w:rFonts w:ascii="Arial" w:hAnsi="Arial" w:cs="Arial"/>
                <w:b/>
                <w:bCs/>
                <w:noProof w:val="0"/>
                <w:szCs w:val="22"/>
              </w:rPr>
              <w:t xml:space="preserve"> Sp o. o., ul. </w:t>
            </w:r>
            <w:proofErr w:type="spellStart"/>
            <w:r w:rsidRPr="00A02634">
              <w:rPr>
                <w:rFonts w:ascii="Arial" w:hAnsi="Arial" w:cs="Arial"/>
                <w:b/>
                <w:bCs/>
                <w:noProof w:val="0"/>
                <w:szCs w:val="22"/>
              </w:rPr>
              <w:t>Nowowarszawska</w:t>
            </w:r>
            <w:proofErr w:type="spellEnd"/>
            <w:r w:rsidRPr="00A02634">
              <w:rPr>
                <w:rFonts w:ascii="Arial" w:hAnsi="Arial" w:cs="Arial"/>
                <w:b/>
                <w:bCs/>
                <w:noProof w:val="0"/>
                <w:szCs w:val="22"/>
              </w:rPr>
              <w:t xml:space="preserve"> 14/4, 15-206 Białystok</w:t>
            </w:r>
          </w:p>
        </w:tc>
        <w:tc>
          <w:tcPr>
            <w:tcW w:w="846" w:type="pct"/>
            <w:tcBorders>
              <w:top w:val="single" w:sz="4" w:space="0" w:color="auto"/>
              <w:left w:val="single" w:sz="4" w:space="0" w:color="auto"/>
              <w:bottom w:val="single" w:sz="4" w:space="0" w:color="auto"/>
              <w:right w:val="single" w:sz="4" w:space="0" w:color="auto"/>
            </w:tcBorders>
            <w:vAlign w:val="center"/>
          </w:tcPr>
          <w:p w14:paraId="72AC5295" w14:textId="59F89DE0" w:rsidR="00C159A2" w:rsidRPr="001A6E32" w:rsidRDefault="00C159A2" w:rsidP="00C159A2">
            <w:pPr>
              <w:jc w:val="right"/>
              <w:rPr>
                <w:rFonts w:ascii="Arial" w:hAnsi="Arial" w:cs="Arial"/>
                <w:noProof w:val="0"/>
                <w:szCs w:val="22"/>
              </w:rPr>
            </w:pPr>
            <w:r w:rsidRPr="00A02634">
              <w:rPr>
                <w:rFonts w:ascii="Arial" w:hAnsi="Arial" w:cs="Arial"/>
                <w:b/>
                <w:bCs/>
                <w:noProof w:val="0"/>
                <w:szCs w:val="22"/>
              </w:rPr>
              <w:t>717 826,29</w:t>
            </w:r>
          </w:p>
        </w:tc>
        <w:tc>
          <w:tcPr>
            <w:tcW w:w="560" w:type="pct"/>
            <w:tcBorders>
              <w:top w:val="single" w:sz="4" w:space="0" w:color="auto"/>
              <w:left w:val="single" w:sz="4" w:space="0" w:color="auto"/>
              <w:bottom w:val="single" w:sz="4" w:space="0" w:color="auto"/>
              <w:right w:val="single" w:sz="4" w:space="0" w:color="auto"/>
            </w:tcBorders>
            <w:vAlign w:val="center"/>
          </w:tcPr>
          <w:p w14:paraId="57E90D79" w14:textId="31CD92A3" w:rsidR="00C159A2" w:rsidRPr="001A6E32" w:rsidRDefault="00C159A2" w:rsidP="00C159A2">
            <w:pPr>
              <w:pStyle w:val="Tekstpodstawowy"/>
              <w:spacing w:line="240" w:lineRule="auto"/>
              <w:jc w:val="right"/>
              <w:rPr>
                <w:rFonts w:ascii="Arial" w:hAnsi="Arial" w:cs="Arial"/>
                <w:b/>
                <w:bCs/>
                <w:noProof w:val="0"/>
                <w:szCs w:val="22"/>
              </w:rPr>
            </w:pPr>
            <w:r w:rsidRPr="00A02634">
              <w:rPr>
                <w:rFonts w:ascii="Arial" w:hAnsi="Arial" w:cs="Arial"/>
                <w:b/>
                <w:bCs/>
                <w:noProof w:val="0"/>
                <w:szCs w:val="22"/>
              </w:rPr>
              <w:t>100,00</w:t>
            </w:r>
          </w:p>
        </w:tc>
      </w:tr>
    </w:tbl>
    <w:p w14:paraId="55CFCCF4" w14:textId="77777777" w:rsidR="001A6E32" w:rsidRPr="001A6E32" w:rsidRDefault="001A6E32" w:rsidP="001A6E32">
      <w:pPr>
        <w:jc w:val="both"/>
        <w:rPr>
          <w:rFonts w:ascii="Arial" w:hAnsi="Arial" w:cs="Arial"/>
          <w:noProof w:val="0"/>
          <w:szCs w:val="22"/>
        </w:rPr>
      </w:pPr>
      <w:r w:rsidRPr="001A6E32">
        <w:rPr>
          <w:rFonts w:ascii="Arial" w:hAnsi="Arial" w:cs="Arial"/>
          <w:noProof w:val="0"/>
          <w:snapToGrid w:val="0"/>
          <w:szCs w:val="22"/>
        </w:rPr>
        <w:t>Wygrywająca oferta została złożona prawidłowo (nie podlega odrzuceniu) oraz uzyskała największą liczbę punktów według przyjętego przez Zamawiającego kryterium oceny ofert.</w:t>
      </w:r>
      <w:r w:rsidRPr="001A6E32">
        <w:rPr>
          <w:rFonts w:ascii="Arial" w:hAnsi="Arial" w:cs="Arial"/>
          <w:noProof w:val="0"/>
          <w:szCs w:val="22"/>
        </w:rPr>
        <w:t xml:space="preserve">  </w:t>
      </w:r>
    </w:p>
    <w:p w14:paraId="1FF6916C" w14:textId="77777777" w:rsidR="001A6E32" w:rsidRPr="001A6E32" w:rsidRDefault="001A6E32" w:rsidP="001A6E32">
      <w:pPr>
        <w:widowControl w:val="0"/>
        <w:jc w:val="both"/>
        <w:rPr>
          <w:rFonts w:ascii="Arial" w:hAnsi="Arial" w:cs="Arial"/>
          <w:noProof w:val="0"/>
          <w:snapToGrid w:val="0"/>
          <w:szCs w:val="22"/>
        </w:rPr>
      </w:pPr>
    </w:p>
    <w:p w14:paraId="51359B79" w14:textId="77777777" w:rsidR="001A6E32" w:rsidRPr="001A6E32" w:rsidRDefault="001A6E32" w:rsidP="001A6E32">
      <w:pPr>
        <w:widowControl w:val="0"/>
        <w:jc w:val="both"/>
        <w:rPr>
          <w:rFonts w:ascii="Arial" w:hAnsi="Arial" w:cs="Arial"/>
          <w:b/>
          <w:bCs/>
          <w:noProof w:val="0"/>
          <w:snapToGrid w:val="0"/>
          <w:szCs w:val="22"/>
        </w:rPr>
      </w:pPr>
      <w:r w:rsidRPr="001A6E32">
        <w:rPr>
          <w:rFonts w:ascii="Arial" w:hAnsi="Arial" w:cs="Arial"/>
          <w:b/>
          <w:bCs/>
          <w:noProof w:val="0"/>
          <w:snapToGrid w:val="0"/>
          <w:szCs w:val="22"/>
        </w:rPr>
        <w:t>Pozostałe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6529"/>
        <w:gridCol w:w="1610"/>
        <w:gridCol w:w="1217"/>
      </w:tblGrid>
      <w:tr w:rsidR="001A6E32" w:rsidRPr="00FF6D2E" w14:paraId="4C19C958"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9A567D" w14:textId="77777777" w:rsidR="001A6E32" w:rsidRPr="00FF6D2E" w:rsidRDefault="001A6E32" w:rsidP="00BF5B85">
            <w:pPr>
              <w:jc w:val="center"/>
              <w:rPr>
                <w:rFonts w:ascii="Arial" w:hAnsi="Arial" w:cs="Arial"/>
                <w:b/>
                <w:noProof w:val="0"/>
                <w:sz w:val="20"/>
                <w:szCs w:val="20"/>
              </w:rPr>
            </w:pPr>
            <w:r w:rsidRPr="00FF6D2E">
              <w:rPr>
                <w:rFonts w:ascii="Arial" w:hAnsi="Arial" w:cs="Arial"/>
                <w:b/>
                <w:noProof w:val="0"/>
                <w:sz w:val="20"/>
                <w:szCs w:val="20"/>
              </w:rPr>
              <w:t>Nr oferty</w:t>
            </w:r>
          </w:p>
        </w:tc>
        <w:tc>
          <w:tcPr>
            <w:tcW w:w="324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BF4B19C" w14:textId="77777777" w:rsidR="001A6E32" w:rsidRPr="00FF6D2E" w:rsidRDefault="001A6E32" w:rsidP="00BF5B85">
            <w:pPr>
              <w:pStyle w:val="Nagwek4"/>
              <w:rPr>
                <w:rFonts w:ascii="Arial" w:hAnsi="Arial" w:cs="Arial"/>
                <w:noProof w:val="0"/>
                <w:sz w:val="20"/>
                <w:szCs w:val="20"/>
              </w:rPr>
            </w:pPr>
            <w:r w:rsidRPr="00FF6D2E">
              <w:rPr>
                <w:rFonts w:ascii="Arial" w:hAnsi="Arial" w:cs="Arial"/>
                <w:noProof w:val="0"/>
                <w:sz w:val="20"/>
                <w:szCs w:val="20"/>
              </w:rPr>
              <w:t>Firma (nazwa) oraz adres wykonawcy</w:t>
            </w:r>
          </w:p>
        </w:tc>
        <w:tc>
          <w:tcPr>
            <w:tcW w:w="8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54E69FD"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Cena oferty brutto</w:t>
            </w: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C44F137"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Punktacja</w:t>
            </w:r>
          </w:p>
          <w:p w14:paraId="2BE6B0CF" w14:textId="77777777" w:rsidR="001A6E32" w:rsidRPr="00FF6D2E" w:rsidRDefault="001A6E32" w:rsidP="00BF5B85">
            <w:pPr>
              <w:pStyle w:val="Tekstpodstawowy"/>
              <w:spacing w:line="240" w:lineRule="auto"/>
              <w:jc w:val="center"/>
              <w:rPr>
                <w:rFonts w:ascii="Arial" w:hAnsi="Arial" w:cs="Arial"/>
                <w:b/>
                <w:noProof w:val="0"/>
                <w:sz w:val="20"/>
                <w:szCs w:val="20"/>
              </w:rPr>
            </w:pPr>
            <w:r w:rsidRPr="00FF6D2E">
              <w:rPr>
                <w:rFonts w:ascii="Arial" w:hAnsi="Arial" w:cs="Arial"/>
                <w:b/>
                <w:noProof w:val="0"/>
                <w:sz w:val="20"/>
                <w:szCs w:val="20"/>
              </w:rPr>
              <w:t>Razem</w:t>
            </w:r>
          </w:p>
        </w:tc>
      </w:tr>
      <w:tr w:rsidR="00FF6D2E" w:rsidRPr="00FF6D2E" w14:paraId="355628DE"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099547D" w14:textId="0D521330" w:rsidR="00FF6D2E" w:rsidRPr="00A02634" w:rsidRDefault="00FF6D2E" w:rsidP="00FF6D2E">
            <w:pPr>
              <w:jc w:val="center"/>
              <w:rPr>
                <w:rFonts w:ascii="Arial" w:hAnsi="Arial" w:cs="Arial"/>
                <w:noProof w:val="0"/>
                <w:szCs w:val="22"/>
              </w:rPr>
            </w:pPr>
            <w:r w:rsidRPr="00A02634">
              <w:rPr>
                <w:rFonts w:ascii="Arial" w:hAnsi="Arial" w:cs="Arial"/>
                <w:noProof w:val="0"/>
                <w:szCs w:val="22"/>
              </w:rPr>
              <w:t>23</w:t>
            </w:r>
          </w:p>
        </w:tc>
        <w:tc>
          <w:tcPr>
            <w:tcW w:w="3248" w:type="pct"/>
            <w:tcBorders>
              <w:top w:val="single" w:sz="4" w:space="0" w:color="auto"/>
              <w:left w:val="single" w:sz="4" w:space="0" w:color="auto"/>
              <w:bottom w:val="single" w:sz="4" w:space="0" w:color="auto"/>
              <w:right w:val="single" w:sz="4" w:space="0" w:color="auto"/>
            </w:tcBorders>
            <w:vAlign w:val="center"/>
          </w:tcPr>
          <w:p w14:paraId="654B0010" w14:textId="20B6D80E" w:rsidR="00FF6D2E" w:rsidRPr="00A02634" w:rsidRDefault="00FF6D2E" w:rsidP="00FF6D2E">
            <w:pPr>
              <w:rPr>
                <w:rFonts w:ascii="Arial" w:hAnsi="Arial" w:cs="Arial"/>
                <w:noProof w:val="0"/>
                <w:szCs w:val="22"/>
              </w:rPr>
            </w:pPr>
            <w:r w:rsidRPr="00A02634">
              <w:rPr>
                <w:rFonts w:ascii="Arial" w:hAnsi="Arial" w:cs="Arial"/>
                <w:noProof w:val="0"/>
                <w:szCs w:val="22"/>
              </w:rPr>
              <w:t>KLOTHO S.C., ul. A. Struga 24, 90-513 Łódź</w:t>
            </w:r>
          </w:p>
        </w:tc>
        <w:tc>
          <w:tcPr>
            <w:tcW w:w="801" w:type="pct"/>
            <w:tcBorders>
              <w:top w:val="single" w:sz="4" w:space="0" w:color="auto"/>
              <w:left w:val="single" w:sz="4" w:space="0" w:color="auto"/>
              <w:bottom w:val="single" w:sz="4" w:space="0" w:color="auto"/>
              <w:right w:val="single" w:sz="4" w:space="0" w:color="auto"/>
            </w:tcBorders>
            <w:vAlign w:val="center"/>
          </w:tcPr>
          <w:p w14:paraId="094E4D68" w14:textId="218B4CBB" w:rsidR="00FF6D2E" w:rsidRPr="00A02634" w:rsidRDefault="00FF6D2E" w:rsidP="00FF6D2E">
            <w:pPr>
              <w:jc w:val="right"/>
              <w:rPr>
                <w:rFonts w:ascii="Arial" w:hAnsi="Arial" w:cs="Arial"/>
                <w:noProof w:val="0"/>
                <w:szCs w:val="22"/>
              </w:rPr>
            </w:pPr>
            <w:r w:rsidRPr="00A02634">
              <w:rPr>
                <w:rFonts w:ascii="Arial" w:hAnsi="Arial" w:cs="Arial"/>
                <w:noProof w:val="0"/>
                <w:szCs w:val="22"/>
              </w:rPr>
              <w:t>772 661,70</w:t>
            </w:r>
          </w:p>
        </w:tc>
        <w:tc>
          <w:tcPr>
            <w:tcW w:w="605" w:type="pct"/>
            <w:tcBorders>
              <w:top w:val="single" w:sz="4" w:space="0" w:color="auto"/>
              <w:left w:val="single" w:sz="4" w:space="0" w:color="auto"/>
              <w:bottom w:val="single" w:sz="4" w:space="0" w:color="auto"/>
              <w:right w:val="single" w:sz="4" w:space="0" w:color="auto"/>
            </w:tcBorders>
            <w:vAlign w:val="center"/>
          </w:tcPr>
          <w:p w14:paraId="1BFC33A6" w14:textId="780B6BE2"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92,90</w:t>
            </w:r>
          </w:p>
        </w:tc>
      </w:tr>
      <w:tr w:rsidR="00FF6D2E" w:rsidRPr="00FF6D2E" w14:paraId="7E4CD5C8"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6242B91E" w14:textId="5712B428" w:rsidR="00FF6D2E" w:rsidRPr="00A02634" w:rsidRDefault="00FF6D2E" w:rsidP="00FF6D2E">
            <w:pPr>
              <w:jc w:val="center"/>
              <w:rPr>
                <w:rFonts w:ascii="Arial" w:hAnsi="Arial" w:cs="Arial"/>
                <w:noProof w:val="0"/>
                <w:szCs w:val="22"/>
              </w:rPr>
            </w:pPr>
            <w:r w:rsidRPr="00A02634">
              <w:rPr>
                <w:rFonts w:ascii="Arial" w:hAnsi="Arial" w:cs="Arial"/>
                <w:noProof w:val="0"/>
                <w:szCs w:val="22"/>
              </w:rPr>
              <w:t>16</w:t>
            </w:r>
          </w:p>
        </w:tc>
        <w:tc>
          <w:tcPr>
            <w:tcW w:w="3248" w:type="pct"/>
            <w:tcBorders>
              <w:top w:val="single" w:sz="4" w:space="0" w:color="auto"/>
              <w:left w:val="single" w:sz="4" w:space="0" w:color="auto"/>
              <w:bottom w:val="single" w:sz="4" w:space="0" w:color="auto"/>
              <w:right w:val="single" w:sz="4" w:space="0" w:color="auto"/>
            </w:tcBorders>
            <w:vAlign w:val="center"/>
          </w:tcPr>
          <w:p w14:paraId="34C49E86" w14:textId="039651BB" w:rsidR="00FF6D2E" w:rsidRPr="00A02634" w:rsidRDefault="00FF6D2E" w:rsidP="00FF6D2E">
            <w:pPr>
              <w:rPr>
                <w:rFonts w:ascii="Arial" w:hAnsi="Arial" w:cs="Arial"/>
                <w:noProof w:val="0"/>
                <w:szCs w:val="22"/>
              </w:rPr>
            </w:pPr>
            <w:r w:rsidRPr="00A02634">
              <w:rPr>
                <w:rFonts w:ascii="Arial" w:hAnsi="Arial" w:cs="Arial"/>
                <w:noProof w:val="0"/>
                <w:szCs w:val="22"/>
              </w:rPr>
              <w:t>Neomed Barbara Stańczyk, ul. Kajki 18, 05-501 Piaseczno</w:t>
            </w:r>
          </w:p>
        </w:tc>
        <w:tc>
          <w:tcPr>
            <w:tcW w:w="801" w:type="pct"/>
            <w:tcBorders>
              <w:top w:val="single" w:sz="4" w:space="0" w:color="auto"/>
              <w:left w:val="single" w:sz="4" w:space="0" w:color="auto"/>
              <w:bottom w:val="single" w:sz="4" w:space="0" w:color="auto"/>
              <w:right w:val="single" w:sz="4" w:space="0" w:color="auto"/>
            </w:tcBorders>
            <w:vAlign w:val="center"/>
          </w:tcPr>
          <w:p w14:paraId="7602405C" w14:textId="38CA1554" w:rsidR="00FF6D2E" w:rsidRPr="00A02634" w:rsidRDefault="00FF6D2E" w:rsidP="00FF6D2E">
            <w:pPr>
              <w:jc w:val="right"/>
              <w:rPr>
                <w:rFonts w:ascii="Arial" w:hAnsi="Arial" w:cs="Arial"/>
                <w:noProof w:val="0"/>
                <w:szCs w:val="22"/>
              </w:rPr>
            </w:pPr>
            <w:r w:rsidRPr="00A02634">
              <w:rPr>
                <w:rFonts w:ascii="Arial" w:hAnsi="Arial" w:cs="Arial"/>
                <w:noProof w:val="0"/>
                <w:szCs w:val="22"/>
              </w:rPr>
              <w:t>781 050,53</w:t>
            </w:r>
          </w:p>
        </w:tc>
        <w:tc>
          <w:tcPr>
            <w:tcW w:w="605" w:type="pct"/>
            <w:tcBorders>
              <w:top w:val="single" w:sz="4" w:space="0" w:color="auto"/>
              <w:left w:val="single" w:sz="4" w:space="0" w:color="auto"/>
              <w:bottom w:val="single" w:sz="4" w:space="0" w:color="auto"/>
              <w:right w:val="single" w:sz="4" w:space="0" w:color="auto"/>
            </w:tcBorders>
            <w:vAlign w:val="center"/>
          </w:tcPr>
          <w:p w14:paraId="4F6C06C7" w14:textId="3BA0F94E"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91,91</w:t>
            </w:r>
          </w:p>
        </w:tc>
      </w:tr>
      <w:tr w:rsidR="00FF6D2E" w:rsidRPr="00FF6D2E" w14:paraId="3A38032B"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29637BC2" w14:textId="693499DF" w:rsidR="00FF6D2E" w:rsidRPr="00A02634" w:rsidRDefault="00FF6D2E" w:rsidP="00FF6D2E">
            <w:pPr>
              <w:jc w:val="center"/>
              <w:rPr>
                <w:rFonts w:ascii="Arial" w:hAnsi="Arial" w:cs="Arial"/>
                <w:noProof w:val="0"/>
                <w:szCs w:val="22"/>
              </w:rPr>
            </w:pPr>
            <w:r w:rsidRPr="00A02634">
              <w:rPr>
                <w:rFonts w:ascii="Arial" w:hAnsi="Arial" w:cs="Arial"/>
                <w:noProof w:val="0"/>
                <w:szCs w:val="22"/>
              </w:rPr>
              <w:t>25</w:t>
            </w:r>
          </w:p>
        </w:tc>
        <w:tc>
          <w:tcPr>
            <w:tcW w:w="3248" w:type="pct"/>
            <w:tcBorders>
              <w:top w:val="single" w:sz="4" w:space="0" w:color="auto"/>
              <w:left w:val="single" w:sz="4" w:space="0" w:color="auto"/>
              <w:bottom w:val="single" w:sz="4" w:space="0" w:color="auto"/>
              <w:right w:val="single" w:sz="4" w:space="0" w:color="auto"/>
            </w:tcBorders>
            <w:vAlign w:val="center"/>
          </w:tcPr>
          <w:p w14:paraId="688F7A6B" w14:textId="21FFE099"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PrimaVision</w:t>
            </w:r>
            <w:proofErr w:type="spellEnd"/>
            <w:r w:rsidRPr="00A02634">
              <w:rPr>
                <w:rFonts w:ascii="Arial" w:hAnsi="Arial" w:cs="Arial"/>
                <w:noProof w:val="0"/>
                <w:szCs w:val="22"/>
              </w:rPr>
              <w:t xml:space="preserve"> Krzysztof Ambroziak, ul. Leśmiana 18, 95-073 Jedlicze B</w:t>
            </w:r>
          </w:p>
        </w:tc>
        <w:tc>
          <w:tcPr>
            <w:tcW w:w="801" w:type="pct"/>
            <w:tcBorders>
              <w:top w:val="single" w:sz="4" w:space="0" w:color="auto"/>
              <w:left w:val="single" w:sz="4" w:space="0" w:color="auto"/>
              <w:bottom w:val="single" w:sz="4" w:space="0" w:color="auto"/>
              <w:right w:val="single" w:sz="4" w:space="0" w:color="auto"/>
            </w:tcBorders>
            <w:vAlign w:val="center"/>
          </w:tcPr>
          <w:p w14:paraId="63585CDF" w14:textId="7058063A" w:rsidR="00FF6D2E" w:rsidRPr="00A02634" w:rsidRDefault="00FF6D2E" w:rsidP="00FF6D2E">
            <w:pPr>
              <w:jc w:val="right"/>
              <w:rPr>
                <w:rFonts w:ascii="Arial" w:hAnsi="Arial" w:cs="Arial"/>
                <w:noProof w:val="0"/>
                <w:szCs w:val="22"/>
              </w:rPr>
            </w:pPr>
            <w:r w:rsidRPr="00A02634">
              <w:rPr>
                <w:rFonts w:ascii="Arial" w:hAnsi="Arial" w:cs="Arial"/>
                <w:noProof w:val="0"/>
                <w:szCs w:val="22"/>
              </w:rPr>
              <w:t>807 884,33</w:t>
            </w:r>
          </w:p>
        </w:tc>
        <w:tc>
          <w:tcPr>
            <w:tcW w:w="605" w:type="pct"/>
            <w:tcBorders>
              <w:top w:val="single" w:sz="4" w:space="0" w:color="auto"/>
              <w:left w:val="single" w:sz="4" w:space="0" w:color="auto"/>
              <w:bottom w:val="single" w:sz="4" w:space="0" w:color="auto"/>
              <w:right w:val="single" w:sz="4" w:space="0" w:color="auto"/>
            </w:tcBorders>
            <w:vAlign w:val="center"/>
          </w:tcPr>
          <w:p w14:paraId="4FEFB678" w14:textId="7BF3C532"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88,85</w:t>
            </w:r>
          </w:p>
        </w:tc>
      </w:tr>
      <w:tr w:rsidR="00FF6D2E" w:rsidRPr="00FF6D2E" w14:paraId="58C912AD"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2120C178" w14:textId="0E8FC7DD" w:rsidR="00FF6D2E" w:rsidRPr="00A02634" w:rsidRDefault="00FF6D2E" w:rsidP="00FF6D2E">
            <w:pPr>
              <w:jc w:val="center"/>
              <w:rPr>
                <w:rFonts w:ascii="Arial" w:hAnsi="Arial" w:cs="Arial"/>
                <w:noProof w:val="0"/>
                <w:szCs w:val="22"/>
              </w:rPr>
            </w:pPr>
            <w:r w:rsidRPr="00A02634">
              <w:rPr>
                <w:rFonts w:ascii="Arial" w:hAnsi="Arial" w:cs="Arial"/>
                <w:noProof w:val="0"/>
                <w:szCs w:val="22"/>
              </w:rPr>
              <w:t>18</w:t>
            </w:r>
          </w:p>
        </w:tc>
        <w:tc>
          <w:tcPr>
            <w:tcW w:w="3248" w:type="pct"/>
            <w:tcBorders>
              <w:top w:val="single" w:sz="4" w:space="0" w:color="auto"/>
              <w:left w:val="single" w:sz="4" w:space="0" w:color="auto"/>
              <w:bottom w:val="single" w:sz="4" w:space="0" w:color="auto"/>
              <w:right w:val="single" w:sz="4" w:space="0" w:color="auto"/>
            </w:tcBorders>
            <w:vAlign w:val="center"/>
          </w:tcPr>
          <w:p w14:paraId="00AAE374" w14:textId="3CF315F1" w:rsidR="00FF6D2E" w:rsidRPr="00A02634" w:rsidRDefault="00FF6D2E" w:rsidP="00FF6D2E">
            <w:pPr>
              <w:rPr>
                <w:rFonts w:ascii="Arial" w:hAnsi="Arial" w:cs="Arial"/>
                <w:noProof w:val="0"/>
                <w:szCs w:val="22"/>
              </w:rPr>
            </w:pPr>
            <w:r w:rsidRPr="00A02634">
              <w:rPr>
                <w:rFonts w:ascii="Arial" w:hAnsi="Arial" w:cs="Arial"/>
                <w:noProof w:val="0"/>
                <w:szCs w:val="22"/>
              </w:rPr>
              <w:t>Firma Handlowa Płaszczyki Adrian Kajfasz, Bachowice ul. Na Wzgórzach 25, 34-116 Spytkowice</w:t>
            </w:r>
          </w:p>
        </w:tc>
        <w:tc>
          <w:tcPr>
            <w:tcW w:w="801" w:type="pct"/>
            <w:tcBorders>
              <w:top w:val="single" w:sz="4" w:space="0" w:color="auto"/>
              <w:left w:val="single" w:sz="4" w:space="0" w:color="auto"/>
              <w:bottom w:val="single" w:sz="4" w:space="0" w:color="auto"/>
              <w:right w:val="single" w:sz="4" w:space="0" w:color="auto"/>
            </w:tcBorders>
            <w:vAlign w:val="center"/>
          </w:tcPr>
          <w:p w14:paraId="36E477DD" w14:textId="549DA248" w:rsidR="00FF6D2E" w:rsidRPr="00A02634" w:rsidRDefault="00FF6D2E" w:rsidP="00FF6D2E">
            <w:pPr>
              <w:jc w:val="right"/>
              <w:rPr>
                <w:rFonts w:ascii="Arial" w:hAnsi="Arial" w:cs="Arial"/>
                <w:noProof w:val="0"/>
                <w:szCs w:val="22"/>
              </w:rPr>
            </w:pPr>
            <w:r w:rsidRPr="00A02634">
              <w:rPr>
                <w:rFonts w:ascii="Arial" w:hAnsi="Arial" w:cs="Arial"/>
                <w:noProof w:val="0"/>
                <w:szCs w:val="22"/>
              </w:rPr>
              <w:t>860 627,16</w:t>
            </w:r>
          </w:p>
        </w:tc>
        <w:tc>
          <w:tcPr>
            <w:tcW w:w="605" w:type="pct"/>
            <w:tcBorders>
              <w:top w:val="single" w:sz="4" w:space="0" w:color="auto"/>
              <w:left w:val="single" w:sz="4" w:space="0" w:color="auto"/>
              <w:bottom w:val="single" w:sz="4" w:space="0" w:color="auto"/>
              <w:right w:val="single" w:sz="4" w:space="0" w:color="auto"/>
            </w:tcBorders>
            <w:vAlign w:val="center"/>
          </w:tcPr>
          <w:p w14:paraId="75D71EE4" w14:textId="3E6774EE"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83,41</w:t>
            </w:r>
          </w:p>
        </w:tc>
      </w:tr>
      <w:tr w:rsidR="00FF6D2E" w:rsidRPr="00FF6D2E" w14:paraId="74952858"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2BF9816A" w14:textId="04193458" w:rsidR="00FF6D2E" w:rsidRPr="00A02634" w:rsidRDefault="00FF6D2E" w:rsidP="00FF6D2E">
            <w:pPr>
              <w:jc w:val="center"/>
              <w:rPr>
                <w:rFonts w:ascii="Arial" w:hAnsi="Arial" w:cs="Arial"/>
                <w:noProof w:val="0"/>
                <w:szCs w:val="22"/>
              </w:rPr>
            </w:pPr>
            <w:r w:rsidRPr="00A02634">
              <w:rPr>
                <w:rFonts w:ascii="Arial" w:hAnsi="Arial" w:cs="Arial"/>
                <w:noProof w:val="0"/>
                <w:szCs w:val="22"/>
              </w:rPr>
              <w:t>26</w:t>
            </w:r>
          </w:p>
        </w:tc>
        <w:tc>
          <w:tcPr>
            <w:tcW w:w="3248" w:type="pct"/>
            <w:tcBorders>
              <w:top w:val="single" w:sz="4" w:space="0" w:color="auto"/>
              <w:left w:val="single" w:sz="4" w:space="0" w:color="auto"/>
              <w:bottom w:val="single" w:sz="4" w:space="0" w:color="auto"/>
              <w:right w:val="single" w:sz="4" w:space="0" w:color="auto"/>
            </w:tcBorders>
            <w:vAlign w:val="center"/>
          </w:tcPr>
          <w:p w14:paraId="1DE683EB" w14:textId="55F9D827" w:rsidR="00FF6D2E" w:rsidRPr="00A02634" w:rsidRDefault="00FF6D2E" w:rsidP="00FF6D2E">
            <w:pPr>
              <w:rPr>
                <w:rFonts w:ascii="Arial" w:hAnsi="Arial" w:cs="Arial"/>
                <w:noProof w:val="0"/>
                <w:szCs w:val="22"/>
              </w:rPr>
            </w:pPr>
            <w:r w:rsidRPr="00A02634">
              <w:rPr>
                <w:rFonts w:ascii="Arial" w:hAnsi="Arial" w:cs="Arial"/>
                <w:noProof w:val="0"/>
                <w:szCs w:val="22"/>
              </w:rPr>
              <w:t>Zdrówko Dorota Pusty, ul. Brzoskwiniowa 52b, 91-365 Łódź</w:t>
            </w:r>
          </w:p>
        </w:tc>
        <w:tc>
          <w:tcPr>
            <w:tcW w:w="801" w:type="pct"/>
            <w:tcBorders>
              <w:top w:val="single" w:sz="4" w:space="0" w:color="auto"/>
              <w:left w:val="single" w:sz="4" w:space="0" w:color="auto"/>
              <w:bottom w:val="single" w:sz="4" w:space="0" w:color="auto"/>
              <w:right w:val="single" w:sz="4" w:space="0" w:color="auto"/>
            </w:tcBorders>
            <w:vAlign w:val="center"/>
          </w:tcPr>
          <w:p w14:paraId="2F5FA1FE" w14:textId="6CE6353E" w:rsidR="00FF6D2E" w:rsidRPr="00A02634" w:rsidRDefault="00FF6D2E" w:rsidP="00FF6D2E">
            <w:pPr>
              <w:jc w:val="right"/>
              <w:rPr>
                <w:rFonts w:ascii="Arial" w:hAnsi="Arial" w:cs="Arial"/>
                <w:noProof w:val="0"/>
                <w:szCs w:val="22"/>
              </w:rPr>
            </w:pPr>
            <w:r w:rsidRPr="00A02634">
              <w:rPr>
                <w:rFonts w:ascii="Arial" w:hAnsi="Arial" w:cs="Arial"/>
                <w:noProof w:val="0"/>
                <w:szCs w:val="22"/>
              </w:rPr>
              <w:t>915 705,57</w:t>
            </w:r>
          </w:p>
        </w:tc>
        <w:tc>
          <w:tcPr>
            <w:tcW w:w="605" w:type="pct"/>
            <w:tcBorders>
              <w:top w:val="single" w:sz="4" w:space="0" w:color="auto"/>
              <w:left w:val="single" w:sz="4" w:space="0" w:color="auto"/>
              <w:bottom w:val="single" w:sz="4" w:space="0" w:color="auto"/>
              <w:right w:val="single" w:sz="4" w:space="0" w:color="auto"/>
            </w:tcBorders>
            <w:vAlign w:val="center"/>
          </w:tcPr>
          <w:p w14:paraId="02D65C07" w14:textId="56958D00"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78,39</w:t>
            </w:r>
          </w:p>
        </w:tc>
      </w:tr>
      <w:tr w:rsidR="00FF6D2E" w:rsidRPr="00FF6D2E" w14:paraId="202A58C3"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4FCC858C" w14:textId="4DAF3E66" w:rsidR="00FF6D2E" w:rsidRPr="00A02634" w:rsidRDefault="00FF6D2E" w:rsidP="00FF6D2E">
            <w:pPr>
              <w:jc w:val="center"/>
              <w:rPr>
                <w:rFonts w:ascii="Arial" w:hAnsi="Arial" w:cs="Arial"/>
                <w:noProof w:val="0"/>
                <w:szCs w:val="22"/>
              </w:rPr>
            </w:pPr>
            <w:r w:rsidRPr="00A02634">
              <w:rPr>
                <w:rFonts w:ascii="Arial" w:hAnsi="Arial" w:cs="Arial"/>
                <w:noProof w:val="0"/>
                <w:szCs w:val="22"/>
              </w:rPr>
              <w:lastRenderedPageBreak/>
              <w:t>24</w:t>
            </w:r>
          </w:p>
        </w:tc>
        <w:tc>
          <w:tcPr>
            <w:tcW w:w="3248" w:type="pct"/>
            <w:tcBorders>
              <w:top w:val="single" w:sz="4" w:space="0" w:color="auto"/>
              <w:left w:val="single" w:sz="4" w:space="0" w:color="auto"/>
              <w:bottom w:val="single" w:sz="4" w:space="0" w:color="auto"/>
              <w:right w:val="single" w:sz="4" w:space="0" w:color="auto"/>
            </w:tcBorders>
            <w:vAlign w:val="center"/>
          </w:tcPr>
          <w:p w14:paraId="742C28FE" w14:textId="56F9B375"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Med</w:t>
            </w:r>
            <w:proofErr w:type="spellEnd"/>
            <w:r w:rsidRPr="00A02634">
              <w:rPr>
                <w:rFonts w:ascii="Arial" w:hAnsi="Arial" w:cs="Arial"/>
                <w:noProof w:val="0"/>
                <w:szCs w:val="22"/>
              </w:rPr>
              <w:t xml:space="preserve"> </w:t>
            </w:r>
            <w:proofErr w:type="spellStart"/>
            <w:r w:rsidRPr="00A02634">
              <w:rPr>
                <w:rFonts w:ascii="Arial" w:hAnsi="Arial" w:cs="Arial"/>
                <w:noProof w:val="0"/>
                <w:szCs w:val="22"/>
              </w:rPr>
              <w:t>Concept</w:t>
            </w:r>
            <w:proofErr w:type="spellEnd"/>
            <w:r w:rsidRPr="00A02634">
              <w:rPr>
                <w:rFonts w:ascii="Arial" w:hAnsi="Arial" w:cs="Arial"/>
                <w:noProof w:val="0"/>
                <w:szCs w:val="22"/>
              </w:rPr>
              <w:t xml:space="preserve"> Julia </w:t>
            </w:r>
            <w:proofErr w:type="spellStart"/>
            <w:r w:rsidRPr="00A02634">
              <w:rPr>
                <w:rFonts w:ascii="Arial" w:hAnsi="Arial" w:cs="Arial"/>
                <w:noProof w:val="0"/>
                <w:szCs w:val="22"/>
              </w:rPr>
              <w:t>Burdzel</w:t>
            </w:r>
            <w:proofErr w:type="spellEnd"/>
            <w:r w:rsidRPr="00A02634">
              <w:rPr>
                <w:rFonts w:ascii="Arial" w:hAnsi="Arial" w:cs="Arial"/>
                <w:noProof w:val="0"/>
                <w:szCs w:val="22"/>
              </w:rPr>
              <w:t>, ul. Lipowa 87, 95-082 Chechło Drugie</w:t>
            </w:r>
          </w:p>
        </w:tc>
        <w:tc>
          <w:tcPr>
            <w:tcW w:w="801" w:type="pct"/>
            <w:tcBorders>
              <w:top w:val="single" w:sz="4" w:space="0" w:color="auto"/>
              <w:left w:val="single" w:sz="4" w:space="0" w:color="auto"/>
              <w:bottom w:val="single" w:sz="4" w:space="0" w:color="auto"/>
              <w:right w:val="single" w:sz="4" w:space="0" w:color="auto"/>
            </w:tcBorders>
            <w:vAlign w:val="center"/>
          </w:tcPr>
          <w:p w14:paraId="5D2D9002" w14:textId="446678A1" w:rsidR="00FF6D2E" w:rsidRPr="00A02634" w:rsidRDefault="00FF6D2E" w:rsidP="00FF6D2E">
            <w:pPr>
              <w:jc w:val="right"/>
              <w:rPr>
                <w:rFonts w:ascii="Arial" w:hAnsi="Arial" w:cs="Arial"/>
                <w:noProof w:val="0"/>
                <w:szCs w:val="22"/>
              </w:rPr>
            </w:pPr>
            <w:r w:rsidRPr="00A02634">
              <w:rPr>
                <w:rFonts w:ascii="Arial" w:hAnsi="Arial" w:cs="Arial"/>
                <w:noProof w:val="0"/>
                <w:szCs w:val="22"/>
              </w:rPr>
              <w:t>916 129,61</w:t>
            </w:r>
          </w:p>
        </w:tc>
        <w:tc>
          <w:tcPr>
            <w:tcW w:w="605" w:type="pct"/>
            <w:tcBorders>
              <w:top w:val="single" w:sz="4" w:space="0" w:color="auto"/>
              <w:left w:val="single" w:sz="4" w:space="0" w:color="auto"/>
              <w:bottom w:val="single" w:sz="4" w:space="0" w:color="auto"/>
              <w:right w:val="single" w:sz="4" w:space="0" w:color="auto"/>
            </w:tcBorders>
            <w:vAlign w:val="center"/>
          </w:tcPr>
          <w:p w14:paraId="37FA80C2" w14:textId="2A2E8C43"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78,35</w:t>
            </w:r>
          </w:p>
        </w:tc>
      </w:tr>
      <w:tr w:rsidR="00FF6D2E" w:rsidRPr="00FF6D2E" w14:paraId="71BC697A"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C6DF048" w14:textId="12783032" w:rsidR="00FF6D2E" w:rsidRPr="00A02634" w:rsidRDefault="00FF6D2E" w:rsidP="00FF6D2E">
            <w:pPr>
              <w:jc w:val="center"/>
              <w:rPr>
                <w:rFonts w:ascii="Arial" w:hAnsi="Arial" w:cs="Arial"/>
                <w:b/>
                <w:bCs/>
                <w:noProof w:val="0"/>
                <w:szCs w:val="22"/>
              </w:rPr>
            </w:pPr>
            <w:r w:rsidRPr="00A02634">
              <w:rPr>
                <w:rFonts w:ascii="Arial" w:hAnsi="Arial" w:cs="Arial"/>
                <w:noProof w:val="0"/>
                <w:szCs w:val="22"/>
              </w:rPr>
              <w:t>17</w:t>
            </w:r>
          </w:p>
        </w:tc>
        <w:tc>
          <w:tcPr>
            <w:tcW w:w="3248" w:type="pct"/>
            <w:tcBorders>
              <w:top w:val="single" w:sz="4" w:space="0" w:color="auto"/>
              <w:left w:val="single" w:sz="4" w:space="0" w:color="auto"/>
              <w:bottom w:val="single" w:sz="4" w:space="0" w:color="auto"/>
              <w:right w:val="single" w:sz="4" w:space="0" w:color="auto"/>
            </w:tcBorders>
            <w:vAlign w:val="center"/>
          </w:tcPr>
          <w:p w14:paraId="40A7BCFE" w14:textId="27DD9EA5" w:rsidR="00FF6D2E" w:rsidRPr="00A02634" w:rsidRDefault="00FF6D2E" w:rsidP="00FF6D2E">
            <w:pPr>
              <w:rPr>
                <w:rFonts w:ascii="Arial" w:hAnsi="Arial" w:cs="Arial"/>
                <w:b/>
                <w:bCs/>
                <w:noProof w:val="0"/>
                <w:szCs w:val="22"/>
              </w:rPr>
            </w:pPr>
            <w:proofErr w:type="spellStart"/>
            <w:r w:rsidRPr="00A02634">
              <w:rPr>
                <w:rFonts w:ascii="Arial" w:hAnsi="Arial" w:cs="Arial"/>
                <w:noProof w:val="0"/>
                <w:szCs w:val="22"/>
              </w:rPr>
              <w:t>Bamed</w:t>
            </w:r>
            <w:proofErr w:type="spellEnd"/>
            <w:r w:rsidRPr="00A02634">
              <w:rPr>
                <w:rFonts w:ascii="Arial" w:hAnsi="Arial" w:cs="Arial"/>
                <w:noProof w:val="0"/>
                <w:szCs w:val="22"/>
              </w:rPr>
              <w:t xml:space="preserve"> Małgorzata Bednarska, os. Jagiellońskie 23/57, 31-834 Kraków</w:t>
            </w:r>
          </w:p>
        </w:tc>
        <w:tc>
          <w:tcPr>
            <w:tcW w:w="801" w:type="pct"/>
            <w:tcBorders>
              <w:top w:val="single" w:sz="4" w:space="0" w:color="auto"/>
              <w:left w:val="single" w:sz="4" w:space="0" w:color="auto"/>
              <w:bottom w:val="single" w:sz="4" w:space="0" w:color="auto"/>
              <w:right w:val="single" w:sz="4" w:space="0" w:color="auto"/>
            </w:tcBorders>
            <w:vAlign w:val="center"/>
          </w:tcPr>
          <w:p w14:paraId="7E0A3702" w14:textId="7C1BF2EC" w:rsidR="00FF6D2E" w:rsidRPr="00A02634" w:rsidRDefault="00FF6D2E" w:rsidP="00FF6D2E">
            <w:pPr>
              <w:jc w:val="right"/>
              <w:rPr>
                <w:rFonts w:ascii="Arial" w:hAnsi="Arial" w:cs="Arial"/>
                <w:b/>
                <w:bCs/>
                <w:noProof w:val="0"/>
                <w:szCs w:val="22"/>
              </w:rPr>
            </w:pPr>
            <w:r w:rsidRPr="00A02634">
              <w:rPr>
                <w:rFonts w:ascii="Arial" w:hAnsi="Arial" w:cs="Arial"/>
                <w:noProof w:val="0"/>
                <w:szCs w:val="22"/>
              </w:rPr>
              <w:t>1 017 297,38</w:t>
            </w:r>
          </w:p>
        </w:tc>
        <w:tc>
          <w:tcPr>
            <w:tcW w:w="605" w:type="pct"/>
            <w:tcBorders>
              <w:top w:val="single" w:sz="4" w:space="0" w:color="auto"/>
              <w:left w:val="single" w:sz="4" w:space="0" w:color="auto"/>
              <w:bottom w:val="single" w:sz="4" w:space="0" w:color="auto"/>
              <w:right w:val="single" w:sz="4" w:space="0" w:color="auto"/>
            </w:tcBorders>
            <w:vAlign w:val="center"/>
          </w:tcPr>
          <w:p w14:paraId="68ED46A7" w14:textId="57433B29"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70,56</w:t>
            </w:r>
          </w:p>
        </w:tc>
      </w:tr>
      <w:tr w:rsidR="00FF6D2E" w:rsidRPr="00FF6D2E" w14:paraId="5CD8A5D9"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57EA8EA0" w14:textId="66F26540" w:rsidR="00FF6D2E" w:rsidRPr="00A02634" w:rsidRDefault="00FF6D2E" w:rsidP="00FF6D2E">
            <w:pPr>
              <w:jc w:val="center"/>
              <w:rPr>
                <w:rFonts w:ascii="Arial" w:hAnsi="Arial" w:cs="Arial"/>
                <w:noProof w:val="0"/>
                <w:szCs w:val="22"/>
              </w:rPr>
            </w:pPr>
            <w:r w:rsidRPr="00A02634">
              <w:rPr>
                <w:rFonts w:ascii="Arial" w:hAnsi="Arial" w:cs="Arial"/>
                <w:noProof w:val="0"/>
                <w:szCs w:val="22"/>
              </w:rPr>
              <w:t>36</w:t>
            </w:r>
          </w:p>
        </w:tc>
        <w:tc>
          <w:tcPr>
            <w:tcW w:w="3248" w:type="pct"/>
            <w:tcBorders>
              <w:top w:val="single" w:sz="4" w:space="0" w:color="auto"/>
              <w:left w:val="single" w:sz="4" w:space="0" w:color="auto"/>
              <w:bottom w:val="single" w:sz="4" w:space="0" w:color="auto"/>
              <w:right w:val="single" w:sz="4" w:space="0" w:color="auto"/>
            </w:tcBorders>
            <w:vAlign w:val="center"/>
          </w:tcPr>
          <w:p w14:paraId="5C6E7008" w14:textId="7C234620" w:rsidR="00FF6D2E" w:rsidRPr="00A02634" w:rsidRDefault="00FF6D2E" w:rsidP="00FF6D2E">
            <w:pPr>
              <w:rPr>
                <w:rFonts w:ascii="Arial" w:hAnsi="Arial" w:cs="Arial"/>
                <w:noProof w:val="0"/>
                <w:szCs w:val="22"/>
              </w:rPr>
            </w:pPr>
            <w:r w:rsidRPr="00A02634">
              <w:rPr>
                <w:rFonts w:ascii="Arial" w:hAnsi="Arial" w:cs="Arial"/>
                <w:noProof w:val="0"/>
                <w:szCs w:val="22"/>
              </w:rPr>
              <w:t>EM Poland Sp. z o. o., al. Piłsudskiego 63, 05-070 Sulejówek</w:t>
            </w:r>
          </w:p>
        </w:tc>
        <w:tc>
          <w:tcPr>
            <w:tcW w:w="801" w:type="pct"/>
            <w:tcBorders>
              <w:top w:val="single" w:sz="4" w:space="0" w:color="auto"/>
              <w:left w:val="single" w:sz="4" w:space="0" w:color="auto"/>
              <w:bottom w:val="single" w:sz="4" w:space="0" w:color="auto"/>
              <w:right w:val="single" w:sz="4" w:space="0" w:color="auto"/>
            </w:tcBorders>
            <w:vAlign w:val="center"/>
          </w:tcPr>
          <w:p w14:paraId="13CCCFEE" w14:textId="70463FD2" w:rsidR="00FF6D2E" w:rsidRPr="00A02634" w:rsidRDefault="00FF6D2E" w:rsidP="00FF6D2E">
            <w:pPr>
              <w:jc w:val="right"/>
              <w:rPr>
                <w:rFonts w:ascii="Arial" w:hAnsi="Arial" w:cs="Arial"/>
                <w:noProof w:val="0"/>
                <w:szCs w:val="22"/>
              </w:rPr>
            </w:pPr>
            <w:r w:rsidRPr="00A02634">
              <w:rPr>
                <w:rFonts w:ascii="Arial" w:hAnsi="Arial" w:cs="Arial"/>
                <w:noProof w:val="0"/>
                <w:szCs w:val="22"/>
              </w:rPr>
              <w:t>1 035 631,15</w:t>
            </w:r>
          </w:p>
        </w:tc>
        <w:tc>
          <w:tcPr>
            <w:tcW w:w="605" w:type="pct"/>
            <w:tcBorders>
              <w:top w:val="single" w:sz="4" w:space="0" w:color="auto"/>
              <w:left w:val="single" w:sz="4" w:space="0" w:color="auto"/>
              <w:bottom w:val="single" w:sz="4" w:space="0" w:color="auto"/>
              <w:right w:val="single" w:sz="4" w:space="0" w:color="auto"/>
            </w:tcBorders>
            <w:vAlign w:val="center"/>
          </w:tcPr>
          <w:p w14:paraId="33519BF4" w14:textId="520B416A"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69,31</w:t>
            </w:r>
          </w:p>
        </w:tc>
      </w:tr>
      <w:tr w:rsidR="00FF6D2E" w:rsidRPr="00FF6D2E" w14:paraId="568EB699"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0344A1E" w14:textId="2D011589" w:rsidR="00FF6D2E" w:rsidRPr="00A02634" w:rsidRDefault="00FF6D2E" w:rsidP="00FF6D2E">
            <w:pPr>
              <w:jc w:val="center"/>
              <w:rPr>
                <w:rFonts w:ascii="Arial" w:hAnsi="Arial" w:cs="Arial"/>
                <w:noProof w:val="0"/>
                <w:szCs w:val="22"/>
              </w:rPr>
            </w:pPr>
            <w:r w:rsidRPr="00A02634">
              <w:rPr>
                <w:rFonts w:ascii="Arial" w:hAnsi="Arial" w:cs="Arial"/>
                <w:noProof w:val="0"/>
                <w:szCs w:val="22"/>
              </w:rPr>
              <w:t>28</w:t>
            </w:r>
          </w:p>
        </w:tc>
        <w:tc>
          <w:tcPr>
            <w:tcW w:w="3248" w:type="pct"/>
            <w:tcBorders>
              <w:top w:val="single" w:sz="4" w:space="0" w:color="auto"/>
              <w:left w:val="single" w:sz="4" w:space="0" w:color="auto"/>
              <w:bottom w:val="single" w:sz="4" w:space="0" w:color="auto"/>
              <w:right w:val="single" w:sz="4" w:space="0" w:color="auto"/>
            </w:tcBorders>
            <w:vAlign w:val="center"/>
          </w:tcPr>
          <w:p w14:paraId="610C2801" w14:textId="1DA3E145" w:rsidR="00FF6D2E" w:rsidRPr="00A02634" w:rsidRDefault="00FF6D2E" w:rsidP="00FF6D2E">
            <w:pPr>
              <w:rPr>
                <w:rFonts w:ascii="Arial" w:hAnsi="Arial" w:cs="Arial"/>
                <w:noProof w:val="0"/>
                <w:szCs w:val="22"/>
              </w:rPr>
            </w:pPr>
            <w:r w:rsidRPr="00A02634">
              <w:rPr>
                <w:rFonts w:ascii="Arial" w:hAnsi="Arial" w:cs="Arial"/>
                <w:noProof w:val="0"/>
                <w:szCs w:val="22"/>
              </w:rPr>
              <w:t>Schneider Sp. z o. o., ul. Tartaczna 5, 26-600 Radom</w:t>
            </w:r>
          </w:p>
        </w:tc>
        <w:tc>
          <w:tcPr>
            <w:tcW w:w="801" w:type="pct"/>
            <w:tcBorders>
              <w:top w:val="single" w:sz="4" w:space="0" w:color="auto"/>
              <w:left w:val="single" w:sz="4" w:space="0" w:color="auto"/>
              <w:bottom w:val="single" w:sz="4" w:space="0" w:color="auto"/>
              <w:right w:val="single" w:sz="4" w:space="0" w:color="auto"/>
            </w:tcBorders>
            <w:vAlign w:val="center"/>
          </w:tcPr>
          <w:p w14:paraId="3305C5E5" w14:textId="77777777" w:rsidR="00FF6D2E" w:rsidRPr="00A02634" w:rsidRDefault="00FF6D2E" w:rsidP="00FF6D2E">
            <w:pPr>
              <w:jc w:val="right"/>
              <w:rPr>
                <w:rFonts w:ascii="Arial" w:hAnsi="Arial" w:cs="Arial"/>
                <w:strike/>
                <w:noProof w:val="0"/>
                <w:szCs w:val="22"/>
              </w:rPr>
            </w:pPr>
            <w:r w:rsidRPr="00A02634">
              <w:rPr>
                <w:rFonts w:ascii="Arial" w:hAnsi="Arial" w:cs="Arial"/>
                <w:strike/>
                <w:noProof w:val="0"/>
                <w:szCs w:val="22"/>
              </w:rPr>
              <w:t>1 076 881,05</w:t>
            </w:r>
          </w:p>
          <w:p w14:paraId="2A6796AA" w14:textId="7F85B402" w:rsidR="00FF6D2E" w:rsidRPr="00A02634" w:rsidRDefault="00FF6D2E" w:rsidP="00FF6D2E">
            <w:pPr>
              <w:jc w:val="right"/>
              <w:rPr>
                <w:rFonts w:ascii="Arial" w:hAnsi="Arial" w:cs="Arial"/>
                <w:noProof w:val="0"/>
                <w:szCs w:val="22"/>
              </w:rPr>
            </w:pPr>
            <w:r w:rsidRPr="00A02634">
              <w:rPr>
                <w:rFonts w:ascii="Arial" w:hAnsi="Arial" w:cs="Arial"/>
                <w:noProof w:val="0"/>
                <w:szCs w:val="22"/>
              </w:rPr>
              <w:t>1 076 929,97</w:t>
            </w:r>
          </w:p>
        </w:tc>
        <w:tc>
          <w:tcPr>
            <w:tcW w:w="605" w:type="pct"/>
            <w:tcBorders>
              <w:top w:val="single" w:sz="4" w:space="0" w:color="auto"/>
              <w:left w:val="single" w:sz="4" w:space="0" w:color="auto"/>
              <w:bottom w:val="single" w:sz="4" w:space="0" w:color="auto"/>
              <w:right w:val="single" w:sz="4" w:space="0" w:color="auto"/>
            </w:tcBorders>
            <w:vAlign w:val="center"/>
          </w:tcPr>
          <w:p w14:paraId="630BCB9A" w14:textId="7AEC5A43" w:rsidR="00FF6D2E" w:rsidRPr="00A02634" w:rsidRDefault="00FF6D2E" w:rsidP="00FF6D2E">
            <w:pPr>
              <w:pStyle w:val="Tekstpodstawowy"/>
              <w:spacing w:line="240" w:lineRule="auto"/>
              <w:jc w:val="right"/>
              <w:rPr>
                <w:rFonts w:ascii="Arial" w:hAnsi="Arial" w:cs="Arial"/>
                <w:noProof w:val="0"/>
                <w:szCs w:val="22"/>
              </w:rPr>
            </w:pPr>
            <w:r w:rsidRPr="00A02634">
              <w:rPr>
                <w:rFonts w:ascii="Arial" w:hAnsi="Arial" w:cs="Arial"/>
                <w:noProof w:val="0"/>
                <w:szCs w:val="22"/>
              </w:rPr>
              <w:t>66,65</w:t>
            </w:r>
          </w:p>
        </w:tc>
      </w:tr>
      <w:tr w:rsidR="00FF6D2E" w:rsidRPr="00FF6D2E" w14:paraId="7FB06266"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7FAE707" w14:textId="03791AEA" w:rsidR="00FF6D2E" w:rsidRPr="00A02634" w:rsidRDefault="00FF6D2E" w:rsidP="00FF6D2E">
            <w:pPr>
              <w:jc w:val="center"/>
              <w:rPr>
                <w:rFonts w:ascii="Arial" w:hAnsi="Arial" w:cs="Arial"/>
                <w:noProof w:val="0"/>
                <w:szCs w:val="22"/>
              </w:rPr>
            </w:pPr>
            <w:r w:rsidRPr="00A02634">
              <w:rPr>
                <w:rFonts w:ascii="Arial" w:hAnsi="Arial" w:cs="Arial"/>
                <w:noProof w:val="0"/>
                <w:szCs w:val="22"/>
              </w:rPr>
              <w:t>12</w:t>
            </w:r>
          </w:p>
        </w:tc>
        <w:tc>
          <w:tcPr>
            <w:tcW w:w="3248" w:type="pct"/>
            <w:tcBorders>
              <w:top w:val="single" w:sz="4" w:space="0" w:color="auto"/>
              <w:left w:val="single" w:sz="4" w:space="0" w:color="auto"/>
              <w:bottom w:val="single" w:sz="4" w:space="0" w:color="auto"/>
              <w:right w:val="single" w:sz="4" w:space="0" w:color="auto"/>
            </w:tcBorders>
            <w:vAlign w:val="center"/>
          </w:tcPr>
          <w:p w14:paraId="0F7DADDF" w14:textId="580A42FF" w:rsidR="00FF6D2E" w:rsidRPr="00A02634" w:rsidRDefault="00FF6D2E" w:rsidP="00FF6D2E">
            <w:pPr>
              <w:rPr>
                <w:rFonts w:ascii="Arial" w:hAnsi="Arial" w:cs="Arial"/>
                <w:noProof w:val="0"/>
                <w:szCs w:val="22"/>
              </w:rPr>
            </w:pPr>
            <w:r w:rsidRPr="00A02634">
              <w:rPr>
                <w:rFonts w:ascii="Arial" w:hAnsi="Arial" w:cs="Arial"/>
                <w:noProof w:val="0"/>
                <w:szCs w:val="22"/>
              </w:rPr>
              <w:t>F.P.H.U Przemysław Piechocki, ul. Platanowa 12, 62-300 Bierzglinek</w:t>
            </w:r>
          </w:p>
        </w:tc>
        <w:tc>
          <w:tcPr>
            <w:tcW w:w="801" w:type="pct"/>
            <w:tcBorders>
              <w:top w:val="single" w:sz="4" w:space="0" w:color="auto"/>
              <w:left w:val="single" w:sz="4" w:space="0" w:color="auto"/>
              <w:bottom w:val="single" w:sz="4" w:space="0" w:color="auto"/>
              <w:right w:val="single" w:sz="4" w:space="0" w:color="auto"/>
            </w:tcBorders>
            <w:vAlign w:val="center"/>
          </w:tcPr>
          <w:p w14:paraId="1CB90F20" w14:textId="77777777" w:rsidR="00FF6D2E" w:rsidRPr="00A02634" w:rsidRDefault="00FF6D2E" w:rsidP="00FF6D2E">
            <w:pPr>
              <w:jc w:val="right"/>
              <w:rPr>
                <w:rFonts w:ascii="Arial" w:hAnsi="Arial" w:cs="Arial"/>
                <w:strike/>
                <w:noProof w:val="0"/>
                <w:szCs w:val="22"/>
              </w:rPr>
            </w:pPr>
            <w:r w:rsidRPr="00A02634">
              <w:rPr>
                <w:rFonts w:ascii="Arial" w:hAnsi="Arial" w:cs="Arial"/>
                <w:strike/>
                <w:noProof w:val="0"/>
                <w:szCs w:val="22"/>
              </w:rPr>
              <w:t>1 157 674,22</w:t>
            </w:r>
          </w:p>
          <w:p w14:paraId="6383EB92" w14:textId="0285F3FA" w:rsidR="00FF6D2E" w:rsidRPr="00A02634" w:rsidRDefault="00FF6D2E" w:rsidP="00FF6D2E">
            <w:pPr>
              <w:jc w:val="right"/>
              <w:rPr>
                <w:rFonts w:ascii="Arial" w:hAnsi="Arial" w:cs="Arial"/>
                <w:noProof w:val="0"/>
                <w:szCs w:val="22"/>
              </w:rPr>
            </w:pPr>
            <w:r w:rsidRPr="00A02634">
              <w:rPr>
                <w:rFonts w:ascii="Arial" w:hAnsi="Arial" w:cs="Arial"/>
                <w:noProof w:val="0"/>
                <w:szCs w:val="22"/>
              </w:rPr>
              <w:t>1 099 993,22</w:t>
            </w:r>
          </w:p>
        </w:tc>
        <w:tc>
          <w:tcPr>
            <w:tcW w:w="605" w:type="pct"/>
            <w:tcBorders>
              <w:top w:val="single" w:sz="4" w:space="0" w:color="auto"/>
              <w:left w:val="single" w:sz="4" w:space="0" w:color="auto"/>
              <w:bottom w:val="single" w:sz="4" w:space="0" w:color="auto"/>
              <w:right w:val="single" w:sz="4" w:space="0" w:color="auto"/>
            </w:tcBorders>
            <w:vAlign w:val="center"/>
          </w:tcPr>
          <w:p w14:paraId="56F13CA5" w14:textId="584FBEDD" w:rsidR="00FF6D2E" w:rsidRPr="00A02634" w:rsidRDefault="00FF6D2E" w:rsidP="00FF6D2E">
            <w:pPr>
              <w:pStyle w:val="Tekstpodstawowy"/>
              <w:spacing w:line="240" w:lineRule="auto"/>
              <w:jc w:val="right"/>
              <w:rPr>
                <w:rFonts w:ascii="Arial" w:hAnsi="Arial" w:cs="Arial"/>
                <w:noProof w:val="0"/>
                <w:szCs w:val="22"/>
              </w:rPr>
            </w:pPr>
            <w:r w:rsidRPr="00A02634">
              <w:rPr>
                <w:rFonts w:ascii="Arial" w:hAnsi="Arial" w:cs="Arial"/>
                <w:noProof w:val="0"/>
                <w:szCs w:val="22"/>
              </w:rPr>
              <w:t>65,26</w:t>
            </w:r>
          </w:p>
        </w:tc>
      </w:tr>
      <w:tr w:rsidR="00FF6D2E" w:rsidRPr="00FF6D2E" w14:paraId="4EA56554"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FBBF4C2" w14:textId="32E37E02" w:rsidR="00FF6D2E" w:rsidRPr="00A02634" w:rsidRDefault="00FF6D2E" w:rsidP="00FF6D2E">
            <w:pPr>
              <w:jc w:val="center"/>
              <w:rPr>
                <w:rFonts w:ascii="Arial" w:hAnsi="Arial" w:cs="Arial"/>
                <w:noProof w:val="0"/>
                <w:szCs w:val="22"/>
              </w:rPr>
            </w:pPr>
            <w:r w:rsidRPr="00A02634">
              <w:rPr>
                <w:rFonts w:ascii="Arial" w:hAnsi="Arial" w:cs="Arial"/>
                <w:noProof w:val="0"/>
                <w:szCs w:val="22"/>
              </w:rPr>
              <w:t>32</w:t>
            </w:r>
          </w:p>
        </w:tc>
        <w:tc>
          <w:tcPr>
            <w:tcW w:w="3248" w:type="pct"/>
            <w:tcBorders>
              <w:top w:val="single" w:sz="4" w:space="0" w:color="auto"/>
              <w:left w:val="single" w:sz="4" w:space="0" w:color="auto"/>
              <w:bottom w:val="single" w:sz="4" w:space="0" w:color="auto"/>
              <w:right w:val="single" w:sz="4" w:space="0" w:color="auto"/>
            </w:tcBorders>
            <w:vAlign w:val="center"/>
          </w:tcPr>
          <w:p w14:paraId="28A97EA2" w14:textId="5C65D7CF"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Biovalley</w:t>
            </w:r>
            <w:proofErr w:type="spellEnd"/>
            <w:r w:rsidRPr="00A02634">
              <w:rPr>
                <w:rFonts w:ascii="Arial" w:hAnsi="Arial" w:cs="Arial"/>
                <w:noProof w:val="0"/>
                <w:szCs w:val="22"/>
              </w:rPr>
              <w:t xml:space="preserve"> Spółdzielnia Socjalna, ul. Złota 9/14, 00-019 Warszawa</w:t>
            </w:r>
          </w:p>
        </w:tc>
        <w:tc>
          <w:tcPr>
            <w:tcW w:w="801" w:type="pct"/>
            <w:tcBorders>
              <w:top w:val="single" w:sz="4" w:space="0" w:color="auto"/>
              <w:left w:val="single" w:sz="4" w:space="0" w:color="auto"/>
              <w:bottom w:val="single" w:sz="4" w:space="0" w:color="auto"/>
              <w:right w:val="single" w:sz="4" w:space="0" w:color="auto"/>
            </w:tcBorders>
            <w:vAlign w:val="center"/>
          </w:tcPr>
          <w:p w14:paraId="096BE39F" w14:textId="4A150C2C" w:rsidR="00FF6D2E" w:rsidRPr="00A02634" w:rsidRDefault="00FF6D2E" w:rsidP="00FF6D2E">
            <w:pPr>
              <w:jc w:val="right"/>
              <w:rPr>
                <w:rFonts w:ascii="Arial" w:hAnsi="Arial" w:cs="Arial"/>
                <w:noProof w:val="0"/>
                <w:szCs w:val="22"/>
              </w:rPr>
            </w:pPr>
            <w:r w:rsidRPr="00A02634">
              <w:rPr>
                <w:rFonts w:ascii="Arial" w:hAnsi="Arial" w:cs="Arial"/>
                <w:noProof w:val="0"/>
                <w:szCs w:val="22"/>
              </w:rPr>
              <w:t>1 677 646,48</w:t>
            </w:r>
          </w:p>
        </w:tc>
        <w:tc>
          <w:tcPr>
            <w:tcW w:w="605" w:type="pct"/>
            <w:tcBorders>
              <w:top w:val="single" w:sz="4" w:space="0" w:color="auto"/>
              <w:left w:val="single" w:sz="4" w:space="0" w:color="auto"/>
              <w:bottom w:val="single" w:sz="4" w:space="0" w:color="auto"/>
              <w:right w:val="single" w:sz="4" w:space="0" w:color="auto"/>
            </w:tcBorders>
            <w:vAlign w:val="center"/>
          </w:tcPr>
          <w:p w14:paraId="0B080B47" w14:textId="2480C403" w:rsidR="00FF6D2E" w:rsidRPr="00A02634" w:rsidRDefault="00FF6D2E" w:rsidP="00FF6D2E">
            <w:pPr>
              <w:pStyle w:val="Tekstpodstawowy"/>
              <w:spacing w:line="240" w:lineRule="auto"/>
              <w:jc w:val="right"/>
              <w:rPr>
                <w:rFonts w:ascii="Arial" w:hAnsi="Arial" w:cs="Arial"/>
                <w:noProof w:val="0"/>
                <w:szCs w:val="22"/>
              </w:rPr>
            </w:pPr>
            <w:r w:rsidRPr="00A02634">
              <w:rPr>
                <w:rFonts w:ascii="Arial" w:hAnsi="Arial" w:cs="Arial"/>
                <w:noProof w:val="0"/>
                <w:szCs w:val="22"/>
              </w:rPr>
              <w:t>42,79</w:t>
            </w:r>
          </w:p>
        </w:tc>
      </w:tr>
      <w:tr w:rsidR="00FF6D2E" w:rsidRPr="00FF6D2E" w14:paraId="37F2B53F"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1574ECA" w14:textId="525FEDB2" w:rsidR="00FF6D2E" w:rsidRPr="00A02634" w:rsidRDefault="00FF6D2E" w:rsidP="00FF6D2E">
            <w:pPr>
              <w:jc w:val="center"/>
              <w:rPr>
                <w:rFonts w:ascii="Arial" w:hAnsi="Arial" w:cs="Arial"/>
                <w:noProof w:val="0"/>
                <w:szCs w:val="22"/>
              </w:rPr>
            </w:pPr>
            <w:r w:rsidRPr="00A02634">
              <w:rPr>
                <w:rFonts w:ascii="Arial" w:hAnsi="Arial" w:cs="Arial"/>
                <w:noProof w:val="0"/>
                <w:szCs w:val="22"/>
              </w:rPr>
              <w:t>9</w:t>
            </w:r>
          </w:p>
        </w:tc>
        <w:tc>
          <w:tcPr>
            <w:tcW w:w="3248" w:type="pct"/>
            <w:tcBorders>
              <w:top w:val="single" w:sz="4" w:space="0" w:color="auto"/>
              <w:left w:val="single" w:sz="4" w:space="0" w:color="auto"/>
              <w:bottom w:val="single" w:sz="4" w:space="0" w:color="auto"/>
              <w:right w:val="single" w:sz="4" w:space="0" w:color="auto"/>
            </w:tcBorders>
            <w:vAlign w:val="center"/>
          </w:tcPr>
          <w:p w14:paraId="3D768C00" w14:textId="452E9D08" w:rsidR="00FF6D2E" w:rsidRPr="00A02634" w:rsidRDefault="00FF6D2E" w:rsidP="00FF6D2E">
            <w:pPr>
              <w:rPr>
                <w:rFonts w:ascii="Arial" w:hAnsi="Arial" w:cs="Arial"/>
                <w:noProof w:val="0"/>
                <w:szCs w:val="22"/>
              </w:rPr>
            </w:pPr>
            <w:r w:rsidRPr="00A02634">
              <w:rPr>
                <w:rFonts w:ascii="Arial" w:hAnsi="Arial" w:cs="Arial"/>
                <w:noProof w:val="0"/>
                <w:szCs w:val="22"/>
              </w:rPr>
              <w:t>Omega Sylwia Sękowska, ul. Finansowa 26 a, 93-420 Łódź</w:t>
            </w:r>
          </w:p>
        </w:tc>
        <w:tc>
          <w:tcPr>
            <w:tcW w:w="801" w:type="pct"/>
            <w:tcBorders>
              <w:top w:val="single" w:sz="4" w:space="0" w:color="auto"/>
              <w:left w:val="single" w:sz="4" w:space="0" w:color="auto"/>
              <w:bottom w:val="single" w:sz="4" w:space="0" w:color="auto"/>
              <w:right w:val="single" w:sz="4" w:space="0" w:color="auto"/>
            </w:tcBorders>
            <w:vAlign w:val="center"/>
          </w:tcPr>
          <w:p w14:paraId="07E5B624" w14:textId="284B0DCE" w:rsidR="00FF6D2E" w:rsidRPr="00A02634" w:rsidRDefault="00FF6D2E" w:rsidP="00FF6D2E">
            <w:pPr>
              <w:jc w:val="right"/>
              <w:rPr>
                <w:rFonts w:ascii="Arial" w:hAnsi="Arial" w:cs="Arial"/>
                <w:noProof w:val="0"/>
                <w:szCs w:val="22"/>
              </w:rPr>
            </w:pPr>
            <w:r w:rsidRPr="00A02634">
              <w:rPr>
                <w:rFonts w:ascii="Arial" w:hAnsi="Arial" w:cs="Arial"/>
                <w:strike/>
                <w:noProof w:val="0"/>
                <w:szCs w:val="22"/>
              </w:rPr>
              <w:t>958 391,40</w:t>
            </w:r>
          </w:p>
        </w:tc>
        <w:tc>
          <w:tcPr>
            <w:tcW w:w="605" w:type="pct"/>
            <w:tcBorders>
              <w:top w:val="single" w:sz="4" w:space="0" w:color="auto"/>
              <w:left w:val="single" w:sz="4" w:space="0" w:color="auto"/>
              <w:bottom w:val="single" w:sz="4" w:space="0" w:color="auto"/>
              <w:right w:val="single" w:sz="4" w:space="0" w:color="auto"/>
            </w:tcBorders>
            <w:vAlign w:val="center"/>
          </w:tcPr>
          <w:p w14:paraId="12894A43" w14:textId="294067BE"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odrz</w:t>
            </w:r>
            <w:r w:rsidR="00A02634">
              <w:rPr>
                <w:rFonts w:ascii="Arial" w:hAnsi="Arial" w:cs="Arial"/>
                <w:noProof w:val="0"/>
                <w:szCs w:val="22"/>
              </w:rPr>
              <w:t>ucenie</w:t>
            </w:r>
          </w:p>
        </w:tc>
      </w:tr>
      <w:tr w:rsidR="00FF6D2E" w:rsidRPr="00FF6D2E" w14:paraId="04EB2E2C" w14:textId="77777777" w:rsidTr="00A02634">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2F10FCFF" w14:textId="332FCA6E" w:rsidR="00FF6D2E" w:rsidRPr="00A02634" w:rsidRDefault="00FF6D2E" w:rsidP="00FF6D2E">
            <w:pPr>
              <w:jc w:val="center"/>
              <w:rPr>
                <w:rFonts w:ascii="Arial" w:hAnsi="Arial" w:cs="Arial"/>
                <w:noProof w:val="0"/>
                <w:szCs w:val="22"/>
              </w:rPr>
            </w:pPr>
            <w:r w:rsidRPr="00A02634">
              <w:rPr>
                <w:rFonts w:ascii="Arial" w:hAnsi="Arial" w:cs="Arial"/>
                <w:noProof w:val="0"/>
                <w:szCs w:val="22"/>
              </w:rPr>
              <w:t>10</w:t>
            </w:r>
          </w:p>
        </w:tc>
        <w:tc>
          <w:tcPr>
            <w:tcW w:w="3248" w:type="pct"/>
            <w:tcBorders>
              <w:top w:val="single" w:sz="4" w:space="0" w:color="auto"/>
              <w:left w:val="single" w:sz="4" w:space="0" w:color="auto"/>
              <w:bottom w:val="single" w:sz="4" w:space="0" w:color="auto"/>
              <w:right w:val="single" w:sz="4" w:space="0" w:color="auto"/>
            </w:tcBorders>
            <w:vAlign w:val="center"/>
          </w:tcPr>
          <w:p w14:paraId="39C6865F" w14:textId="4B75AAD6" w:rsidR="00FF6D2E" w:rsidRPr="00A02634" w:rsidRDefault="00FF6D2E" w:rsidP="00FF6D2E">
            <w:pPr>
              <w:rPr>
                <w:rFonts w:ascii="Arial" w:hAnsi="Arial" w:cs="Arial"/>
                <w:noProof w:val="0"/>
                <w:szCs w:val="22"/>
              </w:rPr>
            </w:pPr>
            <w:proofErr w:type="spellStart"/>
            <w:r w:rsidRPr="00A02634">
              <w:rPr>
                <w:rFonts w:ascii="Arial" w:hAnsi="Arial" w:cs="Arial"/>
                <w:noProof w:val="0"/>
                <w:szCs w:val="22"/>
              </w:rPr>
              <w:t>Stab</w:t>
            </w:r>
            <w:proofErr w:type="spellEnd"/>
            <w:r w:rsidRPr="00A02634">
              <w:rPr>
                <w:rFonts w:ascii="Arial" w:hAnsi="Arial" w:cs="Arial"/>
                <w:noProof w:val="0"/>
                <w:szCs w:val="22"/>
              </w:rPr>
              <w:t xml:space="preserve"> International Sp. z o. o., ul. Gen. Grota Roweckiego 8a/42, 95-200 Pabianice</w:t>
            </w:r>
          </w:p>
        </w:tc>
        <w:tc>
          <w:tcPr>
            <w:tcW w:w="801" w:type="pct"/>
            <w:tcBorders>
              <w:top w:val="single" w:sz="4" w:space="0" w:color="auto"/>
              <w:left w:val="single" w:sz="4" w:space="0" w:color="auto"/>
              <w:bottom w:val="single" w:sz="4" w:space="0" w:color="auto"/>
              <w:right w:val="single" w:sz="4" w:space="0" w:color="auto"/>
            </w:tcBorders>
            <w:vAlign w:val="center"/>
          </w:tcPr>
          <w:p w14:paraId="101DCC26" w14:textId="7C27BB84" w:rsidR="00FF6D2E" w:rsidRPr="00A02634" w:rsidRDefault="00FF6D2E" w:rsidP="00FF6D2E">
            <w:pPr>
              <w:jc w:val="right"/>
              <w:rPr>
                <w:rFonts w:ascii="Arial" w:hAnsi="Arial" w:cs="Arial"/>
                <w:noProof w:val="0"/>
                <w:szCs w:val="22"/>
              </w:rPr>
            </w:pPr>
            <w:r w:rsidRPr="00A02634">
              <w:rPr>
                <w:rFonts w:ascii="Arial" w:hAnsi="Arial" w:cs="Arial"/>
                <w:strike/>
                <w:noProof w:val="0"/>
                <w:szCs w:val="22"/>
              </w:rPr>
              <w:t>930 843,10</w:t>
            </w:r>
          </w:p>
        </w:tc>
        <w:tc>
          <w:tcPr>
            <w:tcW w:w="605" w:type="pct"/>
            <w:tcBorders>
              <w:top w:val="single" w:sz="4" w:space="0" w:color="auto"/>
              <w:left w:val="single" w:sz="4" w:space="0" w:color="auto"/>
              <w:bottom w:val="single" w:sz="4" w:space="0" w:color="auto"/>
              <w:right w:val="single" w:sz="4" w:space="0" w:color="auto"/>
            </w:tcBorders>
            <w:vAlign w:val="center"/>
          </w:tcPr>
          <w:p w14:paraId="622D74EA" w14:textId="008A6108" w:rsidR="00FF6D2E" w:rsidRPr="00A02634" w:rsidRDefault="00FF6D2E" w:rsidP="00FF6D2E">
            <w:pPr>
              <w:pStyle w:val="Tekstpodstawowy"/>
              <w:spacing w:line="240" w:lineRule="auto"/>
              <w:jc w:val="right"/>
              <w:rPr>
                <w:rFonts w:ascii="Arial" w:hAnsi="Arial" w:cs="Arial"/>
                <w:b/>
                <w:bCs/>
                <w:noProof w:val="0"/>
                <w:szCs w:val="22"/>
              </w:rPr>
            </w:pPr>
            <w:r w:rsidRPr="00A02634">
              <w:rPr>
                <w:rFonts w:ascii="Arial" w:hAnsi="Arial" w:cs="Arial"/>
                <w:noProof w:val="0"/>
                <w:szCs w:val="22"/>
              </w:rPr>
              <w:t>odrz</w:t>
            </w:r>
            <w:r w:rsidR="00A02634">
              <w:rPr>
                <w:rFonts w:ascii="Arial" w:hAnsi="Arial" w:cs="Arial"/>
                <w:noProof w:val="0"/>
                <w:szCs w:val="22"/>
              </w:rPr>
              <w:t>ucenie</w:t>
            </w:r>
          </w:p>
        </w:tc>
      </w:tr>
    </w:tbl>
    <w:p w14:paraId="73DDDF6A" w14:textId="77777777" w:rsidR="00BF5B85" w:rsidRDefault="00BF5B85" w:rsidP="001A6E32">
      <w:pPr>
        <w:jc w:val="both"/>
        <w:rPr>
          <w:rFonts w:ascii="Arial" w:hAnsi="Arial" w:cs="Arial"/>
          <w:noProof w:val="0"/>
          <w:snapToGrid w:val="0"/>
          <w:szCs w:val="22"/>
        </w:rPr>
      </w:pPr>
    </w:p>
    <w:p w14:paraId="2A23100E" w14:textId="77777777" w:rsidR="00B560E0" w:rsidRPr="00A56F3D" w:rsidRDefault="00B560E0" w:rsidP="00DD504D">
      <w:pPr>
        <w:jc w:val="both"/>
        <w:rPr>
          <w:rFonts w:ascii="Arial" w:hAnsi="Arial" w:cs="Arial"/>
          <w:noProof w:val="0"/>
          <w:szCs w:val="22"/>
        </w:rPr>
      </w:pPr>
    </w:p>
    <w:bookmarkEnd w:id="7"/>
    <w:p w14:paraId="4796606F" w14:textId="77777777" w:rsidR="00A02634" w:rsidRPr="00A56F3D" w:rsidRDefault="008B23D6" w:rsidP="00A02634">
      <w:pPr>
        <w:pStyle w:val="Tekstpodstawowy"/>
        <w:numPr>
          <w:ilvl w:val="0"/>
          <w:numId w:val="9"/>
        </w:numPr>
        <w:spacing w:line="240" w:lineRule="auto"/>
        <w:rPr>
          <w:rFonts w:ascii="Arial" w:hAnsi="Arial" w:cs="Arial"/>
          <w:b/>
          <w:noProof w:val="0"/>
          <w:szCs w:val="22"/>
        </w:rPr>
      </w:pPr>
      <w:r w:rsidRPr="00A56F3D">
        <w:rPr>
          <w:rFonts w:ascii="Arial" w:hAnsi="Arial" w:cs="Arial"/>
          <w:b/>
          <w:noProof w:val="0"/>
          <w:szCs w:val="22"/>
        </w:rPr>
        <w:t>Zamawiający informuje, iż nie wykluczono żadnego wykonawcy</w:t>
      </w:r>
      <w:r w:rsidR="00A05F06" w:rsidRPr="00A56F3D">
        <w:rPr>
          <w:rFonts w:ascii="Arial" w:hAnsi="Arial" w:cs="Arial"/>
          <w:b/>
          <w:noProof w:val="0"/>
          <w:szCs w:val="22"/>
        </w:rPr>
        <w:t>.</w:t>
      </w:r>
    </w:p>
    <w:p w14:paraId="2FBAE214" w14:textId="77777777" w:rsidR="00A02634" w:rsidRPr="00A56F3D" w:rsidRDefault="00A02634" w:rsidP="00A02634">
      <w:pPr>
        <w:pStyle w:val="Tekstpodstawowy"/>
        <w:spacing w:line="240" w:lineRule="auto"/>
        <w:ind w:left="360"/>
        <w:rPr>
          <w:rFonts w:ascii="Arial" w:hAnsi="Arial" w:cs="Arial"/>
          <w:b/>
          <w:noProof w:val="0"/>
          <w:szCs w:val="22"/>
        </w:rPr>
      </w:pPr>
    </w:p>
    <w:p w14:paraId="100DE725" w14:textId="77777777" w:rsidR="00A02634" w:rsidRPr="00A56F3D" w:rsidRDefault="009D5A83" w:rsidP="00A02634">
      <w:pPr>
        <w:pStyle w:val="Tekstpodstawowy"/>
        <w:numPr>
          <w:ilvl w:val="0"/>
          <w:numId w:val="9"/>
        </w:numPr>
        <w:spacing w:line="240" w:lineRule="auto"/>
        <w:rPr>
          <w:rFonts w:ascii="Arial" w:hAnsi="Arial" w:cs="Arial"/>
          <w:b/>
          <w:noProof w:val="0"/>
          <w:szCs w:val="22"/>
        </w:rPr>
      </w:pPr>
      <w:r w:rsidRPr="00A56F3D">
        <w:rPr>
          <w:rFonts w:ascii="Arial" w:hAnsi="Arial" w:cs="Arial"/>
          <w:b/>
          <w:noProof w:val="0"/>
          <w:snapToGrid w:val="0"/>
          <w:szCs w:val="22"/>
        </w:rPr>
        <w:t xml:space="preserve">Zamawiający informuje, iż </w:t>
      </w:r>
      <w:r w:rsidR="00D05CD1" w:rsidRPr="00A56F3D">
        <w:rPr>
          <w:rFonts w:ascii="Arial" w:hAnsi="Arial" w:cs="Arial"/>
          <w:b/>
          <w:noProof w:val="0"/>
          <w:snapToGrid w:val="0"/>
          <w:szCs w:val="22"/>
        </w:rPr>
        <w:t xml:space="preserve">nie </w:t>
      </w:r>
      <w:r w:rsidRPr="00A56F3D">
        <w:rPr>
          <w:rFonts w:ascii="Arial" w:hAnsi="Arial" w:cs="Arial"/>
          <w:b/>
          <w:noProof w:val="0"/>
          <w:snapToGrid w:val="0"/>
          <w:szCs w:val="22"/>
        </w:rPr>
        <w:t>unieważni</w:t>
      </w:r>
      <w:r w:rsidR="007353FC" w:rsidRPr="00A56F3D">
        <w:rPr>
          <w:rFonts w:ascii="Arial" w:hAnsi="Arial" w:cs="Arial"/>
          <w:b/>
          <w:noProof w:val="0"/>
          <w:snapToGrid w:val="0"/>
          <w:szCs w:val="22"/>
        </w:rPr>
        <w:t>ono</w:t>
      </w:r>
      <w:r w:rsidRPr="00A56F3D">
        <w:rPr>
          <w:rFonts w:ascii="Arial" w:hAnsi="Arial" w:cs="Arial"/>
          <w:b/>
          <w:noProof w:val="0"/>
          <w:snapToGrid w:val="0"/>
          <w:szCs w:val="22"/>
        </w:rPr>
        <w:t xml:space="preserve"> postępowani</w:t>
      </w:r>
      <w:r w:rsidR="00A02634" w:rsidRPr="00A56F3D">
        <w:rPr>
          <w:rFonts w:ascii="Arial" w:hAnsi="Arial" w:cs="Arial"/>
          <w:b/>
          <w:noProof w:val="0"/>
          <w:snapToGrid w:val="0"/>
          <w:szCs w:val="22"/>
        </w:rPr>
        <w:t>a</w:t>
      </w:r>
      <w:r w:rsidRPr="00A56F3D">
        <w:rPr>
          <w:rFonts w:ascii="Arial" w:hAnsi="Arial" w:cs="Arial"/>
          <w:b/>
          <w:noProof w:val="0"/>
          <w:snapToGrid w:val="0"/>
          <w:szCs w:val="22"/>
        </w:rPr>
        <w:t xml:space="preserve"> w</w:t>
      </w:r>
      <w:r w:rsidR="004C4D02" w:rsidRPr="00A56F3D">
        <w:rPr>
          <w:rFonts w:ascii="Arial" w:hAnsi="Arial" w:cs="Arial"/>
          <w:b/>
          <w:noProof w:val="0"/>
          <w:snapToGrid w:val="0"/>
          <w:szCs w:val="22"/>
        </w:rPr>
        <w:t xml:space="preserve"> </w:t>
      </w:r>
      <w:r w:rsidR="00D05CD1" w:rsidRPr="00A56F3D">
        <w:rPr>
          <w:rFonts w:ascii="Arial" w:hAnsi="Arial" w:cs="Arial"/>
          <w:b/>
          <w:noProof w:val="0"/>
          <w:snapToGrid w:val="0"/>
          <w:szCs w:val="22"/>
        </w:rPr>
        <w:t xml:space="preserve">żadnym </w:t>
      </w:r>
      <w:r w:rsidRPr="00A56F3D">
        <w:rPr>
          <w:rFonts w:ascii="Arial" w:hAnsi="Arial" w:cs="Arial"/>
          <w:b/>
          <w:noProof w:val="0"/>
          <w:snapToGrid w:val="0"/>
          <w:szCs w:val="22"/>
        </w:rPr>
        <w:t>pakiecie</w:t>
      </w:r>
      <w:r w:rsidR="00A02634" w:rsidRPr="00A56F3D">
        <w:rPr>
          <w:rFonts w:ascii="Arial" w:hAnsi="Arial" w:cs="Arial"/>
          <w:b/>
          <w:noProof w:val="0"/>
          <w:snapToGrid w:val="0"/>
          <w:szCs w:val="22"/>
        </w:rPr>
        <w:t>.</w:t>
      </w:r>
    </w:p>
    <w:p w14:paraId="00692979" w14:textId="77777777" w:rsidR="00A02634" w:rsidRPr="00A56F3D" w:rsidRDefault="00A02634" w:rsidP="00A02634">
      <w:pPr>
        <w:pStyle w:val="Akapitzlist"/>
        <w:rPr>
          <w:rFonts w:ascii="Arial" w:hAnsi="Arial" w:cs="Arial"/>
          <w:b/>
          <w:noProof w:val="0"/>
          <w:snapToGrid w:val="0"/>
          <w:szCs w:val="22"/>
        </w:rPr>
      </w:pPr>
    </w:p>
    <w:p w14:paraId="4A893656" w14:textId="300A23D8" w:rsidR="00CC4F25" w:rsidRPr="00A56F3D" w:rsidRDefault="00AE5992" w:rsidP="00A02634">
      <w:pPr>
        <w:pStyle w:val="Tekstpodstawowy"/>
        <w:numPr>
          <w:ilvl w:val="0"/>
          <w:numId w:val="9"/>
        </w:numPr>
        <w:spacing w:line="240" w:lineRule="auto"/>
        <w:rPr>
          <w:rFonts w:ascii="Arial" w:hAnsi="Arial" w:cs="Arial"/>
          <w:b/>
          <w:noProof w:val="0"/>
          <w:szCs w:val="22"/>
        </w:rPr>
      </w:pPr>
      <w:r w:rsidRPr="00A56F3D">
        <w:rPr>
          <w:rFonts w:ascii="Arial" w:hAnsi="Arial" w:cs="Arial"/>
          <w:b/>
          <w:noProof w:val="0"/>
          <w:snapToGrid w:val="0"/>
          <w:szCs w:val="22"/>
        </w:rPr>
        <w:t>Termin,</w:t>
      </w:r>
      <w:r w:rsidR="00B05ED8" w:rsidRPr="00A56F3D">
        <w:rPr>
          <w:rFonts w:ascii="Arial" w:hAnsi="Arial" w:cs="Arial"/>
          <w:b/>
          <w:noProof w:val="0"/>
          <w:snapToGrid w:val="0"/>
          <w:szCs w:val="22"/>
        </w:rPr>
        <w:t xml:space="preserve"> po upływie którego zostan</w:t>
      </w:r>
      <w:r w:rsidR="00D05CD1" w:rsidRPr="00A56F3D">
        <w:rPr>
          <w:rFonts w:ascii="Arial" w:hAnsi="Arial" w:cs="Arial"/>
          <w:b/>
          <w:noProof w:val="0"/>
          <w:snapToGrid w:val="0"/>
          <w:szCs w:val="22"/>
        </w:rPr>
        <w:t>ą</w:t>
      </w:r>
      <w:r w:rsidR="00B05ED8" w:rsidRPr="00A56F3D">
        <w:rPr>
          <w:rFonts w:ascii="Arial" w:hAnsi="Arial" w:cs="Arial"/>
          <w:b/>
          <w:noProof w:val="0"/>
          <w:snapToGrid w:val="0"/>
          <w:szCs w:val="22"/>
        </w:rPr>
        <w:t xml:space="preserve"> zawart</w:t>
      </w:r>
      <w:r w:rsidR="00D05CD1" w:rsidRPr="00A56F3D">
        <w:rPr>
          <w:rFonts w:ascii="Arial" w:hAnsi="Arial" w:cs="Arial"/>
          <w:b/>
          <w:noProof w:val="0"/>
          <w:snapToGrid w:val="0"/>
          <w:szCs w:val="22"/>
        </w:rPr>
        <w:t>e</w:t>
      </w:r>
      <w:r w:rsidR="00B05ED8" w:rsidRPr="00A56F3D">
        <w:rPr>
          <w:rFonts w:ascii="Arial" w:hAnsi="Arial" w:cs="Arial"/>
          <w:b/>
          <w:noProof w:val="0"/>
          <w:snapToGrid w:val="0"/>
          <w:szCs w:val="22"/>
        </w:rPr>
        <w:t xml:space="preserve"> umow</w:t>
      </w:r>
      <w:r w:rsidR="00D05CD1" w:rsidRPr="00A56F3D">
        <w:rPr>
          <w:rFonts w:ascii="Arial" w:hAnsi="Arial" w:cs="Arial"/>
          <w:b/>
          <w:noProof w:val="0"/>
          <w:snapToGrid w:val="0"/>
          <w:szCs w:val="22"/>
        </w:rPr>
        <w:t>y</w:t>
      </w:r>
      <w:r w:rsidR="00B05ED8" w:rsidRPr="00A56F3D">
        <w:rPr>
          <w:rFonts w:ascii="Arial" w:hAnsi="Arial" w:cs="Arial"/>
          <w:b/>
          <w:noProof w:val="0"/>
          <w:snapToGrid w:val="0"/>
          <w:szCs w:val="22"/>
        </w:rPr>
        <w:t xml:space="preserve"> w przedmiotowym postępowaniu: </w:t>
      </w:r>
    </w:p>
    <w:p w14:paraId="0CF656F7" w14:textId="0451BB4A" w:rsidR="00CC4F25" w:rsidRPr="00A56F3D" w:rsidRDefault="00CC4F25" w:rsidP="00CC4F25">
      <w:pPr>
        <w:pStyle w:val="Nagwek5"/>
        <w:ind w:left="180"/>
        <w:rPr>
          <w:rFonts w:ascii="Arial" w:hAnsi="Arial" w:cs="Arial"/>
          <w:i w:val="0"/>
          <w:noProof w:val="0"/>
          <w:highlight w:val="yellow"/>
          <w:u w:val="none"/>
        </w:rPr>
      </w:pPr>
      <w:r w:rsidRPr="00A56F3D">
        <w:rPr>
          <w:rFonts w:ascii="Arial" w:hAnsi="Arial" w:cs="Arial"/>
          <w:i w:val="0"/>
          <w:noProof w:val="0"/>
          <w:u w:val="none"/>
        </w:rPr>
        <w:t>Umow</w:t>
      </w:r>
      <w:r w:rsidR="00D05CD1" w:rsidRPr="00A56F3D">
        <w:rPr>
          <w:rFonts w:ascii="Arial" w:hAnsi="Arial" w:cs="Arial"/>
          <w:i w:val="0"/>
          <w:noProof w:val="0"/>
          <w:u w:val="none"/>
        </w:rPr>
        <w:t>y</w:t>
      </w:r>
      <w:r w:rsidRPr="00A56F3D">
        <w:rPr>
          <w:rFonts w:ascii="Arial" w:hAnsi="Arial" w:cs="Arial"/>
          <w:i w:val="0"/>
          <w:noProof w:val="0"/>
          <w:u w:val="none"/>
        </w:rPr>
        <w:t xml:space="preserve"> w sprawie zamówienia publicznego zostan</w:t>
      </w:r>
      <w:r w:rsidR="00D05CD1" w:rsidRPr="00A56F3D">
        <w:rPr>
          <w:rFonts w:ascii="Arial" w:hAnsi="Arial" w:cs="Arial"/>
          <w:i w:val="0"/>
          <w:noProof w:val="0"/>
          <w:u w:val="none"/>
        </w:rPr>
        <w:t>ą</w:t>
      </w:r>
      <w:r w:rsidRPr="00A56F3D">
        <w:rPr>
          <w:rFonts w:ascii="Arial" w:hAnsi="Arial" w:cs="Arial"/>
          <w:i w:val="0"/>
          <w:noProof w:val="0"/>
          <w:u w:val="none"/>
        </w:rPr>
        <w:t xml:space="preserve"> zawart</w:t>
      </w:r>
      <w:r w:rsidR="00D05CD1" w:rsidRPr="00A56F3D">
        <w:rPr>
          <w:rFonts w:ascii="Arial" w:hAnsi="Arial" w:cs="Arial"/>
          <w:i w:val="0"/>
          <w:noProof w:val="0"/>
          <w:u w:val="none"/>
        </w:rPr>
        <w:t>e</w:t>
      </w:r>
      <w:r w:rsidRPr="00A56F3D">
        <w:rPr>
          <w:rFonts w:ascii="Arial" w:hAnsi="Arial" w:cs="Arial"/>
          <w:i w:val="0"/>
          <w:noProof w:val="0"/>
          <w:u w:val="none"/>
        </w:rPr>
        <w:t xml:space="preserve">, zgodnie z art. 94 ust. 1 pkt 1 </w:t>
      </w:r>
      <w:r w:rsidR="00E32F29" w:rsidRPr="00A56F3D">
        <w:rPr>
          <w:rFonts w:ascii="Arial" w:hAnsi="Arial" w:cs="Arial"/>
          <w:i w:val="0"/>
          <w:noProof w:val="0"/>
          <w:u w:val="none"/>
        </w:rPr>
        <w:t>ustawy PZP</w:t>
      </w:r>
      <w:r w:rsidRPr="00A56F3D">
        <w:rPr>
          <w:rFonts w:ascii="Arial" w:hAnsi="Arial" w:cs="Arial"/>
          <w:i w:val="0"/>
          <w:noProof w:val="0"/>
          <w:u w:val="none"/>
        </w:rPr>
        <w:t>, tj.</w:t>
      </w:r>
      <w:r w:rsidR="00E32F29" w:rsidRPr="00A56F3D">
        <w:rPr>
          <w:rFonts w:ascii="Arial" w:hAnsi="Arial" w:cs="Arial"/>
          <w:i w:val="0"/>
          <w:noProof w:val="0"/>
          <w:u w:val="none"/>
        </w:rPr>
        <w:t xml:space="preserve"> </w:t>
      </w:r>
      <w:r w:rsidRPr="00A56F3D">
        <w:rPr>
          <w:rFonts w:ascii="Arial" w:hAnsi="Arial" w:cs="Arial"/>
          <w:i w:val="0"/>
          <w:noProof w:val="0"/>
          <w:u w:val="none"/>
        </w:rPr>
        <w:t xml:space="preserve">w dniu </w:t>
      </w:r>
      <w:r w:rsidR="00A56F3D" w:rsidRPr="00A56F3D">
        <w:rPr>
          <w:rFonts w:ascii="Arial" w:hAnsi="Arial" w:cs="Arial"/>
          <w:b/>
          <w:i w:val="0"/>
          <w:noProof w:val="0"/>
          <w:u w:val="none"/>
        </w:rPr>
        <w:t>29.03</w:t>
      </w:r>
      <w:r w:rsidRPr="00A56F3D">
        <w:rPr>
          <w:rFonts w:ascii="Arial" w:hAnsi="Arial" w:cs="Arial"/>
          <w:b/>
          <w:i w:val="0"/>
          <w:noProof w:val="0"/>
          <w:u w:val="none"/>
        </w:rPr>
        <w:t>.20</w:t>
      </w:r>
      <w:r w:rsidR="004E32F4" w:rsidRPr="00A56F3D">
        <w:rPr>
          <w:rFonts w:ascii="Arial" w:hAnsi="Arial" w:cs="Arial"/>
          <w:b/>
          <w:i w:val="0"/>
          <w:noProof w:val="0"/>
          <w:u w:val="none"/>
        </w:rPr>
        <w:t>2</w:t>
      </w:r>
      <w:r w:rsidR="007353FC" w:rsidRPr="00A56F3D">
        <w:rPr>
          <w:rFonts w:ascii="Arial" w:hAnsi="Arial" w:cs="Arial"/>
          <w:b/>
          <w:i w:val="0"/>
          <w:noProof w:val="0"/>
          <w:u w:val="none"/>
        </w:rPr>
        <w:t>1</w:t>
      </w:r>
      <w:r w:rsidRPr="00A56F3D">
        <w:rPr>
          <w:rFonts w:ascii="Arial" w:hAnsi="Arial" w:cs="Arial"/>
          <w:b/>
          <w:i w:val="0"/>
          <w:noProof w:val="0"/>
          <w:u w:val="none"/>
        </w:rPr>
        <w:t xml:space="preserve"> r.</w:t>
      </w:r>
      <w:r w:rsidRPr="00A56F3D">
        <w:rPr>
          <w:rFonts w:ascii="Arial" w:hAnsi="Arial" w:cs="Arial"/>
          <w:i w:val="0"/>
          <w:noProof w:val="0"/>
          <w:u w:val="none"/>
        </w:rPr>
        <w:t xml:space="preserve"> </w:t>
      </w:r>
      <w:r w:rsidR="00420D2D" w:rsidRPr="00A56F3D">
        <w:rPr>
          <w:rFonts w:ascii="Arial" w:hAnsi="Arial" w:cs="Arial"/>
          <w:i w:val="0"/>
          <w:noProof w:val="0"/>
          <w:u w:val="none"/>
        </w:rPr>
        <w:t xml:space="preserve">w zakresie </w:t>
      </w:r>
      <w:r w:rsidR="00C219F1" w:rsidRPr="00A56F3D">
        <w:rPr>
          <w:rFonts w:ascii="Arial" w:hAnsi="Arial" w:cs="Arial"/>
          <w:b/>
          <w:bCs/>
          <w:i w:val="0"/>
          <w:noProof w:val="0"/>
          <w:u w:val="none"/>
        </w:rPr>
        <w:t>pakiet</w:t>
      </w:r>
      <w:r w:rsidR="00420D2D" w:rsidRPr="00A56F3D">
        <w:rPr>
          <w:rFonts w:ascii="Arial" w:hAnsi="Arial" w:cs="Arial"/>
          <w:b/>
          <w:bCs/>
          <w:i w:val="0"/>
          <w:noProof w:val="0"/>
          <w:u w:val="none"/>
        </w:rPr>
        <w:t>u</w:t>
      </w:r>
      <w:r w:rsidR="00C219F1" w:rsidRPr="00A56F3D">
        <w:rPr>
          <w:rFonts w:ascii="Arial" w:hAnsi="Arial" w:cs="Arial"/>
          <w:b/>
          <w:bCs/>
          <w:i w:val="0"/>
          <w:noProof w:val="0"/>
          <w:u w:val="none"/>
        </w:rPr>
        <w:t xml:space="preserve"> </w:t>
      </w:r>
      <w:r w:rsidR="004C4D02" w:rsidRPr="00A56F3D">
        <w:rPr>
          <w:rFonts w:ascii="Arial" w:hAnsi="Arial" w:cs="Arial"/>
          <w:b/>
          <w:bCs/>
          <w:i w:val="0"/>
          <w:noProof w:val="0"/>
          <w:u w:val="none"/>
        </w:rPr>
        <w:t>1</w:t>
      </w:r>
      <w:r w:rsidR="00FC177B" w:rsidRPr="00A56F3D">
        <w:rPr>
          <w:rFonts w:ascii="Arial" w:hAnsi="Arial" w:cs="Arial"/>
          <w:b/>
          <w:bCs/>
          <w:i w:val="0"/>
          <w:noProof w:val="0"/>
          <w:u w:val="none"/>
        </w:rPr>
        <w:t xml:space="preserve"> i</w:t>
      </w:r>
      <w:r w:rsidR="004C4D02" w:rsidRPr="00A56F3D">
        <w:rPr>
          <w:rFonts w:ascii="Arial" w:hAnsi="Arial" w:cs="Arial"/>
          <w:b/>
          <w:bCs/>
          <w:i w:val="0"/>
          <w:noProof w:val="0"/>
          <w:u w:val="none"/>
        </w:rPr>
        <w:t xml:space="preserve"> </w:t>
      </w:r>
      <w:r w:rsidR="0032545A" w:rsidRPr="00A56F3D">
        <w:rPr>
          <w:rFonts w:ascii="Arial" w:hAnsi="Arial" w:cs="Arial"/>
          <w:b/>
          <w:bCs/>
          <w:i w:val="0"/>
          <w:noProof w:val="0"/>
          <w:u w:val="none"/>
        </w:rPr>
        <w:t>3</w:t>
      </w:r>
      <w:r w:rsidR="00C219F1" w:rsidRPr="00A56F3D">
        <w:rPr>
          <w:rFonts w:ascii="Arial" w:hAnsi="Arial" w:cs="Arial"/>
          <w:i w:val="0"/>
          <w:noProof w:val="0"/>
          <w:u w:val="none"/>
        </w:rPr>
        <w:t>.</w:t>
      </w:r>
    </w:p>
    <w:p w14:paraId="6172ED69" w14:textId="77777777" w:rsidR="00CC4F25" w:rsidRPr="00A56F3D" w:rsidRDefault="00CC4F25" w:rsidP="00CC4F25">
      <w:pPr>
        <w:rPr>
          <w:noProof w:val="0"/>
          <w:highlight w:val="yellow"/>
        </w:rPr>
      </w:pPr>
    </w:p>
    <w:p w14:paraId="4130178C" w14:textId="6D042B33" w:rsidR="009F3702" w:rsidRPr="00A56F3D" w:rsidRDefault="009F3702" w:rsidP="004713BE">
      <w:pPr>
        <w:widowControl w:val="0"/>
        <w:tabs>
          <w:tab w:val="left" w:pos="915"/>
        </w:tabs>
        <w:jc w:val="both"/>
        <w:rPr>
          <w:rFonts w:ascii="Arial" w:hAnsi="Arial" w:cs="Arial"/>
          <w:b/>
          <w:noProof w:val="0"/>
          <w:snapToGrid w:val="0"/>
          <w:szCs w:val="22"/>
        </w:rPr>
      </w:pPr>
    </w:p>
    <w:p w14:paraId="5238B014" w14:textId="77777777" w:rsidR="003B5439" w:rsidRPr="00A56F3D" w:rsidRDefault="003B5439" w:rsidP="003B5439">
      <w:pPr>
        <w:ind w:left="6379"/>
        <w:jc w:val="center"/>
        <w:rPr>
          <w:rFonts w:ascii="Arial" w:hAnsi="Arial" w:cs="Arial"/>
          <w:noProof w:val="0"/>
          <w:szCs w:val="22"/>
        </w:rPr>
      </w:pPr>
      <w:r w:rsidRPr="00A56F3D">
        <w:rPr>
          <w:rFonts w:ascii="Arial" w:hAnsi="Arial" w:cs="Arial"/>
          <w:noProof w:val="0"/>
          <w:szCs w:val="22"/>
        </w:rPr>
        <w:t>Starszy Specjalista</w:t>
      </w:r>
    </w:p>
    <w:p w14:paraId="63C7D89D" w14:textId="77777777" w:rsidR="003B5439" w:rsidRPr="00A56F3D" w:rsidRDefault="003B5439" w:rsidP="003B5439">
      <w:pPr>
        <w:ind w:left="6379"/>
        <w:jc w:val="center"/>
        <w:rPr>
          <w:rFonts w:ascii="Arial" w:hAnsi="Arial" w:cs="Arial"/>
          <w:noProof w:val="0"/>
          <w:szCs w:val="22"/>
        </w:rPr>
      </w:pPr>
      <w:r w:rsidRPr="00A56F3D">
        <w:rPr>
          <w:rFonts w:ascii="Arial" w:hAnsi="Arial" w:cs="Arial"/>
          <w:noProof w:val="0"/>
          <w:szCs w:val="22"/>
        </w:rPr>
        <w:t>ds. Zamówień Publicznych</w:t>
      </w:r>
    </w:p>
    <w:p w14:paraId="04CDE7B7" w14:textId="77777777" w:rsidR="003B5439" w:rsidRPr="00A56F3D" w:rsidRDefault="003B5439" w:rsidP="003B5439">
      <w:pPr>
        <w:ind w:left="6379"/>
        <w:jc w:val="center"/>
        <w:rPr>
          <w:rFonts w:ascii="Arial" w:hAnsi="Arial" w:cs="Arial"/>
          <w:noProof w:val="0"/>
          <w:szCs w:val="22"/>
        </w:rPr>
      </w:pPr>
      <w:r w:rsidRPr="00A56F3D">
        <w:rPr>
          <w:rFonts w:ascii="Arial" w:hAnsi="Arial" w:cs="Arial"/>
          <w:noProof w:val="0"/>
          <w:szCs w:val="22"/>
        </w:rPr>
        <w:t>mgr Marlena Czyżycka-Poździoch</w:t>
      </w:r>
    </w:p>
    <w:p w14:paraId="53FA3F75" w14:textId="77777777" w:rsidR="009F3702" w:rsidRPr="00A56F3D" w:rsidRDefault="009F3702" w:rsidP="004713BE">
      <w:pPr>
        <w:widowControl w:val="0"/>
        <w:tabs>
          <w:tab w:val="left" w:pos="915"/>
        </w:tabs>
        <w:jc w:val="both"/>
        <w:rPr>
          <w:rFonts w:ascii="Arial" w:hAnsi="Arial" w:cs="Arial"/>
          <w:b/>
          <w:noProof w:val="0"/>
          <w:snapToGrid w:val="0"/>
          <w:szCs w:val="22"/>
        </w:rPr>
      </w:pPr>
    </w:p>
    <w:p w14:paraId="36AB1C44" w14:textId="24E698F6" w:rsidR="006F2CF1" w:rsidRPr="001A6E32" w:rsidRDefault="006F2CF1" w:rsidP="008D724B">
      <w:pPr>
        <w:rPr>
          <w:rFonts w:ascii="Arial" w:hAnsi="Arial" w:cs="Arial"/>
          <w:noProof w:val="0"/>
          <w:color w:val="FF0000"/>
          <w:szCs w:val="22"/>
        </w:rPr>
      </w:pPr>
    </w:p>
    <w:sectPr w:rsidR="006F2CF1" w:rsidRPr="001A6E32">
      <w:footerReference w:type="even" r:id="rId8"/>
      <w:footerReference w:type="default" r:id="rId9"/>
      <w:headerReference w:type="first" r:id="rId10"/>
      <w:footerReference w:type="first" r:id="rId11"/>
      <w:footnotePr>
        <w:pos w:val="beneathText"/>
      </w:footnotePr>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5C9B" w14:textId="77777777" w:rsidR="00BF5B85" w:rsidRDefault="00BF5B85">
      <w:r>
        <w:separator/>
      </w:r>
    </w:p>
  </w:endnote>
  <w:endnote w:type="continuationSeparator" w:id="0">
    <w:p w14:paraId="5900B1AF" w14:textId="77777777" w:rsidR="00BF5B85" w:rsidRDefault="00BF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0A68" w14:textId="77777777" w:rsidR="00BF5B85" w:rsidRDefault="00BF5B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111CC8" w14:textId="77777777" w:rsidR="00BF5B85" w:rsidRDefault="00BF5B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676D" w14:textId="77777777" w:rsidR="00BF5B85" w:rsidRDefault="00BF5B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5DBE79EB" w14:textId="27473AA4" w:rsidR="00BF5B85" w:rsidRPr="00A71D54" w:rsidRDefault="00BF5B85">
    <w:pPr>
      <w:pStyle w:val="Nagwek"/>
      <w:tabs>
        <w:tab w:val="right" w:pos="4536"/>
      </w:tabs>
      <w:rPr>
        <w:rFonts w:ascii="Arial" w:hAnsi="Arial" w:cs="Arial"/>
        <w:sz w:val="20"/>
        <w:szCs w:val="20"/>
      </w:rPr>
    </w:pPr>
    <w:r w:rsidRPr="00A71D54">
      <w:rPr>
        <w:rFonts w:ascii="Arial" w:hAnsi="Arial" w:cs="Arial"/>
        <w:sz w:val="20"/>
        <w:szCs w:val="20"/>
      </w:rPr>
      <mc:AlternateContent>
        <mc:Choice Requires="wps">
          <w:drawing>
            <wp:anchor distT="4294967295" distB="4294967295" distL="114300" distR="114300" simplePos="0" relativeHeight="251660800" behindDoc="0" locked="0" layoutInCell="1" allowOverlap="1" wp14:anchorId="7275DF82" wp14:editId="2F0C833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D4D6"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A71D54">
      <w:rPr>
        <w:rFonts w:ascii="Arial" w:hAnsi="Arial" w:cs="Arial"/>
        <w:sz w:val="20"/>
        <w:szCs w:val="20"/>
      </w:rPr>
      <w:t>ZP/</w:t>
    </w:r>
    <w:r>
      <w:rPr>
        <w:rFonts w:ascii="Arial" w:hAnsi="Arial" w:cs="Arial"/>
        <w:sz w:val="20"/>
        <w:szCs w:val="20"/>
      </w:rPr>
      <w:t>26</w:t>
    </w:r>
    <w:r w:rsidRPr="00A71D54">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35DD" w14:textId="77777777" w:rsidR="00BF5B85" w:rsidRDefault="00BF5B85">
    <w:pPr>
      <w:pStyle w:val="Nagwek"/>
      <w:jc w:val="center"/>
      <w:rPr>
        <w:rFonts w:ascii="Aller" w:hAnsi="Aller"/>
        <w:b/>
        <w:sz w:val="20"/>
        <w:szCs w:val="20"/>
      </w:rPr>
    </w:pPr>
    <w:r>
      <mc:AlternateContent>
        <mc:Choice Requires="wps">
          <w:drawing>
            <wp:anchor distT="4294967295" distB="4294967295" distL="114300" distR="114300" simplePos="0" relativeHeight="251659776" behindDoc="0" locked="0" layoutInCell="1" allowOverlap="1" wp14:anchorId="580029D8" wp14:editId="195232E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36FB"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drawing>
        <wp:anchor distT="0" distB="0" distL="114300" distR="114300" simplePos="0" relativeHeight="251658752" behindDoc="0" locked="0" layoutInCell="1" allowOverlap="1" wp14:anchorId="01770C21" wp14:editId="4F190369">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42B30" w14:textId="568E81FE" w:rsidR="00BF5B85" w:rsidRPr="00A71D54" w:rsidRDefault="00BF5B85">
    <w:pPr>
      <w:pStyle w:val="Nagwek"/>
      <w:jc w:val="right"/>
      <w:rPr>
        <w:rFonts w:ascii="Arial" w:hAnsi="Arial" w:cs="Arial"/>
        <w:b/>
        <w:sz w:val="20"/>
        <w:szCs w:val="20"/>
        <w:lang w:val="en-US"/>
      </w:rPr>
    </w:pPr>
    <w:r>
      <w:rPr>
        <w:rFonts w:ascii="Arial" w:hAnsi="Arial" w:cs="Arial"/>
        <w:b/>
        <w:sz w:val="20"/>
        <w:szCs w:val="20"/>
        <w:lang w:val="en-US"/>
      </w:rPr>
      <w:t>S</w:t>
    </w:r>
    <w:r w:rsidRPr="00A71D54">
      <w:rPr>
        <w:rFonts w:ascii="Arial" w:hAnsi="Arial" w:cs="Arial"/>
        <w:b/>
        <w:sz w:val="20"/>
        <w:szCs w:val="20"/>
        <w:lang w:val="en-US"/>
      </w:rPr>
      <w:t>ZP/</w:t>
    </w:r>
    <w:r>
      <w:rPr>
        <w:rFonts w:ascii="Arial" w:hAnsi="Arial" w:cs="Arial"/>
        <w:b/>
        <w:sz w:val="20"/>
        <w:szCs w:val="20"/>
        <w:lang w:val="en-US"/>
      </w:rPr>
      <w:t>26</w:t>
    </w:r>
    <w:r w:rsidRPr="00A71D54">
      <w:rPr>
        <w:rFonts w:ascii="Arial" w:hAnsi="Arial" w:cs="Arial"/>
        <w:b/>
        <w:sz w:val="20"/>
        <w:szCs w:val="20"/>
        <w:lang w:val="en-US"/>
      </w:rPr>
      <w:t>/20</w:t>
    </w:r>
    <w:r>
      <w:rPr>
        <w:rFonts w:ascii="Arial" w:hAnsi="Arial" w:cs="Arial"/>
        <w:b/>
        <w:sz w:val="20"/>
        <w:szCs w:val="20"/>
        <w:lang w:val="en-US"/>
      </w:rPr>
      <w:t>20</w:t>
    </w:r>
  </w:p>
  <w:p w14:paraId="0739AA5B" w14:textId="77777777" w:rsidR="00BF5B85" w:rsidRPr="00A71D54" w:rsidRDefault="00BF5B85">
    <w:pPr>
      <w:pStyle w:val="Nagwek"/>
      <w:jc w:val="center"/>
      <w:rPr>
        <w:rFonts w:ascii="Aller" w:hAnsi="Aller"/>
        <w:b/>
        <w:sz w:val="20"/>
        <w:szCs w:val="20"/>
        <w:lang w:val="en-US"/>
      </w:rPr>
    </w:pPr>
  </w:p>
  <w:p w14:paraId="4A491756" w14:textId="77777777" w:rsidR="00BF5B85" w:rsidRPr="00A71D54" w:rsidRDefault="00BF5B85">
    <w:pPr>
      <w:pStyle w:val="Nagwek"/>
      <w:jc w:val="center"/>
      <w:rPr>
        <w:rFonts w:ascii="Aller" w:hAnsi="Aller"/>
        <w:b/>
        <w:sz w:val="20"/>
        <w:szCs w:val="20"/>
        <w:lang w:val="en-US"/>
      </w:rPr>
    </w:pPr>
    <w:r w:rsidRPr="00A71D54">
      <w:rPr>
        <w:rFonts w:ascii="Aller" w:hAnsi="Aller"/>
        <w:b/>
        <w:sz w:val="20"/>
        <w:szCs w:val="20"/>
        <w:lang w:val="en-US"/>
      </w:rPr>
      <w:t>KRS   0000032179     NIP   6762083306     REGON   351564179     RPL   000000005592</w:t>
    </w:r>
  </w:p>
  <w:p w14:paraId="71111382" w14:textId="77777777" w:rsidR="00BF5B85" w:rsidRPr="00A71D54" w:rsidRDefault="00BF5B85">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D1DC" w14:textId="77777777" w:rsidR="00BF5B85" w:rsidRDefault="00BF5B85">
      <w:r>
        <w:separator/>
      </w:r>
    </w:p>
  </w:footnote>
  <w:footnote w:type="continuationSeparator" w:id="0">
    <w:p w14:paraId="5845F8CA" w14:textId="77777777" w:rsidR="00BF5B85" w:rsidRDefault="00BF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FA44" w14:textId="77777777" w:rsidR="00BF5B85" w:rsidRDefault="00BF5B85">
    <w:pPr>
      <w:pStyle w:val="Nagwek"/>
    </w:pPr>
    <w:r>
      <w:rPr>
        <w:sz w:val="20"/>
      </w:rPr>
      <w:drawing>
        <wp:anchor distT="0" distB="0" distL="114300" distR="114300" simplePos="0" relativeHeight="251655680" behindDoc="0" locked="0" layoutInCell="1" allowOverlap="1" wp14:anchorId="0E130B6F" wp14:editId="0BAA601E">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4656" behindDoc="1" locked="0" layoutInCell="1" allowOverlap="1" wp14:anchorId="22361A9E" wp14:editId="10A7F053">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3A4">
      <w:rPr>
        <w:sz w:val="20"/>
      </w:rPr>
      <w:object w:dxaOrig="1440" w:dyaOrig="1440" w14:anchorId="15BB5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77386800" r:id="rId4"/>
      </w:object>
    </w:r>
    <w:r>
      <w:rPr>
        <w:sz w:val="20"/>
      </w:rPr>
      <mc:AlternateContent>
        <mc:Choice Requires="wps">
          <w:drawing>
            <wp:anchor distT="0" distB="0" distL="114300" distR="114300" simplePos="0" relativeHeight="251657728" behindDoc="0" locked="0" layoutInCell="1" allowOverlap="1" wp14:anchorId="4F810DC7" wp14:editId="24FA79AA">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B5C2C6A" w14:textId="77777777" w:rsidR="00BF5B85" w:rsidRDefault="00BF5B85">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BF5B85" w:rsidRDefault="00BF5B85">
                          <w:pPr>
                            <w:spacing w:line="276" w:lineRule="auto"/>
                            <w:ind w:left="-426" w:right="-390"/>
                            <w:jc w:val="center"/>
                            <w:rPr>
                              <w:rFonts w:ascii="Aller" w:hAnsi="Aller"/>
                              <w:sz w:val="32"/>
                            </w:rPr>
                          </w:pPr>
                          <w:r>
                            <w:rPr>
                              <w:rFonts w:ascii="Aller" w:hAnsi="Aller"/>
                              <w:sz w:val="32"/>
                            </w:rPr>
                            <w:t>Ul. Skarbowa 4, 31-121 Kraków</w:t>
                          </w:r>
                        </w:p>
                        <w:p w14:paraId="7D766EC3" w14:textId="77777777" w:rsidR="00BF5B85" w:rsidRDefault="00BF5B85">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BF5B85" w:rsidRDefault="00BF5B85">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10DC7"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B5C2C6A" w14:textId="77777777" w:rsidR="001C0099" w:rsidRDefault="001C009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1C0099" w:rsidRDefault="001C0099">
                    <w:pPr>
                      <w:spacing w:line="276" w:lineRule="auto"/>
                      <w:ind w:left="-426" w:right="-390"/>
                      <w:jc w:val="center"/>
                      <w:rPr>
                        <w:rFonts w:ascii="Aller" w:hAnsi="Aller"/>
                        <w:sz w:val="32"/>
                      </w:rPr>
                    </w:pPr>
                    <w:r>
                      <w:rPr>
                        <w:rFonts w:ascii="Aller" w:hAnsi="Aller"/>
                        <w:sz w:val="32"/>
                      </w:rPr>
                      <w:t>Ul. Skarbowa 4, 31-121 Kraków</w:t>
                    </w:r>
                  </w:p>
                  <w:p w14:paraId="7D766EC3" w14:textId="77777777" w:rsidR="001C0099" w:rsidRDefault="001C0099">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1C0099" w:rsidRDefault="001C0099">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sz w:val="20"/>
      </w:rPr>
      <mc:AlternateContent>
        <mc:Choice Requires="wps">
          <w:drawing>
            <wp:anchor distT="0" distB="0" distL="114300" distR="114300" simplePos="0" relativeHeight="251656704" behindDoc="0" locked="0" layoutInCell="1" allowOverlap="1" wp14:anchorId="381A3797" wp14:editId="60D3649C">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3646A4" w14:textId="77777777" w:rsidR="00BF5B85" w:rsidRDefault="00BF5B85">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A3797"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3646A4" w14:textId="77777777" w:rsidR="001C0099" w:rsidRDefault="001C0099">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sz w:val="20"/>
      </w:rPr>
      <mc:AlternateContent>
        <mc:Choice Requires="wps">
          <w:drawing>
            <wp:anchor distT="4294967295" distB="4294967295" distL="114300" distR="114300" simplePos="0" relativeHeight="251653632" behindDoc="0" locked="0" layoutInCell="1" allowOverlap="1" wp14:anchorId="28C79CD3" wp14:editId="0CD8109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1454"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pStyle w:val="Listapunktowana"/>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BBC6EEC"/>
    <w:multiLevelType w:val="hybridMultilevel"/>
    <w:tmpl w:val="003EAD08"/>
    <w:lvl w:ilvl="0" w:tplc="F6802D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E64055"/>
    <w:multiLevelType w:val="hybridMultilevel"/>
    <w:tmpl w:val="6FE637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21EEC"/>
    <w:multiLevelType w:val="hybridMultilevel"/>
    <w:tmpl w:val="125825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DF961E2"/>
    <w:multiLevelType w:val="hybridMultilevel"/>
    <w:tmpl w:val="2E5CE2E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E94763"/>
    <w:multiLevelType w:val="hybridMultilevel"/>
    <w:tmpl w:val="D5C09D84"/>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D952CFB"/>
    <w:multiLevelType w:val="hybridMultilevel"/>
    <w:tmpl w:val="16B6A6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536719"/>
    <w:multiLevelType w:val="hybridMultilevel"/>
    <w:tmpl w:val="61D47F7E"/>
    <w:lvl w:ilvl="0" w:tplc="2D7086CE">
      <w:start w:val="1"/>
      <w:numFmt w:val="upperRoman"/>
      <w:lvlText w:val="%1."/>
      <w:lvlJc w:val="right"/>
      <w:pPr>
        <w:tabs>
          <w:tab w:val="num" w:pos="180"/>
        </w:tabs>
        <w:ind w:left="180" w:hanging="180"/>
      </w:pPr>
      <w:rPr>
        <w:b/>
      </w:rPr>
    </w:lvl>
    <w:lvl w:ilvl="1" w:tplc="BB38F21E">
      <w:start w:val="1"/>
      <w:numFmt w:val="bullet"/>
      <w:lvlText w:val=""/>
      <w:lvlJc w:val="left"/>
      <w:pPr>
        <w:tabs>
          <w:tab w:val="num" w:pos="823"/>
        </w:tabs>
        <w:ind w:left="823" w:hanging="283"/>
      </w:pPr>
      <w:rPr>
        <w:rFonts w:ascii="Symbol" w:hAnsi="Symbol"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9" w15:restartNumberingAfterBreak="0">
    <w:nsid w:val="5658306A"/>
    <w:multiLevelType w:val="hybridMultilevel"/>
    <w:tmpl w:val="13888C6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8"/>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9"/>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
  </w:num>
  <w:num w:numId="14">
    <w:abstractNumId w:val="3"/>
  </w:num>
  <w:num w:numId="15">
    <w:abstractNumId w:val="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3D68"/>
    <w:rsid w:val="00003E77"/>
    <w:rsid w:val="00010E7F"/>
    <w:rsid w:val="00012961"/>
    <w:rsid w:val="000167E9"/>
    <w:rsid w:val="00017C87"/>
    <w:rsid w:val="000213E5"/>
    <w:rsid w:val="00024452"/>
    <w:rsid w:val="00025842"/>
    <w:rsid w:val="00025C29"/>
    <w:rsid w:val="0002634D"/>
    <w:rsid w:val="00032713"/>
    <w:rsid w:val="0003561F"/>
    <w:rsid w:val="00040122"/>
    <w:rsid w:val="000423B5"/>
    <w:rsid w:val="00046CA6"/>
    <w:rsid w:val="00051930"/>
    <w:rsid w:val="00055C53"/>
    <w:rsid w:val="00056D44"/>
    <w:rsid w:val="00070616"/>
    <w:rsid w:val="00071075"/>
    <w:rsid w:val="00080513"/>
    <w:rsid w:val="00080F10"/>
    <w:rsid w:val="000856BD"/>
    <w:rsid w:val="00087575"/>
    <w:rsid w:val="00087D13"/>
    <w:rsid w:val="00090887"/>
    <w:rsid w:val="0009279E"/>
    <w:rsid w:val="00096082"/>
    <w:rsid w:val="0009701D"/>
    <w:rsid w:val="000A1E55"/>
    <w:rsid w:val="000A3C40"/>
    <w:rsid w:val="000A3F23"/>
    <w:rsid w:val="000A4E59"/>
    <w:rsid w:val="000A62BE"/>
    <w:rsid w:val="000B2819"/>
    <w:rsid w:val="000B3F74"/>
    <w:rsid w:val="000B47B3"/>
    <w:rsid w:val="000B59A6"/>
    <w:rsid w:val="000C0C2B"/>
    <w:rsid w:val="000C540B"/>
    <w:rsid w:val="000C565E"/>
    <w:rsid w:val="000D24F4"/>
    <w:rsid w:val="000D2AE4"/>
    <w:rsid w:val="000D40C2"/>
    <w:rsid w:val="000E2760"/>
    <w:rsid w:val="000E3A58"/>
    <w:rsid w:val="000F7004"/>
    <w:rsid w:val="00105F03"/>
    <w:rsid w:val="00107597"/>
    <w:rsid w:val="00115458"/>
    <w:rsid w:val="0011797D"/>
    <w:rsid w:val="0012564D"/>
    <w:rsid w:val="0013007D"/>
    <w:rsid w:val="00135A66"/>
    <w:rsid w:val="00142D46"/>
    <w:rsid w:val="00143ADF"/>
    <w:rsid w:val="001451D6"/>
    <w:rsid w:val="00147BE4"/>
    <w:rsid w:val="001539F8"/>
    <w:rsid w:val="00154740"/>
    <w:rsid w:val="00160768"/>
    <w:rsid w:val="001647D9"/>
    <w:rsid w:val="0016760D"/>
    <w:rsid w:val="001729BB"/>
    <w:rsid w:val="00181DD0"/>
    <w:rsid w:val="00181F38"/>
    <w:rsid w:val="00187D8F"/>
    <w:rsid w:val="00192119"/>
    <w:rsid w:val="001A6E32"/>
    <w:rsid w:val="001B1FEE"/>
    <w:rsid w:val="001B51A6"/>
    <w:rsid w:val="001B5377"/>
    <w:rsid w:val="001C0099"/>
    <w:rsid w:val="001C4CB6"/>
    <w:rsid w:val="001C71B1"/>
    <w:rsid w:val="001D285B"/>
    <w:rsid w:val="001E7B4B"/>
    <w:rsid w:val="001F2F81"/>
    <w:rsid w:val="001F43C1"/>
    <w:rsid w:val="001F46EC"/>
    <w:rsid w:val="001F77B9"/>
    <w:rsid w:val="00204D32"/>
    <w:rsid w:val="002100B9"/>
    <w:rsid w:val="0021212B"/>
    <w:rsid w:val="0021282D"/>
    <w:rsid w:val="00220F03"/>
    <w:rsid w:val="00222CE5"/>
    <w:rsid w:val="00226571"/>
    <w:rsid w:val="002269E7"/>
    <w:rsid w:val="00227CED"/>
    <w:rsid w:val="0023248F"/>
    <w:rsid w:val="002356EF"/>
    <w:rsid w:val="0023739C"/>
    <w:rsid w:val="002374E8"/>
    <w:rsid w:val="00243E8E"/>
    <w:rsid w:val="002445E8"/>
    <w:rsid w:val="00246D6E"/>
    <w:rsid w:val="00247054"/>
    <w:rsid w:val="00251DB2"/>
    <w:rsid w:val="00254CE9"/>
    <w:rsid w:val="00256D33"/>
    <w:rsid w:val="00260E19"/>
    <w:rsid w:val="00267F44"/>
    <w:rsid w:val="00272ED6"/>
    <w:rsid w:val="0027605A"/>
    <w:rsid w:val="002823DA"/>
    <w:rsid w:val="00283E3A"/>
    <w:rsid w:val="00285A16"/>
    <w:rsid w:val="00286688"/>
    <w:rsid w:val="002965CD"/>
    <w:rsid w:val="0029787A"/>
    <w:rsid w:val="002A0DB8"/>
    <w:rsid w:val="002A1897"/>
    <w:rsid w:val="002B0BE1"/>
    <w:rsid w:val="002B442A"/>
    <w:rsid w:val="002B7190"/>
    <w:rsid w:val="002C575C"/>
    <w:rsid w:val="002C61B7"/>
    <w:rsid w:val="002D0E75"/>
    <w:rsid w:val="002D24D8"/>
    <w:rsid w:val="002D32E8"/>
    <w:rsid w:val="002F06FE"/>
    <w:rsid w:val="002F1E87"/>
    <w:rsid w:val="002F3264"/>
    <w:rsid w:val="002F3294"/>
    <w:rsid w:val="002F47D2"/>
    <w:rsid w:val="002F7569"/>
    <w:rsid w:val="00307004"/>
    <w:rsid w:val="00307336"/>
    <w:rsid w:val="00307A25"/>
    <w:rsid w:val="00323032"/>
    <w:rsid w:val="00324156"/>
    <w:rsid w:val="0032545A"/>
    <w:rsid w:val="003304DC"/>
    <w:rsid w:val="00336CD8"/>
    <w:rsid w:val="00337B02"/>
    <w:rsid w:val="00344E09"/>
    <w:rsid w:val="0035419C"/>
    <w:rsid w:val="003547E7"/>
    <w:rsid w:val="003558CD"/>
    <w:rsid w:val="00365B5A"/>
    <w:rsid w:val="0037034C"/>
    <w:rsid w:val="00375A98"/>
    <w:rsid w:val="00377EC6"/>
    <w:rsid w:val="00381AC9"/>
    <w:rsid w:val="00382E44"/>
    <w:rsid w:val="003833A0"/>
    <w:rsid w:val="00391E7E"/>
    <w:rsid w:val="003946CB"/>
    <w:rsid w:val="00395A38"/>
    <w:rsid w:val="003A29BC"/>
    <w:rsid w:val="003A37E8"/>
    <w:rsid w:val="003B5439"/>
    <w:rsid w:val="003C24F7"/>
    <w:rsid w:val="003C327C"/>
    <w:rsid w:val="003C67D7"/>
    <w:rsid w:val="003D33DD"/>
    <w:rsid w:val="003D4B49"/>
    <w:rsid w:val="003D5149"/>
    <w:rsid w:val="003D638E"/>
    <w:rsid w:val="003E1CAA"/>
    <w:rsid w:val="003E2835"/>
    <w:rsid w:val="003F1421"/>
    <w:rsid w:val="003F3555"/>
    <w:rsid w:val="003F73B8"/>
    <w:rsid w:val="004027A3"/>
    <w:rsid w:val="00412C46"/>
    <w:rsid w:val="00413096"/>
    <w:rsid w:val="00417634"/>
    <w:rsid w:val="00417D82"/>
    <w:rsid w:val="00420D2D"/>
    <w:rsid w:val="004240C6"/>
    <w:rsid w:val="00427D03"/>
    <w:rsid w:val="004334AB"/>
    <w:rsid w:val="004413A9"/>
    <w:rsid w:val="004450C6"/>
    <w:rsid w:val="00446166"/>
    <w:rsid w:val="004466AB"/>
    <w:rsid w:val="004522A6"/>
    <w:rsid w:val="00455408"/>
    <w:rsid w:val="00463D19"/>
    <w:rsid w:val="00467356"/>
    <w:rsid w:val="004713BE"/>
    <w:rsid w:val="00474E38"/>
    <w:rsid w:val="0047593B"/>
    <w:rsid w:val="004813BD"/>
    <w:rsid w:val="0049121B"/>
    <w:rsid w:val="0049369A"/>
    <w:rsid w:val="004942D6"/>
    <w:rsid w:val="0049788D"/>
    <w:rsid w:val="004A50FB"/>
    <w:rsid w:val="004A5E6D"/>
    <w:rsid w:val="004A649A"/>
    <w:rsid w:val="004A6EE9"/>
    <w:rsid w:val="004B1517"/>
    <w:rsid w:val="004B5611"/>
    <w:rsid w:val="004B6ACE"/>
    <w:rsid w:val="004B6BC0"/>
    <w:rsid w:val="004C2F9B"/>
    <w:rsid w:val="004C3C42"/>
    <w:rsid w:val="004C4D02"/>
    <w:rsid w:val="004E1269"/>
    <w:rsid w:val="004E1E90"/>
    <w:rsid w:val="004E32F4"/>
    <w:rsid w:val="004F137F"/>
    <w:rsid w:val="004F2979"/>
    <w:rsid w:val="004F55D8"/>
    <w:rsid w:val="004F7513"/>
    <w:rsid w:val="004F7996"/>
    <w:rsid w:val="00503AA0"/>
    <w:rsid w:val="005046B1"/>
    <w:rsid w:val="005074E6"/>
    <w:rsid w:val="00517776"/>
    <w:rsid w:val="005201CE"/>
    <w:rsid w:val="00521DB1"/>
    <w:rsid w:val="00521E6C"/>
    <w:rsid w:val="00524638"/>
    <w:rsid w:val="00533B63"/>
    <w:rsid w:val="005521DC"/>
    <w:rsid w:val="00552221"/>
    <w:rsid w:val="00561D4B"/>
    <w:rsid w:val="005629EE"/>
    <w:rsid w:val="00574D8E"/>
    <w:rsid w:val="00580D11"/>
    <w:rsid w:val="00581DB8"/>
    <w:rsid w:val="0059193A"/>
    <w:rsid w:val="005924E0"/>
    <w:rsid w:val="00595216"/>
    <w:rsid w:val="005A263D"/>
    <w:rsid w:val="005A4945"/>
    <w:rsid w:val="005A73A1"/>
    <w:rsid w:val="005B6FC9"/>
    <w:rsid w:val="005C472A"/>
    <w:rsid w:val="005D3579"/>
    <w:rsid w:val="005D3617"/>
    <w:rsid w:val="005D39A0"/>
    <w:rsid w:val="005E40AC"/>
    <w:rsid w:val="005E5053"/>
    <w:rsid w:val="005E699F"/>
    <w:rsid w:val="005F6D12"/>
    <w:rsid w:val="005F6EB1"/>
    <w:rsid w:val="00607977"/>
    <w:rsid w:val="0062759B"/>
    <w:rsid w:val="0064424B"/>
    <w:rsid w:val="00650392"/>
    <w:rsid w:val="00654228"/>
    <w:rsid w:val="00657C56"/>
    <w:rsid w:val="00657D74"/>
    <w:rsid w:val="00662550"/>
    <w:rsid w:val="006626C0"/>
    <w:rsid w:val="00663AF1"/>
    <w:rsid w:val="00666EED"/>
    <w:rsid w:val="00667007"/>
    <w:rsid w:val="00667049"/>
    <w:rsid w:val="006716C9"/>
    <w:rsid w:val="00673923"/>
    <w:rsid w:val="00675AC0"/>
    <w:rsid w:val="00677374"/>
    <w:rsid w:val="006809D2"/>
    <w:rsid w:val="0068599A"/>
    <w:rsid w:val="00693A07"/>
    <w:rsid w:val="00695114"/>
    <w:rsid w:val="006969DB"/>
    <w:rsid w:val="006B149C"/>
    <w:rsid w:val="006B766E"/>
    <w:rsid w:val="006C0362"/>
    <w:rsid w:val="006C196F"/>
    <w:rsid w:val="006C263B"/>
    <w:rsid w:val="006C268F"/>
    <w:rsid w:val="006E5682"/>
    <w:rsid w:val="006E6F61"/>
    <w:rsid w:val="006E7E6B"/>
    <w:rsid w:val="006F1CE7"/>
    <w:rsid w:val="006F2CF1"/>
    <w:rsid w:val="006F3AC2"/>
    <w:rsid w:val="006F4B17"/>
    <w:rsid w:val="006F5035"/>
    <w:rsid w:val="006F5EF4"/>
    <w:rsid w:val="006F7A75"/>
    <w:rsid w:val="0070090A"/>
    <w:rsid w:val="00702969"/>
    <w:rsid w:val="00705A35"/>
    <w:rsid w:val="00715E19"/>
    <w:rsid w:val="007249D0"/>
    <w:rsid w:val="007279B9"/>
    <w:rsid w:val="00733B5F"/>
    <w:rsid w:val="00733F9B"/>
    <w:rsid w:val="00734F3F"/>
    <w:rsid w:val="007353FC"/>
    <w:rsid w:val="007446BE"/>
    <w:rsid w:val="00746A68"/>
    <w:rsid w:val="0075005A"/>
    <w:rsid w:val="00753DA3"/>
    <w:rsid w:val="007545A3"/>
    <w:rsid w:val="00754EB0"/>
    <w:rsid w:val="00760834"/>
    <w:rsid w:val="00761A81"/>
    <w:rsid w:val="007657CE"/>
    <w:rsid w:val="007708E1"/>
    <w:rsid w:val="007719B0"/>
    <w:rsid w:val="007740F6"/>
    <w:rsid w:val="00777DAA"/>
    <w:rsid w:val="0078493B"/>
    <w:rsid w:val="007873BE"/>
    <w:rsid w:val="00787F0D"/>
    <w:rsid w:val="0079312F"/>
    <w:rsid w:val="00796F7A"/>
    <w:rsid w:val="007A363E"/>
    <w:rsid w:val="007A7486"/>
    <w:rsid w:val="007C2F9B"/>
    <w:rsid w:val="007C7AC6"/>
    <w:rsid w:val="007D1456"/>
    <w:rsid w:val="007D3422"/>
    <w:rsid w:val="007E0667"/>
    <w:rsid w:val="007E0C6F"/>
    <w:rsid w:val="007E46C8"/>
    <w:rsid w:val="007E6401"/>
    <w:rsid w:val="007F039F"/>
    <w:rsid w:val="007F2AE8"/>
    <w:rsid w:val="007F6F98"/>
    <w:rsid w:val="00802E90"/>
    <w:rsid w:val="008033B4"/>
    <w:rsid w:val="00810FEA"/>
    <w:rsid w:val="00812485"/>
    <w:rsid w:val="0082539A"/>
    <w:rsid w:val="008402A4"/>
    <w:rsid w:val="00840324"/>
    <w:rsid w:val="0085315C"/>
    <w:rsid w:val="00865AFC"/>
    <w:rsid w:val="00881BA6"/>
    <w:rsid w:val="00887F1B"/>
    <w:rsid w:val="00892334"/>
    <w:rsid w:val="00893402"/>
    <w:rsid w:val="00895FED"/>
    <w:rsid w:val="008A220D"/>
    <w:rsid w:val="008A2FD5"/>
    <w:rsid w:val="008B16E6"/>
    <w:rsid w:val="008B1CAB"/>
    <w:rsid w:val="008B23D6"/>
    <w:rsid w:val="008B42F0"/>
    <w:rsid w:val="008C41D1"/>
    <w:rsid w:val="008C7377"/>
    <w:rsid w:val="008D282B"/>
    <w:rsid w:val="008D4C49"/>
    <w:rsid w:val="008D724B"/>
    <w:rsid w:val="008E0779"/>
    <w:rsid w:val="008E3DFC"/>
    <w:rsid w:val="008E3FA1"/>
    <w:rsid w:val="008E6219"/>
    <w:rsid w:val="008E7AED"/>
    <w:rsid w:val="008F095D"/>
    <w:rsid w:val="008F2565"/>
    <w:rsid w:val="008F2569"/>
    <w:rsid w:val="008F2A0C"/>
    <w:rsid w:val="009024EE"/>
    <w:rsid w:val="00903AAA"/>
    <w:rsid w:val="0090431D"/>
    <w:rsid w:val="00911342"/>
    <w:rsid w:val="009120DE"/>
    <w:rsid w:val="00915477"/>
    <w:rsid w:val="00920FF4"/>
    <w:rsid w:val="00927175"/>
    <w:rsid w:val="0093017F"/>
    <w:rsid w:val="00933DD3"/>
    <w:rsid w:val="00940090"/>
    <w:rsid w:val="00940FBF"/>
    <w:rsid w:val="00942E21"/>
    <w:rsid w:val="00943D35"/>
    <w:rsid w:val="00946988"/>
    <w:rsid w:val="00947217"/>
    <w:rsid w:val="009735C3"/>
    <w:rsid w:val="00975294"/>
    <w:rsid w:val="00975C48"/>
    <w:rsid w:val="00981559"/>
    <w:rsid w:val="009863F1"/>
    <w:rsid w:val="00987CD0"/>
    <w:rsid w:val="0099107A"/>
    <w:rsid w:val="00991E4A"/>
    <w:rsid w:val="009934CE"/>
    <w:rsid w:val="00994A72"/>
    <w:rsid w:val="00995D35"/>
    <w:rsid w:val="00997100"/>
    <w:rsid w:val="009B0662"/>
    <w:rsid w:val="009B422A"/>
    <w:rsid w:val="009B7682"/>
    <w:rsid w:val="009C125F"/>
    <w:rsid w:val="009D1A22"/>
    <w:rsid w:val="009D5A83"/>
    <w:rsid w:val="009E1F7D"/>
    <w:rsid w:val="009E38C6"/>
    <w:rsid w:val="009F3702"/>
    <w:rsid w:val="00A02634"/>
    <w:rsid w:val="00A041F6"/>
    <w:rsid w:val="00A04B43"/>
    <w:rsid w:val="00A05F06"/>
    <w:rsid w:val="00A06277"/>
    <w:rsid w:val="00A0746B"/>
    <w:rsid w:val="00A17E5E"/>
    <w:rsid w:val="00A2585E"/>
    <w:rsid w:val="00A31E9A"/>
    <w:rsid w:val="00A44EBD"/>
    <w:rsid w:val="00A46858"/>
    <w:rsid w:val="00A5353F"/>
    <w:rsid w:val="00A54C17"/>
    <w:rsid w:val="00A56F3D"/>
    <w:rsid w:val="00A60C2A"/>
    <w:rsid w:val="00A66333"/>
    <w:rsid w:val="00A678E6"/>
    <w:rsid w:val="00A67C62"/>
    <w:rsid w:val="00A70B4E"/>
    <w:rsid w:val="00A71D54"/>
    <w:rsid w:val="00A71FF6"/>
    <w:rsid w:val="00A80ADA"/>
    <w:rsid w:val="00A81A0E"/>
    <w:rsid w:val="00A8464B"/>
    <w:rsid w:val="00A85110"/>
    <w:rsid w:val="00A917F6"/>
    <w:rsid w:val="00AA200A"/>
    <w:rsid w:val="00AA3E3E"/>
    <w:rsid w:val="00AA3FD0"/>
    <w:rsid w:val="00AA60BA"/>
    <w:rsid w:val="00AB48FF"/>
    <w:rsid w:val="00AB686C"/>
    <w:rsid w:val="00AC5AEB"/>
    <w:rsid w:val="00AC607A"/>
    <w:rsid w:val="00AD4492"/>
    <w:rsid w:val="00AD4A21"/>
    <w:rsid w:val="00AD7D64"/>
    <w:rsid w:val="00AE2C67"/>
    <w:rsid w:val="00AE435C"/>
    <w:rsid w:val="00AE5992"/>
    <w:rsid w:val="00AF409A"/>
    <w:rsid w:val="00AF566C"/>
    <w:rsid w:val="00B05A63"/>
    <w:rsid w:val="00B05ED8"/>
    <w:rsid w:val="00B071B8"/>
    <w:rsid w:val="00B077F6"/>
    <w:rsid w:val="00B13C8E"/>
    <w:rsid w:val="00B20CD5"/>
    <w:rsid w:val="00B21374"/>
    <w:rsid w:val="00B21E2A"/>
    <w:rsid w:val="00B3192A"/>
    <w:rsid w:val="00B356B2"/>
    <w:rsid w:val="00B4537E"/>
    <w:rsid w:val="00B460FB"/>
    <w:rsid w:val="00B4659C"/>
    <w:rsid w:val="00B55BDD"/>
    <w:rsid w:val="00B560E0"/>
    <w:rsid w:val="00B65A7B"/>
    <w:rsid w:val="00B66440"/>
    <w:rsid w:val="00B74213"/>
    <w:rsid w:val="00B74D6E"/>
    <w:rsid w:val="00B77B53"/>
    <w:rsid w:val="00B82310"/>
    <w:rsid w:val="00B860B3"/>
    <w:rsid w:val="00B872B3"/>
    <w:rsid w:val="00B87680"/>
    <w:rsid w:val="00B95658"/>
    <w:rsid w:val="00B975CA"/>
    <w:rsid w:val="00BA5B2F"/>
    <w:rsid w:val="00BB22A3"/>
    <w:rsid w:val="00BB42E0"/>
    <w:rsid w:val="00BB465F"/>
    <w:rsid w:val="00BB5904"/>
    <w:rsid w:val="00BB7F3B"/>
    <w:rsid w:val="00BC1425"/>
    <w:rsid w:val="00BC637D"/>
    <w:rsid w:val="00BC6A62"/>
    <w:rsid w:val="00BD6CF6"/>
    <w:rsid w:val="00BE0D50"/>
    <w:rsid w:val="00BE4AA7"/>
    <w:rsid w:val="00BF5B85"/>
    <w:rsid w:val="00BF7F88"/>
    <w:rsid w:val="00C03B10"/>
    <w:rsid w:val="00C0471B"/>
    <w:rsid w:val="00C118E0"/>
    <w:rsid w:val="00C159A2"/>
    <w:rsid w:val="00C168DE"/>
    <w:rsid w:val="00C219F1"/>
    <w:rsid w:val="00C2388A"/>
    <w:rsid w:val="00C33799"/>
    <w:rsid w:val="00C35E25"/>
    <w:rsid w:val="00C42A9C"/>
    <w:rsid w:val="00C43A00"/>
    <w:rsid w:val="00C44B7B"/>
    <w:rsid w:val="00C474E2"/>
    <w:rsid w:val="00C504AB"/>
    <w:rsid w:val="00C51920"/>
    <w:rsid w:val="00C52945"/>
    <w:rsid w:val="00C57A17"/>
    <w:rsid w:val="00C63559"/>
    <w:rsid w:val="00C71A0E"/>
    <w:rsid w:val="00C732E9"/>
    <w:rsid w:val="00C73D0A"/>
    <w:rsid w:val="00C752A0"/>
    <w:rsid w:val="00C75A45"/>
    <w:rsid w:val="00C83169"/>
    <w:rsid w:val="00C84478"/>
    <w:rsid w:val="00C91802"/>
    <w:rsid w:val="00C94AD2"/>
    <w:rsid w:val="00C97D58"/>
    <w:rsid w:val="00CA6155"/>
    <w:rsid w:val="00CA7D1E"/>
    <w:rsid w:val="00CB1CAA"/>
    <w:rsid w:val="00CB3512"/>
    <w:rsid w:val="00CC4F25"/>
    <w:rsid w:val="00CC5613"/>
    <w:rsid w:val="00CC6D74"/>
    <w:rsid w:val="00CC7565"/>
    <w:rsid w:val="00CD1D81"/>
    <w:rsid w:val="00CD7E05"/>
    <w:rsid w:val="00CE32A3"/>
    <w:rsid w:val="00CE3499"/>
    <w:rsid w:val="00CE7BEB"/>
    <w:rsid w:val="00CF2276"/>
    <w:rsid w:val="00CF7D67"/>
    <w:rsid w:val="00D03730"/>
    <w:rsid w:val="00D0375F"/>
    <w:rsid w:val="00D056C4"/>
    <w:rsid w:val="00D05CD1"/>
    <w:rsid w:val="00D23A9B"/>
    <w:rsid w:val="00D24FC3"/>
    <w:rsid w:val="00D27D17"/>
    <w:rsid w:val="00D30766"/>
    <w:rsid w:val="00D30AD5"/>
    <w:rsid w:val="00D447F7"/>
    <w:rsid w:val="00D44BA5"/>
    <w:rsid w:val="00D46A2E"/>
    <w:rsid w:val="00D52336"/>
    <w:rsid w:val="00D75360"/>
    <w:rsid w:val="00D75662"/>
    <w:rsid w:val="00D75D3C"/>
    <w:rsid w:val="00D767AF"/>
    <w:rsid w:val="00D915EA"/>
    <w:rsid w:val="00D9262A"/>
    <w:rsid w:val="00D943C1"/>
    <w:rsid w:val="00DA082C"/>
    <w:rsid w:val="00DA4619"/>
    <w:rsid w:val="00DB5050"/>
    <w:rsid w:val="00DB75D5"/>
    <w:rsid w:val="00DC5515"/>
    <w:rsid w:val="00DC7860"/>
    <w:rsid w:val="00DD1BBE"/>
    <w:rsid w:val="00DD2B12"/>
    <w:rsid w:val="00DD4498"/>
    <w:rsid w:val="00DD4EF3"/>
    <w:rsid w:val="00DD504D"/>
    <w:rsid w:val="00DD567C"/>
    <w:rsid w:val="00DD589E"/>
    <w:rsid w:val="00DD712E"/>
    <w:rsid w:val="00DE1CC1"/>
    <w:rsid w:val="00DE484F"/>
    <w:rsid w:val="00DE4FDC"/>
    <w:rsid w:val="00DF0A62"/>
    <w:rsid w:val="00DF0FA0"/>
    <w:rsid w:val="00DF4EB0"/>
    <w:rsid w:val="00DF72E2"/>
    <w:rsid w:val="00E0158E"/>
    <w:rsid w:val="00E12BE9"/>
    <w:rsid w:val="00E13323"/>
    <w:rsid w:val="00E24E27"/>
    <w:rsid w:val="00E3062E"/>
    <w:rsid w:val="00E3135F"/>
    <w:rsid w:val="00E32F29"/>
    <w:rsid w:val="00E4204A"/>
    <w:rsid w:val="00E470C2"/>
    <w:rsid w:val="00E51958"/>
    <w:rsid w:val="00E5630F"/>
    <w:rsid w:val="00E672CB"/>
    <w:rsid w:val="00E703D7"/>
    <w:rsid w:val="00E72DDA"/>
    <w:rsid w:val="00E779FC"/>
    <w:rsid w:val="00E90C0A"/>
    <w:rsid w:val="00E91DA6"/>
    <w:rsid w:val="00E944BD"/>
    <w:rsid w:val="00EA04B7"/>
    <w:rsid w:val="00EA1A1F"/>
    <w:rsid w:val="00EA320E"/>
    <w:rsid w:val="00EA5366"/>
    <w:rsid w:val="00EB2D1F"/>
    <w:rsid w:val="00EB3872"/>
    <w:rsid w:val="00EC0537"/>
    <w:rsid w:val="00EC1C45"/>
    <w:rsid w:val="00ED2495"/>
    <w:rsid w:val="00ED4D95"/>
    <w:rsid w:val="00EE4D30"/>
    <w:rsid w:val="00EF2277"/>
    <w:rsid w:val="00EF26CE"/>
    <w:rsid w:val="00EF2F0E"/>
    <w:rsid w:val="00EF3F26"/>
    <w:rsid w:val="00EF5362"/>
    <w:rsid w:val="00EF62FB"/>
    <w:rsid w:val="00F00D0F"/>
    <w:rsid w:val="00F03F52"/>
    <w:rsid w:val="00F060E1"/>
    <w:rsid w:val="00F06545"/>
    <w:rsid w:val="00F16E4E"/>
    <w:rsid w:val="00F2104B"/>
    <w:rsid w:val="00F334D4"/>
    <w:rsid w:val="00F3698F"/>
    <w:rsid w:val="00F4381E"/>
    <w:rsid w:val="00F451A9"/>
    <w:rsid w:val="00F565E9"/>
    <w:rsid w:val="00F57B27"/>
    <w:rsid w:val="00F60D66"/>
    <w:rsid w:val="00F64345"/>
    <w:rsid w:val="00F654EF"/>
    <w:rsid w:val="00F65E15"/>
    <w:rsid w:val="00F70B65"/>
    <w:rsid w:val="00F7194D"/>
    <w:rsid w:val="00F76E17"/>
    <w:rsid w:val="00F82BAB"/>
    <w:rsid w:val="00F974B1"/>
    <w:rsid w:val="00FA13A4"/>
    <w:rsid w:val="00FA7235"/>
    <w:rsid w:val="00FA74C7"/>
    <w:rsid w:val="00FB3822"/>
    <w:rsid w:val="00FB7A7E"/>
    <w:rsid w:val="00FC01A3"/>
    <w:rsid w:val="00FC177B"/>
    <w:rsid w:val="00FC4793"/>
    <w:rsid w:val="00FC67C2"/>
    <w:rsid w:val="00FD53C3"/>
    <w:rsid w:val="00FD795D"/>
    <w:rsid w:val="00FE0C65"/>
    <w:rsid w:val="00FE7FBD"/>
    <w:rsid w:val="00FF11ED"/>
    <w:rsid w:val="00FF296E"/>
    <w:rsid w:val="00FF6D2E"/>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1F3EC29C"/>
  <w15:chartTrackingRefBased/>
  <w15:docId w15:val="{D7FBBA8F-D742-4ECC-A837-B204983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377"/>
    <w:rPr>
      <w:noProof/>
      <w:sz w:val="22"/>
      <w:szCs w:val="24"/>
    </w:rPr>
  </w:style>
  <w:style w:type="paragraph" w:styleId="Nagwek1">
    <w:name w:val="heading 1"/>
    <w:basedOn w:val="Normalny"/>
    <w:next w:val="Normalny"/>
    <w:qFormat/>
    <w:pPr>
      <w:keepNext/>
      <w:numPr>
        <w:numId w:val="2"/>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2"/>
      </w:numPr>
      <w:jc w:val="both"/>
      <w:outlineLvl w:val="1"/>
    </w:pPr>
    <w:rPr>
      <w:sz w:val="26"/>
    </w:rPr>
  </w:style>
  <w:style w:type="paragraph" w:styleId="Nagwek3">
    <w:name w:val="heading 3"/>
    <w:basedOn w:val="Normalny"/>
    <w:next w:val="Normalny"/>
    <w:qFormat/>
    <w:pPr>
      <w:keepNext/>
      <w:numPr>
        <w:ilvl w:val="2"/>
        <w:numId w:val="2"/>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szCs w:val="22"/>
    </w:rPr>
  </w:style>
  <w:style w:type="paragraph" w:styleId="Nagwek5">
    <w:name w:val="heading 5"/>
    <w:basedOn w:val="Normalny"/>
    <w:next w:val="Normalny"/>
    <w:qFormat/>
    <w:rsid w:val="00071075"/>
    <w:pPr>
      <w:keepNext/>
      <w:jc w:val="both"/>
      <w:outlineLvl w:val="4"/>
    </w:pPr>
    <w:rPr>
      <w:i/>
      <w:szCs w:val="22"/>
      <w:u w:val="single"/>
    </w:rPr>
  </w:style>
  <w:style w:type="paragraph" w:styleId="Nagwek6">
    <w:name w:val="heading 6"/>
    <w:basedOn w:val="Normalny"/>
    <w:next w:val="Normalny"/>
    <w:qFormat/>
    <w:rsid w:val="00071075"/>
    <w:pPr>
      <w:keepNext/>
      <w:outlineLvl w:val="5"/>
    </w:pPr>
    <w:rPr>
      <w:noProof w:val="0"/>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noProof w:val="0"/>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numPr>
        <w:numId w:val="1"/>
      </w:numPr>
    </w:pPr>
    <w:rPr>
      <w:noProof w:val="0"/>
      <w:sz w:val="20"/>
      <w:szCs w:val="20"/>
    </w:rPr>
  </w:style>
  <w:style w:type="paragraph" w:customStyle="1" w:styleId="Tekstpodstawowy22">
    <w:name w:val="Tekst podstawowy 22"/>
    <w:basedOn w:val="Normalny"/>
    <w:uiPriority w:val="99"/>
    <w:rsid w:val="00071075"/>
    <w:pPr>
      <w:suppressAutoHyphens/>
      <w:jc w:val="both"/>
    </w:pPr>
    <w:rPr>
      <w:noProof w:val="0"/>
      <w:sz w:val="28"/>
      <w:lang w:eastAsia="ar-SA"/>
    </w:rPr>
  </w:style>
  <w:style w:type="paragraph" w:styleId="Tytu">
    <w:name w:val="Title"/>
    <w:basedOn w:val="Normalny"/>
    <w:qFormat/>
    <w:rsid w:val="00071075"/>
    <w:pPr>
      <w:jc w:val="center"/>
    </w:pPr>
    <w:rPr>
      <w:b/>
      <w:noProof w:val="0"/>
      <w:sz w:val="28"/>
      <w:szCs w:val="20"/>
    </w:rPr>
  </w:style>
  <w:style w:type="paragraph" w:customStyle="1" w:styleId="ZnakZnakZnakZnakZnakZnak">
    <w:name w:val="Znak Znak Znak Znak Znak Znak"/>
    <w:basedOn w:val="Normalny"/>
    <w:rsid w:val="00071075"/>
    <w:rPr>
      <w:rFonts w:ascii="Arial" w:hAnsi="Arial" w:cs="Arial"/>
      <w:noProof w:val="0"/>
      <w:sz w:val="24"/>
    </w:rPr>
  </w:style>
  <w:style w:type="character" w:customStyle="1" w:styleId="TekstpodstawowyZnak">
    <w:name w:val="Tekst podstawowy Znak"/>
    <w:basedOn w:val="Domylnaczcionkaakapitu"/>
    <w:link w:val="Tekstpodstawowy"/>
    <w:rsid w:val="00DF4EB0"/>
    <w:rPr>
      <w:rFonts w:ascii="Book Antiqua" w:hAnsi="Book Antiqua"/>
      <w:noProof/>
      <w:sz w:val="22"/>
      <w:szCs w:val="24"/>
    </w:rPr>
  </w:style>
  <w:style w:type="character" w:customStyle="1" w:styleId="Nagwek4Znak">
    <w:name w:val="Nagłówek 4 Znak"/>
    <w:basedOn w:val="Domylnaczcionkaakapitu"/>
    <w:link w:val="Nagwek4"/>
    <w:rsid w:val="003304DC"/>
    <w:rPr>
      <w:b/>
      <w:noProof/>
      <w:sz w:val="22"/>
      <w:szCs w:val="22"/>
    </w:rPr>
  </w:style>
  <w:style w:type="paragraph" w:styleId="Akapitzlist">
    <w:name w:val="List Paragraph"/>
    <w:aliases w:val="CW_Lista"/>
    <w:basedOn w:val="Normalny"/>
    <w:uiPriority w:val="34"/>
    <w:qFormat/>
    <w:rsid w:val="00AC5AEB"/>
    <w:pPr>
      <w:ind w:left="720"/>
      <w:contextualSpacing/>
    </w:pPr>
  </w:style>
  <w:style w:type="character" w:styleId="Odwoaniedokomentarza">
    <w:name w:val="annotation reference"/>
    <w:basedOn w:val="Domylnaczcionkaakapitu"/>
    <w:rsid w:val="00753DA3"/>
    <w:rPr>
      <w:sz w:val="16"/>
      <w:szCs w:val="16"/>
    </w:rPr>
  </w:style>
  <w:style w:type="paragraph" w:styleId="Tematkomentarza">
    <w:name w:val="annotation subject"/>
    <w:basedOn w:val="Tekstkomentarza"/>
    <w:next w:val="Tekstkomentarza"/>
    <w:link w:val="TematkomentarzaZnak"/>
    <w:rsid w:val="00753DA3"/>
    <w:rPr>
      <w:b/>
      <w:bCs/>
    </w:rPr>
  </w:style>
  <w:style w:type="character" w:customStyle="1" w:styleId="TekstkomentarzaZnak">
    <w:name w:val="Tekst komentarza Znak"/>
    <w:basedOn w:val="Domylnaczcionkaakapitu"/>
    <w:link w:val="Tekstkomentarza"/>
    <w:semiHidden/>
    <w:rsid w:val="00753DA3"/>
    <w:rPr>
      <w:noProof/>
    </w:rPr>
  </w:style>
  <w:style w:type="character" w:customStyle="1" w:styleId="TematkomentarzaZnak">
    <w:name w:val="Temat komentarza Znak"/>
    <w:basedOn w:val="TekstkomentarzaZnak"/>
    <w:link w:val="Tematkomentarza"/>
    <w:rsid w:val="00753DA3"/>
    <w:rPr>
      <w:b/>
      <w:bCs/>
      <w:noProof/>
    </w:rPr>
  </w:style>
  <w:style w:type="character" w:customStyle="1" w:styleId="highlight">
    <w:name w:val="highlight"/>
    <w:basedOn w:val="Domylnaczcionkaakapitu"/>
    <w:rsid w:val="005A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1822">
      <w:bodyDiv w:val="1"/>
      <w:marLeft w:val="0"/>
      <w:marRight w:val="0"/>
      <w:marTop w:val="0"/>
      <w:marBottom w:val="0"/>
      <w:divBdr>
        <w:top w:val="none" w:sz="0" w:space="0" w:color="auto"/>
        <w:left w:val="none" w:sz="0" w:space="0" w:color="auto"/>
        <w:bottom w:val="none" w:sz="0" w:space="0" w:color="auto"/>
        <w:right w:val="none" w:sz="0" w:space="0" w:color="auto"/>
      </w:divBdr>
    </w:div>
    <w:div w:id="37707753">
      <w:bodyDiv w:val="1"/>
      <w:marLeft w:val="0"/>
      <w:marRight w:val="0"/>
      <w:marTop w:val="0"/>
      <w:marBottom w:val="0"/>
      <w:divBdr>
        <w:top w:val="none" w:sz="0" w:space="0" w:color="auto"/>
        <w:left w:val="none" w:sz="0" w:space="0" w:color="auto"/>
        <w:bottom w:val="none" w:sz="0" w:space="0" w:color="auto"/>
        <w:right w:val="none" w:sz="0" w:space="0" w:color="auto"/>
      </w:divBdr>
    </w:div>
    <w:div w:id="83192688">
      <w:bodyDiv w:val="1"/>
      <w:marLeft w:val="0"/>
      <w:marRight w:val="0"/>
      <w:marTop w:val="0"/>
      <w:marBottom w:val="0"/>
      <w:divBdr>
        <w:top w:val="none" w:sz="0" w:space="0" w:color="auto"/>
        <w:left w:val="none" w:sz="0" w:space="0" w:color="auto"/>
        <w:bottom w:val="none" w:sz="0" w:space="0" w:color="auto"/>
        <w:right w:val="none" w:sz="0" w:space="0" w:color="auto"/>
      </w:divBdr>
    </w:div>
    <w:div w:id="114368950">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23474901">
      <w:bodyDiv w:val="1"/>
      <w:marLeft w:val="0"/>
      <w:marRight w:val="0"/>
      <w:marTop w:val="0"/>
      <w:marBottom w:val="0"/>
      <w:divBdr>
        <w:top w:val="none" w:sz="0" w:space="0" w:color="auto"/>
        <w:left w:val="none" w:sz="0" w:space="0" w:color="auto"/>
        <w:bottom w:val="none" w:sz="0" w:space="0" w:color="auto"/>
        <w:right w:val="none" w:sz="0" w:space="0" w:color="auto"/>
      </w:divBdr>
    </w:div>
    <w:div w:id="168100891">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8784023">
      <w:bodyDiv w:val="1"/>
      <w:marLeft w:val="0"/>
      <w:marRight w:val="0"/>
      <w:marTop w:val="0"/>
      <w:marBottom w:val="0"/>
      <w:divBdr>
        <w:top w:val="none" w:sz="0" w:space="0" w:color="auto"/>
        <w:left w:val="none" w:sz="0" w:space="0" w:color="auto"/>
        <w:bottom w:val="none" w:sz="0" w:space="0" w:color="auto"/>
        <w:right w:val="none" w:sz="0" w:space="0" w:color="auto"/>
      </w:divBdr>
    </w:div>
    <w:div w:id="185603457">
      <w:bodyDiv w:val="1"/>
      <w:marLeft w:val="0"/>
      <w:marRight w:val="0"/>
      <w:marTop w:val="0"/>
      <w:marBottom w:val="0"/>
      <w:divBdr>
        <w:top w:val="none" w:sz="0" w:space="0" w:color="auto"/>
        <w:left w:val="none" w:sz="0" w:space="0" w:color="auto"/>
        <w:bottom w:val="none" w:sz="0" w:space="0" w:color="auto"/>
        <w:right w:val="none" w:sz="0" w:space="0" w:color="auto"/>
      </w:divBdr>
    </w:div>
    <w:div w:id="206184574">
      <w:bodyDiv w:val="1"/>
      <w:marLeft w:val="0"/>
      <w:marRight w:val="0"/>
      <w:marTop w:val="0"/>
      <w:marBottom w:val="0"/>
      <w:divBdr>
        <w:top w:val="none" w:sz="0" w:space="0" w:color="auto"/>
        <w:left w:val="none" w:sz="0" w:space="0" w:color="auto"/>
        <w:bottom w:val="none" w:sz="0" w:space="0" w:color="auto"/>
        <w:right w:val="none" w:sz="0" w:space="0" w:color="auto"/>
      </w:divBdr>
    </w:div>
    <w:div w:id="229079565">
      <w:bodyDiv w:val="1"/>
      <w:marLeft w:val="0"/>
      <w:marRight w:val="0"/>
      <w:marTop w:val="0"/>
      <w:marBottom w:val="0"/>
      <w:divBdr>
        <w:top w:val="none" w:sz="0" w:space="0" w:color="auto"/>
        <w:left w:val="none" w:sz="0" w:space="0" w:color="auto"/>
        <w:bottom w:val="none" w:sz="0" w:space="0" w:color="auto"/>
        <w:right w:val="none" w:sz="0" w:space="0" w:color="auto"/>
      </w:divBdr>
    </w:div>
    <w:div w:id="241918652">
      <w:bodyDiv w:val="1"/>
      <w:marLeft w:val="0"/>
      <w:marRight w:val="0"/>
      <w:marTop w:val="0"/>
      <w:marBottom w:val="0"/>
      <w:divBdr>
        <w:top w:val="none" w:sz="0" w:space="0" w:color="auto"/>
        <w:left w:val="none" w:sz="0" w:space="0" w:color="auto"/>
        <w:bottom w:val="none" w:sz="0" w:space="0" w:color="auto"/>
        <w:right w:val="none" w:sz="0" w:space="0" w:color="auto"/>
      </w:divBdr>
    </w:div>
    <w:div w:id="246379250">
      <w:bodyDiv w:val="1"/>
      <w:marLeft w:val="0"/>
      <w:marRight w:val="0"/>
      <w:marTop w:val="0"/>
      <w:marBottom w:val="0"/>
      <w:divBdr>
        <w:top w:val="none" w:sz="0" w:space="0" w:color="auto"/>
        <w:left w:val="none" w:sz="0" w:space="0" w:color="auto"/>
        <w:bottom w:val="none" w:sz="0" w:space="0" w:color="auto"/>
        <w:right w:val="none" w:sz="0" w:space="0" w:color="auto"/>
      </w:divBdr>
    </w:div>
    <w:div w:id="275674195">
      <w:bodyDiv w:val="1"/>
      <w:marLeft w:val="0"/>
      <w:marRight w:val="0"/>
      <w:marTop w:val="0"/>
      <w:marBottom w:val="0"/>
      <w:divBdr>
        <w:top w:val="none" w:sz="0" w:space="0" w:color="auto"/>
        <w:left w:val="none" w:sz="0" w:space="0" w:color="auto"/>
        <w:bottom w:val="none" w:sz="0" w:space="0" w:color="auto"/>
        <w:right w:val="none" w:sz="0" w:space="0" w:color="auto"/>
      </w:divBdr>
    </w:div>
    <w:div w:id="308368342">
      <w:bodyDiv w:val="1"/>
      <w:marLeft w:val="0"/>
      <w:marRight w:val="0"/>
      <w:marTop w:val="0"/>
      <w:marBottom w:val="0"/>
      <w:divBdr>
        <w:top w:val="none" w:sz="0" w:space="0" w:color="auto"/>
        <w:left w:val="none" w:sz="0" w:space="0" w:color="auto"/>
        <w:bottom w:val="none" w:sz="0" w:space="0" w:color="auto"/>
        <w:right w:val="none" w:sz="0" w:space="0" w:color="auto"/>
      </w:divBdr>
    </w:div>
    <w:div w:id="315719137">
      <w:bodyDiv w:val="1"/>
      <w:marLeft w:val="0"/>
      <w:marRight w:val="0"/>
      <w:marTop w:val="0"/>
      <w:marBottom w:val="0"/>
      <w:divBdr>
        <w:top w:val="none" w:sz="0" w:space="0" w:color="auto"/>
        <w:left w:val="none" w:sz="0" w:space="0" w:color="auto"/>
        <w:bottom w:val="none" w:sz="0" w:space="0" w:color="auto"/>
        <w:right w:val="none" w:sz="0" w:space="0" w:color="auto"/>
      </w:divBdr>
    </w:div>
    <w:div w:id="323094728">
      <w:bodyDiv w:val="1"/>
      <w:marLeft w:val="0"/>
      <w:marRight w:val="0"/>
      <w:marTop w:val="0"/>
      <w:marBottom w:val="0"/>
      <w:divBdr>
        <w:top w:val="none" w:sz="0" w:space="0" w:color="auto"/>
        <w:left w:val="none" w:sz="0" w:space="0" w:color="auto"/>
        <w:bottom w:val="none" w:sz="0" w:space="0" w:color="auto"/>
        <w:right w:val="none" w:sz="0" w:space="0" w:color="auto"/>
      </w:divBdr>
    </w:div>
    <w:div w:id="334042865">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64914812">
      <w:bodyDiv w:val="1"/>
      <w:marLeft w:val="0"/>
      <w:marRight w:val="0"/>
      <w:marTop w:val="0"/>
      <w:marBottom w:val="0"/>
      <w:divBdr>
        <w:top w:val="none" w:sz="0" w:space="0" w:color="auto"/>
        <w:left w:val="none" w:sz="0" w:space="0" w:color="auto"/>
        <w:bottom w:val="none" w:sz="0" w:space="0" w:color="auto"/>
        <w:right w:val="none" w:sz="0" w:space="0" w:color="auto"/>
      </w:divBdr>
    </w:div>
    <w:div w:id="397559392">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14516536">
      <w:bodyDiv w:val="1"/>
      <w:marLeft w:val="0"/>
      <w:marRight w:val="0"/>
      <w:marTop w:val="0"/>
      <w:marBottom w:val="0"/>
      <w:divBdr>
        <w:top w:val="none" w:sz="0" w:space="0" w:color="auto"/>
        <w:left w:val="none" w:sz="0" w:space="0" w:color="auto"/>
        <w:bottom w:val="none" w:sz="0" w:space="0" w:color="auto"/>
        <w:right w:val="none" w:sz="0" w:space="0" w:color="auto"/>
      </w:divBdr>
    </w:div>
    <w:div w:id="422990763">
      <w:bodyDiv w:val="1"/>
      <w:marLeft w:val="0"/>
      <w:marRight w:val="0"/>
      <w:marTop w:val="0"/>
      <w:marBottom w:val="0"/>
      <w:divBdr>
        <w:top w:val="none" w:sz="0" w:space="0" w:color="auto"/>
        <w:left w:val="none" w:sz="0" w:space="0" w:color="auto"/>
        <w:bottom w:val="none" w:sz="0" w:space="0" w:color="auto"/>
        <w:right w:val="none" w:sz="0" w:space="0" w:color="auto"/>
      </w:divBdr>
    </w:div>
    <w:div w:id="432362070">
      <w:bodyDiv w:val="1"/>
      <w:marLeft w:val="0"/>
      <w:marRight w:val="0"/>
      <w:marTop w:val="0"/>
      <w:marBottom w:val="0"/>
      <w:divBdr>
        <w:top w:val="none" w:sz="0" w:space="0" w:color="auto"/>
        <w:left w:val="none" w:sz="0" w:space="0" w:color="auto"/>
        <w:bottom w:val="none" w:sz="0" w:space="0" w:color="auto"/>
        <w:right w:val="none" w:sz="0" w:space="0" w:color="auto"/>
      </w:divBdr>
    </w:div>
    <w:div w:id="435564833">
      <w:bodyDiv w:val="1"/>
      <w:marLeft w:val="0"/>
      <w:marRight w:val="0"/>
      <w:marTop w:val="0"/>
      <w:marBottom w:val="0"/>
      <w:divBdr>
        <w:top w:val="none" w:sz="0" w:space="0" w:color="auto"/>
        <w:left w:val="none" w:sz="0" w:space="0" w:color="auto"/>
        <w:bottom w:val="none" w:sz="0" w:space="0" w:color="auto"/>
        <w:right w:val="none" w:sz="0" w:space="0" w:color="auto"/>
      </w:divBdr>
    </w:div>
    <w:div w:id="437143876">
      <w:bodyDiv w:val="1"/>
      <w:marLeft w:val="0"/>
      <w:marRight w:val="0"/>
      <w:marTop w:val="0"/>
      <w:marBottom w:val="0"/>
      <w:divBdr>
        <w:top w:val="none" w:sz="0" w:space="0" w:color="auto"/>
        <w:left w:val="none" w:sz="0" w:space="0" w:color="auto"/>
        <w:bottom w:val="none" w:sz="0" w:space="0" w:color="auto"/>
        <w:right w:val="none" w:sz="0" w:space="0" w:color="auto"/>
      </w:divBdr>
    </w:div>
    <w:div w:id="517892806">
      <w:bodyDiv w:val="1"/>
      <w:marLeft w:val="0"/>
      <w:marRight w:val="0"/>
      <w:marTop w:val="0"/>
      <w:marBottom w:val="0"/>
      <w:divBdr>
        <w:top w:val="none" w:sz="0" w:space="0" w:color="auto"/>
        <w:left w:val="none" w:sz="0" w:space="0" w:color="auto"/>
        <w:bottom w:val="none" w:sz="0" w:space="0" w:color="auto"/>
        <w:right w:val="none" w:sz="0" w:space="0" w:color="auto"/>
      </w:divBdr>
    </w:div>
    <w:div w:id="528028227">
      <w:bodyDiv w:val="1"/>
      <w:marLeft w:val="0"/>
      <w:marRight w:val="0"/>
      <w:marTop w:val="0"/>
      <w:marBottom w:val="0"/>
      <w:divBdr>
        <w:top w:val="none" w:sz="0" w:space="0" w:color="auto"/>
        <w:left w:val="none" w:sz="0" w:space="0" w:color="auto"/>
        <w:bottom w:val="none" w:sz="0" w:space="0" w:color="auto"/>
        <w:right w:val="none" w:sz="0" w:space="0" w:color="auto"/>
      </w:divBdr>
    </w:div>
    <w:div w:id="594174213">
      <w:bodyDiv w:val="1"/>
      <w:marLeft w:val="0"/>
      <w:marRight w:val="0"/>
      <w:marTop w:val="0"/>
      <w:marBottom w:val="0"/>
      <w:divBdr>
        <w:top w:val="none" w:sz="0" w:space="0" w:color="auto"/>
        <w:left w:val="none" w:sz="0" w:space="0" w:color="auto"/>
        <w:bottom w:val="none" w:sz="0" w:space="0" w:color="auto"/>
        <w:right w:val="none" w:sz="0" w:space="0" w:color="auto"/>
      </w:divBdr>
    </w:div>
    <w:div w:id="599604020">
      <w:bodyDiv w:val="1"/>
      <w:marLeft w:val="0"/>
      <w:marRight w:val="0"/>
      <w:marTop w:val="0"/>
      <w:marBottom w:val="0"/>
      <w:divBdr>
        <w:top w:val="none" w:sz="0" w:space="0" w:color="auto"/>
        <w:left w:val="none" w:sz="0" w:space="0" w:color="auto"/>
        <w:bottom w:val="none" w:sz="0" w:space="0" w:color="auto"/>
        <w:right w:val="none" w:sz="0" w:space="0" w:color="auto"/>
      </w:divBdr>
    </w:div>
    <w:div w:id="599797841">
      <w:bodyDiv w:val="1"/>
      <w:marLeft w:val="0"/>
      <w:marRight w:val="0"/>
      <w:marTop w:val="0"/>
      <w:marBottom w:val="0"/>
      <w:divBdr>
        <w:top w:val="none" w:sz="0" w:space="0" w:color="auto"/>
        <w:left w:val="none" w:sz="0" w:space="0" w:color="auto"/>
        <w:bottom w:val="none" w:sz="0" w:space="0" w:color="auto"/>
        <w:right w:val="none" w:sz="0" w:space="0" w:color="auto"/>
      </w:divBdr>
    </w:div>
    <w:div w:id="614793493">
      <w:bodyDiv w:val="1"/>
      <w:marLeft w:val="0"/>
      <w:marRight w:val="0"/>
      <w:marTop w:val="0"/>
      <w:marBottom w:val="0"/>
      <w:divBdr>
        <w:top w:val="none" w:sz="0" w:space="0" w:color="auto"/>
        <w:left w:val="none" w:sz="0" w:space="0" w:color="auto"/>
        <w:bottom w:val="none" w:sz="0" w:space="0" w:color="auto"/>
        <w:right w:val="none" w:sz="0" w:space="0" w:color="auto"/>
      </w:divBdr>
    </w:div>
    <w:div w:id="669023794">
      <w:bodyDiv w:val="1"/>
      <w:marLeft w:val="0"/>
      <w:marRight w:val="0"/>
      <w:marTop w:val="0"/>
      <w:marBottom w:val="0"/>
      <w:divBdr>
        <w:top w:val="none" w:sz="0" w:space="0" w:color="auto"/>
        <w:left w:val="none" w:sz="0" w:space="0" w:color="auto"/>
        <w:bottom w:val="none" w:sz="0" w:space="0" w:color="auto"/>
        <w:right w:val="none" w:sz="0" w:space="0" w:color="auto"/>
      </w:divBdr>
    </w:div>
    <w:div w:id="674959203">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697854133">
      <w:bodyDiv w:val="1"/>
      <w:marLeft w:val="0"/>
      <w:marRight w:val="0"/>
      <w:marTop w:val="0"/>
      <w:marBottom w:val="0"/>
      <w:divBdr>
        <w:top w:val="none" w:sz="0" w:space="0" w:color="auto"/>
        <w:left w:val="none" w:sz="0" w:space="0" w:color="auto"/>
        <w:bottom w:val="none" w:sz="0" w:space="0" w:color="auto"/>
        <w:right w:val="none" w:sz="0" w:space="0" w:color="auto"/>
      </w:divBdr>
    </w:div>
    <w:div w:id="732200866">
      <w:bodyDiv w:val="1"/>
      <w:marLeft w:val="0"/>
      <w:marRight w:val="0"/>
      <w:marTop w:val="0"/>
      <w:marBottom w:val="0"/>
      <w:divBdr>
        <w:top w:val="none" w:sz="0" w:space="0" w:color="auto"/>
        <w:left w:val="none" w:sz="0" w:space="0" w:color="auto"/>
        <w:bottom w:val="none" w:sz="0" w:space="0" w:color="auto"/>
        <w:right w:val="none" w:sz="0" w:space="0" w:color="auto"/>
      </w:divBdr>
    </w:div>
    <w:div w:id="735782370">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803886287">
      <w:bodyDiv w:val="1"/>
      <w:marLeft w:val="0"/>
      <w:marRight w:val="0"/>
      <w:marTop w:val="0"/>
      <w:marBottom w:val="0"/>
      <w:divBdr>
        <w:top w:val="none" w:sz="0" w:space="0" w:color="auto"/>
        <w:left w:val="none" w:sz="0" w:space="0" w:color="auto"/>
        <w:bottom w:val="none" w:sz="0" w:space="0" w:color="auto"/>
        <w:right w:val="none" w:sz="0" w:space="0" w:color="auto"/>
      </w:divBdr>
    </w:div>
    <w:div w:id="807940566">
      <w:bodyDiv w:val="1"/>
      <w:marLeft w:val="0"/>
      <w:marRight w:val="0"/>
      <w:marTop w:val="0"/>
      <w:marBottom w:val="0"/>
      <w:divBdr>
        <w:top w:val="none" w:sz="0" w:space="0" w:color="auto"/>
        <w:left w:val="none" w:sz="0" w:space="0" w:color="auto"/>
        <w:bottom w:val="none" w:sz="0" w:space="0" w:color="auto"/>
        <w:right w:val="none" w:sz="0" w:space="0" w:color="auto"/>
      </w:divBdr>
    </w:div>
    <w:div w:id="822284250">
      <w:bodyDiv w:val="1"/>
      <w:marLeft w:val="0"/>
      <w:marRight w:val="0"/>
      <w:marTop w:val="0"/>
      <w:marBottom w:val="0"/>
      <w:divBdr>
        <w:top w:val="none" w:sz="0" w:space="0" w:color="auto"/>
        <w:left w:val="none" w:sz="0" w:space="0" w:color="auto"/>
        <w:bottom w:val="none" w:sz="0" w:space="0" w:color="auto"/>
        <w:right w:val="none" w:sz="0" w:space="0" w:color="auto"/>
      </w:divBdr>
    </w:div>
    <w:div w:id="832641984">
      <w:bodyDiv w:val="1"/>
      <w:marLeft w:val="0"/>
      <w:marRight w:val="0"/>
      <w:marTop w:val="0"/>
      <w:marBottom w:val="0"/>
      <w:divBdr>
        <w:top w:val="none" w:sz="0" w:space="0" w:color="auto"/>
        <w:left w:val="none" w:sz="0" w:space="0" w:color="auto"/>
        <w:bottom w:val="none" w:sz="0" w:space="0" w:color="auto"/>
        <w:right w:val="none" w:sz="0" w:space="0" w:color="auto"/>
      </w:divBdr>
    </w:div>
    <w:div w:id="859052535">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5338082">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2595863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71250333">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1028063555">
      <w:bodyDiv w:val="1"/>
      <w:marLeft w:val="0"/>
      <w:marRight w:val="0"/>
      <w:marTop w:val="0"/>
      <w:marBottom w:val="0"/>
      <w:divBdr>
        <w:top w:val="none" w:sz="0" w:space="0" w:color="auto"/>
        <w:left w:val="none" w:sz="0" w:space="0" w:color="auto"/>
        <w:bottom w:val="none" w:sz="0" w:space="0" w:color="auto"/>
        <w:right w:val="none" w:sz="0" w:space="0" w:color="auto"/>
      </w:divBdr>
    </w:div>
    <w:div w:id="1035811297">
      <w:bodyDiv w:val="1"/>
      <w:marLeft w:val="0"/>
      <w:marRight w:val="0"/>
      <w:marTop w:val="0"/>
      <w:marBottom w:val="0"/>
      <w:divBdr>
        <w:top w:val="none" w:sz="0" w:space="0" w:color="auto"/>
        <w:left w:val="none" w:sz="0" w:space="0" w:color="auto"/>
        <w:bottom w:val="none" w:sz="0" w:space="0" w:color="auto"/>
        <w:right w:val="none" w:sz="0" w:space="0" w:color="auto"/>
      </w:divBdr>
    </w:div>
    <w:div w:id="1072123192">
      <w:bodyDiv w:val="1"/>
      <w:marLeft w:val="0"/>
      <w:marRight w:val="0"/>
      <w:marTop w:val="0"/>
      <w:marBottom w:val="0"/>
      <w:divBdr>
        <w:top w:val="none" w:sz="0" w:space="0" w:color="auto"/>
        <w:left w:val="none" w:sz="0" w:space="0" w:color="auto"/>
        <w:bottom w:val="none" w:sz="0" w:space="0" w:color="auto"/>
        <w:right w:val="none" w:sz="0" w:space="0" w:color="auto"/>
      </w:divBdr>
    </w:div>
    <w:div w:id="107767591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62041389">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4972621">
      <w:bodyDiv w:val="1"/>
      <w:marLeft w:val="0"/>
      <w:marRight w:val="0"/>
      <w:marTop w:val="0"/>
      <w:marBottom w:val="0"/>
      <w:divBdr>
        <w:top w:val="none" w:sz="0" w:space="0" w:color="auto"/>
        <w:left w:val="none" w:sz="0" w:space="0" w:color="auto"/>
        <w:bottom w:val="none" w:sz="0" w:space="0" w:color="auto"/>
        <w:right w:val="none" w:sz="0" w:space="0" w:color="auto"/>
      </w:divBdr>
    </w:div>
    <w:div w:id="1198274233">
      <w:bodyDiv w:val="1"/>
      <w:marLeft w:val="0"/>
      <w:marRight w:val="0"/>
      <w:marTop w:val="0"/>
      <w:marBottom w:val="0"/>
      <w:divBdr>
        <w:top w:val="none" w:sz="0" w:space="0" w:color="auto"/>
        <w:left w:val="none" w:sz="0" w:space="0" w:color="auto"/>
        <w:bottom w:val="none" w:sz="0" w:space="0" w:color="auto"/>
        <w:right w:val="none" w:sz="0" w:space="0" w:color="auto"/>
      </w:divBdr>
    </w:div>
    <w:div w:id="1199199318">
      <w:bodyDiv w:val="1"/>
      <w:marLeft w:val="0"/>
      <w:marRight w:val="0"/>
      <w:marTop w:val="0"/>
      <w:marBottom w:val="0"/>
      <w:divBdr>
        <w:top w:val="none" w:sz="0" w:space="0" w:color="auto"/>
        <w:left w:val="none" w:sz="0" w:space="0" w:color="auto"/>
        <w:bottom w:val="none" w:sz="0" w:space="0" w:color="auto"/>
        <w:right w:val="none" w:sz="0" w:space="0" w:color="auto"/>
      </w:divBdr>
    </w:div>
    <w:div w:id="1206217950">
      <w:bodyDiv w:val="1"/>
      <w:marLeft w:val="0"/>
      <w:marRight w:val="0"/>
      <w:marTop w:val="0"/>
      <w:marBottom w:val="0"/>
      <w:divBdr>
        <w:top w:val="none" w:sz="0" w:space="0" w:color="auto"/>
        <w:left w:val="none" w:sz="0" w:space="0" w:color="auto"/>
        <w:bottom w:val="none" w:sz="0" w:space="0" w:color="auto"/>
        <w:right w:val="none" w:sz="0" w:space="0" w:color="auto"/>
      </w:divBdr>
    </w:div>
    <w:div w:id="1252853708">
      <w:bodyDiv w:val="1"/>
      <w:marLeft w:val="0"/>
      <w:marRight w:val="0"/>
      <w:marTop w:val="0"/>
      <w:marBottom w:val="0"/>
      <w:divBdr>
        <w:top w:val="none" w:sz="0" w:space="0" w:color="auto"/>
        <w:left w:val="none" w:sz="0" w:space="0" w:color="auto"/>
        <w:bottom w:val="none" w:sz="0" w:space="0" w:color="auto"/>
        <w:right w:val="none" w:sz="0" w:space="0" w:color="auto"/>
      </w:divBdr>
    </w:div>
    <w:div w:id="1282230236">
      <w:bodyDiv w:val="1"/>
      <w:marLeft w:val="0"/>
      <w:marRight w:val="0"/>
      <w:marTop w:val="0"/>
      <w:marBottom w:val="0"/>
      <w:divBdr>
        <w:top w:val="none" w:sz="0" w:space="0" w:color="auto"/>
        <w:left w:val="none" w:sz="0" w:space="0" w:color="auto"/>
        <w:bottom w:val="none" w:sz="0" w:space="0" w:color="auto"/>
        <w:right w:val="none" w:sz="0" w:space="0" w:color="auto"/>
      </w:divBdr>
    </w:div>
    <w:div w:id="1295210045">
      <w:bodyDiv w:val="1"/>
      <w:marLeft w:val="0"/>
      <w:marRight w:val="0"/>
      <w:marTop w:val="0"/>
      <w:marBottom w:val="0"/>
      <w:divBdr>
        <w:top w:val="none" w:sz="0" w:space="0" w:color="auto"/>
        <w:left w:val="none" w:sz="0" w:space="0" w:color="auto"/>
        <w:bottom w:val="none" w:sz="0" w:space="0" w:color="auto"/>
        <w:right w:val="none" w:sz="0" w:space="0" w:color="auto"/>
      </w:divBdr>
    </w:div>
    <w:div w:id="1313683521">
      <w:bodyDiv w:val="1"/>
      <w:marLeft w:val="0"/>
      <w:marRight w:val="0"/>
      <w:marTop w:val="0"/>
      <w:marBottom w:val="0"/>
      <w:divBdr>
        <w:top w:val="none" w:sz="0" w:space="0" w:color="auto"/>
        <w:left w:val="none" w:sz="0" w:space="0" w:color="auto"/>
        <w:bottom w:val="none" w:sz="0" w:space="0" w:color="auto"/>
        <w:right w:val="none" w:sz="0" w:space="0" w:color="auto"/>
      </w:divBdr>
    </w:div>
    <w:div w:id="1319923131">
      <w:bodyDiv w:val="1"/>
      <w:marLeft w:val="0"/>
      <w:marRight w:val="0"/>
      <w:marTop w:val="0"/>
      <w:marBottom w:val="0"/>
      <w:divBdr>
        <w:top w:val="none" w:sz="0" w:space="0" w:color="auto"/>
        <w:left w:val="none" w:sz="0" w:space="0" w:color="auto"/>
        <w:bottom w:val="none" w:sz="0" w:space="0" w:color="auto"/>
        <w:right w:val="none" w:sz="0" w:space="0" w:color="auto"/>
      </w:divBdr>
    </w:div>
    <w:div w:id="1363750946">
      <w:bodyDiv w:val="1"/>
      <w:marLeft w:val="0"/>
      <w:marRight w:val="0"/>
      <w:marTop w:val="0"/>
      <w:marBottom w:val="0"/>
      <w:divBdr>
        <w:top w:val="none" w:sz="0" w:space="0" w:color="auto"/>
        <w:left w:val="none" w:sz="0" w:space="0" w:color="auto"/>
        <w:bottom w:val="none" w:sz="0" w:space="0" w:color="auto"/>
        <w:right w:val="none" w:sz="0" w:space="0" w:color="auto"/>
      </w:divBdr>
    </w:div>
    <w:div w:id="1363896851">
      <w:bodyDiv w:val="1"/>
      <w:marLeft w:val="0"/>
      <w:marRight w:val="0"/>
      <w:marTop w:val="0"/>
      <w:marBottom w:val="0"/>
      <w:divBdr>
        <w:top w:val="none" w:sz="0" w:space="0" w:color="auto"/>
        <w:left w:val="none" w:sz="0" w:space="0" w:color="auto"/>
        <w:bottom w:val="none" w:sz="0" w:space="0" w:color="auto"/>
        <w:right w:val="none" w:sz="0" w:space="0" w:color="auto"/>
      </w:divBdr>
    </w:div>
    <w:div w:id="1397583245">
      <w:bodyDiv w:val="1"/>
      <w:marLeft w:val="0"/>
      <w:marRight w:val="0"/>
      <w:marTop w:val="0"/>
      <w:marBottom w:val="0"/>
      <w:divBdr>
        <w:top w:val="none" w:sz="0" w:space="0" w:color="auto"/>
        <w:left w:val="none" w:sz="0" w:space="0" w:color="auto"/>
        <w:bottom w:val="none" w:sz="0" w:space="0" w:color="auto"/>
        <w:right w:val="none" w:sz="0" w:space="0" w:color="auto"/>
      </w:divBdr>
    </w:div>
    <w:div w:id="1421754870">
      <w:bodyDiv w:val="1"/>
      <w:marLeft w:val="0"/>
      <w:marRight w:val="0"/>
      <w:marTop w:val="0"/>
      <w:marBottom w:val="0"/>
      <w:divBdr>
        <w:top w:val="none" w:sz="0" w:space="0" w:color="auto"/>
        <w:left w:val="none" w:sz="0" w:space="0" w:color="auto"/>
        <w:bottom w:val="none" w:sz="0" w:space="0" w:color="auto"/>
        <w:right w:val="none" w:sz="0" w:space="0" w:color="auto"/>
      </w:divBdr>
    </w:div>
    <w:div w:id="1463422758">
      <w:bodyDiv w:val="1"/>
      <w:marLeft w:val="0"/>
      <w:marRight w:val="0"/>
      <w:marTop w:val="0"/>
      <w:marBottom w:val="0"/>
      <w:divBdr>
        <w:top w:val="none" w:sz="0" w:space="0" w:color="auto"/>
        <w:left w:val="none" w:sz="0" w:space="0" w:color="auto"/>
        <w:bottom w:val="none" w:sz="0" w:space="0" w:color="auto"/>
        <w:right w:val="none" w:sz="0" w:space="0" w:color="auto"/>
      </w:divBdr>
    </w:div>
    <w:div w:id="1464077359">
      <w:bodyDiv w:val="1"/>
      <w:marLeft w:val="0"/>
      <w:marRight w:val="0"/>
      <w:marTop w:val="0"/>
      <w:marBottom w:val="0"/>
      <w:divBdr>
        <w:top w:val="none" w:sz="0" w:space="0" w:color="auto"/>
        <w:left w:val="none" w:sz="0" w:space="0" w:color="auto"/>
        <w:bottom w:val="none" w:sz="0" w:space="0" w:color="auto"/>
        <w:right w:val="none" w:sz="0" w:space="0" w:color="auto"/>
      </w:divBdr>
    </w:div>
    <w:div w:id="1468432008">
      <w:bodyDiv w:val="1"/>
      <w:marLeft w:val="0"/>
      <w:marRight w:val="0"/>
      <w:marTop w:val="0"/>
      <w:marBottom w:val="0"/>
      <w:divBdr>
        <w:top w:val="none" w:sz="0" w:space="0" w:color="auto"/>
        <w:left w:val="none" w:sz="0" w:space="0" w:color="auto"/>
        <w:bottom w:val="none" w:sz="0" w:space="0" w:color="auto"/>
        <w:right w:val="none" w:sz="0" w:space="0" w:color="auto"/>
      </w:divBdr>
    </w:div>
    <w:div w:id="1500533818">
      <w:bodyDiv w:val="1"/>
      <w:marLeft w:val="0"/>
      <w:marRight w:val="0"/>
      <w:marTop w:val="0"/>
      <w:marBottom w:val="0"/>
      <w:divBdr>
        <w:top w:val="none" w:sz="0" w:space="0" w:color="auto"/>
        <w:left w:val="none" w:sz="0" w:space="0" w:color="auto"/>
        <w:bottom w:val="none" w:sz="0" w:space="0" w:color="auto"/>
        <w:right w:val="none" w:sz="0" w:space="0" w:color="auto"/>
      </w:divBdr>
    </w:div>
    <w:div w:id="1564750625">
      <w:bodyDiv w:val="1"/>
      <w:marLeft w:val="0"/>
      <w:marRight w:val="0"/>
      <w:marTop w:val="0"/>
      <w:marBottom w:val="0"/>
      <w:divBdr>
        <w:top w:val="none" w:sz="0" w:space="0" w:color="auto"/>
        <w:left w:val="none" w:sz="0" w:space="0" w:color="auto"/>
        <w:bottom w:val="none" w:sz="0" w:space="0" w:color="auto"/>
        <w:right w:val="none" w:sz="0" w:space="0" w:color="auto"/>
      </w:divBdr>
    </w:div>
    <w:div w:id="1569029191">
      <w:bodyDiv w:val="1"/>
      <w:marLeft w:val="0"/>
      <w:marRight w:val="0"/>
      <w:marTop w:val="0"/>
      <w:marBottom w:val="0"/>
      <w:divBdr>
        <w:top w:val="none" w:sz="0" w:space="0" w:color="auto"/>
        <w:left w:val="none" w:sz="0" w:space="0" w:color="auto"/>
        <w:bottom w:val="none" w:sz="0" w:space="0" w:color="auto"/>
        <w:right w:val="none" w:sz="0" w:space="0" w:color="auto"/>
      </w:divBdr>
    </w:div>
    <w:div w:id="1574006697">
      <w:bodyDiv w:val="1"/>
      <w:marLeft w:val="0"/>
      <w:marRight w:val="0"/>
      <w:marTop w:val="0"/>
      <w:marBottom w:val="0"/>
      <w:divBdr>
        <w:top w:val="none" w:sz="0" w:space="0" w:color="auto"/>
        <w:left w:val="none" w:sz="0" w:space="0" w:color="auto"/>
        <w:bottom w:val="none" w:sz="0" w:space="0" w:color="auto"/>
        <w:right w:val="none" w:sz="0" w:space="0" w:color="auto"/>
      </w:divBdr>
    </w:div>
    <w:div w:id="1622687565">
      <w:bodyDiv w:val="1"/>
      <w:marLeft w:val="0"/>
      <w:marRight w:val="0"/>
      <w:marTop w:val="0"/>
      <w:marBottom w:val="0"/>
      <w:divBdr>
        <w:top w:val="none" w:sz="0" w:space="0" w:color="auto"/>
        <w:left w:val="none" w:sz="0" w:space="0" w:color="auto"/>
        <w:bottom w:val="none" w:sz="0" w:space="0" w:color="auto"/>
        <w:right w:val="none" w:sz="0" w:space="0" w:color="auto"/>
      </w:divBdr>
    </w:div>
    <w:div w:id="1677340677">
      <w:bodyDiv w:val="1"/>
      <w:marLeft w:val="0"/>
      <w:marRight w:val="0"/>
      <w:marTop w:val="0"/>
      <w:marBottom w:val="0"/>
      <w:divBdr>
        <w:top w:val="none" w:sz="0" w:space="0" w:color="auto"/>
        <w:left w:val="none" w:sz="0" w:space="0" w:color="auto"/>
        <w:bottom w:val="none" w:sz="0" w:space="0" w:color="auto"/>
        <w:right w:val="none" w:sz="0" w:space="0" w:color="auto"/>
      </w:divBdr>
    </w:div>
    <w:div w:id="1688822719">
      <w:bodyDiv w:val="1"/>
      <w:marLeft w:val="0"/>
      <w:marRight w:val="0"/>
      <w:marTop w:val="0"/>
      <w:marBottom w:val="0"/>
      <w:divBdr>
        <w:top w:val="none" w:sz="0" w:space="0" w:color="auto"/>
        <w:left w:val="none" w:sz="0" w:space="0" w:color="auto"/>
        <w:bottom w:val="none" w:sz="0" w:space="0" w:color="auto"/>
        <w:right w:val="none" w:sz="0" w:space="0" w:color="auto"/>
      </w:divBdr>
    </w:div>
    <w:div w:id="1690523513">
      <w:bodyDiv w:val="1"/>
      <w:marLeft w:val="0"/>
      <w:marRight w:val="0"/>
      <w:marTop w:val="0"/>
      <w:marBottom w:val="0"/>
      <w:divBdr>
        <w:top w:val="none" w:sz="0" w:space="0" w:color="auto"/>
        <w:left w:val="none" w:sz="0" w:space="0" w:color="auto"/>
        <w:bottom w:val="none" w:sz="0" w:space="0" w:color="auto"/>
        <w:right w:val="none" w:sz="0" w:space="0" w:color="auto"/>
      </w:divBdr>
    </w:div>
    <w:div w:id="1698652054">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34890476">
      <w:bodyDiv w:val="1"/>
      <w:marLeft w:val="0"/>
      <w:marRight w:val="0"/>
      <w:marTop w:val="0"/>
      <w:marBottom w:val="0"/>
      <w:divBdr>
        <w:top w:val="none" w:sz="0" w:space="0" w:color="auto"/>
        <w:left w:val="none" w:sz="0" w:space="0" w:color="auto"/>
        <w:bottom w:val="none" w:sz="0" w:space="0" w:color="auto"/>
        <w:right w:val="none" w:sz="0" w:space="0" w:color="auto"/>
      </w:divBdr>
    </w:div>
    <w:div w:id="1740247491">
      <w:bodyDiv w:val="1"/>
      <w:marLeft w:val="0"/>
      <w:marRight w:val="0"/>
      <w:marTop w:val="0"/>
      <w:marBottom w:val="0"/>
      <w:divBdr>
        <w:top w:val="none" w:sz="0" w:space="0" w:color="auto"/>
        <w:left w:val="none" w:sz="0" w:space="0" w:color="auto"/>
        <w:bottom w:val="none" w:sz="0" w:space="0" w:color="auto"/>
        <w:right w:val="none" w:sz="0" w:space="0" w:color="auto"/>
      </w:divBdr>
    </w:div>
    <w:div w:id="1741635936">
      <w:bodyDiv w:val="1"/>
      <w:marLeft w:val="0"/>
      <w:marRight w:val="0"/>
      <w:marTop w:val="0"/>
      <w:marBottom w:val="0"/>
      <w:divBdr>
        <w:top w:val="none" w:sz="0" w:space="0" w:color="auto"/>
        <w:left w:val="none" w:sz="0" w:space="0" w:color="auto"/>
        <w:bottom w:val="none" w:sz="0" w:space="0" w:color="auto"/>
        <w:right w:val="none" w:sz="0" w:space="0" w:color="auto"/>
      </w:divBdr>
    </w:div>
    <w:div w:id="1746338100">
      <w:bodyDiv w:val="1"/>
      <w:marLeft w:val="0"/>
      <w:marRight w:val="0"/>
      <w:marTop w:val="0"/>
      <w:marBottom w:val="0"/>
      <w:divBdr>
        <w:top w:val="none" w:sz="0" w:space="0" w:color="auto"/>
        <w:left w:val="none" w:sz="0" w:space="0" w:color="auto"/>
        <w:bottom w:val="none" w:sz="0" w:space="0" w:color="auto"/>
        <w:right w:val="none" w:sz="0" w:space="0" w:color="auto"/>
      </w:divBdr>
    </w:div>
    <w:div w:id="1748651920">
      <w:bodyDiv w:val="1"/>
      <w:marLeft w:val="0"/>
      <w:marRight w:val="0"/>
      <w:marTop w:val="0"/>
      <w:marBottom w:val="0"/>
      <w:divBdr>
        <w:top w:val="none" w:sz="0" w:space="0" w:color="auto"/>
        <w:left w:val="none" w:sz="0" w:space="0" w:color="auto"/>
        <w:bottom w:val="none" w:sz="0" w:space="0" w:color="auto"/>
        <w:right w:val="none" w:sz="0" w:space="0" w:color="auto"/>
      </w:divBdr>
    </w:div>
    <w:div w:id="1793358694">
      <w:bodyDiv w:val="1"/>
      <w:marLeft w:val="0"/>
      <w:marRight w:val="0"/>
      <w:marTop w:val="0"/>
      <w:marBottom w:val="0"/>
      <w:divBdr>
        <w:top w:val="none" w:sz="0" w:space="0" w:color="auto"/>
        <w:left w:val="none" w:sz="0" w:space="0" w:color="auto"/>
        <w:bottom w:val="none" w:sz="0" w:space="0" w:color="auto"/>
        <w:right w:val="none" w:sz="0" w:space="0" w:color="auto"/>
      </w:divBdr>
    </w:div>
    <w:div w:id="1835099932">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902591079">
      <w:bodyDiv w:val="1"/>
      <w:marLeft w:val="0"/>
      <w:marRight w:val="0"/>
      <w:marTop w:val="0"/>
      <w:marBottom w:val="0"/>
      <w:divBdr>
        <w:top w:val="none" w:sz="0" w:space="0" w:color="auto"/>
        <w:left w:val="none" w:sz="0" w:space="0" w:color="auto"/>
        <w:bottom w:val="none" w:sz="0" w:space="0" w:color="auto"/>
        <w:right w:val="none" w:sz="0" w:space="0" w:color="auto"/>
      </w:divBdr>
    </w:div>
    <w:div w:id="1927498115">
      <w:bodyDiv w:val="1"/>
      <w:marLeft w:val="0"/>
      <w:marRight w:val="0"/>
      <w:marTop w:val="0"/>
      <w:marBottom w:val="0"/>
      <w:divBdr>
        <w:top w:val="none" w:sz="0" w:space="0" w:color="auto"/>
        <w:left w:val="none" w:sz="0" w:space="0" w:color="auto"/>
        <w:bottom w:val="none" w:sz="0" w:space="0" w:color="auto"/>
        <w:right w:val="none" w:sz="0" w:space="0" w:color="auto"/>
      </w:divBdr>
    </w:div>
    <w:div w:id="1929194518">
      <w:bodyDiv w:val="1"/>
      <w:marLeft w:val="0"/>
      <w:marRight w:val="0"/>
      <w:marTop w:val="0"/>
      <w:marBottom w:val="0"/>
      <w:divBdr>
        <w:top w:val="none" w:sz="0" w:space="0" w:color="auto"/>
        <w:left w:val="none" w:sz="0" w:space="0" w:color="auto"/>
        <w:bottom w:val="none" w:sz="0" w:space="0" w:color="auto"/>
        <w:right w:val="none" w:sz="0" w:space="0" w:color="auto"/>
      </w:divBdr>
    </w:div>
    <w:div w:id="1942909479">
      <w:bodyDiv w:val="1"/>
      <w:marLeft w:val="0"/>
      <w:marRight w:val="0"/>
      <w:marTop w:val="0"/>
      <w:marBottom w:val="0"/>
      <w:divBdr>
        <w:top w:val="none" w:sz="0" w:space="0" w:color="auto"/>
        <w:left w:val="none" w:sz="0" w:space="0" w:color="auto"/>
        <w:bottom w:val="none" w:sz="0" w:space="0" w:color="auto"/>
        <w:right w:val="none" w:sz="0" w:space="0" w:color="auto"/>
      </w:divBdr>
    </w:div>
    <w:div w:id="1943489606">
      <w:bodyDiv w:val="1"/>
      <w:marLeft w:val="0"/>
      <w:marRight w:val="0"/>
      <w:marTop w:val="0"/>
      <w:marBottom w:val="0"/>
      <w:divBdr>
        <w:top w:val="none" w:sz="0" w:space="0" w:color="auto"/>
        <w:left w:val="none" w:sz="0" w:space="0" w:color="auto"/>
        <w:bottom w:val="none" w:sz="0" w:space="0" w:color="auto"/>
        <w:right w:val="none" w:sz="0" w:space="0" w:color="auto"/>
      </w:divBdr>
    </w:div>
    <w:div w:id="1965883721">
      <w:bodyDiv w:val="1"/>
      <w:marLeft w:val="0"/>
      <w:marRight w:val="0"/>
      <w:marTop w:val="0"/>
      <w:marBottom w:val="0"/>
      <w:divBdr>
        <w:top w:val="none" w:sz="0" w:space="0" w:color="auto"/>
        <w:left w:val="none" w:sz="0" w:space="0" w:color="auto"/>
        <w:bottom w:val="none" w:sz="0" w:space="0" w:color="auto"/>
        <w:right w:val="none" w:sz="0" w:space="0" w:color="auto"/>
      </w:divBdr>
    </w:div>
    <w:div w:id="1980958455">
      <w:bodyDiv w:val="1"/>
      <w:marLeft w:val="0"/>
      <w:marRight w:val="0"/>
      <w:marTop w:val="0"/>
      <w:marBottom w:val="0"/>
      <w:divBdr>
        <w:top w:val="none" w:sz="0" w:space="0" w:color="auto"/>
        <w:left w:val="none" w:sz="0" w:space="0" w:color="auto"/>
        <w:bottom w:val="none" w:sz="0" w:space="0" w:color="auto"/>
        <w:right w:val="none" w:sz="0" w:space="0" w:color="auto"/>
      </w:divBdr>
    </w:div>
    <w:div w:id="1985353999">
      <w:bodyDiv w:val="1"/>
      <w:marLeft w:val="0"/>
      <w:marRight w:val="0"/>
      <w:marTop w:val="0"/>
      <w:marBottom w:val="0"/>
      <w:divBdr>
        <w:top w:val="none" w:sz="0" w:space="0" w:color="auto"/>
        <w:left w:val="none" w:sz="0" w:space="0" w:color="auto"/>
        <w:bottom w:val="none" w:sz="0" w:space="0" w:color="auto"/>
        <w:right w:val="none" w:sz="0" w:space="0" w:color="auto"/>
      </w:divBdr>
    </w:div>
    <w:div w:id="2003197046">
      <w:bodyDiv w:val="1"/>
      <w:marLeft w:val="0"/>
      <w:marRight w:val="0"/>
      <w:marTop w:val="0"/>
      <w:marBottom w:val="0"/>
      <w:divBdr>
        <w:top w:val="none" w:sz="0" w:space="0" w:color="auto"/>
        <w:left w:val="none" w:sz="0" w:space="0" w:color="auto"/>
        <w:bottom w:val="none" w:sz="0" w:space="0" w:color="auto"/>
        <w:right w:val="none" w:sz="0" w:space="0" w:color="auto"/>
      </w:divBdr>
    </w:div>
    <w:div w:id="2009820964">
      <w:bodyDiv w:val="1"/>
      <w:marLeft w:val="0"/>
      <w:marRight w:val="0"/>
      <w:marTop w:val="0"/>
      <w:marBottom w:val="0"/>
      <w:divBdr>
        <w:top w:val="none" w:sz="0" w:space="0" w:color="auto"/>
        <w:left w:val="none" w:sz="0" w:space="0" w:color="auto"/>
        <w:bottom w:val="none" w:sz="0" w:space="0" w:color="auto"/>
        <w:right w:val="none" w:sz="0" w:space="0" w:color="auto"/>
      </w:divBdr>
    </w:div>
    <w:div w:id="2016111929">
      <w:bodyDiv w:val="1"/>
      <w:marLeft w:val="0"/>
      <w:marRight w:val="0"/>
      <w:marTop w:val="0"/>
      <w:marBottom w:val="0"/>
      <w:divBdr>
        <w:top w:val="none" w:sz="0" w:space="0" w:color="auto"/>
        <w:left w:val="none" w:sz="0" w:space="0" w:color="auto"/>
        <w:bottom w:val="none" w:sz="0" w:space="0" w:color="auto"/>
        <w:right w:val="none" w:sz="0" w:space="0" w:color="auto"/>
      </w:divBdr>
    </w:div>
    <w:div w:id="2024476581">
      <w:bodyDiv w:val="1"/>
      <w:marLeft w:val="0"/>
      <w:marRight w:val="0"/>
      <w:marTop w:val="0"/>
      <w:marBottom w:val="0"/>
      <w:divBdr>
        <w:top w:val="none" w:sz="0" w:space="0" w:color="auto"/>
        <w:left w:val="none" w:sz="0" w:space="0" w:color="auto"/>
        <w:bottom w:val="none" w:sz="0" w:space="0" w:color="auto"/>
        <w:right w:val="none" w:sz="0" w:space="0" w:color="auto"/>
      </w:divBdr>
    </w:div>
    <w:div w:id="2063597783">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3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5E6B-A4AB-45D5-8619-C264A25D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2718</TotalTime>
  <Pages>4</Pages>
  <Words>1514</Words>
  <Characters>8949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10443</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1304</cp:revision>
  <cp:lastPrinted>2021-03-16T06:56:00Z</cp:lastPrinted>
  <dcterms:created xsi:type="dcterms:W3CDTF">2018-07-16T06:14:00Z</dcterms:created>
  <dcterms:modified xsi:type="dcterms:W3CDTF">2021-03-16T07:00:00Z</dcterms:modified>
</cp:coreProperties>
</file>