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20B" w:rsidRDefault="003922B6">
      <w:bookmarkStart w:id="0" w:name="_GoBack"/>
      <w:bookmarkEnd w:id="0"/>
      <w:r>
        <w:t>Pozostałe przychody operacyjne 2020 rok</w:t>
      </w:r>
    </w:p>
    <w:tbl>
      <w:tblPr>
        <w:tblW w:w="7796" w:type="dxa"/>
        <w:tblInd w:w="2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5382"/>
        <w:gridCol w:w="1421"/>
      </w:tblGrid>
      <w:tr w:rsidR="00B30A14" w:rsidTr="00B30A14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A14" w:rsidRDefault="00B30A1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  <w:t>760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A14" w:rsidRDefault="00B30A14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  <w:t>POZOSTAŁE PRZYCHODY OPERACYJNE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A14" w:rsidRDefault="00B30A14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  <w:t>9 378 015,16</w:t>
            </w:r>
          </w:p>
        </w:tc>
      </w:tr>
      <w:tr w:rsidR="00B30A14" w:rsidTr="00B30A14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A14" w:rsidRDefault="00B30A1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A14" w:rsidRDefault="00B30A14">
            <w:pPr>
              <w:spacing w:after="0" w:line="240" w:lineRule="auto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ZWROT KOSZTÓW SĄDOWYCH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A14" w:rsidRDefault="00B30A14">
            <w:pPr>
              <w:spacing w:after="0" w:line="240" w:lineRule="auto"/>
              <w:jc w:val="right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3 630,00</w:t>
            </w:r>
          </w:p>
        </w:tc>
      </w:tr>
      <w:tr w:rsidR="00B30A14" w:rsidTr="00B30A14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14" w:rsidRDefault="00B30A1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A14" w:rsidRDefault="00B30A14">
            <w:pPr>
              <w:spacing w:after="0" w:line="240" w:lineRule="auto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 xml:space="preserve">DOTACJA NA  </w:t>
            </w:r>
            <w:proofErr w:type="spellStart"/>
            <w:r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NA</w:t>
            </w:r>
            <w:proofErr w:type="spellEnd"/>
            <w:r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 xml:space="preserve"> BIEŻĄCE WYDATKI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A14" w:rsidRDefault="00B30A14">
            <w:pPr>
              <w:spacing w:after="0" w:line="240" w:lineRule="auto"/>
              <w:jc w:val="right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6 919,89</w:t>
            </w:r>
          </w:p>
        </w:tc>
      </w:tr>
      <w:tr w:rsidR="00B30A14" w:rsidTr="00B30A14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14" w:rsidRDefault="00B30A1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A14" w:rsidRDefault="00B30A14">
            <w:pPr>
              <w:spacing w:after="0" w:line="240" w:lineRule="auto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KOREKTA KOSZTÓW LAT UBIEGŁYCH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A14" w:rsidRDefault="00B30A14">
            <w:pPr>
              <w:spacing w:after="0" w:line="240" w:lineRule="auto"/>
              <w:jc w:val="right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19 680,00</w:t>
            </w:r>
          </w:p>
        </w:tc>
      </w:tr>
      <w:tr w:rsidR="00B30A14" w:rsidTr="00B30A14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14" w:rsidRDefault="00B30A1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A14" w:rsidRDefault="00B30A14">
            <w:pPr>
              <w:spacing w:after="0" w:line="240" w:lineRule="auto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LIKWIDACJA  ŚRODKA TRWAŁEGO SFINANSOWANEGO DOTACJĄ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A14" w:rsidRDefault="00B30A14">
            <w:pPr>
              <w:spacing w:after="0" w:line="240" w:lineRule="auto"/>
              <w:jc w:val="right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355 676,26</w:t>
            </w:r>
          </w:p>
        </w:tc>
      </w:tr>
      <w:tr w:rsidR="00B30A14" w:rsidTr="00B30A14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14" w:rsidRDefault="00B30A1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A14" w:rsidRDefault="00B30A14">
            <w:pPr>
              <w:spacing w:after="0" w:line="240" w:lineRule="auto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NFZ PRZYCHÓD ZA LATA UBIEGŁE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A14" w:rsidRDefault="00B30A14">
            <w:pPr>
              <w:spacing w:after="0" w:line="240" w:lineRule="auto"/>
              <w:jc w:val="right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45 767,36</w:t>
            </w:r>
          </w:p>
        </w:tc>
      </w:tr>
      <w:tr w:rsidR="00B30A14" w:rsidTr="00B30A14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A14" w:rsidRDefault="00B30A1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A14" w:rsidRDefault="00B30A14">
            <w:pPr>
              <w:spacing w:after="0" w:line="240" w:lineRule="auto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DOBROWOLNA WPŁATA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A14" w:rsidRDefault="00B30A14">
            <w:pPr>
              <w:spacing w:after="0" w:line="240" w:lineRule="auto"/>
              <w:jc w:val="right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103 269,95</w:t>
            </w:r>
          </w:p>
        </w:tc>
      </w:tr>
      <w:tr w:rsidR="00B30A14" w:rsidTr="00B30A14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A14" w:rsidRDefault="00B30A1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A14" w:rsidRDefault="00B30A14">
            <w:pPr>
              <w:spacing w:after="0" w:line="240" w:lineRule="auto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CZYNSZE I DZ IERŻAWY ŚRODKÓ TRWAŁYCH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A14" w:rsidRDefault="00B30A14">
            <w:pPr>
              <w:spacing w:after="0" w:line="240" w:lineRule="auto"/>
              <w:jc w:val="right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392 186,58</w:t>
            </w:r>
          </w:p>
        </w:tc>
      </w:tr>
      <w:tr w:rsidR="00B30A14" w:rsidTr="00B30A14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A14" w:rsidRDefault="00B30A1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A14" w:rsidRDefault="00B30A14">
            <w:pPr>
              <w:spacing w:after="0" w:line="240" w:lineRule="auto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DOFINANSOWANIE DO PRAC INTERWENCYJNYCH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A14" w:rsidRDefault="00B30A14">
            <w:pPr>
              <w:spacing w:after="0" w:line="240" w:lineRule="auto"/>
              <w:jc w:val="right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14 969,50</w:t>
            </w:r>
          </w:p>
        </w:tc>
      </w:tr>
      <w:tr w:rsidR="00B30A14" w:rsidTr="00B30A14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A14" w:rsidRDefault="00B30A1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A14" w:rsidRDefault="00B30A14">
            <w:pPr>
              <w:spacing w:after="0" w:line="240" w:lineRule="auto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ROZWIĄZANIE ODPISU AKTUALIZUJACEGO (DOKONANO WPŁAT) (utworzenie było NKUP)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A14" w:rsidRDefault="00B30A14">
            <w:pPr>
              <w:spacing w:after="0" w:line="240" w:lineRule="auto"/>
              <w:jc w:val="right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1 329,72</w:t>
            </w:r>
          </w:p>
        </w:tc>
      </w:tr>
      <w:tr w:rsidR="00B30A14" w:rsidTr="00B30A14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14" w:rsidRDefault="00B30A1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A14" w:rsidRDefault="00B30A14">
            <w:pPr>
              <w:spacing w:after="0" w:line="240" w:lineRule="auto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 xml:space="preserve">NOTA OBCIĄŻENIOWA  DLA DOSTAWCY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A14" w:rsidRDefault="00A952EA">
            <w:pPr>
              <w:spacing w:after="0" w:line="240" w:lineRule="auto"/>
              <w:jc w:val="right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9 977,60</w:t>
            </w:r>
          </w:p>
        </w:tc>
      </w:tr>
      <w:tr w:rsidR="00B30A14" w:rsidTr="00B30A14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A14" w:rsidRDefault="00B30A1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A14" w:rsidRDefault="00B30A14">
            <w:pPr>
              <w:spacing w:after="0" w:line="240" w:lineRule="auto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ODSZKODOWANIA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A14" w:rsidRDefault="00B30A14">
            <w:pPr>
              <w:spacing w:after="0" w:line="240" w:lineRule="auto"/>
              <w:jc w:val="right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140 026,49</w:t>
            </w:r>
          </w:p>
        </w:tc>
      </w:tr>
      <w:tr w:rsidR="00B30A14" w:rsidTr="00B30A14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A14" w:rsidRDefault="00B30A1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A14" w:rsidRDefault="00B30A14">
            <w:pPr>
              <w:spacing w:after="0" w:line="240" w:lineRule="auto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WYKSIĘGOWANIE RÓŻNIC Z ROZRACHUNKÓW Z KONTRAHENTAMI  ZWROT NADPŁATY Z LAT UBIEGŁYCH, KOREKTY WYNAGRODZEŃ Z LAT UB, KOREKTA POLISY PZU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A14" w:rsidRDefault="00B30A14">
            <w:pPr>
              <w:spacing w:after="0" w:line="240" w:lineRule="auto"/>
              <w:jc w:val="right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10 920,53</w:t>
            </w:r>
          </w:p>
        </w:tc>
      </w:tr>
      <w:tr w:rsidR="00B30A14" w:rsidTr="00B30A14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A14" w:rsidRDefault="00B30A1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A14" w:rsidRDefault="00B30A14">
            <w:pPr>
              <w:spacing w:after="0" w:line="240" w:lineRule="auto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DAROWIZNY MATERIAŁÓW  I  LEKÓW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A14" w:rsidRDefault="00B30A14">
            <w:pPr>
              <w:spacing w:after="0" w:line="240" w:lineRule="auto"/>
              <w:jc w:val="right"/>
              <w:rPr>
                <w:rFonts w:ascii="Garamond" w:eastAsia="Times New Roman" w:hAnsi="Garamond" w:cs="Arial"/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Arial"/>
                <w:i/>
                <w:color w:val="000000"/>
                <w:sz w:val="18"/>
                <w:szCs w:val="18"/>
                <w:lang w:eastAsia="pl-PL"/>
              </w:rPr>
              <w:t>2 094 426,00</w:t>
            </w:r>
          </w:p>
        </w:tc>
      </w:tr>
      <w:tr w:rsidR="00B30A14" w:rsidTr="00B30A14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A14" w:rsidRDefault="00B30A1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A14" w:rsidRDefault="00B30A14">
            <w:pPr>
              <w:spacing w:after="0" w:line="240" w:lineRule="auto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PRZYCHODY PRZYSZŁYCH OKRESÓW Z DOTACJI NA ZAKUP ŚRODKÓW TRWAŁYCH I DAROWIZN (amortyzacja)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A14" w:rsidRDefault="00B30A14">
            <w:pPr>
              <w:spacing w:after="0" w:line="240" w:lineRule="auto"/>
              <w:jc w:val="right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6 178 002,28</w:t>
            </w:r>
          </w:p>
        </w:tc>
      </w:tr>
      <w:tr w:rsidR="00B30A14" w:rsidTr="00B30A14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A14" w:rsidRDefault="00B30A1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A14" w:rsidRDefault="00B30A14">
            <w:pPr>
              <w:spacing w:after="0" w:line="240" w:lineRule="auto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SPRZEDAŻ  MAKULATURY  I ZŁOMU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A14" w:rsidRDefault="00B30A14">
            <w:pPr>
              <w:spacing w:after="0" w:line="240" w:lineRule="auto"/>
              <w:jc w:val="right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1 233,00</w:t>
            </w:r>
          </w:p>
        </w:tc>
      </w:tr>
    </w:tbl>
    <w:p w:rsidR="003922B6" w:rsidRDefault="003922B6"/>
    <w:p w:rsidR="003922B6" w:rsidRDefault="003922B6" w:rsidP="003922B6">
      <w:r>
        <w:t>Pozostałe przychody operacyjne 2021 rok</w:t>
      </w:r>
    </w:p>
    <w:tbl>
      <w:tblPr>
        <w:tblW w:w="7795" w:type="dxa"/>
        <w:tblInd w:w="2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5"/>
        <w:gridCol w:w="5380"/>
        <w:gridCol w:w="1420"/>
      </w:tblGrid>
      <w:tr w:rsidR="00B30A14" w:rsidRPr="00B30A14" w:rsidTr="00B30A14">
        <w:trPr>
          <w:trHeight w:val="28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A14" w:rsidRPr="00B30A14" w:rsidRDefault="00B30A14" w:rsidP="00B30A1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</w:pPr>
            <w:r w:rsidRPr="00B30A14"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  <w:t>760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A14" w:rsidRPr="00B30A14" w:rsidRDefault="00B30A14" w:rsidP="00B30A14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</w:pPr>
            <w:r w:rsidRPr="00B30A14"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  <w:t>POZOSTAŁE PRZYCHODY OPERACYJNE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A14" w:rsidRPr="00B30A14" w:rsidRDefault="00B30A14" w:rsidP="00B30A14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</w:pPr>
            <w:r w:rsidRPr="00B30A14"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  <w:t>8 891 737,98</w:t>
            </w:r>
          </w:p>
        </w:tc>
      </w:tr>
      <w:tr w:rsidR="00B30A14" w:rsidRPr="00B30A14" w:rsidTr="00B30A14">
        <w:trPr>
          <w:trHeight w:val="28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A14" w:rsidRPr="00B30A14" w:rsidRDefault="00B30A14" w:rsidP="00B30A1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 w:rsidRPr="00B30A14"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A14" w:rsidRPr="00B30A14" w:rsidRDefault="00B30A14" w:rsidP="00B30A14">
            <w:pPr>
              <w:spacing w:after="0" w:line="240" w:lineRule="auto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 w:rsidRPr="00B30A14"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ZWROT KOSZTÓW SĄDOWYCH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A14" w:rsidRPr="00B30A14" w:rsidRDefault="00B30A14" w:rsidP="00B30A14">
            <w:pPr>
              <w:spacing w:after="0" w:line="240" w:lineRule="auto"/>
              <w:jc w:val="right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 w:rsidRPr="00B30A14"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7 223,05</w:t>
            </w:r>
          </w:p>
        </w:tc>
      </w:tr>
      <w:tr w:rsidR="00B30A14" w:rsidRPr="00B30A14" w:rsidTr="00B30A14">
        <w:trPr>
          <w:trHeight w:val="28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A14" w:rsidRPr="00B30A14" w:rsidRDefault="00B30A14" w:rsidP="00B30A1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A14" w:rsidRPr="00B30A14" w:rsidRDefault="00B30A14" w:rsidP="00B30A14">
            <w:pPr>
              <w:spacing w:after="0" w:line="240" w:lineRule="auto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 w:rsidRPr="00B30A14"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 xml:space="preserve">DOTACJA NA  </w:t>
            </w:r>
            <w:proofErr w:type="spellStart"/>
            <w:r w:rsidRPr="00B30A14"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NA</w:t>
            </w:r>
            <w:proofErr w:type="spellEnd"/>
            <w:r w:rsidRPr="00B30A14"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 xml:space="preserve"> BIEŻĄCE WYDATKI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A14" w:rsidRPr="00B30A14" w:rsidRDefault="00B30A14" w:rsidP="00B30A14">
            <w:pPr>
              <w:spacing w:after="0" w:line="240" w:lineRule="auto"/>
              <w:jc w:val="right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 w:rsidRPr="00B30A14"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350 957,23</w:t>
            </w:r>
          </w:p>
        </w:tc>
      </w:tr>
      <w:tr w:rsidR="00B30A14" w:rsidRPr="00B30A14" w:rsidTr="00B30A14">
        <w:trPr>
          <w:trHeight w:val="28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A14" w:rsidRPr="00B30A14" w:rsidRDefault="00B30A14" w:rsidP="00B30A1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A14" w:rsidRPr="00B30A14" w:rsidRDefault="00B30A14" w:rsidP="00B30A14">
            <w:pPr>
              <w:spacing w:after="0" w:line="240" w:lineRule="auto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 w:rsidRPr="00B30A14"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KOREKTA KOSZTÓW LAT UBIEGŁYCH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A14" w:rsidRPr="00B30A14" w:rsidRDefault="00B30A14" w:rsidP="00B30A14">
            <w:pPr>
              <w:spacing w:after="0" w:line="240" w:lineRule="auto"/>
              <w:jc w:val="right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 w:rsidRPr="00B30A14"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16 027,20</w:t>
            </w:r>
          </w:p>
        </w:tc>
      </w:tr>
      <w:tr w:rsidR="00B30A14" w:rsidRPr="00B30A14" w:rsidTr="00B30A14">
        <w:trPr>
          <w:trHeight w:val="28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A14" w:rsidRPr="00B30A14" w:rsidRDefault="00B30A14" w:rsidP="00B30A1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A14" w:rsidRPr="00B30A14" w:rsidRDefault="00B30A14" w:rsidP="00B30A14">
            <w:pPr>
              <w:spacing w:after="0" w:line="240" w:lineRule="auto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 w:rsidRPr="00B30A14"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ODCHYLENIA OD CEN, ZAOKRĄGLENIE VAT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A14" w:rsidRPr="00B30A14" w:rsidRDefault="00B30A14" w:rsidP="00B30A14">
            <w:pPr>
              <w:spacing w:after="0" w:line="240" w:lineRule="auto"/>
              <w:jc w:val="right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 w:rsidRPr="00B30A14"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7,32</w:t>
            </w:r>
          </w:p>
        </w:tc>
      </w:tr>
      <w:tr w:rsidR="00B30A14" w:rsidRPr="00B30A14" w:rsidTr="00B30A14">
        <w:trPr>
          <w:trHeight w:val="28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A14" w:rsidRPr="00B30A14" w:rsidRDefault="00B30A14" w:rsidP="00B30A1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A14" w:rsidRPr="00B30A14" w:rsidRDefault="00B30A14" w:rsidP="00B30A14">
            <w:pPr>
              <w:spacing w:after="0" w:line="240" w:lineRule="auto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 w:rsidRPr="00B30A14"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NFZ PRZYCHÓD ZA LATA UBIEGŁE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A14" w:rsidRPr="00B30A14" w:rsidRDefault="00B30A14" w:rsidP="00B30A14">
            <w:pPr>
              <w:spacing w:after="0" w:line="240" w:lineRule="auto"/>
              <w:jc w:val="right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 w:rsidRPr="00B30A14"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7 128,00</w:t>
            </w:r>
          </w:p>
        </w:tc>
      </w:tr>
      <w:tr w:rsidR="00B30A14" w:rsidRPr="00B30A14" w:rsidTr="00B30A14">
        <w:trPr>
          <w:trHeight w:val="28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A14" w:rsidRPr="00B30A14" w:rsidRDefault="00B30A14" w:rsidP="00B30A1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 w:rsidRPr="00B30A14"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A14" w:rsidRPr="00B30A14" w:rsidRDefault="00B30A14" w:rsidP="00B30A14">
            <w:pPr>
              <w:spacing w:after="0" w:line="240" w:lineRule="auto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 w:rsidRPr="00B30A14"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DOBROWOLNA WPŁATA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A14" w:rsidRPr="00B30A14" w:rsidRDefault="00B30A14" w:rsidP="00B30A14">
            <w:pPr>
              <w:spacing w:after="0" w:line="240" w:lineRule="auto"/>
              <w:jc w:val="right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 w:rsidRPr="00B30A14"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4 717,03</w:t>
            </w:r>
          </w:p>
        </w:tc>
      </w:tr>
      <w:tr w:rsidR="00B30A14" w:rsidRPr="00B30A14" w:rsidTr="00B30A14">
        <w:trPr>
          <w:trHeight w:val="28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A14" w:rsidRPr="00B30A14" w:rsidRDefault="00B30A14" w:rsidP="00B30A1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 w:rsidRPr="00B30A14"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A14" w:rsidRPr="00B30A14" w:rsidRDefault="00B30A14" w:rsidP="00B30A14">
            <w:pPr>
              <w:spacing w:after="0" w:line="240" w:lineRule="auto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 w:rsidRPr="00B30A14"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CZYNSZE I DZ IERŻAWY ŚRODKÓ TRWAŁYCH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A14" w:rsidRPr="00B30A14" w:rsidRDefault="00B30A14" w:rsidP="00B30A14">
            <w:pPr>
              <w:spacing w:after="0" w:line="240" w:lineRule="auto"/>
              <w:jc w:val="right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 w:rsidRPr="00B30A14"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442 302,71</w:t>
            </w:r>
          </w:p>
        </w:tc>
      </w:tr>
      <w:tr w:rsidR="00B30A14" w:rsidRPr="00B30A14" w:rsidTr="00B30A14">
        <w:trPr>
          <w:trHeight w:val="28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A14" w:rsidRPr="00B30A14" w:rsidRDefault="00B30A14" w:rsidP="00B30A1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 w:rsidRPr="00B30A14"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A14" w:rsidRPr="00B30A14" w:rsidRDefault="00B30A14" w:rsidP="00B30A14">
            <w:pPr>
              <w:spacing w:after="0" w:line="240" w:lineRule="auto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 w:rsidRPr="00B30A14"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ZWROT NADPŁATY OD DOSTAWCY, KRS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A14" w:rsidRPr="00B30A14" w:rsidRDefault="00B30A14" w:rsidP="00B30A14">
            <w:pPr>
              <w:spacing w:after="0" w:line="240" w:lineRule="auto"/>
              <w:jc w:val="right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 w:rsidRPr="00B30A14"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2 228,00</w:t>
            </w:r>
          </w:p>
        </w:tc>
      </w:tr>
      <w:tr w:rsidR="00B30A14" w:rsidRPr="00B30A14" w:rsidTr="00B30A14">
        <w:trPr>
          <w:trHeight w:val="28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A14" w:rsidRPr="00B30A14" w:rsidRDefault="00B30A14" w:rsidP="00B30A1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A14" w:rsidRPr="00B30A14" w:rsidRDefault="00B30A14" w:rsidP="00B30A14">
            <w:pPr>
              <w:spacing w:after="0" w:line="240" w:lineRule="auto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 w:rsidRPr="00B30A14"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ŚRODKI DLA KIEROWNIKÓW SPECJALIZACJI MUM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A14" w:rsidRPr="00B30A14" w:rsidRDefault="00B30A14" w:rsidP="00B30A14">
            <w:pPr>
              <w:spacing w:after="0" w:line="240" w:lineRule="auto"/>
              <w:jc w:val="right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 w:rsidRPr="00B30A14"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4 572,60</w:t>
            </w:r>
          </w:p>
        </w:tc>
      </w:tr>
      <w:tr w:rsidR="00B30A14" w:rsidRPr="00B30A14" w:rsidTr="00B30A14">
        <w:trPr>
          <w:trHeight w:val="576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A14" w:rsidRPr="00B30A14" w:rsidRDefault="00B30A14" w:rsidP="00B30A1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 w:rsidRPr="00B30A14"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A14" w:rsidRPr="00B30A14" w:rsidRDefault="00B30A14" w:rsidP="00B30A14">
            <w:pPr>
              <w:spacing w:after="0" w:line="240" w:lineRule="auto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 w:rsidRPr="00B30A14"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ROZWIĄZANIE ODPISU AKTUALIZUJACEGO (DOKONANO WPŁAT) (utworzenie było NKUP)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A14" w:rsidRPr="00B30A14" w:rsidRDefault="00B30A14" w:rsidP="00B30A14">
            <w:pPr>
              <w:spacing w:after="0" w:line="240" w:lineRule="auto"/>
              <w:jc w:val="right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 w:rsidRPr="00B30A14"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1 128,00</w:t>
            </w:r>
          </w:p>
        </w:tc>
      </w:tr>
      <w:tr w:rsidR="00B30A14" w:rsidRPr="00B30A14" w:rsidTr="00B30A14">
        <w:trPr>
          <w:trHeight w:val="28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A14" w:rsidRPr="00B30A14" w:rsidRDefault="00B30A14" w:rsidP="00B30A1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A14" w:rsidRPr="00B30A14" w:rsidRDefault="00B30A14" w:rsidP="00B30A14">
            <w:pPr>
              <w:spacing w:after="0" w:line="240" w:lineRule="auto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 w:rsidRPr="00B30A14"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 xml:space="preserve">KOREKTA SKŁADEK ZUS – LATA UBIEGŁE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A14" w:rsidRPr="00B30A14" w:rsidRDefault="00B30A14" w:rsidP="00B30A14">
            <w:pPr>
              <w:spacing w:after="0" w:line="240" w:lineRule="auto"/>
              <w:jc w:val="right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 w:rsidRPr="00B30A14"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5 101,16</w:t>
            </w:r>
          </w:p>
        </w:tc>
      </w:tr>
      <w:tr w:rsidR="00B30A14" w:rsidRPr="00B30A14" w:rsidTr="00B30A14">
        <w:trPr>
          <w:trHeight w:val="28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A14" w:rsidRPr="00B30A14" w:rsidRDefault="00B30A14" w:rsidP="00B30A1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 w:rsidRPr="00B30A14"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A14" w:rsidRPr="00B30A14" w:rsidRDefault="00B30A14" w:rsidP="00B30A14">
            <w:pPr>
              <w:spacing w:after="0" w:line="240" w:lineRule="auto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 w:rsidRPr="00B30A14"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ODSZKODOWANIA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A14" w:rsidRPr="00B30A14" w:rsidRDefault="00B30A14" w:rsidP="00B30A14">
            <w:pPr>
              <w:spacing w:after="0" w:line="240" w:lineRule="auto"/>
              <w:jc w:val="right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 w:rsidRPr="00B30A14"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72 146,40</w:t>
            </w:r>
          </w:p>
        </w:tc>
      </w:tr>
      <w:tr w:rsidR="00B30A14" w:rsidRPr="00B30A14" w:rsidTr="00B30A14">
        <w:trPr>
          <w:trHeight w:val="576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A14" w:rsidRPr="00B30A14" w:rsidRDefault="00B30A14" w:rsidP="00B30A1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 w:rsidRPr="00B30A14"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A14" w:rsidRPr="00B30A14" w:rsidRDefault="00B30A14" w:rsidP="00B30A14">
            <w:pPr>
              <w:spacing w:after="0" w:line="240" w:lineRule="auto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 w:rsidRPr="00B30A14"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 xml:space="preserve">WYKSIĘGOWANIE RÓŻNIC Z ROZRACHUNKÓW Z KONTRAHENTAMI  ZWROT NADPŁATY Z LAT UBIEGŁYCH,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A14" w:rsidRPr="00B30A14" w:rsidRDefault="00B30A14" w:rsidP="00B30A14">
            <w:pPr>
              <w:spacing w:after="0" w:line="240" w:lineRule="auto"/>
              <w:jc w:val="right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 w:rsidRPr="00B30A14"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162,75</w:t>
            </w:r>
          </w:p>
        </w:tc>
      </w:tr>
      <w:tr w:rsidR="00B30A14" w:rsidRPr="00B30A14" w:rsidTr="00B30A14">
        <w:trPr>
          <w:trHeight w:val="28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A14" w:rsidRPr="00B30A14" w:rsidRDefault="00B30A14" w:rsidP="00B30A1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 w:rsidRPr="00B30A14"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A14" w:rsidRPr="00B30A14" w:rsidRDefault="00B30A14" w:rsidP="00B30A14">
            <w:pPr>
              <w:spacing w:after="0" w:line="240" w:lineRule="auto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 w:rsidRPr="00B30A14"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DAROWIZNY MATERIAŁÓW  I  LEKÓW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A14" w:rsidRPr="00B30A14" w:rsidRDefault="00B30A14" w:rsidP="00B30A14">
            <w:pPr>
              <w:spacing w:after="0" w:line="240" w:lineRule="auto"/>
              <w:jc w:val="right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 w:rsidRPr="00B30A14"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1 702 546,94</w:t>
            </w:r>
          </w:p>
        </w:tc>
      </w:tr>
      <w:tr w:rsidR="00B30A14" w:rsidRPr="00B30A14" w:rsidTr="00B30A14">
        <w:trPr>
          <w:trHeight w:val="576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A14" w:rsidRPr="00B30A14" w:rsidRDefault="00B30A14" w:rsidP="00B30A1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 w:rsidRPr="00B30A14"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A14" w:rsidRPr="00B30A14" w:rsidRDefault="00B30A14" w:rsidP="00B30A14">
            <w:pPr>
              <w:spacing w:after="0" w:line="240" w:lineRule="auto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 w:rsidRPr="00B30A14"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PRZYCHODY PRZYSZŁYCH OKRESÓW Z DOTACJI NA ZAKUP ŚRODKÓW TRWAŁYCH I DAROWIZN (amortyzacja)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A14" w:rsidRPr="00B30A14" w:rsidRDefault="00B30A14" w:rsidP="00B30A14">
            <w:pPr>
              <w:spacing w:after="0" w:line="240" w:lineRule="auto"/>
              <w:jc w:val="right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 w:rsidRPr="00B30A14"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6 255 081,59</w:t>
            </w:r>
          </w:p>
          <w:p w:rsidR="00B30A14" w:rsidRPr="00B30A14" w:rsidRDefault="00B30A14" w:rsidP="00B30A14">
            <w:pPr>
              <w:spacing w:after="0" w:line="240" w:lineRule="auto"/>
              <w:jc w:val="right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</w:p>
        </w:tc>
      </w:tr>
      <w:tr w:rsidR="00B30A14" w:rsidRPr="00B30A14" w:rsidTr="00B30A14">
        <w:trPr>
          <w:trHeight w:val="28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A14" w:rsidRPr="00B30A14" w:rsidRDefault="00B30A14" w:rsidP="00B30A1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 w:rsidRPr="00B30A14"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A14" w:rsidRPr="00B30A14" w:rsidRDefault="00B30A14" w:rsidP="00B30A14">
            <w:pPr>
              <w:spacing w:after="0" w:line="240" w:lineRule="auto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 w:rsidRPr="00B30A14"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SPRZEDAŻ  MAKULATURY  I ZŁOMU, ŚRODKA TRWAŁEGO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A14" w:rsidRPr="00B30A14" w:rsidRDefault="00B30A14" w:rsidP="00B30A14">
            <w:pPr>
              <w:spacing w:after="0" w:line="240" w:lineRule="auto"/>
              <w:jc w:val="right"/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</w:pPr>
            <w:r w:rsidRPr="00B30A14"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20 408,00</w:t>
            </w:r>
          </w:p>
        </w:tc>
      </w:tr>
    </w:tbl>
    <w:p w:rsidR="003922B6" w:rsidRDefault="003922B6"/>
    <w:sectPr w:rsidR="00392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2D"/>
    <w:rsid w:val="0026120B"/>
    <w:rsid w:val="003922B6"/>
    <w:rsid w:val="00701F79"/>
    <w:rsid w:val="00A952EA"/>
    <w:rsid w:val="00B30A14"/>
    <w:rsid w:val="00F26F2D"/>
    <w:rsid w:val="00F7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2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2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Jola.Pszczolkowska</dc:creator>
  <cp:lastModifiedBy>Start</cp:lastModifiedBy>
  <cp:revision>2</cp:revision>
  <dcterms:created xsi:type="dcterms:W3CDTF">2022-08-30T09:32:00Z</dcterms:created>
  <dcterms:modified xsi:type="dcterms:W3CDTF">2022-08-30T09:32:00Z</dcterms:modified>
</cp:coreProperties>
</file>