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56E50AD" w:rsidR="002F3569" w:rsidRPr="00E20F97" w:rsidRDefault="00E20F97" w:rsidP="00E20F97">
      <w:r w:rsidRPr="00E20F97">
        <w:t xml:space="preserve">Wykonawca jest mikro, małym, średnim przedsiębiorcą </w:t>
      </w:r>
      <w:r w:rsidRPr="009E059D">
        <w:rPr>
          <w:b/>
        </w:rPr>
        <w:t>*</w:t>
      </w:r>
    </w:p>
    <w:p w14:paraId="430B3822" w14:textId="1FFA2B6A" w:rsidR="00E20F97" w:rsidRPr="00201BB2" w:rsidRDefault="00E20F97" w:rsidP="00B7036B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F91715" w:rsidRPr="00F91715">
        <w:rPr>
          <w:b/>
          <w:bCs/>
        </w:rPr>
        <w:t xml:space="preserve">„SAFE CITY – BEZPIECZNE MIASTO PRZEMYŚL JAKO ELEMENT KONCEPCJI SMART </w:t>
      </w:r>
      <w:r w:rsidR="00815C53" w:rsidRPr="00F91715">
        <w:rPr>
          <w:b/>
          <w:bCs/>
        </w:rPr>
        <w:t xml:space="preserve">CITY” </w:t>
      </w:r>
      <w:r w:rsidR="00815C53">
        <w:rPr>
          <w:b/>
          <w:bCs/>
        </w:rPr>
        <w:t>–</w:t>
      </w:r>
      <w:r w:rsidR="00F91715" w:rsidRPr="00F91715">
        <w:rPr>
          <w:b/>
          <w:bCs/>
        </w:rPr>
        <w:t xml:space="preserve"> INSTALACJA PILOTAŻOWA</w:t>
      </w:r>
      <w:r w:rsidR="003172DE">
        <w:rPr>
          <w:b/>
        </w:rPr>
        <w:t>:</w:t>
      </w:r>
    </w:p>
    <w:p w14:paraId="501BFAEB" w14:textId="6FE17A71" w:rsidR="00E20F97" w:rsidRP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5B6044CB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173BFDEF" w14:textId="67AC046F" w:rsidR="00815C53" w:rsidRPr="00E20F97" w:rsidRDefault="00815C53" w:rsidP="00242C9C">
      <w:pPr>
        <w:pStyle w:val="Akapitzlist"/>
        <w:ind w:left="1276"/>
        <w:jc w:val="both"/>
      </w:pPr>
      <w:r>
        <w:t>Stawka VAT: ______%</w:t>
      </w:r>
    </w:p>
    <w:p w14:paraId="603228BC" w14:textId="2DDA8BBD" w:rsidR="00E20F97" w:rsidRDefault="00FF028C" w:rsidP="00242C9C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201BB2">
        <w:t>:</w:t>
      </w:r>
      <w:r w:rsidR="004043A2">
        <w:t xml:space="preserve"> </w:t>
      </w:r>
      <w:r w:rsidR="003217EF" w:rsidRPr="003217EF">
        <w:rPr>
          <w:b/>
        </w:rPr>
        <w:t xml:space="preserve">do </w:t>
      </w:r>
      <w:r w:rsidR="00F91715">
        <w:rPr>
          <w:b/>
        </w:rPr>
        <w:t>13</w:t>
      </w:r>
      <w:r w:rsidR="00942E68">
        <w:rPr>
          <w:rFonts w:eastAsia="Trebuchet MS"/>
          <w:b/>
        </w:rPr>
        <w:t>0</w:t>
      </w:r>
      <w:r w:rsidR="00A7073C">
        <w:rPr>
          <w:rFonts w:eastAsia="Trebuchet MS"/>
          <w:b/>
        </w:rPr>
        <w:t xml:space="preserve"> dni</w:t>
      </w:r>
      <w:r w:rsidR="00E76A2E">
        <w:rPr>
          <w:rFonts w:eastAsia="Trebuchet MS"/>
          <w:b/>
        </w:rPr>
        <w:t xml:space="preserve"> </w:t>
      </w:r>
      <w:r w:rsidR="00E76A2E" w:rsidRPr="00E76A2E">
        <w:rPr>
          <w:rFonts w:eastAsia="Trebuchet MS"/>
          <w:b/>
        </w:rPr>
        <w:t>od daty zawarcia umowy</w:t>
      </w:r>
      <w:r w:rsidR="002962EB">
        <w:t>;</w:t>
      </w:r>
    </w:p>
    <w:p w14:paraId="24A7C7BA" w14:textId="4A80EC67" w:rsidR="002962EB" w:rsidRDefault="002962EB" w:rsidP="00242C9C">
      <w:pPr>
        <w:pStyle w:val="Akapitzlist"/>
        <w:numPr>
          <w:ilvl w:val="1"/>
          <w:numId w:val="14"/>
        </w:numPr>
        <w:ind w:left="1276"/>
        <w:jc w:val="both"/>
      </w:pPr>
      <w:r>
        <w:t xml:space="preserve">udzielimy gwarancji na wykonane roboty oraz wbudowane urządzenia na okres </w:t>
      </w:r>
      <w:r w:rsidR="00242C9C" w:rsidRPr="00242C9C">
        <w:rPr>
          <w:b/>
          <w:bCs/>
        </w:rPr>
        <w:t>60 miesięcy</w:t>
      </w:r>
      <w:r w:rsidR="00242C9C">
        <w:t xml:space="preserve"> liczonych od dnia bezusterkowego odbioru końcowego.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03D4FF5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A77B4">
        <w:rPr>
          <w:rFonts w:cs="Arial"/>
          <w:color w:val="000000"/>
          <w:szCs w:val="20"/>
        </w:rPr>
        <w:t> z 2021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559FC4F" w:rsidR="00E20F97" w:rsidRPr="00E20F97" w:rsidRDefault="00E20F97" w:rsidP="005E1C79">
      <w:pPr>
        <w:spacing w:before="240" w:after="0"/>
      </w:pPr>
      <w:r w:rsidRPr="00E20F97">
        <w:t>_________________ dnia ___ ___ 202</w:t>
      </w:r>
      <w:r w:rsidR="00653F8F">
        <w:t>_</w:t>
      </w:r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Default="00E20F97" w:rsidP="00B748E8">
      <w:pPr>
        <w:spacing w:after="0" w:line="240" w:lineRule="auto"/>
      </w:pPr>
    </w:p>
    <w:p w14:paraId="1C1A8AE8" w14:textId="77777777" w:rsidR="0005342D" w:rsidRDefault="0005342D" w:rsidP="00B748E8">
      <w:pPr>
        <w:spacing w:after="0" w:line="240" w:lineRule="auto"/>
      </w:pPr>
    </w:p>
    <w:p w14:paraId="414FA898" w14:textId="77777777" w:rsidR="0005342D" w:rsidRPr="00E20F97" w:rsidRDefault="0005342D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626647">
      <w:footerReference w:type="default" r:id="rId8"/>
      <w:headerReference w:type="first" r:id="rId9"/>
      <w:footerReference w:type="first" r:id="rId10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B735" w14:textId="77777777" w:rsidR="00EB655C" w:rsidRDefault="00EB655C" w:rsidP="008C60FF">
      <w:pPr>
        <w:spacing w:after="0" w:line="240" w:lineRule="auto"/>
      </w:pPr>
      <w:r>
        <w:separator/>
      </w:r>
    </w:p>
  </w:endnote>
  <w:endnote w:type="continuationSeparator" w:id="0">
    <w:p w14:paraId="21C5877B" w14:textId="77777777" w:rsidR="00EB655C" w:rsidRDefault="00EB655C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05342D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59F3" w14:textId="77777777" w:rsidR="00626647" w:rsidRPr="00626647" w:rsidRDefault="00626647" w:rsidP="00D735C8">
    <w:pPr>
      <w:pStyle w:val="Stopka"/>
      <w:jc w:val="both"/>
      <w:rPr>
        <w:sz w:val="16"/>
        <w:szCs w:val="16"/>
      </w:rPr>
    </w:pPr>
    <w:r w:rsidRPr="00626647">
      <w:rPr>
        <w:sz w:val="16"/>
        <w:szCs w:val="16"/>
      </w:rPr>
      <w:t>Projekt „Safe City – bezpieczne miasto Przemyśl jako element koncepcji Smart City” – realizowany w ramach konkursu dotacji „HUMAN SMART CITES”. Inteligentne miasta współtworzone przez mieszkańców” z Programu Operacyjnego Pomoc Techniczna 2014 – 2020. Nr umowy DPT/BDG-II/POPT/115/19 z dnia 12 lipca 2019r. – ze Skarbem Państwa – Ministrem Inwestycji i Rozwoju</w:t>
    </w:r>
  </w:p>
  <w:p w14:paraId="4EC4E63D" w14:textId="77777777" w:rsidR="00006942" w:rsidRPr="00626647" w:rsidRDefault="000069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6718" w14:textId="77777777" w:rsidR="00EB655C" w:rsidRDefault="00EB655C" w:rsidP="008C60FF">
      <w:pPr>
        <w:spacing w:after="0" w:line="240" w:lineRule="auto"/>
      </w:pPr>
      <w:r>
        <w:separator/>
      </w:r>
    </w:p>
  </w:footnote>
  <w:footnote w:type="continuationSeparator" w:id="0">
    <w:p w14:paraId="301DBE89" w14:textId="77777777" w:rsidR="00EB655C" w:rsidRDefault="00EB655C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8347" w14:textId="2E3008F3" w:rsidR="00006942" w:rsidRDefault="00D735C8" w:rsidP="00D735C8">
    <w:pPr>
      <w:pStyle w:val="Nagwek"/>
      <w:jc w:val="right"/>
    </w:pPr>
    <w:r w:rsidRPr="008A0CE2">
      <w:rPr>
        <w:rFonts w:cs="Arial"/>
        <w:noProof/>
      </w:rPr>
      <w:drawing>
        <wp:inline distT="0" distB="0" distL="0" distR="0" wp14:anchorId="10C44EB7" wp14:editId="2E5EB568">
          <wp:extent cx="575627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942"/>
    <w:rsid w:val="00006F75"/>
    <w:rsid w:val="0005342D"/>
    <w:rsid w:val="00075EF5"/>
    <w:rsid w:val="00093367"/>
    <w:rsid w:val="000B6A63"/>
    <w:rsid w:val="000C4975"/>
    <w:rsid w:val="00107F7C"/>
    <w:rsid w:val="00131027"/>
    <w:rsid w:val="00152EEA"/>
    <w:rsid w:val="0016394E"/>
    <w:rsid w:val="0019235A"/>
    <w:rsid w:val="00201BB2"/>
    <w:rsid w:val="0022378C"/>
    <w:rsid w:val="00242C9C"/>
    <w:rsid w:val="00253E20"/>
    <w:rsid w:val="00265332"/>
    <w:rsid w:val="0027084D"/>
    <w:rsid w:val="00275E2B"/>
    <w:rsid w:val="002962EB"/>
    <w:rsid w:val="002B78B3"/>
    <w:rsid w:val="002F3569"/>
    <w:rsid w:val="002F3A00"/>
    <w:rsid w:val="003170D0"/>
    <w:rsid w:val="003172DE"/>
    <w:rsid w:val="00320B38"/>
    <w:rsid w:val="003217EF"/>
    <w:rsid w:val="0035391B"/>
    <w:rsid w:val="00390050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5A78"/>
    <w:rsid w:val="00486C7D"/>
    <w:rsid w:val="004C0089"/>
    <w:rsid w:val="00516B5F"/>
    <w:rsid w:val="005611EF"/>
    <w:rsid w:val="00564750"/>
    <w:rsid w:val="0059503A"/>
    <w:rsid w:val="00595EFB"/>
    <w:rsid w:val="005A53F7"/>
    <w:rsid w:val="005C43FE"/>
    <w:rsid w:val="005D0435"/>
    <w:rsid w:val="005E1C79"/>
    <w:rsid w:val="005F619B"/>
    <w:rsid w:val="00626647"/>
    <w:rsid w:val="00653F8F"/>
    <w:rsid w:val="00672731"/>
    <w:rsid w:val="006C6810"/>
    <w:rsid w:val="006D4D2B"/>
    <w:rsid w:val="006E69BB"/>
    <w:rsid w:val="006E6BB8"/>
    <w:rsid w:val="006E7E6B"/>
    <w:rsid w:val="00704442"/>
    <w:rsid w:val="007C437E"/>
    <w:rsid w:val="007D38DD"/>
    <w:rsid w:val="007D4C87"/>
    <w:rsid w:val="00815C53"/>
    <w:rsid w:val="0081796D"/>
    <w:rsid w:val="008C60FF"/>
    <w:rsid w:val="008E6DB6"/>
    <w:rsid w:val="00942E68"/>
    <w:rsid w:val="0095462A"/>
    <w:rsid w:val="00960C2F"/>
    <w:rsid w:val="0096472B"/>
    <w:rsid w:val="009866D4"/>
    <w:rsid w:val="009B4DE7"/>
    <w:rsid w:val="009D248E"/>
    <w:rsid w:val="009E059D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E104B"/>
    <w:rsid w:val="00AE2D5F"/>
    <w:rsid w:val="00B54D15"/>
    <w:rsid w:val="00B56C24"/>
    <w:rsid w:val="00B7036B"/>
    <w:rsid w:val="00B748E8"/>
    <w:rsid w:val="00B80EBE"/>
    <w:rsid w:val="00BA77B4"/>
    <w:rsid w:val="00BB48D1"/>
    <w:rsid w:val="00C00411"/>
    <w:rsid w:val="00C12685"/>
    <w:rsid w:val="00C250AD"/>
    <w:rsid w:val="00C3440A"/>
    <w:rsid w:val="00C55FC1"/>
    <w:rsid w:val="00D05613"/>
    <w:rsid w:val="00D62218"/>
    <w:rsid w:val="00D735C8"/>
    <w:rsid w:val="00D96038"/>
    <w:rsid w:val="00E20F97"/>
    <w:rsid w:val="00E76A2E"/>
    <w:rsid w:val="00E84D8D"/>
    <w:rsid w:val="00E85618"/>
    <w:rsid w:val="00EA3C19"/>
    <w:rsid w:val="00EA708F"/>
    <w:rsid w:val="00EB05B4"/>
    <w:rsid w:val="00EB655C"/>
    <w:rsid w:val="00EF00EB"/>
    <w:rsid w:val="00F346CE"/>
    <w:rsid w:val="00F36EE2"/>
    <w:rsid w:val="00F5419C"/>
    <w:rsid w:val="00F626F8"/>
    <w:rsid w:val="00F83146"/>
    <w:rsid w:val="00F91715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F70F-2A5A-4622-BA1F-C849DE34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71</cp:revision>
  <dcterms:created xsi:type="dcterms:W3CDTF">2021-01-27T08:37:00Z</dcterms:created>
  <dcterms:modified xsi:type="dcterms:W3CDTF">2021-12-21T11:09:00Z</dcterms:modified>
</cp:coreProperties>
</file>