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FBC" w:rsidRDefault="00B40FBC" w:rsidP="00B40FBC">
      <w:pPr>
        <w:jc w:val="right"/>
        <w:rPr>
          <w:b/>
          <w:bCs/>
        </w:rPr>
      </w:pPr>
      <w:r>
        <w:rPr>
          <w:b/>
          <w:bCs/>
        </w:rPr>
        <w:t>Załącznik nr 3 SWZ</w:t>
      </w:r>
    </w:p>
    <w:p w:rsidR="00077E58" w:rsidRDefault="00B40FBC" w:rsidP="00C31EA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1250D1" w:rsidRDefault="001250D1" w:rsidP="00B40FBC">
      <w:pPr>
        <w:rPr>
          <w:sz w:val="22"/>
          <w:szCs w:val="22"/>
        </w:rPr>
      </w:pPr>
    </w:p>
    <w:p w:rsidR="001250D1" w:rsidRDefault="00EC32C1" w:rsidP="001250D1">
      <w:pPr>
        <w:jc w:val="center"/>
        <w:rPr>
          <w:b/>
        </w:rPr>
      </w:pPr>
      <w:r>
        <w:rPr>
          <w:b/>
          <w:bCs/>
          <w:sz w:val="26"/>
          <w:szCs w:val="26"/>
        </w:rPr>
        <w:t>Część nr 1</w:t>
      </w:r>
      <w:r w:rsidR="001250D1">
        <w:rPr>
          <w:b/>
          <w:bCs/>
          <w:sz w:val="26"/>
          <w:szCs w:val="26"/>
        </w:rPr>
        <w:t xml:space="preserve"> </w:t>
      </w:r>
      <w:r w:rsidR="000B45CB">
        <w:rPr>
          <w:b/>
          <w:bCs/>
          <w:sz w:val="26"/>
          <w:szCs w:val="26"/>
        </w:rPr>
        <w:t>–</w:t>
      </w:r>
      <w:r w:rsidR="00E5062F">
        <w:rPr>
          <w:b/>
          <w:bCs/>
          <w:sz w:val="26"/>
          <w:szCs w:val="26"/>
        </w:rPr>
        <w:t xml:space="preserve"> </w:t>
      </w:r>
      <w:r w:rsidR="001E37D5">
        <w:rPr>
          <w:b/>
          <w:bCs/>
          <w:sz w:val="26"/>
          <w:szCs w:val="26"/>
        </w:rPr>
        <w:t>Aparat EKG</w:t>
      </w:r>
      <w:r w:rsidR="000130D6">
        <w:rPr>
          <w:b/>
          <w:bCs/>
          <w:sz w:val="26"/>
          <w:szCs w:val="26"/>
        </w:rPr>
        <w:t xml:space="preserve">, podgrzewacz płynów, urządzenie </w:t>
      </w:r>
      <w:r w:rsidR="000130D6" w:rsidRPr="000130D6">
        <w:rPr>
          <w:b/>
        </w:rPr>
        <w:t>do ogrzewania pacjenta</w:t>
      </w:r>
    </w:p>
    <w:p w:rsidR="001250D1" w:rsidRDefault="001250D1" w:rsidP="001250D1">
      <w:pPr>
        <w:jc w:val="both"/>
        <w:rPr>
          <w:b/>
          <w:bCs/>
          <w:sz w:val="26"/>
          <w:szCs w:val="26"/>
        </w:rPr>
      </w:pPr>
    </w:p>
    <w:tbl>
      <w:tblPr>
        <w:tblW w:w="9183" w:type="dxa"/>
        <w:tblInd w:w="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0"/>
        <w:gridCol w:w="2891"/>
        <w:gridCol w:w="709"/>
        <w:gridCol w:w="992"/>
        <w:gridCol w:w="1276"/>
        <w:gridCol w:w="1418"/>
        <w:gridCol w:w="1417"/>
      </w:tblGrid>
      <w:tr w:rsidR="001250D1" w:rsidTr="00E5062F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0D1" w:rsidRDefault="001250D1" w:rsidP="004A1D6F">
            <w:pPr>
              <w:pStyle w:val="Zawartotabeli"/>
              <w:snapToGrid w:val="0"/>
              <w:spacing w:line="276" w:lineRule="auto"/>
              <w:jc w:val="both"/>
            </w:pPr>
            <w:r>
              <w:t>Lp.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50D1" w:rsidRDefault="001250D1" w:rsidP="004A1D6F">
            <w:pPr>
              <w:pStyle w:val="Zawartotabeli"/>
              <w:snapToGrid w:val="0"/>
              <w:spacing w:line="276" w:lineRule="auto"/>
              <w:jc w:val="both"/>
            </w:pPr>
          </w:p>
          <w:p w:rsidR="001250D1" w:rsidRDefault="001250D1" w:rsidP="004A1D6F">
            <w:pPr>
              <w:pStyle w:val="Zawartotabeli"/>
              <w:snapToGrid w:val="0"/>
              <w:spacing w:line="276" w:lineRule="auto"/>
              <w:jc w:val="both"/>
            </w:pPr>
            <w:r>
              <w:t>Przedmiot zamówienia</w:t>
            </w:r>
          </w:p>
          <w:p w:rsidR="001250D1" w:rsidRDefault="001250D1" w:rsidP="004A1D6F">
            <w:pPr>
              <w:pStyle w:val="Zawartotabeli"/>
              <w:spacing w:line="276" w:lineRule="auto"/>
              <w:jc w:val="both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250D1" w:rsidRDefault="001250D1" w:rsidP="004A1D6F">
            <w:pPr>
              <w:pStyle w:val="Zawartotabeli"/>
              <w:snapToGrid w:val="0"/>
              <w:spacing w:line="276" w:lineRule="auto"/>
              <w:jc w:val="both"/>
            </w:pPr>
          </w:p>
          <w:p w:rsidR="001250D1" w:rsidRDefault="001250D1" w:rsidP="004A1D6F">
            <w:pPr>
              <w:pStyle w:val="Zawartotabeli"/>
              <w:snapToGrid w:val="0"/>
              <w:spacing w:line="276" w:lineRule="auto"/>
              <w:jc w:val="both"/>
            </w:pPr>
            <w:r>
              <w:t>Jedn. miary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0D1" w:rsidRDefault="001250D1" w:rsidP="005872CA">
            <w:pPr>
              <w:pStyle w:val="Zawartotabeli"/>
              <w:snapToGrid w:val="0"/>
              <w:spacing w:line="276" w:lineRule="auto"/>
              <w:jc w:val="center"/>
            </w:pPr>
            <w:r>
              <w:t>Ilość jedn. miary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0D1" w:rsidRDefault="001250D1" w:rsidP="005872CA">
            <w:pPr>
              <w:pStyle w:val="Zawartotabeli"/>
              <w:snapToGrid w:val="0"/>
              <w:spacing w:line="276" w:lineRule="auto"/>
              <w:jc w:val="center"/>
            </w:pPr>
            <w:r>
              <w:t>Cena netto za jedn. miary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0D1" w:rsidRDefault="001250D1" w:rsidP="005872CA">
            <w:pPr>
              <w:pStyle w:val="Zawartotabeli"/>
              <w:snapToGrid w:val="0"/>
              <w:spacing w:line="276" w:lineRule="auto"/>
              <w:jc w:val="center"/>
            </w:pPr>
            <w:r>
              <w:t>Wartość netto w zł.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250D1" w:rsidRDefault="001250D1" w:rsidP="005872CA">
            <w:pPr>
              <w:pStyle w:val="Zawartotabeli"/>
              <w:snapToGrid w:val="0"/>
              <w:spacing w:line="276" w:lineRule="auto"/>
              <w:jc w:val="center"/>
            </w:pPr>
            <w:r>
              <w:t>Wartość brutto w zł.</w:t>
            </w:r>
          </w:p>
        </w:tc>
      </w:tr>
      <w:tr w:rsidR="001250D1" w:rsidTr="00E5062F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0D1" w:rsidRDefault="001250D1" w:rsidP="004A1D6F">
            <w:pPr>
              <w:pStyle w:val="Zawartotabeli"/>
              <w:snapToGrid w:val="0"/>
              <w:spacing w:line="276" w:lineRule="auto"/>
              <w:jc w:val="both"/>
            </w:pPr>
            <w:r>
              <w:t>1.</w:t>
            </w: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0D1" w:rsidRPr="00F571A5" w:rsidRDefault="007E7FF3" w:rsidP="006A4AB4">
            <w:pPr>
              <w:snapToGrid w:val="0"/>
            </w:pPr>
            <w:r>
              <w:t>Aparat EKG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0D1" w:rsidRDefault="001250D1" w:rsidP="004A1D6F">
            <w:pPr>
              <w:pStyle w:val="Zawartotabeli"/>
              <w:snapToGrid w:val="0"/>
              <w:spacing w:line="276" w:lineRule="auto"/>
              <w:jc w:val="both"/>
            </w:pPr>
            <w:r>
              <w:t>Szt.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0D1" w:rsidRDefault="00282564" w:rsidP="005872CA">
            <w:pPr>
              <w:pStyle w:val="Zawartotabeli"/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0D1" w:rsidRDefault="001250D1" w:rsidP="005872C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0D1" w:rsidRDefault="001250D1" w:rsidP="005872C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0D1" w:rsidRDefault="001250D1" w:rsidP="005872CA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E5062F" w:rsidTr="00E5062F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062F" w:rsidRDefault="00607143" w:rsidP="004A1D6F">
            <w:pPr>
              <w:pStyle w:val="Zawartotabeli"/>
              <w:snapToGrid w:val="0"/>
              <w:spacing w:line="276" w:lineRule="auto"/>
              <w:jc w:val="both"/>
            </w:pPr>
            <w:r>
              <w:t>2</w:t>
            </w:r>
            <w:r w:rsidR="00E5062F">
              <w:t>.</w:t>
            </w: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062F" w:rsidRPr="00F571A5" w:rsidRDefault="007E7FF3" w:rsidP="00EC32C1">
            <w:pPr>
              <w:snapToGrid w:val="0"/>
            </w:pPr>
            <w:r>
              <w:t>Podgrzewacz płynów infuzyjnych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062F" w:rsidRDefault="00E5062F" w:rsidP="004A1D6F">
            <w:pPr>
              <w:pStyle w:val="Zawartotabeli"/>
              <w:snapToGrid w:val="0"/>
              <w:spacing w:line="276" w:lineRule="auto"/>
              <w:jc w:val="both"/>
            </w:pPr>
            <w:r>
              <w:t>Szt.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062F" w:rsidRDefault="00EC32C1" w:rsidP="005872CA">
            <w:pPr>
              <w:pStyle w:val="Zawartotabeli"/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062F" w:rsidRDefault="00E5062F" w:rsidP="005872C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062F" w:rsidRDefault="00E5062F" w:rsidP="005872C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62F" w:rsidRDefault="00E5062F" w:rsidP="005872CA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E5062F" w:rsidTr="00E5062F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062F" w:rsidRDefault="00607143" w:rsidP="004A1D6F">
            <w:pPr>
              <w:pStyle w:val="Zawartotabeli"/>
              <w:snapToGrid w:val="0"/>
              <w:spacing w:line="276" w:lineRule="auto"/>
              <w:jc w:val="both"/>
            </w:pPr>
            <w:r>
              <w:t>3</w:t>
            </w:r>
            <w:r w:rsidR="00E5062F">
              <w:t>.</w:t>
            </w: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062F" w:rsidRPr="00F571A5" w:rsidRDefault="000130D6" w:rsidP="006A4AB4">
            <w:pPr>
              <w:snapToGrid w:val="0"/>
            </w:pPr>
            <w:r>
              <w:t>Urządzenie do</w:t>
            </w:r>
            <w:r w:rsidR="007E7FF3">
              <w:t xml:space="preserve"> ogrzewania pacjenta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062F" w:rsidRDefault="00E5062F" w:rsidP="004A1D6F">
            <w:pPr>
              <w:pStyle w:val="Zawartotabeli"/>
              <w:snapToGrid w:val="0"/>
              <w:spacing w:line="276" w:lineRule="auto"/>
              <w:jc w:val="both"/>
            </w:pPr>
            <w:r>
              <w:t>Szt.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062F" w:rsidRDefault="00282564" w:rsidP="005872CA">
            <w:pPr>
              <w:pStyle w:val="Zawartotabeli"/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062F" w:rsidRDefault="00E5062F" w:rsidP="005872C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5062F" w:rsidRDefault="00E5062F" w:rsidP="005872C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062F" w:rsidRDefault="00E5062F" w:rsidP="005872CA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1250D1" w:rsidTr="00E5062F">
        <w:tc>
          <w:tcPr>
            <w:tcW w:w="634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250D1" w:rsidRDefault="001250D1" w:rsidP="004A1D6F">
            <w:pPr>
              <w:pStyle w:val="Zawartotabeli"/>
              <w:snapToGrid w:val="0"/>
              <w:spacing w:line="276" w:lineRule="auto"/>
              <w:jc w:val="both"/>
            </w:pPr>
            <w:r>
              <w:t>Wartość  danej części zamówienia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250D1" w:rsidRDefault="001250D1" w:rsidP="005872C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0D1" w:rsidRDefault="001250D1" w:rsidP="005872CA">
            <w:pPr>
              <w:pStyle w:val="Zawartotabeli"/>
              <w:snapToGrid w:val="0"/>
              <w:spacing w:line="276" w:lineRule="auto"/>
              <w:jc w:val="center"/>
            </w:pPr>
          </w:p>
        </w:tc>
      </w:tr>
    </w:tbl>
    <w:p w:rsidR="001250D1" w:rsidRDefault="001250D1" w:rsidP="001250D1">
      <w:pPr>
        <w:jc w:val="both"/>
        <w:rPr>
          <w:sz w:val="22"/>
          <w:szCs w:val="22"/>
        </w:rPr>
      </w:pPr>
    </w:p>
    <w:p w:rsidR="0058293C" w:rsidRDefault="0058293C" w:rsidP="001250D1">
      <w:pPr>
        <w:jc w:val="center"/>
        <w:rPr>
          <w:b/>
        </w:rPr>
      </w:pPr>
    </w:p>
    <w:p w:rsidR="001250D1" w:rsidRPr="006A4AB4" w:rsidRDefault="001250D1" w:rsidP="001250D1">
      <w:pPr>
        <w:jc w:val="center"/>
        <w:rPr>
          <w:b/>
        </w:rPr>
      </w:pPr>
      <w:r>
        <w:rPr>
          <w:b/>
        </w:rPr>
        <w:t xml:space="preserve">Wymagane </w:t>
      </w:r>
      <w:r w:rsidR="000B7B2A">
        <w:rPr>
          <w:b/>
        </w:rPr>
        <w:t xml:space="preserve">cechy, </w:t>
      </w:r>
      <w:r>
        <w:rPr>
          <w:b/>
        </w:rPr>
        <w:t>parametry</w:t>
      </w:r>
      <w:r w:rsidR="000B7B2A">
        <w:rPr>
          <w:b/>
        </w:rPr>
        <w:t xml:space="preserve">, funkcje </w:t>
      </w:r>
      <w:r w:rsidR="000B7B2A" w:rsidRPr="000B45CB">
        <w:rPr>
          <w:b/>
        </w:rPr>
        <w:t xml:space="preserve">– </w:t>
      </w:r>
      <w:r w:rsidR="007E7FF3">
        <w:rPr>
          <w:b/>
        </w:rPr>
        <w:t>Aparat EKG</w:t>
      </w:r>
    </w:p>
    <w:p w:rsidR="00A010C2" w:rsidRDefault="00A010C2" w:rsidP="001250D1">
      <w:pPr>
        <w:jc w:val="center"/>
        <w:rPr>
          <w:b/>
        </w:rPr>
      </w:pPr>
    </w:p>
    <w:p w:rsidR="001250D1" w:rsidRDefault="001250D1" w:rsidP="001250D1">
      <w:r>
        <w:t>Oferowany model: ……………………………………………………………………………..</w:t>
      </w:r>
    </w:p>
    <w:p w:rsidR="001250D1" w:rsidRDefault="001250D1" w:rsidP="001250D1">
      <w:r>
        <w:t>Producent: ……………………………………………………………………………………..</w:t>
      </w:r>
    </w:p>
    <w:p w:rsidR="001250D1" w:rsidRDefault="001250D1" w:rsidP="001250D1">
      <w:r>
        <w:t>Kraj producenta: ……………………………………………………………………………….</w:t>
      </w:r>
    </w:p>
    <w:p w:rsidR="002C58B5" w:rsidRDefault="002C58B5" w:rsidP="002C58B5">
      <w:r>
        <w:t>Rok produkcji 2021 lub 2022   (podać) ……………..</w:t>
      </w:r>
    </w:p>
    <w:p w:rsidR="0058293C" w:rsidRDefault="0058293C" w:rsidP="001250D1"/>
    <w:p w:rsidR="00A010C2" w:rsidRDefault="00A010C2" w:rsidP="00A010C2">
      <w:pPr>
        <w:jc w:val="center"/>
        <w:rPr>
          <w:rStyle w:val="Stylwiadomocie-mail18"/>
          <w:rFonts w:ascii="Calibri" w:hAnsi="Calibri"/>
          <w:b/>
          <w:bCs/>
        </w:rPr>
      </w:pPr>
    </w:p>
    <w:tbl>
      <w:tblPr>
        <w:tblStyle w:val="Tabela-Siatka"/>
        <w:tblW w:w="9606" w:type="dxa"/>
        <w:tblLayout w:type="fixed"/>
        <w:tblLook w:val="01E0" w:firstRow="1" w:lastRow="1" w:firstColumn="1" w:lastColumn="1" w:noHBand="0" w:noVBand="0"/>
      </w:tblPr>
      <w:tblGrid>
        <w:gridCol w:w="533"/>
        <w:gridCol w:w="4394"/>
        <w:gridCol w:w="1277"/>
        <w:gridCol w:w="3402"/>
      </w:tblGrid>
      <w:tr w:rsidR="004465B5" w:rsidRPr="00B4473A" w:rsidTr="00A561ED">
        <w:tc>
          <w:tcPr>
            <w:tcW w:w="534" w:type="dxa"/>
            <w:vAlign w:val="center"/>
          </w:tcPr>
          <w:p w:rsidR="004465B5" w:rsidRPr="00B4473A" w:rsidRDefault="004465B5" w:rsidP="00A561ED">
            <w:pPr>
              <w:rPr>
                <w:b/>
              </w:rPr>
            </w:pPr>
            <w:proofErr w:type="spellStart"/>
            <w:r w:rsidRPr="00B4473A">
              <w:rPr>
                <w:b/>
              </w:rPr>
              <w:t>Lp</w:t>
            </w:r>
            <w:proofErr w:type="spellEnd"/>
          </w:p>
        </w:tc>
        <w:tc>
          <w:tcPr>
            <w:tcW w:w="4394" w:type="dxa"/>
            <w:vAlign w:val="center"/>
          </w:tcPr>
          <w:p w:rsidR="004465B5" w:rsidRPr="00CC7332" w:rsidRDefault="004465B5" w:rsidP="00A561ED">
            <w:pPr>
              <w:jc w:val="center"/>
              <w:rPr>
                <w:b/>
              </w:rPr>
            </w:pPr>
            <w:r w:rsidRPr="00CC7332">
              <w:rPr>
                <w:rFonts w:cs="Arial"/>
                <w:b/>
                <w:bCs/>
              </w:rPr>
              <w:t>Wymagane cechy, parametry i funkcje</w:t>
            </w:r>
          </w:p>
        </w:tc>
        <w:tc>
          <w:tcPr>
            <w:tcW w:w="1276" w:type="dxa"/>
            <w:vAlign w:val="center"/>
          </w:tcPr>
          <w:p w:rsidR="004465B5" w:rsidRPr="00CC7332" w:rsidRDefault="004465B5" w:rsidP="00A561ED">
            <w:pPr>
              <w:jc w:val="center"/>
              <w:rPr>
                <w:b/>
                <w:sz w:val="22"/>
                <w:szCs w:val="22"/>
              </w:rPr>
            </w:pPr>
            <w:r w:rsidRPr="00CC7332">
              <w:rPr>
                <w:rFonts w:cs="Arial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3402" w:type="dxa"/>
            <w:vAlign w:val="center"/>
          </w:tcPr>
          <w:p w:rsidR="004465B5" w:rsidRPr="00CC7332" w:rsidRDefault="004465B5" w:rsidP="004465B5">
            <w:pPr>
              <w:jc w:val="center"/>
              <w:rPr>
                <w:rFonts w:cs="Arial"/>
                <w:b/>
                <w:bCs/>
              </w:rPr>
            </w:pPr>
            <w:r w:rsidRPr="00CC7332">
              <w:rPr>
                <w:rFonts w:cs="Arial"/>
                <w:b/>
                <w:bCs/>
              </w:rPr>
              <w:t>Parametr oferowany</w:t>
            </w:r>
          </w:p>
          <w:p w:rsidR="004465B5" w:rsidRPr="00B4473A" w:rsidRDefault="004465B5" w:rsidP="004465B5">
            <w:pPr>
              <w:jc w:val="center"/>
              <w:rPr>
                <w:b/>
              </w:rPr>
            </w:pPr>
            <w:r w:rsidRPr="00CC7332">
              <w:rPr>
                <w:rFonts w:cs="Arial"/>
                <w:b/>
                <w:bCs/>
              </w:rPr>
              <w:t>(potwierdzić/opisać/podać)</w:t>
            </w:r>
          </w:p>
        </w:tc>
      </w:tr>
      <w:tr w:rsidR="004465B5" w:rsidRPr="00B4473A" w:rsidTr="00A561ED">
        <w:tc>
          <w:tcPr>
            <w:tcW w:w="534" w:type="dxa"/>
          </w:tcPr>
          <w:p w:rsidR="004465B5" w:rsidRPr="00B4473A" w:rsidRDefault="004465B5" w:rsidP="004465B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B4473A">
              <w:rPr>
                <w:rFonts w:cs="Times New Roman"/>
                <w:sz w:val="24"/>
                <w:szCs w:val="24"/>
              </w:rPr>
              <w:tab/>
            </w:r>
            <w:r w:rsidRPr="00B4473A">
              <w:rPr>
                <w:rFonts w:cs="Times New Roman"/>
                <w:b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:rsidR="004465B5" w:rsidRPr="00B4473A" w:rsidRDefault="004465B5" w:rsidP="00A561ED">
            <w:r w:rsidRPr="00B4473A">
              <w:t>Waga aparatu z akumulatorem  i wbudowanym</w:t>
            </w:r>
            <w:r w:rsidR="006813E7">
              <w:t xml:space="preserve"> zasilaczem max 1.5</w:t>
            </w:r>
            <w:r w:rsidRPr="00B4473A">
              <w:t xml:space="preserve"> kg</w:t>
            </w:r>
          </w:p>
        </w:tc>
        <w:tc>
          <w:tcPr>
            <w:tcW w:w="1277" w:type="dxa"/>
            <w:vAlign w:val="center"/>
          </w:tcPr>
          <w:p w:rsidR="004465B5" w:rsidRPr="00B4473A" w:rsidRDefault="004465B5" w:rsidP="00A561ED">
            <w:pPr>
              <w:jc w:val="center"/>
            </w:pPr>
            <w:r w:rsidRPr="00B4473A">
              <w:t>TAK</w:t>
            </w:r>
          </w:p>
        </w:tc>
        <w:tc>
          <w:tcPr>
            <w:tcW w:w="3401" w:type="dxa"/>
          </w:tcPr>
          <w:p w:rsidR="004465B5" w:rsidRPr="00B4473A" w:rsidRDefault="006813E7" w:rsidP="00A561ED">
            <w:r>
              <w:t>podać</w:t>
            </w:r>
          </w:p>
        </w:tc>
      </w:tr>
      <w:tr w:rsidR="004465B5" w:rsidRPr="00B4473A" w:rsidTr="00A561ED">
        <w:tc>
          <w:tcPr>
            <w:tcW w:w="534" w:type="dxa"/>
          </w:tcPr>
          <w:p w:rsidR="004465B5" w:rsidRPr="00B4473A" w:rsidRDefault="004465B5" w:rsidP="004465B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65B5" w:rsidRPr="00B4473A" w:rsidRDefault="004465B5" w:rsidP="00A561ED">
            <w:r w:rsidRPr="00B4473A">
              <w:t xml:space="preserve">Zasilanie sieciowe 230 V 50 </w:t>
            </w:r>
            <w:proofErr w:type="spellStart"/>
            <w:r w:rsidRPr="00B4473A">
              <w:t>Hz</w:t>
            </w:r>
            <w:proofErr w:type="spellEnd"/>
          </w:p>
        </w:tc>
        <w:tc>
          <w:tcPr>
            <w:tcW w:w="1277" w:type="dxa"/>
            <w:vAlign w:val="center"/>
          </w:tcPr>
          <w:p w:rsidR="004465B5" w:rsidRPr="00B4473A" w:rsidRDefault="004465B5" w:rsidP="00A561ED">
            <w:pPr>
              <w:jc w:val="center"/>
            </w:pPr>
            <w:r w:rsidRPr="00B4473A">
              <w:t>TAK</w:t>
            </w:r>
          </w:p>
        </w:tc>
        <w:tc>
          <w:tcPr>
            <w:tcW w:w="3401" w:type="dxa"/>
          </w:tcPr>
          <w:p w:rsidR="004465B5" w:rsidRPr="00B4473A" w:rsidRDefault="004465B5" w:rsidP="00A561ED"/>
        </w:tc>
      </w:tr>
      <w:tr w:rsidR="004465B5" w:rsidRPr="00B4473A" w:rsidTr="00A561ED">
        <w:tc>
          <w:tcPr>
            <w:tcW w:w="534" w:type="dxa"/>
          </w:tcPr>
          <w:p w:rsidR="004465B5" w:rsidRPr="00B4473A" w:rsidRDefault="004465B5" w:rsidP="004465B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65B5" w:rsidRPr="00B4473A" w:rsidRDefault="004465B5" w:rsidP="00A561ED">
            <w:r w:rsidRPr="00B4473A">
              <w:t>Wbudowany akumulator, którego pojemność umożliwia min. 3,5 godz. ciągłego monitorowania</w:t>
            </w:r>
          </w:p>
        </w:tc>
        <w:tc>
          <w:tcPr>
            <w:tcW w:w="1277" w:type="dxa"/>
            <w:vAlign w:val="center"/>
          </w:tcPr>
          <w:p w:rsidR="004465B5" w:rsidRPr="00B4473A" w:rsidRDefault="004465B5" w:rsidP="00A561ED">
            <w:pPr>
              <w:jc w:val="center"/>
            </w:pPr>
            <w:r w:rsidRPr="00B4473A">
              <w:t>TAK</w:t>
            </w:r>
          </w:p>
        </w:tc>
        <w:tc>
          <w:tcPr>
            <w:tcW w:w="3401" w:type="dxa"/>
          </w:tcPr>
          <w:p w:rsidR="004465B5" w:rsidRPr="00B4473A" w:rsidRDefault="00681A72" w:rsidP="00A561ED">
            <w:r>
              <w:t>podać</w:t>
            </w:r>
          </w:p>
        </w:tc>
      </w:tr>
      <w:tr w:rsidR="004465B5" w:rsidRPr="00B4473A" w:rsidTr="00A561ED">
        <w:tc>
          <w:tcPr>
            <w:tcW w:w="534" w:type="dxa"/>
          </w:tcPr>
          <w:p w:rsidR="004465B5" w:rsidRPr="00B4473A" w:rsidRDefault="004465B5" w:rsidP="004465B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65B5" w:rsidRPr="00B4473A" w:rsidRDefault="004465B5" w:rsidP="00A561ED">
            <w:r w:rsidRPr="00B4473A">
              <w:t>Ochrona przed impulsem defibrylacji CF</w:t>
            </w:r>
          </w:p>
        </w:tc>
        <w:tc>
          <w:tcPr>
            <w:tcW w:w="1277" w:type="dxa"/>
            <w:vAlign w:val="center"/>
          </w:tcPr>
          <w:p w:rsidR="004465B5" w:rsidRPr="00B4473A" w:rsidRDefault="004465B5" w:rsidP="00A561ED">
            <w:pPr>
              <w:jc w:val="center"/>
            </w:pPr>
            <w:r w:rsidRPr="00B4473A">
              <w:t>TAK</w:t>
            </w:r>
          </w:p>
        </w:tc>
        <w:tc>
          <w:tcPr>
            <w:tcW w:w="3401" w:type="dxa"/>
          </w:tcPr>
          <w:p w:rsidR="004465B5" w:rsidRPr="00B4473A" w:rsidRDefault="004465B5" w:rsidP="00A561ED"/>
        </w:tc>
      </w:tr>
      <w:tr w:rsidR="004465B5" w:rsidRPr="00B4473A" w:rsidTr="00A561ED">
        <w:tc>
          <w:tcPr>
            <w:tcW w:w="534" w:type="dxa"/>
          </w:tcPr>
          <w:p w:rsidR="004465B5" w:rsidRPr="00B4473A" w:rsidRDefault="004465B5" w:rsidP="004465B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65B5" w:rsidRPr="00B4473A" w:rsidRDefault="004465B5" w:rsidP="00A561ED">
            <w:r w:rsidRPr="00B4473A">
              <w:t xml:space="preserve">Wyświetlacz LCD TFT kolorowy </w:t>
            </w:r>
            <w:r w:rsidR="006813E7">
              <w:t xml:space="preserve">min. </w:t>
            </w:r>
            <w:r w:rsidRPr="00B4473A">
              <w:t>24 bitowy o przekątnej min. 5 cali z podświetleniem LED  oraz wysokiej rozdzielczości (min. 800 x 480 pikseli)</w:t>
            </w:r>
          </w:p>
        </w:tc>
        <w:tc>
          <w:tcPr>
            <w:tcW w:w="1277" w:type="dxa"/>
            <w:vAlign w:val="center"/>
          </w:tcPr>
          <w:p w:rsidR="004465B5" w:rsidRPr="00B4473A" w:rsidRDefault="004465B5" w:rsidP="00A561ED">
            <w:pPr>
              <w:jc w:val="center"/>
            </w:pPr>
            <w:r w:rsidRPr="00B4473A">
              <w:t>TAK</w:t>
            </w:r>
          </w:p>
        </w:tc>
        <w:tc>
          <w:tcPr>
            <w:tcW w:w="3401" w:type="dxa"/>
          </w:tcPr>
          <w:p w:rsidR="004465B5" w:rsidRPr="00B4473A" w:rsidRDefault="00681A72" w:rsidP="00A561ED">
            <w:r>
              <w:t>podać</w:t>
            </w:r>
          </w:p>
        </w:tc>
      </w:tr>
      <w:tr w:rsidR="004465B5" w:rsidRPr="00B4473A" w:rsidTr="00A561ED">
        <w:tc>
          <w:tcPr>
            <w:tcW w:w="534" w:type="dxa"/>
          </w:tcPr>
          <w:p w:rsidR="004465B5" w:rsidRPr="00B4473A" w:rsidRDefault="004465B5" w:rsidP="004465B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65B5" w:rsidRPr="00B4473A" w:rsidRDefault="004465B5" w:rsidP="00A561ED">
            <w:r w:rsidRPr="00B4473A">
              <w:t>Na wyświetlaczu prezentacja krzywej EKG, wartości parametrów i menu (nie dopuszcza się ekranu dotykowego). Menu w języku polskim.</w:t>
            </w:r>
          </w:p>
        </w:tc>
        <w:tc>
          <w:tcPr>
            <w:tcW w:w="1277" w:type="dxa"/>
            <w:vAlign w:val="center"/>
          </w:tcPr>
          <w:p w:rsidR="004465B5" w:rsidRPr="00B4473A" w:rsidRDefault="004465B5" w:rsidP="00A561ED">
            <w:pPr>
              <w:jc w:val="center"/>
            </w:pPr>
            <w:r w:rsidRPr="00B4473A">
              <w:t>TAK</w:t>
            </w:r>
          </w:p>
        </w:tc>
        <w:tc>
          <w:tcPr>
            <w:tcW w:w="3401" w:type="dxa"/>
          </w:tcPr>
          <w:p w:rsidR="004465B5" w:rsidRPr="00B4473A" w:rsidRDefault="004465B5" w:rsidP="00A561ED"/>
        </w:tc>
      </w:tr>
      <w:tr w:rsidR="004465B5" w:rsidRPr="00B4473A" w:rsidTr="00A561ED">
        <w:tc>
          <w:tcPr>
            <w:tcW w:w="534" w:type="dxa"/>
          </w:tcPr>
          <w:p w:rsidR="004465B5" w:rsidRPr="00B4473A" w:rsidRDefault="004465B5" w:rsidP="004465B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65B5" w:rsidRPr="00B4473A" w:rsidRDefault="004465B5" w:rsidP="00A561ED">
            <w:r w:rsidRPr="00B4473A">
              <w:t>Głowica drukująca z automatyczną regulacją linii izotermicznej</w:t>
            </w:r>
          </w:p>
        </w:tc>
        <w:tc>
          <w:tcPr>
            <w:tcW w:w="1277" w:type="dxa"/>
            <w:vAlign w:val="center"/>
          </w:tcPr>
          <w:p w:rsidR="004465B5" w:rsidRPr="00B4473A" w:rsidRDefault="004465B5" w:rsidP="00A561ED">
            <w:pPr>
              <w:jc w:val="center"/>
            </w:pPr>
            <w:r w:rsidRPr="00B4473A">
              <w:t>TAK</w:t>
            </w:r>
          </w:p>
        </w:tc>
        <w:tc>
          <w:tcPr>
            <w:tcW w:w="3401" w:type="dxa"/>
          </w:tcPr>
          <w:p w:rsidR="004465B5" w:rsidRPr="00B4473A" w:rsidRDefault="004465B5" w:rsidP="00A561ED"/>
        </w:tc>
      </w:tr>
      <w:tr w:rsidR="004465B5" w:rsidRPr="00B4473A" w:rsidTr="00A561ED">
        <w:tc>
          <w:tcPr>
            <w:tcW w:w="534" w:type="dxa"/>
          </w:tcPr>
          <w:p w:rsidR="004465B5" w:rsidRPr="00B4473A" w:rsidRDefault="004465B5" w:rsidP="004465B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465B5" w:rsidRPr="00B4473A" w:rsidRDefault="004465B5" w:rsidP="00573BBE">
            <w:r w:rsidRPr="00B4473A">
              <w:t>Automatyczna analiza i interpretacja (</w:t>
            </w:r>
            <w:r w:rsidR="009E2ADC">
              <w:t xml:space="preserve">min. </w:t>
            </w:r>
            <w:r w:rsidRPr="00B4473A">
              <w:t xml:space="preserve">dorośli, dzieci, ) w języku polskim </w:t>
            </w:r>
          </w:p>
        </w:tc>
        <w:tc>
          <w:tcPr>
            <w:tcW w:w="1277" w:type="dxa"/>
            <w:vAlign w:val="center"/>
          </w:tcPr>
          <w:p w:rsidR="004465B5" w:rsidRPr="00B4473A" w:rsidRDefault="004465B5" w:rsidP="00A561ED">
            <w:pPr>
              <w:snapToGrid w:val="0"/>
              <w:jc w:val="center"/>
            </w:pPr>
            <w:r w:rsidRPr="00B4473A">
              <w:t>TAK</w:t>
            </w:r>
          </w:p>
        </w:tc>
        <w:tc>
          <w:tcPr>
            <w:tcW w:w="3401" w:type="dxa"/>
          </w:tcPr>
          <w:p w:rsidR="004465B5" w:rsidRPr="00B4473A" w:rsidRDefault="004465B5" w:rsidP="00A561ED"/>
        </w:tc>
      </w:tr>
      <w:tr w:rsidR="004465B5" w:rsidRPr="00B4473A" w:rsidTr="00A561ED">
        <w:tc>
          <w:tcPr>
            <w:tcW w:w="534" w:type="dxa"/>
          </w:tcPr>
          <w:p w:rsidR="004465B5" w:rsidRPr="00B4473A" w:rsidRDefault="004465B5" w:rsidP="004465B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465B5" w:rsidRPr="00B4473A" w:rsidRDefault="004465B5" w:rsidP="00A561ED">
            <w:r w:rsidRPr="00B4473A">
              <w:t>Wydruk w trybie monitorowania rytmu</w:t>
            </w:r>
          </w:p>
        </w:tc>
        <w:tc>
          <w:tcPr>
            <w:tcW w:w="1277" w:type="dxa"/>
            <w:vAlign w:val="center"/>
          </w:tcPr>
          <w:p w:rsidR="004465B5" w:rsidRPr="00B4473A" w:rsidRDefault="004465B5" w:rsidP="00A561ED">
            <w:pPr>
              <w:snapToGrid w:val="0"/>
              <w:jc w:val="center"/>
            </w:pPr>
            <w:r w:rsidRPr="00B4473A">
              <w:t>TAK</w:t>
            </w:r>
          </w:p>
        </w:tc>
        <w:tc>
          <w:tcPr>
            <w:tcW w:w="3401" w:type="dxa"/>
          </w:tcPr>
          <w:p w:rsidR="004465B5" w:rsidRPr="00B4473A" w:rsidRDefault="004465B5" w:rsidP="00A561ED"/>
        </w:tc>
      </w:tr>
      <w:tr w:rsidR="004465B5" w:rsidRPr="00B4473A" w:rsidTr="00A561ED">
        <w:tc>
          <w:tcPr>
            <w:tcW w:w="534" w:type="dxa"/>
          </w:tcPr>
          <w:p w:rsidR="004465B5" w:rsidRPr="00B4473A" w:rsidRDefault="004465B5" w:rsidP="004465B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465B5" w:rsidRPr="00B4473A" w:rsidRDefault="004465B5" w:rsidP="00A561ED">
            <w:pPr>
              <w:snapToGrid w:val="0"/>
            </w:pPr>
            <w:r w:rsidRPr="00B4473A">
              <w:t>Ciągły pomiar i prezentacja na ekranie HR</w:t>
            </w:r>
          </w:p>
        </w:tc>
        <w:tc>
          <w:tcPr>
            <w:tcW w:w="1277" w:type="dxa"/>
            <w:vAlign w:val="center"/>
          </w:tcPr>
          <w:p w:rsidR="004465B5" w:rsidRPr="00B4473A" w:rsidRDefault="004465B5" w:rsidP="00A561ED">
            <w:pPr>
              <w:snapToGrid w:val="0"/>
              <w:jc w:val="center"/>
            </w:pPr>
            <w:r w:rsidRPr="00B4473A">
              <w:t>TAK</w:t>
            </w:r>
          </w:p>
        </w:tc>
        <w:tc>
          <w:tcPr>
            <w:tcW w:w="3401" w:type="dxa"/>
          </w:tcPr>
          <w:p w:rsidR="004465B5" w:rsidRPr="00B4473A" w:rsidRDefault="004465B5" w:rsidP="00A561ED"/>
        </w:tc>
      </w:tr>
      <w:tr w:rsidR="004465B5" w:rsidRPr="00B4473A" w:rsidTr="00A561ED">
        <w:tc>
          <w:tcPr>
            <w:tcW w:w="534" w:type="dxa"/>
          </w:tcPr>
          <w:p w:rsidR="004465B5" w:rsidRPr="00B4473A" w:rsidRDefault="004465B5" w:rsidP="004465B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65B5" w:rsidRPr="00B4473A" w:rsidRDefault="004465B5" w:rsidP="00A561ED">
            <w:r w:rsidRPr="00B4473A">
              <w:t>Zakres pomiaru częstoś</w:t>
            </w:r>
            <w:r>
              <w:t>c</w:t>
            </w:r>
            <w:r w:rsidRPr="00B4473A">
              <w:t xml:space="preserve">i pracy serca </w:t>
            </w:r>
            <w:r w:rsidR="00573BBE">
              <w:t xml:space="preserve">w zakresie co najmniej </w:t>
            </w:r>
            <w:r w:rsidRPr="00B4473A">
              <w:t>30-300 ud./min.</w:t>
            </w:r>
          </w:p>
        </w:tc>
        <w:tc>
          <w:tcPr>
            <w:tcW w:w="1277" w:type="dxa"/>
            <w:vAlign w:val="center"/>
          </w:tcPr>
          <w:p w:rsidR="004465B5" w:rsidRPr="00B4473A" w:rsidRDefault="004465B5" w:rsidP="00A561ED">
            <w:pPr>
              <w:jc w:val="center"/>
            </w:pPr>
            <w:r w:rsidRPr="00B4473A">
              <w:t>TAK</w:t>
            </w:r>
          </w:p>
        </w:tc>
        <w:tc>
          <w:tcPr>
            <w:tcW w:w="3401" w:type="dxa"/>
          </w:tcPr>
          <w:p w:rsidR="004465B5" w:rsidRPr="00B4473A" w:rsidRDefault="00573BBE" w:rsidP="00A561ED">
            <w:r>
              <w:t>podać</w:t>
            </w:r>
          </w:p>
        </w:tc>
      </w:tr>
      <w:tr w:rsidR="004465B5" w:rsidRPr="00B4473A" w:rsidTr="00A561ED">
        <w:tc>
          <w:tcPr>
            <w:tcW w:w="534" w:type="dxa"/>
          </w:tcPr>
          <w:p w:rsidR="004465B5" w:rsidRPr="00B4473A" w:rsidRDefault="004465B5" w:rsidP="004465B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465B5" w:rsidRPr="00B4473A" w:rsidRDefault="004465B5" w:rsidP="00A561ED">
            <w:r w:rsidRPr="00B4473A">
              <w:t>Możliwość przeglądania i oceny badania na badania przed wydrukiem na ekranie urządzenia</w:t>
            </w:r>
          </w:p>
        </w:tc>
        <w:tc>
          <w:tcPr>
            <w:tcW w:w="1277" w:type="dxa"/>
            <w:vAlign w:val="center"/>
          </w:tcPr>
          <w:p w:rsidR="004465B5" w:rsidRPr="00B4473A" w:rsidRDefault="004465B5" w:rsidP="00A561ED">
            <w:pPr>
              <w:snapToGrid w:val="0"/>
              <w:jc w:val="center"/>
            </w:pPr>
            <w:r w:rsidRPr="00B4473A">
              <w:t>TAK</w:t>
            </w:r>
          </w:p>
        </w:tc>
        <w:tc>
          <w:tcPr>
            <w:tcW w:w="3401" w:type="dxa"/>
          </w:tcPr>
          <w:p w:rsidR="004465B5" w:rsidRPr="00B4473A" w:rsidRDefault="004465B5" w:rsidP="00A561ED"/>
        </w:tc>
      </w:tr>
      <w:tr w:rsidR="004465B5" w:rsidRPr="00B4473A" w:rsidTr="00A561ED">
        <w:tc>
          <w:tcPr>
            <w:tcW w:w="534" w:type="dxa"/>
          </w:tcPr>
          <w:p w:rsidR="004465B5" w:rsidRPr="00B4473A" w:rsidRDefault="004465B5" w:rsidP="004465B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65B5" w:rsidRPr="00B4473A" w:rsidRDefault="004465B5" w:rsidP="00A561ED">
            <w:r w:rsidRPr="00B4473A">
              <w:t xml:space="preserve">Analiza EKG z 12 </w:t>
            </w:r>
            <w:proofErr w:type="spellStart"/>
            <w:r w:rsidRPr="00B4473A">
              <w:t>odprowadzeń</w:t>
            </w:r>
            <w:proofErr w:type="spellEnd"/>
            <w:r w:rsidRPr="00B4473A">
              <w:t xml:space="preserve"> standardowych i Cabrera – wydruk w formacie 3-kanałowym</w:t>
            </w:r>
          </w:p>
        </w:tc>
        <w:tc>
          <w:tcPr>
            <w:tcW w:w="1277" w:type="dxa"/>
            <w:vAlign w:val="center"/>
          </w:tcPr>
          <w:p w:rsidR="004465B5" w:rsidRPr="00B4473A" w:rsidRDefault="004465B5" w:rsidP="00A561ED">
            <w:pPr>
              <w:jc w:val="center"/>
            </w:pPr>
            <w:r w:rsidRPr="00B4473A">
              <w:t>TAK</w:t>
            </w:r>
          </w:p>
        </w:tc>
        <w:tc>
          <w:tcPr>
            <w:tcW w:w="3401" w:type="dxa"/>
          </w:tcPr>
          <w:p w:rsidR="004465B5" w:rsidRPr="00B4473A" w:rsidRDefault="004465B5" w:rsidP="00A561ED"/>
        </w:tc>
      </w:tr>
      <w:tr w:rsidR="004465B5" w:rsidRPr="00B4473A" w:rsidTr="00A561ED">
        <w:tc>
          <w:tcPr>
            <w:tcW w:w="534" w:type="dxa"/>
          </w:tcPr>
          <w:p w:rsidR="004465B5" w:rsidRPr="00B4473A" w:rsidRDefault="004465B5" w:rsidP="004465B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65B5" w:rsidRPr="00B4473A" w:rsidRDefault="004465B5" w:rsidP="00A561ED">
            <w:r w:rsidRPr="00B4473A">
              <w:t>Czułość</w:t>
            </w:r>
            <w:r w:rsidR="00573BBE">
              <w:t xml:space="preserve"> min. </w:t>
            </w:r>
            <w:r w:rsidRPr="00B4473A">
              <w:t>: 2,5/5/10/20 mm/</w:t>
            </w:r>
            <w:proofErr w:type="spellStart"/>
            <w:r w:rsidRPr="00B4473A">
              <w:t>mV</w:t>
            </w:r>
            <w:proofErr w:type="spellEnd"/>
            <w:r w:rsidRPr="00B4473A">
              <w:t xml:space="preserve"> oraz AUTO</w:t>
            </w:r>
          </w:p>
        </w:tc>
        <w:tc>
          <w:tcPr>
            <w:tcW w:w="1277" w:type="dxa"/>
            <w:vAlign w:val="center"/>
          </w:tcPr>
          <w:p w:rsidR="004465B5" w:rsidRPr="00B4473A" w:rsidRDefault="004465B5" w:rsidP="00A561ED">
            <w:pPr>
              <w:jc w:val="center"/>
            </w:pPr>
            <w:r w:rsidRPr="00B4473A">
              <w:t>TAK</w:t>
            </w:r>
          </w:p>
        </w:tc>
        <w:tc>
          <w:tcPr>
            <w:tcW w:w="3401" w:type="dxa"/>
          </w:tcPr>
          <w:p w:rsidR="004465B5" w:rsidRPr="00B4473A" w:rsidRDefault="00573BBE" w:rsidP="00A561ED">
            <w:r>
              <w:t>podać</w:t>
            </w:r>
          </w:p>
        </w:tc>
      </w:tr>
      <w:tr w:rsidR="004465B5" w:rsidRPr="00B4473A" w:rsidTr="00A561ED">
        <w:tc>
          <w:tcPr>
            <w:tcW w:w="534" w:type="dxa"/>
          </w:tcPr>
          <w:p w:rsidR="004465B5" w:rsidRPr="00B4473A" w:rsidRDefault="004465B5" w:rsidP="004465B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65B5" w:rsidRPr="00B4473A" w:rsidRDefault="004465B5" w:rsidP="00A561ED">
            <w:r w:rsidRPr="00B4473A">
              <w:t>Prędkość zapisu rejestratora</w:t>
            </w:r>
            <w:r w:rsidR="00573BBE">
              <w:t xml:space="preserve"> min.</w:t>
            </w:r>
            <w:r w:rsidRPr="00B4473A">
              <w:t>: 5/12,5/25/50 mm/s</w:t>
            </w:r>
          </w:p>
        </w:tc>
        <w:tc>
          <w:tcPr>
            <w:tcW w:w="1277" w:type="dxa"/>
            <w:vAlign w:val="center"/>
          </w:tcPr>
          <w:p w:rsidR="004465B5" w:rsidRPr="00B4473A" w:rsidRDefault="004465B5" w:rsidP="00A561ED">
            <w:pPr>
              <w:jc w:val="center"/>
            </w:pPr>
            <w:r w:rsidRPr="00B4473A">
              <w:t>TAK</w:t>
            </w:r>
          </w:p>
        </w:tc>
        <w:tc>
          <w:tcPr>
            <w:tcW w:w="3401" w:type="dxa"/>
          </w:tcPr>
          <w:p w:rsidR="004465B5" w:rsidRPr="00B4473A" w:rsidRDefault="00573BBE" w:rsidP="00A561ED">
            <w:r>
              <w:t>podać</w:t>
            </w:r>
          </w:p>
        </w:tc>
      </w:tr>
      <w:tr w:rsidR="004465B5" w:rsidRPr="00B4473A" w:rsidTr="00A561ED">
        <w:tc>
          <w:tcPr>
            <w:tcW w:w="534" w:type="dxa"/>
          </w:tcPr>
          <w:p w:rsidR="004465B5" w:rsidRPr="00B4473A" w:rsidRDefault="004465B5" w:rsidP="004465B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65B5" w:rsidRPr="00B4473A" w:rsidRDefault="004465B5" w:rsidP="00A561ED">
            <w:r w:rsidRPr="00B4473A">
              <w:t>Detekcja stymulatora serca</w:t>
            </w:r>
          </w:p>
        </w:tc>
        <w:tc>
          <w:tcPr>
            <w:tcW w:w="1277" w:type="dxa"/>
            <w:vAlign w:val="center"/>
          </w:tcPr>
          <w:p w:rsidR="004465B5" w:rsidRPr="00B4473A" w:rsidRDefault="004465B5" w:rsidP="00A561ED">
            <w:pPr>
              <w:jc w:val="center"/>
            </w:pPr>
            <w:r w:rsidRPr="00B4473A">
              <w:t>TAK</w:t>
            </w:r>
          </w:p>
        </w:tc>
        <w:tc>
          <w:tcPr>
            <w:tcW w:w="3401" w:type="dxa"/>
          </w:tcPr>
          <w:p w:rsidR="004465B5" w:rsidRPr="00B4473A" w:rsidRDefault="004465B5" w:rsidP="00A561ED"/>
        </w:tc>
      </w:tr>
      <w:tr w:rsidR="004465B5" w:rsidRPr="00B4473A" w:rsidTr="00A561ED">
        <w:tc>
          <w:tcPr>
            <w:tcW w:w="534" w:type="dxa"/>
          </w:tcPr>
          <w:p w:rsidR="004465B5" w:rsidRPr="00B4473A" w:rsidRDefault="004465B5" w:rsidP="004465B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465B5" w:rsidRPr="00B4473A" w:rsidRDefault="004465B5" w:rsidP="00A561ED">
            <w:r w:rsidRPr="00B4473A">
              <w:t xml:space="preserve">Impedancja wejściowa &gt;50 [MΩ] </w:t>
            </w:r>
          </w:p>
        </w:tc>
        <w:tc>
          <w:tcPr>
            <w:tcW w:w="1277" w:type="dxa"/>
            <w:vAlign w:val="center"/>
          </w:tcPr>
          <w:p w:rsidR="004465B5" w:rsidRPr="00B4473A" w:rsidRDefault="004465B5" w:rsidP="00A561ED">
            <w:pPr>
              <w:jc w:val="center"/>
            </w:pPr>
            <w:r w:rsidRPr="00B4473A">
              <w:t>TAK</w:t>
            </w:r>
          </w:p>
        </w:tc>
        <w:tc>
          <w:tcPr>
            <w:tcW w:w="3401" w:type="dxa"/>
          </w:tcPr>
          <w:p w:rsidR="004465B5" w:rsidRPr="00B4473A" w:rsidRDefault="00573BBE" w:rsidP="00A561ED">
            <w:r>
              <w:t>podać</w:t>
            </w:r>
          </w:p>
        </w:tc>
      </w:tr>
      <w:tr w:rsidR="004465B5" w:rsidRPr="00B4473A" w:rsidTr="00A561ED">
        <w:tc>
          <w:tcPr>
            <w:tcW w:w="534" w:type="dxa"/>
          </w:tcPr>
          <w:p w:rsidR="004465B5" w:rsidRPr="00B4473A" w:rsidRDefault="004465B5" w:rsidP="004465B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465B5" w:rsidRPr="00B4473A" w:rsidRDefault="004465B5" w:rsidP="00A561ED">
            <w:r w:rsidRPr="00B4473A">
              <w:t xml:space="preserve">CMRR &gt;110 </w:t>
            </w:r>
            <w:proofErr w:type="spellStart"/>
            <w:r w:rsidRPr="00B4473A">
              <w:t>dB</w:t>
            </w:r>
            <w:proofErr w:type="spellEnd"/>
          </w:p>
        </w:tc>
        <w:tc>
          <w:tcPr>
            <w:tcW w:w="1277" w:type="dxa"/>
            <w:vAlign w:val="center"/>
          </w:tcPr>
          <w:p w:rsidR="004465B5" w:rsidRPr="00B4473A" w:rsidRDefault="004465B5" w:rsidP="00A561ED">
            <w:pPr>
              <w:jc w:val="center"/>
            </w:pPr>
            <w:r w:rsidRPr="00B4473A">
              <w:t>TAK</w:t>
            </w:r>
          </w:p>
        </w:tc>
        <w:tc>
          <w:tcPr>
            <w:tcW w:w="3401" w:type="dxa"/>
          </w:tcPr>
          <w:p w:rsidR="004465B5" w:rsidRPr="00B4473A" w:rsidRDefault="00573BBE" w:rsidP="00A561ED">
            <w:r>
              <w:t>podać</w:t>
            </w:r>
          </w:p>
        </w:tc>
      </w:tr>
      <w:tr w:rsidR="004465B5" w:rsidRPr="00B4473A" w:rsidTr="00A561ED">
        <w:tc>
          <w:tcPr>
            <w:tcW w:w="534" w:type="dxa"/>
          </w:tcPr>
          <w:p w:rsidR="004465B5" w:rsidRPr="00B4473A" w:rsidRDefault="004465B5" w:rsidP="004465B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465B5" w:rsidRPr="00B4473A" w:rsidRDefault="004465B5" w:rsidP="00A561ED">
            <w:r w:rsidRPr="00B4473A">
              <w:t xml:space="preserve">Częstotliwość próbkowania </w:t>
            </w:r>
            <w:r w:rsidR="00573BBE">
              <w:t xml:space="preserve">min. </w:t>
            </w:r>
            <w:r w:rsidRPr="00B4473A">
              <w:t>1000 [</w:t>
            </w:r>
            <w:proofErr w:type="spellStart"/>
            <w:r w:rsidRPr="00B4473A">
              <w:t>Hz</w:t>
            </w:r>
            <w:proofErr w:type="spellEnd"/>
            <w:r w:rsidRPr="00B4473A">
              <w:t>] / kanał</w:t>
            </w:r>
          </w:p>
        </w:tc>
        <w:tc>
          <w:tcPr>
            <w:tcW w:w="1277" w:type="dxa"/>
            <w:vAlign w:val="center"/>
          </w:tcPr>
          <w:p w:rsidR="004465B5" w:rsidRPr="00B4473A" w:rsidRDefault="004465B5" w:rsidP="00A561ED">
            <w:pPr>
              <w:jc w:val="center"/>
            </w:pPr>
            <w:r w:rsidRPr="00B4473A">
              <w:t>TAK</w:t>
            </w:r>
          </w:p>
        </w:tc>
        <w:tc>
          <w:tcPr>
            <w:tcW w:w="3401" w:type="dxa"/>
          </w:tcPr>
          <w:p w:rsidR="004465B5" w:rsidRPr="00B4473A" w:rsidRDefault="00573BBE" w:rsidP="00A561ED">
            <w:r>
              <w:t>podać</w:t>
            </w:r>
          </w:p>
        </w:tc>
      </w:tr>
      <w:tr w:rsidR="004465B5" w:rsidRPr="00B4473A" w:rsidTr="00A561ED">
        <w:tc>
          <w:tcPr>
            <w:tcW w:w="534" w:type="dxa"/>
          </w:tcPr>
          <w:p w:rsidR="004465B5" w:rsidRPr="00B4473A" w:rsidRDefault="004465B5" w:rsidP="004465B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465B5" w:rsidRPr="00B4473A" w:rsidRDefault="004465B5" w:rsidP="00A561ED">
            <w:r w:rsidRPr="00B4473A">
              <w:t>Detekcja pików rozrusznika serca</w:t>
            </w:r>
          </w:p>
          <w:p w:rsidR="004465B5" w:rsidRPr="00B4473A" w:rsidRDefault="004465B5" w:rsidP="00A561ED">
            <w:r w:rsidRPr="00B4473A">
              <w:t xml:space="preserve">Próbkowanie </w:t>
            </w:r>
            <w:r w:rsidR="00573BBE">
              <w:t xml:space="preserve">min. </w:t>
            </w:r>
            <w:r w:rsidRPr="00B4473A">
              <w:t>16000 [</w:t>
            </w:r>
            <w:proofErr w:type="spellStart"/>
            <w:r w:rsidRPr="00B4473A">
              <w:t>Hz</w:t>
            </w:r>
            <w:proofErr w:type="spellEnd"/>
            <w:r w:rsidRPr="00B4473A">
              <w:t>]/kanał</w:t>
            </w:r>
          </w:p>
        </w:tc>
        <w:tc>
          <w:tcPr>
            <w:tcW w:w="1277" w:type="dxa"/>
            <w:vAlign w:val="center"/>
          </w:tcPr>
          <w:p w:rsidR="004465B5" w:rsidRPr="00B4473A" w:rsidRDefault="004465B5" w:rsidP="00A561ED">
            <w:pPr>
              <w:jc w:val="center"/>
            </w:pPr>
            <w:r w:rsidRPr="00B4473A">
              <w:t>TAK</w:t>
            </w:r>
          </w:p>
        </w:tc>
        <w:tc>
          <w:tcPr>
            <w:tcW w:w="3401" w:type="dxa"/>
          </w:tcPr>
          <w:p w:rsidR="004465B5" w:rsidRPr="00B4473A" w:rsidRDefault="00573BBE" w:rsidP="00A561ED">
            <w:r>
              <w:t>podać</w:t>
            </w:r>
          </w:p>
        </w:tc>
      </w:tr>
      <w:tr w:rsidR="004465B5" w:rsidRPr="00B4473A" w:rsidTr="00A561ED">
        <w:tc>
          <w:tcPr>
            <w:tcW w:w="534" w:type="dxa"/>
          </w:tcPr>
          <w:p w:rsidR="004465B5" w:rsidRPr="00B4473A" w:rsidRDefault="004465B5" w:rsidP="004465B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465B5" w:rsidRPr="00B4473A" w:rsidRDefault="004465B5" w:rsidP="00A561ED">
            <w:r w:rsidRPr="00B4473A">
              <w:t>Filtr zakłóceń sieciowych</w:t>
            </w:r>
          </w:p>
        </w:tc>
        <w:tc>
          <w:tcPr>
            <w:tcW w:w="1277" w:type="dxa"/>
            <w:vAlign w:val="center"/>
          </w:tcPr>
          <w:p w:rsidR="004465B5" w:rsidRPr="00B4473A" w:rsidRDefault="004465B5" w:rsidP="00A561ED">
            <w:pPr>
              <w:jc w:val="center"/>
            </w:pPr>
            <w:r w:rsidRPr="00B4473A">
              <w:t>TAK</w:t>
            </w:r>
          </w:p>
        </w:tc>
        <w:tc>
          <w:tcPr>
            <w:tcW w:w="3401" w:type="dxa"/>
          </w:tcPr>
          <w:p w:rsidR="004465B5" w:rsidRPr="00B4473A" w:rsidRDefault="004465B5" w:rsidP="00A561ED"/>
        </w:tc>
      </w:tr>
      <w:tr w:rsidR="004465B5" w:rsidRPr="00B4473A" w:rsidTr="00A561ED">
        <w:tc>
          <w:tcPr>
            <w:tcW w:w="534" w:type="dxa"/>
          </w:tcPr>
          <w:p w:rsidR="004465B5" w:rsidRPr="00B4473A" w:rsidRDefault="004465B5" w:rsidP="004465B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465B5" w:rsidRPr="00B4473A" w:rsidRDefault="004465B5" w:rsidP="00A561ED">
            <w:r w:rsidRPr="00B4473A">
              <w:t xml:space="preserve">Filtr zakłóceń mięśniowych </w:t>
            </w:r>
          </w:p>
        </w:tc>
        <w:tc>
          <w:tcPr>
            <w:tcW w:w="1277" w:type="dxa"/>
            <w:vAlign w:val="center"/>
          </w:tcPr>
          <w:p w:rsidR="004465B5" w:rsidRPr="00B4473A" w:rsidRDefault="004465B5" w:rsidP="00A561ED">
            <w:pPr>
              <w:jc w:val="center"/>
            </w:pPr>
            <w:r w:rsidRPr="00B4473A">
              <w:t>TAK</w:t>
            </w:r>
          </w:p>
        </w:tc>
        <w:tc>
          <w:tcPr>
            <w:tcW w:w="3401" w:type="dxa"/>
          </w:tcPr>
          <w:p w:rsidR="004465B5" w:rsidRPr="00B4473A" w:rsidRDefault="004465B5" w:rsidP="00A561ED"/>
        </w:tc>
      </w:tr>
      <w:tr w:rsidR="004465B5" w:rsidRPr="00B4473A" w:rsidTr="00A561ED">
        <w:tc>
          <w:tcPr>
            <w:tcW w:w="534" w:type="dxa"/>
          </w:tcPr>
          <w:p w:rsidR="004465B5" w:rsidRPr="00B4473A" w:rsidRDefault="004465B5" w:rsidP="004465B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465B5" w:rsidRPr="00B4473A" w:rsidRDefault="004465B5" w:rsidP="00A561ED">
            <w:r w:rsidRPr="00B4473A">
              <w:t xml:space="preserve">Filtr anty-dryftowy </w:t>
            </w:r>
          </w:p>
        </w:tc>
        <w:tc>
          <w:tcPr>
            <w:tcW w:w="1277" w:type="dxa"/>
            <w:vAlign w:val="center"/>
          </w:tcPr>
          <w:p w:rsidR="004465B5" w:rsidRPr="00B4473A" w:rsidRDefault="004465B5" w:rsidP="00A561ED">
            <w:pPr>
              <w:jc w:val="center"/>
            </w:pPr>
            <w:r w:rsidRPr="00B4473A">
              <w:t>TAK</w:t>
            </w:r>
          </w:p>
        </w:tc>
        <w:tc>
          <w:tcPr>
            <w:tcW w:w="3401" w:type="dxa"/>
          </w:tcPr>
          <w:p w:rsidR="004465B5" w:rsidRPr="00B4473A" w:rsidRDefault="004465B5" w:rsidP="00A561ED"/>
        </w:tc>
      </w:tr>
      <w:tr w:rsidR="004465B5" w:rsidRPr="00B4473A" w:rsidTr="00A561ED">
        <w:tc>
          <w:tcPr>
            <w:tcW w:w="534" w:type="dxa"/>
          </w:tcPr>
          <w:p w:rsidR="004465B5" w:rsidRPr="00B4473A" w:rsidRDefault="004465B5" w:rsidP="004465B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65B5" w:rsidRPr="00B4473A" w:rsidRDefault="004465B5" w:rsidP="00A561ED">
            <w:r w:rsidRPr="00B4473A">
              <w:t xml:space="preserve">Szerokość </w:t>
            </w:r>
            <w:r w:rsidR="00573BBE">
              <w:t xml:space="preserve">używanego </w:t>
            </w:r>
            <w:r w:rsidRPr="00B4473A">
              <w:t xml:space="preserve">papieru </w:t>
            </w:r>
            <w:r w:rsidR="00573BBE">
              <w:t xml:space="preserve">min. </w:t>
            </w:r>
            <w:r w:rsidRPr="00B4473A">
              <w:t>80mm.</w:t>
            </w:r>
          </w:p>
          <w:p w:rsidR="004465B5" w:rsidRPr="00B4473A" w:rsidRDefault="004465B5" w:rsidP="00A561ED">
            <w:r w:rsidRPr="00B4473A">
              <w:t>Drukarka termiczna z możliwością zastosowania rolki i papieru składanego (w zależności od posiadanego rodzaju papieru)</w:t>
            </w:r>
          </w:p>
        </w:tc>
        <w:tc>
          <w:tcPr>
            <w:tcW w:w="1277" w:type="dxa"/>
            <w:vAlign w:val="center"/>
          </w:tcPr>
          <w:p w:rsidR="004465B5" w:rsidRPr="00B4473A" w:rsidRDefault="004465B5" w:rsidP="00A561ED">
            <w:pPr>
              <w:jc w:val="center"/>
            </w:pPr>
            <w:r w:rsidRPr="00B4473A">
              <w:t>TAK</w:t>
            </w:r>
          </w:p>
        </w:tc>
        <w:tc>
          <w:tcPr>
            <w:tcW w:w="3401" w:type="dxa"/>
          </w:tcPr>
          <w:p w:rsidR="004465B5" w:rsidRPr="00B4473A" w:rsidRDefault="00573BBE" w:rsidP="00A561ED">
            <w:r>
              <w:t>podać</w:t>
            </w:r>
          </w:p>
        </w:tc>
      </w:tr>
      <w:tr w:rsidR="004465B5" w:rsidRPr="00B4473A" w:rsidTr="00A561ED">
        <w:tc>
          <w:tcPr>
            <w:tcW w:w="534" w:type="dxa"/>
          </w:tcPr>
          <w:p w:rsidR="004465B5" w:rsidRPr="00B4473A" w:rsidRDefault="004465B5" w:rsidP="004465B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65B5" w:rsidRPr="00B4473A" w:rsidRDefault="004465B5" w:rsidP="00A561ED">
            <w:r w:rsidRPr="00B4473A">
              <w:t>Wydruk badania na zewnętrznej drukarce laserowej.</w:t>
            </w:r>
          </w:p>
        </w:tc>
        <w:tc>
          <w:tcPr>
            <w:tcW w:w="1277" w:type="dxa"/>
            <w:vAlign w:val="center"/>
          </w:tcPr>
          <w:p w:rsidR="004465B5" w:rsidRPr="00B4473A" w:rsidRDefault="004465B5" w:rsidP="00A561ED">
            <w:pPr>
              <w:jc w:val="center"/>
            </w:pPr>
            <w:r w:rsidRPr="00B4473A">
              <w:t>TAK</w:t>
            </w:r>
          </w:p>
        </w:tc>
        <w:tc>
          <w:tcPr>
            <w:tcW w:w="3401" w:type="dxa"/>
          </w:tcPr>
          <w:p w:rsidR="004465B5" w:rsidRPr="00B4473A" w:rsidRDefault="004465B5" w:rsidP="00A561ED"/>
        </w:tc>
      </w:tr>
      <w:tr w:rsidR="004465B5" w:rsidRPr="00B4473A" w:rsidTr="00A561ED">
        <w:tc>
          <w:tcPr>
            <w:tcW w:w="534" w:type="dxa"/>
          </w:tcPr>
          <w:p w:rsidR="004465B5" w:rsidRPr="00B4473A" w:rsidRDefault="004465B5" w:rsidP="004465B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465B5" w:rsidRPr="00B4473A" w:rsidRDefault="004465B5" w:rsidP="00A561ED">
            <w:r w:rsidRPr="00B4473A">
              <w:t>Przeglądanie i wydruk badania z archiwum urządzenia</w:t>
            </w:r>
          </w:p>
        </w:tc>
        <w:tc>
          <w:tcPr>
            <w:tcW w:w="1277" w:type="dxa"/>
            <w:vAlign w:val="center"/>
          </w:tcPr>
          <w:p w:rsidR="004465B5" w:rsidRPr="00B4473A" w:rsidRDefault="004465B5" w:rsidP="00A561ED">
            <w:pPr>
              <w:snapToGrid w:val="0"/>
              <w:jc w:val="center"/>
            </w:pPr>
            <w:r w:rsidRPr="00B4473A">
              <w:t>TAK</w:t>
            </w:r>
          </w:p>
        </w:tc>
        <w:tc>
          <w:tcPr>
            <w:tcW w:w="3401" w:type="dxa"/>
          </w:tcPr>
          <w:p w:rsidR="004465B5" w:rsidRPr="00B4473A" w:rsidRDefault="004465B5" w:rsidP="00A561ED"/>
        </w:tc>
      </w:tr>
      <w:tr w:rsidR="004465B5" w:rsidRPr="00B4473A" w:rsidTr="00A561ED">
        <w:tc>
          <w:tcPr>
            <w:tcW w:w="534" w:type="dxa"/>
          </w:tcPr>
          <w:p w:rsidR="004465B5" w:rsidRPr="00B4473A" w:rsidRDefault="004465B5" w:rsidP="004465B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65B5" w:rsidRPr="00B4473A" w:rsidRDefault="004465B5" w:rsidP="00A561ED">
            <w:r w:rsidRPr="00B4473A">
              <w:t>Klawiatura funkcyjna (nie dopuszcza się klawiatury alfanumerycznej)</w:t>
            </w:r>
          </w:p>
        </w:tc>
        <w:tc>
          <w:tcPr>
            <w:tcW w:w="1277" w:type="dxa"/>
            <w:vAlign w:val="center"/>
          </w:tcPr>
          <w:p w:rsidR="004465B5" w:rsidRPr="00B4473A" w:rsidRDefault="004465B5" w:rsidP="00A561ED">
            <w:pPr>
              <w:jc w:val="center"/>
            </w:pPr>
            <w:r w:rsidRPr="00B4473A">
              <w:t>TAK</w:t>
            </w:r>
          </w:p>
        </w:tc>
        <w:tc>
          <w:tcPr>
            <w:tcW w:w="3401" w:type="dxa"/>
          </w:tcPr>
          <w:p w:rsidR="004465B5" w:rsidRPr="00B4473A" w:rsidRDefault="004465B5" w:rsidP="00A561ED"/>
        </w:tc>
      </w:tr>
      <w:tr w:rsidR="004465B5" w:rsidRPr="00B4473A" w:rsidTr="00A561ED">
        <w:tc>
          <w:tcPr>
            <w:tcW w:w="534" w:type="dxa"/>
          </w:tcPr>
          <w:p w:rsidR="004465B5" w:rsidRPr="00B4473A" w:rsidRDefault="004465B5" w:rsidP="004465B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65B5" w:rsidRPr="00B4473A" w:rsidRDefault="004465B5" w:rsidP="00A561ED">
            <w:r w:rsidRPr="00B4473A">
              <w:t xml:space="preserve">Sygnalizacja braku kontaktu elektrod i odłączenia przewodu </w:t>
            </w:r>
            <w:proofErr w:type="spellStart"/>
            <w:r w:rsidRPr="00B4473A">
              <w:t>ekg</w:t>
            </w:r>
            <w:proofErr w:type="spellEnd"/>
          </w:p>
        </w:tc>
        <w:tc>
          <w:tcPr>
            <w:tcW w:w="1277" w:type="dxa"/>
            <w:vAlign w:val="center"/>
          </w:tcPr>
          <w:p w:rsidR="004465B5" w:rsidRPr="00B4473A" w:rsidRDefault="004465B5" w:rsidP="00A561ED">
            <w:pPr>
              <w:jc w:val="center"/>
            </w:pPr>
            <w:r w:rsidRPr="00B4473A">
              <w:t>TAK</w:t>
            </w:r>
          </w:p>
        </w:tc>
        <w:tc>
          <w:tcPr>
            <w:tcW w:w="3401" w:type="dxa"/>
          </w:tcPr>
          <w:p w:rsidR="004465B5" w:rsidRPr="00B4473A" w:rsidRDefault="004465B5" w:rsidP="00A561ED"/>
        </w:tc>
      </w:tr>
      <w:tr w:rsidR="004465B5" w:rsidRPr="00B4473A" w:rsidTr="00A561ED">
        <w:tc>
          <w:tcPr>
            <w:tcW w:w="534" w:type="dxa"/>
          </w:tcPr>
          <w:p w:rsidR="004465B5" w:rsidRPr="00B4473A" w:rsidRDefault="004465B5" w:rsidP="004465B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65B5" w:rsidRPr="00B4473A" w:rsidRDefault="004465B5" w:rsidP="00A561ED">
            <w:r w:rsidRPr="00B4473A">
              <w:t xml:space="preserve">Szybkość ładowania akumulatorów do 100% pojemności </w:t>
            </w:r>
            <w:r w:rsidR="00157476">
              <w:t xml:space="preserve">- </w:t>
            </w:r>
            <w:r w:rsidRPr="00B4473A">
              <w:t xml:space="preserve">do </w:t>
            </w:r>
            <w:r w:rsidR="00573BBE">
              <w:t xml:space="preserve">max </w:t>
            </w:r>
            <w:r w:rsidRPr="00B4473A">
              <w:t>3,5 godz.</w:t>
            </w:r>
          </w:p>
        </w:tc>
        <w:tc>
          <w:tcPr>
            <w:tcW w:w="1277" w:type="dxa"/>
            <w:vAlign w:val="center"/>
          </w:tcPr>
          <w:p w:rsidR="004465B5" w:rsidRPr="00B4473A" w:rsidRDefault="004465B5" w:rsidP="00A561ED">
            <w:pPr>
              <w:jc w:val="center"/>
            </w:pPr>
            <w:r w:rsidRPr="00B4473A">
              <w:t>TAK</w:t>
            </w:r>
          </w:p>
        </w:tc>
        <w:tc>
          <w:tcPr>
            <w:tcW w:w="3401" w:type="dxa"/>
          </w:tcPr>
          <w:p w:rsidR="004465B5" w:rsidRPr="00B4473A" w:rsidRDefault="00573BBE" w:rsidP="00A561ED">
            <w:r>
              <w:t>podać</w:t>
            </w:r>
          </w:p>
        </w:tc>
      </w:tr>
      <w:tr w:rsidR="004465B5" w:rsidRPr="00B4473A" w:rsidTr="00A561ED">
        <w:tc>
          <w:tcPr>
            <w:tcW w:w="534" w:type="dxa"/>
          </w:tcPr>
          <w:p w:rsidR="004465B5" w:rsidRPr="00B4473A" w:rsidRDefault="004465B5" w:rsidP="004465B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65B5" w:rsidRPr="00B4473A" w:rsidRDefault="004465B5" w:rsidP="00A561ED">
            <w:r w:rsidRPr="00B4473A">
              <w:t>Możliwość archiwizacji badania do pamięci wewnętrznej (min. 800 badań)  i eksportu danych do pamięci typu Pendrive w formacie PDF, XML</w:t>
            </w:r>
          </w:p>
        </w:tc>
        <w:tc>
          <w:tcPr>
            <w:tcW w:w="1277" w:type="dxa"/>
            <w:vAlign w:val="center"/>
          </w:tcPr>
          <w:p w:rsidR="004465B5" w:rsidRPr="00B4473A" w:rsidRDefault="004465B5" w:rsidP="00A561ED">
            <w:pPr>
              <w:jc w:val="center"/>
            </w:pPr>
            <w:r w:rsidRPr="00B4473A">
              <w:t>TAK</w:t>
            </w:r>
          </w:p>
        </w:tc>
        <w:tc>
          <w:tcPr>
            <w:tcW w:w="3401" w:type="dxa"/>
          </w:tcPr>
          <w:p w:rsidR="004465B5" w:rsidRPr="00B4473A" w:rsidRDefault="004465B5" w:rsidP="00A561ED"/>
        </w:tc>
      </w:tr>
      <w:tr w:rsidR="004465B5" w:rsidRPr="00B4473A" w:rsidTr="00A561ED">
        <w:tc>
          <w:tcPr>
            <w:tcW w:w="534" w:type="dxa"/>
          </w:tcPr>
          <w:p w:rsidR="004465B5" w:rsidRPr="00B4473A" w:rsidRDefault="004465B5" w:rsidP="004465B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65B5" w:rsidRPr="00B4473A" w:rsidRDefault="004465B5" w:rsidP="00A561ED">
            <w:r w:rsidRPr="00B4473A">
              <w:t>Możliwość przesłania raportu bezpośrednio na serwer FTP</w:t>
            </w:r>
          </w:p>
        </w:tc>
        <w:tc>
          <w:tcPr>
            <w:tcW w:w="1277" w:type="dxa"/>
            <w:vAlign w:val="center"/>
          </w:tcPr>
          <w:p w:rsidR="004465B5" w:rsidRPr="00B4473A" w:rsidRDefault="004465B5" w:rsidP="00A561ED">
            <w:pPr>
              <w:jc w:val="center"/>
            </w:pPr>
            <w:r w:rsidRPr="00B4473A">
              <w:t>TAK</w:t>
            </w:r>
          </w:p>
        </w:tc>
        <w:tc>
          <w:tcPr>
            <w:tcW w:w="3401" w:type="dxa"/>
          </w:tcPr>
          <w:p w:rsidR="004465B5" w:rsidRPr="00B4473A" w:rsidRDefault="004465B5" w:rsidP="00A561ED"/>
        </w:tc>
      </w:tr>
      <w:tr w:rsidR="004465B5" w:rsidRPr="00B4473A" w:rsidTr="00A561ED">
        <w:tc>
          <w:tcPr>
            <w:tcW w:w="534" w:type="dxa"/>
          </w:tcPr>
          <w:p w:rsidR="004465B5" w:rsidRPr="00B4473A" w:rsidRDefault="004465B5" w:rsidP="004465B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465B5" w:rsidRPr="00B4473A" w:rsidRDefault="004465B5" w:rsidP="00A561ED">
            <w:r w:rsidRPr="00B4473A">
              <w:t>Funkcja uśpienia (</w:t>
            </w:r>
            <w:proofErr w:type="spellStart"/>
            <w:r w:rsidRPr="00B4473A">
              <w:t>standby</w:t>
            </w:r>
            <w:proofErr w:type="spellEnd"/>
            <w:r w:rsidRPr="00B4473A">
              <w:t>) umożliwiająca szybki start aparatu</w:t>
            </w:r>
          </w:p>
        </w:tc>
        <w:tc>
          <w:tcPr>
            <w:tcW w:w="1277" w:type="dxa"/>
            <w:vAlign w:val="center"/>
          </w:tcPr>
          <w:p w:rsidR="004465B5" w:rsidRPr="00B4473A" w:rsidRDefault="004465B5" w:rsidP="00A561ED">
            <w:pPr>
              <w:snapToGrid w:val="0"/>
              <w:jc w:val="center"/>
            </w:pPr>
            <w:r w:rsidRPr="00B4473A">
              <w:t>TAK</w:t>
            </w:r>
          </w:p>
        </w:tc>
        <w:tc>
          <w:tcPr>
            <w:tcW w:w="3401" w:type="dxa"/>
          </w:tcPr>
          <w:p w:rsidR="004465B5" w:rsidRPr="00B4473A" w:rsidRDefault="004465B5" w:rsidP="00A561ED"/>
        </w:tc>
      </w:tr>
      <w:tr w:rsidR="004465B5" w:rsidRPr="00B4473A" w:rsidTr="00A561ED">
        <w:tc>
          <w:tcPr>
            <w:tcW w:w="534" w:type="dxa"/>
          </w:tcPr>
          <w:p w:rsidR="004465B5" w:rsidRPr="00B4473A" w:rsidRDefault="004465B5" w:rsidP="004465B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65B5" w:rsidRPr="00B4473A" w:rsidRDefault="004465B5" w:rsidP="00273E34">
            <w:r w:rsidRPr="00B4473A">
              <w:t xml:space="preserve">Wyposażenie: przewód pacjenta, </w:t>
            </w:r>
            <w:proofErr w:type="spellStart"/>
            <w:r w:rsidR="00273E34">
              <w:t>kpl</w:t>
            </w:r>
            <w:proofErr w:type="spellEnd"/>
            <w:r w:rsidR="00273E34">
              <w:t>. elektrod</w:t>
            </w:r>
            <w:r w:rsidRPr="00B4473A">
              <w:t xml:space="preserve"> przyssawkow</w:t>
            </w:r>
            <w:r w:rsidR="00273E34">
              <w:t>ych</w:t>
            </w:r>
            <w:r w:rsidRPr="00B4473A">
              <w:t xml:space="preserve"> oraz klipsow</w:t>
            </w:r>
            <w:r w:rsidR="00273E34">
              <w:t>ych</w:t>
            </w:r>
            <w:r w:rsidRPr="00B4473A">
              <w:t>, papier termiczny</w:t>
            </w:r>
          </w:p>
        </w:tc>
        <w:tc>
          <w:tcPr>
            <w:tcW w:w="1277" w:type="dxa"/>
            <w:vAlign w:val="center"/>
          </w:tcPr>
          <w:p w:rsidR="004465B5" w:rsidRPr="00B4473A" w:rsidRDefault="004465B5" w:rsidP="00A561ED">
            <w:pPr>
              <w:jc w:val="center"/>
            </w:pPr>
            <w:r w:rsidRPr="00B4473A">
              <w:t>TAK</w:t>
            </w:r>
          </w:p>
        </w:tc>
        <w:tc>
          <w:tcPr>
            <w:tcW w:w="3401" w:type="dxa"/>
          </w:tcPr>
          <w:p w:rsidR="004465B5" w:rsidRPr="00B4473A" w:rsidRDefault="00273E34" w:rsidP="00A561ED">
            <w:r>
              <w:t>podać</w:t>
            </w:r>
          </w:p>
        </w:tc>
      </w:tr>
      <w:tr w:rsidR="004465B5" w:rsidRPr="00E56B67" w:rsidTr="00A561ED">
        <w:tc>
          <w:tcPr>
            <w:tcW w:w="534" w:type="dxa"/>
          </w:tcPr>
          <w:p w:rsidR="004465B5" w:rsidRPr="00E56B67" w:rsidRDefault="004465B5" w:rsidP="004465B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465B5" w:rsidRPr="00E56B67" w:rsidRDefault="00573BBE" w:rsidP="00573BBE">
            <w:r>
              <w:t>Dedykowany pod oferowany aparat m</w:t>
            </w:r>
            <w:r w:rsidR="004465B5" w:rsidRPr="00E56B67">
              <w:t xml:space="preserve">obilny wózek na </w:t>
            </w:r>
            <w:r w:rsidR="00577C69">
              <w:t xml:space="preserve">min. 4 </w:t>
            </w:r>
            <w:r w:rsidR="004465B5" w:rsidRPr="00E56B67">
              <w:t xml:space="preserve">kółkach, wszystkie kółka wyposażone w blokadę. </w:t>
            </w:r>
            <w:r>
              <w:t>Wózek musi posiadać</w:t>
            </w:r>
            <w:r w:rsidR="004465B5" w:rsidRPr="00E56B67">
              <w:t xml:space="preserve"> kosz na akcesoria oraz wysięgnik na przewód pacjenta</w:t>
            </w:r>
          </w:p>
        </w:tc>
        <w:tc>
          <w:tcPr>
            <w:tcW w:w="1277" w:type="dxa"/>
            <w:vAlign w:val="center"/>
          </w:tcPr>
          <w:p w:rsidR="004465B5" w:rsidRPr="00E56B67" w:rsidRDefault="004465B5" w:rsidP="00A561ED">
            <w:pPr>
              <w:jc w:val="center"/>
            </w:pPr>
            <w:r w:rsidRPr="00E56B67">
              <w:t>TAK</w:t>
            </w:r>
          </w:p>
        </w:tc>
        <w:tc>
          <w:tcPr>
            <w:tcW w:w="3401" w:type="dxa"/>
          </w:tcPr>
          <w:p w:rsidR="004465B5" w:rsidRPr="00E56B67" w:rsidRDefault="00573BBE" w:rsidP="00A561ED">
            <w:r>
              <w:t>opisać</w:t>
            </w:r>
          </w:p>
        </w:tc>
      </w:tr>
    </w:tbl>
    <w:p w:rsidR="00331E95" w:rsidRDefault="00331E95" w:rsidP="00A010C2">
      <w:pPr>
        <w:jc w:val="center"/>
        <w:rPr>
          <w:rStyle w:val="Stylwiadomocie-mail18"/>
          <w:rFonts w:ascii="Calibri" w:hAnsi="Calibri"/>
          <w:b/>
          <w:bCs/>
        </w:rPr>
      </w:pPr>
    </w:p>
    <w:p w:rsidR="007E7FF3" w:rsidRDefault="007E7FF3" w:rsidP="00A010C2">
      <w:pPr>
        <w:jc w:val="center"/>
        <w:rPr>
          <w:rStyle w:val="Stylwiadomocie-mail18"/>
          <w:rFonts w:ascii="Calibri" w:hAnsi="Calibri"/>
          <w:b/>
          <w:bCs/>
        </w:rPr>
      </w:pPr>
    </w:p>
    <w:p w:rsidR="0058293C" w:rsidRDefault="0058293C" w:rsidP="00B40FBC"/>
    <w:p w:rsidR="00754566" w:rsidRPr="006A4AB4" w:rsidRDefault="00754566" w:rsidP="00754566">
      <w:pPr>
        <w:jc w:val="center"/>
        <w:rPr>
          <w:b/>
        </w:rPr>
      </w:pPr>
      <w:r>
        <w:rPr>
          <w:b/>
        </w:rPr>
        <w:t xml:space="preserve">Wymagane cechy, parametry, funkcje </w:t>
      </w:r>
      <w:r w:rsidRPr="000B45CB">
        <w:rPr>
          <w:b/>
        </w:rPr>
        <w:t xml:space="preserve">– </w:t>
      </w:r>
      <w:r w:rsidRPr="00754566">
        <w:rPr>
          <w:b/>
        </w:rPr>
        <w:t>Podgrzewacz płynów infuzyjnych</w:t>
      </w:r>
    </w:p>
    <w:p w:rsidR="00754566" w:rsidRDefault="00754566" w:rsidP="00754566">
      <w:pPr>
        <w:jc w:val="center"/>
        <w:rPr>
          <w:b/>
        </w:rPr>
      </w:pPr>
    </w:p>
    <w:p w:rsidR="00754566" w:rsidRDefault="00754566" w:rsidP="00754566">
      <w:r>
        <w:t>Oferowany model: ……………………………………………………………………………..</w:t>
      </w:r>
    </w:p>
    <w:p w:rsidR="00754566" w:rsidRDefault="00754566" w:rsidP="00754566">
      <w:r>
        <w:t>Producent: ……………………………………………………………………………………..</w:t>
      </w:r>
    </w:p>
    <w:p w:rsidR="0058293C" w:rsidRDefault="00754566" w:rsidP="00754566">
      <w:r>
        <w:t>Kraj producenta: ……………………………………………………………………………….</w:t>
      </w:r>
    </w:p>
    <w:p w:rsidR="002C58B5" w:rsidRDefault="002C58B5" w:rsidP="002C58B5">
      <w:r>
        <w:t>Rok produkcji 2021 lub 2022   (podać) ……………..</w:t>
      </w:r>
    </w:p>
    <w:p w:rsidR="002C58B5" w:rsidRDefault="002C58B5" w:rsidP="00754566"/>
    <w:p w:rsidR="0058293C" w:rsidRDefault="0058293C" w:rsidP="00B40FBC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11"/>
        <w:gridCol w:w="1215"/>
        <w:gridCol w:w="2947"/>
      </w:tblGrid>
      <w:tr w:rsidR="00B43D8E" w:rsidRPr="00B43D8E" w:rsidTr="004E72EA">
        <w:trPr>
          <w:trHeight w:val="60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B43D8E">
              <w:rPr>
                <w:b/>
                <w:bCs/>
                <w:color w:val="000000"/>
                <w:lang w:eastAsia="pl-PL"/>
              </w:rPr>
              <w:t xml:space="preserve">Lp.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362D85" w:rsidP="00362D85">
            <w:pPr>
              <w:rPr>
                <w:b/>
                <w:bCs/>
                <w:color w:val="000000"/>
                <w:lang w:eastAsia="pl-PL"/>
              </w:rPr>
            </w:pPr>
            <w:r w:rsidRPr="00CC7332">
              <w:rPr>
                <w:rFonts w:cs="Arial"/>
                <w:b/>
                <w:bCs/>
              </w:rPr>
              <w:t>Wymagane cechy, parametry i funkcje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362D85" w:rsidP="00A561ED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CC7332">
              <w:rPr>
                <w:rFonts w:cs="Arial"/>
                <w:b/>
                <w:bCs/>
                <w:sz w:val="22"/>
                <w:szCs w:val="22"/>
              </w:rPr>
              <w:t>Parametr wymagany</w:t>
            </w:r>
            <w:r w:rsidR="00B43D8E" w:rsidRPr="00B43D8E">
              <w:rPr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D85" w:rsidRPr="00CC7332" w:rsidRDefault="00362D85" w:rsidP="00362D85">
            <w:pPr>
              <w:jc w:val="center"/>
              <w:rPr>
                <w:rFonts w:cs="Arial"/>
                <w:b/>
                <w:bCs/>
              </w:rPr>
            </w:pPr>
            <w:r w:rsidRPr="00CC7332">
              <w:rPr>
                <w:rFonts w:cs="Arial"/>
                <w:b/>
                <w:bCs/>
              </w:rPr>
              <w:t>Parametr oferowany</w:t>
            </w:r>
          </w:p>
          <w:p w:rsidR="00B43D8E" w:rsidRPr="00B43D8E" w:rsidRDefault="00362D85" w:rsidP="00362D85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CC7332">
              <w:rPr>
                <w:rFonts w:cs="Arial"/>
                <w:b/>
                <w:bCs/>
              </w:rPr>
              <w:t>(potwierdzić/opisać/podać)</w:t>
            </w:r>
            <w:r w:rsidR="00B43D8E" w:rsidRPr="00B43D8E">
              <w:rPr>
                <w:b/>
                <w:bCs/>
                <w:color w:val="000000"/>
                <w:lang w:eastAsia="pl-PL"/>
              </w:rPr>
              <w:t> </w:t>
            </w:r>
          </w:p>
        </w:tc>
      </w:tr>
      <w:tr w:rsidR="00B43D8E" w:rsidRPr="00B43D8E" w:rsidTr="00362D85">
        <w:trPr>
          <w:trHeight w:val="4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System do ogrzewania płynów infuzyjnych oraz krwi - sucha technika ogrzewania podawanego płynu bez udziału wody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 </w:t>
            </w:r>
            <w:r w:rsidR="004E72EA" w:rsidRPr="00E56B67">
              <w:t>TAK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 </w:t>
            </w:r>
          </w:p>
        </w:tc>
      </w:tr>
      <w:tr w:rsidR="00B43D8E" w:rsidRPr="00B43D8E" w:rsidTr="00362D85">
        <w:trPr>
          <w:trHeight w:val="28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System dwumodułowy - moduł sterujący, moduł grzewczy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 </w:t>
            </w:r>
            <w:r w:rsidR="004E72EA" w:rsidRPr="00E56B67">
              <w:t>TAK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 </w:t>
            </w:r>
          </w:p>
        </w:tc>
      </w:tr>
      <w:tr w:rsidR="00B43D8E" w:rsidRPr="00B43D8E" w:rsidTr="00B43D8E">
        <w:trPr>
          <w:trHeight w:val="284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B43D8E">
              <w:rPr>
                <w:b/>
                <w:bCs/>
                <w:color w:val="000000"/>
                <w:lang w:eastAsia="pl-PL"/>
              </w:rPr>
              <w:t>Moduł sterujący</w:t>
            </w:r>
          </w:p>
        </w:tc>
      </w:tr>
      <w:tr w:rsidR="00B43D8E" w:rsidRPr="00B43D8E" w:rsidTr="00362D85">
        <w:trPr>
          <w:trHeight w:val="28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both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Wymiary: 280mm</w:t>
            </w:r>
            <w:r w:rsidR="009E2ADC">
              <w:rPr>
                <w:color w:val="000000"/>
                <w:lang w:eastAsia="pl-PL"/>
              </w:rPr>
              <w:t>(+/- 3</w:t>
            </w:r>
            <w:r w:rsidR="009E2ADC" w:rsidRPr="00B43D8E">
              <w:rPr>
                <w:color w:val="000000"/>
                <w:lang w:eastAsia="pl-PL"/>
              </w:rPr>
              <w:t>0mm)</w:t>
            </w:r>
            <w:r w:rsidRPr="00B43D8E">
              <w:rPr>
                <w:color w:val="000000"/>
                <w:lang w:eastAsia="pl-PL"/>
              </w:rPr>
              <w:t xml:space="preserve"> x 120mm</w:t>
            </w:r>
            <w:r w:rsidR="009E2ADC">
              <w:rPr>
                <w:color w:val="000000"/>
                <w:lang w:eastAsia="pl-PL"/>
              </w:rPr>
              <w:t>(+/- 3</w:t>
            </w:r>
            <w:r w:rsidR="009E2ADC" w:rsidRPr="00B43D8E">
              <w:rPr>
                <w:color w:val="000000"/>
                <w:lang w:eastAsia="pl-PL"/>
              </w:rPr>
              <w:t>0mm)</w:t>
            </w:r>
            <w:r w:rsidRPr="00B43D8E">
              <w:rPr>
                <w:color w:val="000000"/>
                <w:lang w:eastAsia="pl-PL"/>
              </w:rPr>
              <w:t xml:space="preserve"> x 190mm</w:t>
            </w:r>
            <w:r w:rsidR="00030A0A">
              <w:rPr>
                <w:color w:val="000000"/>
                <w:lang w:eastAsia="pl-PL"/>
              </w:rPr>
              <w:t xml:space="preserve"> (+/-</w:t>
            </w:r>
            <w:r w:rsidR="004E72EA">
              <w:rPr>
                <w:color w:val="000000"/>
                <w:lang w:eastAsia="pl-PL"/>
              </w:rPr>
              <w:t xml:space="preserve"> 3</w:t>
            </w:r>
            <w:r w:rsidRPr="00B43D8E">
              <w:rPr>
                <w:color w:val="000000"/>
                <w:lang w:eastAsia="pl-PL"/>
              </w:rPr>
              <w:t>0mm)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 </w:t>
            </w:r>
            <w:r w:rsidR="004E72EA" w:rsidRPr="00E56B67">
              <w:t>TAK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4E72EA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podać</w:t>
            </w:r>
            <w:r w:rsidR="00B43D8E" w:rsidRPr="00B43D8E">
              <w:rPr>
                <w:color w:val="000000"/>
                <w:lang w:eastAsia="pl-PL"/>
              </w:rPr>
              <w:t> </w:t>
            </w:r>
          </w:p>
        </w:tc>
      </w:tr>
      <w:tr w:rsidR="00B43D8E" w:rsidRPr="00B43D8E" w:rsidTr="00362D85">
        <w:trPr>
          <w:trHeight w:val="28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both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Masa m</w:t>
            </w:r>
            <w:r w:rsidR="00030A0A">
              <w:rPr>
                <w:color w:val="000000"/>
                <w:lang w:eastAsia="pl-PL"/>
              </w:rPr>
              <w:t>odułu sterującego: 1700g kg (+/- 2</w:t>
            </w:r>
            <w:r w:rsidRPr="00B43D8E">
              <w:rPr>
                <w:color w:val="000000"/>
                <w:lang w:eastAsia="pl-PL"/>
              </w:rPr>
              <w:t>00g)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 </w:t>
            </w:r>
            <w:r w:rsidR="00206E29" w:rsidRPr="00E56B67">
              <w:t>TAK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 </w:t>
            </w:r>
            <w:r w:rsidR="00030A0A">
              <w:rPr>
                <w:color w:val="000000"/>
                <w:lang w:eastAsia="pl-PL"/>
              </w:rPr>
              <w:t>podać</w:t>
            </w:r>
            <w:r w:rsidR="00030A0A" w:rsidRPr="00B43D8E">
              <w:rPr>
                <w:color w:val="000000"/>
                <w:lang w:eastAsia="pl-PL"/>
              </w:rPr>
              <w:t> </w:t>
            </w:r>
          </w:p>
        </w:tc>
      </w:tr>
      <w:tr w:rsidR="00B43D8E" w:rsidRPr="00B43D8E" w:rsidTr="00362D85">
        <w:trPr>
          <w:trHeight w:val="28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both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Napięcie wejściowe jednostki sterującej: 100-240V, 50/60Hz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 </w:t>
            </w:r>
            <w:r w:rsidR="00206E29" w:rsidRPr="00E56B67">
              <w:t>TAK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 </w:t>
            </w:r>
          </w:p>
        </w:tc>
      </w:tr>
      <w:tr w:rsidR="00B43D8E" w:rsidRPr="00B43D8E" w:rsidTr="00362D85">
        <w:trPr>
          <w:trHeight w:val="28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9E462F" w:rsidP="00A561ED">
            <w:pPr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</w:t>
            </w:r>
            <w:r w:rsidR="00B43D8E" w:rsidRPr="00B43D8E">
              <w:rPr>
                <w:color w:val="000000"/>
                <w:lang w:eastAsia="pl-PL"/>
              </w:rPr>
              <w:t>obór mocy</w:t>
            </w:r>
            <w:r>
              <w:rPr>
                <w:color w:val="000000"/>
                <w:lang w:eastAsia="pl-PL"/>
              </w:rPr>
              <w:t xml:space="preserve"> max</w:t>
            </w:r>
            <w:r w:rsidR="00B43D8E" w:rsidRPr="00B43D8E">
              <w:rPr>
                <w:color w:val="000000"/>
                <w:lang w:eastAsia="pl-PL"/>
              </w:rPr>
              <w:t>: 160W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 </w:t>
            </w:r>
            <w:r w:rsidR="00206E29" w:rsidRPr="00E56B67">
              <w:t>TAK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030A0A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podać</w:t>
            </w:r>
            <w:r w:rsidRPr="00B43D8E">
              <w:rPr>
                <w:color w:val="000000"/>
                <w:lang w:eastAsia="pl-PL"/>
              </w:rPr>
              <w:t> </w:t>
            </w:r>
            <w:r w:rsidR="00B43D8E" w:rsidRPr="00B43D8E">
              <w:rPr>
                <w:color w:val="000000"/>
                <w:lang w:eastAsia="pl-PL"/>
              </w:rPr>
              <w:t> </w:t>
            </w:r>
          </w:p>
        </w:tc>
      </w:tr>
      <w:tr w:rsidR="00B43D8E" w:rsidRPr="00B43D8E" w:rsidTr="00362D85">
        <w:trPr>
          <w:trHeight w:val="28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both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 xml:space="preserve">Klasa (IEC 60529) modułu sterującego: </w:t>
            </w:r>
            <w:r w:rsidR="00030A0A">
              <w:rPr>
                <w:color w:val="000000"/>
                <w:lang w:eastAsia="pl-PL"/>
              </w:rPr>
              <w:t xml:space="preserve">min. </w:t>
            </w:r>
            <w:r w:rsidRPr="00B43D8E">
              <w:rPr>
                <w:color w:val="000000"/>
                <w:lang w:eastAsia="pl-PL"/>
              </w:rPr>
              <w:t>IPX1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 </w:t>
            </w:r>
            <w:r w:rsidR="00206E29" w:rsidRPr="00E56B67">
              <w:t>TAK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030A0A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podać</w:t>
            </w:r>
            <w:r w:rsidRPr="00B43D8E">
              <w:rPr>
                <w:color w:val="000000"/>
                <w:lang w:eastAsia="pl-PL"/>
              </w:rPr>
              <w:t> </w:t>
            </w:r>
            <w:r w:rsidR="00B43D8E" w:rsidRPr="00B43D8E">
              <w:rPr>
                <w:color w:val="000000"/>
                <w:lang w:eastAsia="pl-PL"/>
              </w:rPr>
              <w:t> </w:t>
            </w:r>
          </w:p>
        </w:tc>
      </w:tr>
      <w:tr w:rsidR="00B43D8E" w:rsidRPr="00B43D8E" w:rsidTr="00362D85">
        <w:trPr>
          <w:trHeight w:val="72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both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Nastawa temperatury w jednostce sterującej gwarantująca temperaturę na wylocie jednorazowego zestawu grzewczego na poziomie 39°C z dokładnością do 2°C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 </w:t>
            </w:r>
            <w:r w:rsidR="00206E29" w:rsidRPr="00E56B67">
              <w:t>TAK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 </w:t>
            </w:r>
            <w:r w:rsidR="00030A0A">
              <w:rPr>
                <w:color w:val="000000"/>
                <w:lang w:eastAsia="pl-PL"/>
              </w:rPr>
              <w:t>podać</w:t>
            </w:r>
            <w:r w:rsidR="00030A0A" w:rsidRPr="00B43D8E">
              <w:rPr>
                <w:color w:val="000000"/>
                <w:lang w:eastAsia="pl-PL"/>
              </w:rPr>
              <w:t> </w:t>
            </w:r>
          </w:p>
        </w:tc>
      </w:tr>
      <w:tr w:rsidR="00B43D8E" w:rsidRPr="00B43D8E" w:rsidTr="00362D85">
        <w:trPr>
          <w:trHeight w:val="4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030A0A">
            <w:pPr>
              <w:jc w:val="both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Możliwość pracy z prędkościami przepływu</w:t>
            </w:r>
            <w:r w:rsidR="00030A0A">
              <w:rPr>
                <w:color w:val="000000"/>
                <w:lang w:eastAsia="pl-PL"/>
              </w:rPr>
              <w:t xml:space="preserve"> w zakresie </w:t>
            </w:r>
            <w:r w:rsidRPr="00B43D8E">
              <w:rPr>
                <w:color w:val="000000"/>
                <w:lang w:eastAsia="pl-PL"/>
              </w:rPr>
              <w:t>od 5ml</w:t>
            </w:r>
            <w:r w:rsidRPr="00B43D8E">
              <w:rPr>
                <w:color w:val="FF0000"/>
                <w:lang w:eastAsia="pl-PL"/>
              </w:rPr>
              <w:t xml:space="preserve"> </w:t>
            </w:r>
            <w:r w:rsidRPr="00B43D8E">
              <w:rPr>
                <w:color w:val="000000"/>
                <w:lang w:eastAsia="pl-PL"/>
              </w:rPr>
              <w:t>do 100ml/min przy początkowej temperaturze wynoszącej 20°C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 </w:t>
            </w:r>
            <w:r w:rsidR="00206E29" w:rsidRPr="00E56B67">
              <w:t>TAK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030A0A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podać</w:t>
            </w:r>
            <w:r w:rsidRPr="00B43D8E">
              <w:rPr>
                <w:color w:val="000000"/>
                <w:lang w:eastAsia="pl-PL"/>
              </w:rPr>
              <w:t> </w:t>
            </w:r>
            <w:r w:rsidR="00B43D8E" w:rsidRPr="00B43D8E">
              <w:rPr>
                <w:color w:val="000000"/>
                <w:lang w:eastAsia="pl-PL"/>
              </w:rPr>
              <w:t> </w:t>
            </w:r>
          </w:p>
        </w:tc>
      </w:tr>
      <w:tr w:rsidR="00B43D8E" w:rsidRPr="00B43D8E" w:rsidTr="00362D85">
        <w:trPr>
          <w:trHeight w:val="28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both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Przedział temperatury początkowej</w:t>
            </w:r>
            <w:r w:rsidR="00030A0A">
              <w:rPr>
                <w:color w:val="000000"/>
                <w:lang w:eastAsia="pl-PL"/>
              </w:rPr>
              <w:t xml:space="preserve"> zakres</w:t>
            </w:r>
            <w:r w:rsidRPr="00B43D8E">
              <w:rPr>
                <w:color w:val="000000"/>
                <w:lang w:eastAsia="pl-PL"/>
              </w:rPr>
              <w:t>: 5</w:t>
            </w:r>
            <w:r w:rsidR="00A90C1D" w:rsidRPr="00B43D8E">
              <w:rPr>
                <w:color w:val="000000"/>
                <w:lang w:eastAsia="pl-PL"/>
              </w:rPr>
              <w:t xml:space="preserve">°C </w:t>
            </w:r>
            <w:r w:rsidRPr="00B43D8E">
              <w:rPr>
                <w:color w:val="000000"/>
                <w:lang w:eastAsia="pl-PL"/>
              </w:rPr>
              <w:t>-30°C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 </w:t>
            </w:r>
            <w:r w:rsidR="00206E29" w:rsidRPr="00E56B67">
              <w:t>TAK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030A0A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podać</w:t>
            </w:r>
            <w:r w:rsidRPr="00B43D8E">
              <w:rPr>
                <w:color w:val="000000"/>
                <w:lang w:eastAsia="pl-PL"/>
              </w:rPr>
              <w:t> </w:t>
            </w:r>
            <w:r w:rsidR="00B43D8E" w:rsidRPr="00B43D8E">
              <w:rPr>
                <w:color w:val="000000"/>
                <w:lang w:eastAsia="pl-PL"/>
              </w:rPr>
              <w:t> </w:t>
            </w:r>
          </w:p>
        </w:tc>
      </w:tr>
      <w:tr w:rsidR="00B43D8E" w:rsidRPr="00B43D8E" w:rsidTr="00362D85">
        <w:trPr>
          <w:trHeight w:val="4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both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Możliwość przymocowania do statywu, poręczy łóżka (</w:t>
            </w:r>
            <w:r w:rsidR="00B24D53">
              <w:rPr>
                <w:color w:val="000000"/>
                <w:lang w:eastAsia="pl-PL"/>
              </w:rPr>
              <w:t xml:space="preserve">np. </w:t>
            </w:r>
            <w:r w:rsidRPr="00B43D8E">
              <w:rPr>
                <w:color w:val="000000"/>
                <w:lang w:eastAsia="pl-PL"/>
              </w:rPr>
              <w:t>uchwyt typu imadło)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 </w:t>
            </w:r>
            <w:r w:rsidR="00206E29" w:rsidRPr="00E56B67">
              <w:t>TAK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 </w:t>
            </w:r>
          </w:p>
        </w:tc>
      </w:tr>
      <w:tr w:rsidR="00B43D8E" w:rsidRPr="00B43D8E" w:rsidTr="00362D85">
        <w:trPr>
          <w:trHeight w:val="28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both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Wbudowany panel sterujący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 </w:t>
            </w:r>
            <w:r w:rsidR="00206E29" w:rsidRPr="00E56B67">
              <w:t>TAK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 </w:t>
            </w:r>
          </w:p>
        </w:tc>
      </w:tr>
      <w:tr w:rsidR="00B43D8E" w:rsidRPr="00B43D8E" w:rsidTr="00362D85">
        <w:trPr>
          <w:trHeight w:val="28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both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 xml:space="preserve">Wizualny alarm przekroczenia temperatury płynów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 </w:t>
            </w:r>
            <w:r w:rsidR="00206E29" w:rsidRPr="00E56B67">
              <w:t>TAK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 </w:t>
            </w:r>
          </w:p>
        </w:tc>
      </w:tr>
      <w:tr w:rsidR="00B43D8E" w:rsidRPr="00B43D8E" w:rsidTr="00362D85">
        <w:trPr>
          <w:trHeight w:val="28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both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Długość przew</w:t>
            </w:r>
            <w:r w:rsidR="00030A0A">
              <w:rPr>
                <w:color w:val="000000"/>
                <w:lang w:eastAsia="pl-PL"/>
              </w:rPr>
              <w:t xml:space="preserve">odu zasilającego: min. 400cm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 </w:t>
            </w:r>
            <w:r w:rsidR="00206E29" w:rsidRPr="00E56B67">
              <w:t>TAK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 </w:t>
            </w:r>
            <w:r w:rsidR="00030A0A">
              <w:rPr>
                <w:color w:val="000000"/>
                <w:lang w:eastAsia="pl-PL"/>
              </w:rPr>
              <w:t>podać</w:t>
            </w:r>
          </w:p>
        </w:tc>
      </w:tr>
      <w:tr w:rsidR="00B43D8E" w:rsidRPr="00B43D8E" w:rsidTr="00362D85">
        <w:trPr>
          <w:trHeight w:val="28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030A0A">
            <w:pPr>
              <w:jc w:val="both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 xml:space="preserve">Długość przewodu interfejsu: min. 180cm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 </w:t>
            </w:r>
            <w:r w:rsidR="00206E29" w:rsidRPr="00E56B67">
              <w:t>TAK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030A0A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podać</w:t>
            </w:r>
            <w:r w:rsidR="00B43D8E" w:rsidRPr="00B43D8E">
              <w:rPr>
                <w:color w:val="000000"/>
                <w:lang w:eastAsia="pl-PL"/>
              </w:rPr>
              <w:t> </w:t>
            </w:r>
          </w:p>
        </w:tc>
      </w:tr>
      <w:tr w:rsidR="00B43D8E" w:rsidRPr="00B43D8E" w:rsidTr="00362D85">
        <w:trPr>
          <w:trHeight w:val="4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lastRenderedPageBreak/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Klasa IEC 60601-1</w:t>
            </w:r>
            <w:r w:rsidR="00030A0A">
              <w:rPr>
                <w:color w:val="000000"/>
                <w:lang w:eastAsia="pl-PL"/>
              </w:rPr>
              <w:t xml:space="preserve"> co najmniej</w:t>
            </w:r>
            <w:r w:rsidRPr="00B43D8E">
              <w:rPr>
                <w:color w:val="000000"/>
                <w:lang w:eastAsia="pl-PL"/>
              </w:rPr>
              <w:t>: Klasa II, izolowany korpus (BF), trzeci przewód w</w:t>
            </w:r>
            <w:r w:rsidR="006524CA">
              <w:rPr>
                <w:color w:val="000000"/>
                <w:lang w:eastAsia="pl-PL"/>
              </w:rPr>
              <w:t xml:space="preserve"> kablu zasilającym pełniący</w:t>
            </w:r>
            <w:r w:rsidRPr="00B43D8E">
              <w:rPr>
                <w:color w:val="000000"/>
                <w:lang w:eastAsia="pl-PL"/>
              </w:rPr>
              <w:t xml:space="preserve"> funkcję uziemienia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 </w:t>
            </w:r>
            <w:r w:rsidR="00206E29" w:rsidRPr="00E56B67">
              <w:t>TAK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 </w:t>
            </w:r>
          </w:p>
        </w:tc>
      </w:tr>
      <w:tr w:rsidR="00B43D8E" w:rsidRPr="00B43D8E" w:rsidTr="00B43D8E">
        <w:trPr>
          <w:trHeight w:val="284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B43D8E">
              <w:rPr>
                <w:b/>
                <w:bCs/>
                <w:color w:val="000000"/>
                <w:lang w:eastAsia="pl-PL"/>
              </w:rPr>
              <w:t>Moduł grzewczy</w:t>
            </w:r>
          </w:p>
        </w:tc>
      </w:tr>
      <w:tr w:rsidR="00B43D8E" w:rsidRPr="00B43D8E" w:rsidTr="00362D85">
        <w:trPr>
          <w:trHeight w:val="28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both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W</w:t>
            </w:r>
            <w:r w:rsidR="00030A0A">
              <w:rPr>
                <w:color w:val="000000"/>
                <w:lang w:eastAsia="pl-PL"/>
              </w:rPr>
              <w:t>ymiary: 160mm</w:t>
            </w:r>
            <w:r w:rsidR="00B24D53">
              <w:rPr>
                <w:color w:val="000000"/>
                <w:lang w:eastAsia="pl-PL"/>
              </w:rPr>
              <w:t>(± 3</w:t>
            </w:r>
            <w:r w:rsidR="00B24D53" w:rsidRPr="00B43D8E">
              <w:rPr>
                <w:color w:val="000000"/>
                <w:lang w:eastAsia="pl-PL"/>
              </w:rPr>
              <w:t>0</w:t>
            </w:r>
            <w:r w:rsidR="007E4A47">
              <w:rPr>
                <w:color w:val="000000"/>
                <w:lang w:eastAsia="pl-PL"/>
              </w:rPr>
              <w:t>mm)</w:t>
            </w:r>
            <w:r w:rsidR="00B24D53" w:rsidRPr="00B43D8E">
              <w:rPr>
                <w:color w:val="000000"/>
                <w:lang w:eastAsia="pl-PL"/>
              </w:rPr>
              <w:t xml:space="preserve"> </w:t>
            </w:r>
            <w:r w:rsidR="00030A0A">
              <w:rPr>
                <w:color w:val="000000"/>
                <w:lang w:eastAsia="pl-PL"/>
              </w:rPr>
              <w:t xml:space="preserve"> x 70mm</w:t>
            </w:r>
            <w:r w:rsidR="00B24D53">
              <w:rPr>
                <w:color w:val="000000"/>
                <w:lang w:eastAsia="pl-PL"/>
              </w:rPr>
              <w:t>(± 2</w:t>
            </w:r>
            <w:r w:rsidR="00B24D53" w:rsidRPr="00B43D8E">
              <w:rPr>
                <w:color w:val="000000"/>
                <w:lang w:eastAsia="pl-PL"/>
              </w:rPr>
              <w:t>0</w:t>
            </w:r>
            <w:r w:rsidR="007E4A47">
              <w:rPr>
                <w:color w:val="000000"/>
                <w:lang w:eastAsia="pl-PL"/>
              </w:rPr>
              <w:t>mm)</w:t>
            </w:r>
            <w:r w:rsidR="00B24D53" w:rsidRPr="00B43D8E">
              <w:rPr>
                <w:color w:val="000000"/>
                <w:lang w:eastAsia="pl-PL"/>
              </w:rPr>
              <w:t xml:space="preserve"> </w:t>
            </w:r>
            <w:r w:rsidR="007E4A47">
              <w:rPr>
                <w:color w:val="000000"/>
                <w:lang w:eastAsia="pl-PL"/>
              </w:rPr>
              <w:t xml:space="preserve"> x 50mm (± 2</w:t>
            </w:r>
            <w:r w:rsidRPr="00B43D8E">
              <w:rPr>
                <w:color w:val="000000"/>
                <w:lang w:eastAsia="pl-PL"/>
              </w:rPr>
              <w:t>0 mm)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 </w:t>
            </w:r>
            <w:r w:rsidR="00206E29" w:rsidRPr="00E56B67">
              <w:t>TAK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030A0A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podać</w:t>
            </w:r>
            <w:r w:rsidRPr="00B43D8E">
              <w:rPr>
                <w:color w:val="000000"/>
                <w:lang w:eastAsia="pl-PL"/>
              </w:rPr>
              <w:t> </w:t>
            </w:r>
            <w:r w:rsidR="00B43D8E" w:rsidRPr="00B43D8E">
              <w:rPr>
                <w:color w:val="000000"/>
                <w:lang w:eastAsia="pl-PL"/>
              </w:rPr>
              <w:t> </w:t>
            </w:r>
          </w:p>
        </w:tc>
      </w:tr>
      <w:tr w:rsidR="00B43D8E" w:rsidRPr="00B43D8E" w:rsidTr="00362D85">
        <w:trPr>
          <w:trHeight w:val="28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both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Klasa (IEC 60529) modułu grzewczego</w:t>
            </w:r>
            <w:r w:rsidR="00030A0A">
              <w:rPr>
                <w:color w:val="000000"/>
                <w:lang w:eastAsia="pl-PL"/>
              </w:rPr>
              <w:t xml:space="preserve"> min.</w:t>
            </w:r>
            <w:r w:rsidRPr="00B43D8E">
              <w:rPr>
                <w:color w:val="000000"/>
                <w:lang w:eastAsia="pl-PL"/>
              </w:rPr>
              <w:t>: IPX4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 </w:t>
            </w:r>
            <w:r w:rsidR="00206E29" w:rsidRPr="00E56B67">
              <w:t>TAK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030A0A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podać</w:t>
            </w:r>
            <w:r w:rsidRPr="00B43D8E">
              <w:rPr>
                <w:color w:val="000000"/>
                <w:lang w:eastAsia="pl-PL"/>
              </w:rPr>
              <w:t> </w:t>
            </w:r>
            <w:r w:rsidR="00B43D8E" w:rsidRPr="00B43D8E">
              <w:rPr>
                <w:color w:val="000000"/>
                <w:lang w:eastAsia="pl-PL"/>
              </w:rPr>
              <w:t> </w:t>
            </w:r>
          </w:p>
        </w:tc>
      </w:tr>
      <w:tr w:rsidR="00B43D8E" w:rsidRPr="00B43D8E" w:rsidTr="00362D85">
        <w:trPr>
          <w:trHeight w:val="4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030A0A" w:rsidP="00A561ED">
            <w:pPr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W</w:t>
            </w:r>
            <w:r w:rsidR="00B43D8E" w:rsidRPr="00B43D8E">
              <w:rPr>
                <w:color w:val="000000"/>
                <w:lang w:eastAsia="pl-PL"/>
              </w:rPr>
              <w:t>skaźniki LED pokazujące stan zasilania i temperaturę podawanego płynu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206E29" w:rsidP="00A561ED">
            <w:pPr>
              <w:jc w:val="center"/>
              <w:rPr>
                <w:color w:val="000000"/>
                <w:lang w:eastAsia="pl-PL"/>
              </w:rPr>
            </w:pPr>
            <w:r w:rsidRPr="00E56B67">
              <w:t>TAK</w:t>
            </w:r>
            <w:r w:rsidR="00B43D8E" w:rsidRPr="00B43D8E">
              <w:rPr>
                <w:color w:val="000000"/>
                <w:lang w:eastAsia="pl-PL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 </w:t>
            </w:r>
          </w:p>
        </w:tc>
      </w:tr>
      <w:tr w:rsidR="00B43D8E" w:rsidRPr="00B43D8E" w:rsidTr="00362D85">
        <w:trPr>
          <w:trHeight w:val="4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030A0A" w:rsidP="00A561ED">
            <w:pPr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W</w:t>
            </w:r>
            <w:r w:rsidR="00B43D8E" w:rsidRPr="00B43D8E">
              <w:rPr>
                <w:color w:val="000000"/>
                <w:lang w:eastAsia="pl-PL"/>
              </w:rPr>
              <w:t xml:space="preserve">izualny wskaźnik źle zainstalowanego zestawu jednorazowego lub jego braku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 </w:t>
            </w:r>
            <w:r w:rsidR="00206E29" w:rsidRPr="00E56B67">
              <w:t>TAK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 </w:t>
            </w:r>
          </w:p>
        </w:tc>
      </w:tr>
      <w:tr w:rsidR="00B43D8E" w:rsidRPr="00B43D8E" w:rsidTr="00362D85">
        <w:trPr>
          <w:trHeight w:val="28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030A0A">
            <w:pPr>
              <w:jc w:val="both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Masa modułu ogrzewającego</w:t>
            </w:r>
            <w:r w:rsidR="00C95DFC">
              <w:rPr>
                <w:color w:val="000000"/>
                <w:lang w:eastAsia="pl-PL"/>
              </w:rPr>
              <w:t>:</w:t>
            </w:r>
            <w:r w:rsidR="00030A0A">
              <w:rPr>
                <w:color w:val="000000"/>
                <w:lang w:eastAsia="pl-PL"/>
              </w:rPr>
              <w:t xml:space="preserve"> max</w:t>
            </w:r>
            <w:r w:rsidR="00C95DFC">
              <w:rPr>
                <w:color w:val="000000"/>
                <w:lang w:eastAsia="pl-PL"/>
              </w:rPr>
              <w:t xml:space="preserve"> </w:t>
            </w:r>
            <w:r w:rsidR="00030A0A">
              <w:rPr>
                <w:color w:val="000000"/>
                <w:lang w:eastAsia="pl-PL"/>
              </w:rPr>
              <w:t>500</w:t>
            </w:r>
            <w:r w:rsidRPr="00B43D8E">
              <w:rPr>
                <w:color w:val="000000"/>
                <w:lang w:eastAsia="pl-PL"/>
              </w:rPr>
              <w:t xml:space="preserve">g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 </w:t>
            </w:r>
            <w:r w:rsidR="00206E29" w:rsidRPr="00E56B67">
              <w:t>TAK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C95DFC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podać</w:t>
            </w:r>
            <w:r w:rsidR="00B43D8E" w:rsidRPr="00B43D8E">
              <w:rPr>
                <w:color w:val="000000"/>
                <w:lang w:eastAsia="pl-PL"/>
              </w:rPr>
              <w:t> </w:t>
            </w:r>
          </w:p>
        </w:tc>
      </w:tr>
      <w:tr w:rsidR="00B43D8E" w:rsidRPr="00B43D8E" w:rsidTr="00B43D8E">
        <w:trPr>
          <w:trHeight w:val="284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B43D8E">
              <w:rPr>
                <w:b/>
                <w:bCs/>
                <w:color w:val="000000"/>
                <w:lang w:eastAsia="pl-PL"/>
              </w:rPr>
              <w:t>Akcesoria kompatybilne z urządzeniem</w:t>
            </w:r>
          </w:p>
        </w:tc>
      </w:tr>
      <w:tr w:rsidR="00B43D8E" w:rsidRPr="00B43D8E" w:rsidTr="00362D85">
        <w:trPr>
          <w:trHeight w:val="4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both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System ze względów higienicznych bazujący na współpracy ze  sterylnymi, jednorazowymi zestawami grzewczymi (kartridżami)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 </w:t>
            </w:r>
            <w:r w:rsidR="00BB298B" w:rsidRPr="00E56B67">
              <w:t>TAK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 </w:t>
            </w:r>
          </w:p>
        </w:tc>
      </w:tr>
      <w:tr w:rsidR="00B43D8E" w:rsidRPr="00B43D8E" w:rsidTr="00030A0A">
        <w:trPr>
          <w:trHeight w:val="185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both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Kształt kartridża dopasowany do modułu grzewczego w sposób gwarantujący prawidłowe jego ułożenie w module - istnieje tylko jedna opcja poprawnej instalacji kartridża celem uniknięcia nieprawidłowego jego ułożenia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 </w:t>
            </w:r>
            <w:r w:rsidR="00BB298B" w:rsidRPr="00E56B67">
              <w:t>TAK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 </w:t>
            </w:r>
          </w:p>
        </w:tc>
      </w:tr>
      <w:tr w:rsidR="00B43D8E" w:rsidRPr="00B43D8E" w:rsidTr="00362D85">
        <w:trPr>
          <w:trHeight w:val="84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both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Objętość napełnienia sterylnego, jednorazowego zestawu grzewczego 3ml (± 2ml)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 </w:t>
            </w:r>
            <w:r w:rsidR="00BB298B" w:rsidRPr="00E56B67">
              <w:t>TAK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C95DFC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podać</w:t>
            </w:r>
            <w:r w:rsidR="00B43D8E" w:rsidRPr="00B43D8E">
              <w:rPr>
                <w:color w:val="000000"/>
                <w:lang w:eastAsia="pl-PL"/>
              </w:rPr>
              <w:t> </w:t>
            </w:r>
          </w:p>
        </w:tc>
      </w:tr>
      <w:tr w:rsidR="00B43D8E" w:rsidRPr="00B43D8E" w:rsidTr="00362D85">
        <w:trPr>
          <w:trHeight w:val="4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both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 xml:space="preserve">Pasujący do standardowych zestawów </w:t>
            </w:r>
            <w:proofErr w:type="spellStart"/>
            <w:r w:rsidRPr="00B43D8E">
              <w:rPr>
                <w:color w:val="000000"/>
                <w:lang w:eastAsia="pl-PL"/>
              </w:rPr>
              <w:t>kroplówkowych</w:t>
            </w:r>
            <w:proofErr w:type="spellEnd"/>
            <w:r w:rsidRPr="00B43D8E">
              <w:rPr>
                <w:color w:val="000000"/>
                <w:lang w:eastAsia="pl-PL"/>
              </w:rPr>
              <w:t xml:space="preserve"> ze złączem </w:t>
            </w:r>
            <w:proofErr w:type="spellStart"/>
            <w:r w:rsidRPr="00B43D8E">
              <w:rPr>
                <w:color w:val="000000"/>
                <w:lang w:eastAsia="pl-PL"/>
              </w:rPr>
              <w:t>Luer</w:t>
            </w:r>
            <w:proofErr w:type="spellEnd"/>
            <w:r w:rsidRPr="00B43D8E">
              <w:rPr>
                <w:color w:val="000000"/>
                <w:lang w:eastAsia="pl-PL"/>
              </w:rPr>
              <w:t>- Lock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 </w:t>
            </w:r>
            <w:r w:rsidR="00BB298B" w:rsidRPr="00E56B67">
              <w:t>TAK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 </w:t>
            </w:r>
          </w:p>
        </w:tc>
      </w:tr>
      <w:tr w:rsidR="00B43D8E" w:rsidRPr="00B43D8E" w:rsidTr="00362D85">
        <w:trPr>
          <w:trHeight w:val="28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both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Wyjściowa temperatura płynu na końcu linii: 39°C (± 2°C)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B43D8E" w:rsidP="00A561ED">
            <w:pPr>
              <w:jc w:val="center"/>
              <w:rPr>
                <w:color w:val="000000"/>
                <w:lang w:eastAsia="pl-PL"/>
              </w:rPr>
            </w:pPr>
            <w:r w:rsidRPr="00B43D8E">
              <w:rPr>
                <w:color w:val="000000"/>
                <w:lang w:eastAsia="pl-PL"/>
              </w:rPr>
              <w:t> </w:t>
            </w:r>
            <w:r w:rsidR="00BB298B" w:rsidRPr="00E56B67">
              <w:t>TAK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D8E" w:rsidRPr="00B43D8E" w:rsidRDefault="00030A0A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podać</w:t>
            </w:r>
            <w:r w:rsidR="00B43D8E" w:rsidRPr="00B43D8E">
              <w:rPr>
                <w:color w:val="000000"/>
                <w:lang w:eastAsia="pl-PL"/>
              </w:rPr>
              <w:t> </w:t>
            </w:r>
          </w:p>
        </w:tc>
      </w:tr>
    </w:tbl>
    <w:p w:rsidR="0058293C" w:rsidRDefault="0058293C" w:rsidP="00B40FBC"/>
    <w:p w:rsidR="005C1532" w:rsidRDefault="005C1532" w:rsidP="00B40FBC"/>
    <w:p w:rsidR="00E2567A" w:rsidRPr="006A4AB4" w:rsidRDefault="00E2567A" w:rsidP="00E2567A">
      <w:pPr>
        <w:jc w:val="center"/>
        <w:rPr>
          <w:b/>
        </w:rPr>
      </w:pPr>
      <w:r>
        <w:rPr>
          <w:b/>
        </w:rPr>
        <w:t xml:space="preserve">Wymagane cechy, parametry, funkcje </w:t>
      </w:r>
      <w:r w:rsidRPr="000B45CB">
        <w:rPr>
          <w:b/>
        </w:rPr>
        <w:t xml:space="preserve">– </w:t>
      </w:r>
      <w:r w:rsidR="00577C69" w:rsidRPr="00577C69">
        <w:rPr>
          <w:b/>
        </w:rPr>
        <w:t>Urządzenie od ogrzewania pacjenta</w:t>
      </w:r>
    </w:p>
    <w:p w:rsidR="00E2567A" w:rsidRDefault="00E2567A" w:rsidP="00E2567A">
      <w:pPr>
        <w:jc w:val="center"/>
        <w:rPr>
          <w:b/>
        </w:rPr>
      </w:pPr>
    </w:p>
    <w:p w:rsidR="00E2567A" w:rsidRDefault="00E2567A" w:rsidP="00E2567A">
      <w:r>
        <w:t>Oferowany model: ……………………………………………………………………………..</w:t>
      </w:r>
    </w:p>
    <w:p w:rsidR="00E2567A" w:rsidRDefault="00E2567A" w:rsidP="00E2567A">
      <w:r>
        <w:t>Producent: ……………………………………………………………………………………..</w:t>
      </w:r>
    </w:p>
    <w:p w:rsidR="00E2567A" w:rsidRDefault="00E2567A" w:rsidP="00E2567A">
      <w:r>
        <w:t>Kraj producenta: ……………………………………………………………………………….</w:t>
      </w:r>
    </w:p>
    <w:p w:rsidR="002C58B5" w:rsidRDefault="002C58B5" w:rsidP="002C58B5">
      <w:r>
        <w:t>Rok produkcji 2021 lub 2022   (podać) ……………..</w:t>
      </w:r>
    </w:p>
    <w:p w:rsidR="005D05A3" w:rsidRDefault="005D05A3" w:rsidP="00B40FBC"/>
    <w:p w:rsidR="005D05A3" w:rsidRDefault="005D05A3" w:rsidP="00B40FBC"/>
    <w:tbl>
      <w:tblPr>
        <w:tblW w:w="90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321"/>
        <w:gridCol w:w="1276"/>
        <w:gridCol w:w="3007"/>
      </w:tblGrid>
      <w:tr w:rsidR="00030A0A" w:rsidRPr="004D4764" w:rsidTr="00577C69">
        <w:trPr>
          <w:trHeight w:val="6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5B6E06" w:rsidRDefault="00030A0A" w:rsidP="00A561ED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5B6E06">
              <w:rPr>
                <w:b/>
                <w:bCs/>
                <w:color w:val="000000"/>
                <w:lang w:eastAsia="pl-PL"/>
              </w:rPr>
              <w:t xml:space="preserve">Lp. 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5B6E06" w:rsidRDefault="00577C69" w:rsidP="00A561ED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CC7332">
              <w:rPr>
                <w:rFonts w:cs="Arial"/>
                <w:b/>
                <w:bCs/>
              </w:rPr>
              <w:t>Wymagane cechy, parametry i funkcje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5B6E06" w:rsidRDefault="00577C69" w:rsidP="00A561ED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CC7332">
              <w:rPr>
                <w:rFonts w:cs="Arial"/>
                <w:b/>
                <w:bCs/>
                <w:sz w:val="22"/>
                <w:szCs w:val="22"/>
              </w:rPr>
              <w:t>Parametr wymagany</w:t>
            </w:r>
            <w:r w:rsidRPr="00B43D8E">
              <w:rPr>
                <w:b/>
                <w:bCs/>
                <w:color w:val="000000"/>
                <w:lang w:eastAsia="pl-PL"/>
              </w:rPr>
              <w:t> </w:t>
            </w:r>
            <w:r w:rsidR="00030A0A" w:rsidRPr="005B6E06">
              <w:rPr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C69" w:rsidRPr="00CC7332" w:rsidRDefault="00577C69" w:rsidP="00577C69">
            <w:pPr>
              <w:jc w:val="center"/>
              <w:rPr>
                <w:rFonts w:cs="Arial"/>
                <w:b/>
                <w:bCs/>
              </w:rPr>
            </w:pPr>
            <w:r w:rsidRPr="00CC7332">
              <w:rPr>
                <w:rFonts w:cs="Arial"/>
                <w:b/>
                <w:bCs/>
              </w:rPr>
              <w:t>Parametr oferowany</w:t>
            </w:r>
          </w:p>
          <w:p w:rsidR="00030A0A" w:rsidRPr="005B6E06" w:rsidRDefault="00577C69" w:rsidP="00577C69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CC7332">
              <w:rPr>
                <w:rFonts w:cs="Arial"/>
                <w:b/>
                <w:bCs/>
              </w:rPr>
              <w:t>(potwierdzić/opisać/podać)</w:t>
            </w:r>
            <w:r w:rsidRPr="00B43D8E">
              <w:rPr>
                <w:b/>
                <w:bCs/>
                <w:color w:val="000000"/>
                <w:lang w:eastAsia="pl-PL"/>
              </w:rPr>
              <w:t> </w:t>
            </w:r>
            <w:r w:rsidR="00030A0A" w:rsidRPr="005B6E06">
              <w:rPr>
                <w:b/>
                <w:bCs/>
                <w:color w:val="000000"/>
                <w:lang w:eastAsia="pl-PL"/>
              </w:rPr>
              <w:t> </w:t>
            </w:r>
          </w:p>
        </w:tc>
      </w:tr>
      <w:tr w:rsidR="00030A0A" w:rsidRPr="004D4764" w:rsidTr="00577C69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0A" w:rsidRPr="006C61DC" w:rsidRDefault="00577C69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Urządzenie ogrzewające pacjenta ciepłym powietrzem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jc w:val="center"/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 </w:t>
            </w:r>
            <w:r w:rsidR="00577C69"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jc w:val="center"/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 </w:t>
            </w:r>
          </w:p>
        </w:tc>
      </w:tr>
      <w:tr w:rsidR="00030A0A" w:rsidRPr="004D4764" w:rsidTr="00577C69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0A" w:rsidRPr="006C61DC" w:rsidRDefault="00577C69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lastRenderedPageBreak/>
              <w:t>2.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5D05A3" w:rsidP="00A561ED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Podstawa jezdna do aparatu na min. 4</w:t>
            </w:r>
            <w:r w:rsidR="00030A0A" w:rsidRPr="006C61DC">
              <w:rPr>
                <w:color w:val="000000"/>
                <w:lang w:eastAsia="pl-PL"/>
              </w:rPr>
              <w:t xml:space="preserve"> kołach, z uchwytem oraz koszykiem na koce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jc w:val="center"/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 </w:t>
            </w:r>
            <w:r w:rsidR="002C58B5"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jc w:val="center"/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 </w:t>
            </w:r>
          </w:p>
        </w:tc>
      </w:tr>
      <w:tr w:rsidR="00030A0A" w:rsidRPr="004D4764" w:rsidTr="00577C69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0A" w:rsidRPr="006C61DC" w:rsidRDefault="005D05A3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Wszystkie koła z blokadą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jc w:val="center"/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 </w:t>
            </w:r>
            <w:r w:rsidR="002C58B5"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jc w:val="center"/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 </w:t>
            </w:r>
          </w:p>
        </w:tc>
      </w:tr>
      <w:tr w:rsidR="00030A0A" w:rsidRPr="004D4764" w:rsidTr="00577C69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0A" w:rsidRPr="006C61DC" w:rsidRDefault="005D05A3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Regulowana wysokość uchwytu podstawy jezdnej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jc w:val="center"/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 </w:t>
            </w:r>
            <w:r w:rsidR="002C58B5"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jc w:val="center"/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 </w:t>
            </w:r>
          </w:p>
        </w:tc>
      </w:tr>
      <w:tr w:rsidR="00030A0A" w:rsidRPr="004D4764" w:rsidTr="00577C69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0A" w:rsidRPr="006C61DC" w:rsidRDefault="002C58B5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 xml:space="preserve">Mocowanie aparatu </w:t>
            </w:r>
            <w:r w:rsidR="00B31965">
              <w:rPr>
                <w:color w:val="000000"/>
                <w:lang w:eastAsia="pl-PL"/>
              </w:rPr>
              <w:t xml:space="preserve">bez potrzeby używania kluczy np. </w:t>
            </w:r>
            <w:r w:rsidRPr="006C61DC">
              <w:rPr>
                <w:color w:val="000000"/>
                <w:lang w:eastAsia="pl-PL"/>
              </w:rPr>
              <w:t xml:space="preserve">za pomocą zacisku typu imadło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jc w:val="center"/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 </w:t>
            </w:r>
            <w:r w:rsidR="002C58B5"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jc w:val="center"/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 </w:t>
            </w:r>
          </w:p>
        </w:tc>
      </w:tr>
      <w:tr w:rsidR="00030A0A" w:rsidRPr="004D4764" w:rsidTr="00577C69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0A" w:rsidRPr="006C61DC" w:rsidRDefault="002C58B5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9424DE">
            <w:pPr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 xml:space="preserve">Możliwość zamocowania aparatu zarówno na </w:t>
            </w:r>
            <w:r w:rsidR="009424DE">
              <w:rPr>
                <w:color w:val="000000"/>
                <w:lang w:eastAsia="pl-PL"/>
              </w:rPr>
              <w:t>statywach jak i poręczach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jc w:val="center"/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 </w:t>
            </w:r>
            <w:r w:rsidR="002C58B5"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jc w:val="center"/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 </w:t>
            </w:r>
          </w:p>
        </w:tc>
      </w:tr>
      <w:tr w:rsidR="00030A0A" w:rsidRPr="004D4764" w:rsidTr="00577C69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0A" w:rsidRPr="006C61DC" w:rsidRDefault="002C58B5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8E79DA" w:rsidP="008E79DA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Urządzenie posiadające uchwyt do przenoszenia.</w:t>
            </w:r>
            <w:r w:rsidR="00030A0A" w:rsidRPr="006C61DC">
              <w:rPr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Waga</w:t>
            </w:r>
            <w:r w:rsidR="00B575B4">
              <w:rPr>
                <w:color w:val="000000"/>
                <w:lang w:eastAsia="pl-PL"/>
              </w:rPr>
              <w:t xml:space="preserve"> urządzenia </w:t>
            </w:r>
            <w:r>
              <w:rPr>
                <w:color w:val="000000"/>
                <w:lang w:eastAsia="pl-PL"/>
              </w:rPr>
              <w:t xml:space="preserve">max. </w:t>
            </w:r>
            <w:r w:rsidR="00B575B4">
              <w:rPr>
                <w:color w:val="000000"/>
                <w:lang w:eastAsia="pl-PL"/>
              </w:rPr>
              <w:t>5,</w:t>
            </w:r>
            <w:r w:rsidR="00030A0A" w:rsidRPr="006C61DC">
              <w:rPr>
                <w:color w:val="000000"/>
                <w:lang w:eastAsia="pl-PL"/>
              </w:rPr>
              <w:t>5kg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jc w:val="center"/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 </w:t>
            </w:r>
            <w:r w:rsidR="002C58B5"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2C58B5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podać</w:t>
            </w:r>
            <w:r w:rsidR="00030A0A" w:rsidRPr="006C61DC">
              <w:rPr>
                <w:color w:val="000000"/>
                <w:lang w:eastAsia="pl-PL"/>
              </w:rPr>
              <w:t> </w:t>
            </w:r>
          </w:p>
        </w:tc>
      </w:tr>
      <w:tr w:rsidR="00030A0A" w:rsidRPr="004D4764" w:rsidTr="00577C69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0A" w:rsidRPr="006C61DC" w:rsidRDefault="002C58B5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2C58B5" w:rsidP="002C58B5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W</w:t>
            </w:r>
            <w:r w:rsidR="00030A0A" w:rsidRPr="006C61DC">
              <w:rPr>
                <w:color w:val="000000"/>
                <w:lang w:eastAsia="pl-PL"/>
              </w:rPr>
              <w:t>ymiary</w:t>
            </w:r>
            <w:r>
              <w:rPr>
                <w:color w:val="000000"/>
                <w:lang w:eastAsia="pl-PL"/>
              </w:rPr>
              <w:t xml:space="preserve"> urządzenia: </w:t>
            </w:r>
            <w:r w:rsidRPr="006C61DC">
              <w:rPr>
                <w:color w:val="000000"/>
                <w:lang w:eastAsia="pl-PL"/>
              </w:rPr>
              <w:t>(Gł. x Szer. x Wys.)</w:t>
            </w:r>
            <w:r w:rsidR="00B575B4">
              <w:rPr>
                <w:color w:val="000000"/>
                <w:lang w:eastAsia="pl-PL"/>
              </w:rPr>
              <w:t xml:space="preserve"> 20cm (+/-5cm) x</w:t>
            </w:r>
            <w:r w:rsidR="00382F30">
              <w:rPr>
                <w:color w:val="000000"/>
                <w:lang w:eastAsia="pl-PL"/>
              </w:rPr>
              <w:t xml:space="preserve"> </w:t>
            </w:r>
            <w:r w:rsidR="00B575B4">
              <w:rPr>
                <w:color w:val="000000"/>
                <w:lang w:eastAsia="pl-PL"/>
              </w:rPr>
              <w:t>35cm(+/-5cm) x40cm (+/-5</w:t>
            </w:r>
            <w:r>
              <w:rPr>
                <w:color w:val="000000"/>
                <w:lang w:eastAsia="pl-PL"/>
              </w:rPr>
              <w:t xml:space="preserve">cm) </w:t>
            </w:r>
            <w:r w:rsidR="00030A0A" w:rsidRPr="006C61DC">
              <w:rPr>
                <w:color w:val="000000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2C58B5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2C58B5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podać</w:t>
            </w:r>
            <w:r w:rsidR="00030A0A" w:rsidRPr="006C61DC">
              <w:rPr>
                <w:color w:val="000000"/>
                <w:lang w:eastAsia="pl-PL"/>
              </w:rPr>
              <w:t> </w:t>
            </w:r>
          </w:p>
        </w:tc>
      </w:tr>
      <w:tr w:rsidR="00030A0A" w:rsidRPr="004D4764" w:rsidTr="00577C69">
        <w:trPr>
          <w:trHeight w:val="9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0A" w:rsidRPr="006C61DC" w:rsidRDefault="002C58B5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Giętki, łatwy do przemycia i dezynfekcji przewód grzewczy, łączący urządzenie z kocem - przewód grzewczy na stałe zamocowany do urządzenia bez możliwości jego przypadkowego odłączenia.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2C58B5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TAK</w:t>
            </w:r>
            <w:r w:rsidR="00030A0A" w:rsidRPr="006C61DC">
              <w:rPr>
                <w:color w:val="000000"/>
                <w:lang w:eastAsia="pl-PL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jc w:val="center"/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 </w:t>
            </w:r>
          </w:p>
        </w:tc>
      </w:tr>
      <w:tr w:rsidR="00030A0A" w:rsidRPr="004D4764" w:rsidTr="00577C69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0A" w:rsidRPr="006C61DC" w:rsidRDefault="002C58B5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 xml:space="preserve">Uchwyt przewodu grzewczego w celu zabezpieczenia przed ściąganiem koca z pacjenta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2C58B5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TAK</w:t>
            </w:r>
            <w:r w:rsidR="00030A0A" w:rsidRPr="006C61DC">
              <w:rPr>
                <w:color w:val="000000"/>
                <w:lang w:eastAsia="pl-PL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jc w:val="center"/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 </w:t>
            </w:r>
          </w:p>
        </w:tc>
      </w:tr>
      <w:tr w:rsidR="00030A0A" w:rsidRPr="004D4764" w:rsidTr="00577C69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0A" w:rsidRPr="006C61DC" w:rsidRDefault="002C58B5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2C58B5" w:rsidP="002C58B5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W</w:t>
            </w:r>
            <w:r w:rsidR="00030A0A" w:rsidRPr="006C61DC">
              <w:rPr>
                <w:color w:val="000000"/>
                <w:lang w:eastAsia="pl-PL"/>
              </w:rPr>
              <w:t>ydajność – przepływ</w:t>
            </w:r>
            <w:r>
              <w:rPr>
                <w:color w:val="000000"/>
                <w:lang w:eastAsia="pl-PL"/>
              </w:rPr>
              <w:t xml:space="preserve"> powietrza minimum 1400 l/min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2C58B5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TAK</w:t>
            </w:r>
            <w:r w:rsidR="00030A0A" w:rsidRPr="006C61DC">
              <w:rPr>
                <w:color w:val="000000"/>
                <w:lang w:eastAsia="pl-PL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jc w:val="center"/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 </w:t>
            </w:r>
            <w:r w:rsidR="002C58B5" w:rsidRPr="006C61DC">
              <w:rPr>
                <w:color w:val="000000"/>
                <w:lang w:eastAsia="pl-PL"/>
              </w:rPr>
              <w:t>podać</w:t>
            </w:r>
          </w:p>
        </w:tc>
      </w:tr>
      <w:tr w:rsidR="00030A0A" w:rsidRPr="004D4764" w:rsidTr="00577C69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0A" w:rsidRPr="006C61DC" w:rsidRDefault="002C58B5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2C58B5">
            <w:pPr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 xml:space="preserve">Szybkie osiągnięcie pożądanej temperatury powyżej </w:t>
            </w:r>
            <w:r w:rsidR="002C58B5">
              <w:rPr>
                <w:color w:val="000000"/>
                <w:lang w:eastAsia="pl-PL"/>
              </w:rPr>
              <w:t xml:space="preserve">temp. otoczenia – max. do 30 sek. </w:t>
            </w:r>
            <w:r w:rsidRPr="006C61DC">
              <w:rPr>
                <w:color w:val="000000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2C58B5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TAK</w:t>
            </w:r>
            <w:r w:rsidR="00030A0A" w:rsidRPr="006C61DC">
              <w:rPr>
                <w:color w:val="000000"/>
                <w:lang w:eastAsia="pl-PL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jc w:val="center"/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 </w:t>
            </w:r>
            <w:r w:rsidR="002C58B5" w:rsidRPr="006C61DC">
              <w:rPr>
                <w:color w:val="000000"/>
                <w:lang w:eastAsia="pl-PL"/>
              </w:rPr>
              <w:t>podać</w:t>
            </w:r>
          </w:p>
        </w:tc>
      </w:tr>
      <w:tr w:rsidR="00030A0A" w:rsidRPr="004D4764" w:rsidTr="00577C69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0A" w:rsidRPr="006C61DC" w:rsidRDefault="002C58B5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0A" w:rsidRPr="006C61DC" w:rsidRDefault="00030A0A" w:rsidP="00060611">
            <w:pPr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Min. 4 zakresy temperatury: 43°C</w:t>
            </w:r>
            <w:r w:rsidR="007277CB">
              <w:rPr>
                <w:color w:val="000000"/>
                <w:lang w:eastAsia="pl-PL"/>
              </w:rPr>
              <w:t xml:space="preserve"> (+/-1</w:t>
            </w:r>
            <w:r w:rsidR="007277CB" w:rsidRPr="006C61DC">
              <w:rPr>
                <w:color w:val="000000"/>
                <w:lang w:eastAsia="pl-PL"/>
              </w:rPr>
              <w:t>°C</w:t>
            </w:r>
            <w:r w:rsidR="007277CB">
              <w:rPr>
                <w:color w:val="000000"/>
                <w:lang w:eastAsia="pl-PL"/>
              </w:rPr>
              <w:t>),</w:t>
            </w:r>
            <w:r w:rsidRPr="006C61DC">
              <w:rPr>
                <w:color w:val="000000"/>
                <w:lang w:eastAsia="pl-PL"/>
              </w:rPr>
              <w:t xml:space="preserve"> 38°C</w:t>
            </w:r>
            <w:r w:rsidR="007277CB">
              <w:rPr>
                <w:color w:val="000000"/>
                <w:lang w:eastAsia="pl-PL"/>
              </w:rPr>
              <w:t xml:space="preserve"> (+/-1</w:t>
            </w:r>
            <w:r w:rsidR="007277CB" w:rsidRPr="006C61DC">
              <w:rPr>
                <w:color w:val="000000"/>
                <w:lang w:eastAsia="pl-PL"/>
              </w:rPr>
              <w:t>°C</w:t>
            </w:r>
            <w:r w:rsidR="007277CB">
              <w:rPr>
                <w:color w:val="000000"/>
                <w:lang w:eastAsia="pl-PL"/>
              </w:rPr>
              <w:t>),</w:t>
            </w:r>
            <w:r w:rsidRPr="006C61DC">
              <w:rPr>
                <w:color w:val="000000"/>
                <w:lang w:eastAsia="pl-PL"/>
              </w:rPr>
              <w:t xml:space="preserve"> 32°C</w:t>
            </w:r>
            <w:r w:rsidR="007277CB">
              <w:rPr>
                <w:color w:val="000000"/>
                <w:lang w:eastAsia="pl-PL"/>
              </w:rPr>
              <w:t xml:space="preserve"> (+/-1</w:t>
            </w:r>
            <w:r w:rsidR="007277CB" w:rsidRPr="006C61DC">
              <w:rPr>
                <w:color w:val="000000"/>
                <w:lang w:eastAsia="pl-PL"/>
              </w:rPr>
              <w:t>°C</w:t>
            </w:r>
            <w:r w:rsidR="007277CB">
              <w:rPr>
                <w:color w:val="000000"/>
                <w:lang w:eastAsia="pl-PL"/>
              </w:rPr>
              <w:t xml:space="preserve">), </w:t>
            </w:r>
            <w:r w:rsidRPr="006C61DC">
              <w:rPr>
                <w:color w:val="000000"/>
                <w:lang w:eastAsia="pl-PL"/>
              </w:rPr>
              <w:t>temp. otoczenia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jc w:val="center"/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 </w:t>
            </w:r>
            <w:r w:rsidR="007277CB"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7277CB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podać</w:t>
            </w:r>
            <w:r w:rsidR="00030A0A" w:rsidRPr="006C61DC">
              <w:rPr>
                <w:color w:val="000000"/>
                <w:lang w:eastAsia="pl-PL"/>
              </w:rPr>
              <w:t> </w:t>
            </w:r>
          </w:p>
        </w:tc>
      </w:tr>
      <w:tr w:rsidR="00030A0A" w:rsidRPr="004D4764" w:rsidTr="00577C69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0A" w:rsidRPr="006C61DC" w:rsidRDefault="007277CB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Panel sterujący na przedniej ścianie urządzenia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jc w:val="center"/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 </w:t>
            </w:r>
            <w:r w:rsidR="007277CB"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jc w:val="center"/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 </w:t>
            </w:r>
          </w:p>
        </w:tc>
      </w:tr>
      <w:tr w:rsidR="00030A0A" w:rsidRPr="004D4764" w:rsidTr="00577C69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0A" w:rsidRPr="006C61DC" w:rsidRDefault="007277CB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Uruchomienie procesu ogrzewania poprzez włączenie urządzenia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7277CB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TAK</w:t>
            </w:r>
            <w:r w:rsidR="00030A0A" w:rsidRPr="006C61DC">
              <w:rPr>
                <w:color w:val="000000"/>
                <w:lang w:eastAsia="pl-PL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jc w:val="center"/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 </w:t>
            </w:r>
          </w:p>
        </w:tc>
      </w:tr>
      <w:tr w:rsidR="00030A0A" w:rsidRPr="004D4764" w:rsidTr="00577C69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0A" w:rsidRPr="006C61DC" w:rsidRDefault="007277CB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Wskaźnik zbyt wysokiej temperatury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jc w:val="center"/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 </w:t>
            </w:r>
            <w:r w:rsidR="007277CB"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jc w:val="center"/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 </w:t>
            </w:r>
          </w:p>
        </w:tc>
      </w:tr>
      <w:tr w:rsidR="00030A0A" w:rsidRPr="004D4764" w:rsidTr="00577C69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0A" w:rsidRPr="006C61DC" w:rsidRDefault="007277CB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7277CB">
            <w:pPr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 xml:space="preserve">Antywirusowy i antybakteryjny filtr powietrza o wysokiej skuteczności filtracji HEPA </w:t>
            </w:r>
            <w:r w:rsidR="00060611">
              <w:rPr>
                <w:color w:val="000000"/>
                <w:lang w:eastAsia="pl-PL"/>
              </w:rPr>
              <w:t xml:space="preserve">H13 </w:t>
            </w:r>
            <w:r w:rsidR="007277CB">
              <w:rPr>
                <w:color w:val="000000"/>
                <w:lang w:eastAsia="pl-PL"/>
              </w:rPr>
              <w:t>min.</w:t>
            </w:r>
            <w:r w:rsidRPr="006C61DC">
              <w:rPr>
                <w:color w:val="000000"/>
                <w:lang w:eastAsia="pl-PL"/>
              </w:rPr>
              <w:t xml:space="preserve"> 99,99%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jc w:val="center"/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 </w:t>
            </w:r>
            <w:r w:rsidR="007277CB"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7277CB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podać</w:t>
            </w:r>
            <w:r w:rsidR="00030A0A" w:rsidRPr="006C61DC">
              <w:rPr>
                <w:color w:val="000000"/>
                <w:lang w:eastAsia="pl-PL"/>
              </w:rPr>
              <w:t> </w:t>
            </w:r>
          </w:p>
        </w:tc>
      </w:tr>
      <w:tr w:rsidR="00030A0A" w:rsidRPr="004D4764" w:rsidTr="00577C69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0A" w:rsidRPr="006C61DC" w:rsidRDefault="007277CB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Podwójny układ zabezpieczający przed przegrzaniem z alarmem dźwiękowym i wizualnym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jc w:val="center"/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 </w:t>
            </w:r>
            <w:r w:rsidR="007277CB"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jc w:val="center"/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 </w:t>
            </w:r>
          </w:p>
        </w:tc>
      </w:tr>
      <w:tr w:rsidR="00030A0A" w:rsidRPr="004D4764" w:rsidTr="007277CB">
        <w:trPr>
          <w:trHeight w:val="70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0A" w:rsidRPr="006C61DC" w:rsidRDefault="007277CB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 xml:space="preserve">Wbudowany licznik przepracowanych godzin automatycznie informujący o konieczności dokonania przeglądu </w:t>
            </w:r>
            <w:r w:rsidRPr="006C61DC">
              <w:rPr>
                <w:color w:val="000000"/>
                <w:lang w:eastAsia="pl-PL"/>
              </w:rPr>
              <w:lastRenderedPageBreak/>
              <w:t xml:space="preserve">urządzenia bez konieczności śledzenia czasu pracy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jc w:val="center"/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lastRenderedPageBreak/>
              <w:t> </w:t>
            </w:r>
            <w:r w:rsidR="007277CB"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jc w:val="center"/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 </w:t>
            </w:r>
          </w:p>
        </w:tc>
      </w:tr>
      <w:tr w:rsidR="00030A0A" w:rsidRPr="004D4764" w:rsidTr="00577C69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0A" w:rsidRPr="006C61DC" w:rsidRDefault="007277CB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Cicha praca ur</w:t>
            </w:r>
            <w:r w:rsidR="008316FB">
              <w:rPr>
                <w:color w:val="000000"/>
                <w:lang w:eastAsia="pl-PL"/>
              </w:rPr>
              <w:t>ządzenia – poziom hałasu max. 50</w:t>
            </w:r>
            <w:r w:rsidRPr="006C61DC">
              <w:rPr>
                <w:color w:val="000000"/>
                <w:lang w:eastAsia="pl-PL"/>
              </w:rPr>
              <w:t xml:space="preserve"> </w:t>
            </w:r>
            <w:proofErr w:type="spellStart"/>
            <w:r w:rsidRPr="006C61DC">
              <w:rPr>
                <w:color w:val="000000"/>
                <w:lang w:eastAsia="pl-PL"/>
              </w:rPr>
              <w:t>dB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jc w:val="center"/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 </w:t>
            </w:r>
            <w:r w:rsidR="007277CB"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jc w:val="center"/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 </w:t>
            </w:r>
            <w:r w:rsidR="007277CB">
              <w:rPr>
                <w:color w:val="000000"/>
                <w:lang w:eastAsia="pl-PL"/>
              </w:rPr>
              <w:t>podać</w:t>
            </w:r>
          </w:p>
        </w:tc>
      </w:tr>
      <w:tr w:rsidR="00030A0A" w:rsidRPr="004D4764" w:rsidTr="00577C69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0A" w:rsidRPr="006C61DC" w:rsidRDefault="007277CB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 xml:space="preserve">Zasilanie sieciowe 230 V, 50/60 </w:t>
            </w:r>
            <w:proofErr w:type="spellStart"/>
            <w:r w:rsidRPr="006C61DC">
              <w:rPr>
                <w:color w:val="000000"/>
                <w:lang w:eastAsia="pl-PL"/>
              </w:rPr>
              <w:t>Hz</w:t>
            </w:r>
            <w:proofErr w:type="spellEnd"/>
            <w:r w:rsidRPr="006C61DC">
              <w:rPr>
                <w:color w:val="000000"/>
                <w:lang w:eastAsia="pl-PL"/>
              </w:rPr>
              <w:t xml:space="preserve">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7277CB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TAK</w:t>
            </w:r>
            <w:r w:rsidR="00030A0A" w:rsidRPr="006C61DC">
              <w:rPr>
                <w:color w:val="000000"/>
                <w:lang w:eastAsia="pl-PL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jc w:val="center"/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 </w:t>
            </w:r>
          </w:p>
        </w:tc>
      </w:tr>
      <w:tr w:rsidR="00030A0A" w:rsidRPr="004D4764" w:rsidTr="00577C69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0A" w:rsidRPr="006C61DC" w:rsidRDefault="007277CB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DF371E" w:rsidP="007277CB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Średni pobór mocy max</w:t>
            </w:r>
            <w:r w:rsidR="00030A0A" w:rsidRPr="006C61DC">
              <w:rPr>
                <w:color w:val="000000"/>
                <w:lang w:eastAsia="pl-PL"/>
              </w:rPr>
              <w:t xml:space="preserve"> 650W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jc w:val="center"/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 </w:t>
            </w:r>
            <w:r w:rsidR="007277CB"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7277CB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podać</w:t>
            </w:r>
            <w:r w:rsidR="00030A0A" w:rsidRPr="006C61DC">
              <w:rPr>
                <w:color w:val="000000"/>
                <w:lang w:eastAsia="pl-PL"/>
              </w:rPr>
              <w:t> </w:t>
            </w:r>
          </w:p>
        </w:tc>
      </w:tr>
      <w:tr w:rsidR="00030A0A" w:rsidRPr="004D4764" w:rsidTr="00577C69">
        <w:trPr>
          <w:trHeight w:val="14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0A" w:rsidRPr="006C61DC" w:rsidRDefault="007277CB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 xml:space="preserve">Dostępne koce ogrzewające wykonane z tkaniny nie zawierającej lateksu. Materiał </w:t>
            </w:r>
            <w:proofErr w:type="spellStart"/>
            <w:r w:rsidRPr="006C61DC">
              <w:rPr>
                <w:color w:val="000000"/>
                <w:lang w:eastAsia="pl-PL"/>
              </w:rPr>
              <w:t>radioprzezierny</w:t>
            </w:r>
            <w:proofErr w:type="spellEnd"/>
            <w:r w:rsidRPr="006C61DC">
              <w:rPr>
                <w:color w:val="000000"/>
                <w:lang w:eastAsia="pl-PL"/>
              </w:rPr>
              <w:t xml:space="preserve">, bez konieczności usuwania koca z ciała pacjenta przy wykonywaniu badań obrazowych RTG. Materiał perforowany umożliwiający równomierny przepływ powietrza.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7277CB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TAK</w:t>
            </w:r>
            <w:r w:rsidR="00030A0A" w:rsidRPr="006C61DC">
              <w:rPr>
                <w:color w:val="000000"/>
                <w:lang w:eastAsia="pl-PL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jc w:val="center"/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 </w:t>
            </w:r>
          </w:p>
        </w:tc>
      </w:tr>
      <w:tr w:rsidR="00030A0A" w:rsidRPr="004D4764" w:rsidTr="00577C69">
        <w:trPr>
          <w:trHeight w:val="12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0A" w:rsidRPr="006C61DC" w:rsidRDefault="007277CB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4D" w:rsidRDefault="00030A0A" w:rsidP="00A561ED">
            <w:pPr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 xml:space="preserve">Dostępne </w:t>
            </w:r>
            <w:r w:rsidR="0073284D">
              <w:rPr>
                <w:color w:val="000000"/>
                <w:lang w:eastAsia="pl-PL"/>
              </w:rPr>
              <w:t xml:space="preserve">do oferowanego urządzenia </w:t>
            </w:r>
            <w:r w:rsidRPr="006C61DC">
              <w:rPr>
                <w:color w:val="000000"/>
                <w:lang w:eastAsia="pl-PL"/>
              </w:rPr>
              <w:t>koc</w:t>
            </w:r>
            <w:r w:rsidR="0073284D">
              <w:rPr>
                <w:color w:val="000000"/>
                <w:lang w:eastAsia="pl-PL"/>
              </w:rPr>
              <w:t>e ogrzewające pacjenta w min. 5</w:t>
            </w:r>
            <w:r w:rsidRPr="006C61DC">
              <w:rPr>
                <w:color w:val="000000"/>
                <w:lang w:eastAsia="pl-PL"/>
              </w:rPr>
              <w:t xml:space="preserve"> rozmiarach, dostosowane do różnego rodzaju potrzeb</w:t>
            </w:r>
            <w:r w:rsidR="0073284D">
              <w:rPr>
                <w:color w:val="000000"/>
                <w:lang w:eastAsia="pl-PL"/>
              </w:rPr>
              <w:t>:</w:t>
            </w:r>
          </w:p>
          <w:p w:rsidR="0073284D" w:rsidRPr="0073284D" w:rsidRDefault="00030A0A" w:rsidP="0073284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714" w:hanging="357"/>
              <w:rPr>
                <w:color w:val="000000"/>
                <w:lang w:eastAsia="pl-PL"/>
              </w:rPr>
            </w:pPr>
            <w:r w:rsidRPr="0073284D">
              <w:rPr>
                <w:color w:val="000000"/>
                <w:lang w:eastAsia="pl-PL"/>
              </w:rPr>
              <w:t xml:space="preserve">koce na dolną część ciała; </w:t>
            </w:r>
          </w:p>
          <w:p w:rsidR="0073284D" w:rsidRPr="0073284D" w:rsidRDefault="00030A0A" w:rsidP="0073284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714" w:hanging="357"/>
              <w:rPr>
                <w:color w:val="000000"/>
                <w:lang w:eastAsia="pl-PL"/>
              </w:rPr>
            </w:pPr>
            <w:r w:rsidRPr="0073284D">
              <w:rPr>
                <w:color w:val="000000"/>
                <w:lang w:eastAsia="pl-PL"/>
              </w:rPr>
              <w:t xml:space="preserve">koce na górną część ciała; </w:t>
            </w:r>
          </w:p>
          <w:p w:rsidR="0073284D" w:rsidRPr="0073284D" w:rsidRDefault="00030A0A" w:rsidP="0073284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714" w:hanging="357"/>
              <w:rPr>
                <w:color w:val="000000"/>
                <w:lang w:eastAsia="pl-PL"/>
              </w:rPr>
            </w:pPr>
            <w:r w:rsidRPr="0073284D">
              <w:rPr>
                <w:color w:val="000000"/>
                <w:lang w:eastAsia="pl-PL"/>
              </w:rPr>
              <w:t>koce na całe ciało;</w:t>
            </w:r>
          </w:p>
          <w:p w:rsidR="0073284D" w:rsidRPr="0073284D" w:rsidRDefault="00030A0A" w:rsidP="0073284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714" w:hanging="357"/>
              <w:rPr>
                <w:color w:val="000000"/>
                <w:lang w:eastAsia="pl-PL"/>
              </w:rPr>
            </w:pPr>
            <w:r w:rsidRPr="0073284D">
              <w:rPr>
                <w:color w:val="000000"/>
                <w:lang w:eastAsia="pl-PL"/>
              </w:rPr>
              <w:t xml:space="preserve">koce pediatryczne; </w:t>
            </w:r>
          </w:p>
          <w:p w:rsidR="00030A0A" w:rsidRPr="0073284D" w:rsidRDefault="0073284D" w:rsidP="0073284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3284D">
              <w:rPr>
                <w:color w:val="000000"/>
                <w:lang w:eastAsia="pl-PL"/>
              </w:rPr>
              <w:t>koce pod pacjenta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jc w:val="center"/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 </w:t>
            </w:r>
            <w:r w:rsidR="007277CB"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73284D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podać</w:t>
            </w:r>
            <w:r w:rsidR="00030A0A" w:rsidRPr="006C61DC">
              <w:rPr>
                <w:color w:val="000000"/>
                <w:lang w:eastAsia="pl-PL"/>
              </w:rPr>
              <w:t> </w:t>
            </w:r>
          </w:p>
        </w:tc>
      </w:tr>
      <w:tr w:rsidR="00030A0A" w:rsidRPr="004D4764" w:rsidTr="00577C69">
        <w:trPr>
          <w:trHeight w:val="93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0A" w:rsidRPr="006C61DC" w:rsidRDefault="007277CB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 xml:space="preserve">Dostępne </w:t>
            </w:r>
            <w:r w:rsidR="0073284D">
              <w:rPr>
                <w:color w:val="000000"/>
                <w:lang w:eastAsia="pl-PL"/>
              </w:rPr>
              <w:t xml:space="preserve">do oferowanego urządzenia </w:t>
            </w:r>
            <w:r w:rsidRPr="006C61DC">
              <w:rPr>
                <w:color w:val="000000"/>
                <w:lang w:eastAsia="pl-PL"/>
              </w:rPr>
              <w:t>koce specjalne, posiadające dodatkowe właściwości termoizolacyjne, utrzymujące ciepło pacjenta również po odłączeniu urządzenia ogrzewającego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jc w:val="center"/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 </w:t>
            </w:r>
            <w:r w:rsidR="007277CB"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jc w:val="center"/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 </w:t>
            </w:r>
          </w:p>
        </w:tc>
      </w:tr>
      <w:tr w:rsidR="00030A0A" w:rsidRPr="004D4764" w:rsidTr="00577C69">
        <w:trPr>
          <w:trHeight w:val="82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A0A" w:rsidRPr="006C61DC" w:rsidRDefault="007277CB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26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73284D">
            <w:pPr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W zestawie jednorazowe koce ogrzew</w:t>
            </w:r>
            <w:r w:rsidR="0073284D">
              <w:rPr>
                <w:color w:val="000000"/>
                <w:lang w:eastAsia="pl-PL"/>
              </w:rPr>
              <w:t>a</w:t>
            </w:r>
            <w:r w:rsidRPr="006C61DC">
              <w:rPr>
                <w:color w:val="000000"/>
                <w:lang w:eastAsia="pl-PL"/>
              </w:rPr>
              <w:t xml:space="preserve">jące dla dorosłych (do </w:t>
            </w:r>
            <w:r w:rsidR="0073284D">
              <w:rPr>
                <w:color w:val="000000"/>
                <w:lang w:eastAsia="pl-PL"/>
              </w:rPr>
              <w:t>oferowanego</w:t>
            </w:r>
            <w:r w:rsidRPr="006C61DC">
              <w:rPr>
                <w:color w:val="000000"/>
                <w:lang w:eastAsia="pl-PL"/>
              </w:rPr>
              <w:t xml:space="preserve"> urządzenia) - koc na całe ciało </w:t>
            </w:r>
            <w:r w:rsidR="0073284D">
              <w:rPr>
                <w:color w:val="000000"/>
                <w:lang w:eastAsia="pl-PL"/>
              </w:rPr>
              <w:t>dla dorosłych (długość 230cm ± 5</w:t>
            </w:r>
            <w:r w:rsidRPr="006C61DC">
              <w:rPr>
                <w:color w:val="000000"/>
                <w:lang w:eastAsia="pl-PL"/>
              </w:rPr>
              <w:t xml:space="preserve">cm) </w:t>
            </w:r>
            <w:r w:rsidR="0073284D">
              <w:rPr>
                <w:color w:val="000000"/>
                <w:lang w:eastAsia="pl-PL"/>
              </w:rPr>
              <w:t>–</w:t>
            </w:r>
            <w:r w:rsidRPr="006C61DC">
              <w:rPr>
                <w:color w:val="000000"/>
                <w:lang w:eastAsia="pl-PL"/>
              </w:rPr>
              <w:t xml:space="preserve"> </w:t>
            </w:r>
            <w:r w:rsidR="0073284D">
              <w:rPr>
                <w:color w:val="000000"/>
                <w:lang w:eastAsia="pl-PL"/>
              </w:rPr>
              <w:t>min. 10</w:t>
            </w:r>
            <w:r w:rsidRPr="006C61DC">
              <w:rPr>
                <w:color w:val="000000"/>
                <w:lang w:eastAsia="pl-PL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jc w:val="center"/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 </w:t>
            </w:r>
            <w:r w:rsidR="007277CB"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A0A" w:rsidRPr="006C61DC" w:rsidRDefault="00030A0A" w:rsidP="00A561ED">
            <w:pPr>
              <w:jc w:val="center"/>
              <w:rPr>
                <w:color w:val="000000"/>
                <w:lang w:eastAsia="pl-PL"/>
              </w:rPr>
            </w:pPr>
            <w:r w:rsidRPr="006C61DC">
              <w:rPr>
                <w:color w:val="000000"/>
                <w:lang w:eastAsia="pl-PL"/>
              </w:rPr>
              <w:t> </w:t>
            </w:r>
            <w:r w:rsidR="0073284D">
              <w:rPr>
                <w:color w:val="000000"/>
                <w:lang w:eastAsia="pl-PL"/>
              </w:rPr>
              <w:t>Podać ilość oraz rozmiar</w:t>
            </w:r>
          </w:p>
        </w:tc>
      </w:tr>
    </w:tbl>
    <w:p w:rsidR="00B146F8" w:rsidRDefault="00B146F8" w:rsidP="00B40FBC"/>
    <w:p w:rsidR="00B146F8" w:rsidRDefault="00B146F8" w:rsidP="00B40FBC"/>
    <w:p w:rsidR="002917B9" w:rsidRPr="00C011D6" w:rsidRDefault="002917B9" w:rsidP="002917B9">
      <w:pPr>
        <w:rPr>
          <w:b/>
          <w:spacing w:val="-5"/>
        </w:rPr>
      </w:pPr>
      <w:r w:rsidRPr="00C011D6">
        <w:rPr>
          <w:b/>
          <w:bCs/>
          <w:spacing w:val="-5"/>
        </w:rPr>
        <w:t>Wykonawca jest zobligowany wypełnić wszystkie pozycje zamieszczone w powyższej tabeli</w:t>
      </w:r>
      <w:r w:rsidRPr="00C011D6">
        <w:rPr>
          <w:b/>
          <w:spacing w:val="-5"/>
        </w:rPr>
        <w:t xml:space="preserve"> wpisując w kolumnie „parametr oferowany”</w:t>
      </w:r>
      <w:r w:rsidRPr="00C011D6">
        <w:rPr>
          <w:b/>
          <w:bCs/>
          <w:spacing w:val="-5"/>
        </w:rPr>
        <w:t xml:space="preserve"> słowo „Tak” w przypadku spełnienia określonych w wierszu wymagań funkcjonalnych lub słowo „Nie” </w:t>
      </w:r>
      <w:r w:rsidRPr="00C011D6">
        <w:rPr>
          <w:b/>
          <w:spacing w:val="-5"/>
        </w:rPr>
        <w:t>w przypadku niespełnienia wymagań lub podając</w:t>
      </w:r>
      <w:r w:rsidRPr="00C011D6">
        <w:rPr>
          <w:b/>
          <w:spacing w:val="-12"/>
        </w:rPr>
        <w:t xml:space="preserve">/opisując/określając </w:t>
      </w:r>
      <w:r w:rsidRPr="00C011D6">
        <w:rPr>
          <w:b/>
          <w:spacing w:val="-5"/>
        </w:rPr>
        <w:t>oferowane  parametry tam gdzie jest to wskazane.</w:t>
      </w:r>
    </w:p>
    <w:p w:rsidR="002917B9" w:rsidRPr="00C011D6" w:rsidRDefault="002917B9" w:rsidP="002917B9">
      <w:pPr>
        <w:jc w:val="center"/>
      </w:pPr>
      <w:r w:rsidRPr="00C011D6">
        <w:t xml:space="preserve">                                                                                       </w:t>
      </w:r>
    </w:p>
    <w:p w:rsidR="002917B9" w:rsidRPr="00C011D6" w:rsidRDefault="002917B9" w:rsidP="002917B9">
      <w:r w:rsidRPr="00C011D6">
        <w:t>Oświadczamy, że oferowane, powyżej  i wyspecyfikowane urządzenia  są kompletne, fabrycznie nowe i będą po zainstalowaniu gotowe do podjęcia pracy bez żadnych dodatkowych zakupów i inwestycji  poza materiałami eksploatacyjnymi -jeżeli dotyczy)</w:t>
      </w:r>
    </w:p>
    <w:p w:rsidR="002917B9" w:rsidRPr="00C011D6" w:rsidRDefault="002917B9" w:rsidP="002917B9">
      <w:pPr>
        <w:jc w:val="center"/>
      </w:pPr>
    </w:p>
    <w:p w:rsidR="002917B9" w:rsidRPr="00C011D6" w:rsidRDefault="002917B9" w:rsidP="002917B9">
      <w:pPr>
        <w:jc w:val="center"/>
      </w:pPr>
      <w:r w:rsidRPr="00C011D6">
        <w:t>Nie spełnienie jakiegokolwiek z powyższych parametrów spowoduje odrzucenie oferty.</w:t>
      </w:r>
    </w:p>
    <w:p w:rsidR="00B146F8" w:rsidRDefault="00B146F8" w:rsidP="00B40FBC"/>
    <w:p w:rsidR="008A3682" w:rsidRDefault="008A3682" w:rsidP="00B40FBC"/>
    <w:p w:rsidR="008A3682" w:rsidRDefault="008A3682" w:rsidP="00B40FBC"/>
    <w:p w:rsidR="008A3682" w:rsidRDefault="008A3682" w:rsidP="00B40FBC"/>
    <w:p w:rsidR="00EE1BFC" w:rsidRDefault="00EE1BFC" w:rsidP="00EE1BFC">
      <w:pPr>
        <w:jc w:val="right"/>
        <w:rPr>
          <w:b/>
          <w:bCs/>
        </w:rPr>
      </w:pPr>
      <w:r>
        <w:rPr>
          <w:b/>
          <w:bCs/>
        </w:rPr>
        <w:lastRenderedPageBreak/>
        <w:t>Załącznik nr 3 SWZ</w:t>
      </w:r>
    </w:p>
    <w:p w:rsidR="00EE1BFC" w:rsidRDefault="00EE1BFC" w:rsidP="00EE1BF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EE1BFC" w:rsidRDefault="00EE1BFC" w:rsidP="00EE1BFC">
      <w:pPr>
        <w:rPr>
          <w:sz w:val="22"/>
          <w:szCs w:val="22"/>
        </w:rPr>
      </w:pPr>
    </w:p>
    <w:p w:rsidR="00EE1BFC" w:rsidRDefault="00EE1BFC" w:rsidP="00EE1BFC">
      <w:pPr>
        <w:jc w:val="center"/>
        <w:rPr>
          <w:b/>
        </w:rPr>
      </w:pPr>
      <w:r>
        <w:rPr>
          <w:b/>
          <w:bCs/>
          <w:sz w:val="26"/>
          <w:szCs w:val="26"/>
        </w:rPr>
        <w:t>Część nr 2 – pompy i</w:t>
      </w:r>
      <w:r w:rsidR="005C3D54">
        <w:rPr>
          <w:b/>
          <w:bCs/>
          <w:sz w:val="26"/>
          <w:szCs w:val="26"/>
        </w:rPr>
        <w:t xml:space="preserve">nfuzyjne, </w:t>
      </w:r>
      <w:r w:rsidR="00585823">
        <w:rPr>
          <w:b/>
          <w:bCs/>
          <w:sz w:val="26"/>
          <w:szCs w:val="26"/>
        </w:rPr>
        <w:t>stacj</w:t>
      </w:r>
      <w:r w:rsidR="005C3D54">
        <w:rPr>
          <w:b/>
          <w:bCs/>
          <w:sz w:val="26"/>
          <w:szCs w:val="26"/>
        </w:rPr>
        <w:t>e</w:t>
      </w:r>
      <w:r w:rsidR="00585823">
        <w:rPr>
          <w:b/>
          <w:bCs/>
          <w:sz w:val="26"/>
          <w:szCs w:val="26"/>
        </w:rPr>
        <w:t xml:space="preserve"> dokują</w:t>
      </w:r>
      <w:r w:rsidR="005C3D54">
        <w:rPr>
          <w:b/>
          <w:bCs/>
          <w:sz w:val="26"/>
          <w:szCs w:val="26"/>
        </w:rPr>
        <w:t>ce</w:t>
      </w:r>
    </w:p>
    <w:p w:rsidR="00EE1BFC" w:rsidRDefault="00EE1BFC" w:rsidP="00EE1BFC">
      <w:pPr>
        <w:jc w:val="both"/>
        <w:rPr>
          <w:b/>
          <w:bCs/>
          <w:sz w:val="26"/>
          <w:szCs w:val="26"/>
        </w:rPr>
      </w:pPr>
    </w:p>
    <w:tbl>
      <w:tblPr>
        <w:tblW w:w="9183" w:type="dxa"/>
        <w:tblInd w:w="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0"/>
        <w:gridCol w:w="2891"/>
        <w:gridCol w:w="709"/>
        <w:gridCol w:w="992"/>
        <w:gridCol w:w="1276"/>
        <w:gridCol w:w="1418"/>
        <w:gridCol w:w="1417"/>
      </w:tblGrid>
      <w:tr w:rsidR="00EE1BFC" w:rsidTr="00A561ED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1BFC" w:rsidRDefault="00EE1BFC" w:rsidP="00A561ED">
            <w:pPr>
              <w:pStyle w:val="Zawartotabeli"/>
              <w:snapToGrid w:val="0"/>
              <w:spacing w:line="276" w:lineRule="auto"/>
              <w:jc w:val="both"/>
            </w:pPr>
            <w:r>
              <w:t>Lp.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1BFC" w:rsidRDefault="00EE1BFC" w:rsidP="00A561ED">
            <w:pPr>
              <w:pStyle w:val="Zawartotabeli"/>
              <w:snapToGrid w:val="0"/>
              <w:spacing w:line="276" w:lineRule="auto"/>
              <w:jc w:val="both"/>
            </w:pPr>
          </w:p>
          <w:p w:rsidR="00EE1BFC" w:rsidRDefault="00EE1BFC" w:rsidP="00A561ED">
            <w:pPr>
              <w:pStyle w:val="Zawartotabeli"/>
              <w:snapToGrid w:val="0"/>
              <w:spacing w:line="276" w:lineRule="auto"/>
              <w:jc w:val="both"/>
            </w:pPr>
            <w:r>
              <w:t>Przedmiot zamówienia</w:t>
            </w:r>
          </w:p>
          <w:p w:rsidR="00EE1BFC" w:rsidRDefault="00EE1BFC" w:rsidP="00A561ED">
            <w:pPr>
              <w:pStyle w:val="Zawartotabeli"/>
              <w:spacing w:line="276" w:lineRule="auto"/>
              <w:jc w:val="both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1BFC" w:rsidRDefault="00EE1BFC" w:rsidP="00A561ED">
            <w:pPr>
              <w:pStyle w:val="Zawartotabeli"/>
              <w:snapToGrid w:val="0"/>
              <w:spacing w:line="276" w:lineRule="auto"/>
              <w:jc w:val="both"/>
            </w:pPr>
          </w:p>
          <w:p w:rsidR="00EE1BFC" w:rsidRDefault="00EE1BFC" w:rsidP="00A561ED">
            <w:pPr>
              <w:pStyle w:val="Zawartotabeli"/>
              <w:snapToGrid w:val="0"/>
              <w:spacing w:line="276" w:lineRule="auto"/>
              <w:jc w:val="both"/>
            </w:pPr>
            <w:r>
              <w:t>Jedn. miary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1BFC" w:rsidRDefault="00EE1BFC" w:rsidP="00A561ED">
            <w:pPr>
              <w:pStyle w:val="Zawartotabeli"/>
              <w:snapToGrid w:val="0"/>
              <w:spacing w:line="276" w:lineRule="auto"/>
              <w:jc w:val="center"/>
            </w:pPr>
            <w:r>
              <w:t>Ilość jedn. miary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1BFC" w:rsidRDefault="00EE1BFC" w:rsidP="00A561ED">
            <w:pPr>
              <w:pStyle w:val="Zawartotabeli"/>
              <w:snapToGrid w:val="0"/>
              <w:spacing w:line="276" w:lineRule="auto"/>
              <w:jc w:val="center"/>
            </w:pPr>
            <w:r>
              <w:t>Cena netto za jedn. miary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1BFC" w:rsidRDefault="00EE1BFC" w:rsidP="00A561ED">
            <w:pPr>
              <w:pStyle w:val="Zawartotabeli"/>
              <w:snapToGrid w:val="0"/>
              <w:spacing w:line="276" w:lineRule="auto"/>
              <w:jc w:val="center"/>
            </w:pPr>
            <w:r>
              <w:t>Wartość netto w zł.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1BFC" w:rsidRDefault="00EE1BFC" w:rsidP="00A561ED">
            <w:pPr>
              <w:pStyle w:val="Zawartotabeli"/>
              <w:snapToGrid w:val="0"/>
              <w:spacing w:line="276" w:lineRule="auto"/>
              <w:jc w:val="center"/>
            </w:pPr>
            <w:r>
              <w:t>Wartość brutto w zł.</w:t>
            </w:r>
          </w:p>
        </w:tc>
      </w:tr>
      <w:tr w:rsidR="00EE1BFC" w:rsidTr="00A561ED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1BFC" w:rsidRDefault="00EE1BFC" w:rsidP="00A561ED">
            <w:pPr>
              <w:pStyle w:val="Zawartotabeli"/>
              <w:snapToGrid w:val="0"/>
              <w:spacing w:line="276" w:lineRule="auto"/>
              <w:jc w:val="both"/>
            </w:pPr>
            <w:r>
              <w:t>1.</w:t>
            </w: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1BFC" w:rsidRPr="00F571A5" w:rsidRDefault="0002094F" w:rsidP="00A561ED">
            <w:pPr>
              <w:snapToGrid w:val="0"/>
            </w:pPr>
            <w:r>
              <w:t xml:space="preserve">Pompa infuzyjna </w:t>
            </w:r>
            <w:proofErr w:type="spellStart"/>
            <w:r>
              <w:t>strzykawkowa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1BFC" w:rsidRDefault="00EE1BFC" w:rsidP="00A561ED">
            <w:pPr>
              <w:pStyle w:val="Zawartotabeli"/>
              <w:snapToGrid w:val="0"/>
              <w:spacing w:line="276" w:lineRule="auto"/>
              <w:jc w:val="both"/>
            </w:pPr>
            <w:r>
              <w:t>Szt.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1BFC" w:rsidRDefault="00EE1BFC" w:rsidP="00A561ED">
            <w:pPr>
              <w:pStyle w:val="Zawartotabeli"/>
              <w:snapToGrid w:val="0"/>
              <w:spacing w:line="276" w:lineRule="auto"/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BFC" w:rsidRDefault="00EE1BFC" w:rsidP="00A561ED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BFC" w:rsidRDefault="00EE1BFC" w:rsidP="00A561ED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BFC" w:rsidRDefault="00EE1BFC" w:rsidP="00A561ED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EE1BFC" w:rsidTr="00A561ED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BFC" w:rsidRDefault="00EE1BFC" w:rsidP="00A561ED">
            <w:pPr>
              <w:pStyle w:val="Zawartotabeli"/>
              <w:snapToGrid w:val="0"/>
              <w:spacing w:line="276" w:lineRule="auto"/>
              <w:jc w:val="both"/>
            </w:pPr>
            <w:r>
              <w:t>2.</w:t>
            </w: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BFC" w:rsidRPr="00F571A5" w:rsidRDefault="00F2557C" w:rsidP="00F2557C">
            <w:pPr>
              <w:snapToGrid w:val="0"/>
            </w:pPr>
            <w:r>
              <w:t>Stacja dokująca</w:t>
            </w:r>
            <w:r w:rsidR="00EE1BFC">
              <w:t xml:space="preserve"> </w:t>
            </w:r>
            <w:r w:rsidR="00585823">
              <w:t>do oferowanych</w:t>
            </w:r>
            <w:r w:rsidR="00EE1BFC">
              <w:t xml:space="preserve"> pomp</w:t>
            </w:r>
            <w:r w:rsidR="00585823">
              <w:t xml:space="preserve"> </w:t>
            </w:r>
            <w:r>
              <w:t>na</w:t>
            </w:r>
            <w:r w:rsidR="00585823">
              <w:t xml:space="preserve"> statyw</w:t>
            </w:r>
            <w:r>
              <w:t>ie</w:t>
            </w:r>
            <w:r w:rsidR="00585823">
              <w:t xml:space="preserve"> jezdnym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BFC" w:rsidRDefault="00EE1BFC" w:rsidP="00A561ED">
            <w:pPr>
              <w:pStyle w:val="Zawartotabeli"/>
              <w:snapToGrid w:val="0"/>
              <w:spacing w:line="276" w:lineRule="auto"/>
              <w:jc w:val="both"/>
            </w:pPr>
            <w:r>
              <w:t>Szt.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BFC" w:rsidRDefault="00EE1BFC" w:rsidP="00A561ED">
            <w:pPr>
              <w:pStyle w:val="Zawartotabeli"/>
              <w:snapToGri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BFC" w:rsidRDefault="00EE1BFC" w:rsidP="00A561ED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BFC" w:rsidRDefault="00EE1BFC" w:rsidP="00A561ED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BFC" w:rsidRDefault="00EE1BFC" w:rsidP="00A561ED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EE1BFC" w:rsidTr="00A561ED">
        <w:tc>
          <w:tcPr>
            <w:tcW w:w="634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1BFC" w:rsidRDefault="00EE1BFC" w:rsidP="00A561ED">
            <w:pPr>
              <w:pStyle w:val="Zawartotabeli"/>
              <w:snapToGrid w:val="0"/>
              <w:spacing w:line="276" w:lineRule="auto"/>
              <w:jc w:val="both"/>
            </w:pPr>
            <w:r>
              <w:t>Wartość  danej części zamówienia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1BFC" w:rsidRDefault="00EE1BFC" w:rsidP="00A561ED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1BFC" w:rsidRDefault="00EE1BFC" w:rsidP="00A561ED">
            <w:pPr>
              <w:pStyle w:val="Zawartotabeli"/>
              <w:snapToGrid w:val="0"/>
              <w:spacing w:line="276" w:lineRule="auto"/>
              <w:jc w:val="center"/>
            </w:pPr>
          </w:p>
        </w:tc>
      </w:tr>
    </w:tbl>
    <w:p w:rsidR="00EE1BFC" w:rsidRDefault="00EE1BFC" w:rsidP="00EE1BFC">
      <w:pPr>
        <w:jc w:val="both"/>
        <w:rPr>
          <w:sz w:val="22"/>
          <w:szCs w:val="22"/>
        </w:rPr>
      </w:pPr>
    </w:p>
    <w:p w:rsidR="00EE1BFC" w:rsidRDefault="00EE1BFC" w:rsidP="00EE1BFC">
      <w:pPr>
        <w:jc w:val="center"/>
        <w:rPr>
          <w:b/>
        </w:rPr>
      </w:pPr>
    </w:p>
    <w:p w:rsidR="00EE1BFC" w:rsidRPr="007C53B9" w:rsidRDefault="00EE1BFC" w:rsidP="00EE1BFC">
      <w:pPr>
        <w:jc w:val="center"/>
        <w:rPr>
          <w:b/>
        </w:rPr>
      </w:pPr>
      <w:r w:rsidRPr="007C53B9">
        <w:rPr>
          <w:b/>
        </w:rPr>
        <w:t xml:space="preserve">Wymagane cechy, parametry, funkcje – </w:t>
      </w:r>
      <w:r w:rsidR="0002094F" w:rsidRPr="007C53B9">
        <w:rPr>
          <w:b/>
        </w:rPr>
        <w:t>pompa</w:t>
      </w:r>
      <w:r w:rsidR="005C3D54" w:rsidRPr="007C53B9">
        <w:rPr>
          <w:b/>
        </w:rPr>
        <w:t xml:space="preserve"> infuzyjn</w:t>
      </w:r>
      <w:r w:rsidR="0002094F" w:rsidRPr="007C53B9">
        <w:rPr>
          <w:b/>
        </w:rPr>
        <w:t>a</w:t>
      </w:r>
      <w:r w:rsidR="005C3D54" w:rsidRPr="007C53B9">
        <w:rPr>
          <w:b/>
        </w:rPr>
        <w:t xml:space="preserve"> </w:t>
      </w:r>
      <w:proofErr w:type="spellStart"/>
      <w:r w:rsidR="005C3D54" w:rsidRPr="007C53B9">
        <w:rPr>
          <w:b/>
        </w:rPr>
        <w:t>strzykawkow</w:t>
      </w:r>
      <w:r w:rsidR="0002094F" w:rsidRPr="007C53B9">
        <w:rPr>
          <w:b/>
        </w:rPr>
        <w:t>a</w:t>
      </w:r>
      <w:proofErr w:type="spellEnd"/>
    </w:p>
    <w:p w:rsidR="00EE1BFC" w:rsidRPr="007C53B9" w:rsidRDefault="00EE1BFC" w:rsidP="00EE1BFC">
      <w:pPr>
        <w:jc w:val="center"/>
        <w:rPr>
          <w:b/>
        </w:rPr>
      </w:pPr>
    </w:p>
    <w:p w:rsidR="00EE1BFC" w:rsidRPr="007C53B9" w:rsidRDefault="00EE1BFC" w:rsidP="00EE1BFC">
      <w:r w:rsidRPr="007C53B9">
        <w:t>Oferowany model: ……………………………………………………………………………..</w:t>
      </w:r>
    </w:p>
    <w:p w:rsidR="00EE1BFC" w:rsidRPr="007C53B9" w:rsidRDefault="00EE1BFC" w:rsidP="00EE1BFC">
      <w:r w:rsidRPr="007C53B9">
        <w:t>Producent: ……………………………………………………………………………………..</w:t>
      </w:r>
    </w:p>
    <w:p w:rsidR="00EE1BFC" w:rsidRPr="007C53B9" w:rsidRDefault="00EE1BFC" w:rsidP="00EE1BFC">
      <w:r w:rsidRPr="007C53B9">
        <w:t>Kraj producenta: ……………………………………………………………………………….</w:t>
      </w:r>
    </w:p>
    <w:p w:rsidR="00EE1BFC" w:rsidRPr="007C53B9" w:rsidRDefault="00EE1BFC" w:rsidP="00EE1BFC">
      <w:r w:rsidRPr="007C53B9">
        <w:t>Rok produkcji 2021 lub 2022   (podać) ……………..</w:t>
      </w:r>
    </w:p>
    <w:p w:rsidR="008A3682" w:rsidRDefault="008A3682" w:rsidP="00B40FBC"/>
    <w:tbl>
      <w:tblPr>
        <w:tblW w:w="90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321"/>
        <w:gridCol w:w="1276"/>
        <w:gridCol w:w="3007"/>
      </w:tblGrid>
      <w:tr w:rsidR="00F11B04" w:rsidRPr="005B6E06" w:rsidTr="00A561ED">
        <w:trPr>
          <w:trHeight w:val="6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5B6E06" w:rsidRDefault="00F11B04" w:rsidP="00A561ED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5B6E06">
              <w:rPr>
                <w:b/>
                <w:bCs/>
                <w:color w:val="000000"/>
                <w:lang w:eastAsia="pl-PL"/>
              </w:rPr>
              <w:t xml:space="preserve">Lp. 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5B6E06" w:rsidRDefault="00F11B04" w:rsidP="00A561ED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CC7332">
              <w:rPr>
                <w:rFonts w:cs="Arial"/>
                <w:b/>
                <w:bCs/>
              </w:rPr>
              <w:t>Wymagane cechy, parametry i funkcje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5B6E06" w:rsidRDefault="00F11B04" w:rsidP="00A561ED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CC7332">
              <w:rPr>
                <w:rFonts w:cs="Arial"/>
                <w:b/>
                <w:bCs/>
                <w:sz w:val="22"/>
                <w:szCs w:val="22"/>
              </w:rPr>
              <w:t>Parametr wymagany</w:t>
            </w:r>
            <w:r w:rsidRPr="00B43D8E">
              <w:rPr>
                <w:b/>
                <w:bCs/>
                <w:color w:val="000000"/>
                <w:lang w:eastAsia="pl-PL"/>
              </w:rPr>
              <w:t> </w:t>
            </w:r>
            <w:r w:rsidRPr="005B6E06">
              <w:rPr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CC7332" w:rsidRDefault="00F11B04" w:rsidP="00A561ED">
            <w:pPr>
              <w:jc w:val="center"/>
              <w:rPr>
                <w:rFonts w:cs="Arial"/>
                <w:b/>
                <w:bCs/>
              </w:rPr>
            </w:pPr>
            <w:r w:rsidRPr="00CC7332">
              <w:rPr>
                <w:rFonts w:cs="Arial"/>
                <w:b/>
                <w:bCs/>
              </w:rPr>
              <w:t>Parametr oferowany</w:t>
            </w:r>
          </w:p>
          <w:p w:rsidR="00F11B04" w:rsidRPr="005B6E06" w:rsidRDefault="00F11B04" w:rsidP="00A561ED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CC7332">
              <w:rPr>
                <w:rFonts w:cs="Arial"/>
                <w:b/>
                <w:bCs/>
              </w:rPr>
              <w:t>(potwierdzić/opisać/podać)</w:t>
            </w:r>
            <w:r w:rsidRPr="00B43D8E">
              <w:rPr>
                <w:b/>
                <w:bCs/>
                <w:color w:val="000000"/>
                <w:lang w:eastAsia="pl-PL"/>
              </w:rPr>
              <w:t> </w:t>
            </w:r>
            <w:r w:rsidRPr="005B6E06">
              <w:rPr>
                <w:b/>
                <w:bCs/>
                <w:color w:val="000000"/>
                <w:lang w:eastAsia="pl-PL"/>
              </w:rPr>
              <w:t> </w:t>
            </w:r>
          </w:p>
        </w:tc>
      </w:tr>
      <w:tr w:rsidR="00F11B04" w:rsidRPr="006C61DC" w:rsidTr="00A561ED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1.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743B30">
            <w:pPr>
              <w:pStyle w:val="Default"/>
              <w:ind w:left="140"/>
            </w:pPr>
            <w:r w:rsidRPr="00743B30">
              <w:t xml:space="preserve">Pompa </w:t>
            </w:r>
            <w:proofErr w:type="spellStart"/>
            <w:r w:rsidRPr="00743B30">
              <w:t>strzykawkowa</w:t>
            </w:r>
            <w:proofErr w:type="spellEnd"/>
            <w:r w:rsidRPr="00743B30">
              <w:t xml:space="preserve"> do podawania dożylnego, dotętniczego sterowana elektronicznie umożliwiająca współpracę z systemem centralnego zasilania i zarządzania danymi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</w:t>
            </w:r>
          </w:p>
        </w:tc>
      </w:tr>
      <w:tr w:rsidR="00F11B04" w:rsidRPr="006C61DC" w:rsidTr="00A561ED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2.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BB2E01" w:rsidP="00743B30">
            <w:pPr>
              <w:pStyle w:val="Default"/>
              <w:ind w:left="140"/>
            </w:pPr>
            <w:r w:rsidRPr="00743B30">
              <w:t>Pompa bez możliwości podawania żywienia dojelitowego w celu wykluczenia błędu podaży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</w:t>
            </w:r>
          </w:p>
        </w:tc>
      </w:tr>
      <w:tr w:rsidR="00F11B04" w:rsidRPr="006C61DC" w:rsidTr="00A561ED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3.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E01" w:rsidRPr="00743B30" w:rsidRDefault="00BB2E01" w:rsidP="00743B30">
            <w:pPr>
              <w:pStyle w:val="Default"/>
              <w:ind w:left="424" w:hanging="284"/>
            </w:pPr>
            <w:r w:rsidRPr="00743B30">
              <w:t>Tryby infuzji</w:t>
            </w:r>
          </w:p>
          <w:p w:rsidR="00BB2E01" w:rsidRPr="00743B30" w:rsidRDefault="00382F30" w:rsidP="00743B30">
            <w:pPr>
              <w:pStyle w:val="Default"/>
              <w:numPr>
                <w:ilvl w:val="1"/>
                <w:numId w:val="27"/>
              </w:numPr>
              <w:ind w:left="424" w:hanging="284"/>
            </w:pPr>
            <w:r>
              <w:t>Prędkość zwykła - i</w:t>
            </w:r>
            <w:r w:rsidR="00BB2E01" w:rsidRPr="00743B30">
              <w:t>nfuzja z zaprogramowaną prędkością podawania</w:t>
            </w:r>
          </w:p>
          <w:p w:rsidR="00BB2E01" w:rsidRPr="00743B30" w:rsidRDefault="00382F30" w:rsidP="00743B30">
            <w:pPr>
              <w:pStyle w:val="Default"/>
              <w:numPr>
                <w:ilvl w:val="1"/>
                <w:numId w:val="27"/>
              </w:numPr>
              <w:ind w:left="424" w:hanging="284"/>
            </w:pPr>
            <w:r>
              <w:t>Objętość/czas; dawka/czas - i</w:t>
            </w:r>
            <w:r w:rsidR="00BB2E01" w:rsidRPr="00743B30">
              <w:t>nfuzja zaprogramowanej objętości lub dawki w zaprogramowanym przedziale czasu</w:t>
            </w:r>
          </w:p>
          <w:p w:rsidR="00F11B04" w:rsidRPr="00743B30" w:rsidRDefault="00382F30" w:rsidP="00C7595B">
            <w:pPr>
              <w:pStyle w:val="Default"/>
              <w:numPr>
                <w:ilvl w:val="1"/>
                <w:numId w:val="27"/>
              </w:numPr>
              <w:ind w:left="424" w:hanging="284"/>
            </w:pPr>
            <w:r>
              <w:t>Limit objętości - i</w:t>
            </w:r>
            <w:r w:rsidR="00BB2E01" w:rsidRPr="00743B30">
              <w:t>nfuzja z ograniczeniem podawanej objętości lub dawki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743B30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podać</w:t>
            </w:r>
            <w:r w:rsidR="00F11B04" w:rsidRPr="00743B30">
              <w:rPr>
                <w:color w:val="000000"/>
                <w:lang w:eastAsia="pl-PL"/>
              </w:rPr>
              <w:t> </w:t>
            </w:r>
          </w:p>
        </w:tc>
      </w:tr>
      <w:tr w:rsidR="00F11B04" w:rsidRPr="006C61DC" w:rsidTr="00A561ED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4.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BB2E01" w:rsidP="00C7595B">
            <w:pPr>
              <w:pStyle w:val="Default"/>
              <w:ind w:left="140"/>
            </w:pPr>
            <w:r w:rsidRPr="00743B30">
              <w:t>Dwa rodz</w:t>
            </w:r>
            <w:r w:rsidR="00743B30">
              <w:t>a</w:t>
            </w:r>
            <w:r w:rsidRPr="00743B30">
              <w:t>je blokady klawiatury min. blokowanie hasłem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743B30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podać</w:t>
            </w:r>
            <w:r w:rsidRPr="00743B30">
              <w:rPr>
                <w:color w:val="000000"/>
                <w:lang w:eastAsia="pl-PL"/>
              </w:rPr>
              <w:t> </w:t>
            </w:r>
            <w:r w:rsidR="00F11B04" w:rsidRPr="00743B30">
              <w:rPr>
                <w:color w:val="000000"/>
                <w:lang w:eastAsia="pl-PL"/>
              </w:rPr>
              <w:t> </w:t>
            </w:r>
          </w:p>
        </w:tc>
      </w:tr>
      <w:tr w:rsidR="00F11B04" w:rsidRPr="006C61DC" w:rsidTr="00A561ED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BB2E01" w:rsidP="00C7595B">
            <w:pPr>
              <w:pStyle w:val="Default"/>
              <w:ind w:left="140"/>
            </w:pPr>
            <w:r w:rsidRPr="00743B30">
              <w:t xml:space="preserve">Zasilanie pompy bezpośrednio z sieci, AC 230V 50Hz  za pomocą kabla niedopuszczalny zasilacz zewnętrzny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</w:t>
            </w:r>
          </w:p>
        </w:tc>
      </w:tr>
      <w:tr w:rsidR="00F11B04" w:rsidRPr="006C61DC" w:rsidTr="00A561ED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BB2E01" w:rsidP="00C7595B">
            <w:pPr>
              <w:pStyle w:val="Default"/>
              <w:ind w:left="140"/>
            </w:pPr>
            <w:r w:rsidRPr="00743B30">
              <w:t>Ochrona przed wilgocią wg EN 6060529 min</w:t>
            </w:r>
            <w:r w:rsidR="00817C90">
              <w:t>.</w:t>
            </w:r>
            <w:r w:rsidRPr="00743B30">
              <w:t xml:space="preserve"> IP 22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</w:t>
            </w:r>
          </w:p>
        </w:tc>
      </w:tr>
      <w:tr w:rsidR="00F11B04" w:rsidRPr="006C61DC" w:rsidTr="00A561ED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C67ACB" w:rsidP="00C7595B">
            <w:pPr>
              <w:pStyle w:val="Default"/>
              <w:ind w:left="140"/>
            </w:pPr>
            <w:r w:rsidRPr="00743B30">
              <w:t xml:space="preserve">Zasilanie z akumulatora wewnętrznego mim. 10 godz. przy przepływie 5 ml/godz.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podać </w:t>
            </w:r>
            <w:r w:rsidR="00743B30">
              <w:rPr>
                <w:color w:val="000000"/>
                <w:lang w:eastAsia="pl-PL"/>
              </w:rPr>
              <w:t>czas</w:t>
            </w:r>
          </w:p>
        </w:tc>
      </w:tr>
      <w:tr w:rsidR="00F11B04" w:rsidRPr="006C61DC" w:rsidTr="00A561ED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682960" w:rsidP="00C7595B">
            <w:pPr>
              <w:pStyle w:val="Default"/>
              <w:ind w:left="140"/>
            </w:pPr>
            <w:r w:rsidRPr="00743B30">
              <w:t xml:space="preserve">Masa pompy wraz z uchwytem do mocowania na stojaku lub szynie maksymalnie 2,2 kg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podać </w:t>
            </w:r>
          </w:p>
        </w:tc>
      </w:tr>
      <w:tr w:rsidR="00F11B04" w:rsidRPr="006C61DC" w:rsidTr="00A561ED">
        <w:trPr>
          <w:trHeight w:val="9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682960" w:rsidP="00C7595B">
            <w:pPr>
              <w:pStyle w:val="Default"/>
              <w:ind w:left="140"/>
            </w:pPr>
            <w:r w:rsidRPr="00743B30">
              <w:t xml:space="preserve">Możliwość mocowania pompy do rury pionowej, kolumny lub poziomej szyny przy pomocy uchwytu na stałe wbudowanego w pompę.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TAK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</w:t>
            </w:r>
          </w:p>
        </w:tc>
      </w:tr>
      <w:tr w:rsidR="00F11B04" w:rsidRPr="006C61DC" w:rsidTr="00A561ED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10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682960" w:rsidP="00C7595B">
            <w:pPr>
              <w:pStyle w:val="Default"/>
              <w:ind w:left="140"/>
            </w:pPr>
            <w:r w:rsidRPr="00743B30">
              <w:t xml:space="preserve">Zatrzaskowe mocowanie w opcjonalnej stacji dokującej wraz z zaciskiem i uchwytem do przenoszenia.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TAK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</w:t>
            </w:r>
          </w:p>
        </w:tc>
      </w:tr>
      <w:tr w:rsidR="00F11B04" w:rsidRPr="006C61DC" w:rsidTr="00A561ED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11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682960" w:rsidP="00C7595B">
            <w:pPr>
              <w:pStyle w:val="Default"/>
              <w:ind w:left="140"/>
            </w:pPr>
            <w:r w:rsidRPr="00743B30">
              <w:t>Zintegrowana z obudową rączka</w:t>
            </w:r>
            <w:r w:rsidR="00C7595B">
              <w:t>/uchwyt</w:t>
            </w:r>
            <w:r w:rsidRPr="00743B30">
              <w:t xml:space="preserve"> do przenoszenia urządzenia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TAK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C7595B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</w:tr>
      <w:tr w:rsidR="00F11B04" w:rsidRPr="006C61DC" w:rsidTr="00A561ED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12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682960" w:rsidP="00C7595B">
            <w:pPr>
              <w:pStyle w:val="Default"/>
              <w:ind w:left="140"/>
            </w:pPr>
            <w:r w:rsidRPr="00743B30">
              <w:t>Możliwość pracy pompy w środowisku MRI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TAK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C7595B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</w:tr>
      <w:tr w:rsidR="00F11B04" w:rsidRPr="006C61DC" w:rsidTr="00C7595B">
        <w:trPr>
          <w:trHeight w:val="37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13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B04" w:rsidRPr="00743B30" w:rsidRDefault="00C7595B" w:rsidP="00C7595B">
            <w:pPr>
              <w:pStyle w:val="Default"/>
              <w:ind w:left="424" w:hanging="284"/>
            </w:pPr>
            <w:proofErr w:type="spellStart"/>
            <w:r>
              <w:t>Manualane</w:t>
            </w:r>
            <w:proofErr w:type="spellEnd"/>
            <w:r>
              <w:t xml:space="preserve"> m</w:t>
            </w:r>
            <w:r w:rsidR="00682960" w:rsidRPr="00743B30">
              <w:t xml:space="preserve">ocowanie strzykawki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F11B04" w:rsidRPr="006C61DC" w:rsidTr="00C7595B">
        <w:trPr>
          <w:trHeight w:val="40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14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682960" w:rsidP="00C7595B">
            <w:pPr>
              <w:pStyle w:val="Default"/>
              <w:ind w:left="720" w:hanging="580"/>
            </w:pPr>
            <w:r w:rsidRPr="00743B30">
              <w:t xml:space="preserve">Mocowanie strzykawki do czoła pompy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</w:t>
            </w:r>
          </w:p>
        </w:tc>
      </w:tr>
      <w:tr w:rsidR="00F11B04" w:rsidRPr="006C61DC" w:rsidTr="00A561ED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15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682960" w:rsidP="00C7595B">
            <w:pPr>
              <w:pStyle w:val="Default"/>
              <w:ind w:left="140"/>
            </w:pPr>
            <w:r w:rsidRPr="00743B30">
              <w:t xml:space="preserve">Cała strzykawka stale widoczna podczas pracy pompy – możliwość odczytania objętości ze skali oraz wizualnej kontroli procesu infuzji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TAK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</w:t>
            </w:r>
          </w:p>
        </w:tc>
      </w:tr>
      <w:tr w:rsidR="00F11B04" w:rsidRPr="006C61DC" w:rsidTr="00A561ED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16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682960" w:rsidP="00C7595B">
            <w:pPr>
              <w:pStyle w:val="Default"/>
              <w:ind w:left="140"/>
            </w:pPr>
            <w:r w:rsidRPr="00743B30">
              <w:t xml:space="preserve">Pełne mocowanie strzykawki możliwe zarówno przy włączonej jak i wyłączonej pompie – system obsługiwany całkowicie manualnie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</w:t>
            </w:r>
          </w:p>
        </w:tc>
      </w:tr>
      <w:tr w:rsidR="00F11B04" w:rsidRPr="006C61DC" w:rsidTr="00A561ED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17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682960" w:rsidP="00C7595B">
            <w:pPr>
              <w:pStyle w:val="Default"/>
              <w:ind w:left="140"/>
            </w:pPr>
            <w:r w:rsidRPr="00743B30">
              <w:t>Osłona tłoka strzykawki uniemożliwiająca wciśnięcie tłoka strzykawki zamontowanej w pompie.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F11B04" w:rsidRPr="006C61DC" w:rsidTr="00A561ED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18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682960" w:rsidP="0059162D">
            <w:pPr>
              <w:pStyle w:val="Default"/>
              <w:ind w:left="140"/>
            </w:pPr>
            <w:r w:rsidRPr="00743B30">
              <w:t xml:space="preserve">Pompa skalibrowana do pracy ze strzykawkami o objętości 5, 10, 20, 30/35 i 50/60 ml różnych typów oraz różnych producentów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</w:t>
            </w:r>
          </w:p>
        </w:tc>
      </w:tr>
      <w:tr w:rsidR="00F11B04" w:rsidRPr="006C61DC" w:rsidTr="00A561ED">
        <w:trPr>
          <w:trHeight w:val="70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19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682960" w:rsidP="0059162D">
            <w:pPr>
              <w:pStyle w:val="Default"/>
              <w:ind w:left="140"/>
            </w:pPr>
            <w:r w:rsidRPr="00743B30">
              <w:t xml:space="preserve">Mechanizm blokujący tłok zapobiegający samoczynnemu opróżnianiu strzykawki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</w:t>
            </w:r>
          </w:p>
        </w:tc>
      </w:tr>
      <w:tr w:rsidR="00F11B04" w:rsidRPr="006C61DC" w:rsidTr="00A561ED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20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682960" w:rsidP="0059162D">
            <w:pPr>
              <w:pStyle w:val="Default"/>
              <w:ind w:left="140"/>
            </w:pPr>
            <w:r w:rsidRPr="00743B30">
              <w:t xml:space="preserve">Automatyczna funkcja </w:t>
            </w:r>
            <w:proofErr w:type="spellStart"/>
            <w:r w:rsidRPr="00743B30">
              <w:t>antybolus</w:t>
            </w:r>
            <w:proofErr w:type="spellEnd"/>
            <w:r w:rsidRPr="00743B30">
              <w:t xml:space="preserve"> po okluzji – zabezpieczenie przed podaniem niekontrolowanego bolusa po alarmie okluzji, ograniczenie bolusa &lt; 0,35 ml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</w:t>
            </w:r>
            <w:r w:rsidR="0059162D" w:rsidRPr="00743B30">
              <w:rPr>
                <w:color w:val="000000"/>
                <w:lang w:eastAsia="pl-PL"/>
              </w:rPr>
              <w:t>P</w:t>
            </w:r>
            <w:r w:rsidRPr="00743B30">
              <w:rPr>
                <w:color w:val="000000"/>
                <w:lang w:eastAsia="pl-PL"/>
              </w:rPr>
              <w:t>odać</w:t>
            </w:r>
            <w:r w:rsidR="0059162D">
              <w:rPr>
                <w:color w:val="000000"/>
                <w:lang w:eastAsia="pl-PL"/>
              </w:rPr>
              <w:t xml:space="preserve"> </w:t>
            </w:r>
            <w:r w:rsidR="0059162D" w:rsidRPr="00743B30">
              <w:t>ograniczenie bolusa</w:t>
            </w:r>
          </w:p>
        </w:tc>
      </w:tr>
      <w:tr w:rsidR="00F11B04" w:rsidRPr="006C61DC" w:rsidTr="00A561ED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21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682960" w:rsidP="00A561ED">
            <w:pPr>
              <w:rPr>
                <w:color w:val="000000"/>
                <w:lang w:eastAsia="pl-PL"/>
              </w:rPr>
            </w:pPr>
            <w:r w:rsidRPr="00743B30">
              <w:t xml:space="preserve">Zakres szybkości infuzji </w:t>
            </w:r>
            <w:r w:rsidR="0059162D">
              <w:t xml:space="preserve">w zakresie </w:t>
            </w:r>
            <w:r w:rsidR="00EA6A18">
              <w:t xml:space="preserve">min. </w:t>
            </w:r>
            <w:r w:rsidRPr="00743B30">
              <w:t>0,1 – 1200 ml/</w:t>
            </w:r>
            <w:proofErr w:type="spellStart"/>
            <w:r w:rsidRPr="00743B30">
              <w:t>godz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TAK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59162D" w:rsidP="00A561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podać</w:t>
            </w:r>
            <w:r w:rsidR="00F11B04" w:rsidRPr="00743B30">
              <w:rPr>
                <w:color w:val="000000"/>
                <w:lang w:eastAsia="pl-PL"/>
              </w:rPr>
              <w:t> </w:t>
            </w:r>
          </w:p>
        </w:tc>
      </w:tr>
      <w:tr w:rsidR="00F11B04" w:rsidRPr="006C61DC" w:rsidTr="0059162D">
        <w:trPr>
          <w:trHeight w:val="56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lastRenderedPageBreak/>
              <w:t>22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682960" w:rsidP="0059162D">
            <w:pPr>
              <w:pStyle w:val="Default"/>
              <w:ind w:left="140"/>
            </w:pPr>
            <w:r w:rsidRPr="00743B30">
              <w:t>Funkcja programowania</w:t>
            </w:r>
            <w:r w:rsidR="0059162D">
              <w:t xml:space="preserve"> infuzji co 0,01 w zakresie co najmniej</w:t>
            </w:r>
            <w:r w:rsidRPr="00743B30">
              <w:t xml:space="preserve"> 0,1 – 9,99 ml/</w:t>
            </w:r>
            <w:proofErr w:type="spellStart"/>
            <w:r w:rsidRPr="00743B30">
              <w:t>godz</w:t>
            </w:r>
            <w:proofErr w:type="spellEnd"/>
            <w:r w:rsidRPr="00743B30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podać </w:t>
            </w:r>
          </w:p>
        </w:tc>
      </w:tr>
      <w:tr w:rsidR="00F11B04" w:rsidRPr="006C61DC" w:rsidTr="0059162D">
        <w:trPr>
          <w:trHeight w:val="70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23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682960" w:rsidP="0059162D">
            <w:pPr>
              <w:pStyle w:val="Default"/>
              <w:ind w:left="140"/>
            </w:pPr>
            <w:r w:rsidRPr="00743B30">
              <w:t xml:space="preserve">Zmiana szybkości infuzji bez konieczności przerywania wlewu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TAK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</w:t>
            </w:r>
          </w:p>
        </w:tc>
      </w:tr>
      <w:tr w:rsidR="00F11B04" w:rsidRPr="006C61DC" w:rsidTr="00A561ED">
        <w:trPr>
          <w:trHeight w:val="12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24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682960" w:rsidP="0059162D">
            <w:pPr>
              <w:pStyle w:val="Default"/>
              <w:ind w:left="140"/>
            </w:pPr>
            <w:r w:rsidRPr="00743B30">
              <w:t xml:space="preserve">Możliwość programowania infuzji w jednostkach masy: </w:t>
            </w:r>
            <w:proofErr w:type="spellStart"/>
            <w:r w:rsidRPr="00743B30">
              <w:t>ng</w:t>
            </w:r>
            <w:proofErr w:type="spellEnd"/>
            <w:r w:rsidRPr="00743B30">
              <w:t xml:space="preserve">, </w:t>
            </w:r>
            <w:proofErr w:type="spellStart"/>
            <w:r w:rsidRPr="00743B30">
              <w:t>μg</w:t>
            </w:r>
            <w:proofErr w:type="spellEnd"/>
            <w:r w:rsidRPr="00743B30">
              <w:t>, mg,</w:t>
            </w:r>
            <w:r w:rsidR="0059162D">
              <w:t xml:space="preserve"> </w:t>
            </w:r>
            <w:r w:rsidR="006722B8">
              <w:t>g</w:t>
            </w:r>
            <w:r w:rsidRPr="00743B30">
              <w:t xml:space="preserve">, </w:t>
            </w:r>
            <w:proofErr w:type="spellStart"/>
            <w:r w:rsidRPr="00743B30">
              <w:t>mmol</w:t>
            </w:r>
            <w:proofErr w:type="spellEnd"/>
            <w:r w:rsidRPr="00743B30">
              <w:t xml:space="preserve">, </w:t>
            </w:r>
            <w:proofErr w:type="spellStart"/>
            <w:r w:rsidRPr="00743B30">
              <w:t>mU</w:t>
            </w:r>
            <w:proofErr w:type="spellEnd"/>
            <w:r w:rsidRPr="00743B30">
              <w:t xml:space="preserve">, U, kcal, </w:t>
            </w:r>
            <w:proofErr w:type="spellStart"/>
            <w:r w:rsidRPr="00743B30">
              <w:t>mEq</w:t>
            </w:r>
            <w:proofErr w:type="spellEnd"/>
            <w:r w:rsidRPr="00743B30">
              <w:t xml:space="preserve"> – na kg masy ciała pacjenta lub nie, na czas (na 24godziny, godzinę oraz minutę).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podać </w:t>
            </w:r>
          </w:p>
        </w:tc>
      </w:tr>
      <w:tr w:rsidR="00F11B04" w:rsidRPr="006C61DC" w:rsidTr="0059162D">
        <w:trPr>
          <w:trHeight w:val="59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25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682960" w:rsidP="0059162D">
            <w:pPr>
              <w:pStyle w:val="Default"/>
              <w:ind w:left="140"/>
            </w:pPr>
            <w:r w:rsidRPr="00743B30">
              <w:t>Uchwyt do przenoszenia pompy na stałe zintegrowany z pompą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B04" w:rsidRPr="00743B30" w:rsidRDefault="00F11B04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</w:t>
            </w:r>
          </w:p>
        </w:tc>
      </w:tr>
      <w:tr w:rsidR="00682960" w:rsidRPr="006C61DC" w:rsidTr="00A561ED">
        <w:trPr>
          <w:trHeight w:val="82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682960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26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682960" w:rsidP="0059162D">
            <w:pPr>
              <w:pStyle w:val="Default"/>
              <w:pageBreakBefore/>
              <w:ind w:left="140"/>
            </w:pPr>
            <w:r w:rsidRPr="00743B30">
              <w:t xml:space="preserve">Bolus podawany na żądanie bez konieczności wstrzymywania trwającej infuzji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59162D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682960" w:rsidP="00F11B04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682960" w:rsidRPr="006C61DC" w:rsidTr="00A561ED">
        <w:trPr>
          <w:trHeight w:val="82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682960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27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682960" w:rsidP="002F0329">
            <w:pPr>
              <w:pStyle w:val="Default"/>
              <w:ind w:left="424" w:hanging="284"/>
            </w:pPr>
            <w:r w:rsidRPr="00743B30">
              <w:t xml:space="preserve">Trzy rodzaje bolusa: </w:t>
            </w:r>
          </w:p>
          <w:p w:rsidR="00682960" w:rsidRPr="00743B30" w:rsidRDefault="00682960" w:rsidP="002F0329">
            <w:pPr>
              <w:pStyle w:val="Default"/>
              <w:numPr>
                <w:ilvl w:val="0"/>
                <w:numId w:val="28"/>
              </w:numPr>
              <w:spacing w:after="51"/>
              <w:ind w:left="424" w:hanging="284"/>
            </w:pPr>
            <w:r w:rsidRPr="00743B30">
              <w:t xml:space="preserve">Bezpośredni – poprzez naciśnięcie przycisku bolus na pompie z prędkością </w:t>
            </w:r>
            <w:r w:rsidR="00EA6A18">
              <w:t>w zakresie min.</w:t>
            </w:r>
            <w:r w:rsidRPr="00743B30">
              <w:t xml:space="preserve"> 50-1200ml/h</w:t>
            </w:r>
          </w:p>
          <w:p w:rsidR="00682960" w:rsidRPr="00743B30" w:rsidRDefault="00682960" w:rsidP="002F0329">
            <w:pPr>
              <w:pStyle w:val="Default"/>
              <w:numPr>
                <w:ilvl w:val="0"/>
                <w:numId w:val="28"/>
              </w:numPr>
              <w:spacing w:after="51"/>
              <w:ind w:left="424" w:hanging="284"/>
            </w:pPr>
            <w:r w:rsidRPr="00743B30">
              <w:t xml:space="preserve"> Programowany - dawka lub objętość/czas</w:t>
            </w:r>
            <w:r w:rsidR="00EA6A18">
              <w:t xml:space="preserve"> w zakresie min.</w:t>
            </w:r>
            <w:r w:rsidRPr="00743B30">
              <w:t>: 0,1-99,9 ml / 0,01-9999 jedn./1s-24</w:t>
            </w:r>
          </w:p>
          <w:p w:rsidR="00682960" w:rsidRPr="00743B30" w:rsidRDefault="00682960" w:rsidP="00AA4AE0">
            <w:pPr>
              <w:pStyle w:val="Default"/>
              <w:numPr>
                <w:ilvl w:val="0"/>
                <w:numId w:val="28"/>
              </w:numPr>
              <w:spacing w:after="51"/>
              <w:ind w:left="424" w:hanging="284"/>
            </w:pPr>
            <w:r w:rsidRPr="00743B30">
              <w:t xml:space="preserve">Ręczny tzw. </w:t>
            </w:r>
            <w:proofErr w:type="spellStart"/>
            <w:r w:rsidRPr="00743B30">
              <w:t>Emergancy</w:t>
            </w:r>
            <w:proofErr w:type="spellEnd"/>
            <w:r w:rsidRPr="00743B30">
              <w:t xml:space="preserve"> - manualne przesunięcie tłoka strzykawki z funkcją zliczania podanej objętości i prezentacją wartości na ekranie urządzenia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59162D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2F0329" w:rsidP="00F11B04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podać</w:t>
            </w:r>
          </w:p>
        </w:tc>
      </w:tr>
      <w:tr w:rsidR="00682960" w:rsidRPr="006C61DC" w:rsidTr="00AA4AE0">
        <w:trPr>
          <w:trHeight w:val="44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682960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28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682960" w:rsidP="00AA4AE0">
            <w:pPr>
              <w:pStyle w:val="Default"/>
              <w:ind w:left="720" w:hanging="580"/>
            </w:pPr>
            <w:r w:rsidRPr="00743B30">
              <w:t xml:space="preserve">Dokładność mechanizmu pompy +/- 1% </w:t>
            </w:r>
          </w:p>
          <w:p w:rsidR="00682960" w:rsidRPr="00743B30" w:rsidRDefault="00682960" w:rsidP="00A561ED">
            <w:pPr>
              <w:rPr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59162D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AA4AE0" w:rsidP="00F11B04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podać</w:t>
            </w:r>
          </w:p>
        </w:tc>
      </w:tr>
      <w:tr w:rsidR="00682960" w:rsidRPr="006C61DC" w:rsidTr="00A561ED">
        <w:trPr>
          <w:trHeight w:val="82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682960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29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682960" w:rsidP="00AA4AE0">
            <w:pPr>
              <w:pStyle w:val="Default"/>
              <w:ind w:left="720" w:hanging="580"/>
            </w:pPr>
            <w:r w:rsidRPr="00743B30">
              <w:t xml:space="preserve">Wypełnienie </w:t>
            </w:r>
            <w:proofErr w:type="spellStart"/>
            <w:r w:rsidRPr="00743B30">
              <w:t>lini</w:t>
            </w:r>
            <w:proofErr w:type="spellEnd"/>
            <w:r w:rsidRPr="00743B30">
              <w:t xml:space="preserve"> </w:t>
            </w:r>
            <w:r w:rsidR="00AA4AE0">
              <w:t xml:space="preserve">min. </w:t>
            </w:r>
            <w:r w:rsidRPr="00743B30">
              <w:t xml:space="preserve">3 tryby </w:t>
            </w:r>
          </w:p>
          <w:p w:rsidR="00682960" w:rsidRPr="00743B30" w:rsidRDefault="00682960" w:rsidP="00AA4AE0">
            <w:pPr>
              <w:pStyle w:val="Default"/>
              <w:ind w:left="720" w:hanging="580"/>
            </w:pPr>
            <w:r w:rsidRPr="00743B30">
              <w:t xml:space="preserve">• Obowiązkowy </w:t>
            </w:r>
          </w:p>
          <w:p w:rsidR="00682960" w:rsidRPr="00743B30" w:rsidRDefault="00682960" w:rsidP="00AA4AE0">
            <w:pPr>
              <w:pStyle w:val="Default"/>
              <w:spacing w:after="51"/>
              <w:ind w:left="720" w:hanging="580"/>
            </w:pPr>
            <w:r w:rsidRPr="00743B30">
              <w:t xml:space="preserve">• Nieobowiązkowy </w:t>
            </w:r>
          </w:p>
          <w:p w:rsidR="00682960" w:rsidRPr="00743B30" w:rsidRDefault="00682960" w:rsidP="00AA4AE0">
            <w:pPr>
              <w:pStyle w:val="Default"/>
              <w:ind w:left="720" w:hanging="580"/>
            </w:pPr>
            <w:r w:rsidRPr="00743B30">
              <w:t xml:space="preserve">• Zalecany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59162D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AA4AE0" w:rsidP="00F11B04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podać</w:t>
            </w:r>
          </w:p>
        </w:tc>
      </w:tr>
      <w:tr w:rsidR="00682960" w:rsidRPr="006C61DC" w:rsidTr="00AA4AE0">
        <w:trPr>
          <w:trHeight w:val="69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682960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30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A561ED" w:rsidP="00AA4AE0">
            <w:pPr>
              <w:pStyle w:val="Default"/>
              <w:ind w:left="140"/>
            </w:pPr>
            <w:r w:rsidRPr="00743B30">
              <w:t xml:space="preserve">Funkcja programowania objętości do podania (VTBD) </w:t>
            </w:r>
            <w:r w:rsidR="00AA4AE0">
              <w:t xml:space="preserve">w zakresie </w:t>
            </w:r>
            <w:r w:rsidR="00EA6A18">
              <w:t xml:space="preserve">co najmniej </w:t>
            </w:r>
            <w:r w:rsidRPr="00743B30">
              <w:t xml:space="preserve">0,1- 999 ml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59162D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AA4AE0" w:rsidP="00F11B04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podać</w:t>
            </w:r>
          </w:p>
        </w:tc>
      </w:tr>
      <w:tr w:rsidR="00682960" w:rsidRPr="006C61DC" w:rsidTr="00AA4AE0">
        <w:trPr>
          <w:trHeight w:val="71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682960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31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A561ED" w:rsidP="00AA4AE0">
            <w:pPr>
              <w:pStyle w:val="Default"/>
              <w:ind w:left="140"/>
            </w:pPr>
            <w:r w:rsidRPr="00743B30">
              <w:t xml:space="preserve">Funkcja programowania czasu infuzji </w:t>
            </w:r>
            <w:r w:rsidR="00AA4AE0">
              <w:t>w zakresie co najmniej</w:t>
            </w:r>
            <w:r w:rsidRPr="00743B30">
              <w:t xml:space="preserve"> od 1min – 96 godzin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59162D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AA4AE0" w:rsidP="00F11B04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podać</w:t>
            </w:r>
          </w:p>
        </w:tc>
      </w:tr>
      <w:tr w:rsidR="00682960" w:rsidRPr="006C61DC" w:rsidTr="00AA4AE0">
        <w:trPr>
          <w:trHeight w:val="83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682960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32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A561ED" w:rsidP="00AA4AE0">
            <w:pPr>
              <w:pStyle w:val="Default"/>
              <w:ind w:left="140"/>
            </w:pPr>
            <w:r w:rsidRPr="00743B30">
              <w:t>Dawka inicjująca. Dawka lub objętość/ czas</w:t>
            </w:r>
            <w:r w:rsidR="00EA6A18">
              <w:t xml:space="preserve"> w zakresie co najmniej</w:t>
            </w:r>
            <w:r w:rsidRPr="00743B30">
              <w:t xml:space="preserve">: 0,01-9999 jednostek /1sekundy-24 godzin, automatyczne obliczanie infuzji.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59162D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AA4AE0" w:rsidP="00F11B04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podać</w:t>
            </w:r>
          </w:p>
        </w:tc>
      </w:tr>
      <w:tr w:rsidR="00682960" w:rsidRPr="006C61DC" w:rsidTr="00A561ED">
        <w:trPr>
          <w:trHeight w:val="82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A561ED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33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A561ED" w:rsidP="00AA4AE0">
            <w:pPr>
              <w:pStyle w:val="Default"/>
              <w:ind w:left="140"/>
            </w:pPr>
            <w:r w:rsidRPr="00743B30">
              <w:t xml:space="preserve">Ciągły pomiar ciśnienia w linii zobrazowany w postaci piktogramu na ekranie pompy.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59162D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682960" w:rsidP="00F11B04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A561ED" w:rsidRPr="006C61DC" w:rsidTr="00A561ED">
        <w:trPr>
          <w:trHeight w:val="82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ED" w:rsidRPr="00743B30" w:rsidRDefault="00A561ED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34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ED" w:rsidRPr="00743B30" w:rsidRDefault="00A561ED" w:rsidP="007B0D5B">
            <w:pPr>
              <w:pStyle w:val="Default"/>
              <w:ind w:left="140"/>
            </w:pPr>
            <w:r w:rsidRPr="00743B30">
              <w:t xml:space="preserve">Ustawianie poziomu ciśnienia okluzji – min. 20 poziomów, min. 3 jednostki do wyboru – mmHg, </w:t>
            </w:r>
            <w:proofErr w:type="spellStart"/>
            <w:r w:rsidRPr="00743B30">
              <w:t>kPa</w:t>
            </w:r>
            <w:proofErr w:type="spellEnd"/>
            <w:r w:rsidRPr="00743B30">
              <w:t xml:space="preserve">, PSI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ED" w:rsidRPr="00743B30" w:rsidRDefault="0059162D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ED" w:rsidRPr="00743B30" w:rsidRDefault="007B0D5B" w:rsidP="00F11B04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podać</w:t>
            </w:r>
          </w:p>
        </w:tc>
      </w:tr>
      <w:tr w:rsidR="00A561ED" w:rsidRPr="006C61DC" w:rsidTr="007B0D5B">
        <w:trPr>
          <w:trHeight w:val="42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ED" w:rsidRPr="00743B30" w:rsidRDefault="00A561ED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lastRenderedPageBreak/>
              <w:t>35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ED" w:rsidRPr="00743B30" w:rsidRDefault="00A561ED" w:rsidP="006722B8">
            <w:pPr>
              <w:pStyle w:val="Default"/>
              <w:ind w:left="720" w:hanging="580"/>
            </w:pPr>
            <w:r w:rsidRPr="00743B30">
              <w:t>Funkcja KVO (</w:t>
            </w:r>
            <w:proofErr w:type="spellStart"/>
            <w:r w:rsidRPr="00743B30">
              <w:t>Keep</w:t>
            </w:r>
            <w:proofErr w:type="spellEnd"/>
            <w:r w:rsidRPr="00743B30">
              <w:t xml:space="preserve"> </w:t>
            </w:r>
            <w:proofErr w:type="spellStart"/>
            <w:r w:rsidRPr="00743B30">
              <w:t>Vein</w:t>
            </w:r>
            <w:proofErr w:type="spellEnd"/>
            <w:r w:rsidRPr="00743B30">
              <w:t xml:space="preserve"> Open)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ED" w:rsidRPr="00743B30" w:rsidRDefault="0059162D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ED" w:rsidRPr="00743B30" w:rsidRDefault="00A561ED" w:rsidP="00F11B04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A561ED" w:rsidRPr="006C61DC" w:rsidTr="00A561ED">
        <w:trPr>
          <w:trHeight w:val="82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ED" w:rsidRPr="00743B30" w:rsidRDefault="00A561ED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36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ED" w:rsidRPr="00743B30" w:rsidRDefault="00A561ED" w:rsidP="007B0D5B">
            <w:pPr>
              <w:pStyle w:val="Default"/>
              <w:ind w:left="140"/>
            </w:pPr>
            <w:r w:rsidRPr="00743B30">
              <w:t xml:space="preserve">Zróżnicowana prędkość KVO z możliwością programowania szybkości  </w:t>
            </w:r>
            <w:r w:rsidR="007B0D5B">
              <w:t xml:space="preserve">co najmniej </w:t>
            </w:r>
            <w:r w:rsidRPr="00743B30">
              <w:t xml:space="preserve">od 0,1 do 5 ml/h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ED" w:rsidRPr="00743B30" w:rsidRDefault="0059162D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ED" w:rsidRPr="00743B30" w:rsidRDefault="007B0D5B" w:rsidP="00F11B04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podać</w:t>
            </w:r>
          </w:p>
        </w:tc>
      </w:tr>
      <w:tr w:rsidR="00A561ED" w:rsidRPr="006C61DC" w:rsidTr="00A561ED">
        <w:trPr>
          <w:trHeight w:val="82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ED" w:rsidRPr="00743B30" w:rsidRDefault="00A561ED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37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ED" w:rsidRPr="00743B30" w:rsidRDefault="00A561ED" w:rsidP="007B0D5B">
            <w:pPr>
              <w:pStyle w:val="Default"/>
              <w:ind w:left="140"/>
            </w:pPr>
            <w:r w:rsidRPr="00743B30">
              <w:t xml:space="preserve">Sygnalizacja wahań ciśnienia w linii. Pozwalająca przewidzieć niebezpieczeństwo pojawienia się okluzji lub nieszczelności.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ED" w:rsidRPr="00743B30" w:rsidRDefault="0059162D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1ED" w:rsidRPr="00743B30" w:rsidRDefault="00A561ED" w:rsidP="00F11B04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682960" w:rsidRPr="006C61DC" w:rsidTr="007B0D5B">
        <w:trPr>
          <w:trHeight w:val="60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A561ED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38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A561ED" w:rsidP="007B0D5B">
            <w:pPr>
              <w:pStyle w:val="Default"/>
              <w:ind w:left="140"/>
            </w:pPr>
            <w:r w:rsidRPr="00743B30">
              <w:t xml:space="preserve">Rejestr na </w:t>
            </w:r>
            <w:r w:rsidR="007B0D5B">
              <w:t>min.</w:t>
            </w:r>
            <w:r w:rsidRPr="00743B30">
              <w:t xml:space="preserve">1500 zdarzeń zapisywany w czasie rzeczywistym,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59162D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7B0D5B" w:rsidP="00F11B04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podać</w:t>
            </w:r>
          </w:p>
        </w:tc>
      </w:tr>
      <w:tr w:rsidR="00682960" w:rsidRPr="006C61DC" w:rsidTr="00A561ED">
        <w:trPr>
          <w:trHeight w:val="82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A561ED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39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743B30" w:rsidP="007B0D5B">
            <w:pPr>
              <w:pStyle w:val="Default"/>
              <w:ind w:left="140"/>
            </w:pPr>
            <w:r w:rsidRPr="00743B30">
              <w:t>Funkcja – przerwa (</w:t>
            </w:r>
            <w:proofErr w:type="spellStart"/>
            <w:r w:rsidRPr="00743B30">
              <w:t>standby</w:t>
            </w:r>
            <w:proofErr w:type="spellEnd"/>
            <w:r w:rsidRPr="00743B30">
              <w:t xml:space="preserve">) w zakresie </w:t>
            </w:r>
            <w:r w:rsidR="007B0D5B">
              <w:t xml:space="preserve">co najmniej </w:t>
            </w:r>
            <w:r w:rsidRPr="00743B30">
              <w:t xml:space="preserve">od 1min do 24 godzin programowany co 1 minutę z funkcją automatycznego startu infuzji po zaprogramowanej przerwie.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59162D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7B0D5B" w:rsidP="00F11B04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podać</w:t>
            </w:r>
          </w:p>
        </w:tc>
      </w:tr>
      <w:tr w:rsidR="00682960" w:rsidRPr="006C61DC" w:rsidTr="00A561ED">
        <w:trPr>
          <w:trHeight w:val="82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A561ED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40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743B30" w:rsidP="007B0D5B">
            <w:pPr>
              <w:pStyle w:val="Default"/>
              <w:ind w:left="140"/>
            </w:pPr>
            <w:r w:rsidRPr="00743B30">
              <w:t xml:space="preserve">Specjalny sposób wyświetlania parametrów dostosowany do pracy przy słabym oświetleniu (tzw. Tryb nocny)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59162D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960" w:rsidRPr="00743B30" w:rsidRDefault="00682960" w:rsidP="00F11B04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743B30" w:rsidRPr="006C61DC" w:rsidTr="007B0D5B">
        <w:trPr>
          <w:trHeight w:val="46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30" w:rsidRPr="00743B30" w:rsidRDefault="00743B30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41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30" w:rsidRPr="00743B30" w:rsidRDefault="00743B30" w:rsidP="007B0D5B">
            <w:pPr>
              <w:pStyle w:val="Default"/>
              <w:ind w:left="140"/>
            </w:pPr>
            <w:r w:rsidRPr="00743B30">
              <w:t>Wskaźnik pracy pompy w</w:t>
            </w:r>
            <w:r w:rsidR="007B0D5B">
              <w:t>idoczny z min. 3</w:t>
            </w:r>
            <w:r w:rsidRPr="00743B30">
              <w:t xml:space="preserve"> metrów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30" w:rsidRPr="00743B30" w:rsidRDefault="0059162D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30" w:rsidRPr="00743B30" w:rsidRDefault="00743B30" w:rsidP="00F11B04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743B30" w:rsidRPr="006C61DC" w:rsidTr="007B0D5B">
        <w:trPr>
          <w:trHeight w:val="45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30" w:rsidRPr="00743B30" w:rsidRDefault="00743B30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42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30" w:rsidRPr="00743B30" w:rsidRDefault="00743B30" w:rsidP="007B0D5B">
            <w:pPr>
              <w:pStyle w:val="Default"/>
              <w:ind w:left="720" w:hanging="580"/>
            </w:pPr>
            <w:r w:rsidRPr="00743B30">
              <w:t xml:space="preserve">Klawiatura symboliczna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30" w:rsidRPr="00743B30" w:rsidRDefault="0059162D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30" w:rsidRPr="00743B30" w:rsidRDefault="00743B30" w:rsidP="00F11B04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743B30" w:rsidRPr="006C61DC" w:rsidTr="007B0D5B">
        <w:trPr>
          <w:trHeight w:val="40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30" w:rsidRPr="00743B30" w:rsidRDefault="00743B30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43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30" w:rsidRPr="00743B30" w:rsidRDefault="00743B30" w:rsidP="007B0D5B">
            <w:pPr>
              <w:pStyle w:val="Default"/>
              <w:ind w:left="720" w:hanging="580"/>
            </w:pPr>
            <w:r w:rsidRPr="00743B30">
              <w:t xml:space="preserve">Komunikaty tekstowe w języku polskim </w:t>
            </w:r>
          </w:p>
          <w:p w:rsidR="00743B30" w:rsidRPr="00743B30" w:rsidRDefault="00743B30" w:rsidP="00A561ED">
            <w:pPr>
              <w:rPr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30" w:rsidRPr="00743B30" w:rsidRDefault="0059162D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30" w:rsidRPr="00743B30" w:rsidRDefault="00743B30" w:rsidP="00F11B04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743B30" w:rsidRPr="006C61DC" w:rsidTr="007B0D5B">
        <w:trPr>
          <w:trHeight w:val="5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30" w:rsidRPr="00743B30" w:rsidRDefault="00743B30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44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30" w:rsidRPr="00743B30" w:rsidRDefault="00743B30" w:rsidP="007B0D5B">
            <w:pPr>
              <w:pStyle w:val="Default"/>
              <w:ind w:left="140"/>
            </w:pPr>
            <w:r w:rsidRPr="00743B30">
              <w:t xml:space="preserve">Funkcja wyświetlania trendów objętości, szybkości infuzji oraz ciśnienia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30" w:rsidRPr="00743B30" w:rsidRDefault="0059162D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30" w:rsidRPr="00743B30" w:rsidRDefault="00743B30" w:rsidP="00F11B04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743B30" w:rsidRPr="006C61DC" w:rsidTr="00A561ED">
        <w:trPr>
          <w:trHeight w:val="82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30" w:rsidRPr="00743B30" w:rsidRDefault="00743B30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45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30" w:rsidRPr="00743B30" w:rsidRDefault="00743B30" w:rsidP="007B0D5B">
            <w:pPr>
              <w:pStyle w:val="Default"/>
              <w:ind w:left="140"/>
            </w:pPr>
            <w:r w:rsidRPr="00743B30">
              <w:t xml:space="preserve">Wbudowana w pompę możliwość dopasowana ustawień oraz zawartości menu do potrzeb oddziału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30" w:rsidRPr="00743B30" w:rsidRDefault="0059162D" w:rsidP="00A561ED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30" w:rsidRPr="00743B30" w:rsidRDefault="00743B30" w:rsidP="00F11B04">
            <w:pPr>
              <w:jc w:val="center"/>
              <w:rPr>
                <w:color w:val="000000"/>
                <w:lang w:eastAsia="pl-PL"/>
              </w:rPr>
            </w:pPr>
          </w:p>
        </w:tc>
      </w:tr>
    </w:tbl>
    <w:p w:rsidR="008A3682" w:rsidRDefault="008A3682" w:rsidP="00B40FBC"/>
    <w:p w:rsidR="00F2557C" w:rsidRPr="007C53B9" w:rsidRDefault="00F2557C" w:rsidP="00F2557C">
      <w:pPr>
        <w:jc w:val="center"/>
        <w:rPr>
          <w:b/>
        </w:rPr>
      </w:pPr>
      <w:r w:rsidRPr="007C53B9">
        <w:rPr>
          <w:b/>
        </w:rPr>
        <w:t xml:space="preserve">Wymagane cechy, parametry, funkcje – Stacja dokująca do pomp </w:t>
      </w:r>
    </w:p>
    <w:p w:rsidR="00F2557C" w:rsidRPr="007C53B9" w:rsidRDefault="00F2557C" w:rsidP="00F2557C">
      <w:pPr>
        <w:jc w:val="center"/>
        <w:rPr>
          <w:b/>
        </w:rPr>
      </w:pPr>
    </w:p>
    <w:p w:rsidR="00F2557C" w:rsidRPr="007C53B9" w:rsidRDefault="00F2557C" w:rsidP="00F2557C">
      <w:r w:rsidRPr="007C53B9">
        <w:t>Oferowany model: ……………………………………………………………………………..</w:t>
      </w:r>
    </w:p>
    <w:p w:rsidR="00F2557C" w:rsidRPr="007C53B9" w:rsidRDefault="00F2557C" w:rsidP="00F2557C">
      <w:r w:rsidRPr="007C53B9">
        <w:t>Producent: ……………………………………………………………………………………..</w:t>
      </w:r>
    </w:p>
    <w:p w:rsidR="00F2557C" w:rsidRPr="007C53B9" w:rsidRDefault="00F2557C" w:rsidP="00F2557C">
      <w:r w:rsidRPr="007C53B9">
        <w:t>Kraj producenta: ……………………………………………………………………………….</w:t>
      </w:r>
    </w:p>
    <w:p w:rsidR="00F2557C" w:rsidRPr="007C53B9" w:rsidRDefault="00F2557C" w:rsidP="00F2557C">
      <w:r w:rsidRPr="007C53B9">
        <w:t>Rok produkcji 2021 lub 2022   (podać) ……………..</w:t>
      </w:r>
    </w:p>
    <w:p w:rsidR="00F2557C" w:rsidRDefault="00F2557C" w:rsidP="00B40FBC"/>
    <w:tbl>
      <w:tblPr>
        <w:tblW w:w="90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321"/>
        <w:gridCol w:w="1276"/>
        <w:gridCol w:w="3007"/>
      </w:tblGrid>
      <w:tr w:rsidR="004733E4" w:rsidRPr="005B6E06" w:rsidTr="009141D3">
        <w:trPr>
          <w:trHeight w:val="6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5B6E06" w:rsidRDefault="004733E4" w:rsidP="009141D3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5B6E06">
              <w:rPr>
                <w:b/>
                <w:bCs/>
                <w:color w:val="000000"/>
                <w:lang w:eastAsia="pl-PL"/>
              </w:rPr>
              <w:t xml:space="preserve">Lp. 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5B6E06" w:rsidRDefault="004733E4" w:rsidP="009141D3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CC7332">
              <w:rPr>
                <w:rFonts w:cs="Arial"/>
                <w:b/>
                <w:bCs/>
              </w:rPr>
              <w:t>Wymagane cechy, parametry i funkcje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5B6E06" w:rsidRDefault="004733E4" w:rsidP="009141D3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CC7332">
              <w:rPr>
                <w:rFonts w:cs="Arial"/>
                <w:b/>
                <w:bCs/>
                <w:sz w:val="22"/>
                <w:szCs w:val="22"/>
              </w:rPr>
              <w:t>Parametr wymagany</w:t>
            </w:r>
            <w:r w:rsidRPr="00B43D8E">
              <w:rPr>
                <w:b/>
                <w:bCs/>
                <w:color w:val="000000"/>
                <w:lang w:eastAsia="pl-PL"/>
              </w:rPr>
              <w:t> </w:t>
            </w:r>
            <w:r w:rsidRPr="005B6E06">
              <w:rPr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CC7332" w:rsidRDefault="004733E4" w:rsidP="009141D3">
            <w:pPr>
              <w:jc w:val="center"/>
              <w:rPr>
                <w:rFonts w:cs="Arial"/>
                <w:b/>
                <w:bCs/>
              </w:rPr>
            </w:pPr>
            <w:r w:rsidRPr="00CC7332">
              <w:rPr>
                <w:rFonts w:cs="Arial"/>
                <w:b/>
                <w:bCs/>
              </w:rPr>
              <w:t>Parametr oferowany</w:t>
            </w:r>
          </w:p>
          <w:p w:rsidR="004733E4" w:rsidRPr="005B6E06" w:rsidRDefault="004733E4" w:rsidP="009141D3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CC7332">
              <w:rPr>
                <w:rFonts w:cs="Arial"/>
                <w:b/>
                <w:bCs/>
              </w:rPr>
              <w:t>(potwierdzić/opisać/podać)</w:t>
            </w:r>
            <w:r w:rsidRPr="00B43D8E">
              <w:rPr>
                <w:b/>
                <w:bCs/>
                <w:color w:val="000000"/>
                <w:lang w:eastAsia="pl-PL"/>
              </w:rPr>
              <w:t> </w:t>
            </w:r>
            <w:r w:rsidRPr="005B6E06">
              <w:rPr>
                <w:b/>
                <w:bCs/>
                <w:color w:val="000000"/>
                <w:lang w:eastAsia="pl-PL"/>
              </w:rPr>
              <w:t> </w:t>
            </w:r>
          </w:p>
        </w:tc>
      </w:tr>
      <w:tr w:rsidR="004733E4" w:rsidRPr="00743B30" w:rsidTr="009141D3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E4" w:rsidRPr="00743B30" w:rsidRDefault="004733E4" w:rsidP="009141D3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1.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4733E4" w:rsidP="009141D3">
            <w:pPr>
              <w:pStyle w:val="Default"/>
              <w:ind w:left="140"/>
            </w:pPr>
            <w:r w:rsidRPr="00C177F7">
              <w:t>Złącze USB PC – Zewnętrzne złącze PC służące do celów konserwacyjnych i konfiguracyjnych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4733E4" w:rsidP="009141D3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4733E4" w:rsidP="009141D3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</w:t>
            </w:r>
          </w:p>
        </w:tc>
      </w:tr>
      <w:tr w:rsidR="004733E4" w:rsidRPr="00743B30" w:rsidTr="004733E4">
        <w:trPr>
          <w:trHeight w:val="43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E4" w:rsidRPr="00743B30" w:rsidRDefault="004733E4" w:rsidP="009141D3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2.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4733E4" w:rsidP="00B7038D">
            <w:r w:rsidRPr="00C177F7">
              <w:t xml:space="preserve">Zasilenie </w:t>
            </w:r>
            <w:r w:rsidR="00B7038D">
              <w:t>sieciowe 23</w:t>
            </w:r>
            <w:r w:rsidRPr="00C177F7">
              <w:t xml:space="preserve">0V / 50–60 </w:t>
            </w:r>
            <w:proofErr w:type="spellStart"/>
            <w:r w:rsidRPr="00C177F7">
              <w:t>Hz</w:t>
            </w:r>
            <w:proofErr w:type="spellEnd"/>
            <w:r w:rsidRPr="00C177F7"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4733E4" w:rsidP="009141D3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4733E4" w:rsidP="009141D3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</w:t>
            </w:r>
          </w:p>
        </w:tc>
      </w:tr>
      <w:tr w:rsidR="004733E4" w:rsidRPr="00743B30" w:rsidTr="009141D3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E4" w:rsidRPr="00743B30" w:rsidRDefault="004733E4" w:rsidP="009141D3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3.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E379B3" w:rsidP="00E379B3">
            <w:pPr>
              <w:rPr>
                <w:color w:val="000000"/>
                <w:lang w:eastAsia="pl-PL"/>
              </w:rPr>
            </w:pPr>
            <w:r>
              <w:rPr>
                <w:rFonts w:eastAsia="Batang"/>
                <w:sz w:val="22"/>
                <w:szCs w:val="22"/>
              </w:rPr>
              <w:t xml:space="preserve">Stacja dokująca pozwalająca na jednoczesne zasilanie min. 4 oferowanych pomp </w:t>
            </w:r>
            <w:proofErr w:type="spellStart"/>
            <w:r>
              <w:rPr>
                <w:rFonts w:eastAsia="Batang"/>
                <w:sz w:val="22"/>
                <w:szCs w:val="22"/>
              </w:rPr>
              <w:t>strzykawkowych</w:t>
            </w:r>
            <w:proofErr w:type="spellEnd"/>
            <w:r>
              <w:rPr>
                <w:rFonts w:eastAsia="Batang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4733E4" w:rsidP="009141D3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4733E4" w:rsidP="009141D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podać</w:t>
            </w:r>
            <w:r w:rsidRPr="00743B30">
              <w:rPr>
                <w:color w:val="000000"/>
                <w:lang w:eastAsia="pl-PL"/>
              </w:rPr>
              <w:t> </w:t>
            </w:r>
          </w:p>
        </w:tc>
      </w:tr>
      <w:tr w:rsidR="004733E4" w:rsidRPr="00743B30" w:rsidTr="009141D3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E4" w:rsidRPr="00743B30" w:rsidRDefault="004733E4" w:rsidP="009141D3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4.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4733E4" w:rsidP="004733E4">
            <w:pPr>
              <w:rPr>
                <w:color w:val="000000"/>
                <w:lang w:eastAsia="pl-PL"/>
              </w:rPr>
            </w:pPr>
            <w:r w:rsidRPr="00C177F7">
              <w:t xml:space="preserve">Łatwość montażu i demontażu dowolnej pompy </w:t>
            </w:r>
            <w:r w:rsidR="00E379B3">
              <w:t>w stacji dokującej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4733E4" w:rsidP="009141D3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4733E4" w:rsidP="009141D3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E379B3" w:rsidRPr="00743B30" w:rsidTr="009141D3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3" w:rsidRPr="00743B30" w:rsidRDefault="00E379B3" w:rsidP="009141D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3" w:rsidRPr="00C177F7" w:rsidRDefault="00E379B3" w:rsidP="004733E4">
            <w:r>
              <w:rPr>
                <w:rFonts w:eastAsia="Batang"/>
                <w:sz w:val="22"/>
                <w:szCs w:val="22"/>
              </w:rPr>
              <w:t>Zasilanie pomp ze stacji dokującej  – automatyczne podłączenie zasilania po umieszczeniu pompy w stacji.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3" w:rsidRPr="00743B30" w:rsidRDefault="00E379B3" w:rsidP="009141D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3" w:rsidRPr="00743B30" w:rsidRDefault="00E379B3" w:rsidP="009141D3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E379B3" w:rsidRPr="00743B30" w:rsidTr="009141D3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3" w:rsidRPr="00743B30" w:rsidRDefault="00E379B3" w:rsidP="009141D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3" w:rsidRPr="00C177F7" w:rsidRDefault="00E379B3" w:rsidP="004733E4">
            <w:r>
              <w:rPr>
                <w:rFonts w:eastAsia="Batang"/>
              </w:rPr>
              <w:t>W</w:t>
            </w:r>
            <w:r w:rsidRPr="000827BE">
              <w:rPr>
                <w:rFonts w:eastAsia="Batang"/>
              </w:rPr>
              <w:t>skaźnik wizualny sygnalizujący tryb pracy stacji (min. zasilanie, praca na baterii, komunikacja)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3" w:rsidRPr="00743B30" w:rsidRDefault="00E379B3" w:rsidP="009141D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3" w:rsidRPr="00743B30" w:rsidRDefault="007C53B9" w:rsidP="009141D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podać</w:t>
            </w:r>
          </w:p>
        </w:tc>
      </w:tr>
      <w:tr w:rsidR="00E379B3" w:rsidRPr="00743B30" w:rsidTr="009141D3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3" w:rsidRPr="00743B30" w:rsidRDefault="00E379B3" w:rsidP="009141D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3" w:rsidRPr="00C177F7" w:rsidRDefault="00E379B3" w:rsidP="00E379B3">
            <w:r w:rsidRPr="000827BE">
              <w:rPr>
                <w:rFonts w:eastAsia="Batang"/>
              </w:rPr>
              <w:t xml:space="preserve">Stacja wyposażona w dodatkowy akumulator zapewniający niezależne zasilanie podłączonych pomp przez min. </w:t>
            </w:r>
            <w:r>
              <w:rPr>
                <w:rFonts w:eastAsia="Batang"/>
              </w:rPr>
              <w:t>30min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3" w:rsidRPr="00743B30" w:rsidRDefault="00E379B3" w:rsidP="009141D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B3" w:rsidRPr="00743B30" w:rsidRDefault="00E379B3" w:rsidP="009141D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podać</w:t>
            </w:r>
          </w:p>
        </w:tc>
      </w:tr>
      <w:tr w:rsidR="004733E4" w:rsidRPr="00743B30" w:rsidTr="009141D3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E4" w:rsidRPr="00743B30" w:rsidRDefault="007C53B9" w:rsidP="009141D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4733E4" w:rsidP="004733E4">
            <w:pPr>
              <w:rPr>
                <w:color w:val="000000"/>
                <w:lang w:eastAsia="pl-PL"/>
              </w:rPr>
            </w:pPr>
            <w:r w:rsidRPr="00C177F7">
              <w:t>Złącze na podczerwień - Transmisja danych i komunikacja z pomp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4733E4" w:rsidP="009141D3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4733E4" w:rsidP="009141D3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</w:t>
            </w:r>
          </w:p>
        </w:tc>
      </w:tr>
      <w:tr w:rsidR="004733E4" w:rsidRPr="00743B30" w:rsidTr="009141D3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E4" w:rsidRPr="00743B30" w:rsidRDefault="007C53B9" w:rsidP="009141D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503F7F" w:rsidP="00680934">
            <w:pPr>
              <w:pStyle w:val="Default"/>
              <w:ind w:left="140"/>
            </w:pPr>
            <w:r w:rsidRPr="00C177F7">
              <w:t>Możliwość mocowania na st</w:t>
            </w:r>
            <w:r w:rsidR="00680934">
              <w:t xml:space="preserve">atywach </w:t>
            </w:r>
            <w:r w:rsidRPr="00C177F7">
              <w:t>i poręczach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4733E4" w:rsidP="009141D3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4733E4" w:rsidP="009141D3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</w:t>
            </w:r>
          </w:p>
        </w:tc>
      </w:tr>
      <w:tr w:rsidR="004733E4" w:rsidRPr="00743B30" w:rsidTr="009141D3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E4" w:rsidRPr="00743B30" w:rsidRDefault="007C53B9" w:rsidP="009141D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817C90" w:rsidP="00680934">
            <w:pPr>
              <w:pStyle w:val="Default"/>
              <w:ind w:left="140"/>
            </w:pPr>
            <w:r w:rsidRPr="00743B30">
              <w:t>Ochrona przed wilgocią wg EN 6060529 min</w:t>
            </w:r>
            <w:r>
              <w:t>.</w:t>
            </w:r>
            <w:r w:rsidRPr="00743B30">
              <w:t xml:space="preserve"> IP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4733E4" w:rsidP="009141D3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4733E4" w:rsidP="009141D3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podać</w:t>
            </w:r>
          </w:p>
        </w:tc>
      </w:tr>
      <w:tr w:rsidR="004733E4" w:rsidRPr="00743B30" w:rsidTr="007C53B9">
        <w:trPr>
          <w:trHeight w:val="41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E4" w:rsidRPr="00743B30" w:rsidRDefault="007C53B9" w:rsidP="009141D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817C90" w:rsidP="009141D3">
            <w:pPr>
              <w:pStyle w:val="Default"/>
              <w:ind w:left="140"/>
            </w:pPr>
            <w:r>
              <w:t xml:space="preserve">Waga </w:t>
            </w:r>
            <w:r w:rsidR="00B7038D">
              <w:t xml:space="preserve">stacji dokującej </w:t>
            </w:r>
            <w:r>
              <w:t>max 6</w:t>
            </w:r>
            <w:r w:rsidR="00503F7F">
              <w:t xml:space="preserve">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4733E4" w:rsidP="009141D3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4733E4" w:rsidP="009141D3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podać </w:t>
            </w:r>
          </w:p>
        </w:tc>
      </w:tr>
      <w:tr w:rsidR="009A320A" w:rsidRPr="00743B30" w:rsidTr="009A320A">
        <w:trPr>
          <w:trHeight w:val="496"/>
        </w:trPr>
        <w:tc>
          <w:tcPr>
            <w:tcW w:w="90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0A" w:rsidRPr="009A320A" w:rsidRDefault="009A320A" w:rsidP="009A320A">
            <w:pPr>
              <w:jc w:val="center"/>
              <w:rPr>
                <w:b/>
                <w:color w:val="000000"/>
                <w:lang w:eastAsia="pl-PL"/>
              </w:rPr>
            </w:pPr>
            <w:r w:rsidRPr="009A320A">
              <w:rPr>
                <w:b/>
                <w:color w:val="000000"/>
                <w:lang w:eastAsia="pl-PL"/>
              </w:rPr>
              <w:t>Statyw jezdny do stacji dokującej</w:t>
            </w:r>
          </w:p>
        </w:tc>
      </w:tr>
      <w:tr w:rsidR="004733E4" w:rsidRPr="00743B30" w:rsidTr="009141D3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E4" w:rsidRPr="00743B30" w:rsidRDefault="007C53B9" w:rsidP="009141D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3C6C0E" w:rsidP="00AA777B">
            <w:pPr>
              <w:rPr>
                <w:color w:val="000000"/>
                <w:lang w:eastAsia="pl-PL"/>
              </w:rPr>
            </w:pPr>
            <w:r>
              <w:t>St</w:t>
            </w:r>
            <w:r w:rsidR="009A320A">
              <w:t>atyw</w:t>
            </w:r>
            <w:r>
              <w:t xml:space="preserve"> </w:t>
            </w:r>
            <w:r w:rsidR="00AA777B">
              <w:t xml:space="preserve">dedykowany </w:t>
            </w:r>
            <w:r w:rsidR="009A320A">
              <w:t>d</w:t>
            </w:r>
            <w:r w:rsidR="00503F7F">
              <w:t xml:space="preserve">o mocowania </w:t>
            </w:r>
            <w:r>
              <w:t xml:space="preserve">oferowanej </w:t>
            </w:r>
            <w:r w:rsidR="00503F7F">
              <w:t>stacji dokując</w:t>
            </w:r>
            <w:r>
              <w:t>ej</w:t>
            </w:r>
            <w:r w:rsidR="00503F7F" w:rsidRPr="00C177F7">
              <w:t xml:space="preserve">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4733E4" w:rsidP="009141D3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TAK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4733E4" w:rsidP="009141D3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4733E4" w:rsidRPr="00743B30" w:rsidTr="009141D3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E4" w:rsidRPr="00743B30" w:rsidRDefault="007C53B9" w:rsidP="009141D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817C90" w:rsidP="00817C90">
            <w:pPr>
              <w:rPr>
                <w:color w:val="000000"/>
                <w:lang w:eastAsia="pl-PL"/>
              </w:rPr>
            </w:pPr>
            <w:r>
              <w:t>M</w:t>
            </w:r>
            <w:r w:rsidR="00503F7F">
              <w:t>in.</w:t>
            </w:r>
            <w:r w:rsidR="003C6C0E">
              <w:t xml:space="preserve"> </w:t>
            </w:r>
            <w:r w:rsidR="00503F7F" w:rsidRPr="00C177F7">
              <w:t>5 podwójny</w:t>
            </w:r>
            <w:r>
              <w:t>ch</w:t>
            </w:r>
            <w:r w:rsidR="00503F7F" w:rsidRPr="00C177F7">
              <w:t xml:space="preserve"> kół</w:t>
            </w:r>
            <w:r>
              <w:t>ek</w:t>
            </w:r>
            <w:r w:rsidR="00503F7F" w:rsidRPr="00C177F7">
              <w:t xml:space="preserve"> wyposażony</w:t>
            </w:r>
            <w:r>
              <w:t>ch</w:t>
            </w:r>
            <w:r w:rsidR="00503F7F" w:rsidRPr="00C177F7">
              <w:t xml:space="preserve"> w hamulce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4733E4" w:rsidP="009141D3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TAK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4733E4" w:rsidP="009141D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  <w:r w:rsidR="00503F7F">
              <w:rPr>
                <w:color w:val="000000"/>
                <w:lang w:eastAsia="pl-PL"/>
              </w:rPr>
              <w:t>podać</w:t>
            </w:r>
          </w:p>
        </w:tc>
      </w:tr>
      <w:tr w:rsidR="004733E4" w:rsidRPr="00743B30" w:rsidTr="009141D3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E4" w:rsidRPr="00743B30" w:rsidRDefault="007C53B9" w:rsidP="009141D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503F7F" w:rsidP="00503F7F">
            <w:pPr>
              <w:pStyle w:val="Default"/>
              <w:ind w:left="140" w:hanging="140"/>
            </w:pPr>
            <w:r w:rsidRPr="00C177F7">
              <w:t>Podwójny maszt – pozwalający obniżyć środek ciężkości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4733E4" w:rsidP="009141D3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TAK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4733E4" w:rsidP="009141D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</w:tr>
      <w:tr w:rsidR="004733E4" w:rsidRPr="00743B30" w:rsidTr="009141D3">
        <w:trPr>
          <w:trHeight w:val="37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E4" w:rsidRPr="00743B30" w:rsidRDefault="007C53B9" w:rsidP="009141D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E4" w:rsidRPr="00743B30" w:rsidRDefault="00503F7F" w:rsidP="00817C90">
            <w:pPr>
              <w:pStyle w:val="Default"/>
            </w:pPr>
            <w:r w:rsidRPr="00C177F7">
              <w:t>Teleskopowe ramię wieszaka d</w:t>
            </w:r>
            <w:r w:rsidR="009A320A">
              <w:t xml:space="preserve">o </w:t>
            </w:r>
            <w:r w:rsidR="00817C90">
              <w:t>płynów</w:t>
            </w:r>
            <w:r w:rsidR="009A320A">
              <w:t xml:space="preserve"> infuzyjnych – regulacja</w:t>
            </w:r>
            <w:r w:rsidRPr="00C177F7">
              <w:t xml:space="preserve"> w zakresie </w:t>
            </w:r>
            <w:r w:rsidR="009A320A">
              <w:t>co najmniej</w:t>
            </w:r>
            <w:r>
              <w:t xml:space="preserve"> </w:t>
            </w:r>
            <w:r w:rsidRPr="00C177F7">
              <w:t>1</w:t>
            </w:r>
            <w:r>
              <w:t>60</w:t>
            </w:r>
            <w:r w:rsidR="003C6C0E">
              <w:t xml:space="preserve">cm </w:t>
            </w:r>
            <w:r w:rsidR="009A320A">
              <w:t>-21</w:t>
            </w:r>
            <w:r w:rsidRPr="00C177F7">
              <w:t>0 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4733E4" w:rsidP="009141D3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503F7F" w:rsidP="009141D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podać</w:t>
            </w:r>
          </w:p>
        </w:tc>
      </w:tr>
      <w:tr w:rsidR="004733E4" w:rsidRPr="00743B30" w:rsidTr="009141D3">
        <w:trPr>
          <w:trHeight w:val="40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E4" w:rsidRPr="00743B30" w:rsidRDefault="007C53B9" w:rsidP="009141D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503F7F" w:rsidP="000A1EEC">
            <w:pPr>
              <w:pStyle w:val="Default"/>
            </w:pPr>
            <w:r>
              <w:t xml:space="preserve">Min. </w:t>
            </w:r>
            <w:r w:rsidR="00383F4D">
              <w:t>6</w:t>
            </w:r>
            <w:r w:rsidRPr="00C177F7">
              <w:t xml:space="preserve"> wieszaków o łącznej nośności </w:t>
            </w:r>
            <w:r w:rsidR="000A1EEC">
              <w:t>min. 5</w:t>
            </w:r>
            <w:r w:rsidRPr="00C177F7"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4733E4" w:rsidP="009141D3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4733E4" w:rsidP="009141D3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</w:t>
            </w:r>
            <w:r w:rsidR="00383F4D">
              <w:rPr>
                <w:color w:val="000000"/>
                <w:lang w:eastAsia="pl-PL"/>
              </w:rPr>
              <w:t>podać</w:t>
            </w:r>
          </w:p>
        </w:tc>
      </w:tr>
      <w:tr w:rsidR="004733E4" w:rsidRPr="00743B30" w:rsidTr="007C53B9">
        <w:trPr>
          <w:trHeight w:val="46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E4" w:rsidRPr="00743B30" w:rsidRDefault="007C53B9" w:rsidP="009141D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9A320A" w:rsidP="003C6C0E">
            <w:pPr>
              <w:pStyle w:val="Default"/>
              <w:ind w:left="140" w:hanging="140"/>
            </w:pPr>
            <w:r>
              <w:t>Statyw</w:t>
            </w:r>
            <w:r w:rsidR="003C6C0E" w:rsidRPr="00C177F7">
              <w:t xml:space="preserve"> </w:t>
            </w:r>
            <w:r w:rsidR="003C6C0E">
              <w:t xml:space="preserve">wykonany </w:t>
            </w:r>
            <w:r w:rsidR="003C6C0E" w:rsidRPr="00C177F7">
              <w:t>ze stali nierdzewnej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4733E4" w:rsidP="009141D3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TAK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4733E4" w:rsidP="009141D3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</w:t>
            </w:r>
          </w:p>
        </w:tc>
      </w:tr>
      <w:tr w:rsidR="004733E4" w:rsidRPr="00743B30" w:rsidTr="009141D3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E4" w:rsidRPr="00743B30" w:rsidRDefault="007C53B9" w:rsidP="009141D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3C6C0E" w:rsidP="003C6C0E">
            <w:pPr>
              <w:pStyle w:val="Default"/>
            </w:pPr>
            <w:r>
              <w:t>Solidna, dociążona podstawa jezdna o ś</w:t>
            </w:r>
            <w:r w:rsidRPr="00C177F7">
              <w:t>rednic</w:t>
            </w:r>
            <w:r>
              <w:t>y</w:t>
            </w:r>
            <w:r w:rsidRPr="00C177F7">
              <w:t xml:space="preserve"> podstawy jezdnej: </w:t>
            </w:r>
            <w:r>
              <w:t>max 70</w:t>
            </w:r>
            <w:r w:rsidRPr="00C177F7">
              <w:t xml:space="preserve"> 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4733E4" w:rsidP="009141D3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3C6C0E" w:rsidP="009141D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podać</w:t>
            </w:r>
            <w:r w:rsidR="004733E4" w:rsidRPr="00743B30">
              <w:rPr>
                <w:color w:val="000000"/>
                <w:lang w:eastAsia="pl-PL"/>
              </w:rPr>
              <w:t> </w:t>
            </w:r>
          </w:p>
        </w:tc>
      </w:tr>
      <w:tr w:rsidR="004733E4" w:rsidRPr="00743B30" w:rsidTr="007C53B9">
        <w:trPr>
          <w:trHeight w:val="51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E4" w:rsidRPr="00743B30" w:rsidRDefault="007C53B9" w:rsidP="009141D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A05DF0" w:rsidP="003C6C0E">
            <w:pPr>
              <w:pStyle w:val="Default"/>
              <w:ind w:left="140" w:hanging="140"/>
            </w:pPr>
            <w:r>
              <w:t>Maksymalne</w:t>
            </w:r>
            <w:r w:rsidR="003C6C0E">
              <w:t xml:space="preserve"> </w:t>
            </w:r>
            <w:r w:rsidR="003C6C0E" w:rsidRPr="00C177F7">
              <w:t xml:space="preserve">obciążenie </w:t>
            </w:r>
            <w:r w:rsidR="003C6C0E">
              <w:t xml:space="preserve"> </w:t>
            </w:r>
            <w:r>
              <w:t xml:space="preserve">statywu </w:t>
            </w:r>
            <w:r w:rsidR="003C6C0E">
              <w:t xml:space="preserve">min. </w:t>
            </w:r>
            <w:r w:rsidR="003C6C0E" w:rsidRPr="00C177F7">
              <w:t>25 kg.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4733E4" w:rsidP="009141D3">
            <w:pPr>
              <w:jc w:val="center"/>
              <w:rPr>
                <w:color w:val="000000"/>
                <w:lang w:eastAsia="pl-PL"/>
              </w:rPr>
            </w:pPr>
            <w:r w:rsidRPr="00743B30">
              <w:rPr>
                <w:color w:val="000000"/>
                <w:lang w:eastAsia="pl-PL"/>
              </w:rPr>
              <w:t> TAK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E4" w:rsidRPr="00743B30" w:rsidRDefault="003C6C0E" w:rsidP="009141D3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podać</w:t>
            </w:r>
          </w:p>
        </w:tc>
      </w:tr>
    </w:tbl>
    <w:p w:rsidR="00F2557C" w:rsidRDefault="00F2557C" w:rsidP="00B40FBC"/>
    <w:p w:rsidR="007C53B9" w:rsidRPr="00C011D6" w:rsidRDefault="007C53B9" w:rsidP="007C53B9">
      <w:pPr>
        <w:rPr>
          <w:b/>
          <w:spacing w:val="-5"/>
        </w:rPr>
      </w:pPr>
      <w:r w:rsidRPr="00C011D6">
        <w:rPr>
          <w:b/>
          <w:bCs/>
          <w:spacing w:val="-5"/>
        </w:rPr>
        <w:t>Wykonawca jest zobligowany wypełnić wszystkie pozycje zamieszczone w powyższej tabeli</w:t>
      </w:r>
      <w:r w:rsidRPr="00C011D6">
        <w:rPr>
          <w:b/>
          <w:spacing w:val="-5"/>
        </w:rPr>
        <w:t xml:space="preserve"> wpisując w kolumnie „parametr oferowany”</w:t>
      </w:r>
      <w:r w:rsidRPr="00C011D6">
        <w:rPr>
          <w:b/>
          <w:bCs/>
          <w:spacing w:val="-5"/>
        </w:rPr>
        <w:t xml:space="preserve"> słowo „Tak” w przypadku spełnienia określonych w wierszu wymagań funkcjonalnych lub słowo „Nie” </w:t>
      </w:r>
      <w:r w:rsidRPr="00C011D6">
        <w:rPr>
          <w:b/>
          <w:spacing w:val="-5"/>
        </w:rPr>
        <w:t>w przypadku niespełnienia wymagań lub podając</w:t>
      </w:r>
      <w:r w:rsidRPr="00C011D6">
        <w:rPr>
          <w:b/>
          <w:spacing w:val="-12"/>
        </w:rPr>
        <w:t xml:space="preserve">/opisując/określając </w:t>
      </w:r>
      <w:r w:rsidRPr="00C011D6">
        <w:rPr>
          <w:b/>
          <w:spacing w:val="-5"/>
        </w:rPr>
        <w:t>oferowane  parametry tam gdzie jest to wskazane.</w:t>
      </w:r>
    </w:p>
    <w:p w:rsidR="007C53B9" w:rsidRPr="00C011D6" w:rsidRDefault="007C53B9" w:rsidP="007C53B9">
      <w:pPr>
        <w:jc w:val="center"/>
      </w:pPr>
      <w:r w:rsidRPr="00C011D6">
        <w:t xml:space="preserve">                                                                                       </w:t>
      </w:r>
    </w:p>
    <w:p w:rsidR="007C53B9" w:rsidRPr="00C011D6" w:rsidRDefault="007C53B9" w:rsidP="007C53B9">
      <w:r w:rsidRPr="00C011D6">
        <w:t>Oświadczamy, że oferowane, powyżej  i wyspecyfikowane urządzenia  są kompletne, fabrycznie nowe i będą po zainstalowaniu gotowe do podjęcia pracy bez żadnych dodatkowych zakupów i inwestycji  poza materiałami eksploatacyjnymi -jeżeli dotyczy)</w:t>
      </w:r>
    </w:p>
    <w:p w:rsidR="007C53B9" w:rsidRPr="00C011D6" w:rsidRDefault="007C53B9" w:rsidP="007C53B9">
      <w:pPr>
        <w:jc w:val="center"/>
      </w:pPr>
    </w:p>
    <w:p w:rsidR="007C53B9" w:rsidRPr="00C011D6" w:rsidRDefault="007C53B9" w:rsidP="007C53B9">
      <w:pPr>
        <w:jc w:val="center"/>
      </w:pPr>
      <w:r w:rsidRPr="00C011D6">
        <w:t>Nie spełnienie jakiegokolwiek z powyższych parametrów spowoduje odrzucenie oferty.</w:t>
      </w:r>
    </w:p>
    <w:p w:rsidR="007C53B9" w:rsidRDefault="007C53B9" w:rsidP="00B40FBC"/>
    <w:p w:rsidR="00F03AAE" w:rsidRDefault="00F03AAE" w:rsidP="00F03AAE">
      <w:pPr>
        <w:jc w:val="right"/>
        <w:rPr>
          <w:bCs/>
        </w:rPr>
      </w:pPr>
      <w:r w:rsidRPr="00F03AAE">
        <w:rPr>
          <w:bCs/>
        </w:rPr>
        <w:lastRenderedPageBreak/>
        <w:t>Załącznik nr 3 SWZ</w:t>
      </w:r>
    </w:p>
    <w:p w:rsidR="00F03AAE" w:rsidRPr="00F03AAE" w:rsidRDefault="00F03AAE" w:rsidP="00F03AAE">
      <w:pPr>
        <w:jc w:val="right"/>
        <w:rPr>
          <w:bCs/>
        </w:rPr>
      </w:pPr>
    </w:p>
    <w:p w:rsidR="00F03AAE" w:rsidRPr="009141D3" w:rsidRDefault="00F03AAE" w:rsidP="00F03AAE">
      <w:pPr>
        <w:jc w:val="center"/>
        <w:rPr>
          <w:b/>
        </w:rPr>
      </w:pPr>
      <w:r w:rsidRPr="009141D3">
        <w:rPr>
          <w:b/>
          <w:bCs/>
        </w:rPr>
        <w:t xml:space="preserve">Część nr 3 – stoliki narzędziowe, </w:t>
      </w:r>
      <w:r w:rsidR="00AE5E5E">
        <w:rPr>
          <w:b/>
          <w:bCs/>
        </w:rPr>
        <w:t xml:space="preserve">stoliki </w:t>
      </w:r>
      <w:r w:rsidRPr="009141D3">
        <w:rPr>
          <w:b/>
          <w:bCs/>
        </w:rPr>
        <w:t xml:space="preserve">zabiegowe, </w:t>
      </w:r>
      <w:r w:rsidR="009141D3" w:rsidRPr="009141D3">
        <w:rPr>
          <w:b/>
          <w:bCs/>
        </w:rPr>
        <w:t>wózek do przewożenia zwłok</w:t>
      </w:r>
    </w:p>
    <w:p w:rsidR="00F03AAE" w:rsidRDefault="00F03AAE" w:rsidP="00F03AAE">
      <w:pPr>
        <w:jc w:val="both"/>
        <w:rPr>
          <w:b/>
          <w:bCs/>
          <w:sz w:val="26"/>
          <w:szCs w:val="26"/>
        </w:rPr>
      </w:pPr>
    </w:p>
    <w:tbl>
      <w:tblPr>
        <w:tblW w:w="9183" w:type="dxa"/>
        <w:tblInd w:w="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0"/>
        <w:gridCol w:w="2891"/>
        <w:gridCol w:w="709"/>
        <w:gridCol w:w="992"/>
        <w:gridCol w:w="1276"/>
        <w:gridCol w:w="1418"/>
        <w:gridCol w:w="1417"/>
      </w:tblGrid>
      <w:tr w:rsidR="00F03AAE" w:rsidTr="009141D3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both"/>
            </w:pPr>
            <w:r>
              <w:t>Lp.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both"/>
            </w:pPr>
          </w:p>
          <w:p w:rsidR="00F03AAE" w:rsidRDefault="00F03AAE" w:rsidP="009141D3">
            <w:pPr>
              <w:pStyle w:val="Zawartotabeli"/>
              <w:snapToGrid w:val="0"/>
              <w:spacing w:line="276" w:lineRule="auto"/>
              <w:jc w:val="both"/>
            </w:pPr>
            <w:r>
              <w:t>Przedmiot zamówienia</w:t>
            </w:r>
          </w:p>
          <w:p w:rsidR="00F03AAE" w:rsidRDefault="00F03AAE" w:rsidP="009141D3">
            <w:pPr>
              <w:pStyle w:val="Zawartotabeli"/>
              <w:spacing w:line="276" w:lineRule="auto"/>
              <w:jc w:val="both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both"/>
            </w:pPr>
          </w:p>
          <w:p w:rsidR="00F03AAE" w:rsidRDefault="00F03AAE" w:rsidP="009141D3">
            <w:pPr>
              <w:pStyle w:val="Zawartotabeli"/>
              <w:snapToGrid w:val="0"/>
              <w:spacing w:line="276" w:lineRule="auto"/>
              <w:jc w:val="both"/>
            </w:pPr>
            <w:r>
              <w:t>Jedn. miary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center"/>
            </w:pPr>
            <w:r>
              <w:t>Ilość jedn. miary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center"/>
            </w:pPr>
            <w:r>
              <w:t>Cena netto za jedn. miary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center"/>
            </w:pPr>
            <w:r>
              <w:t>Wartość netto w zł.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center"/>
            </w:pPr>
            <w:r>
              <w:t>Wartość brutto w zł.</w:t>
            </w:r>
          </w:p>
        </w:tc>
      </w:tr>
      <w:tr w:rsidR="00F03AAE" w:rsidTr="009141D3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both"/>
            </w:pPr>
            <w:r>
              <w:t>1.</w:t>
            </w: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3AAE" w:rsidRPr="00F571A5" w:rsidRDefault="00F03AAE" w:rsidP="009141D3">
            <w:pPr>
              <w:snapToGrid w:val="0"/>
            </w:pPr>
            <w:r>
              <w:t>Statyw do kroplów</w:t>
            </w:r>
            <w:r w:rsidR="009141D3">
              <w:t>ek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both"/>
            </w:pPr>
            <w:r>
              <w:t>Szt.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F03AAE" w:rsidTr="009141D3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both"/>
            </w:pPr>
            <w:r>
              <w:t>2.</w:t>
            </w: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Pr="00F571A5" w:rsidRDefault="00F03AAE" w:rsidP="009141D3">
            <w:pPr>
              <w:snapToGrid w:val="0"/>
            </w:pPr>
            <w:r>
              <w:t>Stolik narzędziowy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both"/>
            </w:pPr>
            <w:r>
              <w:t>Szt.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F03AAE" w:rsidTr="009141D3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both"/>
            </w:pPr>
            <w:r>
              <w:t>3.</w:t>
            </w: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Pr="00F571A5" w:rsidRDefault="00F03AAE" w:rsidP="009141D3">
            <w:pPr>
              <w:snapToGrid w:val="0"/>
            </w:pPr>
            <w:r>
              <w:t>Stolik narzędziowy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both"/>
            </w:pPr>
            <w:r>
              <w:t>Szt.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F03AAE" w:rsidTr="009141D3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both"/>
            </w:pPr>
            <w:r>
              <w:t>4</w:t>
            </w: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Pr="00F571A5" w:rsidRDefault="00F03AAE" w:rsidP="009141D3">
            <w:pPr>
              <w:snapToGrid w:val="0"/>
            </w:pPr>
            <w:r>
              <w:t>Stoli transportowy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both"/>
            </w:pPr>
            <w:r>
              <w:t>Szt.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F03AAE" w:rsidTr="009141D3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both"/>
            </w:pPr>
            <w:r>
              <w:t>5</w:t>
            </w: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Pr="00F571A5" w:rsidRDefault="00F03AAE" w:rsidP="009141D3">
            <w:pPr>
              <w:snapToGrid w:val="0"/>
            </w:pPr>
            <w:r>
              <w:t>Stolik zabiegowy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both"/>
            </w:pPr>
            <w:r>
              <w:t>Szt.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F03AAE" w:rsidTr="009141D3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both"/>
            </w:pPr>
            <w:r>
              <w:t>6</w:t>
            </w: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Pr="00F571A5" w:rsidRDefault="00F03AAE" w:rsidP="009141D3">
            <w:pPr>
              <w:snapToGrid w:val="0"/>
            </w:pPr>
            <w:r>
              <w:t>St</w:t>
            </w:r>
            <w:r w:rsidR="009141D3">
              <w:t>ół</w:t>
            </w:r>
            <w:r>
              <w:t xml:space="preserve"> zabiegowo-opatrunkowy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both"/>
            </w:pPr>
            <w:r>
              <w:t>Szt.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F03AAE" w:rsidTr="009141D3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both"/>
            </w:pPr>
            <w:r>
              <w:t>7</w:t>
            </w: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Pr="00F571A5" w:rsidRDefault="00F03AAE" w:rsidP="009141D3">
            <w:pPr>
              <w:snapToGrid w:val="0"/>
            </w:pPr>
            <w:r>
              <w:t>Taboret lekar</w:t>
            </w:r>
            <w:r w:rsidR="009141D3">
              <w:t>s</w:t>
            </w:r>
            <w:r>
              <w:t>ki z oparciem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both"/>
            </w:pPr>
            <w:r>
              <w:t>Szt.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F03AAE" w:rsidTr="009141D3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both"/>
            </w:pPr>
            <w:r>
              <w:t>8</w:t>
            </w: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Pr="00F571A5" w:rsidRDefault="00F03AAE" w:rsidP="009141D3">
            <w:pPr>
              <w:snapToGrid w:val="0"/>
            </w:pPr>
            <w:r>
              <w:t>Wózek do przewożenia zwłok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both"/>
            </w:pPr>
            <w:r>
              <w:t>Szt.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F03AAE" w:rsidTr="009141D3">
        <w:tc>
          <w:tcPr>
            <w:tcW w:w="634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both"/>
            </w:pPr>
            <w:r>
              <w:t>Wartość  danej części zamówienia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AAE" w:rsidRDefault="00F03AAE" w:rsidP="009141D3">
            <w:pPr>
              <w:pStyle w:val="Zawartotabeli"/>
              <w:snapToGrid w:val="0"/>
              <w:spacing w:line="276" w:lineRule="auto"/>
              <w:jc w:val="center"/>
            </w:pPr>
          </w:p>
        </w:tc>
      </w:tr>
    </w:tbl>
    <w:p w:rsidR="005B5E49" w:rsidRDefault="005B5E49" w:rsidP="00B40FBC"/>
    <w:p w:rsidR="00F03AAE" w:rsidRDefault="00F03AAE" w:rsidP="00B40FBC"/>
    <w:p w:rsidR="00F03AAE" w:rsidRDefault="00F03AAE" w:rsidP="00F03AAE">
      <w:pPr>
        <w:jc w:val="center"/>
        <w:rPr>
          <w:b/>
        </w:rPr>
      </w:pPr>
      <w:r>
        <w:rPr>
          <w:b/>
        </w:rPr>
        <w:t>Wymagane cechy</w:t>
      </w:r>
      <w:r w:rsidR="00A05DF0">
        <w:rPr>
          <w:b/>
        </w:rPr>
        <w:t>, parametry, funkcje – Statyw do</w:t>
      </w:r>
      <w:r>
        <w:rPr>
          <w:b/>
        </w:rPr>
        <w:t xml:space="preserve"> kroplów</w:t>
      </w:r>
      <w:r w:rsidR="009141D3">
        <w:rPr>
          <w:b/>
        </w:rPr>
        <w:t>ek</w:t>
      </w:r>
      <w:r>
        <w:rPr>
          <w:b/>
        </w:rPr>
        <w:t xml:space="preserve"> 4 szt.</w:t>
      </w:r>
    </w:p>
    <w:p w:rsidR="00F03AAE" w:rsidRDefault="00F03AAE" w:rsidP="00F03AAE">
      <w:pPr>
        <w:jc w:val="center"/>
        <w:rPr>
          <w:b/>
        </w:rPr>
      </w:pPr>
    </w:p>
    <w:p w:rsidR="00F03AAE" w:rsidRDefault="00F03AAE" w:rsidP="00F03AAE">
      <w:r>
        <w:t>Oferowany model: ……………………………………………………………………………..</w:t>
      </w:r>
    </w:p>
    <w:p w:rsidR="00F03AAE" w:rsidRDefault="00F03AAE" w:rsidP="00F03AAE">
      <w:r>
        <w:t>Producent: ……………………………………………………………………………………..</w:t>
      </w:r>
    </w:p>
    <w:p w:rsidR="00F03AAE" w:rsidRDefault="00F03AAE" w:rsidP="00F03AAE">
      <w:r>
        <w:t>Kraj producenta: ……………………………………………………………………………….</w:t>
      </w:r>
    </w:p>
    <w:p w:rsidR="00A17556" w:rsidRPr="007C53B9" w:rsidRDefault="00A17556" w:rsidP="00A17556">
      <w:r w:rsidRPr="007C53B9">
        <w:t>Rok produkcji 2021 lub 2022   (podać) ……………..</w:t>
      </w:r>
    </w:p>
    <w:p w:rsidR="00F03AAE" w:rsidRDefault="00F03AAE" w:rsidP="00F03AAE"/>
    <w:p w:rsidR="009141D3" w:rsidRDefault="009141D3" w:rsidP="00F03AAE"/>
    <w:tbl>
      <w:tblPr>
        <w:tblW w:w="9356" w:type="dxa"/>
        <w:tblInd w:w="-5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1701"/>
        <w:gridCol w:w="2126"/>
      </w:tblGrid>
      <w:tr w:rsidR="009141D3" w:rsidRPr="00D31FCB" w:rsidTr="009141D3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1D3" w:rsidRPr="009141D3" w:rsidRDefault="009141D3" w:rsidP="009141D3">
            <w:pPr>
              <w:ind w:left="340" w:hanging="263"/>
              <w:jc w:val="center"/>
              <w:rPr>
                <w:b/>
                <w:sz w:val="22"/>
                <w:szCs w:val="22"/>
              </w:rPr>
            </w:pPr>
            <w:r w:rsidRPr="009141D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1D3" w:rsidRPr="009141D3" w:rsidRDefault="009141D3" w:rsidP="009141D3">
            <w:pPr>
              <w:jc w:val="center"/>
              <w:rPr>
                <w:rFonts w:cstheme="minorHAnsi"/>
                <w:color w:val="000000"/>
                <w:sz w:val="22"/>
                <w:szCs w:val="22"/>
                <w:lang w:eastAsia="pl-PL"/>
              </w:rPr>
            </w:pPr>
            <w:r w:rsidRPr="009141D3">
              <w:rPr>
                <w:rFonts w:cs="Arial"/>
                <w:b/>
                <w:bCs/>
                <w:sz w:val="22"/>
                <w:szCs w:val="22"/>
              </w:rPr>
              <w:t>Wymagane cechy, parametry i funkcje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1D3" w:rsidRPr="009141D3" w:rsidRDefault="009141D3" w:rsidP="009141D3">
            <w:pPr>
              <w:jc w:val="center"/>
              <w:rPr>
                <w:sz w:val="22"/>
                <w:szCs w:val="22"/>
              </w:rPr>
            </w:pPr>
            <w:r w:rsidRPr="009141D3">
              <w:rPr>
                <w:rFonts w:cs="Arial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1D3" w:rsidRPr="009141D3" w:rsidRDefault="009141D3" w:rsidP="009141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41D3">
              <w:rPr>
                <w:rFonts w:cs="Arial"/>
                <w:b/>
                <w:bCs/>
                <w:sz w:val="22"/>
                <w:szCs w:val="22"/>
              </w:rPr>
              <w:t>Parametr oferowany</w:t>
            </w:r>
          </w:p>
          <w:p w:rsidR="009141D3" w:rsidRPr="009141D3" w:rsidRDefault="009141D3" w:rsidP="009141D3">
            <w:pPr>
              <w:jc w:val="center"/>
              <w:rPr>
                <w:sz w:val="22"/>
                <w:szCs w:val="22"/>
              </w:rPr>
            </w:pPr>
            <w:r w:rsidRPr="009141D3">
              <w:rPr>
                <w:rFonts w:cs="Arial"/>
                <w:b/>
                <w:bCs/>
                <w:sz w:val="22"/>
                <w:szCs w:val="22"/>
              </w:rPr>
              <w:t>(potwierdzić/opisać/podać)</w:t>
            </w:r>
          </w:p>
        </w:tc>
      </w:tr>
      <w:tr w:rsidR="00F03AAE" w:rsidRPr="00D31FCB" w:rsidTr="009141D3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9141D3" w:rsidRDefault="00F03AAE" w:rsidP="00F03AAE">
            <w:pPr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9141D3" w:rsidRDefault="00A05DF0" w:rsidP="00A05DF0">
            <w:r>
              <w:rPr>
                <w:rFonts w:cstheme="minorHAnsi"/>
                <w:color w:val="000000"/>
                <w:lang w:eastAsia="pl-PL"/>
              </w:rPr>
              <w:t>Stojak medyczny do</w:t>
            </w:r>
            <w:r w:rsidR="00F03AAE" w:rsidRPr="009141D3">
              <w:rPr>
                <w:rFonts w:cstheme="minorHAnsi"/>
                <w:color w:val="000000"/>
                <w:lang w:eastAsia="pl-PL"/>
              </w:rPr>
              <w:t xml:space="preserve"> kroplów</w:t>
            </w:r>
            <w:r>
              <w:rPr>
                <w:rFonts w:cstheme="minorHAnsi"/>
                <w:color w:val="000000"/>
                <w:lang w:eastAsia="pl-PL"/>
              </w:rPr>
              <w:t>ek</w:t>
            </w:r>
            <w:r w:rsidR="00F03AAE" w:rsidRPr="009141D3">
              <w:rPr>
                <w:rFonts w:cstheme="minorHAnsi"/>
                <w:color w:val="000000"/>
                <w:lang w:eastAsia="pl-PL"/>
              </w:rPr>
              <w:t xml:space="preserve">  z regulacją wysokości w zakresie: 1320-</w:t>
            </w:r>
            <w:r w:rsidR="009141D3">
              <w:rPr>
                <w:rFonts w:cstheme="minorHAnsi"/>
                <w:color w:val="000000"/>
                <w:lang w:eastAsia="pl-PL"/>
              </w:rPr>
              <w:t>2150 mm (+/-50 mm), stojak z moż</w:t>
            </w:r>
            <w:r w:rsidR="00F03AAE" w:rsidRPr="009141D3">
              <w:rPr>
                <w:rFonts w:cstheme="minorHAnsi"/>
                <w:color w:val="000000"/>
                <w:lang w:eastAsia="pl-PL"/>
              </w:rPr>
              <w:t>liwością mocowania pompy in</w:t>
            </w:r>
            <w:r w:rsidR="009141D3">
              <w:rPr>
                <w:rFonts w:cstheme="minorHAnsi"/>
                <w:color w:val="000000"/>
                <w:lang w:eastAsia="pl-PL"/>
              </w:rPr>
              <w:t>fuzyjnej oraz dodatkowego osprzę</w:t>
            </w:r>
            <w:r w:rsidR="00F03AAE" w:rsidRPr="009141D3">
              <w:rPr>
                <w:rFonts w:cstheme="minorHAnsi"/>
                <w:color w:val="000000"/>
                <w:lang w:eastAsia="pl-PL"/>
              </w:rPr>
              <w:t>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9141D3" w:rsidRDefault="00F03AAE" w:rsidP="009141D3">
            <w:r w:rsidRPr="009141D3"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9141D3" w:rsidRDefault="009141D3" w:rsidP="009141D3">
            <w:r>
              <w:t>podać</w:t>
            </w:r>
          </w:p>
        </w:tc>
      </w:tr>
      <w:tr w:rsidR="00F03AAE" w:rsidRPr="00D31FCB" w:rsidTr="009141D3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9141D3" w:rsidRDefault="00F03AAE" w:rsidP="00F03AAE">
            <w:pPr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9141D3" w:rsidRDefault="00F03AAE" w:rsidP="009141D3">
            <w:r w:rsidRPr="009141D3">
              <w:rPr>
                <w:rFonts w:cstheme="minorHAnsi"/>
                <w:color w:val="000000"/>
                <w:lang w:eastAsia="pl-PL"/>
              </w:rPr>
              <w:t xml:space="preserve">Kolumna zewnętrzna rury ze stali kwasoodpornej gat. </w:t>
            </w:r>
            <w:r w:rsidR="009141D3">
              <w:rPr>
                <w:rFonts w:cstheme="minorHAnsi"/>
                <w:color w:val="000000"/>
                <w:lang w:eastAsia="pl-PL"/>
              </w:rPr>
              <w:t xml:space="preserve">co najmniej </w:t>
            </w:r>
            <w:r w:rsidRPr="009141D3">
              <w:rPr>
                <w:rFonts w:cstheme="minorHAnsi"/>
                <w:color w:val="000000"/>
                <w:lang w:eastAsia="pl-PL"/>
              </w:rPr>
              <w:t xml:space="preserve">0H18N9 o średnicy 25 mm </w:t>
            </w:r>
            <w:r w:rsidR="005D1D42">
              <w:rPr>
                <w:rFonts w:cstheme="minorHAnsi"/>
                <w:color w:val="000000"/>
                <w:lang w:eastAsia="pl-PL"/>
              </w:rPr>
              <w:t>(+/-1mm)</w:t>
            </w:r>
            <w:r w:rsidRPr="009141D3">
              <w:rPr>
                <w:rFonts w:cstheme="minorHAnsi"/>
                <w:color w:val="000000"/>
                <w:lang w:eastAsia="pl-PL"/>
              </w:rPr>
              <w:br/>
              <w:t xml:space="preserve">Kolumna wewnętrzna rury ze stali kwasoodpornej gat. </w:t>
            </w:r>
            <w:r w:rsidR="009141D3">
              <w:rPr>
                <w:rFonts w:cstheme="minorHAnsi"/>
                <w:color w:val="000000"/>
                <w:lang w:eastAsia="pl-PL"/>
              </w:rPr>
              <w:t xml:space="preserve">co najmniej </w:t>
            </w:r>
            <w:r w:rsidRPr="009141D3">
              <w:rPr>
                <w:rFonts w:cstheme="minorHAnsi"/>
                <w:color w:val="000000"/>
                <w:lang w:eastAsia="pl-PL"/>
              </w:rPr>
              <w:t xml:space="preserve">0H18N9 o średnicy 16 mm </w:t>
            </w:r>
            <w:r w:rsidR="005D1D42">
              <w:rPr>
                <w:rFonts w:cstheme="minorHAnsi"/>
                <w:color w:val="000000"/>
                <w:lang w:eastAsia="pl-PL"/>
              </w:rPr>
              <w:t>(+/-1mm)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9141D3" w:rsidRDefault="00F03AAE" w:rsidP="009141D3">
            <w:pPr>
              <w:rPr>
                <w:bCs/>
              </w:rPr>
            </w:pPr>
            <w:r w:rsidRPr="009141D3">
              <w:rPr>
                <w:bCs/>
              </w:rPr>
              <w:t>TAK</w:t>
            </w:r>
          </w:p>
          <w:p w:rsidR="00F03AAE" w:rsidRPr="009141D3" w:rsidRDefault="00F03AAE" w:rsidP="009141D3">
            <w:pPr>
              <w:numPr>
                <w:ilvl w:val="2"/>
                <w:numId w:val="17"/>
              </w:num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9141D3" w:rsidRDefault="009141D3" w:rsidP="009141D3">
            <w:r>
              <w:t>podać</w:t>
            </w:r>
          </w:p>
        </w:tc>
      </w:tr>
      <w:tr w:rsidR="00F03AAE" w:rsidRPr="00D31FCB" w:rsidTr="009141D3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9141D3" w:rsidRDefault="00F03AAE" w:rsidP="00F03AAE">
            <w:pPr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9141D3" w:rsidRDefault="00F03AAE" w:rsidP="009141D3">
            <w:pPr>
              <w:rPr>
                <w:bCs/>
              </w:rPr>
            </w:pPr>
            <w:r w:rsidRPr="009141D3">
              <w:rPr>
                <w:rFonts w:cstheme="minorHAnsi"/>
                <w:color w:val="000000"/>
                <w:lang w:eastAsia="pl-PL"/>
              </w:rPr>
              <w:t xml:space="preserve">Głowica na </w:t>
            </w:r>
            <w:r w:rsidR="009141D3">
              <w:rPr>
                <w:rFonts w:cstheme="minorHAnsi"/>
                <w:color w:val="000000"/>
                <w:lang w:eastAsia="pl-PL"/>
              </w:rPr>
              <w:t xml:space="preserve">min. </w:t>
            </w:r>
            <w:r w:rsidRPr="009141D3">
              <w:rPr>
                <w:rFonts w:cstheme="minorHAnsi"/>
                <w:color w:val="000000"/>
                <w:lang w:eastAsia="pl-PL"/>
              </w:rPr>
              <w:t xml:space="preserve">2 haczyki, ze stali kwasoodpornej gat. </w:t>
            </w:r>
            <w:r w:rsidR="009141D3">
              <w:rPr>
                <w:rFonts w:cstheme="minorHAnsi"/>
                <w:color w:val="000000"/>
                <w:lang w:eastAsia="pl-PL"/>
              </w:rPr>
              <w:t xml:space="preserve">co najmniej </w:t>
            </w:r>
            <w:r w:rsidRPr="009141D3">
              <w:rPr>
                <w:rFonts w:cstheme="minorHAnsi"/>
                <w:color w:val="000000"/>
                <w:lang w:eastAsia="pl-PL"/>
              </w:rPr>
              <w:t>0H18N9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9141D3" w:rsidRDefault="00F03AAE" w:rsidP="009141D3">
            <w:pPr>
              <w:rPr>
                <w:bCs/>
              </w:rPr>
            </w:pPr>
            <w:r w:rsidRPr="009141D3">
              <w:rPr>
                <w:bCs/>
              </w:rPr>
              <w:t>TAK</w:t>
            </w:r>
          </w:p>
          <w:p w:rsidR="00F03AAE" w:rsidRPr="009141D3" w:rsidRDefault="00F03AAE" w:rsidP="009141D3">
            <w:pPr>
              <w:numPr>
                <w:ilvl w:val="2"/>
                <w:numId w:val="17"/>
              </w:num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9141D3" w:rsidRDefault="009141D3" w:rsidP="009141D3">
            <w:r>
              <w:t>podać</w:t>
            </w:r>
          </w:p>
        </w:tc>
      </w:tr>
      <w:tr w:rsidR="00F03AAE" w:rsidRPr="00D31FCB" w:rsidTr="009141D3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9141D3" w:rsidRDefault="00F03AAE" w:rsidP="00F03AAE">
            <w:pPr>
              <w:numPr>
                <w:ilvl w:val="0"/>
                <w:numId w:val="29"/>
              </w:num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9141D3" w:rsidRDefault="00F03AAE" w:rsidP="00A17556">
            <w:r w:rsidRPr="009141D3">
              <w:rPr>
                <w:rFonts w:cstheme="minorHAnsi"/>
                <w:lang w:eastAsia="pl-PL"/>
              </w:rPr>
              <w:t xml:space="preserve">Podstawa ze stali kwasoodpornej gat. </w:t>
            </w:r>
            <w:r w:rsidR="00A17556">
              <w:rPr>
                <w:rFonts w:cstheme="minorHAnsi"/>
                <w:lang w:eastAsia="pl-PL"/>
              </w:rPr>
              <w:t xml:space="preserve">co najmniej </w:t>
            </w:r>
            <w:r w:rsidRPr="009141D3">
              <w:rPr>
                <w:rFonts w:cstheme="minorHAnsi"/>
                <w:lang w:eastAsia="pl-PL"/>
              </w:rPr>
              <w:t xml:space="preserve">0H18N9 z obniżonym środkiem ciężkości, pięcioramienna na kółkach w obudowie z tworzywa sztucznego o średnicy 75 mm (+/-5 mm), w tym </w:t>
            </w:r>
            <w:r w:rsidR="00A17556">
              <w:rPr>
                <w:rFonts w:cstheme="minorHAnsi"/>
                <w:lang w:eastAsia="pl-PL"/>
              </w:rPr>
              <w:t xml:space="preserve">min. </w:t>
            </w:r>
            <w:r w:rsidRPr="009141D3">
              <w:rPr>
                <w:rFonts w:cstheme="minorHAnsi"/>
                <w:lang w:eastAsia="pl-PL"/>
              </w:rPr>
              <w:t>trzy z blokadą;</w:t>
            </w:r>
            <w:r w:rsidR="00A17556">
              <w:rPr>
                <w:rFonts w:cstheme="minorHAnsi"/>
                <w:lang w:eastAsia="pl-PL"/>
              </w:rPr>
              <w:t xml:space="preserve"> średnica podstawy: 610 mm (+/-2</w:t>
            </w:r>
            <w:r w:rsidRPr="009141D3">
              <w:rPr>
                <w:rFonts w:cstheme="minorHAnsi"/>
                <w:lang w:eastAsia="pl-PL"/>
              </w:rPr>
              <w:t>0 mm)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9141D3" w:rsidRDefault="00F03AAE" w:rsidP="009141D3">
            <w:pPr>
              <w:rPr>
                <w:bCs/>
              </w:rPr>
            </w:pPr>
            <w:r w:rsidRPr="009141D3">
              <w:rPr>
                <w:bCs/>
              </w:rPr>
              <w:t>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9141D3" w:rsidRDefault="00A17556" w:rsidP="009141D3">
            <w:r>
              <w:t>podać</w:t>
            </w:r>
          </w:p>
        </w:tc>
      </w:tr>
    </w:tbl>
    <w:p w:rsidR="00F03AAE" w:rsidRDefault="00F03AAE" w:rsidP="00F03AAE"/>
    <w:p w:rsidR="00F03AAE" w:rsidRDefault="00F03AAE" w:rsidP="00F03AAE"/>
    <w:p w:rsidR="00F03AAE" w:rsidRDefault="00F03AAE" w:rsidP="00F03AAE">
      <w:pPr>
        <w:jc w:val="center"/>
        <w:rPr>
          <w:b/>
        </w:rPr>
      </w:pPr>
      <w:r>
        <w:rPr>
          <w:b/>
        </w:rPr>
        <w:t>Wymagane cechy, parametry, funkcje – Stolik narzędziowy 1 szt.</w:t>
      </w:r>
    </w:p>
    <w:p w:rsidR="00F03AAE" w:rsidRDefault="00F03AAE" w:rsidP="00F03AAE">
      <w:pPr>
        <w:jc w:val="center"/>
        <w:rPr>
          <w:b/>
        </w:rPr>
      </w:pPr>
    </w:p>
    <w:p w:rsidR="00F03AAE" w:rsidRDefault="00F03AAE" w:rsidP="00F03AAE">
      <w:r>
        <w:t>Oferowany model: ……………………………………………………………………………..</w:t>
      </w:r>
    </w:p>
    <w:p w:rsidR="00F03AAE" w:rsidRDefault="00F03AAE" w:rsidP="00F03AAE">
      <w:r>
        <w:t>Producent: ……………………………………………………………………………………..</w:t>
      </w:r>
    </w:p>
    <w:p w:rsidR="00F03AAE" w:rsidRDefault="00F03AAE" w:rsidP="00F03AAE">
      <w:r>
        <w:t>Kraj producenta: ……………………………………………………………………………….</w:t>
      </w:r>
    </w:p>
    <w:p w:rsidR="00A17556" w:rsidRPr="007C53B9" w:rsidRDefault="00A17556" w:rsidP="00A17556">
      <w:r w:rsidRPr="007C53B9">
        <w:t>Rok produkcji 2021 lub 2022   (podać) ……………..</w:t>
      </w:r>
    </w:p>
    <w:p w:rsidR="00F03AAE" w:rsidRDefault="00F03AAE" w:rsidP="00F03AAE"/>
    <w:p w:rsidR="00F03AAE" w:rsidRDefault="00F03AAE" w:rsidP="00F03AAE"/>
    <w:tbl>
      <w:tblPr>
        <w:tblW w:w="9639" w:type="dxa"/>
        <w:tblInd w:w="-147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701"/>
        <w:gridCol w:w="1984"/>
      </w:tblGrid>
      <w:tr w:rsidR="00A17556" w:rsidRPr="00D31FCB" w:rsidTr="009F010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556" w:rsidRPr="00814F5E" w:rsidRDefault="00A17556" w:rsidP="009F010E">
            <w:pPr>
              <w:ind w:left="219" w:hanging="219"/>
              <w:rPr>
                <w:b/>
                <w:sz w:val="22"/>
                <w:szCs w:val="22"/>
              </w:rPr>
            </w:pPr>
            <w:r w:rsidRPr="00814F5E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556" w:rsidRPr="00814F5E" w:rsidRDefault="00814F5E" w:rsidP="009141D3">
            <w:pPr>
              <w:rPr>
                <w:color w:val="000000"/>
                <w:sz w:val="22"/>
                <w:szCs w:val="22"/>
                <w:lang w:eastAsia="pl-PL"/>
              </w:rPr>
            </w:pPr>
            <w:r w:rsidRPr="00814F5E">
              <w:rPr>
                <w:rFonts w:cs="Arial"/>
                <w:b/>
                <w:bCs/>
                <w:sz w:val="22"/>
                <w:szCs w:val="22"/>
              </w:rPr>
              <w:t>Wymagane cechy, parametry i funkcje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556" w:rsidRPr="00814F5E" w:rsidRDefault="00814F5E" w:rsidP="009141D3">
            <w:pPr>
              <w:rPr>
                <w:sz w:val="20"/>
                <w:szCs w:val="20"/>
              </w:rPr>
            </w:pPr>
            <w:r w:rsidRPr="00814F5E">
              <w:rPr>
                <w:rFonts w:cs="Arial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F5E" w:rsidRPr="00814F5E" w:rsidRDefault="00814F5E" w:rsidP="00814F5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14F5E">
              <w:rPr>
                <w:rFonts w:cs="Arial"/>
                <w:b/>
                <w:bCs/>
                <w:sz w:val="22"/>
                <w:szCs w:val="22"/>
              </w:rPr>
              <w:t>Parametr oferowany</w:t>
            </w:r>
          </w:p>
          <w:p w:rsidR="00A17556" w:rsidRPr="00814F5E" w:rsidRDefault="00814F5E" w:rsidP="00814F5E">
            <w:pPr>
              <w:rPr>
                <w:sz w:val="22"/>
                <w:szCs w:val="22"/>
              </w:rPr>
            </w:pPr>
            <w:r w:rsidRPr="00814F5E">
              <w:rPr>
                <w:rFonts w:cs="Arial"/>
                <w:b/>
                <w:bCs/>
                <w:sz w:val="22"/>
                <w:szCs w:val="22"/>
              </w:rPr>
              <w:t>(potwierdzić/opisać/podać)</w:t>
            </w:r>
          </w:p>
        </w:tc>
      </w:tr>
      <w:tr w:rsidR="00F03AAE" w:rsidRPr="00D31FCB" w:rsidTr="009F010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A17556" w:rsidRDefault="00964128" w:rsidP="00964128">
            <w:pPr>
              <w:ind w:left="77"/>
            </w:pPr>
            <w: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A17556" w:rsidRDefault="00814F5E" w:rsidP="009141D3">
            <w:r>
              <w:rPr>
                <w:color w:val="000000"/>
                <w:lang w:eastAsia="pl-PL"/>
              </w:rPr>
              <w:t>Stolik zabiegowy wyposaż</w:t>
            </w:r>
            <w:r w:rsidR="00F03AAE" w:rsidRPr="00A17556">
              <w:rPr>
                <w:color w:val="000000"/>
                <w:lang w:eastAsia="pl-PL"/>
              </w:rPr>
              <w:t>ony w blat i szafkę z 3-szufladami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A17556" w:rsidRDefault="00F03AAE" w:rsidP="009141D3">
            <w:r w:rsidRPr="00A17556"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A17556" w:rsidRDefault="00F03AAE" w:rsidP="009141D3"/>
        </w:tc>
      </w:tr>
      <w:tr w:rsidR="00F03AAE" w:rsidRPr="00D31FCB" w:rsidTr="009F010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A17556" w:rsidRDefault="00964128" w:rsidP="00964128">
            <w:pPr>
              <w:tabs>
                <w:tab w:val="left" w:pos="928"/>
              </w:tabs>
              <w:ind w:left="928" w:hanging="851"/>
            </w:pPr>
            <w: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A17556" w:rsidRDefault="00F03AAE" w:rsidP="00964128">
            <w:pPr>
              <w:ind w:left="77"/>
            </w:pPr>
            <w:r w:rsidRPr="00A17556">
              <w:rPr>
                <w:color w:val="000000"/>
                <w:lang w:eastAsia="pl-PL"/>
              </w:rPr>
              <w:t>Wymiary całkowite stolika:</w:t>
            </w:r>
            <w:r w:rsidRPr="00A17556">
              <w:rPr>
                <w:color w:val="000000"/>
                <w:lang w:eastAsia="pl-PL"/>
              </w:rPr>
              <w:br/>
              <w:t xml:space="preserve">- długość 570 </w:t>
            </w:r>
            <w:r w:rsidR="00814F5E">
              <w:rPr>
                <w:color w:val="000000"/>
                <w:lang w:eastAsia="pl-PL"/>
              </w:rPr>
              <w:t>mm  (+/- 20 mm)</w:t>
            </w:r>
            <w:r w:rsidR="00814F5E">
              <w:rPr>
                <w:color w:val="000000"/>
                <w:lang w:eastAsia="pl-PL"/>
              </w:rPr>
              <w:br/>
              <w:t>- głębokość 550 mm  (+/- 20 mm)</w:t>
            </w:r>
            <w:r w:rsidR="00814F5E">
              <w:rPr>
                <w:color w:val="000000"/>
                <w:lang w:eastAsia="pl-PL"/>
              </w:rPr>
              <w:br/>
              <w:t>- wysokość  900 mm  (+/- 2</w:t>
            </w:r>
            <w:r w:rsidRPr="00A17556">
              <w:rPr>
                <w:color w:val="000000"/>
                <w:lang w:eastAsia="pl-PL"/>
              </w:rPr>
              <w:t>0 mm)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A17556" w:rsidRDefault="00F03AAE" w:rsidP="009141D3">
            <w:pPr>
              <w:rPr>
                <w:bCs/>
              </w:rPr>
            </w:pPr>
            <w:r w:rsidRPr="00A17556">
              <w:rPr>
                <w:bCs/>
              </w:rPr>
              <w:t>TAK</w:t>
            </w:r>
          </w:p>
          <w:p w:rsidR="00F03AAE" w:rsidRPr="00A17556" w:rsidRDefault="00F03AAE" w:rsidP="009141D3">
            <w:pPr>
              <w:numPr>
                <w:ilvl w:val="2"/>
                <w:numId w:val="17"/>
              </w:num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A17556" w:rsidRDefault="00814F5E" w:rsidP="009141D3">
            <w:r>
              <w:t>podać</w:t>
            </w:r>
          </w:p>
        </w:tc>
      </w:tr>
      <w:tr w:rsidR="00F03AAE" w:rsidRPr="00D31FCB" w:rsidTr="009F010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A17556" w:rsidRDefault="00964128" w:rsidP="00964128">
            <w:pPr>
              <w:ind w:firstLine="77"/>
            </w:pPr>
            <w: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A17556" w:rsidRDefault="00F03AAE" w:rsidP="00814F5E">
            <w:r w:rsidRPr="00A17556">
              <w:rPr>
                <w:color w:val="000000"/>
                <w:lang w:eastAsia="pl-PL"/>
              </w:rPr>
              <w:t xml:space="preserve">Stelaż ze stalowego giętego profilu kwadratowego o przekroju </w:t>
            </w:r>
            <w:r w:rsidR="00EA6A18">
              <w:rPr>
                <w:color w:val="000000"/>
                <w:lang w:eastAsia="pl-PL"/>
              </w:rPr>
              <w:t xml:space="preserve">w zakresie od </w:t>
            </w:r>
            <w:r w:rsidRPr="00A17556">
              <w:rPr>
                <w:color w:val="000000"/>
                <w:lang w:eastAsia="pl-PL"/>
              </w:rPr>
              <w:t>25</w:t>
            </w:r>
            <w:r w:rsidR="000E30E1">
              <w:rPr>
                <w:color w:val="000000"/>
                <w:lang w:eastAsia="pl-PL"/>
              </w:rPr>
              <w:t>mm</w:t>
            </w:r>
            <w:r w:rsidRPr="00A17556">
              <w:rPr>
                <w:color w:val="000000"/>
                <w:lang w:eastAsia="pl-PL"/>
              </w:rPr>
              <w:t>x25 mm</w:t>
            </w:r>
            <w:r w:rsidR="00EA6A18">
              <w:rPr>
                <w:color w:val="000000"/>
                <w:lang w:eastAsia="pl-PL"/>
              </w:rPr>
              <w:t xml:space="preserve"> do 30</w:t>
            </w:r>
            <w:r w:rsidR="000E30E1">
              <w:rPr>
                <w:color w:val="000000"/>
                <w:lang w:eastAsia="pl-PL"/>
              </w:rPr>
              <w:t>mm</w:t>
            </w:r>
            <w:r w:rsidR="00EA6A18">
              <w:rPr>
                <w:color w:val="000000"/>
                <w:lang w:eastAsia="pl-PL"/>
              </w:rPr>
              <w:t>x30mm</w:t>
            </w:r>
            <w:r w:rsidRPr="00A17556">
              <w:rPr>
                <w:color w:val="000000"/>
                <w:lang w:eastAsia="pl-PL"/>
              </w:rPr>
              <w:t>, lakierow</w:t>
            </w:r>
            <w:r w:rsidR="00814F5E">
              <w:rPr>
                <w:color w:val="000000"/>
                <w:lang w:eastAsia="pl-PL"/>
              </w:rPr>
              <w:t>anego proszkowo na kolor (min. 15</w:t>
            </w:r>
            <w:r w:rsidRPr="00A17556">
              <w:rPr>
                <w:color w:val="000000"/>
                <w:lang w:eastAsia="pl-PL"/>
              </w:rPr>
              <w:t xml:space="preserve"> kolorów do wyboru) z szynami instrumentalnymi i uchwytami do prowadzenia skierowanymi ku górze stanowiącymi stały element konstrukcji,; stelaż wyposażony w odboje oraz w wysoce mobilne koła w obudowie z</w:t>
            </w:r>
            <w:r w:rsidR="00814F5E">
              <w:rPr>
                <w:color w:val="000000"/>
                <w:lang w:eastAsia="pl-PL"/>
              </w:rPr>
              <w:t xml:space="preserve"> tworzywa sztucznego o średnicy100 mm (+/- 10mm)</w:t>
            </w:r>
            <w:r w:rsidRPr="00A17556">
              <w:rPr>
                <w:color w:val="000000"/>
                <w:lang w:eastAsia="pl-PL"/>
              </w:rPr>
              <w:t xml:space="preserve">, w tym </w:t>
            </w:r>
            <w:r w:rsidR="000E30E1">
              <w:rPr>
                <w:color w:val="000000"/>
                <w:lang w:eastAsia="pl-PL"/>
              </w:rPr>
              <w:t xml:space="preserve">min. </w:t>
            </w:r>
            <w:r w:rsidRPr="00A17556">
              <w:rPr>
                <w:color w:val="000000"/>
                <w:lang w:eastAsia="pl-PL"/>
              </w:rPr>
              <w:t>dwa z blokadą.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A17556" w:rsidRDefault="00F03AAE" w:rsidP="009141D3">
            <w:pPr>
              <w:rPr>
                <w:bCs/>
              </w:rPr>
            </w:pPr>
            <w:r w:rsidRPr="00A17556">
              <w:rPr>
                <w:bCs/>
              </w:rPr>
              <w:t>TAK</w:t>
            </w:r>
          </w:p>
          <w:p w:rsidR="00F03AAE" w:rsidRPr="00A17556" w:rsidRDefault="00F03AAE" w:rsidP="009141D3">
            <w:pPr>
              <w:numPr>
                <w:ilvl w:val="2"/>
                <w:numId w:val="17"/>
              </w:num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A17556" w:rsidRDefault="00814F5E" w:rsidP="009141D3">
            <w:r>
              <w:t>opisać</w:t>
            </w:r>
          </w:p>
        </w:tc>
      </w:tr>
      <w:tr w:rsidR="00F03AAE" w:rsidRPr="00D31FCB" w:rsidTr="009F010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A17556" w:rsidRDefault="00964128" w:rsidP="00964128">
            <w:pPr>
              <w:ind w:left="928" w:hanging="851"/>
            </w:pPr>
            <w: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A17556" w:rsidRDefault="00F03AAE" w:rsidP="009141D3">
            <w:r w:rsidRPr="00A17556">
              <w:rPr>
                <w:color w:val="000000"/>
                <w:lang w:eastAsia="pl-PL"/>
              </w:rPr>
              <w:t>Korpus szafki wyposażony w materiał wygłuszający, niechłonący wilgoci, minimalizujący wibracje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A17556" w:rsidRDefault="00F03AAE" w:rsidP="009141D3">
            <w:pPr>
              <w:rPr>
                <w:bCs/>
              </w:rPr>
            </w:pPr>
            <w:r w:rsidRPr="00A17556">
              <w:rPr>
                <w:bCs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A17556" w:rsidRDefault="00F03AAE" w:rsidP="009141D3"/>
        </w:tc>
      </w:tr>
      <w:tr w:rsidR="00F03AAE" w:rsidRPr="00D31FCB" w:rsidTr="009F010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A17556" w:rsidRDefault="00964128" w:rsidP="00964128">
            <w:pPr>
              <w:ind w:left="928" w:hanging="851"/>
            </w:pPr>
            <w: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A17556" w:rsidRDefault="00F03AAE" w:rsidP="009141D3">
            <w:r w:rsidRPr="00A17556">
              <w:rPr>
                <w:color w:val="000000"/>
                <w:lang w:eastAsia="pl-PL"/>
              </w:rPr>
              <w:t>1x blat z pogłębieniem, wymiar blatu: 450</w:t>
            </w:r>
            <w:r w:rsidR="00814F5E">
              <w:rPr>
                <w:color w:val="000000"/>
                <w:lang w:eastAsia="pl-PL"/>
              </w:rPr>
              <w:t>mm</w:t>
            </w:r>
            <w:r w:rsidR="00814F5E" w:rsidRPr="00A17556">
              <w:rPr>
                <w:color w:val="000000"/>
                <w:lang w:eastAsia="pl-PL"/>
              </w:rPr>
              <w:t>(+/- 10 mm)</w:t>
            </w:r>
            <w:r w:rsidR="00814F5E">
              <w:rPr>
                <w:color w:val="000000"/>
                <w:lang w:eastAsia="pl-PL"/>
              </w:rPr>
              <w:t xml:space="preserve"> </w:t>
            </w:r>
            <w:r w:rsidRPr="00A17556">
              <w:rPr>
                <w:color w:val="000000"/>
                <w:lang w:eastAsia="pl-PL"/>
              </w:rPr>
              <w:t>x</w:t>
            </w:r>
            <w:r w:rsidR="00814F5E">
              <w:rPr>
                <w:color w:val="000000"/>
                <w:lang w:eastAsia="pl-PL"/>
              </w:rPr>
              <w:t xml:space="preserve"> 500 mm  (+/- 2</w:t>
            </w:r>
            <w:r w:rsidRPr="00A17556">
              <w:rPr>
                <w:color w:val="000000"/>
                <w:lang w:eastAsia="pl-PL"/>
              </w:rPr>
              <w:t>0 mm)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A17556" w:rsidRDefault="00F03AAE" w:rsidP="009141D3">
            <w:pPr>
              <w:rPr>
                <w:bCs/>
              </w:rPr>
            </w:pPr>
            <w:r w:rsidRPr="00A17556">
              <w:rPr>
                <w:bCs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A17556" w:rsidRDefault="00814F5E" w:rsidP="009141D3">
            <w:r>
              <w:t>podać</w:t>
            </w:r>
          </w:p>
        </w:tc>
      </w:tr>
      <w:tr w:rsidR="00F03AAE" w:rsidRPr="00D31FCB" w:rsidTr="009F010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A17556" w:rsidRDefault="00964128" w:rsidP="00964128">
            <w:pPr>
              <w:ind w:left="928" w:hanging="851"/>
            </w:pPr>
            <w: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A17556" w:rsidRDefault="00F03AAE" w:rsidP="009141D3">
            <w:r w:rsidRPr="00A17556">
              <w:rPr>
                <w:color w:val="000000"/>
                <w:lang w:eastAsia="pl-PL"/>
              </w:rPr>
              <w:t>Wymiary powierzchni użytkowej blatu: 400</w:t>
            </w:r>
            <w:r w:rsidR="00814F5E">
              <w:rPr>
                <w:color w:val="000000"/>
                <w:lang w:eastAsia="pl-PL"/>
              </w:rPr>
              <w:t xml:space="preserve">mm </w:t>
            </w:r>
            <w:r w:rsidR="00814F5E" w:rsidRPr="00A17556">
              <w:rPr>
                <w:color w:val="000000"/>
                <w:lang w:eastAsia="pl-PL"/>
              </w:rPr>
              <w:t>(+/- 10 mm)</w:t>
            </w:r>
            <w:r w:rsidR="00814F5E">
              <w:rPr>
                <w:color w:val="000000"/>
                <w:lang w:eastAsia="pl-PL"/>
              </w:rPr>
              <w:t xml:space="preserve"> </w:t>
            </w:r>
            <w:r w:rsidRPr="00A17556">
              <w:rPr>
                <w:color w:val="000000"/>
                <w:lang w:eastAsia="pl-PL"/>
              </w:rPr>
              <w:t>x</w:t>
            </w:r>
            <w:r w:rsidR="00814F5E">
              <w:rPr>
                <w:color w:val="000000"/>
                <w:lang w:eastAsia="pl-PL"/>
              </w:rPr>
              <w:t xml:space="preserve"> 450 mm (+/- 2</w:t>
            </w:r>
            <w:r w:rsidRPr="00A17556">
              <w:rPr>
                <w:color w:val="000000"/>
                <w:lang w:eastAsia="pl-PL"/>
              </w:rPr>
              <w:t>0 mm)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A17556" w:rsidRDefault="00F03AAE" w:rsidP="009141D3">
            <w:pPr>
              <w:rPr>
                <w:bCs/>
              </w:rPr>
            </w:pPr>
            <w:r w:rsidRPr="00A17556">
              <w:rPr>
                <w:bCs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A17556" w:rsidRDefault="00814F5E" w:rsidP="009141D3">
            <w:r>
              <w:t>podać</w:t>
            </w:r>
          </w:p>
        </w:tc>
      </w:tr>
      <w:tr w:rsidR="00F03AAE" w:rsidRPr="00D31FCB" w:rsidTr="009F010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A17556" w:rsidRDefault="00964128" w:rsidP="00964128">
            <w:pPr>
              <w:ind w:left="77"/>
            </w:pPr>
            <w:r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A17556" w:rsidRDefault="00F03AAE" w:rsidP="00814F5E">
            <w:r w:rsidRPr="00A17556">
              <w:rPr>
                <w:color w:val="000000"/>
                <w:lang w:eastAsia="pl-PL"/>
              </w:rPr>
              <w:t>1x szafka z 3 szufladami o wymiarach 450</w:t>
            </w:r>
            <w:r w:rsidR="00814F5E">
              <w:rPr>
                <w:color w:val="000000"/>
                <w:lang w:eastAsia="pl-PL"/>
              </w:rPr>
              <w:t>mm</w:t>
            </w:r>
            <w:r w:rsidR="00814F5E" w:rsidRPr="00A17556">
              <w:rPr>
                <w:color w:val="000000"/>
                <w:lang w:eastAsia="pl-PL"/>
              </w:rPr>
              <w:t>(+/- 10 mm)</w:t>
            </w:r>
            <w:r w:rsidR="00814F5E">
              <w:rPr>
                <w:color w:val="000000"/>
                <w:lang w:eastAsia="pl-PL"/>
              </w:rPr>
              <w:t xml:space="preserve"> </w:t>
            </w:r>
            <w:r w:rsidRPr="00A17556">
              <w:rPr>
                <w:color w:val="000000"/>
                <w:lang w:eastAsia="pl-PL"/>
              </w:rPr>
              <w:t>x</w:t>
            </w:r>
            <w:r w:rsidR="00814F5E">
              <w:rPr>
                <w:color w:val="000000"/>
                <w:lang w:eastAsia="pl-PL"/>
              </w:rPr>
              <w:t xml:space="preserve"> </w:t>
            </w:r>
            <w:r w:rsidRPr="00A17556">
              <w:rPr>
                <w:color w:val="000000"/>
                <w:lang w:eastAsia="pl-PL"/>
              </w:rPr>
              <w:t>500</w:t>
            </w:r>
            <w:r w:rsidR="00814F5E">
              <w:rPr>
                <w:color w:val="000000"/>
                <w:lang w:eastAsia="pl-PL"/>
              </w:rPr>
              <w:t>mm</w:t>
            </w:r>
            <w:r w:rsidR="00814F5E" w:rsidRPr="00A17556">
              <w:rPr>
                <w:color w:val="000000"/>
                <w:lang w:eastAsia="pl-PL"/>
              </w:rPr>
              <w:t>(+/- 10 mm)</w:t>
            </w:r>
            <w:r w:rsidR="00814F5E">
              <w:rPr>
                <w:color w:val="000000"/>
                <w:lang w:eastAsia="pl-PL"/>
              </w:rPr>
              <w:t xml:space="preserve"> </w:t>
            </w:r>
            <w:r w:rsidRPr="00A17556">
              <w:rPr>
                <w:color w:val="000000"/>
                <w:lang w:eastAsia="pl-PL"/>
              </w:rPr>
              <w:t>x</w:t>
            </w:r>
            <w:r w:rsidR="00814F5E">
              <w:rPr>
                <w:color w:val="000000"/>
                <w:lang w:eastAsia="pl-PL"/>
              </w:rPr>
              <w:t xml:space="preserve"> 410</w:t>
            </w:r>
            <w:r w:rsidRPr="00A17556">
              <w:rPr>
                <w:color w:val="000000"/>
                <w:lang w:eastAsia="pl-PL"/>
              </w:rPr>
              <w:t xml:space="preserve"> mm (+/- 10 mm)</w:t>
            </w:r>
            <w:r w:rsidRPr="00A17556">
              <w:rPr>
                <w:color w:val="000000"/>
                <w:lang w:eastAsia="pl-PL"/>
              </w:rPr>
              <w:br/>
              <w:t>o wysokości frontów 3x130</w:t>
            </w:r>
            <w:r w:rsidR="00814F5E" w:rsidRPr="00A17556">
              <w:rPr>
                <w:color w:val="000000"/>
                <w:lang w:eastAsia="pl-PL"/>
              </w:rPr>
              <w:t xml:space="preserve"> mm (+/- 10 mm)</w:t>
            </w:r>
            <w:r w:rsidRPr="00A17556">
              <w:rPr>
                <w:color w:val="000000"/>
                <w:lang w:eastAsia="pl-PL"/>
              </w:rPr>
              <w:t xml:space="preserve"> </w:t>
            </w:r>
            <w:r w:rsidRPr="00A17556">
              <w:rPr>
                <w:color w:val="000000"/>
                <w:lang w:eastAsia="pl-PL"/>
              </w:rPr>
              <w:br/>
            </w:r>
            <w:r w:rsidRPr="00A17556">
              <w:rPr>
                <w:color w:val="000000"/>
                <w:lang w:eastAsia="pl-PL"/>
              </w:rPr>
              <w:br/>
              <w:t xml:space="preserve">Wierzchnia część korpusu szafki stanowiąca powierzchnię </w:t>
            </w:r>
            <w:proofErr w:type="spellStart"/>
            <w:r w:rsidRPr="00A17556">
              <w:rPr>
                <w:color w:val="000000"/>
                <w:lang w:eastAsia="pl-PL"/>
              </w:rPr>
              <w:t>odkładczą</w:t>
            </w:r>
            <w:proofErr w:type="spellEnd"/>
            <w:r w:rsidRPr="00A17556">
              <w:rPr>
                <w:color w:val="000000"/>
                <w:lang w:eastAsia="pl-PL"/>
              </w:rPr>
              <w:t xml:space="preserve"> o wymiarach użytkowych 400</w:t>
            </w:r>
            <w:r w:rsidR="00814F5E">
              <w:rPr>
                <w:color w:val="000000"/>
                <w:lang w:eastAsia="pl-PL"/>
              </w:rPr>
              <w:t xml:space="preserve">mm </w:t>
            </w:r>
            <w:r w:rsidR="00814F5E" w:rsidRPr="00A17556">
              <w:rPr>
                <w:color w:val="000000"/>
                <w:lang w:eastAsia="pl-PL"/>
              </w:rPr>
              <w:t xml:space="preserve">(+/- 10 mm) </w:t>
            </w:r>
            <w:r w:rsidR="00814F5E">
              <w:rPr>
                <w:color w:val="000000"/>
                <w:lang w:eastAsia="pl-PL"/>
              </w:rPr>
              <w:t>x450 mm (+/- 2</w:t>
            </w:r>
            <w:r w:rsidRPr="00A17556">
              <w:rPr>
                <w:color w:val="000000"/>
                <w:lang w:eastAsia="pl-PL"/>
              </w:rPr>
              <w:t>0 mm)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A17556" w:rsidRDefault="00F03AAE" w:rsidP="009141D3">
            <w:pPr>
              <w:rPr>
                <w:bCs/>
              </w:rPr>
            </w:pPr>
            <w:r w:rsidRPr="00A17556">
              <w:rPr>
                <w:bCs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A17556" w:rsidRDefault="00814F5E" w:rsidP="009141D3">
            <w:r>
              <w:t>podać</w:t>
            </w:r>
          </w:p>
        </w:tc>
      </w:tr>
      <w:tr w:rsidR="00F03AAE" w:rsidRPr="00D31FCB" w:rsidTr="009F010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A17556" w:rsidRDefault="00964128" w:rsidP="00964128">
            <w:pPr>
              <w:ind w:left="928" w:hanging="851"/>
            </w:pPr>
            <w:r>
              <w:lastRenderedPageBreak/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A17556" w:rsidRDefault="00F03AAE" w:rsidP="009141D3">
            <w:r w:rsidRPr="00A17556">
              <w:rPr>
                <w:color w:val="000000"/>
                <w:lang w:eastAsia="pl-PL"/>
              </w:rPr>
              <w:t>wymiary szafki: 450</w:t>
            </w:r>
            <w:r w:rsidR="00814F5E">
              <w:rPr>
                <w:color w:val="000000"/>
                <w:lang w:eastAsia="pl-PL"/>
              </w:rPr>
              <w:t>mm</w:t>
            </w:r>
            <w:r w:rsidR="00814F5E" w:rsidRPr="00A17556">
              <w:rPr>
                <w:color w:val="000000"/>
                <w:lang w:eastAsia="pl-PL"/>
              </w:rPr>
              <w:t>(+/- 10 mm)</w:t>
            </w:r>
            <w:r w:rsidR="00814F5E">
              <w:rPr>
                <w:color w:val="000000"/>
                <w:lang w:eastAsia="pl-PL"/>
              </w:rPr>
              <w:t xml:space="preserve"> </w:t>
            </w:r>
            <w:r w:rsidRPr="00A17556">
              <w:rPr>
                <w:color w:val="000000"/>
                <w:lang w:eastAsia="pl-PL"/>
              </w:rPr>
              <w:t>x</w:t>
            </w:r>
            <w:r w:rsidR="00814F5E">
              <w:rPr>
                <w:color w:val="000000"/>
                <w:lang w:eastAsia="pl-PL"/>
              </w:rPr>
              <w:t xml:space="preserve"> </w:t>
            </w:r>
            <w:r w:rsidRPr="00A17556">
              <w:rPr>
                <w:color w:val="000000"/>
                <w:lang w:eastAsia="pl-PL"/>
              </w:rPr>
              <w:t>500</w:t>
            </w:r>
            <w:r w:rsidR="00814F5E">
              <w:rPr>
                <w:color w:val="000000"/>
                <w:lang w:eastAsia="pl-PL"/>
              </w:rPr>
              <w:t xml:space="preserve">mm </w:t>
            </w:r>
            <w:r w:rsidR="00814F5E" w:rsidRPr="00A17556">
              <w:rPr>
                <w:color w:val="000000"/>
                <w:lang w:eastAsia="pl-PL"/>
              </w:rPr>
              <w:t>(+/- 10 mm)</w:t>
            </w:r>
            <w:r w:rsidR="00814F5E">
              <w:rPr>
                <w:color w:val="000000"/>
                <w:lang w:eastAsia="pl-PL"/>
              </w:rPr>
              <w:t xml:space="preserve"> </w:t>
            </w:r>
            <w:r w:rsidRPr="00A17556">
              <w:rPr>
                <w:color w:val="000000"/>
                <w:lang w:eastAsia="pl-PL"/>
              </w:rPr>
              <w:t>x</w:t>
            </w:r>
            <w:r w:rsidR="00814F5E">
              <w:rPr>
                <w:color w:val="000000"/>
                <w:lang w:eastAsia="pl-PL"/>
              </w:rPr>
              <w:t xml:space="preserve"> 410</w:t>
            </w:r>
            <w:r w:rsidRPr="00A17556">
              <w:rPr>
                <w:color w:val="000000"/>
                <w:lang w:eastAsia="pl-PL"/>
              </w:rPr>
              <w:t xml:space="preserve"> mm (+/- 10 mm)</w:t>
            </w:r>
            <w:r w:rsidRPr="00A17556">
              <w:rPr>
                <w:color w:val="000000"/>
                <w:lang w:eastAsia="pl-PL"/>
              </w:rPr>
              <w:br/>
              <w:t>wymiary powierzchni użytkowej szuflady: 375</w:t>
            </w:r>
            <w:r w:rsidR="00964128">
              <w:rPr>
                <w:color w:val="000000"/>
                <w:lang w:eastAsia="pl-PL"/>
              </w:rPr>
              <w:t>mm</w:t>
            </w:r>
            <w:r w:rsidR="00964128" w:rsidRPr="00A17556">
              <w:rPr>
                <w:color w:val="000000"/>
                <w:lang w:eastAsia="pl-PL"/>
              </w:rPr>
              <w:t>(+/- 10 mm)</w:t>
            </w:r>
            <w:r w:rsidR="00964128">
              <w:rPr>
                <w:color w:val="000000"/>
                <w:lang w:eastAsia="pl-PL"/>
              </w:rPr>
              <w:t xml:space="preserve"> </w:t>
            </w:r>
            <w:r w:rsidRPr="00A17556">
              <w:rPr>
                <w:color w:val="000000"/>
                <w:lang w:eastAsia="pl-PL"/>
              </w:rPr>
              <w:t>x</w:t>
            </w:r>
            <w:r w:rsidR="00964128">
              <w:rPr>
                <w:color w:val="000000"/>
                <w:lang w:eastAsia="pl-PL"/>
              </w:rPr>
              <w:t xml:space="preserve"> </w:t>
            </w:r>
            <w:r w:rsidRPr="00A17556">
              <w:rPr>
                <w:color w:val="000000"/>
                <w:lang w:eastAsia="pl-PL"/>
              </w:rPr>
              <w:t>430</w:t>
            </w:r>
            <w:r w:rsidR="00964128">
              <w:rPr>
                <w:color w:val="000000"/>
                <w:lang w:eastAsia="pl-PL"/>
              </w:rPr>
              <w:t>mm</w:t>
            </w:r>
            <w:r w:rsidR="00964128" w:rsidRPr="00A17556">
              <w:rPr>
                <w:color w:val="000000"/>
                <w:lang w:eastAsia="pl-PL"/>
              </w:rPr>
              <w:t>(+/- 10 mm)</w:t>
            </w:r>
            <w:r w:rsidR="00964128">
              <w:rPr>
                <w:color w:val="000000"/>
                <w:lang w:eastAsia="pl-PL"/>
              </w:rPr>
              <w:t xml:space="preserve"> </w:t>
            </w:r>
            <w:r w:rsidRPr="00A17556">
              <w:rPr>
                <w:color w:val="000000"/>
                <w:lang w:eastAsia="pl-PL"/>
              </w:rPr>
              <w:t>x</w:t>
            </w:r>
            <w:r w:rsidR="00964128">
              <w:rPr>
                <w:color w:val="000000"/>
                <w:lang w:eastAsia="pl-PL"/>
              </w:rPr>
              <w:t xml:space="preserve"> </w:t>
            </w:r>
            <w:r w:rsidRPr="00A17556">
              <w:rPr>
                <w:color w:val="000000"/>
                <w:lang w:eastAsia="pl-PL"/>
              </w:rPr>
              <w:t>105 mm  (+/- 10 mm)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A17556" w:rsidRDefault="00F03AAE" w:rsidP="009141D3">
            <w:r w:rsidRPr="00A17556">
              <w:t>TAK</w:t>
            </w:r>
          </w:p>
          <w:p w:rsidR="00F03AAE" w:rsidRPr="00A17556" w:rsidRDefault="00F03AAE" w:rsidP="009141D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A17556" w:rsidRDefault="00964128" w:rsidP="009141D3">
            <w:r>
              <w:t>podać</w:t>
            </w:r>
          </w:p>
        </w:tc>
      </w:tr>
      <w:tr w:rsidR="00F03AAE" w:rsidRPr="00D31FCB" w:rsidTr="009F010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A17556" w:rsidRDefault="00964128" w:rsidP="00964128">
            <w:pPr>
              <w:ind w:left="928" w:hanging="851"/>
            </w:pPr>
            <w:r>
              <w:t>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A17556" w:rsidRDefault="00F03AAE" w:rsidP="00964128">
            <w:pPr>
              <w:ind w:left="77"/>
            </w:pPr>
            <w:r w:rsidRPr="00A17556">
              <w:rPr>
                <w:color w:val="000000"/>
                <w:lang w:eastAsia="pl-PL"/>
              </w:rPr>
              <w:t>2x uchwyt do prowadzenia, skierowany ku górze, zintegrowany, stanowiący stały element konstrukcji wózka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A17556" w:rsidRDefault="00F03AAE" w:rsidP="009141D3">
            <w:r w:rsidRPr="00A17556">
              <w:t>TAK</w:t>
            </w:r>
          </w:p>
          <w:p w:rsidR="00F03AAE" w:rsidRPr="00A17556" w:rsidRDefault="00F03AAE" w:rsidP="009141D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A17556" w:rsidRDefault="00F03AAE" w:rsidP="009141D3"/>
        </w:tc>
      </w:tr>
      <w:tr w:rsidR="00F03AAE" w:rsidRPr="00D31FCB" w:rsidTr="009F010E">
        <w:trPr>
          <w:cantSplit/>
          <w:trHeight w:val="10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3AAE" w:rsidRPr="00964128" w:rsidRDefault="00964128" w:rsidP="00964128">
            <w:pPr>
              <w:ind w:left="928" w:hanging="851"/>
            </w:pPr>
            <w:r w:rsidRPr="00964128">
              <w:t>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3AAE" w:rsidRDefault="00F03AAE" w:rsidP="009141D3">
            <w:pPr>
              <w:rPr>
                <w:color w:val="000000"/>
                <w:lang w:eastAsia="pl-PL"/>
              </w:rPr>
            </w:pPr>
            <w:r w:rsidRPr="00A17556">
              <w:rPr>
                <w:color w:val="000000"/>
                <w:lang w:eastAsia="pl-PL"/>
              </w:rPr>
              <w:t>2x odcinki szyny instrumentalnej wykonanej ze stali kwasoodpornej o wymiarach 25x10mm, stanowiące stały element konstrukcji</w:t>
            </w:r>
          </w:p>
          <w:p w:rsidR="00964128" w:rsidRPr="00A17556" w:rsidRDefault="00964128" w:rsidP="009141D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03AAE" w:rsidRPr="00A17556" w:rsidRDefault="00F03AAE" w:rsidP="009141D3">
            <w:r w:rsidRPr="00A17556">
              <w:t>TAK</w:t>
            </w:r>
          </w:p>
          <w:p w:rsidR="00F03AAE" w:rsidRPr="00A17556" w:rsidRDefault="00F03AAE" w:rsidP="009141D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AAE" w:rsidRPr="00A17556" w:rsidRDefault="00F03AAE" w:rsidP="009141D3"/>
        </w:tc>
      </w:tr>
    </w:tbl>
    <w:p w:rsidR="00F03AAE" w:rsidRDefault="00F03AAE" w:rsidP="00F03AAE"/>
    <w:p w:rsidR="00F03AAE" w:rsidRDefault="00F03AAE" w:rsidP="00F03AAE"/>
    <w:p w:rsidR="00F03AAE" w:rsidRDefault="00F03AAE" w:rsidP="00F03AAE"/>
    <w:p w:rsidR="00F03AAE" w:rsidRDefault="00F03AAE" w:rsidP="00F03AAE">
      <w:pPr>
        <w:jc w:val="center"/>
        <w:rPr>
          <w:b/>
        </w:rPr>
      </w:pPr>
      <w:r>
        <w:rPr>
          <w:b/>
        </w:rPr>
        <w:t>Wymagane cechy, parametry, funkcje – Stolik narzędziowy 2 szt.</w:t>
      </w:r>
    </w:p>
    <w:p w:rsidR="00F03AAE" w:rsidRDefault="00F03AAE" w:rsidP="00F03AAE">
      <w:pPr>
        <w:jc w:val="center"/>
        <w:rPr>
          <w:b/>
        </w:rPr>
      </w:pPr>
    </w:p>
    <w:p w:rsidR="00F03AAE" w:rsidRDefault="00F03AAE" w:rsidP="00F03AAE">
      <w:r>
        <w:t>Oferowany model: ……………………………………………………………………………..</w:t>
      </w:r>
    </w:p>
    <w:p w:rsidR="00F03AAE" w:rsidRDefault="00F03AAE" w:rsidP="00F03AAE">
      <w:r>
        <w:t>Producent: ……………………………………………………………………………………..</w:t>
      </w:r>
    </w:p>
    <w:p w:rsidR="00F03AAE" w:rsidRDefault="00F03AAE" w:rsidP="00F03AAE">
      <w:r>
        <w:t>Kraj producenta: ……………………………………………………………………………….</w:t>
      </w:r>
    </w:p>
    <w:p w:rsidR="00F92CF9" w:rsidRPr="007C53B9" w:rsidRDefault="00F92CF9" w:rsidP="00F92CF9">
      <w:r w:rsidRPr="007C53B9">
        <w:t>Rok produkcji 2021 lub 2022   (podać) ……………..</w:t>
      </w:r>
    </w:p>
    <w:p w:rsidR="00F03AAE" w:rsidRDefault="00F03AAE" w:rsidP="00F03AAE"/>
    <w:p w:rsidR="00F03AAE" w:rsidRDefault="00F03AAE" w:rsidP="00F03AAE"/>
    <w:tbl>
      <w:tblPr>
        <w:tblW w:w="9995" w:type="dxa"/>
        <w:tblInd w:w="-502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785"/>
        <w:gridCol w:w="5524"/>
        <w:gridCol w:w="1134"/>
        <w:gridCol w:w="2552"/>
      </w:tblGrid>
      <w:tr w:rsidR="009F010E" w:rsidRPr="00D31FCB" w:rsidTr="00F92CF9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010E" w:rsidRPr="009F010E" w:rsidRDefault="009F010E" w:rsidP="009F010E">
            <w:pPr>
              <w:ind w:left="360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010E" w:rsidRPr="009F010E" w:rsidRDefault="009F010E" w:rsidP="009141D3">
            <w:pPr>
              <w:rPr>
                <w:rFonts w:cstheme="minorHAnsi"/>
                <w:color w:val="000000"/>
                <w:lang w:eastAsia="pl-PL"/>
              </w:rPr>
            </w:pPr>
            <w:r w:rsidRPr="00814F5E">
              <w:rPr>
                <w:rFonts w:cs="Arial"/>
                <w:b/>
                <w:bCs/>
                <w:sz w:val="22"/>
                <w:szCs w:val="22"/>
              </w:rPr>
              <w:t>Wymagane cechy, parametry i funkcje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010E" w:rsidRPr="009F010E" w:rsidRDefault="009F010E" w:rsidP="009141D3">
            <w:r w:rsidRPr="00814F5E">
              <w:rPr>
                <w:rFonts w:cs="Arial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10E" w:rsidRPr="00F92CF9" w:rsidRDefault="009F010E" w:rsidP="009F010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92CF9">
              <w:rPr>
                <w:rFonts w:cs="Arial"/>
                <w:b/>
                <w:bCs/>
                <w:sz w:val="20"/>
                <w:szCs w:val="20"/>
              </w:rPr>
              <w:t>Parametr oferowany</w:t>
            </w:r>
          </w:p>
          <w:p w:rsidR="009F010E" w:rsidRPr="009F010E" w:rsidRDefault="009F010E" w:rsidP="009F010E">
            <w:r w:rsidRPr="00F92CF9">
              <w:rPr>
                <w:rFonts w:cs="Arial"/>
                <w:b/>
                <w:bCs/>
                <w:sz w:val="20"/>
                <w:szCs w:val="20"/>
              </w:rPr>
              <w:t>(potwierdzić/opisać/podać)</w:t>
            </w:r>
          </w:p>
        </w:tc>
      </w:tr>
      <w:tr w:rsidR="00F03AAE" w:rsidRPr="00D31FCB" w:rsidTr="00F92CF9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9F010E" w:rsidRDefault="00F03AAE" w:rsidP="00F03AAE">
            <w:pPr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9F010E" w:rsidRDefault="00F03AAE" w:rsidP="009141D3">
            <w:r w:rsidRPr="009F010E">
              <w:rPr>
                <w:rFonts w:cstheme="minorHAnsi"/>
                <w:color w:val="000000"/>
                <w:lang w:eastAsia="pl-PL"/>
              </w:rPr>
              <w:t xml:space="preserve">Stolik instrumentalny typu MAYO wykonany w całości ze stali kwasoodpornej gat. </w:t>
            </w:r>
            <w:r w:rsidR="009F010E">
              <w:rPr>
                <w:rFonts w:cstheme="minorHAnsi"/>
                <w:color w:val="000000"/>
                <w:lang w:eastAsia="pl-PL"/>
              </w:rPr>
              <w:t xml:space="preserve">co najmniej </w:t>
            </w:r>
            <w:r w:rsidRPr="009F010E">
              <w:rPr>
                <w:rFonts w:cstheme="minorHAnsi"/>
                <w:color w:val="000000"/>
                <w:lang w:eastAsia="pl-PL"/>
              </w:rPr>
              <w:t>0H18N9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9F010E" w:rsidRDefault="00F03AAE" w:rsidP="009141D3">
            <w:r w:rsidRPr="009F010E"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9F010E" w:rsidRDefault="009F010E" w:rsidP="009141D3">
            <w:r>
              <w:t>podać</w:t>
            </w:r>
          </w:p>
        </w:tc>
      </w:tr>
      <w:tr w:rsidR="00F03AAE" w:rsidRPr="00D31FCB" w:rsidTr="00F92CF9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9F010E" w:rsidRDefault="00F03AAE" w:rsidP="00F03AAE">
            <w:pPr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9F010E" w:rsidRDefault="00F03AAE" w:rsidP="009141D3">
            <w:pPr>
              <w:rPr>
                <w:bCs/>
              </w:rPr>
            </w:pPr>
            <w:r w:rsidRPr="009F010E">
              <w:rPr>
                <w:rFonts w:cstheme="minorHAnsi"/>
                <w:color w:val="000000"/>
                <w:lang w:eastAsia="pl-PL"/>
              </w:rPr>
              <w:t>Blat z pogłębieniem, obracany w poziomie o 360° z blokadą obrotu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9F010E" w:rsidRDefault="00F03AAE" w:rsidP="009141D3">
            <w:pPr>
              <w:rPr>
                <w:bCs/>
              </w:rPr>
            </w:pPr>
            <w:r w:rsidRPr="009F010E">
              <w:rPr>
                <w:bCs/>
              </w:rPr>
              <w:t>TAK</w:t>
            </w:r>
          </w:p>
          <w:p w:rsidR="00F03AAE" w:rsidRPr="009F010E" w:rsidRDefault="00F03AAE" w:rsidP="009141D3">
            <w:pPr>
              <w:numPr>
                <w:ilvl w:val="2"/>
                <w:numId w:val="17"/>
              </w:num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F92CF9" w:rsidRDefault="00F03AAE" w:rsidP="009141D3">
            <w:r w:rsidRPr="00F92CF9">
              <w:rPr>
                <w:rFonts w:cs="Arial"/>
                <w:iCs/>
              </w:rPr>
              <w:t>podać</w:t>
            </w:r>
          </w:p>
        </w:tc>
      </w:tr>
      <w:tr w:rsidR="00F03AAE" w:rsidRPr="00D31FCB" w:rsidTr="00F92CF9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9F010E" w:rsidRDefault="00F03AAE" w:rsidP="00F03AAE">
            <w:pPr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9F010E" w:rsidRDefault="00F03AAE" w:rsidP="009141D3">
            <w:pPr>
              <w:rPr>
                <w:bCs/>
              </w:rPr>
            </w:pPr>
            <w:r w:rsidRPr="009F010E">
              <w:rPr>
                <w:rFonts w:cstheme="minorHAnsi"/>
                <w:color w:val="000000"/>
                <w:lang w:eastAsia="pl-PL"/>
              </w:rPr>
              <w:t>Blat podnoszony hydraulicznie za pomocą pedału nożnego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9F010E" w:rsidRDefault="00F03AAE" w:rsidP="009141D3">
            <w:pPr>
              <w:rPr>
                <w:bCs/>
              </w:rPr>
            </w:pPr>
            <w:r w:rsidRPr="009F010E">
              <w:rPr>
                <w:bCs/>
              </w:rPr>
              <w:t>TAK</w:t>
            </w:r>
          </w:p>
          <w:p w:rsidR="00F03AAE" w:rsidRPr="009F010E" w:rsidRDefault="00F03AAE" w:rsidP="009141D3">
            <w:pPr>
              <w:numPr>
                <w:ilvl w:val="2"/>
                <w:numId w:val="17"/>
              </w:num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F92CF9" w:rsidRDefault="00F03AAE" w:rsidP="009141D3"/>
        </w:tc>
      </w:tr>
      <w:tr w:rsidR="00F03AAE" w:rsidRPr="00D31FCB" w:rsidTr="00F92CF9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9F010E" w:rsidRDefault="00F03AAE" w:rsidP="00F03AAE">
            <w:pPr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9F010E" w:rsidRDefault="00F03AAE" w:rsidP="009141D3">
            <w:r w:rsidRPr="009F010E">
              <w:rPr>
                <w:rFonts w:cstheme="minorHAnsi"/>
                <w:color w:val="000000"/>
                <w:lang w:eastAsia="pl-PL"/>
              </w:rPr>
              <w:t>Regulacja wysokości blatu w zakresie 950</w:t>
            </w:r>
            <w:r w:rsidR="00F92CF9">
              <w:rPr>
                <w:rFonts w:cstheme="minorHAnsi"/>
                <w:color w:val="000000"/>
                <w:lang w:eastAsia="pl-PL"/>
              </w:rPr>
              <w:t>mm(+/- 2</w:t>
            </w:r>
            <w:r w:rsidR="00F92CF9" w:rsidRPr="009F010E">
              <w:rPr>
                <w:rFonts w:cstheme="minorHAnsi"/>
                <w:color w:val="000000"/>
                <w:lang w:eastAsia="pl-PL"/>
              </w:rPr>
              <w:t>0mm)</w:t>
            </w:r>
            <w:r w:rsidR="00F92CF9">
              <w:rPr>
                <w:rFonts w:cstheme="minorHAnsi"/>
                <w:color w:val="000000"/>
                <w:lang w:eastAsia="pl-PL"/>
              </w:rPr>
              <w:t xml:space="preserve"> </w:t>
            </w:r>
            <w:r w:rsidRPr="009F010E">
              <w:rPr>
                <w:rFonts w:cstheme="minorHAnsi"/>
                <w:color w:val="000000"/>
                <w:lang w:eastAsia="pl-PL"/>
              </w:rPr>
              <w:t>-</w:t>
            </w:r>
            <w:r w:rsidR="00F92CF9">
              <w:rPr>
                <w:rFonts w:cstheme="minorHAnsi"/>
                <w:color w:val="000000"/>
                <w:lang w:eastAsia="pl-PL"/>
              </w:rPr>
              <w:t xml:space="preserve"> 1320 mm (+/- 2</w:t>
            </w:r>
            <w:r w:rsidRPr="009F010E">
              <w:rPr>
                <w:rFonts w:cstheme="minorHAnsi"/>
                <w:color w:val="000000"/>
                <w:lang w:eastAsia="pl-PL"/>
              </w:rPr>
              <w:t>0mm)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9F010E" w:rsidRDefault="00F03AAE" w:rsidP="009141D3">
            <w:pPr>
              <w:rPr>
                <w:bCs/>
              </w:rPr>
            </w:pPr>
            <w:r w:rsidRPr="009F010E">
              <w:rPr>
                <w:bCs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F92CF9" w:rsidRDefault="00F03AAE" w:rsidP="009141D3">
            <w:r w:rsidRPr="00F92CF9">
              <w:rPr>
                <w:rFonts w:cs="Arial"/>
                <w:iCs/>
              </w:rPr>
              <w:t>podać</w:t>
            </w:r>
          </w:p>
        </w:tc>
      </w:tr>
      <w:tr w:rsidR="00F03AAE" w:rsidRPr="00D31FCB" w:rsidTr="00F92CF9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9F010E" w:rsidRDefault="00F03AAE" w:rsidP="00F03AAE">
            <w:pPr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9F010E" w:rsidRDefault="00F03AAE" w:rsidP="009141D3">
            <w:r w:rsidRPr="009F010E">
              <w:rPr>
                <w:rFonts w:cstheme="minorHAnsi"/>
                <w:color w:val="000000"/>
                <w:lang w:eastAsia="pl-PL"/>
              </w:rPr>
              <w:t xml:space="preserve">Podstawa w kształcie litery T, wyposażona w 3 pojedyncze koła w obudowie z tworzywa sztucznego o średnicy min. 75 mm, wszystkie </w:t>
            </w:r>
            <w:r w:rsidR="00F92CF9">
              <w:rPr>
                <w:rFonts w:cstheme="minorHAnsi"/>
                <w:color w:val="000000"/>
                <w:lang w:eastAsia="pl-PL"/>
              </w:rPr>
              <w:t xml:space="preserve">koła </w:t>
            </w:r>
            <w:r w:rsidRPr="009F010E">
              <w:rPr>
                <w:rFonts w:cstheme="minorHAnsi"/>
                <w:color w:val="000000"/>
                <w:lang w:eastAsia="pl-PL"/>
              </w:rPr>
              <w:t>z blokadą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9F010E" w:rsidRDefault="00F03AAE" w:rsidP="009141D3">
            <w:pPr>
              <w:rPr>
                <w:bCs/>
              </w:rPr>
            </w:pPr>
            <w:r w:rsidRPr="009F010E">
              <w:rPr>
                <w:bCs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F92CF9" w:rsidRDefault="00F92CF9" w:rsidP="009141D3">
            <w:r w:rsidRPr="00F92CF9">
              <w:rPr>
                <w:rFonts w:cs="Arial"/>
                <w:iCs/>
              </w:rPr>
              <w:t>P</w:t>
            </w:r>
            <w:r w:rsidR="00F03AAE" w:rsidRPr="00F92CF9">
              <w:rPr>
                <w:rFonts w:cs="Arial"/>
                <w:iCs/>
              </w:rPr>
              <w:t>odać</w:t>
            </w:r>
            <w:r>
              <w:rPr>
                <w:rFonts w:cs="Arial"/>
                <w:iCs/>
              </w:rPr>
              <w:t>/opisać</w:t>
            </w:r>
          </w:p>
        </w:tc>
      </w:tr>
      <w:tr w:rsidR="00F03AAE" w:rsidRPr="00D31FCB" w:rsidTr="00F92CF9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9F010E" w:rsidRDefault="00F03AAE" w:rsidP="00F03AAE">
            <w:pPr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9F010E" w:rsidRDefault="00F03AAE" w:rsidP="009141D3">
            <w:r w:rsidRPr="009F010E">
              <w:rPr>
                <w:rFonts w:cstheme="minorHAnsi"/>
                <w:color w:val="000000"/>
                <w:lang w:eastAsia="pl-PL"/>
              </w:rPr>
              <w:t>Wymiary blatu:</w:t>
            </w:r>
            <w:r w:rsidRPr="009F010E">
              <w:rPr>
                <w:rFonts w:cstheme="minorHAnsi"/>
                <w:color w:val="000000"/>
                <w:lang w:eastAsia="pl-PL"/>
              </w:rPr>
              <w:br/>
              <w:t>- szerokość 750 mm (+/- 10mm)</w:t>
            </w:r>
            <w:r w:rsidRPr="009F010E">
              <w:rPr>
                <w:rFonts w:cstheme="minorHAnsi"/>
                <w:color w:val="000000"/>
                <w:lang w:eastAsia="pl-PL"/>
              </w:rPr>
              <w:br/>
              <w:t>- głębokość: 500 mm (+/- 10mm)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9F010E" w:rsidRDefault="00F03AAE" w:rsidP="009141D3">
            <w:pPr>
              <w:rPr>
                <w:bCs/>
              </w:rPr>
            </w:pPr>
            <w:r w:rsidRPr="009F010E">
              <w:rPr>
                <w:bCs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F92CF9" w:rsidRDefault="00F03AAE" w:rsidP="009141D3">
            <w:r w:rsidRPr="00F92CF9">
              <w:rPr>
                <w:rFonts w:cs="Arial"/>
                <w:iCs/>
              </w:rPr>
              <w:t>podać</w:t>
            </w:r>
          </w:p>
        </w:tc>
      </w:tr>
      <w:tr w:rsidR="00F03AAE" w:rsidRPr="00D31FCB" w:rsidTr="00F92CF9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9F010E" w:rsidRDefault="00F03AAE" w:rsidP="00F03AAE">
            <w:pPr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9F010E" w:rsidRDefault="00F03AAE" w:rsidP="009141D3">
            <w:r w:rsidRPr="009F010E">
              <w:rPr>
                <w:rFonts w:cstheme="minorHAnsi"/>
                <w:color w:val="000000"/>
                <w:lang w:eastAsia="pl-PL"/>
              </w:rPr>
              <w:t>Wymiar powierzchni użytkowej bl</w:t>
            </w:r>
            <w:r w:rsidR="00F92CF9">
              <w:rPr>
                <w:rFonts w:cstheme="minorHAnsi"/>
                <w:color w:val="000000"/>
                <w:lang w:eastAsia="pl-PL"/>
              </w:rPr>
              <w:t>atu:</w:t>
            </w:r>
            <w:r w:rsidR="00F92CF9">
              <w:rPr>
                <w:rFonts w:cstheme="minorHAnsi"/>
                <w:color w:val="000000"/>
                <w:lang w:eastAsia="pl-PL"/>
              </w:rPr>
              <w:br/>
              <w:t>- szerokość:  700 mm (+/- 20mm)</w:t>
            </w:r>
            <w:r w:rsidR="00F92CF9">
              <w:rPr>
                <w:rFonts w:cstheme="minorHAnsi"/>
                <w:color w:val="000000"/>
                <w:lang w:eastAsia="pl-PL"/>
              </w:rPr>
              <w:br/>
              <w:t>- głębokość: 450 mm (+/- 2</w:t>
            </w:r>
            <w:r w:rsidRPr="009F010E">
              <w:rPr>
                <w:rFonts w:cstheme="minorHAnsi"/>
                <w:color w:val="000000"/>
                <w:lang w:eastAsia="pl-PL"/>
              </w:rPr>
              <w:t>0mm)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9F010E" w:rsidRDefault="00F03AAE" w:rsidP="009141D3">
            <w:pPr>
              <w:rPr>
                <w:bCs/>
              </w:rPr>
            </w:pPr>
            <w:r w:rsidRPr="009F010E">
              <w:rPr>
                <w:bCs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F92CF9" w:rsidRDefault="00F03AAE" w:rsidP="009141D3">
            <w:r w:rsidRPr="00F92CF9">
              <w:rPr>
                <w:rFonts w:cs="Arial"/>
                <w:iCs/>
              </w:rPr>
              <w:t>podać</w:t>
            </w:r>
          </w:p>
        </w:tc>
      </w:tr>
      <w:tr w:rsidR="00F03AAE" w:rsidRPr="00D31FCB" w:rsidTr="00F92CF9">
        <w:trPr>
          <w:cantSplit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9F010E" w:rsidRDefault="00F03AAE" w:rsidP="00F03AAE">
            <w:pPr>
              <w:numPr>
                <w:ilvl w:val="0"/>
                <w:numId w:val="31"/>
              </w:numPr>
              <w:rPr>
                <w:b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9F010E" w:rsidRDefault="00F03AAE" w:rsidP="009141D3">
            <w:r w:rsidRPr="009F010E">
              <w:rPr>
                <w:rFonts w:cstheme="minorHAnsi"/>
                <w:color w:val="000000"/>
                <w:lang w:eastAsia="pl-PL"/>
              </w:rPr>
              <w:t>Wymiary całkow</w:t>
            </w:r>
            <w:r w:rsidR="00F92CF9">
              <w:rPr>
                <w:rFonts w:cstheme="minorHAnsi"/>
                <w:color w:val="000000"/>
                <w:lang w:eastAsia="pl-PL"/>
              </w:rPr>
              <w:t>ite:</w:t>
            </w:r>
            <w:r w:rsidR="00F92CF9">
              <w:rPr>
                <w:rFonts w:cstheme="minorHAnsi"/>
                <w:color w:val="000000"/>
                <w:lang w:eastAsia="pl-PL"/>
              </w:rPr>
              <w:br/>
              <w:t>- szerokość:  750 mm (+/- 2</w:t>
            </w:r>
            <w:r w:rsidRPr="009F010E">
              <w:rPr>
                <w:rFonts w:cstheme="minorHAnsi"/>
                <w:color w:val="000000"/>
                <w:lang w:eastAsia="pl-PL"/>
              </w:rPr>
              <w:t>0mm)</w:t>
            </w:r>
            <w:r w:rsidRPr="009F010E">
              <w:rPr>
                <w:rFonts w:cstheme="minorHAnsi"/>
                <w:color w:val="000000"/>
                <w:lang w:eastAsia="pl-PL"/>
              </w:rPr>
              <w:br/>
              <w:t>- głębokość: 500 mm (+/- 10mm)</w:t>
            </w:r>
            <w:r w:rsidRPr="009F010E">
              <w:rPr>
                <w:rFonts w:cstheme="minorHAnsi"/>
                <w:color w:val="000000"/>
                <w:lang w:eastAsia="pl-PL"/>
              </w:rPr>
              <w:br/>
            </w:r>
            <w:r w:rsidR="00F92CF9">
              <w:rPr>
                <w:rFonts w:cstheme="minorHAnsi"/>
                <w:color w:val="000000"/>
                <w:lang w:eastAsia="pl-PL"/>
              </w:rPr>
              <w:t>- wysokość: 950mm (+/- 2</w:t>
            </w:r>
            <w:r w:rsidR="00F92CF9" w:rsidRPr="009F010E">
              <w:rPr>
                <w:rFonts w:cstheme="minorHAnsi"/>
                <w:color w:val="000000"/>
                <w:lang w:eastAsia="pl-PL"/>
              </w:rPr>
              <w:t>0mm)</w:t>
            </w:r>
            <w:r w:rsidR="00F92CF9">
              <w:rPr>
                <w:rFonts w:cstheme="minorHAnsi"/>
                <w:color w:val="000000"/>
                <w:lang w:eastAsia="pl-PL"/>
              </w:rPr>
              <w:t xml:space="preserve"> -1320 mm (+/- 2</w:t>
            </w:r>
            <w:r w:rsidRPr="009F010E">
              <w:rPr>
                <w:rFonts w:cstheme="minorHAnsi"/>
                <w:color w:val="000000"/>
                <w:lang w:eastAsia="pl-PL"/>
              </w:rPr>
              <w:t>0mm)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9F010E" w:rsidRDefault="00F03AAE" w:rsidP="009141D3">
            <w:r w:rsidRPr="009F010E">
              <w:t>TAK</w:t>
            </w:r>
          </w:p>
          <w:p w:rsidR="00F03AAE" w:rsidRPr="009F010E" w:rsidRDefault="00F03AAE" w:rsidP="009141D3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F92CF9" w:rsidRDefault="00F03AAE" w:rsidP="009141D3">
            <w:r w:rsidRPr="00F92CF9">
              <w:rPr>
                <w:rFonts w:cs="Arial"/>
                <w:iCs/>
              </w:rPr>
              <w:t>podać</w:t>
            </w:r>
          </w:p>
        </w:tc>
      </w:tr>
    </w:tbl>
    <w:p w:rsidR="00F03AAE" w:rsidRDefault="00F03AAE" w:rsidP="00F03AAE"/>
    <w:p w:rsidR="00F03AAE" w:rsidRDefault="00F03AAE" w:rsidP="00F03AAE"/>
    <w:p w:rsidR="00F03AAE" w:rsidRDefault="00F03AAE" w:rsidP="00F03AAE"/>
    <w:p w:rsidR="00F03AAE" w:rsidRDefault="00F03AAE" w:rsidP="00F03AAE"/>
    <w:p w:rsidR="00F03AAE" w:rsidRPr="001E37D5" w:rsidRDefault="00F03AAE" w:rsidP="00F03AAE">
      <w:pPr>
        <w:jc w:val="center"/>
        <w:rPr>
          <w:b/>
        </w:rPr>
      </w:pPr>
      <w:r w:rsidRPr="001E37D5">
        <w:rPr>
          <w:b/>
        </w:rPr>
        <w:lastRenderedPageBreak/>
        <w:t>Wymagane cechy, parametry, funkcje – Stolik transportowy 1 szt.</w:t>
      </w:r>
    </w:p>
    <w:p w:rsidR="00F03AAE" w:rsidRDefault="00F03AAE" w:rsidP="00F03AAE">
      <w:pPr>
        <w:jc w:val="center"/>
        <w:rPr>
          <w:b/>
        </w:rPr>
      </w:pPr>
    </w:p>
    <w:p w:rsidR="00F03AAE" w:rsidRDefault="00F03AAE" w:rsidP="00F03AAE">
      <w:r>
        <w:t>Oferowany model: ……………………………………………………………………………..</w:t>
      </w:r>
    </w:p>
    <w:p w:rsidR="00F03AAE" w:rsidRDefault="00F03AAE" w:rsidP="00F03AAE">
      <w:r>
        <w:t>Producent: ……………………………………………………………………………………..</w:t>
      </w:r>
    </w:p>
    <w:p w:rsidR="00F03AAE" w:rsidRDefault="00F03AAE" w:rsidP="00F03AAE">
      <w:r>
        <w:t>Kraj producenta: ……………………………………………………………………………….</w:t>
      </w:r>
    </w:p>
    <w:p w:rsidR="00F92CF9" w:rsidRPr="007C53B9" w:rsidRDefault="00F92CF9" w:rsidP="00F92CF9">
      <w:r w:rsidRPr="007C53B9">
        <w:t>Rok produkcji 2021 lub 2022   (podać) ……………..</w:t>
      </w:r>
    </w:p>
    <w:p w:rsidR="00F03AAE" w:rsidRDefault="00F03AAE" w:rsidP="00F03AAE"/>
    <w:p w:rsidR="00F03AAE" w:rsidRDefault="00F03AAE" w:rsidP="00F03AAE"/>
    <w:tbl>
      <w:tblPr>
        <w:tblW w:w="9849" w:type="dxa"/>
        <w:tblInd w:w="-502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781"/>
        <w:gridCol w:w="5666"/>
        <w:gridCol w:w="1134"/>
        <w:gridCol w:w="2268"/>
      </w:tblGrid>
      <w:tr w:rsidR="00F92CF9" w:rsidRPr="00D31FCB" w:rsidTr="003B11ED">
        <w:trPr>
          <w:cantSplit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CF9" w:rsidRPr="003B11ED" w:rsidRDefault="00F92CF9" w:rsidP="00F92CF9">
            <w:pPr>
              <w:ind w:left="720" w:hanging="714"/>
              <w:rPr>
                <w:b/>
              </w:rPr>
            </w:pPr>
            <w:r w:rsidRPr="003B11ED">
              <w:rPr>
                <w:b/>
              </w:rPr>
              <w:t>Lp.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CF9" w:rsidRPr="00F92CF9" w:rsidRDefault="00F92CF9" w:rsidP="003B11ED">
            <w:pPr>
              <w:jc w:val="center"/>
              <w:rPr>
                <w:rFonts w:cstheme="minorHAnsi"/>
                <w:color w:val="000000"/>
                <w:lang w:eastAsia="pl-PL"/>
              </w:rPr>
            </w:pPr>
            <w:r w:rsidRPr="00814F5E">
              <w:rPr>
                <w:rFonts w:cs="Arial"/>
                <w:b/>
                <w:bCs/>
                <w:sz w:val="22"/>
                <w:szCs w:val="22"/>
              </w:rPr>
              <w:t>Wymagane cechy, parametry i funkcje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2CF9" w:rsidRPr="00F92CF9" w:rsidRDefault="00F92CF9" w:rsidP="009141D3">
            <w:r w:rsidRPr="00814F5E">
              <w:rPr>
                <w:rFonts w:cs="Arial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CF9" w:rsidRPr="00814F5E" w:rsidRDefault="00F92CF9" w:rsidP="00F92CF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14F5E">
              <w:rPr>
                <w:rFonts w:cs="Arial"/>
                <w:b/>
                <w:bCs/>
                <w:sz w:val="22"/>
                <w:szCs w:val="22"/>
              </w:rPr>
              <w:t>Parametr oferowany</w:t>
            </w:r>
          </w:p>
          <w:p w:rsidR="00F92CF9" w:rsidRPr="00F92CF9" w:rsidRDefault="00F92CF9" w:rsidP="00F92CF9">
            <w:r w:rsidRPr="00814F5E">
              <w:rPr>
                <w:rFonts w:cs="Arial"/>
                <w:b/>
                <w:bCs/>
                <w:sz w:val="22"/>
                <w:szCs w:val="22"/>
              </w:rPr>
              <w:t>(potwierdzić/opisać/podać)</w:t>
            </w:r>
          </w:p>
        </w:tc>
      </w:tr>
      <w:tr w:rsidR="00F03AAE" w:rsidRPr="00D31FCB" w:rsidTr="00F92CF9">
        <w:trPr>
          <w:cantSplit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F92CF9" w:rsidRDefault="00F03AAE" w:rsidP="00F03AAE">
            <w:pPr>
              <w:numPr>
                <w:ilvl w:val="0"/>
                <w:numId w:val="32"/>
              </w:num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F92CF9" w:rsidRDefault="00F03AAE" w:rsidP="009141D3">
            <w:r w:rsidRPr="00F92CF9">
              <w:rPr>
                <w:rFonts w:cstheme="minorHAnsi"/>
                <w:color w:val="000000"/>
                <w:lang w:eastAsia="pl-PL"/>
              </w:rPr>
              <w:t xml:space="preserve">Stolik do rozwożenia potraw wyposażony w 2 blaty w formie </w:t>
            </w:r>
            <w:r w:rsidR="00EA6A18">
              <w:rPr>
                <w:rFonts w:cstheme="minorHAnsi"/>
                <w:color w:val="000000"/>
                <w:lang w:eastAsia="pl-PL"/>
              </w:rPr>
              <w:t xml:space="preserve">min. </w:t>
            </w:r>
            <w:r w:rsidRPr="00F92CF9">
              <w:rPr>
                <w:rFonts w:cstheme="minorHAnsi"/>
                <w:color w:val="000000"/>
                <w:lang w:eastAsia="pl-PL"/>
              </w:rPr>
              <w:t>4 wyjmowanych tac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F92CF9" w:rsidRDefault="00F03AAE" w:rsidP="009141D3">
            <w:r w:rsidRPr="00F92CF9"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F92CF9" w:rsidRDefault="00F03AAE" w:rsidP="009141D3"/>
        </w:tc>
      </w:tr>
      <w:tr w:rsidR="00F03AAE" w:rsidRPr="00D31FCB" w:rsidTr="00F92CF9">
        <w:trPr>
          <w:cantSplit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F92CF9" w:rsidRDefault="00F03AAE" w:rsidP="00F03AAE">
            <w:pPr>
              <w:numPr>
                <w:ilvl w:val="0"/>
                <w:numId w:val="32"/>
              </w:num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F92CF9" w:rsidRDefault="00F03AAE" w:rsidP="009141D3">
            <w:pPr>
              <w:rPr>
                <w:bCs/>
              </w:rPr>
            </w:pPr>
            <w:r w:rsidRPr="00F92CF9">
              <w:rPr>
                <w:rFonts w:cstheme="minorHAnsi"/>
                <w:color w:val="000000"/>
                <w:lang w:eastAsia="pl-PL"/>
              </w:rPr>
              <w:t>Blaty wykonane ze stali kwasoodpornej gat.</w:t>
            </w:r>
            <w:r w:rsidR="003B11ED">
              <w:rPr>
                <w:rFonts w:cstheme="minorHAnsi"/>
                <w:color w:val="000000"/>
                <w:lang w:eastAsia="pl-PL"/>
              </w:rPr>
              <w:t xml:space="preserve"> co najmniej</w:t>
            </w:r>
            <w:r w:rsidRPr="00F92CF9">
              <w:rPr>
                <w:rFonts w:cstheme="minorHAnsi"/>
                <w:color w:val="000000"/>
                <w:lang w:eastAsia="pl-PL"/>
              </w:rPr>
              <w:t xml:space="preserve"> 0H18N9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F92CF9" w:rsidRDefault="00F03AAE" w:rsidP="009141D3">
            <w:pPr>
              <w:rPr>
                <w:bCs/>
              </w:rPr>
            </w:pPr>
            <w:r w:rsidRPr="00F92CF9">
              <w:rPr>
                <w:bCs/>
              </w:rPr>
              <w:t>TAK</w:t>
            </w:r>
          </w:p>
          <w:p w:rsidR="00F03AAE" w:rsidRPr="00F92CF9" w:rsidRDefault="00F03AAE" w:rsidP="009141D3">
            <w:pPr>
              <w:numPr>
                <w:ilvl w:val="2"/>
                <w:numId w:val="17"/>
              </w:numPr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3B11ED" w:rsidRDefault="003B11ED" w:rsidP="009141D3">
            <w:r w:rsidRPr="003B11ED">
              <w:t>podać</w:t>
            </w:r>
          </w:p>
        </w:tc>
      </w:tr>
      <w:tr w:rsidR="00F03AAE" w:rsidRPr="00D31FCB" w:rsidTr="00F92CF9">
        <w:trPr>
          <w:cantSplit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F92CF9" w:rsidRDefault="00F03AAE" w:rsidP="00F03AAE">
            <w:pPr>
              <w:numPr>
                <w:ilvl w:val="0"/>
                <w:numId w:val="32"/>
              </w:num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F92CF9" w:rsidRDefault="00F03AAE" w:rsidP="009141D3">
            <w:r w:rsidRPr="00F92CF9">
              <w:rPr>
                <w:rFonts w:cstheme="minorHAnsi"/>
                <w:color w:val="000000"/>
                <w:lang w:eastAsia="pl-PL"/>
              </w:rPr>
              <w:t>Blaty o wymiarach: 890</w:t>
            </w:r>
            <w:r w:rsidR="003B11ED">
              <w:rPr>
                <w:rFonts w:cstheme="minorHAnsi"/>
                <w:color w:val="000000"/>
                <w:lang w:eastAsia="pl-PL"/>
              </w:rPr>
              <w:t>mm</w:t>
            </w:r>
            <w:r w:rsidR="003B11ED" w:rsidRPr="00F92CF9">
              <w:rPr>
                <w:rFonts w:cstheme="minorHAnsi"/>
                <w:color w:val="000000"/>
                <w:lang w:eastAsia="pl-PL"/>
              </w:rPr>
              <w:t>(+/- 20 mm)</w:t>
            </w:r>
            <w:r w:rsidR="003B11ED">
              <w:rPr>
                <w:rFonts w:cstheme="minorHAnsi"/>
                <w:color w:val="000000"/>
                <w:lang w:eastAsia="pl-PL"/>
              </w:rPr>
              <w:t xml:space="preserve"> </w:t>
            </w:r>
            <w:r w:rsidRPr="00F92CF9">
              <w:rPr>
                <w:rFonts w:cstheme="minorHAnsi"/>
                <w:color w:val="000000"/>
                <w:lang w:eastAsia="pl-PL"/>
              </w:rPr>
              <w:t>x</w:t>
            </w:r>
            <w:r w:rsidR="003B11ED">
              <w:rPr>
                <w:rFonts w:cstheme="minorHAnsi"/>
                <w:color w:val="000000"/>
                <w:lang w:eastAsia="pl-PL"/>
              </w:rPr>
              <w:t xml:space="preserve"> </w:t>
            </w:r>
            <w:r w:rsidRPr="00F92CF9">
              <w:rPr>
                <w:rFonts w:cstheme="minorHAnsi"/>
                <w:color w:val="000000"/>
                <w:lang w:eastAsia="pl-PL"/>
              </w:rPr>
              <w:t>590 mm (+/- 20 mm)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F92CF9" w:rsidRDefault="00F03AAE" w:rsidP="009141D3">
            <w:pPr>
              <w:rPr>
                <w:bCs/>
              </w:rPr>
            </w:pPr>
            <w:r w:rsidRPr="00F92CF9">
              <w:rPr>
                <w:bCs/>
              </w:rPr>
              <w:t>TAK</w:t>
            </w:r>
          </w:p>
          <w:p w:rsidR="00F03AAE" w:rsidRPr="00F92CF9" w:rsidRDefault="00F03AAE" w:rsidP="009141D3">
            <w:pPr>
              <w:numPr>
                <w:ilvl w:val="2"/>
                <w:numId w:val="17"/>
              </w:num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3B11ED" w:rsidRDefault="00F03AAE" w:rsidP="009141D3">
            <w:r w:rsidRPr="003B11ED">
              <w:rPr>
                <w:rFonts w:cs="Arial"/>
                <w:iCs/>
              </w:rPr>
              <w:t>podać</w:t>
            </w:r>
          </w:p>
        </w:tc>
      </w:tr>
      <w:tr w:rsidR="00F03AAE" w:rsidRPr="00D31FCB" w:rsidTr="00F92CF9">
        <w:trPr>
          <w:cantSplit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F92CF9" w:rsidRDefault="00F03AAE" w:rsidP="00F03AAE">
            <w:pPr>
              <w:numPr>
                <w:ilvl w:val="0"/>
                <w:numId w:val="32"/>
              </w:num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F92CF9" w:rsidRDefault="00F03AAE" w:rsidP="009141D3">
            <w:r w:rsidRPr="00F92CF9">
              <w:rPr>
                <w:rFonts w:cstheme="minorHAnsi"/>
                <w:color w:val="000000"/>
                <w:lang w:eastAsia="pl-PL"/>
              </w:rPr>
              <w:t>Wymiary powierzchni użytkowej tacy: 845</w:t>
            </w:r>
            <w:r w:rsidR="003B11ED">
              <w:rPr>
                <w:rFonts w:cstheme="minorHAnsi"/>
                <w:color w:val="000000"/>
                <w:lang w:eastAsia="pl-PL"/>
              </w:rPr>
              <w:t>mm</w:t>
            </w:r>
            <w:r w:rsidR="003B11ED" w:rsidRPr="00F92CF9">
              <w:rPr>
                <w:rFonts w:cstheme="minorHAnsi"/>
                <w:color w:val="000000"/>
                <w:lang w:eastAsia="pl-PL"/>
              </w:rPr>
              <w:t>(+/- 20 mm)</w:t>
            </w:r>
            <w:r w:rsidR="003B11ED">
              <w:rPr>
                <w:rFonts w:cstheme="minorHAnsi"/>
                <w:color w:val="000000"/>
                <w:lang w:eastAsia="pl-PL"/>
              </w:rPr>
              <w:t xml:space="preserve"> </w:t>
            </w:r>
            <w:r w:rsidRPr="00F92CF9">
              <w:rPr>
                <w:rFonts w:cstheme="minorHAnsi"/>
                <w:color w:val="000000"/>
                <w:lang w:eastAsia="pl-PL"/>
              </w:rPr>
              <w:t>x</w:t>
            </w:r>
            <w:r w:rsidR="003B11ED">
              <w:rPr>
                <w:rFonts w:cstheme="minorHAnsi"/>
                <w:color w:val="000000"/>
                <w:lang w:eastAsia="pl-PL"/>
              </w:rPr>
              <w:t xml:space="preserve"> </w:t>
            </w:r>
            <w:r w:rsidRPr="00F92CF9">
              <w:rPr>
                <w:rFonts w:cstheme="minorHAnsi"/>
                <w:color w:val="000000"/>
                <w:lang w:eastAsia="pl-PL"/>
              </w:rPr>
              <w:t>545</w:t>
            </w:r>
            <w:r w:rsidR="003B11ED">
              <w:rPr>
                <w:rFonts w:cstheme="minorHAnsi"/>
                <w:color w:val="000000"/>
                <w:lang w:eastAsia="pl-PL"/>
              </w:rPr>
              <w:t>mm</w:t>
            </w:r>
            <w:r w:rsidR="003B11ED" w:rsidRPr="00F92CF9">
              <w:rPr>
                <w:rFonts w:cstheme="minorHAnsi"/>
                <w:color w:val="000000"/>
                <w:lang w:eastAsia="pl-PL"/>
              </w:rPr>
              <w:t>(+/- 20 mm)</w:t>
            </w:r>
            <w:r w:rsidR="003B11ED">
              <w:rPr>
                <w:rFonts w:cstheme="minorHAnsi"/>
                <w:color w:val="000000"/>
                <w:lang w:eastAsia="pl-PL"/>
              </w:rPr>
              <w:t xml:space="preserve"> </w:t>
            </w:r>
            <w:r w:rsidRPr="00F92CF9">
              <w:rPr>
                <w:rFonts w:cstheme="minorHAnsi"/>
                <w:color w:val="000000"/>
                <w:lang w:eastAsia="pl-PL"/>
              </w:rPr>
              <w:t>x</w:t>
            </w:r>
            <w:r w:rsidR="003B11ED">
              <w:rPr>
                <w:rFonts w:cstheme="minorHAnsi"/>
                <w:color w:val="000000"/>
                <w:lang w:eastAsia="pl-PL"/>
              </w:rPr>
              <w:t xml:space="preserve"> 20 mm (+/- 5</w:t>
            </w:r>
            <w:r w:rsidRPr="00F92CF9">
              <w:rPr>
                <w:rFonts w:cstheme="minorHAnsi"/>
                <w:color w:val="000000"/>
                <w:lang w:eastAsia="pl-PL"/>
              </w:rPr>
              <w:t xml:space="preserve"> mm)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F92CF9" w:rsidRDefault="00F03AAE" w:rsidP="009141D3">
            <w:pPr>
              <w:rPr>
                <w:bCs/>
              </w:rPr>
            </w:pPr>
            <w:r w:rsidRPr="00F92CF9">
              <w:rPr>
                <w:bCs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3B11ED" w:rsidRDefault="00F03AAE" w:rsidP="009141D3">
            <w:r w:rsidRPr="003B11ED">
              <w:rPr>
                <w:rFonts w:cs="Arial"/>
                <w:iCs/>
              </w:rPr>
              <w:t xml:space="preserve">podać </w:t>
            </w:r>
          </w:p>
        </w:tc>
      </w:tr>
      <w:tr w:rsidR="00F03AAE" w:rsidRPr="00D31FCB" w:rsidTr="00F92CF9">
        <w:trPr>
          <w:cantSplit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F92CF9" w:rsidRDefault="00F03AAE" w:rsidP="00F03AAE">
            <w:pPr>
              <w:numPr>
                <w:ilvl w:val="0"/>
                <w:numId w:val="32"/>
              </w:num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F92CF9" w:rsidRDefault="00F03AAE" w:rsidP="003B11ED">
            <w:r w:rsidRPr="00F92CF9">
              <w:rPr>
                <w:rFonts w:cstheme="minorHAnsi"/>
                <w:color w:val="000000"/>
                <w:lang w:eastAsia="pl-PL"/>
              </w:rPr>
              <w:t>Podstawa wyposażona w 4 wysoce mobilne koła w obudowie z tworzywa sz</w:t>
            </w:r>
            <w:r w:rsidR="00784BC3">
              <w:rPr>
                <w:rFonts w:cstheme="minorHAnsi"/>
                <w:color w:val="000000"/>
                <w:lang w:eastAsia="pl-PL"/>
              </w:rPr>
              <w:t>tucznego o średnicy min. 125 mm</w:t>
            </w:r>
            <w:r w:rsidRPr="00F92CF9">
              <w:rPr>
                <w:rFonts w:cstheme="minorHAnsi"/>
                <w:color w:val="000000"/>
                <w:lang w:eastAsia="pl-PL"/>
              </w:rPr>
              <w:t>, z elastycznym bieżnikiem niebrudzącym podłoża, zapewniającym ciche przemieszczanie wózka, koła z łożyskami tocznymi jazdy i obrotu, w tym dwa z blokadą jazdy i obrotu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F92CF9" w:rsidRDefault="00F03AAE" w:rsidP="009141D3">
            <w:pPr>
              <w:rPr>
                <w:bCs/>
              </w:rPr>
            </w:pPr>
            <w:r w:rsidRPr="00F92CF9">
              <w:rPr>
                <w:bCs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3B11ED" w:rsidRDefault="00784BC3" w:rsidP="009141D3">
            <w:r>
              <w:t>podać</w:t>
            </w:r>
          </w:p>
        </w:tc>
      </w:tr>
      <w:tr w:rsidR="00F03AAE" w:rsidRPr="00D31FCB" w:rsidTr="00F92CF9">
        <w:trPr>
          <w:cantSplit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F92CF9" w:rsidRDefault="00F03AAE" w:rsidP="00F03AAE">
            <w:pPr>
              <w:numPr>
                <w:ilvl w:val="0"/>
                <w:numId w:val="32"/>
              </w:num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F92CF9" w:rsidRDefault="00F03AAE" w:rsidP="009141D3">
            <w:r w:rsidRPr="00F92CF9">
              <w:rPr>
                <w:rFonts w:cstheme="minorHAnsi"/>
                <w:color w:val="000000"/>
                <w:lang w:eastAsia="pl-PL"/>
              </w:rPr>
              <w:t>Wózek</w:t>
            </w:r>
            <w:r w:rsidR="00784BC3">
              <w:rPr>
                <w:rFonts w:cstheme="minorHAnsi"/>
                <w:color w:val="000000"/>
                <w:lang w:eastAsia="pl-PL"/>
              </w:rPr>
              <w:t xml:space="preserve"> wyposażony w ergonomiczny uchwy</w:t>
            </w:r>
            <w:r w:rsidRPr="00F92CF9">
              <w:rPr>
                <w:rFonts w:cstheme="minorHAnsi"/>
                <w:color w:val="000000"/>
                <w:lang w:eastAsia="pl-PL"/>
              </w:rPr>
              <w:t>t do prowadzenia umieszczony na krótszym boku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F92CF9" w:rsidRDefault="00F03AAE" w:rsidP="009141D3">
            <w:pPr>
              <w:rPr>
                <w:bCs/>
              </w:rPr>
            </w:pPr>
            <w:r w:rsidRPr="00F92CF9">
              <w:rPr>
                <w:bCs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3B11ED" w:rsidRDefault="00F03AAE" w:rsidP="009141D3"/>
        </w:tc>
      </w:tr>
      <w:tr w:rsidR="00F03AAE" w:rsidRPr="00D31FCB" w:rsidTr="00F92CF9">
        <w:trPr>
          <w:cantSplit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F92CF9" w:rsidRDefault="00F03AAE" w:rsidP="00F03AAE">
            <w:pPr>
              <w:numPr>
                <w:ilvl w:val="0"/>
                <w:numId w:val="32"/>
              </w:num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F92CF9" w:rsidRDefault="00F03AAE" w:rsidP="009141D3">
            <w:r w:rsidRPr="00F92CF9">
              <w:rPr>
                <w:rFonts w:cstheme="minorHAnsi"/>
                <w:lang w:eastAsia="pl-PL"/>
              </w:rPr>
              <w:t>Wymiary całkowite wózka:</w:t>
            </w:r>
            <w:r w:rsidRPr="00F92CF9">
              <w:rPr>
                <w:rFonts w:cstheme="minorHAnsi"/>
                <w:lang w:eastAsia="pl-PL"/>
              </w:rPr>
              <w:br/>
              <w:t>- szerokość 1015 mm (+/- 20 mm)</w:t>
            </w:r>
            <w:r w:rsidRPr="00F92CF9">
              <w:rPr>
                <w:rFonts w:cstheme="minorHAnsi"/>
                <w:lang w:eastAsia="pl-PL"/>
              </w:rPr>
              <w:br/>
              <w:t>- głębokość: 600 mm (+/- 20 mm)</w:t>
            </w:r>
            <w:r w:rsidRPr="00F92CF9">
              <w:rPr>
                <w:rFonts w:cstheme="minorHAnsi"/>
                <w:lang w:eastAsia="pl-PL"/>
              </w:rPr>
              <w:br/>
              <w:t>- wysokość: 900 mm (+/- 20 mm)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F92CF9" w:rsidRDefault="00F03AAE" w:rsidP="009141D3">
            <w:pPr>
              <w:rPr>
                <w:bCs/>
              </w:rPr>
            </w:pPr>
            <w:r w:rsidRPr="00F92CF9">
              <w:rPr>
                <w:bCs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3B11ED" w:rsidRDefault="00F03AAE" w:rsidP="009141D3">
            <w:r w:rsidRPr="003B11ED">
              <w:rPr>
                <w:rFonts w:cs="Arial"/>
                <w:iCs/>
              </w:rPr>
              <w:t>podać</w:t>
            </w:r>
          </w:p>
        </w:tc>
      </w:tr>
    </w:tbl>
    <w:p w:rsidR="00F03AAE" w:rsidRDefault="00F03AAE" w:rsidP="00F03AAE"/>
    <w:p w:rsidR="00F03AAE" w:rsidRDefault="00F03AAE" w:rsidP="00F03AAE"/>
    <w:p w:rsidR="00F03AAE" w:rsidRDefault="00F03AAE" w:rsidP="00F03AAE"/>
    <w:p w:rsidR="00F03AAE" w:rsidRDefault="00F03AAE" w:rsidP="00F03AAE">
      <w:pPr>
        <w:jc w:val="center"/>
        <w:rPr>
          <w:b/>
        </w:rPr>
      </w:pPr>
      <w:r>
        <w:rPr>
          <w:b/>
        </w:rPr>
        <w:t>Wymagane cechy, parametry, funkcje – Stolik zabiegowy 5 szt.</w:t>
      </w:r>
    </w:p>
    <w:p w:rsidR="00F03AAE" w:rsidRDefault="00F03AAE" w:rsidP="00F03AAE">
      <w:pPr>
        <w:jc w:val="center"/>
        <w:rPr>
          <w:b/>
        </w:rPr>
      </w:pPr>
    </w:p>
    <w:p w:rsidR="00F03AAE" w:rsidRDefault="00F03AAE" w:rsidP="00F03AAE">
      <w:r>
        <w:t>Oferowany model: ……………………………………………………………………………..</w:t>
      </w:r>
    </w:p>
    <w:p w:rsidR="00F03AAE" w:rsidRDefault="00F03AAE" w:rsidP="00F03AAE">
      <w:r>
        <w:t>Producent: ……………………………………………………………………………………..</w:t>
      </w:r>
    </w:p>
    <w:p w:rsidR="00F03AAE" w:rsidRDefault="00F03AAE" w:rsidP="00F03AAE">
      <w:r>
        <w:t>Kraj producenta: ……………………………………………………………………………….</w:t>
      </w:r>
    </w:p>
    <w:p w:rsidR="00B834B7" w:rsidRPr="007C53B9" w:rsidRDefault="00B834B7" w:rsidP="00B834B7">
      <w:r w:rsidRPr="007C53B9">
        <w:t>Rok produkcji 2021 lub 2022   (podać) ……………..</w:t>
      </w:r>
    </w:p>
    <w:p w:rsidR="00F03AAE" w:rsidRDefault="00F03AAE" w:rsidP="00F03AAE"/>
    <w:p w:rsidR="00F03AAE" w:rsidRDefault="00F03AAE" w:rsidP="00F03AAE"/>
    <w:tbl>
      <w:tblPr>
        <w:tblW w:w="9853" w:type="dxa"/>
        <w:tblInd w:w="-502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781"/>
        <w:gridCol w:w="5528"/>
        <w:gridCol w:w="1134"/>
        <w:gridCol w:w="2410"/>
      </w:tblGrid>
      <w:tr w:rsidR="00B834B7" w:rsidRPr="00D31FCB" w:rsidTr="00B834B7">
        <w:trPr>
          <w:cantSplit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34B7" w:rsidRPr="00D31FCB" w:rsidRDefault="00B834B7" w:rsidP="00B834B7">
            <w:pPr>
              <w:ind w:left="720" w:hanging="7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34B7" w:rsidRPr="000E0447" w:rsidRDefault="00B834B7" w:rsidP="009141D3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814F5E">
              <w:rPr>
                <w:rFonts w:cs="Arial"/>
                <w:b/>
                <w:bCs/>
                <w:sz w:val="22"/>
                <w:szCs w:val="22"/>
              </w:rPr>
              <w:t>Wymagane cechy, parametry i funkcje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34B7" w:rsidRDefault="00B834B7" w:rsidP="009141D3">
            <w:pPr>
              <w:rPr>
                <w:sz w:val="20"/>
                <w:szCs w:val="20"/>
              </w:rPr>
            </w:pPr>
            <w:r w:rsidRPr="00814F5E">
              <w:rPr>
                <w:rFonts w:cs="Arial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4B7" w:rsidRPr="00B834B7" w:rsidRDefault="00B834B7" w:rsidP="00B834B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834B7">
              <w:rPr>
                <w:rFonts w:cs="Arial"/>
                <w:b/>
                <w:bCs/>
                <w:sz w:val="20"/>
                <w:szCs w:val="20"/>
              </w:rPr>
              <w:t>Parametr oferowany</w:t>
            </w:r>
          </w:p>
          <w:p w:rsidR="00B834B7" w:rsidRPr="00D31FCB" w:rsidRDefault="00B834B7" w:rsidP="003C4DF6">
            <w:pPr>
              <w:rPr>
                <w:sz w:val="20"/>
                <w:szCs w:val="20"/>
              </w:rPr>
            </w:pPr>
            <w:r w:rsidRPr="00B834B7">
              <w:rPr>
                <w:rFonts w:cs="Arial"/>
                <w:b/>
                <w:bCs/>
                <w:sz w:val="20"/>
                <w:szCs w:val="20"/>
              </w:rPr>
              <w:t>(potwierdzić/opisać/podać</w:t>
            </w:r>
          </w:p>
        </w:tc>
      </w:tr>
      <w:tr w:rsidR="00F03AAE" w:rsidRPr="00D31FCB" w:rsidTr="00B834B7">
        <w:trPr>
          <w:cantSplit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B834B7" w:rsidRDefault="00F03AAE" w:rsidP="00F03AAE">
            <w:pPr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B834B7" w:rsidRDefault="00F03AAE" w:rsidP="009141D3">
            <w:r w:rsidRPr="00B834B7">
              <w:rPr>
                <w:color w:val="000000"/>
                <w:lang w:eastAsia="pl-PL"/>
              </w:rPr>
              <w:t>Stolik oddziałowy, wielofunkcyjny wyposażony w: 1x blat z szufladą, 1x półka w formie wyjmowanej tacy, 1x półka koszowa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B834B7" w:rsidRDefault="00F03AAE" w:rsidP="009141D3">
            <w:r w:rsidRPr="00B834B7"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B834B7" w:rsidRDefault="00F03AAE" w:rsidP="009141D3"/>
        </w:tc>
      </w:tr>
      <w:tr w:rsidR="00F03AAE" w:rsidRPr="00D31FCB" w:rsidTr="00B834B7">
        <w:trPr>
          <w:cantSplit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B834B7" w:rsidRDefault="00F03AAE" w:rsidP="00F03AAE">
            <w:pPr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B834B7" w:rsidRDefault="00F03AAE" w:rsidP="009141D3">
            <w:r w:rsidRPr="00B834B7">
              <w:rPr>
                <w:color w:val="000000"/>
                <w:lang w:eastAsia="pl-PL"/>
              </w:rPr>
              <w:t>Stelaż aluminiowo-stalowy lakierowany proszkowo na kolor biały, wykonany  z kształtownika o przekroju min. 20x20 mm, zapewniającego stabilność wózka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B834B7" w:rsidRDefault="00F03AAE" w:rsidP="009141D3">
            <w:pPr>
              <w:rPr>
                <w:bCs/>
              </w:rPr>
            </w:pPr>
            <w:r w:rsidRPr="00B834B7">
              <w:rPr>
                <w:bCs/>
              </w:rPr>
              <w:t>TAK</w:t>
            </w:r>
          </w:p>
          <w:p w:rsidR="00F03AAE" w:rsidRPr="00B834B7" w:rsidRDefault="00F03AAE" w:rsidP="009141D3">
            <w:pPr>
              <w:numPr>
                <w:ilvl w:val="2"/>
                <w:numId w:val="17"/>
              </w:numPr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B834B7" w:rsidRDefault="00F03AAE" w:rsidP="009141D3">
            <w:r w:rsidRPr="00B834B7">
              <w:rPr>
                <w:iCs/>
              </w:rPr>
              <w:t>podać</w:t>
            </w:r>
          </w:p>
        </w:tc>
      </w:tr>
      <w:tr w:rsidR="00F03AAE" w:rsidRPr="00D31FCB" w:rsidTr="00B834B7">
        <w:trPr>
          <w:cantSplit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B834B7" w:rsidRDefault="00F03AAE" w:rsidP="00F03AAE">
            <w:pPr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B834B7" w:rsidRDefault="00F03AAE" w:rsidP="009141D3">
            <w:pPr>
              <w:rPr>
                <w:bCs/>
              </w:rPr>
            </w:pPr>
            <w:r w:rsidRPr="00B834B7">
              <w:rPr>
                <w:color w:val="000000"/>
                <w:lang w:eastAsia="pl-PL"/>
              </w:rPr>
              <w:t>Stelaż wyposażony w kanały montażowe po wewnętrznej stronie umożliwiające dowolną regulację wysokości dolnego blatu oraz półki koszowej w układzie pionowym wyłącznie za pomocą elementów złącznych, bez konieczności wykonywania przeróbek technologicznych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B834B7" w:rsidRDefault="00F03AAE" w:rsidP="009141D3">
            <w:pPr>
              <w:rPr>
                <w:bCs/>
              </w:rPr>
            </w:pPr>
            <w:r w:rsidRPr="00B834B7">
              <w:rPr>
                <w:bCs/>
              </w:rPr>
              <w:t>TAK</w:t>
            </w:r>
          </w:p>
          <w:p w:rsidR="00F03AAE" w:rsidRPr="00B834B7" w:rsidRDefault="00F03AAE" w:rsidP="009141D3">
            <w:pPr>
              <w:numPr>
                <w:ilvl w:val="2"/>
                <w:numId w:val="17"/>
              </w:num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B834B7" w:rsidRDefault="00F03AAE" w:rsidP="009141D3"/>
        </w:tc>
      </w:tr>
      <w:tr w:rsidR="00F03AAE" w:rsidRPr="00D31FCB" w:rsidTr="00B834B7">
        <w:trPr>
          <w:cantSplit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B834B7" w:rsidRDefault="00F03AAE" w:rsidP="00F03AAE">
            <w:pPr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B834B7" w:rsidRDefault="00F03AAE" w:rsidP="009141D3">
            <w:r w:rsidRPr="00B834B7">
              <w:rPr>
                <w:color w:val="000000"/>
                <w:lang w:eastAsia="pl-PL"/>
              </w:rPr>
              <w:t>Stolik wyposażony w:</w:t>
            </w:r>
            <w:r w:rsidRPr="00B834B7">
              <w:rPr>
                <w:color w:val="000000"/>
                <w:lang w:eastAsia="pl-PL"/>
              </w:rPr>
              <w:br/>
              <w:t>- 1xblat z szufladą, blat wykonany ze stali kwasoodpornej gat.</w:t>
            </w:r>
            <w:r w:rsidR="00B834B7">
              <w:rPr>
                <w:color w:val="000000"/>
                <w:lang w:eastAsia="pl-PL"/>
              </w:rPr>
              <w:t xml:space="preserve"> co najmniej</w:t>
            </w:r>
            <w:r w:rsidRPr="00B834B7">
              <w:rPr>
                <w:color w:val="000000"/>
                <w:lang w:eastAsia="pl-PL"/>
              </w:rPr>
              <w:t xml:space="preserve"> 0H18N9,</w:t>
            </w:r>
            <w:r w:rsidR="00B834B7">
              <w:rPr>
                <w:color w:val="000000"/>
                <w:lang w:eastAsia="pl-PL"/>
              </w:rPr>
              <w:t xml:space="preserve"> w formie wyjmowanej tacy, szufla</w:t>
            </w:r>
            <w:r w:rsidRPr="00B834B7">
              <w:rPr>
                <w:color w:val="000000"/>
                <w:lang w:eastAsia="pl-PL"/>
              </w:rPr>
              <w:t>da stalowa lakierowana proszkowo na kolor biały</w:t>
            </w:r>
            <w:r w:rsidRPr="00B834B7">
              <w:rPr>
                <w:color w:val="000000"/>
                <w:lang w:eastAsia="pl-PL"/>
              </w:rPr>
              <w:br/>
              <w:t xml:space="preserve">- 1x półka ze stali kwasoodpornej gat. </w:t>
            </w:r>
            <w:r w:rsidR="00B834B7">
              <w:rPr>
                <w:color w:val="000000"/>
                <w:lang w:eastAsia="pl-PL"/>
              </w:rPr>
              <w:t xml:space="preserve">co najmniej </w:t>
            </w:r>
            <w:r w:rsidRPr="00B834B7">
              <w:rPr>
                <w:color w:val="000000"/>
                <w:lang w:eastAsia="pl-PL"/>
              </w:rPr>
              <w:t>0H18N9, w formie wyjmowanej tacy</w:t>
            </w:r>
            <w:r w:rsidRPr="00B834B7">
              <w:rPr>
                <w:color w:val="000000"/>
                <w:lang w:eastAsia="pl-PL"/>
              </w:rPr>
              <w:br/>
              <w:t>- 1x półka koszowa stalowa malowana proszkowo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B834B7" w:rsidRDefault="00F03AAE" w:rsidP="009141D3">
            <w:pPr>
              <w:rPr>
                <w:bCs/>
              </w:rPr>
            </w:pPr>
            <w:r w:rsidRPr="00B834B7">
              <w:rPr>
                <w:bCs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B834B7" w:rsidRDefault="00F03AAE" w:rsidP="009141D3">
            <w:r w:rsidRPr="00B834B7">
              <w:rPr>
                <w:iCs/>
              </w:rPr>
              <w:t>podać</w:t>
            </w:r>
          </w:p>
        </w:tc>
      </w:tr>
      <w:tr w:rsidR="00F03AAE" w:rsidRPr="00D31FCB" w:rsidTr="00B834B7">
        <w:trPr>
          <w:cantSplit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B834B7" w:rsidRDefault="00F03AAE" w:rsidP="00F03AAE">
            <w:pPr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B834B7" w:rsidRDefault="00F03AAE" w:rsidP="009141D3">
            <w:r w:rsidRPr="00B834B7">
              <w:rPr>
                <w:color w:val="000000"/>
                <w:lang w:eastAsia="pl-PL"/>
              </w:rPr>
              <w:t xml:space="preserve">Uchwyt szuflady bez ostrych krawędzi, aluminiowy anodowany lub lakierowany proszkowo, kolorystyka do wyboru </w:t>
            </w:r>
            <w:r w:rsidR="00B834B7">
              <w:rPr>
                <w:color w:val="000000"/>
                <w:lang w:eastAsia="pl-PL"/>
              </w:rPr>
              <w:t>przez Zamawiającego - minimum 10</w:t>
            </w:r>
            <w:r w:rsidRPr="00B834B7">
              <w:rPr>
                <w:color w:val="000000"/>
                <w:lang w:eastAsia="pl-PL"/>
              </w:rPr>
              <w:t xml:space="preserve"> kolorów do wyboru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B834B7" w:rsidRDefault="00F03AAE" w:rsidP="009141D3">
            <w:pPr>
              <w:rPr>
                <w:bCs/>
              </w:rPr>
            </w:pPr>
            <w:r w:rsidRPr="00B834B7">
              <w:rPr>
                <w:bCs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B834B7" w:rsidRDefault="00F03AAE" w:rsidP="009141D3">
            <w:r w:rsidRPr="00B834B7">
              <w:rPr>
                <w:iCs/>
              </w:rPr>
              <w:t>podać</w:t>
            </w:r>
          </w:p>
        </w:tc>
      </w:tr>
      <w:tr w:rsidR="00F03AAE" w:rsidRPr="00D31FCB" w:rsidTr="00B834B7">
        <w:trPr>
          <w:cantSplit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B834B7" w:rsidRDefault="00F03AAE" w:rsidP="00F03AAE">
            <w:pPr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B834B7" w:rsidRDefault="00F03AAE" w:rsidP="009141D3">
            <w:r w:rsidRPr="00B834B7">
              <w:rPr>
                <w:lang w:eastAsia="pl-PL"/>
              </w:rPr>
              <w:t>Stolik wyposażony w 4 koła w obudowie stalowej ocynkowanej o średnicy min. 75 mm, w tym dwa z blokadą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B834B7" w:rsidRDefault="00F03AAE" w:rsidP="009141D3">
            <w:pPr>
              <w:rPr>
                <w:bCs/>
              </w:rPr>
            </w:pPr>
            <w:r w:rsidRPr="00B834B7">
              <w:rPr>
                <w:bCs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B834B7" w:rsidRDefault="00F03AAE" w:rsidP="009141D3">
            <w:r w:rsidRPr="00B834B7">
              <w:rPr>
                <w:iCs/>
              </w:rPr>
              <w:t>podać</w:t>
            </w:r>
          </w:p>
        </w:tc>
      </w:tr>
      <w:tr w:rsidR="00F03AAE" w:rsidRPr="00D31FCB" w:rsidTr="00B834B7">
        <w:trPr>
          <w:cantSplit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B834B7" w:rsidRDefault="00F03AAE" w:rsidP="00F03AAE">
            <w:pPr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B834B7" w:rsidRDefault="00F03AAE" w:rsidP="009141D3">
            <w:r w:rsidRPr="00B834B7">
              <w:rPr>
                <w:lang w:eastAsia="pl-PL"/>
              </w:rPr>
              <w:t>Stolik wyposażony w wygodny uchwyt d</w:t>
            </w:r>
            <w:r w:rsidR="00B834B7">
              <w:rPr>
                <w:lang w:eastAsia="pl-PL"/>
              </w:rPr>
              <w:t>o prowadzenia wykonany z kształ</w:t>
            </w:r>
            <w:r w:rsidRPr="00B834B7">
              <w:rPr>
                <w:lang w:eastAsia="pl-PL"/>
              </w:rPr>
              <w:t>t</w:t>
            </w:r>
            <w:r w:rsidR="00B834B7">
              <w:rPr>
                <w:lang w:eastAsia="pl-PL"/>
              </w:rPr>
              <w:t>o</w:t>
            </w:r>
            <w:r w:rsidRPr="00B834B7">
              <w:rPr>
                <w:lang w:eastAsia="pl-PL"/>
              </w:rPr>
              <w:t>wnika o przekroju min. 20x20 mm  umieszczony na krótszym boku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B834B7" w:rsidRDefault="00F03AAE" w:rsidP="009141D3">
            <w:pPr>
              <w:rPr>
                <w:bCs/>
              </w:rPr>
            </w:pPr>
            <w:r w:rsidRPr="00B834B7">
              <w:rPr>
                <w:bCs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B834B7" w:rsidRDefault="00F03AAE" w:rsidP="009141D3">
            <w:r w:rsidRPr="00B834B7">
              <w:rPr>
                <w:iCs/>
              </w:rPr>
              <w:t>podać</w:t>
            </w:r>
          </w:p>
        </w:tc>
      </w:tr>
      <w:tr w:rsidR="00F03AAE" w:rsidRPr="00D31FCB" w:rsidTr="00B834B7">
        <w:trPr>
          <w:cantSplit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B834B7" w:rsidRDefault="00F03AAE" w:rsidP="00F03AAE">
            <w:pPr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B834B7" w:rsidRDefault="00F03AAE" w:rsidP="009141D3">
            <w:r w:rsidRPr="00B834B7">
              <w:rPr>
                <w:lang w:eastAsia="pl-PL"/>
              </w:rPr>
              <w:t xml:space="preserve">Wymiary wewnętrzne górnego blatu i półki: </w:t>
            </w:r>
            <w:r w:rsidRPr="00B834B7">
              <w:rPr>
                <w:lang w:eastAsia="pl-PL"/>
              </w:rPr>
              <w:br/>
              <w:t>- długość: 610 mm (+/- 20 mm)</w:t>
            </w:r>
            <w:r w:rsidRPr="00B834B7">
              <w:rPr>
                <w:lang w:eastAsia="pl-PL"/>
              </w:rPr>
              <w:br/>
              <w:t>- szerokość: 360 mm (+/-</w:t>
            </w:r>
            <w:r w:rsidR="00B834B7">
              <w:rPr>
                <w:lang w:eastAsia="pl-PL"/>
              </w:rPr>
              <w:t xml:space="preserve"> 20 mm)</w:t>
            </w:r>
            <w:r w:rsidR="00B834B7">
              <w:rPr>
                <w:lang w:eastAsia="pl-PL"/>
              </w:rPr>
              <w:br/>
              <w:t>- wysokość: 17 mm (+/-5</w:t>
            </w:r>
            <w:r w:rsidRPr="00B834B7">
              <w:rPr>
                <w:lang w:eastAsia="pl-PL"/>
              </w:rPr>
              <w:t xml:space="preserve"> mm)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B834B7" w:rsidRDefault="00F03AAE" w:rsidP="009141D3">
            <w:r w:rsidRPr="00B834B7">
              <w:t>TAK</w:t>
            </w:r>
          </w:p>
          <w:p w:rsidR="00F03AAE" w:rsidRPr="00B834B7" w:rsidRDefault="00F03AAE" w:rsidP="009141D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B834B7" w:rsidRDefault="00F03AAE" w:rsidP="009141D3">
            <w:r w:rsidRPr="00B834B7">
              <w:rPr>
                <w:iCs/>
              </w:rPr>
              <w:t>podać</w:t>
            </w:r>
          </w:p>
        </w:tc>
      </w:tr>
      <w:tr w:rsidR="00F03AAE" w:rsidRPr="00D31FCB" w:rsidTr="00B834B7">
        <w:trPr>
          <w:cantSplit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B834B7" w:rsidRDefault="00F03AAE" w:rsidP="00F03AAE">
            <w:pPr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B834B7" w:rsidRDefault="00F03AAE" w:rsidP="009141D3">
            <w:r w:rsidRPr="00B834B7">
              <w:rPr>
                <w:lang w:eastAsia="pl-PL"/>
              </w:rPr>
              <w:t>Wymiar szuflady:</w:t>
            </w:r>
            <w:r w:rsidRPr="00B834B7">
              <w:rPr>
                <w:lang w:eastAsia="pl-PL"/>
              </w:rPr>
              <w:br/>
              <w:t>- długość: 655 mm (+/- 20 mm)</w:t>
            </w:r>
            <w:r w:rsidRPr="00B834B7">
              <w:rPr>
                <w:lang w:eastAsia="pl-PL"/>
              </w:rPr>
              <w:br/>
              <w:t>- szerokość: 385mm (+/- 20 mm)</w:t>
            </w:r>
            <w:r w:rsidRPr="00B834B7">
              <w:rPr>
                <w:lang w:eastAsia="pl-PL"/>
              </w:rPr>
              <w:br/>
              <w:t>- wysokość: 155 mm (+/-20 mm)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B834B7" w:rsidRDefault="00F03AAE" w:rsidP="009141D3">
            <w:r w:rsidRPr="00B834B7">
              <w:t>TAK</w:t>
            </w:r>
          </w:p>
          <w:p w:rsidR="00F03AAE" w:rsidRPr="00B834B7" w:rsidRDefault="00F03AAE" w:rsidP="009141D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B834B7" w:rsidRDefault="00F03AAE" w:rsidP="009141D3">
            <w:r w:rsidRPr="00B834B7">
              <w:rPr>
                <w:iCs/>
              </w:rPr>
              <w:t>podać</w:t>
            </w:r>
          </w:p>
        </w:tc>
      </w:tr>
      <w:tr w:rsidR="00F03AAE" w:rsidRPr="00D31FCB" w:rsidTr="00B834B7">
        <w:trPr>
          <w:cantSplit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</w:tcBorders>
          </w:tcPr>
          <w:p w:rsidR="00F03AAE" w:rsidRPr="00B834B7" w:rsidRDefault="00F03AAE" w:rsidP="00F03AAE">
            <w:pPr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</w:tcBorders>
          </w:tcPr>
          <w:p w:rsidR="00F03AAE" w:rsidRPr="00B834B7" w:rsidRDefault="00F03AAE" w:rsidP="009141D3">
            <w:r w:rsidRPr="00B834B7">
              <w:rPr>
                <w:lang w:eastAsia="pl-PL"/>
              </w:rPr>
              <w:t>Wymiar półki koszowej:</w:t>
            </w:r>
            <w:r w:rsidRPr="00B834B7">
              <w:rPr>
                <w:lang w:eastAsia="pl-PL"/>
              </w:rPr>
              <w:br/>
              <w:t>- długość: 655 mm (+/- 20 mm)</w:t>
            </w:r>
            <w:r w:rsidRPr="00B834B7">
              <w:rPr>
                <w:lang w:eastAsia="pl-PL"/>
              </w:rPr>
              <w:br/>
              <w:t>- szerokość: 405mm (+/- 20 mm)</w:t>
            </w:r>
            <w:r w:rsidRPr="00B834B7">
              <w:rPr>
                <w:lang w:eastAsia="pl-PL"/>
              </w:rPr>
              <w:br/>
              <w:t>- wysokość: 90 mm (+/-20 mm)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03AAE" w:rsidRPr="00B834B7" w:rsidRDefault="00F03AAE" w:rsidP="009141D3">
            <w:r w:rsidRPr="00B834B7">
              <w:t>TAK</w:t>
            </w:r>
          </w:p>
          <w:p w:rsidR="00F03AAE" w:rsidRPr="00B834B7" w:rsidRDefault="00F03AAE" w:rsidP="009141D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AAE" w:rsidRPr="00B834B7" w:rsidRDefault="00F03AAE" w:rsidP="009141D3">
            <w:r w:rsidRPr="00B834B7">
              <w:rPr>
                <w:iCs/>
              </w:rPr>
              <w:t>podać</w:t>
            </w:r>
          </w:p>
        </w:tc>
      </w:tr>
      <w:tr w:rsidR="00F03AAE" w:rsidRPr="00D31FCB" w:rsidTr="00B834B7">
        <w:trPr>
          <w:cantSplit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B834B7" w:rsidRDefault="00F03AAE" w:rsidP="00F03AAE">
            <w:pPr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B834B7" w:rsidRDefault="00F03AAE" w:rsidP="009141D3">
            <w:r w:rsidRPr="00B834B7">
              <w:rPr>
                <w:lang w:eastAsia="pl-PL"/>
              </w:rPr>
              <w:t>Wymiary stolika bez wyposażenia dodatkowego:</w:t>
            </w:r>
            <w:r w:rsidRPr="00B834B7">
              <w:rPr>
                <w:lang w:eastAsia="pl-PL"/>
              </w:rPr>
              <w:br/>
              <w:t>- długość: 805 mm (+/- 20 mm)</w:t>
            </w:r>
            <w:r w:rsidRPr="00B834B7">
              <w:rPr>
                <w:lang w:eastAsia="pl-PL"/>
              </w:rPr>
              <w:br/>
              <w:t>- szerokość: 480 mm (+/- 20 mm)</w:t>
            </w:r>
            <w:r w:rsidRPr="00B834B7">
              <w:rPr>
                <w:lang w:eastAsia="pl-PL"/>
              </w:rPr>
              <w:br/>
              <w:t>- wysokość: 890 mm (+/- 20 mm)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B834B7" w:rsidRDefault="00F03AAE" w:rsidP="009141D3">
            <w:r w:rsidRPr="00B834B7">
              <w:t>TAK</w:t>
            </w:r>
          </w:p>
          <w:p w:rsidR="00F03AAE" w:rsidRPr="00B834B7" w:rsidRDefault="00F03AAE" w:rsidP="009141D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B834B7" w:rsidRDefault="00F03AAE" w:rsidP="009141D3">
            <w:r w:rsidRPr="00B834B7">
              <w:rPr>
                <w:iCs/>
              </w:rPr>
              <w:t>podać</w:t>
            </w:r>
          </w:p>
        </w:tc>
      </w:tr>
      <w:tr w:rsidR="00F03AAE" w:rsidRPr="00D31FCB" w:rsidTr="00B834B7">
        <w:trPr>
          <w:cantSplit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B834B7" w:rsidRDefault="00F03AAE" w:rsidP="00F03AAE">
            <w:pPr>
              <w:numPr>
                <w:ilvl w:val="0"/>
                <w:numId w:val="33"/>
              </w:numPr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B834B7" w:rsidRDefault="00F03AAE" w:rsidP="00B834B7">
            <w:r w:rsidRPr="00B834B7">
              <w:rPr>
                <w:lang w:eastAsia="pl-PL"/>
              </w:rPr>
              <w:t>Wyposażenie dodatkowe:</w:t>
            </w:r>
            <w:r w:rsidRPr="00B834B7">
              <w:rPr>
                <w:lang w:eastAsia="pl-PL"/>
              </w:rPr>
              <w:br/>
              <w:t xml:space="preserve">- 2x szyna instrumentalna z zabezpieczonymi narożnikami, wykonana ze stali kwasoodpornej gat. </w:t>
            </w:r>
            <w:r w:rsidR="00B834B7">
              <w:rPr>
                <w:lang w:eastAsia="pl-PL"/>
              </w:rPr>
              <w:t xml:space="preserve">co najmniej </w:t>
            </w:r>
            <w:r w:rsidRPr="00B834B7">
              <w:rPr>
                <w:lang w:eastAsia="pl-PL"/>
              </w:rPr>
              <w:t>0H18N9, o przekroju 10x25 mm</w:t>
            </w:r>
            <w:r w:rsidRPr="00B834B7">
              <w:rPr>
                <w:lang w:eastAsia="pl-PL"/>
              </w:rPr>
              <w:br/>
              <w:t>- 1x kosz na odpady z tw</w:t>
            </w:r>
            <w:r w:rsidR="00B834B7">
              <w:rPr>
                <w:lang w:eastAsia="pl-PL"/>
              </w:rPr>
              <w:t>orzywa</w:t>
            </w:r>
            <w:r w:rsidRPr="00B834B7">
              <w:rPr>
                <w:lang w:eastAsia="pl-PL"/>
              </w:rPr>
              <w:t xml:space="preserve"> szt</w:t>
            </w:r>
            <w:r w:rsidR="00B834B7">
              <w:rPr>
                <w:lang w:eastAsia="pl-PL"/>
              </w:rPr>
              <w:t>ucznego</w:t>
            </w:r>
            <w:r w:rsidRPr="00B834B7">
              <w:rPr>
                <w:lang w:eastAsia="pl-PL"/>
              </w:rPr>
              <w:t xml:space="preserve"> z pokrywą, mocowany</w:t>
            </w:r>
            <w:r w:rsidR="00B834B7">
              <w:rPr>
                <w:lang w:eastAsia="pl-PL"/>
              </w:rPr>
              <w:t xml:space="preserve"> na uchwycie umożliwiają</w:t>
            </w:r>
            <w:r w:rsidRPr="00B834B7">
              <w:rPr>
                <w:lang w:eastAsia="pl-PL"/>
              </w:rPr>
              <w:t xml:space="preserve">cym swobodne zawieszenie na szynie instrumentalnej oraz </w:t>
            </w:r>
            <w:r w:rsidR="00B834B7">
              <w:rPr>
                <w:lang w:eastAsia="pl-PL"/>
              </w:rPr>
              <w:t>ściągnięcie w celach mycia i dez</w:t>
            </w:r>
            <w:r w:rsidRPr="00B834B7">
              <w:rPr>
                <w:lang w:eastAsia="pl-PL"/>
              </w:rPr>
              <w:t>ynfekcji</w:t>
            </w:r>
            <w:r w:rsidRPr="00B834B7">
              <w:rPr>
                <w:lang w:eastAsia="pl-PL"/>
              </w:rPr>
              <w:br/>
              <w:t xml:space="preserve">- 1x poj. na zużyte igły </w:t>
            </w:r>
            <w:proofErr w:type="spellStart"/>
            <w:r w:rsidRPr="00B834B7">
              <w:rPr>
                <w:lang w:eastAsia="pl-PL"/>
              </w:rPr>
              <w:t>twardościenny</w:t>
            </w:r>
            <w:proofErr w:type="spellEnd"/>
            <w:r w:rsidRPr="00B834B7">
              <w:rPr>
                <w:lang w:eastAsia="pl-PL"/>
              </w:rPr>
              <w:t xml:space="preserve">, z uchwytem ze stali kwasoodpornej gat. </w:t>
            </w:r>
            <w:r w:rsidR="00B834B7">
              <w:rPr>
                <w:lang w:eastAsia="pl-PL"/>
              </w:rPr>
              <w:t xml:space="preserve">co najmniej </w:t>
            </w:r>
            <w:r w:rsidRPr="00B834B7">
              <w:rPr>
                <w:lang w:eastAsia="pl-PL"/>
              </w:rPr>
              <w:t xml:space="preserve">0H18N9  </w:t>
            </w:r>
            <w:r w:rsidR="00B834B7">
              <w:rPr>
                <w:lang w:eastAsia="pl-PL"/>
              </w:rPr>
              <w:t>z możli</w:t>
            </w:r>
            <w:r w:rsidR="003244F0">
              <w:rPr>
                <w:lang w:eastAsia="pl-PL"/>
              </w:rPr>
              <w:t>w</w:t>
            </w:r>
            <w:r w:rsidR="00B834B7">
              <w:rPr>
                <w:lang w:eastAsia="pl-PL"/>
              </w:rPr>
              <w:t>ością</w:t>
            </w:r>
            <w:r w:rsidRPr="00B834B7">
              <w:rPr>
                <w:lang w:eastAsia="pl-PL"/>
              </w:rPr>
              <w:t xml:space="preserve"> dostosowania wymiarów uchwytu do pojemników Zamawiającego</w:t>
            </w:r>
            <w:r w:rsidRPr="00B834B7">
              <w:rPr>
                <w:lang w:eastAsia="pl-PL"/>
              </w:rPr>
              <w:br/>
              <w:t xml:space="preserve">- 1x poj. na rękawiczki obudowany z 3 stron, wykonany ze stali kwasoodpornej gat. </w:t>
            </w:r>
            <w:r w:rsidR="00B834B7">
              <w:rPr>
                <w:lang w:eastAsia="pl-PL"/>
              </w:rPr>
              <w:t xml:space="preserve">co najmniej </w:t>
            </w:r>
            <w:r w:rsidRPr="00B834B7">
              <w:rPr>
                <w:lang w:eastAsia="pl-PL"/>
              </w:rPr>
              <w:t>0H18N9, pojemnik o wymiarach 135</w:t>
            </w:r>
            <w:r w:rsidR="00B834B7">
              <w:rPr>
                <w:lang w:eastAsia="pl-PL"/>
              </w:rPr>
              <w:t>mm</w:t>
            </w:r>
            <w:r w:rsidR="00662425" w:rsidRPr="00B834B7">
              <w:rPr>
                <w:lang w:eastAsia="pl-PL"/>
              </w:rPr>
              <w:t>(+/- 10 mm)</w:t>
            </w:r>
            <w:r w:rsidR="00662425">
              <w:rPr>
                <w:lang w:eastAsia="pl-PL"/>
              </w:rPr>
              <w:t xml:space="preserve"> </w:t>
            </w:r>
            <w:r w:rsidRPr="00B834B7">
              <w:rPr>
                <w:lang w:eastAsia="pl-PL"/>
              </w:rPr>
              <w:t>x</w:t>
            </w:r>
            <w:r w:rsidR="00662425">
              <w:rPr>
                <w:lang w:eastAsia="pl-PL"/>
              </w:rPr>
              <w:t xml:space="preserve"> </w:t>
            </w:r>
            <w:r w:rsidRPr="00B834B7">
              <w:rPr>
                <w:lang w:eastAsia="pl-PL"/>
              </w:rPr>
              <w:t>85</w:t>
            </w:r>
            <w:r w:rsidR="00B834B7">
              <w:rPr>
                <w:lang w:eastAsia="pl-PL"/>
              </w:rPr>
              <w:t>mm</w:t>
            </w:r>
            <w:r w:rsidR="00662425" w:rsidRPr="00B834B7">
              <w:rPr>
                <w:lang w:eastAsia="pl-PL"/>
              </w:rPr>
              <w:t>(+/- 10 mm)</w:t>
            </w:r>
            <w:r w:rsidR="00662425">
              <w:rPr>
                <w:lang w:eastAsia="pl-PL"/>
              </w:rPr>
              <w:t xml:space="preserve"> </w:t>
            </w:r>
            <w:r w:rsidRPr="00B834B7">
              <w:rPr>
                <w:lang w:eastAsia="pl-PL"/>
              </w:rPr>
              <w:t>x230 mm (+/- 10 mm)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B834B7" w:rsidRDefault="00F03AAE" w:rsidP="009141D3">
            <w:r w:rsidRPr="00B834B7"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B834B7" w:rsidRDefault="00B834B7" w:rsidP="009141D3">
            <w:r w:rsidRPr="00B834B7">
              <w:rPr>
                <w:iCs/>
              </w:rPr>
              <w:t>P</w:t>
            </w:r>
            <w:r w:rsidR="00F03AAE" w:rsidRPr="00B834B7">
              <w:rPr>
                <w:iCs/>
              </w:rPr>
              <w:t>odać</w:t>
            </w:r>
            <w:r>
              <w:rPr>
                <w:iCs/>
              </w:rPr>
              <w:t>/opisać</w:t>
            </w:r>
          </w:p>
        </w:tc>
      </w:tr>
    </w:tbl>
    <w:p w:rsidR="00F03AAE" w:rsidRDefault="00F03AAE" w:rsidP="00F03AAE"/>
    <w:p w:rsidR="00F03AAE" w:rsidRDefault="00F03AAE" w:rsidP="00F03AAE">
      <w:pPr>
        <w:jc w:val="center"/>
        <w:rPr>
          <w:b/>
        </w:rPr>
      </w:pPr>
      <w:r>
        <w:rPr>
          <w:b/>
        </w:rPr>
        <w:t>Wymagane cechy, parametry, funkcje – Stolik zabiegowo-opatrunkowy 1 szt.</w:t>
      </w:r>
    </w:p>
    <w:p w:rsidR="00F03AAE" w:rsidRDefault="00F03AAE" w:rsidP="00F03AAE">
      <w:pPr>
        <w:jc w:val="center"/>
        <w:rPr>
          <w:b/>
        </w:rPr>
      </w:pPr>
    </w:p>
    <w:p w:rsidR="00F03AAE" w:rsidRDefault="00F03AAE" w:rsidP="00F03AAE">
      <w:r>
        <w:t>Oferowany model: ……………………………………………………………………………..</w:t>
      </w:r>
    </w:p>
    <w:p w:rsidR="00F03AAE" w:rsidRDefault="00F03AAE" w:rsidP="00F03AAE">
      <w:r>
        <w:t>Producent: ……………………………………………………………………………………..</w:t>
      </w:r>
    </w:p>
    <w:p w:rsidR="00F03AAE" w:rsidRDefault="00F03AAE" w:rsidP="00F03AAE">
      <w:r>
        <w:t>Kraj producenta: ……………………………………………………………………………….</w:t>
      </w:r>
    </w:p>
    <w:p w:rsidR="002F7BD8" w:rsidRPr="007C53B9" w:rsidRDefault="002F7BD8" w:rsidP="002F7BD8">
      <w:r w:rsidRPr="007C53B9">
        <w:t>Rok produkcji 2021 lub 2022   (podać) ……………..</w:t>
      </w:r>
    </w:p>
    <w:p w:rsidR="00F03AAE" w:rsidRDefault="00F03AAE" w:rsidP="00F03AAE"/>
    <w:p w:rsidR="00F03AAE" w:rsidRDefault="00F03AAE" w:rsidP="00F03AAE"/>
    <w:tbl>
      <w:tblPr>
        <w:tblW w:w="9711" w:type="dxa"/>
        <w:tblInd w:w="-502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923"/>
        <w:gridCol w:w="5386"/>
        <w:gridCol w:w="1134"/>
        <w:gridCol w:w="2268"/>
      </w:tblGrid>
      <w:tr w:rsidR="002F7BD8" w:rsidRPr="00D31FCB" w:rsidTr="00EF1CCF">
        <w:trPr>
          <w:cantSplit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BD8" w:rsidRPr="002F7BD8" w:rsidRDefault="002F7BD8" w:rsidP="002F7BD8">
            <w:pPr>
              <w:ind w:left="720" w:hanging="572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BD8" w:rsidRPr="002F7BD8" w:rsidRDefault="002F7BD8" w:rsidP="009141D3">
            <w:pPr>
              <w:rPr>
                <w:color w:val="212529"/>
                <w:shd w:val="clear" w:color="auto" w:fill="FFFFFF"/>
              </w:rPr>
            </w:pPr>
            <w:r w:rsidRPr="00814F5E">
              <w:rPr>
                <w:rFonts w:cs="Arial"/>
                <w:b/>
                <w:bCs/>
                <w:sz w:val="22"/>
                <w:szCs w:val="22"/>
              </w:rPr>
              <w:t>Wymagane cechy, parametry i funkcje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BD8" w:rsidRPr="002F7BD8" w:rsidRDefault="002F7BD8" w:rsidP="009141D3">
            <w:r w:rsidRPr="00814F5E">
              <w:rPr>
                <w:rFonts w:cs="Arial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BD8" w:rsidRPr="00B834B7" w:rsidRDefault="002F7BD8" w:rsidP="002F7BD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834B7">
              <w:rPr>
                <w:rFonts w:cs="Arial"/>
                <w:b/>
                <w:bCs/>
                <w:sz w:val="20"/>
                <w:szCs w:val="20"/>
              </w:rPr>
              <w:t>Parametr oferowany</w:t>
            </w:r>
          </w:p>
          <w:p w:rsidR="002F7BD8" w:rsidRPr="002F7BD8" w:rsidRDefault="002F7BD8" w:rsidP="002F7BD8">
            <w:r w:rsidRPr="00B834B7">
              <w:rPr>
                <w:rFonts w:cs="Arial"/>
                <w:b/>
                <w:bCs/>
                <w:sz w:val="20"/>
                <w:szCs w:val="20"/>
              </w:rPr>
              <w:t>(potwierdzić/opisać/podać)</w:t>
            </w:r>
          </w:p>
        </w:tc>
      </w:tr>
      <w:tr w:rsidR="00F03AAE" w:rsidRPr="00D31FCB" w:rsidTr="002F7BD8">
        <w:trPr>
          <w:cantSplit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2F7BD8" w:rsidRDefault="00F03AAE" w:rsidP="00F03AAE">
            <w:pPr>
              <w:numPr>
                <w:ilvl w:val="0"/>
                <w:numId w:val="34"/>
              </w:num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2F7BD8" w:rsidRDefault="00F03AAE" w:rsidP="009141D3">
            <w:r w:rsidRPr="002F7BD8">
              <w:rPr>
                <w:color w:val="212529"/>
                <w:shd w:val="clear" w:color="auto" w:fill="FFFFFF"/>
              </w:rPr>
              <w:t>Elektryczna regulacja wysokości w zakresie</w:t>
            </w:r>
            <w:r w:rsidR="008264D8">
              <w:rPr>
                <w:color w:val="212529"/>
                <w:shd w:val="clear" w:color="auto" w:fill="FFFFFF"/>
              </w:rPr>
              <w:t xml:space="preserve"> co najmniej</w:t>
            </w:r>
            <w:r w:rsidR="003C4DF6">
              <w:rPr>
                <w:color w:val="212529"/>
                <w:shd w:val="clear" w:color="auto" w:fill="FFFFFF"/>
              </w:rPr>
              <w:t xml:space="preserve"> </w:t>
            </w:r>
            <w:r w:rsidRPr="002F7BD8">
              <w:rPr>
                <w:color w:val="212529"/>
                <w:shd w:val="clear" w:color="auto" w:fill="FFFFFF"/>
              </w:rPr>
              <w:t>560</w:t>
            </w:r>
            <w:r w:rsidR="00301886">
              <w:rPr>
                <w:color w:val="212529"/>
                <w:shd w:val="clear" w:color="auto" w:fill="FFFFFF"/>
              </w:rPr>
              <w:t>mm</w:t>
            </w:r>
            <w:r w:rsidR="003C4DF6">
              <w:rPr>
                <w:color w:val="212529"/>
                <w:shd w:val="clear" w:color="auto" w:fill="FFFFFF"/>
              </w:rPr>
              <w:t>-760mm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2F7BD8" w:rsidRDefault="00F03AAE" w:rsidP="009141D3">
            <w:r w:rsidRPr="002F7BD8"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301886" w:rsidRDefault="00301886" w:rsidP="009141D3">
            <w:r w:rsidRPr="00301886">
              <w:rPr>
                <w:iCs/>
              </w:rPr>
              <w:t>podać</w:t>
            </w:r>
          </w:p>
        </w:tc>
      </w:tr>
      <w:tr w:rsidR="00F03AAE" w:rsidRPr="00D31FCB" w:rsidTr="002F7BD8">
        <w:trPr>
          <w:cantSplit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2F7BD8" w:rsidRDefault="00F03AAE" w:rsidP="00F03AAE">
            <w:pPr>
              <w:numPr>
                <w:ilvl w:val="0"/>
                <w:numId w:val="34"/>
              </w:num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2F7BD8" w:rsidRDefault="00F03AAE" w:rsidP="009141D3">
            <w:pPr>
              <w:rPr>
                <w:color w:val="212529"/>
                <w:shd w:val="clear" w:color="auto" w:fill="FFFFFF"/>
              </w:rPr>
            </w:pPr>
            <w:r w:rsidRPr="002F7BD8">
              <w:rPr>
                <w:color w:val="212529"/>
                <w:shd w:val="clear" w:color="auto" w:fill="FFFFFF"/>
              </w:rPr>
              <w:t xml:space="preserve">Zmiana regulacji ustawień za pomocą pilota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2F7BD8" w:rsidRDefault="00301886" w:rsidP="009141D3">
            <w: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301886" w:rsidRDefault="00F03AAE" w:rsidP="009141D3"/>
        </w:tc>
      </w:tr>
      <w:tr w:rsidR="00F03AAE" w:rsidRPr="00D31FCB" w:rsidTr="002F7BD8">
        <w:trPr>
          <w:cantSplit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2F7BD8" w:rsidRDefault="00F03AAE" w:rsidP="00F03AAE">
            <w:pPr>
              <w:numPr>
                <w:ilvl w:val="0"/>
                <w:numId w:val="34"/>
              </w:num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2F7BD8" w:rsidRDefault="00F03AAE" w:rsidP="009141D3">
            <w:pPr>
              <w:rPr>
                <w:color w:val="212529"/>
                <w:shd w:val="clear" w:color="auto" w:fill="FFFFFF"/>
              </w:rPr>
            </w:pPr>
            <w:r w:rsidRPr="002F7BD8">
              <w:rPr>
                <w:color w:val="212529"/>
                <w:shd w:val="clear" w:color="auto" w:fill="FFFFFF"/>
              </w:rPr>
              <w:t>Uchwyt do trzymania pilota z prawej i lewej strony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2F7BD8" w:rsidRDefault="00301886" w:rsidP="009141D3">
            <w: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301886" w:rsidRDefault="00F03AAE" w:rsidP="009141D3"/>
        </w:tc>
      </w:tr>
      <w:tr w:rsidR="00F03AAE" w:rsidRPr="00D31FCB" w:rsidTr="002F7BD8">
        <w:trPr>
          <w:cantSplit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2F7BD8" w:rsidRDefault="00F03AAE" w:rsidP="00F03AAE">
            <w:pPr>
              <w:numPr>
                <w:ilvl w:val="0"/>
                <w:numId w:val="34"/>
              </w:num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2F7BD8" w:rsidRDefault="00F03AAE" w:rsidP="009141D3">
            <w:pPr>
              <w:rPr>
                <w:bCs/>
              </w:rPr>
            </w:pPr>
            <w:r w:rsidRPr="002F7BD8">
              <w:rPr>
                <w:color w:val="000000"/>
                <w:lang w:eastAsia="pl-PL"/>
              </w:rPr>
              <w:t xml:space="preserve">Nachylenie segmentu pleców regulowane elektromechanicznie </w:t>
            </w:r>
            <w:r w:rsidR="00301886">
              <w:rPr>
                <w:color w:val="000000"/>
                <w:lang w:eastAsia="pl-PL"/>
              </w:rPr>
              <w:t xml:space="preserve">w zakresie </w:t>
            </w:r>
            <w:r w:rsidR="008264D8">
              <w:rPr>
                <w:color w:val="000000"/>
                <w:lang w:eastAsia="pl-PL"/>
              </w:rPr>
              <w:t xml:space="preserve">co najmniej </w:t>
            </w:r>
            <w:r w:rsidRPr="002F7BD8">
              <w:rPr>
                <w:color w:val="000000"/>
                <w:lang w:eastAsia="pl-PL"/>
              </w:rPr>
              <w:t>-13</w:t>
            </w:r>
            <w:r w:rsidR="00301886" w:rsidRPr="002F7BD8">
              <w:rPr>
                <w:color w:val="202122"/>
                <w:shd w:val="clear" w:color="auto" w:fill="FFFFFF"/>
              </w:rPr>
              <w:t>°</w:t>
            </w:r>
            <w:r w:rsidRPr="002F7BD8">
              <w:rPr>
                <w:color w:val="000000"/>
                <w:lang w:eastAsia="pl-PL"/>
              </w:rPr>
              <w:t>/+75</w:t>
            </w:r>
            <w:r w:rsidRPr="002F7BD8">
              <w:rPr>
                <w:color w:val="202122"/>
                <w:shd w:val="clear" w:color="auto" w:fill="FFFFFF"/>
              </w:rPr>
              <w:t>°</w:t>
            </w:r>
            <w:r w:rsidRPr="002F7BD8">
              <w:rPr>
                <w:color w:val="000000"/>
                <w:lang w:eastAsia="pl-PL"/>
              </w:rPr>
              <w:t>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2F7BD8" w:rsidRDefault="00F03AAE" w:rsidP="009141D3">
            <w:pPr>
              <w:rPr>
                <w:bCs/>
              </w:rPr>
            </w:pPr>
            <w:r w:rsidRPr="002F7BD8">
              <w:rPr>
                <w:bCs/>
              </w:rPr>
              <w:t>TAK</w:t>
            </w:r>
          </w:p>
          <w:p w:rsidR="00F03AAE" w:rsidRPr="002F7BD8" w:rsidRDefault="00F03AAE" w:rsidP="009141D3">
            <w:pPr>
              <w:numPr>
                <w:ilvl w:val="2"/>
                <w:numId w:val="17"/>
              </w:numPr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301886" w:rsidRDefault="00F03AAE" w:rsidP="009141D3">
            <w:r w:rsidRPr="00301886">
              <w:rPr>
                <w:iCs/>
              </w:rPr>
              <w:t>podać</w:t>
            </w:r>
          </w:p>
        </w:tc>
      </w:tr>
      <w:tr w:rsidR="00F03AAE" w:rsidRPr="00D31FCB" w:rsidTr="002F7BD8">
        <w:trPr>
          <w:cantSplit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2F7BD8" w:rsidRDefault="00F03AAE" w:rsidP="00F03AAE">
            <w:pPr>
              <w:numPr>
                <w:ilvl w:val="0"/>
                <w:numId w:val="34"/>
              </w:num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2F7BD8" w:rsidRDefault="00F03AAE" w:rsidP="009141D3">
            <w:pPr>
              <w:rPr>
                <w:bCs/>
              </w:rPr>
            </w:pPr>
            <w:r w:rsidRPr="002F7BD8">
              <w:rPr>
                <w:color w:val="000000"/>
                <w:lang w:eastAsia="pl-PL"/>
              </w:rPr>
              <w:t xml:space="preserve">Segment nożny regulowany elektromechanicznie </w:t>
            </w:r>
            <w:r w:rsidR="008264D8">
              <w:rPr>
                <w:color w:val="000000"/>
                <w:lang w:eastAsia="pl-PL"/>
              </w:rPr>
              <w:t xml:space="preserve">w zakresie co najmniej </w:t>
            </w:r>
            <w:r w:rsidRPr="002F7BD8">
              <w:rPr>
                <w:color w:val="000000"/>
                <w:lang w:eastAsia="pl-PL"/>
              </w:rPr>
              <w:t>0/-40</w:t>
            </w:r>
            <w:r w:rsidRPr="002F7BD8">
              <w:rPr>
                <w:color w:val="202122"/>
                <w:shd w:val="clear" w:color="auto" w:fill="FFFFFF"/>
              </w:rPr>
              <w:t>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2F7BD8" w:rsidRDefault="00F03AAE" w:rsidP="009141D3">
            <w:pPr>
              <w:rPr>
                <w:bCs/>
              </w:rPr>
            </w:pPr>
            <w:r w:rsidRPr="002F7BD8">
              <w:rPr>
                <w:bCs/>
              </w:rPr>
              <w:t>TAK</w:t>
            </w:r>
          </w:p>
          <w:p w:rsidR="00F03AAE" w:rsidRPr="002F7BD8" w:rsidRDefault="00F03AAE" w:rsidP="009141D3">
            <w:pPr>
              <w:numPr>
                <w:ilvl w:val="2"/>
                <w:numId w:val="17"/>
              </w:num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301886" w:rsidRDefault="00F03AAE" w:rsidP="009141D3">
            <w:r w:rsidRPr="00301886">
              <w:rPr>
                <w:iCs/>
              </w:rPr>
              <w:t>podać</w:t>
            </w:r>
          </w:p>
        </w:tc>
      </w:tr>
      <w:tr w:rsidR="00F03AAE" w:rsidRPr="00D31FCB" w:rsidTr="002F7BD8">
        <w:trPr>
          <w:cantSplit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2F7BD8" w:rsidRDefault="00F03AAE" w:rsidP="00F03AAE">
            <w:pPr>
              <w:numPr>
                <w:ilvl w:val="0"/>
                <w:numId w:val="34"/>
              </w:num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2F7BD8" w:rsidRDefault="00F03AAE" w:rsidP="009141D3">
            <w:r w:rsidRPr="002F7BD8">
              <w:rPr>
                <w:color w:val="000000"/>
                <w:lang w:eastAsia="pl-PL"/>
              </w:rPr>
              <w:t xml:space="preserve">Możliwość ustawienia do pozycji </w:t>
            </w:r>
            <w:proofErr w:type="spellStart"/>
            <w:r w:rsidRPr="002F7BD8">
              <w:rPr>
                <w:color w:val="000000"/>
                <w:lang w:eastAsia="pl-PL"/>
              </w:rPr>
              <w:t>Trendelenburga</w:t>
            </w:r>
            <w:proofErr w:type="spellEnd"/>
            <w:r w:rsidRPr="002F7BD8">
              <w:rPr>
                <w:color w:val="000000"/>
                <w:lang w:eastAsia="pl-PL"/>
              </w:rPr>
              <w:t xml:space="preserve"> elektryczna w zakresie 0/+20</w:t>
            </w:r>
            <w:r w:rsidRPr="002F7BD8">
              <w:rPr>
                <w:color w:val="202122"/>
                <w:shd w:val="clear" w:color="auto" w:fill="FFFFFF"/>
              </w:rPr>
              <w:t>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2F7BD8" w:rsidRDefault="00F03AAE" w:rsidP="009141D3">
            <w:pPr>
              <w:rPr>
                <w:bCs/>
              </w:rPr>
            </w:pPr>
            <w:r w:rsidRPr="002F7BD8">
              <w:rPr>
                <w:bCs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301886" w:rsidRDefault="00F03AAE" w:rsidP="009141D3">
            <w:r w:rsidRPr="00301886">
              <w:rPr>
                <w:iCs/>
              </w:rPr>
              <w:t>podać</w:t>
            </w:r>
          </w:p>
        </w:tc>
      </w:tr>
      <w:tr w:rsidR="00F03AAE" w:rsidRPr="00D31FCB" w:rsidTr="002F7BD8">
        <w:trPr>
          <w:cantSplit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2F7BD8" w:rsidRDefault="00F03AAE" w:rsidP="00F03AAE">
            <w:pPr>
              <w:numPr>
                <w:ilvl w:val="0"/>
                <w:numId w:val="34"/>
              </w:num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2F7BD8" w:rsidRDefault="00F03AAE" w:rsidP="009141D3">
            <w:pPr>
              <w:rPr>
                <w:color w:val="000000"/>
                <w:lang w:eastAsia="pl-PL"/>
              </w:rPr>
            </w:pPr>
            <w:r w:rsidRPr="002F7BD8">
              <w:rPr>
                <w:color w:val="000000"/>
                <w:lang w:eastAsia="pl-PL"/>
              </w:rPr>
              <w:t>Możliwość regulacji i demontażu podłokietników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2F7BD8" w:rsidRDefault="008264D8" w:rsidP="009141D3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301886" w:rsidRDefault="00F03AAE" w:rsidP="009141D3">
            <w:pPr>
              <w:rPr>
                <w:iCs/>
              </w:rPr>
            </w:pPr>
          </w:p>
        </w:tc>
      </w:tr>
      <w:tr w:rsidR="00F03AAE" w:rsidRPr="00D31FCB" w:rsidTr="00B55E02">
        <w:trPr>
          <w:cantSplit/>
          <w:trHeight w:val="591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2F7BD8" w:rsidRDefault="00F03AAE" w:rsidP="00F03AAE">
            <w:pPr>
              <w:numPr>
                <w:ilvl w:val="0"/>
                <w:numId w:val="34"/>
              </w:num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2F7BD8" w:rsidRDefault="00F03AAE" w:rsidP="008264D8">
            <w:pPr>
              <w:spacing w:before="240"/>
            </w:pPr>
            <w:r w:rsidRPr="002F7BD8">
              <w:rPr>
                <w:color w:val="000000"/>
                <w:lang w:eastAsia="pl-PL"/>
              </w:rPr>
              <w:t>Fotel osadzony na przejezdnej podstawie (kółka średnica 75mm</w:t>
            </w:r>
            <w:r w:rsidR="008264D8">
              <w:rPr>
                <w:color w:val="000000"/>
                <w:lang w:eastAsia="pl-PL"/>
              </w:rPr>
              <w:t>(+/10mm)</w:t>
            </w:r>
            <w:r w:rsidRPr="002F7BD8">
              <w:rPr>
                <w:color w:val="000000"/>
                <w:lang w:eastAsia="pl-PL"/>
              </w:rPr>
              <w:t xml:space="preserve"> z blokadą);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2F7BD8" w:rsidRDefault="00F03AAE" w:rsidP="009141D3">
            <w:pPr>
              <w:rPr>
                <w:bCs/>
              </w:rPr>
            </w:pPr>
            <w:r w:rsidRPr="002F7BD8">
              <w:rPr>
                <w:bCs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301886" w:rsidRDefault="00F03AAE" w:rsidP="009141D3">
            <w:r w:rsidRPr="00301886">
              <w:rPr>
                <w:iCs/>
              </w:rPr>
              <w:t>podać</w:t>
            </w:r>
          </w:p>
        </w:tc>
      </w:tr>
      <w:tr w:rsidR="00F03AAE" w:rsidRPr="00D31FCB" w:rsidTr="002F7BD8">
        <w:trPr>
          <w:cantSplit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2F7BD8" w:rsidRDefault="00F03AAE" w:rsidP="00F03AAE">
            <w:pPr>
              <w:numPr>
                <w:ilvl w:val="0"/>
                <w:numId w:val="34"/>
              </w:num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2F7BD8" w:rsidRDefault="00F03AAE" w:rsidP="009141D3">
            <w:r w:rsidRPr="002F7BD8">
              <w:rPr>
                <w:color w:val="000000"/>
                <w:lang w:eastAsia="pl-PL"/>
              </w:rPr>
              <w:t>Fotel wyposażony w stojak</w:t>
            </w:r>
            <w:r w:rsidRPr="002F7BD8">
              <w:rPr>
                <w:b/>
                <w:bCs/>
                <w:color w:val="000000"/>
                <w:lang w:eastAsia="pl-PL"/>
              </w:rPr>
              <w:t xml:space="preserve"> </w:t>
            </w:r>
            <w:r w:rsidR="003C4DF6" w:rsidRPr="003C4DF6">
              <w:rPr>
                <w:bCs/>
                <w:color w:val="000000"/>
                <w:lang w:eastAsia="pl-PL"/>
              </w:rPr>
              <w:t>do</w:t>
            </w:r>
            <w:r w:rsidR="003C4DF6">
              <w:rPr>
                <w:b/>
                <w:bCs/>
                <w:color w:val="000000"/>
                <w:lang w:eastAsia="pl-PL"/>
              </w:rPr>
              <w:t xml:space="preserve"> </w:t>
            </w:r>
            <w:r w:rsidRPr="002F7BD8">
              <w:rPr>
                <w:lang w:eastAsia="pl-PL"/>
              </w:rPr>
              <w:t>płynów infuzyjnych z możliwością szybkiego przemieszczania stojaka z prawej na lewą stronę.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2F7BD8" w:rsidRDefault="00F03AAE" w:rsidP="009141D3">
            <w:pPr>
              <w:rPr>
                <w:bCs/>
              </w:rPr>
            </w:pPr>
            <w:r w:rsidRPr="002F7BD8">
              <w:rPr>
                <w:bCs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2F7BD8" w:rsidRDefault="00F03AAE" w:rsidP="009141D3"/>
        </w:tc>
      </w:tr>
      <w:tr w:rsidR="00F03AAE" w:rsidRPr="00D31FCB" w:rsidTr="002F7BD8">
        <w:trPr>
          <w:cantSplit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2F7BD8" w:rsidRDefault="00F03AAE" w:rsidP="00F03AAE">
            <w:pPr>
              <w:numPr>
                <w:ilvl w:val="0"/>
                <w:numId w:val="34"/>
              </w:num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2F7BD8" w:rsidRDefault="00F03AAE" w:rsidP="009141D3">
            <w:r w:rsidRPr="002F7BD8">
              <w:rPr>
                <w:color w:val="000000"/>
                <w:lang w:eastAsia="pl-PL"/>
              </w:rPr>
              <w:t>Nośność min 150kg.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2F7BD8" w:rsidRDefault="00F03AAE" w:rsidP="009141D3">
            <w:pPr>
              <w:rPr>
                <w:bCs/>
              </w:rPr>
            </w:pPr>
            <w:r w:rsidRPr="002F7BD8">
              <w:rPr>
                <w:bCs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2F7BD8" w:rsidRDefault="008264D8" w:rsidP="009141D3">
            <w:r>
              <w:t>podać</w:t>
            </w:r>
          </w:p>
        </w:tc>
      </w:tr>
      <w:tr w:rsidR="00F03AAE" w:rsidRPr="00D31FCB" w:rsidTr="002F7BD8">
        <w:trPr>
          <w:cantSplit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2F7BD8" w:rsidRDefault="00F03AAE" w:rsidP="00F03AAE">
            <w:pPr>
              <w:numPr>
                <w:ilvl w:val="0"/>
                <w:numId w:val="34"/>
              </w:num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2F7BD8" w:rsidRDefault="00F03AAE" w:rsidP="009141D3">
            <w:pPr>
              <w:rPr>
                <w:color w:val="000000"/>
                <w:lang w:eastAsia="pl-PL"/>
              </w:rPr>
            </w:pPr>
            <w:r w:rsidRPr="002F7BD8">
              <w:rPr>
                <w:color w:val="000000"/>
                <w:lang w:eastAsia="pl-PL"/>
              </w:rPr>
              <w:t xml:space="preserve">Na wyposażeniu: </w:t>
            </w:r>
          </w:p>
          <w:p w:rsidR="00F03AAE" w:rsidRPr="002F7BD8" w:rsidRDefault="00F03AAE" w:rsidP="009141D3">
            <w:pPr>
              <w:rPr>
                <w:lang w:eastAsia="pl-PL"/>
              </w:rPr>
            </w:pPr>
            <w:r w:rsidRPr="002F7BD8">
              <w:rPr>
                <w:color w:val="000000"/>
                <w:lang w:eastAsia="pl-PL"/>
              </w:rPr>
              <w:t xml:space="preserve">- </w:t>
            </w:r>
            <w:r w:rsidRPr="002F7BD8">
              <w:rPr>
                <w:lang w:eastAsia="pl-PL"/>
              </w:rPr>
              <w:t xml:space="preserve">koszyk na ubranie pacjenta, </w:t>
            </w:r>
          </w:p>
          <w:p w:rsidR="00F03AAE" w:rsidRPr="002F7BD8" w:rsidRDefault="00F03AAE" w:rsidP="009141D3">
            <w:pPr>
              <w:rPr>
                <w:lang w:eastAsia="pl-PL"/>
              </w:rPr>
            </w:pPr>
            <w:r w:rsidRPr="002F7BD8">
              <w:rPr>
                <w:lang w:eastAsia="pl-PL"/>
              </w:rPr>
              <w:t xml:space="preserve">- wieszak na podkład w rolce, </w:t>
            </w:r>
          </w:p>
          <w:p w:rsidR="00F03AAE" w:rsidRPr="002F7BD8" w:rsidRDefault="00B55E02" w:rsidP="009141D3">
            <w:pPr>
              <w:rPr>
                <w:lang w:eastAsia="pl-PL"/>
              </w:rPr>
            </w:pPr>
            <w:r>
              <w:rPr>
                <w:lang w:eastAsia="pl-PL"/>
              </w:rPr>
              <w:t>- podpórka</w:t>
            </w:r>
            <w:r w:rsidR="00F03AAE" w:rsidRPr="002F7BD8">
              <w:rPr>
                <w:lang w:eastAsia="pl-PL"/>
              </w:rPr>
              <w:t xml:space="preserve"> pod nogi pacjenta z regulacją wysuwu, </w:t>
            </w:r>
          </w:p>
          <w:p w:rsidR="00F03AAE" w:rsidRPr="002F7BD8" w:rsidRDefault="00F03AAE" w:rsidP="009141D3">
            <w:pPr>
              <w:rPr>
                <w:lang w:eastAsia="pl-PL"/>
              </w:rPr>
            </w:pPr>
            <w:r w:rsidRPr="002F7BD8">
              <w:rPr>
                <w:lang w:eastAsia="pl-PL"/>
              </w:rPr>
              <w:t xml:space="preserve">- uchwyt do prowadzenia fotela, </w:t>
            </w:r>
          </w:p>
          <w:p w:rsidR="00F03AAE" w:rsidRPr="002F7BD8" w:rsidRDefault="00F03AAE" w:rsidP="009141D3">
            <w:r w:rsidRPr="002F7BD8">
              <w:rPr>
                <w:lang w:eastAsia="pl-PL"/>
              </w:rPr>
              <w:t>- uchylny stolik.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2F7BD8" w:rsidRDefault="00F03AAE" w:rsidP="009141D3">
            <w:r w:rsidRPr="002F7BD8">
              <w:t>TAK</w:t>
            </w:r>
          </w:p>
          <w:p w:rsidR="00F03AAE" w:rsidRPr="002F7BD8" w:rsidRDefault="00F03AAE" w:rsidP="009141D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2F7BD8" w:rsidRDefault="008264D8" w:rsidP="009141D3">
            <w:r>
              <w:t>podać</w:t>
            </w:r>
          </w:p>
        </w:tc>
      </w:tr>
      <w:tr w:rsidR="00F03AAE" w:rsidRPr="00D31FCB" w:rsidTr="002F7BD8">
        <w:trPr>
          <w:cantSplit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2F7BD8" w:rsidRDefault="00F03AAE" w:rsidP="00F03AAE">
            <w:pPr>
              <w:numPr>
                <w:ilvl w:val="0"/>
                <w:numId w:val="34"/>
              </w:num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2F7BD8" w:rsidRDefault="00F03AAE" w:rsidP="009141D3">
            <w:r w:rsidRPr="002F7BD8">
              <w:t>Podstawa zakryta osłoną z ABS</w:t>
            </w:r>
            <w:r w:rsidR="008175E9">
              <w:t xml:space="preserve"> lub podobnego materiału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2F7BD8" w:rsidRDefault="00F03AAE" w:rsidP="009141D3">
            <w:r w:rsidRPr="002F7BD8">
              <w:t>TAK</w:t>
            </w:r>
          </w:p>
          <w:p w:rsidR="00F03AAE" w:rsidRPr="002F7BD8" w:rsidRDefault="00F03AAE" w:rsidP="009141D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2F7BD8" w:rsidRDefault="00F03AAE" w:rsidP="009141D3"/>
        </w:tc>
      </w:tr>
    </w:tbl>
    <w:p w:rsidR="00F03AAE" w:rsidRDefault="00F03AAE" w:rsidP="00F03AAE"/>
    <w:p w:rsidR="00F03AAE" w:rsidRDefault="00F03AAE" w:rsidP="00F03AAE"/>
    <w:p w:rsidR="00F03AAE" w:rsidRDefault="00F03AAE" w:rsidP="00F03AAE">
      <w:pPr>
        <w:jc w:val="center"/>
        <w:rPr>
          <w:b/>
        </w:rPr>
      </w:pPr>
      <w:r>
        <w:rPr>
          <w:b/>
        </w:rPr>
        <w:t>Wymagane cechy, parametry, funkcje – Taboret lekarski z oparciem 4 szt.</w:t>
      </w:r>
    </w:p>
    <w:p w:rsidR="00F03AAE" w:rsidRDefault="00F03AAE" w:rsidP="00F03AAE">
      <w:pPr>
        <w:jc w:val="center"/>
        <w:rPr>
          <w:b/>
        </w:rPr>
      </w:pPr>
    </w:p>
    <w:p w:rsidR="00F03AAE" w:rsidRDefault="00F03AAE" w:rsidP="00F03AAE">
      <w:r>
        <w:t>Oferowany model: ……………………………………………………………………………..</w:t>
      </w:r>
    </w:p>
    <w:p w:rsidR="00F03AAE" w:rsidRDefault="00F03AAE" w:rsidP="00F03AAE">
      <w:r>
        <w:t>Producent: ……………………………………………………………………………………..</w:t>
      </w:r>
    </w:p>
    <w:p w:rsidR="00F03AAE" w:rsidRDefault="00F03AAE" w:rsidP="00F03AAE">
      <w:r>
        <w:t>Kraj producenta: ……………………………………………………………………………….</w:t>
      </w:r>
    </w:p>
    <w:p w:rsidR="008264D8" w:rsidRPr="007C53B9" w:rsidRDefault="008264D8" w:rsidP="008264D8">
      <w:r w:rsidRPr="007C53B9">
        <w:t>Rok produkcji 2021 lub 2022   (podać) ……………..</w:t>
      </w:r>
    </w:p>
    <w:p w:rsidR="00F03AAE" w:rsidRDefault="00F03AAE" w:rsidP="00F03AAE"/>
    <w:tbl>
      <w:tblPr>
        <w:tblW w:w="9849" w:type="dxa"/>
        <w:tblInd w:w="-502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781"/>
        <w:gridCol w:w="5666"/>
        <w:gridCol w:w="1134"/>
        <w:gridCol w:w="2268"/>
      </w:tblGrid>
      <w:tr w:rsidR="00EF1CCF" w:rsidRPr="00D31FCB" w:rsidTr="00EF1CCF">
        <w:trPr>
          <w:cantSplit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CCF" w:rsidRPr="00EF1CCF" w:rsidRDefault="00EF1CCF" w:rsidP="00EF1CCF">
            <w:pPr>
              <w:ind w:left="720" w:hanging="572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CCF" w:rsidRPr="00EF1CCF" w:rsidRDefault="00EF1CCF" w:rsidP="009141D3">
            <w:pPr>
              <w:rPr>
                <w:rFonts w:cstheme="minorHAnsi"/>
                <w:color w:val="000000"/>
                <w:lang w:eastAsia="pl-PL"/>
              </w:rPr>
            </w:pPr>
            <w:r w:rsidRPr="00814F5E">
              <w:rPr>
                <w:rFonts w:cs="Arial"/>
                <w:b/>
                <w:bCs/>
                <w:sz w:val="22"/>
                <w:szCs w:val="22"/>
              </w:rPr>
              <w:t>Wymagane cechy, parametry i funkcje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CCF" w:rsidRPr="00EF1CCF" w:rsidRDefault="00EF1CCF" w:rsidP="009141D3">
            <w:r w:rsidRPr="00814F5E">
              <w:rPr>
                <w:rFonts w:cs="Arial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CCF" w:rsidRPr="00B834B7" w:rsidRDefault="00EF1CCF" w:rsidP="00EF1CC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834B7">
              <w:rPr>
                <w:rFonts w:cs="Arial"/>
                <w:b/>
                <w:bCs/>
                <w:sz w:val="20"/>
                <w:szCs w:val="20"/>
              </w:rPr>
              <w:t>Parametr oferowany</w:t>
            </w:r>
          </w:p>
          <w:p w:rsidR="00EF1CCF" w:rsidRPr="00EF1CCF" w:rsidRDefault="00EF1CCF" w:rsidP="00EF1CCF">
            <w:r w:rsidRPr="00B834B7">
              <w:rPr>
                <w:rFonts w:cs="Arial"/>
                <w:b/>
                <w:bCs/>
                <w:sz w:val="20"/>
                <w:szCs w:val="20"/>
              </w:rPr>
              <w:t>(potwierdzić/opisać/podać)</w:t>
            </w:r>
          </w:p>
        </w:tc>
      </w:tr>
      <w:tr w:rsidR="00F03AAE" w:rsidRPr="00D31FCB" w:rsidTr="00EF1CCF">
        <w:trPr>
          <w:cantSplit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EF1CCF" w:rsidRDefault="00F03AAE" w:rsidP="00F03AAE">
            <w:pPr>
              <w:numPr>
                <w:ilvl w:val="0"/>
                <w:numId w:val="35"/>
              </w:numPr>
              <w:rPr>
                <w:b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EF1CCF" w:rsidRDefault="00F03AAE" w:rsidP="009141D3">
            <w:r w:rsidRPr="00EF1CCF">
              <w:rPr>
                <w:rFonts w:cstheme="minorHAnsi"/>
                <w:color w:val="000000"/>
                <w:lang w:eastAsia="pl-PL"/>
              </w:rPr>
              <w:t xml:space="preserve">Podstawa wykonana ze stali kwasoodpornej gat. </w:t>
            </w:r>
            <w:r w:rsidR="00EF1CCF">
              <w:rPr>
                <w:rFonts w:cstheme="minorHAnsi"/>
                <w:color w:val="000000"/>
                <w:lang w:eastAsia="pl-PL"/>
              </w:rPr>
              <w:t xml:space="preserve">co najmniej </w:t>
            </w:r>
            <w:r w:rsidRPr="00EF1CCF">
              <w:rPr>
                <w:rFonts w:cstheme="minorHAnsi"/>
                <w:color w:val="000000"/>
                <w:lang w:eastAsia="pl-PL"/>
              </w:rPr>
              <w:t>0H18N9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EF1CCF" w:rsidRDefault="00F03AAE" w:rsidP="009141D3">
            <w:r w:rsidRPr="00EF1CCF"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EF1CCF" w:rsidRDefault="00F03AAE" w:rsidP="009141D3"/>
        </w:tc>
      </w:tr>
      <w:tr w:rsidR="00F03AAE" w:rsidRPr="00D31FCB" w:rsidTr="00EF1CCF">
        <w:trPr>
          <w:cantSplit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EF1CCF" w:rsidRDefault="00F03AAE" w:rsidP="00F03AAE">
            <w:pPr>
              <w:numPr>
                <w:ilvl w:val="0"/>
                <w:numId w:val="35"/>
              </w:numPr>
              <w:rPr>
                <w:b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EF1CCF" w:rsidRDefault="00F03AAE" w:rsidP="009141D3">
            <w:r w:rsidRPr="00EF1CCF">
              <w:rPr>
                <w:rFonts w:cstheme="minorHAnsi"/>
                <w:color w:val="000000"/>
                <w:lang w:eastAsia="pl-PL"/>
              </w:rPr>
              <w:t xml:space="preserve">Podstawa pięcioramienna z kształtownika giętego, wyposażona w koła w obudowie stalowej ocynkowanej o średnicy min. 50 mm, w tym </w:t>
            </w:r>
            <w:r w:rsidR="009B4FEC">
              <w:rPr>
                <w:rFonts w:cstheme="minorHAnsi"/>
                <w:color w:val="000000"/>
                <w:lang w:eastAsia="pl-PL"/>
              </w:rPr>
              <w:t xml:space="preserve">min. </w:t>
            </w:r>
            <w:r w:rsidRPr="00EF1CCF">
              <w:rPr>
                <w:rFonts w:cstheme="minorHAnsi"/>
                <w:color w:val="000000"/>
                <w:lang w:eastAsia="pl-PL"/>
              </w:rPr>
              <w:t>dwa z blokadą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EF1CCF" w:rsidRDefault="00F03AAE" w:rsidP="009141D3">
            <w:pPr>
              <w:rPr>
                <w:bCs/>
              </w:rPr>
            </w:pPr>
            <w:r w:rsidRPr="00EF1CCF">
              <w:rPr>
                <w:bCs/>
              </w:rPr>
              <w:t>TAK</w:t>
            </w:r>
          </w:p>
          <w:p w:rsidR="00F03AAE" w:rsidRPr="00EF1CCF" w:rsidRDefault="00F03AAE" w:rsidP="009141D3">
            <w:pPr>
              <w:numPr>
                <w:ilvl w:val="2"/>
                <w:numId w:val="17"/>
              </w:numPr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EF1CCF" w:rsidRDefault="00F03AAE" w:rsidP="009141D3">
            <w:r w:rsidRPr="00EF1CCF">
              <w:rPr>
                <w:rFonts w:cs="Arial"/>
                <w:iCs/>
              </w:rPr>
              <w:t>podać</w:t>
            </w:r>
          </w:p>
        </w:tc>
      </w:tr>
      <w:tr w:rsidR="00F03AAE" w:rsidRPr="00D31FCB" w:rsidTr="00EF1CCF">
        <w:trPr>
          <w:cantSplit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EF1CCF" w:rsidRDefault="00F03AAE" w:rsidP="00F03AAE">
            <w:pPr>
              <w:numPr>
                <w:ilvl w:val="0"/>
                <w:numId w:val="35"/>
              </w:numPr>
              <w:rPr>
                <w:b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EF1CCF" w:rsidRDefault="00F03AAE" w:rsidP="009141D3">
            <w:r w:rsidRPr="00EF1CCF">
              <w:rPr>
                <w:rFonts w:cstheme="minorHAnsi"/>
                <w:color w:val="000000"/>
                <w:lang w:eastAsia="pl-PL"/>
              </w:rPr>
              <w:t>Średnica podst</w:t>
            </w:r>
            <w:r w:rsidR="004B6C8E">
              <w:rPr>
                <w:rFonts w:cstheme="minorHAnsi"/>
                <w:color w:val="000000"/>
                <w:lang w:eastAsia="pl-PL"/>
              </w:rPr>
              <w:t>awy: 600 mm (+/- 2</w:t>
            </w:r>
            <w:r w:rsidRPr="00EF1CCF">
              <w:rPr>
                <w:rFonts w:cstheme="minorHAnsi"/>
                <w:color w:val="000000"/>
                <w:lang w:eastAsia="pl-PL"/>
              </w:rPr>
              <w:t>0 mm)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EF1CCF" w:rsidRDefault="00F03AAE" w:rsidP="009141D3">
            <w:pPr>
              <w:rPr>
                <w:bCs/>
              </w:rPr>
            </w:pPr>
            <w:r w:rsidRPr="00EF1CCF">
              <w:rPr>
                <w:bCs/>
              </w:rPr>
              <w:t>TAK</w:t>
            </w:r>
          </w:p>
          <w:p w:rsidR="00F03AAE" w:rsidRPr="00EF1CCF" w:rsidRDefault="00F03AAE" w:rsidP="009141D3">
            <w:pPr>
              <w:numPr>
                <w:ilvl w:val="2"/>
                <w:numId w:val="17"/>
              </w:num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EF1CCF" w:rsidRDefault="00F03AAE" w:rsidP="009141D3">
            <w:r w:rsidRPr="00EF1CCF">
              <w:rPr>
                <w:rFonts w:cs="Arial"/>
                <w:iCs/>
              </w:rPr>
              <w:t>podać</w:t>
            </w:r>
          </w:p>
        </w:tc>
      </w:tr>
      <w:tr w:rsidR="00F03AAE" w:rsidRPr="00D31FCB" w:rsidTr="00EF1CCF">
        <w:trPr>
          <w:cantSplit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EF1CCF" w:rsidRDefault="00F03AAE" w:rsidP="00F03AAE">
            <w:pPr>
              <w:numPr>
                <w:ilvl w:val="0"/>
                <w:numId w:val="35"/>
              </w:numPr>
              <w:rPr>
                <w:b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EF1CCF" w:rsidRDefault="00F03AAE" w:rsidP="009141D3">
            <w:r w:rsidRPr="00EF1CCF">
              <w:rPr>
                <w:rFonts w:cstheme="minorHAnsi"/>
                <w:color w:val="000000"/>
                <w:lang w:eastAsia="pl-PL"/>
              </w:rPr>
              <w:t xml:space="preserve">Regulacja wysokości za pomocą siłownika pneumatycznego sterowanym dźwignią ręczną w zakresie </w:t>
            </w:r>
            <w:r w:rsidR="00EF1CCF">
              <w:rPr>
                <w:rFonts w:cstheme="minorHAnsi"/>
                <w:color w:val="000000"/>
                <w:lang w:eastAsia="pl-PL"/>
              </w:rPr>
              <w:t xml:space="preserve">co najmniej </w:t>
            </w:r>
            <w:r w:rsidRPr="00EF1CCF">
              <w:rPr>
                <w:rFonts w:cstheme="minorHAnsi"/>
                <w:lang w:eastAsia="pl-PL"/>
              </w:rPr>
              <w:t>550</w:t>
            </w:r>
            <w:r w:rsidR="00EF1CCF">
              <w:rPr>
                <w:rFonts w:cstheme="minorHAnsi"/>
                <w:lang w:eastAsia="pl-PL"/>
              </w:rPr>
              <w:t xml:space="preserve">mm </w:t>
            </w:r>
            <w:r w:rsidRPr="00EF1CCF">
              <w:rPr>
                <w:rFonts w:cstheme="minorHAnsi"/>
                <w:lang w:eastAsia="pl-PL"/>
              </w:rPr>
              <w:t>-</w:t>
            </w:r>
            <w:r w:rsidR="00EF1CCF">
              <w:rPr>
                <w:rFonts w:cstheme="minorHAnsi"/>
                <w:lang w:eastAsia="pl-PL"/>
              </w:rPr>
              <w:t xml:space="preserve"> </w:t>
            </w:r>
            <w:r w:rsidRPr="00EF1CCF">
              <w:rPr>
                <w:rFonts w:cstheme="minorHAnsi"/>
                <w:lang w:eastAsia="pl-PL"/>
              </w:rPr>
              <w:t>670 mm</w:t>
            </w:r>
            <w:r w:rsidRPr="00EF1CCF">
              <w:rPr>
                <w:rFonts w:cstheme="minorHAnsi"/>
                <w:color w:val="FF000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EF1CCF" w:rsidRDefault="00F03AAE" w:rsidP="009141D3">
            <w:pPr>
              <w:rPr>
                <w:bCs/>
              </w:rPr>
            </w:pPr>
            <w:r w:rsidRPr="00EF1CCF">
              <w:rPr>
                <w:bCs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EF1CCF" w:rsidRDefault="00F03AAE" w:rsidP="009141D3">
            <w:r w:rsidRPr="00EF1CCF">
              <w:rPr>
                <w:rFonts w:cs="Arial"/>
                <w:iCs/>
              </w:rPr>
              <w:t>podać</w:t>
            </w:r>
          </w:p>
        </w:tc>
      </w:tr>
      <w:tr w:rsidR="00F03AAE" w:rsidRPr="00D31FCB" w:rsidTr="00EF1CCF">
        <w:trPr>
          <w:cantSplit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EF1CCF" w:rsidRDefault="00F03AAE" w:rsidP="00F03AAE">
            <w:pPr>
              <w:numPr>
                <w:ilvl w:val="0"/>
                <w:numId w:val="35"/>
              </w:numPr>
              <w:rPr>
                <w:b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EF1CCF" w:rsidRDefault="00EF1CCF" w:rsidP="009141D3">
            <w:r>
              <w:rPr>
                <w:rFonts w:cstheme="minorHAnsi"/>
                <w:color w:val="000000"/>
                <w:lang w:eastAsia="pl-PL"/>
              </w:rPr>
              <w:t>Średnica siedziska 350 mm (+/- 2</w:t>
            </w:r>
            <w:r w:rsidR="00F03AAE" w:rsidRPr="00EF1CCF">
              <w:rPr>
                <w:rFonts w:cstheme="minorHAnsi"/>
                <w:color w:val="000000"/>
                <w:lang w:eastAsia="pl-PL"/>
              </w:rPr>
              <w:t>0 mm)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EF1CCF" w:rsidRDefault="00F03AAE" w:rsidP="009141D3">
            <w:pPr>
              <w:rPr>
                <w:bCs/>
              </w:rPr>
            </w:pPr>
            <w:r w:rsidRPr="00EF1CCF">
              <w:rPr>
                <w:bCs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EF1CCF" w:rsidRDefault="00F03AAE" w:rsidP="009141D3">
            <w:r w:rsidRPr="00EF1CCF">
              <w:rPr>
                <w:rFonts w:cs="Arial"/>
                <w:iCs/>
              </w:rPr>
              <w:t>podać</w:t>
            </w:r>
          </w:p>
        </w:tc>
      </w:tr>
      <w:tr w:rsidR="00F03AAE" w:rsidRPr="00D31FCB" w:rsidTr="00EF1CCF">
        <w:trPr>
          <w:cantSplit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EF1CCF" w:rsidRDefault="00F03AAE" w:rsidP="00F03AAE">
            <w:pPr>
              <w:numPr>
                <w:ilvl w:val="0"/>
                <w:numId w:val="35"/>
              </w:numPr>
              <w:rPr>
                <w:b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EF1CCF" w:rsidRDefault="00F03AAE" w:rsidP="009141D3">
            <w:r w:rsidRPr="00EF1CCF">
              <w:rPr>
                <w:rFonts w:cstheme="minorHAnsi"/>
                <w:color w:val="000000"/>
                <w:lang w:eastAsia="pl-PL"/>
              </w:rPr>
              <w:t>Taboret z oparciem tapicerowanym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EF1CCF" w:rsidRDefault="00F03AAE" w:rsidP="009141D3">
            <w:pPr>
              <w:rPr>
                <w:bCs/>
              </w:rPr>
            </w:pPr>
            <w:r w:rsidRPr="00EF1CCF">
              <w:rPr>
                <w:bCs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EF1CCF" w:rsidRDefault="00F03AAE" w:rsidP="009141D3"/>
        </w:tc>
      </w:tr>
      <w:tr w:rsidR="00F03AAE" w:rsidRPr="00D31FCB" w:rsidTr="00EF1CCF">
        <w:trPr>
          <w:cantSplit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EF1CCF" w:rsidRDefault="00F03AAE" w:rsidP="00F03AAE">
            <w:pPr>
              <w:numPr>
                <w:ilvl w:val="0"/>
                <w:numId w:val="35"/>
              </w:numPr>
              <w:rPr>
                <w:b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EF1CCF" w:rsidRDefault="00F03AAE" w:rsidP="00C241F4">
            <w:r w:rsidRPr="00EF1CCF">
              <w:rPr>
                <w:rFonts w:cstheme="minorHAnsi"/>
                <w:color w:val="000000"/>
                <w:lang w:eastAsia="pl-PL"/>
              </w:rPr>
              <w:t>Siedzisko, oparcie tapicerowane materiałem nieprzepuszczalnym, zmywalnym i odpornym na dezynfekcję ogólnodostępnymi środkami dezynfekcyjnymi. - możliwość wyboru kolorystyki przez Zamawiającego z minimum 15 kolor</w:t>
            </w:r>
            <w:r w:rsidR="00C241F4">
              <w:rPr>
                <w:rFonts w:cstheme="minorHAnsi"/>
                <w:color w:val="000000"/>
                <w:lang w:eastAsia="pl-PL"/>
              </w:rPr>
              <w:t>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EF1CCF" w:rsidRDefault="00F03AAE" w:rsidP="009141D3">
            <w:pPr>
              <w:rPr>
                <w:bCs/>
              </w:rPr>
            </w:pPr>
            <w:r w:rsidRPr="00EF1CCF">
              <w:rPr>
                <w:bCs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EF1CCF" w:rsidRDefault="00F03AAE" w:rsidP="009141D3"/>
        </w:tc>
      </w:tr>
    </w:tbl>
    <w:p w:rsidR="00F03AAE" w:rsidRDefault="00F03AAE" w:rsidP="00F03AAE"/>
    <w:p w:rsidR="00F03AAE" w:rsidRDefault="00F03AAE" w:rsidP="00F03AAE">
      <w:pPr>
        <w:jc w:val="center"/>
        <w:rPr>
          <w:b/>
        </w:rPr>
      </w:pPr>
    </w:p>
    <w:p w:rsidR="00F03AAE" w:rsidRDefault="00F03AAE" w:rsidP="00F03AAE">
      <w:pPr>
        <w:jc w:val="center"/>
        <w:rPr>
          <w:b/>
        </w:rPr>
      </w:pPr>
      <w:r>
        <w:rPr>
          <w:b/>
        </w:rPr>
        <w:t>Wymagane cechy, parametry, funkcje – Wózek do przewożenia zwłok 1szt.</w:t>
      </w:r>
    </w:p>
    <w:p w:rsidR="00F03AAE" w:rsidRDefault="00F03AAE" w:rsidP="00F03AAE">
      <w:pPr>
        <w:jc w:val="center"/>
        <w:rPr>
          <w:b/>
        </w:rPr>
      </w:pPr>
    </w:p>
    <w:p w:rsidR="00F03AAE" w:rsidRDefault="00F03AAE" w:rsidP="00F03AAE">
      <w:r>
        <w:t>Oferowany model: ……………………………………………………………………………..</w:t>
      </w:r>
    </w:p>
    <w:p w:rsidR="00F03AAE" w:rsidRDefault="00F03AAE" w:rsidP="00F03AAE">
      <w:r>
        <w:t>Producent: ……………………………………………………………………………………..</w:t>
      </w:r>
    </w:p>
    <w:p w:rsidR="00F03AAE" w:rsidRDefault="00F03AAE" w:rsidP="00F03AAE">
      <w:r>
        <w:t>Kraj producenta: ……………………………………………………………………………….</w:t>
      </w:r>
    </w:p>
    <w:p w:rsidR="00EF1CCF" w:rsidRPr="007C53B9" w:rsidRDefault="00EF1CCF" w:rsidP="00EF1CCF">
      <w:r w:rsidRPr="007C53B9">
        <w:t>Rok produkcji 2021 lub 2022   (podać) ……………..</w:t>
      </w:r>
    </w:p>
    <w:p w:rsidR="00F03AAE" w:rsidRDefault="00F03AAE" w:rsidP="00F03AAE"/>
    <w:tbl>
      <w:tblPr>
        <w:tblW w:w="10061" w:type="dxa"/>
        <w:tblInd w:w="-431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710"/>
        <w:gridCol w:w="5949"/>
        <w:gridCol w:w="1134"/>
        <w:gridCol w:w="2268"/>
      </w:tblGrid>
      <w:tr w:rsidR="00EF1CCF" w:rsidRPr="00D31FCB" w:rsidTr="00EF1CCF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CCF" w:rsidRPr="00D31FCB" w:rsidRDefault="00EF1CCF" w:rsidP="00EF1CCF">
            <w:pPr>
              <w:ind w:left="720" w:hanging="5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CCF" w:rsidRPr="00BF7549" w:rsidRDefault="00EF1CCF" w:rsidP="009141D3">
            <w:pPr>
              <w:rPr>
                <w:sz w:val="20"/>
                <w:szCs w:val="20"/>
              </w:rPr>
            </w:pPr>
            <w:r w:rsidRPr="00814F5E">
              <w:rPr>
                <w:rFonts w:cs="Arial"/>
                <w:b/>
                <w:bCs/>
                <w:sz w:val="22"/>
                <w:szCs w:val="22"/>
              </w:rPr>
              <w:t>Wymagane cechy, parametry i funkcje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CCF" w:rsidRDefault="00EF1CCF" w:rsidP="009141D3">
            <w:pPr>
              <w:rPr>
                <w:sz w:val="20"/>
                <w:szCs w:val="20"/>
              </w:rPr>
            </w:pPr>
            <w:r w:rsidRPr="00814F5E">
              <w:rPr>
                <w:rFonts w:cs="Arial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CCF" w:rsidRPr="00B834B7" w:rsidRDefault="00EF1CCF" w:rsidP="00EF1CC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834B7">
              <w:rPr>
                <w:rFonts w:cs="Arial"/>
                <w:b/>
                <w:bCs/>
                <w:sz w:val="20"/>
                <w:szCs w:val="20"/>
              </w:rPr>
              <w:t>Parametr oferowany</w:t>
            </w:r>
          </w:p>
          <w:p w:rsidR="00EF1CCF" w:rsidRPr="00D31FCB" w:rsidRDefault="00EF1CCF" w:rsidP="00EF1CCF">
            <w:pPr>
              <w:rPr>
                <w:sz w:val="20"/>
                <w:szCs w:val="20"/>
              </w:rPr>
            </w:pPr>
            <w:r w:rsidRPr="00B834B7">
              <w:rPr>
                <w:rFonts w:cs="Arial"/>
                <w:b/>
                <w:bCs/>
                <w:sz w:val="20"/>
                <w:szCs w:val="20"/>
              </w:rPr>
              <w:t>(potwierdzić/opisać/podać)</w:t>
            </w:r>
          </w:p>
        </w:tc>
      </w:tr>
      <w:tr w:rsidR="00F03AAE" w:rsidRPr="00D31FCB" w:rsidTr="00EF1CCF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EF1CCF" w:rsidRDefault="00F03AAE" w:rsidP="00F03AAE">
            <w:pPr>
              <w:numPr>
                <w:ilvl w:val="0"/>
                <w:numId w:val="37"/>
              </w:numPr>
              <w:rPr>
                <w:b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EF1CCF" w:rsidRDefault="00F03AAE" w:rsidP="009141D3">
            <w:r w:rsidRPr="00EF1CCF">
              <w:t>Wózek do przewożenia zwłok  w całości wykonany ze stali kwasoodpornej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EF1CCF" w:rsidRDefault="00F03AAE" w:rsidP="009141D3">
            <w:r w:rsidRPr="00EF1CCF"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EF1CCF" w:rsidRDefault="00F03AAE" w:rsidP="009141D3"/>
        </w:tc>
      </w:tr>
      <w:tr w:rsidR="00F03AAE" w:rsidRPr="00D31FCB" w:rsidTr="00EF1CCF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EF1CCF" w:rsidRDefault="00F03AAE" w:rsidP="00F03AAE">
            <w:pPr>
              <w:numPr>
                <w:ilvl w:val="0"/>
                <w:numId w:val="37"/>
              </w:numPr>
              <w:rPr>
                <w:b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EF1CCF" w:rsidRDefault="00C241F4" w:rsidP="00C241F4">
            <w:r>
              <w:t>Wózek</w:t>
            </w:r>
            <w:r w:rsidR="00F03AAE" w:rsidRPr="00EF1CCF">
              <w:t xml:space="preserve"> </w:t>
            </w:r>
            <w:r>
              <w:t>przystosowany do</w:t>
            </w:r>
            <w:r w:rsidR="00F03AAE" w:rsidRPr="00EF1CCF">
              <w:t xml:space="preserve"> transportu wewnętrznego i zewnętrznego.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EF1CCF" w:rsidRDefault="00EF1CCF" w:rsidP="009141D3">
            <w: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EF1CCF" w:rsidRDefault="00F03AAE" w:rsidP="009141D3"/>
        </w:tc>
      </w:tr>
      <w:tr w:rsidR="00F03AAE" w:rsidRPr="00D31FCB" w:rsidTr="00EF1CCF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EF1CCF" w:rsidRDefault="00F03AAE" w:rsidP="00F03AAE">
            <w:pPr>
              <w:numPr>
                <w:ilvl w:val="0"/>
                <w:numId w:val="37"/>
              </w:numPr>
              <w:rPr>
                <w:b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EF1CCF" w:rsidRDefault="00F03AAE" w:rsidP="009141D3">
            <w:r w:rsidRPr="00EF1CCF">
              <w:t>Wózek wyposażony w 4 skrętne koła nie brudzące posadzki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EF1CCF" w:rsidRDefault="00F03AAE" w:rsidP="009141D3">
            <w:pPr>
              <w:rPr>
                <w:bCs/>
              </w:rPr>
            </w:pPr>
            <w:r w:rsidRPr="00EF1CCF">
              <w:rPr>
                <w:bCs/>
              </w:rPr>
              <w:t>TAK</w:t>
            </w:r>
          </w:p>
          <w:p w:rsidR="00F03AAE" w:rsidRPr="00EF1CCF" w:rsidRDefault="00F03AAE" w:rsidP="009141D3">
            <w:pPr>
              <w:numPr>
                <w:ilvl w:val="2"/>
                <w:numId w:val="17"/>
              </w:numPr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EF1CCF" w:rsidRDefault="00F03AAE" w:rsidP="009141D3"/>
        </w:tc>
      </w:tr>
      <w:tr w:rsidR="00F03AAE" w:rsidRPr="00D31FCB" w:rsidTr="00EF1CCF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EF1CCF" w:rsidRDefault="00F03AAE" w:rsidP="00F03AAE">
            <w:pPr>
              <w:numPr>
                <w:ilvl w:val="0"/>
                <w:numId w:val="37"/>
              </w:numPr>
              <w:rPr>
                <w:b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EF1CCF" w:rsidRDefault="00F03AAE" w:rsidP="009141D3">
            <w:r w:rsidRPr="00EF1CCF">
              <w:t xml:space="preserve">Przykrywa </w:t>
            </w:r>
            <w:r w:rsidR="00C241F4">
              <w:t xml:space="preserve">wózka </w:t>
            </w:r>
            <w:r w:rsidRPr="00EF1CCF">
              <w:t>w całości wykonana ze stali kwasoodpornej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EF1CCF" w:rsidRDefault="00C241F4" w:rsidP="009141D3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EF1CCF" w:rsidRDefault="00F03AAE" w:rsidP="009141D3">
            <w:pPr>
              <w:rPr>
                <w:rFonts w:cs="Arial"/>
                <w:i/>
                <w:iCs/>
              </w:rPr>
            </w:pPr>
          </w:p>
        </w:tc>
      </w:tr>
      <w:tr w:rsidR="00F03AAE" w:rsidRPr="00D31FCB" w:rsidTr="00EF1CCF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EF1CCF" w:rsidRDefault="00F03AAE" w:rsidP="00F03AAE">
            <w:pPr>
              <w:numPr>
                <w:ilvl w:val="0"/>
                <w:numId w:val="37"/>
              </w:numPr>
              <w:rPr>
                <w:b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EF1CCF" w:rsidRDefault="00F03AAE" w:rsidP="009141D3">
            <w:r w:rsidRPr="00EF1CCF">
              <w:t>Wózek wyposażony w 4 rączki po dwie z każdej strony do prowadzenia wózka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EF1CCF" w:rsidRDefault="00F03AAE" w:rsidP="009141D3">
            <w:pPr>
              <w:rPr>
                <w:bCs/>
              </w:rPr>
            </w:pPr>
            <w:r w:rsidRPr="00EF1CCF">
              <w:rPr>
                <w:bCs/>
              </w:rPr>
              <w:t>TAK</w:t>
            </w:r>
          </w:p>
          <w:p w:rsidR="00F03AAE" w:rsidRPr="00EF1CCF" w:rsidRDefault="00F03AAE" w:rsidP="009141D3">
            <w:pPr>
              <w:numPr>
                <w:ilvl w:val="2"/>
                <w:numId w:val="17"/>
              </w:num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EF1CCF" w:rsidRDefault="00F03AAE" w:rsidP="009141D3">
            <w:r w:rsidRPr="00EF1CCF">
              <w:rPr>
                <w:rFonts w:cs="Arial"/>
                <w:iCs/>
              </w:rPr>
              <w:t>podać</w:t>
            </w:r>
          </w:p>
        </w:tc>
      </w:tr>
      <w:tr w:rsidR="00F03AAE" w:rsidRPr="00D31FCB" w:rsidTr="00EF1CCF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EF1CCF" w:rsidRDefault="00F03AAE" w:rsidP="00F03AAE">
            <w:pPr>
              <w:numPr>
                <w:ilvl w:val="0"/>
                <w:numId w:val="37"/>
              </w:numPr>
              <w:rPr>
                <w:b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EF1CCF" w:rsidRDefault="00F03AAE" w:rsidP="009141D3">
            <w:r w:rsidRPr="00EF1CCF">
              <w:t>Bez ostrych krawędzi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EF1CCF" w:rsidRDefault="00EF1CCF" w:rsidP="009141D3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EF1CCF" w:rsidRDefault="00F03AAE" w:rsidP="009141D3">
            <w:pPr>
              <w:rPr>
                <w:rFonts w:cs="Arial"/>
                <w:iCs/>
              </w:rPr>
            </w:pPr>
          </w:p>
        </w:tc>
      </w:tr>
      <w:tr w:rsidR="00F03AAE" w:rsidRPr="00D31FCB" w:rsidTr="00EF1CCF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EF1CCF" w:rsidRDefault="00F03AAE" w:rsidP="00F03AAE">
            <w:pPr>
              <w:numPr>
                <w:ilvl w:val="0"/>
                <w:numId w:val="37"/>
              </w:numPr>
              <w:rPr>
                <w:b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EF1CCF" w:rsidRDefault="00F03AAE" w:rsidP="00EF1CCF">
            <w:r w:rsidRPr="00EF1CCF">
              <w:t>Wysokość stołu 85</w:t>
            </w:r>
            <w:r w:rsidR="00EF1CCF">
              <w:t>0mm</w:t>
            </w:r>
            <w:r w:rsidRPr="00EF1CCF">
              <w:t xml:space="preserve"> </w:t>
            </w:r>
            <w:r w:rsidR="00AC4385">
              <w:rPr>
                <w:rFonts w:cstheme="minorHAnsi"/>
                <w:lang w:eastAsia="pl-PL"/>
              </w:rPr>
              <w:t>(+/- 2</w:t>
            </w:r>
            <w:r w:rsidRPr="00EF1CCF">
              <w:rPr>
                <w:rFonts w:cstheme="minorHAnsi"/>
                <w:lang w:eastAsia="pl-PL"/>
              </w:rPr>
              <w:t>0 mm)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EF1CCF" w:rsidRDefault="00F03AAE" w:rsidP="009141D3">
            <w:pPr>
              <w:rPr>
                <w:bCs/>
              </w:rPr>
            </w:pPr>
            <w:r w:rsidRPr="00EF1CCF">
              <w:rPr>
                <w:bCs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EF1CCF" w:rsidRDefault="00F03AAE" w:rsidP="009141D3">
            <w:r w:rsidRPr="00EF1CCF">
              <w:rPr>
                <w:rFonts w:cs="Arial"/>
                <w:iCs/>
              </w:rPr>
              <w:t>podać</w:t>
            </w:r>
          </w:p>
        </w:tc>
      </w:tr>
      <w:tr w:rsidR="00F03AAE" w:rsidRPr="00D31FCB" w:rsidTr="00EF1CCF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EF1CCF" w:rsidRDefault="00F03AAE" w:rsidP="00F03AAE">
            <w:pPr>
              <w:numPr>
                <w:ilvl w:val="0"/>
                <w:numId w:val="37"/>
              </w:numPr>
              <w:rPr>
                <w:b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AAE" w:rsidRPr="00EF1CCF" w:rsidRDefault="00F03AAE" w:rsidP="00EF1CCF">
            <w:r w:rsidRPr="00EF1CCF">
              <w:t>Długość stołu 215</w:t>
            </w:r>
            <w:r w:rsidR="00EF1CCF">
              <w:t>0m</w:t>
            </w:r>
            <w:r w:rsidRPr="00EF1CCF">
              <w:t xml:space="preserve">m </w:t>
            </w:r>
            <w:r w:rsidR="00AC4385">
              <w:rPr>
                <w:rFonts w:cstheme="minorHAnsi"/>
                <w:lang w:eastAsia="pl-PL"/>
              </w:rPr>
              <w:t>(+/- 5</w:t>
            </w:r>
            <w:r w:rsidRPr="00EF1CCF">
              <w:rPr>
                <w:rFonts w:cstheme="minorHAnsi"/>
                <w:lang w:eastAsia="pl-PL"/>
              </w:rPr>
              <w:t>0 mm)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AAE" w:rsidRPr="00EF1CCF" w:rsidRDefault="00F03AAE" w:rsidP="009141D3">
            <w:pPr>
              <w:rPr>
                <w:bCs/>
              </w:rPr>
            </w:pPr>
            <w:r w:rsidRPr="00EF1CCF">
              <w:rPr>
                <w:bCs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AE" w:rsidRPr="00EF1CCF" w:rsidRDefault="00F03AAE" w:rsidP="009141D3">
            <w:r w:rsidRPr="00EF1CCF">
              <w:rPr>
                <w:rFonts w:cs="Arial"/>
                <w:iCs/>
              </w:rPr>
              <w:t>podać</w:t>
            </w:r>
          </w:p>
        </w:tc>
      </w:tr>
    </w:tbl>
    <w:p w:rsidR="00F03AAE" w:rsidRDefault="00F03AAE" w:rsidP="00F03AAE"/>
    <w:p w:rsidR="00F03AAE" w:rsidRDefault="00F03AAE" w:rsidP="00B40FBC"/>
    <w:p w:rsidR="007D728B" w:rsidRPr="00C011D6" w:rsidRDefault="007D728B" w:rsidP="007D728B">
      <w:pPr>
        <w:rPr>
          <w:b/>
          <w:spacing w:val="-5"/>
        </w:rPr>
      </w:pPr>
      <w:r w:rsidRPr="00C011D6">
        <w:rPr>
          <w:b/>
          <w:bCs/>
          <w:spacing w:val="-5"/>
        </w:rPr>
        <w:t>Wykonawca jest zobligowany wypełnić wszystkie pozycje zamieszczone w powyższej tabeli</w:t>
      </w:r>
      <w:r w:rsidRPr="00C011D6">
        <w:rPr>
          <w:b/>
          <w:spacing w:val="-5"/>
        </w:rPr>
        <w:t xml:space="preserve"> wpisując w kolumnie „parametr oferowany”</w:t>
      </w:r>
      <w:r w:rsidRPr="00C011D6">
        <w:rPr>
          <w:b/>
          <w:bCs/>
          <w:spacing w:val="-5"/>
        </w:rPr>
        <w:t xml:space="preserve"> słowo „Tak” w przypadku spełnienia określonych w wierszu wymagań funkcjonalnych lub słowo „Nie” </w:t>
      </w:r>
      <w:r w:rsidRPr="00C011D6">
        <w:rPr>
          <w:b/>
          <w:spacing w:val="-5"/>
        </w:rPr>
        <w:t>w przypadku niespełnienia wymagań lub podając</w:t>
      </w:r>
      <w:r w:rsidRPr="00C011D6">
        <w:rPr>
          <w:b/>
          <w:spacing w:val="-12"/>
        </w:rPr>
        <w:t xml:space="preserve">/opisując/określając </w:t>
      </w:r>
      <w:r w:rsidRPr="00C011D6">
        <w:rPr>
          <w:b/>
          <w:spacing w:val="-5"/>
        </w:rPr>
        <w:t>oferowane  parametry tam gdzie jest to wskazane.</w:t>
      </w:r>
    </w:p>
    <w:p w:rsidR="007D728B" w:rsidRPr="00C011D6" w:rsidRDefault="007D728B" w:rsidP="007D728B">
      <w:pPr>
        <w:jc w:val="center"/>
      </w:pPr>
      <w:r w:rsidRPr="00C011D6">
        <w:t xml:space="preserve">                                                                                       </w:t>
      </w:r>
    </w:p>
    <w:p w:rsidR="007D728B" w:rsidRPr="00C011D6" w:rsidRDefault="007D728B" w:rsidP="007D728B">
      <w:r w:rsidRPr="00C011D6">
        <w:t>Oświadczamy, że oferowane, powyżej  i wyspecyfikowane urządzenia  są kompletne, fabrycznie nowe i będą po zainstalowaniu gotowe do podjęcia pracy bez żadnych dodatkowych zakupów i inwestycji  poza materiałami eksploatacyjnymi -jeżeli dotyczy)</w:t>
      </w:r>
    </w:p>
    <w:p w:rsidR="007D728B" w:rsidRPr="00C011D6" w:rsidRDefault="007D728B" w:rsidP="007D728B">
      <w:pPr>
        <w:jc w:val="center"/>
      </w:pPr>
    </w:p>
    <w:p w:rsidR="007D728B" w:rsidRPr="00C011D6" w:rsidRDefault="007D728B" w:rsidP="007D728B">
      <w:pPr>
        <w:jc w:val="center"/>
      </w:pPr>
      <w:r w:rsidRPr="00C011D6">
        <w:t>Nie spełnienie jakiegokolwiek z powyższych parametrów spowoduje odrzucenie oferty.</w:t>
      </w:r>
    </w:p>
    <w:p w:rsidR="005B5E49" w:rsidRDefault="005B5E49" w:rsidP="00B40FBC"/>
    <w:p w:rsidR="008175E9" w:rsidRDefault="008175E9" w:rsidP="00B40FBC"/>
    <w:p w:rsidR="008175E9" w:rsidRDefault="008175E9" w:rsidP="00B40FBC"/>
    <w:p w:rsidR="008175E9" w:rsidRDefault="008175E9" w:rsidP="00B40FBC"/>
    <w:p w:rsidR="008175E9" w:rsidRDefault="008175E9" w:rsidP="00B40FBC"/>
    <w:p w:rsidR="008175E9" w:rsidRDefault="008175E9" w:rsidP="00B40FBC"/>
    <w:p w:rsidR="008175E9" w:rsidRDefault="008175E9" w:rsidP="00B40FBC"/>
    <w:p w:rsidR="008175E9" w:rsidRDefault="008175E9" w:rsidP="00B40FBC"/>
    <w:p w:rsidR="008175E9" w:rsidRDefault="008175E9" w:rsidP="00B40FBC"/>
    <w:p w:rsidR="008175E9" w:rsidRDefault="008175E9" w:rsidP="00B40FBC"/>
    <w:p w:rsidR="008175E9" w:rsidRDefault="008175E9" w:rsidP="00B40FBC"/>
    <w:p w:rsidR="008175E9" w:rsidRDefault="008175E9" w:rsidP="00B40FBC"/>
    <w:p w:rsidR="008175E9" w:rsidRDefault="008175E9" w:rsidP="00B40FBC"/>
    <w:p w:rsidR="008175E9" w:rsidRDefault="008175E9" w:rsidP="00B40FBC"/>
    <w:p w:rsidR="008175E9" w:rsidRDefault="008175E9" w:rsidP="00B40FBC"/>
    <w:p w:rsidR="008175E9" w:rsidRDefault="008175E9" w:rsidP="00B40FBC"/>
    <w:p w:rsidR="008175E9" w:rsidRDefault="008175E9" w:rsidP="00B40FBC"/>
    <w:p w:rsidR="008175E9" w:rsidRDefault="008175E9" w:rsidP="00B40FBC"/>
    <w:p w:rsidR="008175E9" w:rsidRDefault="008175E9" w:rsidP="00B40FBC"/>
    <w:p w:rsidR="008175E9" w:rsidRDefault="008175E9" w:rsidP="00B40FBC"/>
    <w:p w:rsidR="008175E9" w:rsidRDefault="008175E9" w:rsidP="00B40FBC"/>
    <w:p w:rsidR="008175E9" w:rsidRDefault="008175E9" w:rsidP="00B40FBC"/>
    <w:p w:rsidR="008175E9" w:rsidRDefault="008175E9" w:rsidP="00B40FBC"/>
    <w:p w:rsidR="008175E9" w:rsidRDefault="008175E9" w:rsidP="00B40FBC"/>
    <w:p w:rsidR="008175E9" w:rsidRDefault="008175E9" w:rsidP="00B40FBC"/>
    <w:p w:rsidR="008175E9" w:rsidRDefault="008175E9" w:rsidP="00B40FBC"/>
    <w:p w:rsidR="004F798E" w:rsidRDefault="004F798E" w:rsidP="004F798E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Załącznik nr 3 SWZ</w:t>
      </w:r>
    </w:p>
    <w:p w:rsidR="004F798E" w:rsidRDefault="004F798E" w:rsidP="004F798E">
      <w:pPr>
        <w:ind w:left="4950"/>
        <w:jc w:val="center"/>
        <w:rPr>
          <w:i/>
          <w:sz w:val="16"/>
          <w:szCs w:val="16"/>
        </w:rPr>
      </w:pPr>
    </w:p>
    <w:p w:rsidR="004F798E" w:rsidRDefault="004F798E" w:rsidP="004F798E">
      <w:pPr>
        <w:jc w:val="center"/>
      </w:pPr>
      <w:r>
        <w:rPr>
          <w:b/>
          <w:bCs/>
          <w:sz w:val="26"/>
          <w:szCs w:val="26"/>
        </w:rPr>
        <w:t xml:space="preserve">Część nr 4  </w:t>
      </w:r>
      <w:r>
        <w:rPr>
          <w:b/>
        </w:rPr>
        <w:t xml:space="preserve">Negatoskop cyfrowy 2 szt. </w:t>
      </w:r>
    </w:p>
    <w:p w:rsidR="004F798E" w:rsidRDefault="004F798E" w:rsidP="004F798E">
      <w:pPr>
        <w:jc w:val="both"/>
        <w:rPr>
          <w:b/>
          <w:bCs/>
          <w:sz w:val="26"/>
          <w:szCs w:val="26"/>
        </w:rPr>
      </w:pPr>
    </w:p>
    <w:tbl>
      <w:tblPr>
        <w:tblW w:w="9099" w:type="dxa"/>
        <w:tblInd w:w="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0"/>
        <w:gridCol w:w="2490"/>
        <w:gridCol w:w="735"/>
        <w:gridCol w:w="690"/>
        <w:gridCol w:w="1161"/>
        <w:gridCol w:w="1559"/>
        <w:gridCol w:w="1984"/>
      </w:tblGrid>
      <w:tr w:rsidR="004F798E" w:rsidTr="00815A1A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798E" w:rsidRDefault="004F798E">
            <w:pPr>
              <w:pStyle w:val="Zawartotabeli"/>
              <w:snapToGrid w:val="0"/>
              <w:spacing w:line="276" w:lineRule="auto"/>
              <w:jc w:val="both"/>
            </w:pPr>
            <w:r>
              <w:t>Lp.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798E" w:rsidRDefault="004F798E">
            <w:pPr>
              <w:pStyle w:val="Zawartotabeli"/>
              <w:snapToGrid w:val="0"/>
              <w:spacing w:line="276" w:lineRule="auto"/>
              <w:jc w:val="both"/>
            </w:pPr>
          </w:p>
          <w:p w:rsidR="004F798E" w:rsidRDefault="004F798E">
            <w:pPr>
              <w:pStyle w:val="Zawartotabeli"/>
              <w:snapToGrid w:val="0"/>
              <w:spacing w:line="276" w:lineRule="auto"/>
              <w:jc w:val="both"/>
            </w:pPr>
            <w:r>
              <w:t>Przedmiot zamówienia</w:t>
            </w:r>
          </w:p>
          <w:p w:rsidR="004F798E" w:rsidRDefault="004F798E">
            <w:pPr>
              <w:pStyle w:val="Zawartotabeli"/>
              <w:spacing w:line="276" w:lineRule="auto"/>
              <w:jc w:val="both"/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798E" w:rsidRDefault="004F798E">
            <w:pPr>
              <w:pStyle w:val="Zawartotabeli"/>
              <w:snapToGrid w:val="0"/>
              <w:spacing w:line="276" w:lineRule="auto"/>
              <w:jc w:val="both"/>
            </w:pPr>
          </w:p>
          <w:p w:rsidR="004F798E" w:rsidRDefault="004F798E">
            <w:pPr>
              <w:pStyle w:val="Zawartotabeli"/>
              <w:snapToGrid w:val="0"/>
              <w:spacing w:line="276" w:lineRule="auto"/>
              <w:jc w:val="both"/>
            </w:pPr>
            <w:r>
              <w:t>Jedn. miary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798E" w:rsidRDefault="004F798E">
            <w:pPr>
              <w:pStyle w:val="Zawartotabeli"/>
              <w:snapToGrid w:val="0"/>
              <w:spacing w:line="276" w:lineRule="auto"/>
              <w:jc w:val="both"/>
            </w:pPr>
            <w:r>
              <w:t>Ilość jedn. miary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798E" w:rsidRDefault="004F798E">
            <w:pPr>
              <w:pStyle w:val="Zawartotabeli"/>
              <w:snapToGrid w:val="0"/>
              <w:spacing w:line="276" w:lineRule="auto"/>
              <w:jc w:val="both"/>
            </w:pPr>
            <w:r>
              <w:t xml:space="preserve">Cena netto za jedn. miary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798E" w:rsidRDefault="004F798E">
            <w:pPr>
              <w:pStyle w:val="Zawartotabeli"/>
              <w:snapToGrid w:val="0"/>
              <w:spacing w:line="276" w:lineRule="auto"/>
              <w:jc w:val="both"/>
            </w:pPr>
            <w:r>
              <w:t>Wartość netto w zł.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F798E" w:rsidRDefault="004F798E">
            <w:pPr>
              <w:pStyle w:val="Zawartotabeli"/>
              <w:snapToGrid w:val="0"/>
              <w:spacing w:line="276" w:lineRule="auto"/>
              <w:jc w:val="both"/>
            </w:pPr>
            <w:r>
              <w:t>Wartość brutto w zł.</w:t>
            </w:r>
          </w:p>
        </w:tc>
      </w:tr>
      <w:tr w:rsidR="004F798E" w:rsidTr="00815A1A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798E" w:rsidRDefault="004F798E">
            <w:pPr>
              <w:pStyle w:val="Zawartotabeli"/>
              <w:snapToGrid w:val="0"/>
              <w:spacing w:line="276" w:lineRule="auto"/>
              <w:jc w:val="both"/>
            </w:pPr>
            <w:r>
              <w:t>1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798E" w:rsidRDefault="004F798E">
            <w:pPr>
              <w:snapToGrid w:val="0"/>
              <w:spacing w:line="276" w:lineRule="auto"/>
            </w:pPr>
            <w:r>
              <w:t xml:space="preserve">Negatoskop cyfrowy </w:t>
            </w:r>
          </w:p>
        </w:tc>
        <w:tc>
          <w:tcPr>
            <w:tcW w:w="7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798E" w:rsidRDefault="004F798E">
            <w:pPr>
              <w:pStyle w:val="Zawartotabeli"/>
              <w:snapToGrid w:val="0"/>
              <w:spacing w:line="276" w:lineRule="auto"/>
              <w:jc w:val="both"/>
            </w:pPr>
            <w:r>
              <w:t>Szt.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798E" w:rsidRDefault="004F798E">
            <w:pPr>
              <w:pStyle w:val="Zawartotabeli"/>
              <w:snapToGrid w:val="0"/>
              <w:spacing w:line="276" w:lineRule="auto"/>
              <w:jc w:val="both"/>
            </w:pPr>
            <w:r>
              <w:t>2</w:t>
            </w:r>
          </w:p>
        </w:tc>
        <w:tc>
          <w:tcPr>
            <w:tcW w:w="11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F798E" w:rsidRDefault="004F798E">
            <w:pPr>
              <w:pStyle w:val="Zawartotabeli"/>
              <w:snapToGrid w:val="0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F798E" w:rsidRDefault="004F798E">
            <w:pPr>
              <w:pStyle w:val="Zawartotabeli"/>
              <w:snapToGrid w:val="0"/>
              <w:spacing w:line="276" w:lineRule="auto"/>
              <w:jc w:val="both"/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98E" w:rsidRDefault="004F798E">
            <w:pPr>
              <w:pStyle w:val="Zawartotabeli"/>
              <w:snapToGrid w:val="0"/>
              <w:spacing w:line="276" w:lineRule="auto"/>
              <w:jc w:val="both"/>
            </w:pPr>
          </w:p>
        </w:tc>
      </w:tr>
      <w:tr w:rsidR="004F798E" w:rsidTr="00815A1A">
        <w:tc>
          <w:tcPr>
            <w:tcW w:w="5556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F798E" w:rsidRDefault="004F798E">
            <w:pPr>
              <w:pStyle w:val="Zawartotabeli"/>
              <w:snapToGrid w:val="0"/>
              <w:spacing w:line="276" w:lineRule="auto"/>
              <w:jc w:val="both"/>
            </w:pPr>
            <w:r>
              <w:t>Wartość danej części zamówienia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F798E" w:rsidRDefault="004F798E">
            <w:pPr>
              <w:pStyle w:val="Zawartotabeli"/>
              <w:snapToGrid w:val="0"/>
              <w:spacing w:line="276" w:lineRule="auto"/>
              <w:jc w:val="both"/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98E" w:rsidRDefault="004F798E">
            <w:pPr>
              <w:pStyle w:val="Zawartotabeli"/>
              <w:snapToGrid w:val="0"/>
              <w:spacing w:line="276" w:lineRule="auto"/>
              <w:jc w:val="both"/>
            </w:pPr>
          </w:p>
        </w:tc>
      </w:tr>
    </w:tbl>
    <w:p w:rsidR="004F798E" w:rsidRDefault="004F798E" w:rsidP="004F798E">
      <w:pPr>
        <w:jc w:val="both"/>
        <w:rPr>
          <w:sz w:val="22"/>
          <w:szCs w:val="22"/>
        </w:rPr>
      </w:pPr>
    </w:p>
    <w:p w:rsidR="004F798E" w:rsidRDefault="004F798E" w:rsidP="004F798E">
      <w:pPr>
        <w:jc w:val="center"/>
        <w:rPr>
          <w:b/>
        </w:rPr>
      </w:pPr>
      <w:r>
        <w:rPr>
          <w:b/>
        </w:rPr>
        <w:t>Wymagane cechy, parametry funkcje</w:t>
      </w:r>
    </w:p>
    <w:p w:rsidR="004F798E" w:rsidRDefault="004F798E" w:rsidP="004F798E">
      <w:r>
        <w:t>Oferowany model: ……………………………………………………………………………..</w:t>
      </w:r>
    </w:p>
    <w:p w:rsidR="004F798E" w:rsidRDefault="004F798E" w:rsidP="004F798E">
      <w:r>
        <w:t>Producent: ……………………………………………………………………………………..</w:t>
      </w:r>
    </w:p>
    <w:p w:rsidR="004F798E" w:rsidRDefault="004F798E" w:rsidP="004F798E">
      <w:r>
        <w:t>Kraj producenta: ……………………………………………………………………………….</w:t>
      </w:r>
    </w:p>
    <w:p w:rsidR="004F798E" w:rsidRDefault="00EA15FA" w:rsidP="004F798E">
      <w:r>
        <w:t xml:space="preserve">Rok produkcji </w:t>
      </w:r>
      <w:r w:rsidR="004F798E">
        <w:t>2022 (podać) …………</w:t>
      </w:r>
    </w:p>
    <w:p w:rsidR="004F798E" w:rsidRDefault="004F798E" w:rsidP="004F798E">
      <w:pPr>
        <w:suppressAutoHyphens w:val="0"/>
        <w:rPr>
          <w:lang w:eastAsia="pl-PL"/>
        </w:rPr>
      </w:pPr>
    </w:p>
    <w:tbl>
      <w:tblPr>
        <w:tblW w:w="976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6102"/>
        <w:gridCol w:w="1372"/>
        <w:gridCol w:w="1519"/>
      </w:tblGrid>
      <w:tr w:rsidR="004F798E" w:rsidTr="007E068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suppressAutoHyphens w:val="0"/>
              <w:spacing w:line="25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shd w:val="clear" w:color="auto" w:fill="FFFFFF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Wymagane cechy, parametry i funkcję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pStyle w:val="Tekstpodstawowy"/>
              <w:snapToGrid w:val="0"/>
              <w:spacing w:after="0" w:line="256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Parametr wymagany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pStyle w:val="Tekstpodstawowy"/>
              <w:snapToGrid w:val="0"/>
              <w:spacing w:after="0" w:line="256" w:lineRule="auto"/>
              <w:jc w:val="center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Parametr oferowany</w:t>
            </w:r>
          </w:p>
          <w:p w:rsidR="004F798E" w:rsidRDefault="004F798E">
            <w:pPr>
              <w:pStyle w:val="Tekstpodstawowy"/>
              <w:snapToGrid w:val="0"/>
              <w:spacing w:after="0" w:line="256" w:lineRule="auto"/>
              <w:jc w:val="center"/>
              <w:rPr>
                <w:b/>
                <w:lang w:eastAsia="pl-PL"/>
              </w:rPr>
            </w:pPr>
            <w:r>
              <w:rPr>
                <w:b/>
                <w:sz w:val="22"/>
                <w:szCs w:val="22"/>
                <w:lang w:eastAsia="pl-PL"/>
              </w:rPr>
              <w:t>(potwierdzić/ opisać/podać)</w:t>
            </w:r>
          </w:p>
        </w:tc>
      </w:tr>
      <w:tr w:rsidR="004F798E" w:rsidTr="007E0687">
        <w:trPr>
          <w:trHeight w:val="50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8E" w:rsidRDefault="004F798E" w:rsidP="004F798E">
            <w:pPr>
              <w:pStyle w:val="Tekstpodstawowywcity"/>
              <w:numPr>
                <w:ilvl w:val="0"/>
                <w:numId w:val="39"/>
              </w:numPr>
              <w:spacing w:line="276" w:lineRule="auto"/>
              <w:rPr>
                <w:bCs/>
                <w:lang w:eastAsia="pl-PL"/>
              </w:rPr>
            </w:pPr>
          </w:p>
          <w:p w:rsidR="004F798E" w:rsidRDefault="004F798E">
            <w:pPr>
              <w:pStyle w:val="Akapitzlist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shd w:val="clear" w:color="auto" w:fill="FFFFFF"/>
              <w:spacing w:line="276" w:lineRule="auto"/>
              <w:rPr>
                <w:b/>
              </w:rPr>
            </w:pPr>
            <w:r>
              <w:t xml:space="preserve">Urządzenie przystosowane do zawieszenia na ścianie.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TAK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E" w:rsidRDefault="004F798E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</w:p>
        </w:tc>
      </w:tr>
      <w:tr w:rsidR="004F798E" w:rsidTr="007E068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8E" w:rsidRDefault="004F798E" w:rsidP="004F798E">
            <w:pPr>
              <w:pStyle w:val="Tekstpodstawowywcity"/>
              <w:numPr>
                <w:ilvl w:val="0"/>
                <w:numId w:val="39"/>
              </w:numPr>
              <w:spacing w:line="276" w:lineRule="auto"/>
              <w:rPr>
                <w:bCs/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shd w:val="clear" w:color="auto" w:fill="FFFFFF"/>
              <w:spacing w:line="276" w:lineRule="auto"/>
            </w:pPr>
            <w:r>
              <w:t xml:space="preserve">Klawiatura medyczna z </w:t>
            </w:r>
            <w:proofErr w:type="spellStart"/>
            <w:r>
              <w:t>touchpad’em</w:t>
            </w:r>
            <w:proofErr w:type="spellEnd"/>
            <w:r>
              <w:t xml:space="preserve"> silikonowa z możliwością składania, dezynfekowana, przewody zabudowane niewidoczne. Obudowa klawiatury wykonana z aluminium. Klawiatura z możliwością ustawienia i zablokowania pod dowolnym kątem. </w:t>
            </w:r>
            <w:r>
              <w:rPr>
                <w:bCs/>
              </w:rPr>
              <w:t>Wyposażona w półkę pod mysz o wymiarach użytkowych nie mniej niż 20cmx25cm.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TAK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opisać</w:t>
            </w:r>
          </w:p>
        </w:tc>
      </w:tr>
      <w:tr w:rsidR="004F798E" w:rsidTr="007E068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8E" w:rsidRDefault="004F798E" w:rsidP="004F798E">
            <w:pPr>
              <w:pStyle w:val="Tekstpodstawowywcity"/>
              <w:numPr>
                <w:ilvl w:val="0"/>
                <w:numId w:val="39"/>
              </w:numPr>
              <w:spacing w:line="276" w:lineRule="auto"/>
              <w:rPr>
                <w:lang w:eastAsia="pl-PL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shd w:val="clear" w:color="auto" w:fill="FFFFFF"/>
              <w:spacing w:line="276" w:lineRule="auto"/>
            </w:pPr>
            <w:r>
              <w:t>Mysz bezprzewodowa z rolką.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TAK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E" w:rsidRDefault="004F798E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</w:p>
        </w:tc>
      </w:tr>
      <w:tr w:rsidR="004F798E" w:rsidTr="007E0687">
        <w:trPr>
          <w:trHeight w:val="4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8E" w:rsidRDefault="004F798E" w:rsidP="004F798E">
            <w:pPr>
              <w:pStyle w:val="Tekstpodstawowywcity"/>
              <w:numPr>
                <w:ilvl w:val="0"/>
                <w:numId w:val="39"/>
              </w:numPr>
              <w:spacing w:after="0" w:line="276" w:lineRule="auto"/>
              <w:rPr>
                <w:bCs/>
                <w:lang w:eastAsia="pl-PL"/>
              </w:rPr>
            </w:pPr>
          </w:p>
          <w:p w:rsidR="004F798E" w:rsidRDefault="004F798E">
            <w:pPr>
              <w:pStyle w:val="Akapitzlist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spacing w:line="276" w:lineRule="auto"/>
            </w:pPr>
            <w:r>
              <w:t>Monitor referencyjny o przekątnej obrazu min. 43 cal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TAK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podać</w:t>
            </w:r>
          </w:p>
        </w:tc>
      </w:tr>
      <w:tr w:rsidR="004F798E" w:rsidTr="007E068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8E" w:rsidRDefault="004F798E" w:rsidP="004F798E">
            <w:pPr>
              <w:pStyle w:val="Tekstpodstawowywcity"/>
              <w:numPr>
                <w:ilvl w:val="0"/>
                <w:numId w:val="39"/>
              </w:numPr>
              <w:spacing w:line="276" w:lineRule="auto"/>
              <w:rPr>
                <w:bCs/>
                <w:lang w:eastAsia="pl-PL"/>
              </w:rPr>
            </w:pPr>
            <w:r>
              <w:rPr>
                <w:lang w:eastAsia="pl-PL"/>
              </w:rPr>
              <w:t>4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shd w:val="clear" w:color="auto" w:fill="FFFFFF"/>
              <w:spacing w:line="276" w:lineRule="auto"/>
            </w:pPr>
            <w:r>
              <w:t xml:space="preserve">Monitor chroniony szybą z </w:t>
            </w:r>
            <w:proofErr w:type="spellStart"/>
            <w:r>
              <w:t>antyrefleksem</w:t>
            </w:r>
            <w:proofErr w:type="spellEnd"/>
            <w:r>
              <w:t xml:space="preserve">, minimum 8-krotna redukcja niepożądanych refleksów świetlnych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TAK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podać</w:t>
            </w:r>
          </w:p>
        </w:tc>
      </w:tr>
      <w:tr w:rsidR="004F798E" w:rsidTr="007E068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8E" w:rsidRDefault="004F798E" w:rsidP="004F798E">
            <w:pPr>
              <w:pStyle w:val="Tekstpodstawowywcity"/>
              <w:numPr>
                <w:ilvl w:val="0"/>
                <w:numId w:val="39"/>
              </w:numPr>
              <w:spacing w:line="276" w:lineRule="auto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>5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shd w:val="clear" w:color="auto" w:fill="FFFFFF"/>
              <w:spacing w:line="276" w:lineRule="auto"/>
            </w:pPr>
            <w:r>
              <w:t>Rozdzielczości monitora min. 3840x2160 – 4K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TAK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podać</w:t>
            </w:r>
          </w:p>
        </w:tc>
      </w:tr>
      <w:tr w:rsidR="004F798E" w:rsidTr="007E068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8E" w:rsidRDefault="004F798E" w:rsidP="004F798E">
            <w:pPr>
              <w:pStyle w:val="Tekstpodstawowywcity"/>
              <w:numPr>
                <w:ilvl w:val="0"/>
                <w:numId w:val="39"/>
              </w:numPr>
              <w:spacing w:line="276" w:lineRule="auto"/>
              <w:rPr>
                <w:bCs/>
                <w:lang w:eastAsia="pl-PL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shd w:val="clear" w:color="auto" w:fill="FFFFFF"/>
              <w:spacing w:line="276" w:lineRule="auto"/>
            </w:pPr>
            <w:r>
              <w:t>Kąt widzenia monitora poziom/pion – min. 178º / 178º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TAK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podać</w:t>
            </w:r>
          </w:p>
        </w:tc>
      </w:tr>
      <w:tr w:rsidR="004F798E" w:rsidTr="007E068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8E" w:rsidRDefault="004F798E" w:rsidP="004F798E">
            <w:pPr>
              <w:pStyle w:val="Tekstpodstawowywcity"/>
              <w:numPr>
                <w:ilvl w:val="0"/>
                <w:numId w:val="39"/>
              </w:numPr>
              <w:spacing w:line="276" w:lineRule="auto"/>
              <w:rPr>
                <w:bCs/>
                <w:lang w:eastAsia="pl-PL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shd w:val="clear" w:color="auto" w:fill="FFFFFF"/>
              <w:spacing w:line="276" w:lineRule="auto"/>
            </w:pPr>
            <w:r>
              <w:t>Jasność monitora min. 700 cd/ m²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TAK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podać</w:t>
            </w:r>
          </w:p>
        </w:tc>
      </w:tr>
      <w:tr w:rsidR="004F798E" w:rsidTr="007E068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8E" w:rsidRDefault="004F798E" w:rsidP="004F798E">
            <w:pPr>
              <w:pStyle w:val="Tekstpodstawowywcity"/>
              <w:numPr>
                <w:ilvl w:val="0"/>
                <w:numId w:val="39"/>
              </w:numPr>
              <w:spacing w:line="276" w:lineRule="auto"/>
              <w:rPr>
                <w:bCs/>
                <w:lang w:eastAsia="pl-PL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shd w:val="clear" w:color="auto" w:fill="FFFFFF"/>
              <w:spacing w:line="276" w:lineRule="auto"/>
            </w:pPr>
            <w:r>
              <w:t>Kontrast monitora min. 8000:1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TAK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podać</w:t>
            </w:r>
          </w:p>
        </w:tc>
      </w:tr>
      <w:tr w:rsidR="004F798E" w:rsidTr="007E068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8E" w:rsidRDefault="004F798E" w:rsidP="004F798E">
            <w:pPr>
              <w:pStyle w:val="Tekstpodstawowywcity"/>
              <w:numPr>
                <w:ilvl w:val="0"/>
                <w:numId w:val="39"/>
              </w:numPr>
              <w:spacing w:line="276" w:lineRule="auto"/>
              <w:rPr>
                <w:bCs/>
                <w:lang w:eastAsia="pl-PL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BB0DB1" w:rsidP="00BB0DB1">
            <w:pPr>
              <w:shd w:val="clear" w:color="auto" w:fill="FFFFFF"/>
              <w:spacing w:line="276" w:lineRule="auto"/>
            </w:pPr>
            <w:r>
              <w:t xml:space="preserve">Matryca IPS, podświetlenie Edge LED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TAK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podać</w:t>
            </w:r>
          </w:p>
        </w:tc>
      </w:tr>
      <w:tr w:rsidR="00BB0DB1" w:rsidTr="007E068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B1" w:rsidRDefault="00BB0DB1" w:rsidP="004F798E">
            <w:pPr>
              <w:pStyle w:val="Tekstpodstawowywcity"/>
              <w:numPr>
                <w:ilvl w:val="0"/>
                <w:numId w:val="39"/>
              </w:numPr>
              <w:spacing w:line="276" w:lineRule="auto"/>
              <w:rPr>
                <w:bCs/>
                <w:lang w:eastAsia="pl-PL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B1" w:rsidRPr="00EA15FA" w:rsidRDefault="00EA15FA" w:rsidP="00BB0DB1">
            <w:pPr>
              <w:shd w:val="clear" w:color="auto" w:fill="FFFFFF"/>
              <w:spacing w:line="276" w:lineRule="auto"/>
            </w:pPr>
            <w:r w:rsidRPr="00EA15FA">
              <w:t>Wbudowany tryb pracy  zgodny z DICOM Part 14, sprzętową kalibrację do DICOM w tablicy LUT monitora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B1" w:rsidRPr="00EA15FA" w:rsidRDefault="00BB0DB1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  <w:r w:rsidRPr="00EA15FA">
              <w:rPr>
                <w:lang w:eastAsia="pl-PL"/>
              </w:rPr>
              <w:t>TAK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B1" w:rsidRPr="00EA15FA" w:rsidRDefault="00BB0DB1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  <w:r w:rsidRPr="00EA15FA">
              <w:rPr>
                <w:lang w:eastAsia="pl-PL"/>
              </w:rPr>
              <w:t>opisać</w:t>
            </w:r>
          </w:p>
        </w:tc>
      </w:tr>
      <w:tr w:rsidR="004F798E" w:rsidTr="007E068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8E" w:rsidRDefault="004F798E" w:rsidP="004F798E">
            <w:pPr>
              <w:pStyle w:val="Tekstpodstawowywcity"/>
              <w:numPr>
                <w:ilvl w:val="0"/>
                <w:numId w:val="39"/>
              </w:numPr>
              <w:spacing w:line="276" w:lineRule="auto"/>
              <w:rPr>
                <w:bCs/>
                <w:lang w:eastAsia="pl-PL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pStyle w:val="Tekstpodstawowywcity2"/>
              <w:tabs>
                <w:tab w:val="left" w:pos="1843"/>
              </w:tabs>
              <w:spacing w:before="120" w:line="240" w:lineRule="auto"/>
              <w:ind w:left="0"/>
              <w:rPr>
                <w:lang w:val="pl-PL"/>
              </w:rPr>
            </w:pPr>
            <w:r>
              <w:rPr>
                <w:lang w:val="pl-PL"/>
              </w:rPr>
              <w:t xml:space="preserve">System komputerowy wyposażony </w:t>
            </w:r>
            <w:r>
              <w:rPr>
                <w:b/>
                <w:lang w:val="pl-PL"/>
              </w:rPr>
              <w:t>w minimum:</w:t>
            </w:r>
          </w:p>
          <w:p w:rsidR="004F798E" w:rsidRDefault="004F798E" w:rsidP="004B560D">
            <w:pPr>
              <w:shd w:val="clear" w:color="auto" w:fill="FFFFFF"/>
              <w:spacing w:line="276" w:lineRule="auto"/>
            </w:pPr>
            <w:r>
              <w:t>- Proc</w:t>
            </w:r>
            <w:r w:rsidR="00E81F54">
              <w:t>esor co najmniej Intel i5</w:t>
            </w:r>
            <w:r w:rsidR="006F3782">
              <w:t xml:space="preserve"> </w:t>
            </w:r>
            <w:r>
              <w:t>11 generacji</w:t>
            </w:r>
            <w:r w:rsidR="00E81F54">
              <w:t>, taktowanie 2,60 GHz</w:t>
            </w:r>
            <w:r>
              <w:t xml:space="preserve"> lub wyższe taktowanie procesora, </w:t>
            </w:r>
            <w:proofErr w:type="spellStart"/>
            <w:r>
              <w:t>PassMark</w:t>
            </w:r>
            <w:proofErr w:type="spellEnd"/>
            <w:r>
              <w:t xml:space="preserve"> 17000 pkt.  lub </w:t>
            </w:r>
            <w:r w:rsidR="00E81F54">
              <w:t xml:space="preserve">inny </w:t>
            </w:r>
            <w:r w:rsidR="00F426D4">
              <w:t xml:space="preserve">równoważny </w:t>
            </w:r>
            <w:r w:rsidR="00E81F54">
              <w:t xml:space="preserve">procesor </w:t>
            </w:r>
            <w:r w:rsidR="00CA4F64">
              <w:t>lub wyższy model</w:t>
            </w:r>
            <w:bookmarkStart w:id="0" w:name="_GoBack"/>
            <w:bookmarkEnd w:id="0"/>
            <w:r>
              <w:br/>
              <w:t xml:space="preserve">- Płyta główna B560 lub model wyższy lub </w:t>
            </w:r>
            <w:r w:rsidR="00E81F54">
              <w:t>inna płyta równoważna</w:t>
            </w:r>
            <w:r>
              <w:br/>
              <w:t>- Pamięć RAM co najmniej 16 GB (możliwość rozbudowy do 32 GB)</w:t>
            </w:r>
            <w:r>
              <w:br/>
              <w:t xml:space="preserve">- Dysk twardy SSD M.2 co najmniej 250 GB  </w:t>
            </w:r>
            <w:r>
              <w:br/>
              <w:t xml:space="preserve">- Karta graficzna o </w:t>
            </w:r>
            <w:r w:rsidR="004B560D">
              <w:t>minimalnych parametrach: taktowanie</w:t>
            </w:r>
            <w:r>
              <w:t xml:space="preserve"> rdzenia procesora </w:t>
            </w:r>
            <w:r w:rsidR="004B560D">
              <w:t xml:space="preserve">1200 MHz i pamięci </w:t>
            </w:r>
            <w:r w:rsidR="00F426D4">
              <w:t>4096MB</w:t>
            </w:r>
            <w:r w:rsidR="004B560D">
              <w:t xml:space="preserve"> </w:t>
            </w:r>
            <w:r w:rsidR="00F426D4">
              <w:t>GDDR</w:t>
            </w:r>
            <w:r w:rsidR="004B560D">
              <w:t>5</w:t>
            </w:r>
            <w:r w:rsidR="00F426D4">
              <w:t>/</w:t>
            </w:r>
            <w:r>
              <w:t>7000 MHz</w:t>
            </w:r>
            <w:r>
              <w:br/>
              <w:t>- System Operacyjny Windows 10 Pro PL 64 Bit lub Windows 11 Pro PL 64 Bit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TAK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Podać/opisać</w:t>
            </w:r>
          </w:p>
        </w:tc>
      </w:tr>
      <w:tr w:rsidR="004F798E" w:rsidTr="007E068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8E" w:rsidRDefault="004F798E" w:rsidP="004F798E">
            <w:pPr>
              <w:pStyle w:val="Tekstpodstawowywcity"/>
              <w:numPr>
                <w:ilvl w:val="0"/>
                <w:numId w:val="39"/>
              </w:numPr>
              <w:spacing w:line="276" w:lineRule="auto"/>
              <w:rPr>
                <w:bCs/>
                <w:lang w:eastAsia="pl-PL"/>
              </w:rPr>
            </w:pPr>
            <w:r>
              <w:rPr>
                <w:lang w:eastAsia="pl-PL"/>
              </w:rPr>
              <w:t>8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spacing w:line="276" w:lineRule="auto"/>
            </w:pPr>
            <w:r>
              <w:t>Wejście wideo HDMI min. 1 szt.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TAK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podać</w:t>
            </w:r>
          </w:p>
        </w:tc>
      </w:tr>
      <w:tr w:rsidR="00F426D4" w:rsidTr="007E068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D4" w:rsidRDefault="00F426D4" w:rsidP="004F798E">
            <w:pPr>
              <w:pStyle w:val="Tekstpodstawowywcity"/>
              <w:numPr>
                <w:ilvl w:val="0"/>
                <w:numId w:val="39"/>
              </w:numPr>
              <w:spacing w:line="276" w:lineRule="auto"/>
              <w:rPr>
                <w:lang w:eastAsia="pl-PL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D4" w:rsidRDefault="00F426D4">
            <w:pPr>
              <w:spacing w:line="276" w:lineRule="auto"/>
            </w:pPr>
            <w:r>
              <w:t xml:space="preserve">Wejście </w:t>
            </w:r>
            <w:proofErr w:type="spellStart"/>
            <w:r>
              <w:t>DisplaPort</w:t>
            </w:r>
            <w:proofErr w:type="spellEnd"/>
            <w:r>
              <w:t xml:space="preserve"> min. 1 szt.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D4" w:rsidRDefault="00F426D4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TAK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D4" w:rsidRDefault="00F426D4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podać</w:t>
            </w:r>
          </w:p>
        </w:tc>
      </w:tr>
      <w:tr w:rsidR="004F798E" w:rsidTr="007E068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8E" w:rsidRDefault="004F798E" w:rsidP="004F798E">
            <w:pPr>
              <w:pStyle w:val="Tekstpodstawowywcity"/>
              <w:numPr>
                <w:ilvl w:val="0"/>
                <w:numId w:val="39"/>
              </w:numPr>
              <w:spacing w:line="276" w:lineRule="auto"/>
              <w:rPr>
                <w:bCs/>
                <w:lang w:eastAsia="pl-PL"/>
              </w:rPr>
            </w:pPr>
          </w:p>
          <w:p w:rsidR="004F798E" w:rsidRDefault="004F798E">
            <w:pPr>
              <w:spacing w:line="276" w:lineRule="auto"/>
              <w:ind w:left="360"/>
              <w:rPr>
                <w:lang w:eastAsia="pl-PL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BB0DB1">
            <w:pPr>
              <w:shd w:val="clear" w:color="auto" w:fill="FFFFFF"/>
              <w:spacing w:line="276" w:lineRule="auto"/>
            </w:pPr>
            <w:r>
              <w:t>USB 2.0 –  min. 2</w:t>
            </w:r>
            <w:r w:rsidR="004F798E">
              <w:t xml:space="preserve"> gniazda zabezpieczone przed zalaniem z przodu obudowy,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TAK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podać</w:t>
            </w:r>
          </w:p>
        </w:tc>
      </w:tr>
      <w:tr w:rsidR="00BB0DB1" w:rsidTr="007E068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B1" w:rsidRDefault="00BB0DB1" w:rsidP="004F798E">
            <w:pPr>
              <w:pStyle w:val="Tekstpodstawowywcity"/>
              <w:numPr>
                <w:ilvl w:val="0"/>
                <w:numId w:val="39"/>
              </w:numPr>
              <w:spacing w:line="276" w:lineRule="auto"/>
              <w:rPr>
                <w:bCs/>
                <w:lang w:eastAsia="pl-PL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B1" w:rsidRDefault="00BB0DB1">
            <w:pPr>
              <w:shd w:val="clear" w:color="auto" w:fill="FFFFFF"/>
              <w:spacing w:line="276" w:lineRule="auto"/>
            </w:pPr>
            <w:r>
              <w:t>USB 3.0 –  min. 2 gniazda zabezpieczone przed zalaniem z przodu obudowy,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B1" w:rsidRDefault="00BB0DB1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TAK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B1" w:rsidRDefault="00BB0DB1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podać</w:t>
            </w:r>
          </w:p>
        </w:tc>
      </w:tr>
      <w:tr w:rsidR="004F798E" w:rsidTr="007E068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8E" w:rsidRDefault="004F798E" w:rsidP="004F798E">
            <w:pPr>
              <w:pStyle w:val="Tekstpodstawowywcity"/>
              <w:numPr>
                <w:ilvl w:val="0"/>
                <w:numId w:val="39"/>
              </w:numPr>
              <w:spacing w:line="276" w:lineRule="auto"/>
              <w:rPr>
                <w:bCs/>
                <w:lang w:eastAsia="pl-PL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shd w:val="clear" w:color="auto" w:fill="FFFFFF"/>
              <w:spacing w:line="276" w:lineRule="auto"/>
            </w:pPr>
            <w:r>
              <w:t xml:space="preserve"> Gniazdo LAN 10/100/1000 </w:t>
            </w:r>
            <w:proofErr w:type="spellStart"/>
            <w:r>
              <w:t>MBit</w:t>
            </w:r>
            <w:proofErr w:type="spellEnd"/>
            <w:r>
              <w:t xml:space="preserve"> zabezpieczone przed zalaniem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TAK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E" w:rsidRDefault="004F798E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</w:p>
        </w:tc>
      </w:tr>
      <w:tr w:rsidR="004F798E" w:rsidTr="007E068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8E" w:rsidRDefault="004F798E" w:rsidP="004F798E">
            <w:pPr>
              <w:pStyle w:val="Tekstpodstawowywcity"/>
              <w:numPr>
                <w:ilvl w:val="0"/>
                <w:numId w:val="39"/>
              </w:numPr>
              <w:spacing w:line="276" w:lineRule="auto"/>
              <w:rPr>
                <w:bCs/>
                <w:lang w:eastAsia="pl-PL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 w:rsidP="007E0687">
            <w:pPr>
              <w:shd w:val="clear" w:color="auto" w:fill="FFFFFF"/>
              <w:spacing w:line="276" w:lineRule="auto"/>
            </w:pPr>
            <w:r>
              <w:t xml:space="preserve">Nagrywarka płyt stacja DVD +/-RW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TAK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E" w:rsidRDefault="004F798E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</w:p>
        </w:tc>
      </w:tr>
      <w:tr w:rsidR="004F798E" w:rsidTr="007E068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8E" w:rsidRDefault="004F798E" w:rsidP="004F798E">
            <w:pPr>
              <w:pStyle w:val="Akapitzlist"/>
              <w:numPr>
                <w:ilvl w:val="0"/>
                <w:numId w:val="39"/>
              </w:numPr>
              <w:suppressAutoHyphens/>
              <w:spacing w:after="0"/>
              <w:contextualSpacing/>
              <w:rPr>
                <w:lang w:eastAsia="pl-PL"/>
              </w:rPr>
            </w:pPr>
            <w:r>
              <w:rPr>
                <w:lang w:eastAsia="pl-PL"/>
              </w:rPr>
              <w:t>19.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spacing w:line="276" w:lineRule="auto"/>
            </w:pPr>
            <w:r>
              <w:t>Możliwość wyświetlania obrazów z systemu archiwizacji i dystrybucji obrazów, ze szpitalnego systemu informatycznego PACS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TAK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E" w:rsidRDefault="004F798E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</w:p>
        </w:tc>
      </w:tr>
      <w:tr w:rsidR="004F798E" w:rsidTr="007E068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98E" w:rsidRDefault="004F798E" w:rsidP="004F798E">
            <w:pPr>
              <w:pStyle w:val="Akapitzlist"/>
              <w:numPr>
                <w:ilvl w:val="0"/>
                <w:numId w:val="39"/>
              </w:numPr>
              <w:suppressAutoHyphens/>
              <w:spacing w:after="0"/>
              <w:contextualSpacing/>
              <w:rPr>
                <w:lang w:eastAsia="pl-PL"/>
              </w:rPr>
            </w:pPr>
            <w:r>
              <w:rPr>
                <w:lang w:eastAsia="pl-PL"/>
              </w:rPr>
              <w:t>20.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spacing w:line="276" w:lineRule="auto"/>
            </w:pPr>
            <w:r>
              <w:t xml:space="preserve">Kontrola czasu pracy stacji wraz z informacją o terminie wykonania przeglądu technicznego.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TAK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E" w:rsidRDefault="004F798E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</w:p>
        </w:tc>
      </w:tr>
      <w:tr w:rsidR="004F798E" w:rsidTr="007E068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8E" w:rsidRDefault="004F798E" w:rsidP="004F798E">
            <w:pPr>
              <w:pStyle w:val="Akapitzlist"/>
              <w:numPr>
                <w:ilvl w:val="0"/>
                <w:numId w:val="39"/>
              </w:numPr>
              <w:suppressAutoHyphens/>
              <w:spacing w:after="0"/>
              <w:contextualSpacing/>
              <w:rPr>
                <w:lang w:eastAsia="pl-PL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spacing w:line="276" w:lineRule="auto"/>
            </w:pPr>
            <w:r>
              <w:t>Wewnętrzny system dezynfekcji powietrza UV-C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TAK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E" w:rsidRDefault="004F798E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</w:p>
        </w:tc>
      </w:tr>
      <w:tr w:rsidR="004F798E" w:rsidTr="007E068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8E" w:rsidRDefault="004F798E" w:rsidP="004F798E">
            <w:pPr>
              <w:pStyle w:val="Akapitzlist"/>
              <w:numPr>
                <w:ilvl w:val="0"/>
                <w:numId w:val="39"/>
              </w:numPr>
              <w:suppressAutoHyphens/>
              <w:spacing w:after="0"/>
              <w:contextualSpacing/>
              <w:rPr>
                <w:lang w:eastAsia="pl-PL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spacing w:line="276" w:lineRule="auto"/>
            </w:pPr>
            <w:r>
              <w:t>Obudowa gwarantująca łatwość dezynfekcji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98E" w:rsidRDefault="004F798E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  <w:r>
              <w:rPr>
                <w:lang w:eastAsia="pl-PL"/>
              </w:rPr>
              <w:t>TAK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8E" w:rsidRDefault="004F798E">
            <w:pPr>
              <w:pStyle w:val="Tekstpodstawowy"/>
              <w:snapToGrid w:val="0"/>
              <w:spacing w:line="276" w:lineRule="auto"/>
              <w:rPr>
                <w:lang w:eastAsia="pl-PL"/>
              </w:rPr>
            </w:pPr>
          </w:p>
        </w:tc>
      </w:tr>
    </w:tbl>
    <w:p w:rsidR="004F798E" w:rsidRDefault="004F798E" w:rsidP="004F798E"/>
    <w:p w:rsidR="004F798E" w:rsidRDefault="004F798E" w:rsidP="004F798E">
      <w:pPr>
        <w:rPr>
          <w:b/>
          <w:spacing w:val="-5"/>
        </w:rPr>
      </w:pPr>
      <w:r>
        <w:rPr>
          <w:b/>
          <w:bCs/>
          <w:spacing w:val="-5"/>
        </w:rPr>
        <w:t>Wykonawca jest zobligowany wypełnić wszystkie pozycje zamieszczone w powyższej tabeli</w:t>
      </w:r>
      <w:r>
        <w:rPr>
          <w:b/>
          <w:spacing w:val="-5"/>
        </w:rPr>
        <w:t xml:space="preserve"> wpisując w kolumnie „parametr oferowany”</w:t>
      </w:r>
      <w:r>
        <w:rPr>
          <w:b/>
          <w:bCs/>
          <w:spacing w:val="-5"/>
        </w:rPr>
        <w:t xml:space="preserve"> słowo „Tak” w przypadku spełnienia określonych w wierszu wymagań funkcjonalnych lub słowo „Nie” </w:t>
      </w:r>
      <w:r>
        <w:rPr>
          <w:b/>
          <w:spacing w:val="-5"/>
        </w:rPr>
        <w:t>w przypadku niespełnienia wymagań lub podając</w:t>
      </w:r>
      <w:r>
        <w:rPr>
          <w:b/>
          <w:spacing w:val="-12"/>
        </w:rPr>
        <w:t xml:space="preserve">/opisując/określając </w:t>
      </w:r>
      <w:r>
        <w:rPr>
          <w:b/>
          <w:spacing w:val="-5"/>
        </w:rPr>
        <w:t>oferowane  parametry tam gdzie jest to wskazane.</w:t>
      </w:r>
    </w:p>
    <w:p w:rsidR="004F798E" w:rsidRDefault="004F798E" w:rsidP="004F798E">
      <w:pPr>
        <w:jc w:val="center"/>
      </w:pPr>
      <w:r>
        <w:t xml:space="preserve">                                                                                       </w:t>
      </w:r>
    </w:p>
    <w:p w:rsidR="004F798E" w:rsidRDefault="004F798E" w:rsidP="004F798E">
      <w:r>
        <w:lastRenderedPageBreak/>
        <w:t>Oświadczamy, że oferowane, powyżej  i wyspecyfikowane urządzenie  jest kompletne, fabrycznie nowe i będzie po zainstalowaniu gotowe do podjęcia pracy bez żadnych dodatkowych zakupów i inwestycji  poza materiałami eksploatacyjnymi -jeżeli dotyczy)</w:t>
      </w:r>
    </w:p>
    <w:p w:rsidR="004F798E" w:rsidRDefault="004F798E" w:rsidP="004F798E">
      <w:pPr>
        <w:jc w:val="center"/>
      </w:pPr>
    </w:p>
    <w:p w:rsidR="004F798E" w:rsidRDefault="004F798E" w:rsidP="004F798E">
      <w:pPr>
        <w:jc w:val="center"/>
      </w:pPr>
      <w:r>
        <w:t>Nie spełnienie jakiegokolwiek z powyższych parametrów spowoduje odrzucenie oferty.</w:t>
      </w:r>
    </w:p>
    <w:p w:rsidR="00EA15FA" w:rsidRDefault="00EA15FA" w:rsidP="004F798E">
      <w:pPr>
        <w:jc w:val="center"/>
      </w:pPr>
    </w:p>
    <w:p w:rsidR="00EA15FA" w:rsidRDefault="00EA15FA" w:rsidP="004F798E">
      <w:pPr>
        <w:jc w:val="center"/>
      </w:pPr>
    </w:p>
    <w:p w:rsidR="00EA15FA" w:rsidRDefault="00EA15FA" w:rsidP="004F798E">
      <w:pPr>
        <w:jc w:val="center"/>
      </w:pPr>
    </w:p>
    <w:p w:rsidR="00EA15FA" w:rsidRDefault="00EA15FA" w:rsidP="004F798E">
      <w:pPr>
        <w:jc w:val="center"/>
      </w:pPr>
    </w:p>
    <w:p w:rsidR="00EA15FA" w:rsidRDefault="00EA15FA" w:rsidP="004F798E">
      <w:pPr>
        <w:jc w:val="center"/>
      </w:pPr>
    </w:p>
    <w:p w:rsidR="00EA15FA" w:rsidRDefault="00EA15FA" w:rsidP="004F798E">
      <w:pPr>
        <w:jc w:val="center"/>
      </w:pPr>
    </w:p>
    <w:p w:rsidR="00EA15FA" w:rsidRDefault="00EA15FA" w:rsidP="004F798E">
      <w:pPr>
        <w:jc w:val="center"/>
      </w:pPr>
    </w:p>
    <w:p w:rsidR="00EA15FA" w:rsidRDefault="00EA15FA" w:rsidP="004F798E">
      <w:pPr>
        <w:jc w:val="center"/>
      </w:pPr>
    </w:p>
    <w:p w:rsidR="00EA15FA" w:rsidRDefault="00EA15FA" w:rsidP="004F798E">
      <w:pPr>
        <w:jc w:val="center"/>
      </w:pPr>
    </w:p>
    <w:p w:rsidR="00EA15FA" w:rsidRDefault="00EA15FA" w:rsidP="004F798E">
      <w:pPr>
        <w:jc w:val="center"/>
      </w:pPr>
    </w:p>
    <w:p w:rsidR="00EA15FA" w:rsidRDefault="00EA15FA" w:rsidP="004F798E">
      <w:pPr>
        <w:jc w:val="center"/>
      </w:pPr>
    </w:p>
    <w:p w:rsidR="00EA15FA" w:rsidRDefault="00EA15FA" w:rsidP="004F798E">
      <w:pPr>
        <w:jc w:val="center"/>
      </w:pPr>
    </w:p>
    <w:p w:rsidR="00EA15FA" w:rsidRDefault="00EA15FA" w:rsidP="004F798E">
      <w:pPr>
        <w:jc w:val="center"/>
      </w:pPr>
    </w:p>
    <w:p w:rsidR="00EA15FA" w:rsidRDefault="00EA15FA" w:rsidP="004F798E">
      <w:pPr>
        <w:jc w:val="center"/>
      </w:pPr>
    </w:p>
    <w:p w:rsidR="00EA15FA" w:rsidRDefault="00EA15FA" w:rsidP="004F798E">
      <w:pPr>
        <w:jc w:val="center"/>
      </w:pPr>
    </w:p>
    <w:p w:rsidR="00EA15FA" w:rsidRDefault="00EA15FA" w:rsidP="004F798E">
      <w:pPr>
        <w:jc w:val="center"/>
      </w:pPr>
    </w:p>
    <w:p w:rsidR="00EA15FA" w:rsidRDefault="00EA15FA" w:rsidP="004F798E">
      <w:pPr>
        <w:jc w:val="center"/>
      </w:pPr>
    </w:p>
    <w:p w:rsidR="00EA15FA" w:rsidRDefault="00EA15FA" w:rsidP="004F798E">
      <w:pPr>
        <w:jc w:val="center"/>
      </w:pPr>
    </w:p>
    <w:p w:rsidR="00EA15FA" w:rsidRDefault="00EA15FA" w:rsidP="004F798E">
      <w:pPr>
        <w:jc w:val="center"/>
      </w:pPr>
    </w:p>
    <w:p w:rsidR="00EA15FA" w:rsidRDefault="00EA15FA" w:rsidP="004F798E">
      <w:pPr>
        <w:jc w:val="center"/>
      </w:pPr>
    </w:p>
    <w:p w:rsidR="00EA15FA" w:rsidRDefault="00EA15FA" w:rsidP="004F798E">
      <w:pPr>
        <w:jc w:val="center"/>
      </w:pPr>
    </w:p>
    <w:p w:rsidR="00EA15FA" w:rsidRDefault="00EA15FA" w:rsidP="004F798E">
      <w:pPr>
        <w:jc w:val="center"/>
      </w:pPr>
    </w:p>
    <w:p w:rsidR="00EA15FA" w:rsidRDefault="00EA15FA" w:rsidP="004F798E">
      <w:pPr>
        <w:jc w:val="center"/>
      </w:pPr>
    </w:p>
    <w:p w:rsidR="00EA15FA" w:rsidRDefault="00EA15FA" w:rsidP="004F798E">
      <w:pPr>
        <w:jc w:val="center"/>
      </w:pPr>
    </w:p>
    <w:p w:rsidR="00EA15FA" w:rsidRDefault="00EA15FA" w:rsidP="004F798E">
      <w:pPr>
        <w:jc w:val="center"/>
      </w:pPr>
    </w:p>
    <w:p w:rsidR="00EA15FA" w:rsidRDefault="00EA15FA" w:rsidP="004F798E">
      <w:pPr>
        <w:jc w:val="center"/>
      </w:pPr>
    </w:p>
    <w:p w:rsidR="00EA15FA" w:rsidRDefault="00EA15FA" w:rsidP="004F798E">
      <w:pPr>
        <w:jc w:val="center"/>
      </w:pPr>
    </w:p>
    <w:p w:rsidR="00EA15FA" w:rsidRDefault="00EA15FA" w:rsidP="004F798E">
      <w:pPr>
        <w:jc w:val="center"/>
      </w:pPr>
    </w:p>
    <w:p w:rsidR="00EA15FA" w:rsidRDefault="00EA15FA" w:rsidP="004F798E">
      <w:pPr>
        <w:jc w:val="center"/>
      </w:pPr>
    </w:p>
    <w:p w:rsidR="00EA15FA" w:rsidRDefault="00EA15FA" w:rsidP="004F798E">
      <w:pPr>
        <w:jc w:val="center"/>
      </w:pPr>
    </w:p>
    <w:p w:rsidR="00EA15FA" w:rsidRDefault="00EA15FA" w:rsidP="004F798E">
      <w:pPr>
        <w:jc w:val="center"/>
      </w:pPr>
    </w:p>
    <w:p w:rsidR="00EA15FA" w:rsidRDefault="00EA15FA" w:rsidP="004F798E">
      <w:pPr>
        <w:jc w:val="center"/>
      </w:pPr>
    </w:p>
    <w:p w:rsidR="00EA15FA" w:rsidRDefault="00EA15FA" w:rsidP="004F798E">
      <w:pPr>
        <w:jc w:val="center"/>
      </w:pPr>
    </w:p>
    <w:p w:rsidR="00EA15FA" w:rsidRDefault="00EA15FA" w:rsidP="004F798E">
      <w:pPr>
        <w:jc w:val="center"/>
      </w:pPr>
    </w:p>
    <w:p w:rsidR="00EA15FA" w:rsidRDefault="00EA15FA" w:rsidP="004F798E">
      <w:pPr>
        <w:jc w:val="center"/>
      </w:pPr>
    </w:p>
    <w:p w:rsidR="00EA15FA" w:rsidRDefault="00EA15FA" w:rsidP="004F798E">
      <w:pPr>
        <w:jc w:val="center"/>
      </w:pPr>
    </w:p>
    <w:p w:rsidR="00EA15FA" w:rsidRDefault="00EA15FA" w:rsidP="004F798E">
      <w:pPr>
        <w:jc w:val="center"/>
      </w:pPr>
    </w:p>
    <w:p w:rsidR="00EA15FA" w:rsidRDefault="00EA15FA" w:rsidP="004F798E">
      <w:pPr>
        <w:jc w:val="center"/>
      </w:pPr>
    </w:p>
    <w:p w:rsidR="00EA15FA" w:rsidRDefault="00EA15FA" w:rsidP="004F798E">
      <w:pPr>
        <w:jc w:val="center"/>
      </w:pPr>
    </w:p>
    <w:p w:rsidR="00EA15FA" w:rsidRDefault="00EA15FA" w:rsidP="004F798E">
      <w:pPr>
        <w:jc w:val="center"/>
      </w:pPr>
    </w:p>
    <w:p w:rsidR="00EA15FA" w:rsidRDefault="00EA15FA" w:rsidP="004F798E">
      <w:pPr>
        <w:jc w:val="center"/>
      </w:pPr>
    </w:p>
    <w:p w:rsidR="00EA15FA" w:rsidRDefault="00EA15FA" w:rsidP="004F798E">
      <w:pPr>
        <w:jc w:val="center"/>
      </w:pPr>
    </w:p>
    <w:p w:rsidR="00EA15FA" w:rsidRDefault="00EA15FA" w:rsidP="004F798E">
      <w:pPr>
        <w:jc w:val="center"/>
      </w:pPr>
    </w:p>
    <w:p w:rsidR="00EA15FA" w:rsidRDefault="00EA15FA" w:rsidP="004F798E">
      <w:pPr>
        <w:jc w:val="center"/>
      </w:pPr>
    </w:p>
    <w:p w:rsidR="00E81F54" w:rsidRDefault="00E81F54" w:rsidP="004F798E">
      <w:pPr>
        <w:jc w:val="center"/>
      </w:pPr>
    </w:p>
    <w:p w:rsidR="0061300C" w:rsidRDefault="0061300C" w:rsidP="0061300C">
      <w:pPr>
        <w:jc w:val="right"/>
        <w:rPr>
          <w:b/>
          <w:bCs/>
        </w:rPr>
      </w:pPr>
      <w:r>
        <w:rPr>
          <w:b/>
          <w:bCs/>
        </w:rPr>
        <w:lastRenderedPageBreak/>
        <w:t>Załącznik nr 3 SWZ</w:t>
      </w:r>
    </w:p>
    <w:p w:rsidR="0061300C" w:rsidRDefault="0061300C" w:rsidP="0061300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61300C" w:rsidRDefault="0061300C" w:rsidP="0061300C">
      <w:pPr>
        <w:rPr>
          <w:sz w:val="22"/>
          <w:szCs w:val="22"/>
        </w:rPr>
      </w:pPr>
    </w:p>
    <w:p w:rsidR="0061300C" w:rsidRDefault="0061300C" w:rsidP="0061300C">
      <w:pPr>
        <w:jc w:val="center"/>
        <w:rPr>
          <w:b/>
        </w:rPr>
      </w:pPr>
      <w:r>
        <w:rPr>
          <w:b/>
          <w:bCs/>
          <w:sz w:val="26"/>
          <w:szCs w:val="26"/>
        </w:rPr>
        <w:t>Część nr 5 – Aparat do EEG</w:t>
      </w:r>
    </w:p>
    <w:p w:rsidR="0061300C" w:rsidRDefault="0061300C" w:rsidP="0061300C">
      <w:pPr>
        <w:jc w:val="both"/>
      </w:pPr>
    </w:p>
    <w:tbl>
      <w:tblPr>
        <w:tblW w:w="0" w:type="dxa"/>
        <w:tblInd w:w="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0"/>
        <w:gridCol w:w="2891"/>
        <w:gridCol w:w="709"/>
        <w:gridCol w:w="992"/>
        <w:gridCol w:w="1276"/>
        <w:gridCol w:w="1418"/>
        <w:gridCol w:w="1417"/>
      </w:tblGrid>
      <w:tr w:rsidR="0061300C" w:rsidTr="006F3782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00C" w:rsidRDefault="0061300C" w:rsidP="006F3782">
            <w:pPr>
              <w:pStyle w:val="Zawartotabeli"/>
              <w:snapToGrid w:val="0"/>
              <w:spacing w:line="276" w:lineRule="auto"/>
              <w:jc w:val="both"/>
            </w:pPr>
            <w:r>
              <w:t>Lp.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300C" w:rsidRDefault="0061300C" w:rsidP="006F3782">
            <w:pPr>
              <w:pStyle w:val="Zawartotabeli"/>
              <w:snapToGrid w:val="0"/>
              <w:spacing w:line="276" w:lineRule="auto"/>
              <w:jc w:val="both"/>
            </w:pPr>
          </w:p>
          <w:p w:rsidR="0061300C" w:rsidRDefault="0061300C" w:rsidP="006F3782">
            <w:pPr>
              <w:pStyle w:val="Zawartotabeli"/>
              <w:snapToGrid w:val="0"/>
              <w:spacing w:line="276" w:lineRule="auto"/>
              <w:jc w:val="both"/>
            </w:pPr>
            <w:r>
              <w:t>Przedmiot zamówienia</w:t>
            </w:r>
          </w:p>
          <w:p w:rsidR="0061300C" w:rsidRDefault="0061300C" w:rsidP="006F3782">
            <w:pPr>
              <w:pStyle w:val="Zawartotabeli"/>
              <w:spacing w:line="276" w:lineRule="auto"/>
              <w:jc w:val="both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300C" w:rsidRDefault="0061300C" w:rsidP="006F3782">
            <w:pPr>
              <w:pStyle w:val="Zawartotabeli"/>
              <w:snapToGrid w:val="0"/>
              <w:spacing w:line="276" w:lineRule="auto"/>
              <w:jc w:val="both"/>
            </w:pPr>
          </w:p>
          <w:p w:rsidR="0061300C" w:rsidRDefault="0061300C" w:rsidP="006F3782">
            <w:pPr>
              <w:pStyle w:val="Zawartotabeli"/>
              <w:snapToGrid w:val="0"/>
              <w:spacing w:line="276" w:lineRule="auto"/>
              <w:jc w:val="both"/>
            </w:pPr>
            <w:r>
              <w:t>Jedn. miary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00C" w:rsidRDefault="0061300C" w:rsidP="006F3782">
            <w:pPr>
              <w:pStyle w:val="Zawartotabeli"/>
              <w:snapToGrid w:val="0"/>
              <w:spacing w:line="276" w:lineRule="auto"/>
              <w:jc w:val="both"/>
            </w:pPr>
            <w:r>
              <w:t>Ilość jedn. miary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00C" w:rsidRDefault="0061300C" w:rsidP="006F3782">
            <w:pPr>
              <w:pStyle w:val="Zawartotabeli"/>
              <w:snapToGrid w:val="0"/>
              <w:spacing w:line="276" w:lineRule="auto"/>
              <w:jc w:val="both"/>
            </w:pPr>
            <w:r>
              <w:t xml:space="preserve">Cena netto za jedn. miary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00C" w:rsidRDefault="0061300C" w:rsidP="006F3782">
            <w:pPr>
              <w:pStyle w:val="Zawartotabeli"/>
              <w:snapToGrid w:val="0"/>
              <w:spacing w:line="276" w:lineRule="auto"/>
              <w:jc w:val="both"/>
            </w:pPr>
            <w:r>
              <w:t>Wartość netto w zł.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300C" w:rsidRDefault="0061300C" w:rsidP="006F3782">
            <w:pPr>
              <w:pStyle w:val="Zawartotabeli"/>
              <w:snapToGrid w:val="0"/>
              <w:spacing w:line="276" w:lineRule="auto"/>
              <w:jc w:val="both"/>
            </w:pPr>
            <w:r>
              <w:t>Wartość brutto w zł.</w:t>
            </w:r>
          </w:p>
        </w:tc>
      </w:tr>
      <w:tr w:rsidR="0061300C" w:rsidTr="006F3782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00C" w:rsidRDefault="0061300C" w:rsidP="006F3782">
            <w:pPr>
              <w:pStyle w:val="Zawartotabeli"/>
              <w:snapToGrid w:val="0"/>
              <w:spacing w:line="276" w:lineRule="auto"/>
              <w:jc w:val="both"/>
            </w:pPr>
            <w:r>
              <w:t>1.</w:t>
            </w: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00C" w:rsidRDefault="0061300C" w:rsidP="006F3782">
            <w:pPr>
              <w:snapToGrid w:val="0"/>
              <w:spacing w:line="256" w:lineRule="auto"/>
            </w:pPr>
            <w:r>
              <w:t xml:space="preserve">Aparat </w:t>
            </w:r>
            <w:r w:rsidR="00F4208F">
              <w:t xml:space="preserve">do </w:t>
            </w:r>
            <w:r>
              <w:t>EEG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00C" w:rsidRDefault="0061300C" w:rsidP="006F3782">
            <w:pPr>
              <w:pStyle w:val="Zawartotabeli"/>
              <w:snapToGrid w:val="0"/>
              <w:spacing w:line="276" w:lineRule="auto"/>
              <w:jc w:val="both"/>
            </w:pPr>
            <w:r>
              <w:t>Szt.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00C" w:rsidRDefault="0061300C" w:rsidP="006F3782">
            <w:pPr>
              <w:pStyle w:val="Zawartotabeli"/>
              <w:snapToGrid w:val="0"/>
              <w:spacing w:line="276" w:lineRule="auto"/>
              <w:jc w:val="both"/>
            </w:pPr>
            <w: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300C" w:rsidRDefault="0061300C" w:rsidP="006F3782">
            <w:pPr>
              <w:pStyle w:val="Zawartotabeli"/>
              <w:snapToGrid w:val="0"/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300C" w:rsidRDefault="0061300C" w:rsidP="006F3782">
            <w:pPr>
              <w:pStyle w:val="Zawartotabeli"/>
              <w:snapToGrid w:val="0"/>
              <w:spacing w:line="276" w:lineRule="auto"/>
              <w:jc w:val="both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00C" w:rsidRDefault="0061300C" w:rsidP="006F3782">
            <w:pPr>
              <w:pStyle w:val="Zawartotabeli"/>
              <w:snapToGrid w:val="0"/>
              <w:spacing w:line="276" w:lineRule="auto"/>
              <w:jc w:val="both"/>
            </w:pPr>
          </w:p>
        </w:tc>
      </w:tr>
      <w:tr w:rsidR="0061300C" w:rsidTr="006F3782">
        <w:tc>
          <w:tcPr>
            <w:tcW w:w="634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00C" w:rsidRDefault="0061300C" w:rsidP="006F3782">
            <w:pPr>
              <w:pStyle w:val="Zawartotabeli"/>
              <w:snapToGrid w:val="0"/>
              <w:spacing w:line="276" w:lineRule="auto"/>
              <w:jc w:val="both"/>
            </w:pPr>
            <w:r>
              <w:t>Wartość  danej części zamówienia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300C" w:rsidRDefault="0061300C" w:rsidP="006F3782">
            <w:pPr>
              <w:pStyle w:val="Zawartotabeli"/>
              <w:snapToGrid w:val="0"/>
              <w:spacing w:line="276" w:lineRule="auto"/>
              <w:jc w:val="both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00C" w:rsidRDefault="0061300C" w:rsidP="006F3782">
            <w:pPr>
              <w:pStyle w:val="Zawartotabeli"/>
              <w:snapToGrid w:val="0"/>
              <w:spacing w:line="276" w:lineRule="auto"/>
              <w:jc w:val="both"/>
            </w:pPr>
          </w:p>
        </w:tc>
      </w:tr>
    </w:tbl>
    <w:p w:rsidR="0061300C" w:rsidRDefault="0061300C" w:rsidP="0061300C">
      <w:pPr>
        <w:jc w:val="both"/>
        <w:rPr>
          <w:sz w:val="22"/>
          <w:szCs w:val="22"/>
        </w:rPr>
      </w:pPr>
    </w:p>
    <w:p w:rsidR="0061300C" w:rsidRDefault="0061300C" w:rsidP="0061300C">
      <w:pPr>
        <w:jc w:val="center"/>
        <w:rPr>
          <w:b/>
        </w:rPr>
      </w:pPr>
      <w:r>
        <w:rPr>
          <w:b/>
        </w:rPr>
        <w:t xml:space="preserve">Wymagane cechy, parametry, funkcje </w:t>
      </w:r>
    </w:p>
    <w:p w:rsidR="0061300C" w:rsidRDefault="0061300C" w:rsidP="0061300C">
      <w:pPr>
        <w:jc w:val="center"/>
        <w:rPr>
          <w:b/>
        </w:rPr>
      </w:pPr>
    </w:p>
    <w:p w:rsidR="0061300C" w:rsidRDefault="0061300C" w:rsidP="0061300C">
      <w:r>
        <w:t>Oferowany model: ……………………………………………………………………………..</w:t>
      </w:r>
    </w:p>
    <w:p w:rsidR="0061300C" w:rsidRDefault="0061300C" w:rsidP="0061300C">
      <w:r>
        <w:t>Producent: ……………………………………………………………………………………..</w:t>
      </w:r>
    </w:p>
    <w:p w:rsidR="0061300C" w:rsidRDefault="0061300C" w:rsidP="0061300C">
      <w:r>
        <w:t>Kraj producenta: ……………………………………………………………………………….</w:t>
      </w:r>
    </w:p>
    <w:p w:rsidR="0061300C" w:rsidRDefault="00EA15FA" w:rsidP="0061300C">
      <w:r>
        <w:t xml:space="preserve">Rok produkcji </w:t>
      </w:r>
      <w:r w:rsidR="0061300C">
        <w:t>2022   (podać) ……………..</w:t>
      </w:r>
    </w:p>
    <w:p w:rsidR="0061300C" w:rsidRDefault="0061300C" w:rsidP="0061300C">
      <w:pPr>
        <w:jc w:val="center"/>
        <w:rPr>
          <w:rStyle w:val="Stylwiadomocie-mail18"/>
          <w:rFonts w:ascii="Calibri" w:hAnsi="Calibri"/>
          <w:b/>
          <w:bCs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4310"/>
        <w:gridCol w:w="48"/>
        <w:gridCol w:w="1335"/>
        <w:gridCol w:w="2977"/>
      </w:tblGrid>
      <w:tr w:rsidR="0061300C" w:rsidTr="006F3782">
        <w:trPr>
          <w:trHeight w:val="64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ind w:right="-131"/>
              <w:rPr>
                <w:rFonts w:eastAsia="Arial"/>
              </w:rPr>
            </w:pPr>
            <w:proofErr w:type="spellStart"/>
            <w:r>
              <w:rPr>
                <w:rFonts w:eastAsia="Arial"/>
                <w:b/>
              </w:rPr>
              <w:t>L.p</w:t>
            </w:r>
            <w:proofErr w:type="spellEnd"/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Wymagane cechy, parametry i funkcje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Parametr wymagany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0C" w:rsidRDefault="0061300C" w:rsidP="006F3782">
            <w:pPr>
              <w:tabs>
                <w:tab w:val="left" w:pos="3087"/>
              </w:tabs>
              <w:spacing w:line="256" w:lineRule="auto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Parametr oferowany (potwierdzić/opisać/podać)</w:t>
            </w: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61300C" w:rsidRDefault="0061300C" w:rsidP="006F3782">
            <w:pPr>
              <w:spacing w:line="256" w:lineRule="auto"/>
              <w:rPr>
                <w:rFonts w:eastAsia="Arial"/>
                <w:b/>
              </w:rPr>
            </w:pPr>
          </w:p>
        </w:tc>
        <w:tc>
          <w:tcPr>
            <w:tcW w:w="8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Stanowisko rejestracji badań z funkcją oceny i analizy zapisów EEG</w:t>
            </w:r>
          </w:p>
        </w:tc>
      </w:tr>
      <w:tr w:rsidR="0061300C" w:rsidTr="006F3782"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</w:rPr>
              <w:t>PARAMETRY TECHNICZNE GŁOWICY</w:t>
            </w: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1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Głowica elektrodowa min. 33-kanałowa ze wzmacniaczami, przetwarzaniem analogowo-cyfrowym i izolacją galwaniczną, zasilana z aparatu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Podać ilość kanałów</w:t>
            </w: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2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Liczba kanałów wejściowych pracujących w układzie referencyjnym min. 22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Podać ilość kanałów</w:t>
            </w: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3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Liczba kanałów </w:t>
            </w:r>
            <w:proofErr w:type="spellStart"/>
            <w:r>
              <w:rPr>
                <w:rFonts w:eastAsia="Arial"/>
              </w:rPr>
              <w:t>ExG</w:t>
            </w:r>
            <w:proofErr w:type="spellEnd"/>
            <w:r>
              <w:rPr>
                <w:rFonts w:eastAsia="Arial"/>
              </w:rPr>
              <w:t>, konfigurowalnych jako kanały DC lub kanały Bipolarne min. 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Podać ilość kanałów</w:t>
            </w: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4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Min. 1 wejście SpO2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Podać ilość </w:t>
            </w: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5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Możliwość pracy głowicy na wymiennych akumulatorach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6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Głowica wyposażona w elektrodę referencyjną oraz neutralną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7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Podłączenie głowicy z komputerem poprzez interfejs </w:t>
            </w:r>
            <w:proofErr w:type="spellStart"/>
            <w:r>
              <w:rPr>
                <w:rFonts w:eastAsia="Arial"/>
              </w:rPr>
              <w:t>WiFi</w:t>
            </w:r>
            <w:proofErr w:type="spell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8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Podłączenie głowicy z komputerem poprzez interfejs USB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9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Rodzaj transmisji radiowej, nie gorsze niż: WLAN 802.11bg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podać</w:t>
            </w: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10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Tryb pracy modułu WLAN, AP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11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Tryb szyfrowania połączenia co najmniej WPA2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podać</w:t>
            </w: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lastRenderedPageBreak/>
              <w:t>12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Kalibracja automatyczna głowicy niezależnie na każdym wejściu wzmacniacza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  <w:highlight w:val="red"/>
              </w:rPr>
            </w:pP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13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Możliwość podłączenia elektrod do głowicy za pomocą standardowych wejść TP DIN 42802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14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Pomiar impedancji ONLINE przez cały czas trwania badania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  <w:highlight w:val="red"/>
              </w:rPr>
            </w:pP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15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Sygnalizacja poziomu impedancji dla każdej elektrody poprzez wbudowane na głowicy diody LED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  <w:highlight w:val="red"/>
              </w:rPr>
            </w:pP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16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Zasięg pracy bezprzewodowej (w budynku) min </w:t>
            </w:r>
            <w:r>
              <w:rPr>
                <w:rFonts w:eastAsia="Arial"/>
                <w:color w:val="FF0000"/>
              </w:rPr>
              <w:t xml:space="preserve"> </w:t>
            </w:r>
            <w:r>
              <w:rPr>
                <w:rFonts w:eastAsia="Arial"/>
              </w:rPr>
              <w:t>25m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  <w:highlight w:val="red"/>
              </w:rPr>
            </w:pP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17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Sygnalizacja pomiaru impedancji wszystkich kanałów (poza SpO2) realizowana za pomocą min. 4 stopniowej skali wyświetlanej bezpośrednio na głowicy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  <w:highlight w:val="red"/>
              </w:rPr>
            </w:pPr>
            <w:r>
              <w:rPr>
                <w:rFonts w:eastAsia="Arial"/>
                <w:color w:val="000000"/>
              </w:rPr>
              <w:t>Podać ilość stopni skali</w:t>
            </w: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18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Rozdzielczość cyfrowa przetwornika A/D (bit) min. 24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  <w:highlight w:val="red"/>
              </w:rPr>
            </w:pPr>
            <w:r>
              <w:rPr>
                <w:rFonts w:eastAsia="Arial"/>
                <w:color w:val="000000"/>
              </w:rPr>
              <w:t>podać</w:t>
            </w: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19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Pasmo przenoszenia w zakresie co najmniej </w:t>
            </w:r>
            <w:r>
              <w:rPr>
                <w:rFonts w:eastAsia="Arial"/>
                <w:color w:val="000000"/>
              </w:rPr>
              <w:t>0 (DC) – 125 HZ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podać</w:t>
            </w:r>
          </w:p>
        </w:tc>
      </w:tr>
      <w:tr w:rsidR="0061300C" w:rsidTr="006F3782"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b/>
                <w:color w:val="000000"/>
                <w:highlight w:val="red"/>
              </w:rPr>
            </w:pPr>
            <w:r>
              <w:rPr>
                <w:rFonts w:eastAsia="Arial"/>
                <w:b/>
              </w:rPr>
              <w:t>Parametry kanałów głowicy</w:t>
            </w: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20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Szum wejściowy (µV p-p) (0,1-70 </w:t>
            </w:r>
            <w:proofErr w:type="spellStart"/>
            <w:r>
              <w:rPr>
                <w:rFonts w:eastAsia="Arial"/>
              </w:rPr>
              <w:t>Hz</w:t>
            </w:r>
            <w:proofErr w:type="spellEnd"/>
            <w:r>
              <w:rPr>
                <w:rFonts w:eastAsia="Arial"/>
              </w:rPr>
              <w:t>) &lt;4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podać</w:t>
            </w: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21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Impedancja wejściowa (</w:t>
            </w:r>
            <w:proofErr w:type="spellStart"/>
            <w:r>
              <w:rPr>
                <w:rFonts w:eastAsia="Arial"/>
              </w:rPr>
              <w:t>MOhm</w:t>
            </w:r>
            <w:proofErr w:type="spellEnd"/>
            <w:r>
              <w:rPr>
                <w:rFonts w:eastAsia="Arial"/>
              </w:rPr>
              <w:t xml:space="preserve">) </w:t>
            </w:r>
            <w:r>
              <w:rPr>
                <w:rFonts w:eastAsia="Arial"/>
                <w:color w:val="000000"/>
              </w:rPr>
              <w:t>min.1000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</w:rPr>
              <w:t>podać</w:t>
            </w: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22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CMRR </w:t>
            </w:r>
            <w:r>
              <w:rPr>
                <w:rFonts w:eastAsia="Arial"/>
                <w:color w:val="000000"/>
              </w:rPr>
              <w:t>&gt;115dB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FF0000"/>
              </w:rPr>
            </w:pPr>
            <w:r>
              <w:rPr>
                <w:rFonts w:eastAsia="Arial"/>
              </w:rPr>
              <w:t>podać</w:t>
            </w: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0C" w:rsidRDefault="0061300C" w:rsidP="006F3782">
            <w:pPr>
              <w:spacing w:line="256" w:lineRule="auto"/>
              <w:jc w:val="right"/>
            </w:pPr>
          </w:p>
        </w:tc>
        <w:tc>
          <w:tcPr>
            <w:tcW w:w="8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PARAMETRY OPROGRAMOWANIA DO REJESTRACJI SYGNAŁU</w:t>
            </w: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23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Baza danych pacjentów i badań zgodna z wytycznymi ustawy o RODO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</w:pPr>
            <w: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24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stała czasu [s]  w zakresie (0,03–10)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</w:pPr>
            <w: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podać</w:t>
            </w: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25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stała czasu – wartość standardowa 0,3 (s)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26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Czułość w zakresie co najmniej (10 µV/cm – 2 </w:t>
            </w:r>
            <w:proofErr w:type="spellStart"/>
            <w:r>
              <w:rPr>
                <w:rFonts w:eastAsia="Arial"/>
              </w:rPr>
              <w:t>mV</w:t>
            </w:r>
            <w:proofErr w:type="spellEnd"/>
            <w:r>
              <w:rPr>
                <w:rFonts w:eastAsia="Arial"/>
              </w:rPr>
              <w:t>/cm)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podać</w:t>
            </w: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27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Regulowana szybkość przesuwu zapisu na ekranie (mm/s) w zakresie (10-120)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podać</w:t>
            </w: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28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Częstotliwość próbkowania wyjściowego (</w:t>
            </w:r>
            <w:proofErr w:type="spellStart"/>
            <w:r>
              <w:rPr>
                <w:rFonts w:eastAsia="Arial"/>
              </w:rPr>
              <w:t>Hz</w:t>
            </w:r>
            <w:proofErr w:type="spellEnd"/>
            <w:r>
              <w:rPr>
                <w:rFonts w:eastAsia="Arial"/>
              </w:rPr>
              <w:t xml:space="preserve">) </w:t>
            </w:r>
            <w:r>
              <w:rPr>
                <w:rFonts w:eastAsia="Arial Unicode MS"/>
              </w:rPr>
              <w:t>≥ 500Hz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</w:pPr>
            <w: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podać</w:t>
            </w: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29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Nieograniczona ilość </w:t>
            </w:r>
            <w:proofErr w:type="spellStart"/>
            <w:r>
              <w:rPr>
                <w:rFonts w:eastAsia="Arial"/>
              </w:rPr>
              <w:t>remontaży</w:t>
            </w:r>
            <w:proofErr w:type="spellEnd"/>
            <w:r>
              <w:rPr>
                <w:rFonts w:eastAsia="Arial"/>
              </w:rPr>
              <w:t xml:space="preserve"> definiowanych przez Użytkownika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30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Gotowe predefiniowane montaże i programy dla standardów 10-20, 10-10, 10-10h, 10-5, 5-5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podać</w:t>
            </w: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31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Predefiniowana baza zdarzeń medycznych zawierająca min. 400 gotowych zdarzeń.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podać</w:t>
            </w: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32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Zdarzenia medyczne podzielone na typy zdarzeń np. zdarzenia techniczne, </w:t>
            </w:r>
            <w:r>
              <w:rPr>
                <w:rFonts w:eastAsia="Arial"/>
              </w:rPr>
              <w:lastRenderedPageBreak/>
              <w:t>zdarzenia fizjologiczne, zdarzenia stymulacyjne itp.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opisać</w:t>
            </w: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33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Możliwość definiowania, edycji i dodawania do bazy własnych zdarzeń medycznych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34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Menadżer zdarzeń medycznych pozwalający na personalizacje znaczników zdarzeń według własnych potrzeb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35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Możliwość dodawania interaktywnej notatki do badania podczas akwizycji sygnału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36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Min. 3 algorytmy optymalizacji wyświetlania krzywej EEG dostosowujące się do bieżącej rozdzielczości monitora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Podać ilość</w:t>
            </w: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37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Możliwość przeglądania trwającego badania i wykonywania analiz podczas akwizycji sygnału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38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Możliwość dzielenia ekranu podczas akwizycji sygnału na ekran akwizycji, ekran przeglądania i ekrany analiz (np. FFT, </w:t>
            </w:r>
            <w:proofErr w:type="spellStart"/>
            <w:r>
              <w:rPr>
                <w:rFonts w:eastAsia="Arial"/>
              </w:rPr>
              <w:t>Mapping</w:t>
            </w:r>
            <w:proofErr w:type="spellEnd"/>
            <w:r>
              <w:rPr>
                <w:rFonts w:eastAsia="Arial"/>
              </w:rPr>
              <w:t xml:space="preserve"> 2D/3D, TPM, CCFM)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opisać</w:t>
            </w: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39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Odwracanie polaryzacji sygnału EEG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40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Funkcja wyświetlania czasu rzeczywistego wykonywanej akwizycji sygnału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41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Funkcja wizualizacji krzywej EEG w postaci graficznej i/lub liczbowej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opisać</w:t>
            </w:r>
          </w:p>
        </w:tc>
      </w:tr>
      <w:tr w:rsidR="0061300C" w:rsidTr="006F3782"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b/>
              </w:rPr>
            </w:pPr>
            <w:proofErr w:type="spellStart"/>
            <w:r>
              <w:rPr>
                <w:rFonts w:eastAsia="Arial"/>
                <w:b/>
              </w:rPr>
              <w:t>Fotostymulator</w:t>
            </w:r>
            <w:proofErr w:type="spellEnd"/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42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Nieograniczona ilość programów fotostymulacji definiowanych przez Użytkownika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43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Stymulator błyskowy (</w:t>
            </w:r>
            <w:proofErr w:type="spellStart"/>
            <w:r>
              <w:rPr>
                <w:rFonts w:eastAsia="Arial"/>
              </w:rPr>
              <w:t>Hz</w:t>
            </w:r>
            <w:proofErr w:type="spellEnd"/>
            <w:r>
              <w:rPr>
                <w:rFonts w:eastAsia="Arial"/>
              </w:rPr>
              <w:t>) w zakresie (0,5-60)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podać</w:t>
            </w: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44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Możliwość pracy z wewnętrznej baterii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45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Lampa </w:t>
            </w:r>
            <w:proofErr w:type="spellStart"/>
            <w:r>
              <w:rPr>
                <w:rFonts w:eastAsia="Arial"/>
              </w:rPr>
              <w:t>fotostymulatora</w:t>
            </w:r>
            <w:proofErr w:type="spellEnd"/>
            <w:r>
              <w:rPr>
                <w:rFonts w:eastAsia="Arial"/>
              </w:rPr>
              <w:t xml:space="preserve"> przytwierdzona do dedykowanego niezależnego statywu na kółkach umożliwiającego jej przemieszczenie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</w:p>
        </w:tc>
      </w:tr>
      <w:tr w:rsidR="0061300C" w:rsidTr="006F3782"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</w:rPr>
              <w:t xml:space="preserve">Oprogramowanie do analizy sygnału </w:t>
            </w: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46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tabs>
                <w:tab w:val="left" w:pos="290"/>
              </w:tabs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przeglądanie, ocena i analiza badań EEG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47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tabs>
                <w:tab w:val="left" w:pos="290"/>
                <w:tab w:val="center" w:pos="4536"/>
                <w:tab w:val="right" w:pos="9072"/>
              </w:tabs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generacja raportów i drukowanie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48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Cyfrowa linijka pomiarowa umożliwiająca dokonanie pomiarów amplitudy i częstotliwości fal oraz określenie fali dominującej w zadanym przedziale czasu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lastRenderedPageBreak/>
              <w:t>49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Min 3 algorytmy optymalizacji wyświetlania krzywej EEG dostosowujące się do bieżącej rozdzielczości monitora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Podać ilość algorytmów</w:t>
            </w: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50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Możliwość dodawania komentarzy do zdarzeń medycznych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51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Moduł analizy ilościowej QEEG (</w:t>
            </w:r>
            <w:proofErr w:type="spellStart"/>
            <w:r>
              <w:rPr>
                <w:rFonts w:eastAsia="Arial"/>
                <w:color w:val="000000"/>
              </w:rPr>
              <w:t>Quantity</w:t>
            </w:r>
            <w:proofErr w:type="spellEnd"/>
            <w:r>
              <w:rPr>
                <w:rFonts w:eastAsia="Arial"/>
                <w:color w:val="000000"/>
              </w:rPr>
              <w:t xml:space="preserve"> EEG) umożliwiający uzyskanie wyników w formie tabelarycznej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52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Eksport dowolnego fragmentu zapisu sygnału EEG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53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tabs>
                <w:tab w:val="center" w:pos="4536"/>
                <w:tab w:val="right" w:pos="9072"/>
              </w:tabs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Możliwość wykonania raportu QEEG z dowolnie wybranego przedziału czasu w formie tabelarycznej z podziałem na poszczególne rytmy fal i podziałem na elektrody rejestrujące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54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Eksport raportu QEEG do formatu pliku Excel i pdf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55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Funkcja blokowego zaznaczania wybranego fragmentu zapisu EEG dla analiz QEEG, </w:t>
            </w:r>
            <w:proofErr w:type="spellStart"/>
            <w:r>
              <w:rPr>
                <w:rFonts w:eastAsia="Arial"/>
              </w:rPr>
              <w:t>Mapping</w:t>
            </w:r>
            <w:proofErr w:type="spellEnd"/>
            <w:r>
              <w:rPr>
                <w:rFonts w:eastAsia="Arial"/>
              </w:rPr>
              <w:t xml:space="preserve"> 2D/3D, FFT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56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Funkcja wyświetlania czasu rzeczywistego wykonanego zapisu sygnału EEG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57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Funkcja wizualizacji krzywej EEG w postaci graficznej i/lub liczbowej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opisać</w:t>
            </w: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58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Archiwizacja badań na płycie CD/DVD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59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Możliwość dołączenia dedykowanej przeglądarki do eksportowanego badania EEG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</w:p>
        </w:tc>
      </w:tr>
      <w:tr w:rsidR="0061300C" w:rsidTr="006F3782"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</w:rPr>
              <w:t>Analiza FFT</w:t>
            </w: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60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Możliwość regulacji długości bufora FFT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61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Analiza spektralna FFT oraz możliwość przedstawienia jej wyników w postaci wykresów : histogram, obwiednia, amplitudy średnie, częstotliwości dominujące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opisać</w:t>
            </w: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62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Analiza FFT wykonywana jedno lub wielokanałowo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63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Możliwość wykonania analizy FFT z dowolnego przedziału czasu lub z całego badania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</w:p>
        </w:tc>
      </w:tr>
      <w:tr w:rsidR="0061300C" w:rsidTr="006F3782"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</w:rPr>
              <w:t>ZESTAW KOMPUTEROWY</w:t>
            </w: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64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widowControl w:val="0"/>
              <w:spacing w:line="256" w:lineRule="auto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>(wymagania minimalne)</w:t>
            </w:r>
          </w:p>
          <w:p w:rsidR="0061300C" w:rsidRDefault="0061300C" w:rsidP="0061300C">
            <w:pPr>
              <w:numPr>
                <w:ilvl w:val="0"/>
                <w:numId w:val="40"/>
              </w:numPr>
              <w:tabs>
                <w:tab w:val="left" w:pos="290"/>
              </w:tabs>
              <w:suppressAutoHyphens w:val="0"/>
              <w:spacing w:line="256" w:lineRule="auto"/>
              <w:ind w:left="290" w:hanging="290"/>
              <w:rPr>
                <w:rFonts w:eastAsia="Arial"/>
              </w:rPr>
            </w:pPr>
            <w:r>
              <w:rPr>
                <w:rFonts w:eastAsia="Arial"/>
              </w:rPr>
              <w:t>procesor INTEL CORE i7 lub równoważny</w:t>
            </w:r>
          </w:p>
          <w:p w:rsidR="0061300C" w:rsidRDefault="0061300C" w:rsidP="0061300C">
            <w:pPr>
              <w:numPr>
                <w:ilvl w:val="0"/>
                <w:numId w:val="40"/>
              </w:numPr>
              <w:tabs>
                <w:tab w:val="left" w:pos="290"/>
              </w:tabs>
              <w:suppressAutoHyphens w:val="0"/>
              <w:spacing w:line="256" w:lineRule="auto"/>
              <w:ind w:left="290" w:hanging="290"/>
              <w:rPr>
                <w:rFonts w:eastAsia="Arial"/>
              </w:rPr>
            </w:pPr>
            <w:r>
              <w:rPr>
                <w:rFonts w:eastAsia="Arial"/>
              </w:rPr>
              <w:t>pamięć RAM min. 8GB</w:t>
            </w:r>
          </w:p>
          <w:p w:rsidR="0061300C" w:rsidRDefault="0061300C" w:rsidP="0061300C">
            <w:pPr>
              <w:numPr>
                <w:ilvl w:val="0"/>
                <w:numId w:val="40"/>
              </w:numPr>
              <w:tabs>
                <w:tab w:val="left" w:pos="290"/>
              </w:tabs>
              <w:suppressAutoHyphens w:val="0"/>
              <w:spacing w:line="256" w:lineRule="auto"/>
              <w:ind w:left="290" w:hanging="290"/>
              <w:rPr>
                <w:rFonts w:eastAsia="Arial"/>
              </w:rPr>
            </w:pPr>
            <w:r>
              <w:rPr>
                <w:rFonts w:eastAsia="Arial"/>
              </w:rPr>
              <w:t>dysk twardy min. 1TB</w:t>
            </w:r>
          </w:p>
          <w:p w:rsidR="0061300C" w:rsidRDefault="0061300C" w:rsidP="0061300C">
            <w:pPr>
              <w:numPr>
                <w:ilvl w:val="0"/>
                <w:numId w:val="40"/>
              </w:numPr>
              <w:tabs>
                <w:tab w:val="left" w:pos="290"/>
              </w:tabs>
              <w:suppressAutoHyphens w:val="0"/>
              <w:spacing w:line="256" w:lineRule="auto"/>
              <w:ind w:left="290" w:hanging="290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monitor min. 27”</w:t>
            </w:r>
          </w:p>
          <w:p w:rsidR="0061300C" w:rsidRDefault="0061300C" w:rsidP="0061300C">
            <w:pPr>
              <w:numPr>
                <w:ilvl w:val="0"/>
                <w:numId w:val="40"/>
              </w:numPr>
              <w:tabs>
                <w:tab w:val="left" w:pos="290"/>
              </w:tabs>
              <w:suppressAutoHyphens w:val="0"/>
              <w:spacing w:line="256" w:lineRule="auto"/>
              <w:ind w:left="290" w:hanging="290"/>
              <w:rPr>
                <w:rFonts w:eastAsia="Arial"/>
              </w:rPr>
            </w:pPr>
            <w:r>
              <w:rPr>
                <w:rFonts w:eastAsia="Arial"/>
              </w:rPr>
              <w:t>nagrywarka DVD</w:t>
            </w:r>
          </w:p>
          <w:p w:rsidR="0061300C" w:rsidRDefault="0061300C" w:rsidP="0061300C">
            <w:pPr>
              <w:numPr>
                <w:ilvl w:val="0"/>
                <w:numId w:val="40"/>
              </w:numPr>
              <w:tabs>
                <w:tab w:val="left" w:pos="290"/>
              </w:tabs>
              <w:suppressAutoHyphens w:val="0"/>
              <w:spacing w:line="256" w:lineRule="auto"/>
              <w:ind w:left="290" w:hanging="290"/>
              <w:rPr>
                <w:rFonts w:eastAsia="Arial"/>
              </w:rPr>
            </w:pPr>
            <w:r>
              <w:rPr>
                <w:rFonts w:eastAsia="Arial"/>
              </w:rPr>
              <w:t>karta sieciowa</w:t>
            </w:r>
          </w:p>
          <w:p w:rsidR="0061300C" w:rsidRDefault="0061300C" w:rsidP="0061300C">
            <w:pPr>
              <w:numPr>
                <w:ilvl w:val="0"/>
                <w:numId w:val="40"/>
              </w:numPr>
              <w:tabs>
                <w:tab w:val="left" w:pos="290"/>
              </w:tabs>
              <w:suppressAutoHyphens w:val="0"/>
              <w:spacing w:line="256" w:lineRule="auto"/>
              <w:ind w:left="290" w:hanging="290"/>
              <w:rPr>
                <w:rFonts w:eastAsia="Arial"/>
              </w:rPr>
            </w:pPr>
            <w:r>
              <w:rPr>
                <w:rFonts w:eastAsia="Arial"/>
              </w:rPr>
              <w:t>system operacyjny Windows 10 lub 11</w:t>
            </w:r>
          </w:p>
          <w:p w:rsidR="0061300C" w:rsidRDefault="0061300C" w:rsidP="0061300C">
            <w:pPr>
              <w:numPr>
                <w:ilvl w:val="0"/>
                <w:numId w:val="40"/>
              </w:numPr>
              <w:tabs>
                <w:tab w:val="left" w:pos="290"/>
              </w:tabs>
              <w:suppressAutoHyphens w:val="0"/>
              <w:spacing w:line="256" w:lineRule="auto"/>
              <w:ind w:left="290" w:hanging="290"/>
              <w:rPr>
                <w:rFonts w:eastAsia="Arial"/>
              </w:rPr>
            </w:pPr>
            <w:r>
              <w:rPr>
                <w:rFonts w:eastAsia="Arial"/>
              </w:rPr>
              <w:t>karta graficzna z chipsetem min. 2GB</w:t>
            </w:r>
          </w:p>
          <w:p w:rsidR="0061300C" w:rsidRDefault="0061300C" w:rsidP="0061300C">
            <w:pPr>
              <w:numPr>
                <w:ilvl w:val="0"/>
                <w:numId w:val="40"/>
              </w:numPr>
              <w:tabs>
                <w:tab w:val="left" w:pos="290"/>
              </w:tabs>
              <w:suppressAutoHyphens w:val="0"/>
              <w:spacing w:line="256" w:lineRule="auto"/>
              <w:ind w:left="290" w:hanging="290"/>
              <w:rPr>
                <w:rFonts w:eastAsia="Arial"/>
              </w:rPr>
            </w:pPr>
            <w:r>
              <w:rPr>
                <w:rFonts w:eastAsia="Arial"/>
              </w:rPr>
              <w:t>zasilacz awaryjny UPS</w:t>
            </w:r>
          </w:p>
          <w:p w:rsidR="0061300C" w:rsidRDefault="0061300C" w:rsidP="0061300C">
            <w:pPr>
              <w:numPr>
                <w:ilvl w:val="0"/>
                <w:numId w:val="40"/>
              </w:numPr>
              <w:tabs>
                <w:tab w:val="left" w:pos="290"/>
              </w:tabs>
              <w:suppressAutoHyphens w:val="0"/>
              <w:spacing w:line="256" w:lineRule="auto"/>
              <w:ind w:left="290" w:hanging="290"/>
              <w:rPr>
                <w:rFonts w:eastAsia="Arial"/>
              </w:rPr>
            </w:pPr>
            <w:r>
              <w:rPr>
                <w:rFonts w:eastAsia="Arial"/>
              </w:rPr>
              <w:t>osprzęt systemu: konsola ułatwiająca przemieszczanie systemu, okablowanie</w:t>
            </w:r>
          </w:p>
          <w:p w:rsidR="0061300C" w:rsidRDefault="0061300C" w:rsidP="0061300C">
            <w:pPr>
              <w:numPr>
                <w:ilvl w:val="0"/>
                <w:numId w:val="40"/>
              </w:numPr>
              <w:tabs>
                <w:tab w:val="left" w:pos="290"/>
              </w:tabs>
              <w:suppressAutoHyphens w:val="0"/>
              <w:spacing w:line="256" w:lineRule="auto"/>
              <w:ind w:left="290" w:hanging="290"/>
              <w:rPr>
                <w:rFonts w:eastAsia="Arial"/>
              </w:rPr>
            </w:pPr>
            <w:r>
              <w:rPr>
                <w:rFonts w:eastAsia="Arial"/>
              </w:rPr>
              <w:t>drukarka laserowa -wydruk czarno-biały lub kolorowy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</w:p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Podać/opisać</w:t>
            </w:r>
          </w:p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</w:p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</w:p>
        </w:tc>
      </w:tr>
      <w:tr w:rsidR="0061300C" w:rsidTr="006F3782"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</w:rPr>
              <w:t>INNE CECHY APARATU</w:t>
            </w: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65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Zabezpieczenie oprogramowania przed niepowołanym dostępem za pomocą klucza sprzętowego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  <w:b/>
                <w:color w:val="000000"/>
              </w:rPr>
            </w:pPr>
          </w:p>
        </w:tc>
      </w:tr>
      <w:tr w:rsidR="0061300C" w:rsidTr="006F3782">
        <w:trPr>
          <w:trHeight w:val="55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66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Transformacja widma sygnału z dziedziny częstotliwości do dziedziny czynności fal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</w:p>
        </w:tc>
      </w:tr>
      <w:tr w:rsidR="0061300C" w:rsidTr="006F3782">
        <w:trPr>
          <w:trHeight w:val="55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67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Całość oprogramowania EEG w języku polskim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68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Instrukcja obsługi w języku polskim w formie papierowej przy dostawie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69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Funkcja przenoszenia badań bez konwersji pomiędzy oferowanym aparatem EEG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88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70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Możliwość rozbudowy systemu o dodatkowe stanowisko analizy, polisomnografię, mapowanie 2D/3D, mapowanie on-line, CCFM, </w:t>
            </w:r>
            <w:proofErr w:type="spellStart"/>
            <w:r>
              <w:rPr>
                <w:rFonts w:eastAsia="Arial"/>
              </w:rPr>
              <w:t>holter</w:t>
            </w:r>
            <w:proofErr w:type="spellEnd"/>
            <w:r>
              <w:rPr>
                <w:rFonts w:eastAsia="Arial"/>
              </w:rPr>
              <w:t xml:space="preserve"> EEG, </w:t>
            </w:r>
            <w:proofErr w:type="spellStart"/>
            <w:r>
              <w:rPr>
                <w:rFonts w:eastAsia="Arial"/>
              </w:rPr>
              <w:t>biofeedback</w:t>
            </w:r>
            <w:proofErr w:type="spellEnd"/>
            <w:r>
              <w:rPr>
                <w:rFonts w:eastAsia="Arial"/>
              </w:rPr>
              <w:t xml:space="preserve">, </w:t>
            </w:r>
            <w:proofErr w:type="spellStart"/>
            <w:r>
              <w:rPr>
                <w:rFonts w:eastAsia="Arial"/>
              </w:rPr>
              <w:t>maping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r>
              <w:rPr>
                <w:rFonts w:eastAsia="Arial"/>
              </w:rPr>
              <w:t>kortykograficzny</w:t>
            </w:r>
            <w:proofErr w:type="spell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opisać</w:t>
            </w: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0C" w:rsidRDefault="0061300C" w:rsidP="006F3782">
            <w:pPr>
              <w:spacing w:line="256" w:lineRule="auto"/>
              <w:jc w:val="right"/>
            </w:pPr>
          </w:p>
        </w:tc>
        <w:tc>
          <w:tcPr>
            <w:tcW w:w="8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WIDEOMETRIA</w:t>
            </w: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71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u w:val="single"/>
              </w:rPr>
            </w:pPr>
            <w:r>
              <w:rPr>
                <w:rFonts w:eastAsia="Arial"/>
                <w:u w:val="single"/>
              </w:rPr>
              <w:t>Podstawowe funkcje zestawu</w:t>
            </w:r>
          </w:p>
          <w:p w:rsidR="0061300C" w:rsidRDefault="0061300C" w:rsidP="0061300C">
            <w:pPr>
              <w:numPr>
                <w:ilvl w:val="0"/>
                <w:numId w:val="41"/>
              </w:numPr>
              <w:tabs>
                <w:tab w:val="left" w:pos="257"/>
              </w:tabs>
              <w:suppressAutoHyphens w:val="0"/>
              <w:spacing w:line="256" w:lineRule="auto"/>
              <w:ind w:left="257" w:hanging="180"/>
              <w:rPr>
                <w:rFonts w:eastAsia="Arial"/>
              </w:rPr>
            </w:pPr>
            <w:r>
              <w:rPr>
                <w:rFonts w:eastAsia="Arial"/>
              </w:rPr>
              <w:t>zsynchronizowana rejestracja obrazu i dźwięku z kamery wideo oraz zapisu EEG,</w:t>
            </w:r>
          </w:p>
          <w:p w:rsidR="0061300C" w:rsidRDefault="0061300C" w:rsidP="0061300C">
            <w:pPr>
              <w:numPr>
                <w:ilvl w:val="0"/>
                <w:numId w:val="41"/>
              </w:numPr>
              <w:tabs>
                <w:tab w:val="left" w:pos="257"/>
              </w:tabs>
              <w:suppressAutoHyphens w:val="0"/>
              <w:spacing w:line="256" w:lineRule="auto"/>
              <w:ind w:left="257" w:hanging="180"/>
              <w:rPr>
                <w:rFonts w:eastAsia="Arial"/>
              </w:rPr>
            </w:pPr>
            <w:r>
              <w:rPr>
                <w:rFonts w:eastAsia="Arial"/>
              </w:rPr>
              <w:t>przeglądanie i analiza zapisu EEG wraz z jednoczesnym podglądem zarejestrowanego obrazu pacjenta,</w:t>
            </w:r>
          </w:p>
          <w:p w:rsidR="0061300C" w:rsidRDefault="0061300C" w:rsidP="0061300C">
            <w:pPr>
              <w:numPr>
                <w:ilvl w:val="0"/>
                <w:numId w:val="41"/>
              </w:numPr>
              <w:tabs>
                <w:tab w:val="left" w:pos="257"/>
              </w:tabs>
              <w:suppressAutoHyphens w:val="0"/>
              <w:spacing w:line="256" w:lineRule="auto"/>
              <w:ind w:left="257" w:hanging="180"/>
              <w:rPr>
                <w:rFonts w:eastAsia="Arial"/>
              </w:rPr>
            </w:pPr>
            <w:r>
              <w:rPr>
                <w:rFonts w:eastAsia="Arial"/>
              </w:rPr>
              <w:t>archiwizacja zapisu badania wraz z obrazem na CD/DVD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  <w:b/>
                <w:color w:val="000000"/>
              </w:rPr>
            </w:pPr>
          </w:p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Tak</w:t>
            </w:r>
          </w:p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</w:p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opisać</w:t>
            </w: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72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u w:val="single"/>
              </w:rPr>
            </w:pPr>
            <w:r>
              <w:rPr>
                <w:rFonts w:eastAsia="Arial"/>
                <w:u w:val="single"/>
              </w:rPr>
              <w:t>Konfiguracja zestawu:</w:t>
            </w:r>
          </w:p>
          <w:p w:rsidR="0061300C" w:rsidRDefault="0061300C" w:rsidP="0061300C">
            <w:pPr>
              <w:numPr>
                <w:ilvl w:val="0"/>
                <w:numId w:val="41"/>
              </w:numPr>
              <w:tabs>
                <w:tab w:val="left" w:pos="235"/>
              </w:tabs>
              <w:suppressAutoHyphens w:val="0"/>
              <w:spacing w:line="256" w:lineRule="auto"/>
              <w:ind w:left="235" w:hanging="180"/>
              <w:rPr>
                <w:rFonts w:eastAsia="Arial"/>
              </w:rPr>
            </w:pPr>
            <w:r>
              <w:rPr>
                <w:rFonts w:eastAsia="Arial"/>
              </w:rPr>
              <w:t>profesjonalna kamera sieciowa kopułowa z możliwością montażu na ścianie i suficie</w:t>
            </w:r>
          </w:p>
          <w:p w:rsidR="0061300C" w:rsidRDefault="0061300C" w:rsidP="0061300C">
            <w:pPr>
              <w:numPr>
                <w:ilvl w:val="0"/>
                <w:numId w:val="41"/>
              </w:numPr>
              <w:tabs>
                <w:tab w:val="left" w:pos="235"/>
              </w:tabs>
              <w:suppressAutoHyphens w:val="0"/>
              <w:spacing w:line="256" w:lineRule="auto"/>
              <w:ind w:left="235" w:hanging="180"/>
              <w:rPr>
                <w:rFonts w:eastAsia="Arial"/>
              </w:rPr>
            </w:pPr>
            <w:r>
              <w:rPr>
                <w:rFonts w:eastAsia="Arial"/>
              </w:rPr>
              <w:t>zoom i obracanie kamery 360 stopni z poziomu oprogramowania</w:t>
            </w:r>
          </w:p>
          <w:p w:rsidR="0061300C" w:rsidRDefault="0061300C" w:rsidP="0061300C">
            <w:pPr>
              <w:numPr>
                <w:ilvl w:val="0"/>
                <w:numId w:val="41"/>
              </w:numPr>
              <w:tabs>
                <w:tab w:val="left" w:pos="235"/>
              </w:tabs>
              <w:suppressAutoHyphens w:val="0"/>
              <w:spacing w:line="256" w:lineRule="auto"/>
              <w:ind w:left="235" w:hanging="180"/>
              <w:rPr>
                <w:rFonts w:eastAsia="Arial"/>
              </w:rPr>
            </w:pPr>
            <w:r>
              <w:rPr>
                <w:rFonts w:eastAsia="Arial"/>
              </w:rPr>
              <w:t>specjalistyczne oprogramowanie synchronizujące rejestracje zapisu EEG z rejestrowanym obrazem z kamery</w:t>
            </w:r>
          </w:p>
          <w:p w:rsidR="0061300C" w:rsidRDefault="0061300C" w:rsidP="0061300C">
            <w:pPr>
              <w:numPr>
                <w:ilvl w:val="0"/>
                <w:numId w:val="41"/>
              </w:numPr>
              <w:tabs>
                <w:tab w:val="left" w:pos="235"/>
              </w:tabs>
              <w:suppressAutoHyphens w:val="0"/>
              <w:spacing w:line="256" w:lineRule="auto"/>
              <w:ind w:left="235" w:hanging="180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specjalistyczne oprogramowanie do przeglądania zapisów EEG wraz z obrazem wideo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</w:p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Tak</w:t>
            </w:r>
          </w:p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</w:p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opisać</w:t>
            </w: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0C" w:rsidRDefault="0061300C" w:rsidP="006F3782">
            <w:pPr>
              <w:spacing w:line="256" w:lineRule="auto"/>
              <w:jc w:val="right"/>
            </w:pPr>
          </w:p>
        </w:tc>
        <w:tc>
          <w:tcPr>
            <w:tcW w:w="8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0C" w:rsidRDefault="0061300C" w:rsidP="006F3782">
            <w:pPr>
              <w:tabs>
                <w:tab w:val="left" w:pos="235"/>
                <w:tab w:val="left" w:pos="720"/>
              </w:tabs>
              <w:spacing w:before="60" w:after="60" w:line="256" w:lineRule="auto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 xml:space="preserve">MAPPING 2D/3D (Virtual </w:t>
            </w:r>
            <w:proofErr w:type="spellStart"/>
            <w:r>
              <w:rPr>
                <w:rFonts w:eastAsia="Arial"/>
                <w:b/>
              </w:rPr>
              <w:t>Reality</w:t>
            </w:r>
            <w:proofErr w:type="spellEnd"/>
            <w:r>
              <w:rPr>
                <w:rFonts w:eastAsia="Arial"/>
                <w:b/>
              </w:rPr>
              <w:t>)</w:t>
            </w: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73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0C" w:rsidRDefault="0061300C" w:rsidP="006F3782">
            <w:pPr>
              <w:tabs>
                <w:tab w:val="left" w:pos="235"/>
                <w:tab w:val="left" w:pos="720"/>
              </w:tabs>
              <w:spacing w:line="256" w:lineRule="auto"/>
              <w:ind w:left="235" w:hanging="180"/>
              <w:rPr>
                <w:rFonts w:eastAsia="Arial"/>
              </w:rPr>
            </w:pPr>
            <w:r>
              <w:rPr>
                <w:rFonts w:eastAsia="Arial"/>
              </w:rPr>
              <w:t>- mapowanie 2D i 3D</w:t>
            </w:r>
          </w:p>
          <w:p w:rsidR="0061300C" w:rsidRDefault="0061300C" w:rsidP="006F3782">
            <w:pPr>
              <w:tabs>
                <w:tab w:val="left" w:pos="235"/>
                <w:tab w:val="left" w:pos="720"/>
              </w:tabs>
              <w:spacing w:line="256" w:lineRule="auto"/>
              <w:ind w:left="235" w:hanging="180"/>
              <w:rPr>
                <w:rFonts w:eastAsia="Arial"/>
              </w:rPr>
            </w:pPr>
            <w:r>
              <w:rPr>
                <w:rFonts w:eastAsia="Arial"/>
              </w:rPr>
              <w:t xml:space="preserve">- przeglądanie map trójwymiarowych w technologii Virtual </w:t>
            </w:r>
            <w:proofErr w:type="spellStart"/>
            <w:r>
              <w:rPr>
                <w:rFonts w:eastAsia="Arial"/>
              </w:rPr>
              <w:t>Reality</w:t>
            </w:r>
            <w:proofErr w:type="spellEnd"/>
            <w:r>
              <w:rPr>
                <w:rFonts w:eastAsia="Arial"/>
              </w:rPr>
              <w:t xml:space="preserve"> za pomocą dołączonych okularów VR</w:t>
            </w:r>
          </w:p>
          <w:p w:rsidR="0061300C" w:rsidRDefault="0061300C" w:rsidP="006F3782">
            <w:pPr>
              <w:tabs>
                <w:tab w:val="left" w:pos="235"/>
                <w:tab w:val="left" w:pos="720"/>
              </w:tabs>
              <w:spacing w:line="256" w:lineRule="auto"/>
              <w:ind w:left="235" w:hanging="180"/>
              <w:rPr>
                <w:rFonts w:eastAsia="Arial"/>
              </w:rPr>
            </w:pPr>
            <w:r>
              <w:rPr>
                <w:rFonts w:eastAsia="Arial"/>
              </w:rPr>
              <w:t>- mapowanie potencjałów</w:t>
            </w:r>
          </w:p>
          <w:p w:rsidR="0061300C" w:rsidRDefault="0061300C" w:rsidP="006F3782">
            <w:pPr>
              <w:tabs>
                <w:tab w:val="left" w:pos="235"/>
                <w:tab w:val="left" w:pos="720"/>
              </w:tabs>
              <w:spacing w:line="256" w:lineRule="auto"/>
              <w:ind w:left="235" w:hanging="180"/>
              <w:rPr>
                <w:rFonts w:eastAsia="Arial"/>
              </w:rPr>
            </w:pPr>
            <w:r>
              <w:rPr>
                <w:rFonts w:eastAsia="Arial"/>
              </w:rPr>
              <w:t>- mapowanie gęstości pola (SCD)</w:t>
            </w:r>
          </w:p>
          <w:p w:rsidR="0061300C" w:rsidRDefault="0061300C" w:rsidP="006F3782">
            <w:pPr>
              <w:tabs>
                <w:tab w:val="left" w:pos="235"/>
                <w:tab w:val="left" w:pos="720"/>
              </w:tabs>
              <w:spacing w:line="256" w:lineRule="auto"/>
              <w:ind w:left="235" w:hanging="180"/>
              <w:rPr>
                <w:rFonts w:eastAsia="Arial"/>
              </w:rPr>
            </w:pPr>
            <w:r>
              <w:rPr>
                <w:rFonts w:eastAsia="Arial"/>
              </w:rPr>
              <w:t>- mapowanie prędkości zmian potencjału (pochodna po czasie)</w:t>
            </w:r>
          </w:p>
          <w:p w:rsidR="0061300C" w:rsidRDefault="0061300C" w:rsidP="006F3782">
            <w:pPr>
              <w:tabs>
                <w:tab w:val="left" w:pos="235"/>
                <w:tab w:val="left" w:pos="720"/>
              </w:tabs>
              <w:spacing w:line="256" w:lineRule="auto"/>
              <w:ind w:left="235" w:hanging="180"/>
              <w:rPr>
                <w:rFonts w:eastAsia="Arial"/>
              </w:rPr>
            </w:pPr>
            <w:r>
              <w:rPr>
                <w:rFonts w:eastAsia="Arial"/>
              </w:rPr>
              <w:t>- mapowanie widma mocy względnej %</w:t>
            </w:r>
          </w:p>
          <w:p w:rsidR="0061300C" w:rsidRDefault="0061300C" w:rsidP="006F3782">
            <w:pPr>
              <w:tabs>
                <w:tab w:val="left" w:pos="235"/>
                <w:tab w:val="left" w:pos="720"/>
              </w:tabs>
              <w:spacing w:line="256" w:lineRule="auto"/>
              <w:ind w:left="235" w:hanging="180"/>
              <w:rPr>
                <w:rFonts w:eastAsia="Arial"/>
              </w:rPr>
            </w:pPr>
            <w:r>
              <w:rPr>
                <w:rFonts w:eastAsia="Arial"/>
              </w:rPr>
              <w:t>- mapowanie widma mocy bezwzględnej (RMS)</w:t>
            </w:r>
          </w:p>
          <w:p w:rsidR="0061300C" w:rsidRDefault="0061300C" w:rsidP="006F3782">
            <w:pPr>
              <w:tabs>
                <w:tab w:val="left" w:pos="235"/>
                <w:tab w:val="left" w:pos="720"/>
              </w:tabs>
              <w:spacing w:line="256" w:lineRule="auto"/>
              <w:ind w:left="235" w:hanging="180"/>
              <w:rPr>
                <w:rFonts w:eastAsia="Arial"/>
              </w:rPr>
            </w:pPr>
            <w:r>
              <w:rPr>
                <w:rFonts w:eastAsia="Arial"/>
              </w:rPr>
              <w:t>- mapowanie asymetrii potencjałowej</w:t>
            </w:r>
          </w:p>
          <w:p w:rsidR="0061300C" w:rsidRDefault="0061300C" w:rsidP="006F3782">
            <w:pPr>
              <w:tabs>
                <w:tab w:val="left" w:pos="235"/>
                <w:tab w:val="left" w:pos="720"/>
              </w:tabs>
              <w:spacing w:line="256" w:lineRule="auto"/>
              <w:ind w:left="235" w:hanging="180"/>
              <w:rPr>
                <w:rFonts w:eastAsia="Arial"/>
              </w:rPr>
            </w:pPr>
            <w:r>
              <w:rPr>
                <w:rFonts w:eastAsia="Arial"/>
              </w:rPr>
              <w:t xml:space="preserve">- mapowanie koherencji i jej fazy dla </w:t>
            </w:r>
            <w:proofErr w:type="spellStart"/>
            <w:r>
              <w:rPr>
                <w:rFonts w:eastAsia="Arial"/>
              </w:rPr>
              <w:t>odprowadzeń</w:t>
            </w:r>
            <w:proofErr w:type="spellEnd"/>
          </w:p>
          <w:p w:rsidR="0061300C" w:rsidRDefault="0061300C" w:rsidP="006F3782">
            <w:pPr>
              <w:tabs>
                <w:tab w:val="left" w:pos="235"/>
                <w:tab w:val="left" w:pos="720"/>
              </w:tabs>
              <w:spacing w:line="256" w:lineRule="auto"/>
              <w:ind w:left="235" w:hanging="180"/>
              <w:rPr>
                <w:rFonts w:eastAsia="Arial"/>
              </w:rPr>
            </w:pPr>
            <w:r>
              <w:rPr>
                <w:rFonts w:eastAsia="Arial"/>
              </w:rPr>
              <w:t>- mapowanie częstotliwości dominujących i środka ciężkości</w:t>
            </w:r>
          </w:p>
          <w:p w:rsidR="0061300C" w:rsidRDefault="0061300C" w:rsidP="006F3782">
            <w:pPr>
              <w:tabs>
                <w:tab w:val="left" w:pos="235"/>
                <w:tab w:val="left" w:pos="720"/>
              </w:tabs>
              <w:spacing w:line="256" w:lineRule="auto"/>
              <w:ind w:left="235" w:hanging="180"/>
              <w:rPr>
                <w:rFonts w:eastAsia="Arial"/>
              </w:rPr>
            </w:pPr>
            <w:r>
              <w:rPr>
                <w:rFonts w:eastAsia="Arial"/>
              </w:rPr>
              <w:t>- podgląd wartości elektrod i dowolnego punktu mapy</w:t>
            </w:r>
          </w:p>
          <w:p w:rsidR="0061300C" w:rsidRDefault="0061300C" w:rsidP="006F3782">
            <w:pPr>
              <w:tabs>
                <w:tab w:val="left" w:pos="235"/>
                <w:tab w:val="left" w:pos="720"/>
              </w:tabs>
              <w:spacing w:line="256" w:lineRule="auto"/>
              <w:ind w:left="235" w:hanging="180"/>
              <w:rPr>
                <w:rFonts w:eastAsia="Arial"/>
              </w:rPr>
            </w:pPr>
            <w:r>
              <w:rPr>
                <w:rFonts w:eastAsia="Arial"/>
              </w:rPr>
              <w:t>- automatyczne dostosowywanie skali kolorystycznej wartości</w:t>
            </w:r>
          </w:p>
          <w:p w:rsidR="0061300C" w:rsidRDefault="0061300C" w:rsidP="006F3782">
            <w:pPr>
              <w:tabs>
                <w:tab w:val="left" w:pos="235"/>
                <w:tab w:val="left" w:pos="720"/>
              </w:tabs>
              <w:spacing w:line="256" w:lineRule="auto"/>
              <w:ind w:left="235" w:hanging="180"/>
              <w:rPr>
                <w:rFonts w:eastAsia="Arial"/>
              </w:rPr>
            </w:pPr>
            <w:r>
              <w:rPr>
                <w:rFonts w:eastAsia="Arial"/>
              </w:rPr>
              <w:t xml:space="preserve">- mapowanie z zastosowaniem referencji do uszu, Goldmana (średniej), </w:t>
            </w:r>
            <w:proofErr w:type="spellStart"/>
            <w:r>
              <w:rPr>
                <w:rFonts w:eastAsia="Arial"/>
              </w:rPr>
              <w:t>Cz</w:t>
            </w:r>
            <w:proofErr w:type="spellEnd"/>
            <w:r>
              <w:rPr>
                <w:rFonts w:eastAsia="Arial"/>
              </w:rPr>
              <w:t xml:space="preserve">, </w:t>
            </w:r>
            <w:proofErr w:type="spellStart"/>
            <w:r>
              <w:rPr>
                <w:rFonts w:eastAsia="Arial"/>
              </w:rPr>
              <w:t>Fz</w:t>
            </w:r>
            <w:proofErr w:type="spellEnd"/>
            <w:r>
              <w:rPr>
                <w:rFonts w:eastAsia="Arial"/>
              </w:rPr>
              <w:t xml:space="preserve"> albo laplasjanu</w:t>
            </w:r>
          </w:p>
          <w:p w:rsidR="0061300C" w:rsidRDefault="0061300C" w:rsidP="006F3782">
            <w:pPr>
              <w:tabs>
                <w:tab w:val="left" w:pos="235"/>
                <w:tab w:val="left" w:pos="720"/>
              </w:tabs>
              <w:spacing w:line="256" w:lineRule="auto"/>
              <w:ind w:left="235" w:hanging="180"/>
              <w:rPr>
                <w:rFonts w:eastAsia="Arial"/>
              </w:rPr>
            </w:pPr>
            <w:r>
              <w:rPr>
                <w:rFonts w:eastAsia="Arial"/>
              </w:rPr>
              <w:t>- wyświetlanie wielu map (z zadanego zakresu)</w:t>
            </w:r>
          </w:p>
          <w:p w:rsidR="0061300C" w:rsidRDefault="0061300C" w:rsidP="006F3782">
            <w:pPr>
              <w:tabs>
                <w:tab w:val="left" w:pos="235"/>
                <w:tab w:val="left" w:pos="720"/>
              </w:tabs>
              <w:spacing w:line="256" w:lineRule="auto"/>
              <w:ind w:left="235" w:hanging="180"/>
              <w:rPr>
                <w:rFonts w:eastAsia="Arial"/>
              </w:rPr>
            </w:pPr>
            <w:r>
              <w:rPr>
                <w:rFonts w:eastAsia="Arial"/>
              </w:rPr>
              <w:t>- zastosowanie różnych metod interpolacji wartości</w:t>
            </w:r>
          </w:p>
          <w:p w:rsidR="0061300C" w:rsidRDefault="0061300C" w:rsidP="006F3782">
            <w:pPr>
              <w:tabs>
                <w:tab w:val="left" w:pos="235"/>
                <w:tab w:val="left" w:pos="720"/>
              </w:tabs>
              <w:spacing w:line="256" w:lineRule="auto"/>
              <w:ind w:left="235" w:hanging="180"/>
              <w:rPr>
                <w:rFonts w:eastAsia="Arial"/>
              </w:rPr>
            </w:pPr>
            <w:r>
              <w:rPr>
                <w:rFonts w:eastAsia="Arial"/>
              </w:rPr>
              <w:t>- mapowanie trójwymiarowe na czaszce i modelu mózgu</w:t>
            </w:r>
          </w:p>
          <w:p w:rsidR="0061300C" w:rsidRDefault="0061300C" w:rsidP="006F3782">
            <w:pPr>
              <w:tabs>
                <w:tab w:val="left" w:pos="235"/>
                <w:tab w:val="left" w:pos="720"/>
              </w:tabs>
              <w:spacing w:line="256" w:lineRule="auto"/>
              <w:ind w:left="235" w:hanging="180"/>
              <w:rPr>
                <w:rFonts w:eastAsia="Arial"/>
              </w:rPr>
            </w:pPr>
            <w:r>
              <w:rPr>
                <w:rFonts w:eastAsia="Arial"/>
              </w:rPr>
              <w:t>- trójwymiarowa prezentacja rozkładu wartości mapy</w:t>
            </w:r>
          </w:p>
          <w:p w:rsidR="0061300C" w:rsidRDefault="0061300C" w:rsidP="006F3782">
            <w:pPr>
              <w:tabs>
                <w:tab w:val="left" w:pos="235"/>
                <w:tab w:val="left" w:pos="720"/>
              </w:tabs>
              <w:spacing w:line="256" w:lineRule="auto"/>
              <w:ind w:left="235" w:hanging="180"/>
              <w:rPr>
                <w:rFonts w:eastAsia="Arial"/>
              </w:rPr>
            </w:pPr>
            <w:r>
              <w:rPr>
                <w:rFonts w:eastAsia="Arial"/>
              </w:rPr>
              <w:t>- możliwość drukowania map w kolorze i odcieniach szarości</w:t>
            </w:r>
          </w:p>
          <w:p w:rsidR="0061300C" w:rsidRDefault="0061300C" w:rsidP="006F3782">
            <w:pPr>
              <w:tabs>
                <w:tab w:val="left" w:pos="235"/>
                <w:tab w:val="left" w:pos="720"/>
              </w:tabs>
              <w:spacing w:line="256" w:lineRule="auto"/>
              <w:ind w:left="235" w:hanging="180"/>
              <w:rPr>
                <w:rFonts w:eastAsia="Arial"/>
              </w:rPr>
            </w:pPr>
            <w:r>
              <w:rPr>
                <w:rFonts w:eastAsia="Arial"/>
              </w:rPr>
              <w:t>- prezentacja izolinii mapy</w:t>
            </w:r>
          </w:p>
          <w:p w:rsidR="0061300C" w:rsidRDefault="0061300C" w:rsidP="006F3782">
            <w:pPr>
              <w:tabs>
                <w:tab w:val="left" w:pos="720"/>
              </w:tabs>
              <w:spacing w:line="256" w:lineRule="auto"/>
              <w:ind w:left="55"/>
              <w:rPr>
                <w:rFonts w:eastAsia="Arial"/>
                <w:b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Tak</w:t>
            </w:r>
          </w:p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</w:p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</w:p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opisać</w:t>
            </w: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61300C" w:rsidRDefault="0061300C" w:rsidP="006F3782">
            <w:pPr>
              <w:spacing w:line="256" w:lineRule="auto"/>
              <w:jc w:val="right"/>
            </w:pPr>
          </w:p>
        </w:tc>
        <w:tc>
          <w:tcPr>
            <w:tcW w:w="8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Akcesoria</w:t>
            </w: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74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Wymagane akcesoria:</w:t>
            </w:r>
          </w:p>
          <w:p w:rsidR="0061300C" w:rsidRDefault="0061300C" w:rsidP="0061300C">
            <w:pPr>
              <w:numPr>
                <w:ilvl w:val="0"/>
                <w:numId w:val="42"/>
              </w:numPr>
              <w:tabs>
                <w:tab w:val="left" w:pos="290"/>
              </w:tabs>
              <w:suppressAutoHyphens w:val="0"/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czepek do badań EEG</w:t>
            </w:r>
          </w:p>
          <w:p w:rsidR="0061300C" w:rsidRDefault="0061300C" w:rsidP="0061300C">
            <w:pPr>
              <w:numPr>
                <w:ilvl w:val="0"/>
                <w:numId w:val="42"/>
              </w:numPr>
              <w:tabs>
                <w:tab w:val="left" w:pos="290"/>
              </w:tabs>
              <w:suppressAutoHyphens w:val="0"/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elektrody grzybkowe</w:t>
            </w:r>
          </w:p>
          <w:p w:rsidR="0061300C" w:rsidRDefault="0061300C" w:rsidP="0061300C">
            <w:pPr>
              <w:numPr>
                <w:ilvl w:val="0"/>
                <w:numId w:val="42"/>
              </w:numPr>
              <w:tabs>
                <w:tab w:val="left" w:pos="290"/>
              </w:tabs>
              <w:suppressAutoHyphens w:val="0"/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przewody do elektrod grzybkowych</w:t>
            </w:r>
          </w:p>
          <w:p w:rsidR="0061300C" w:rsidRDefault="0061300C" w:rsidP="0061300C">
            <w:pPr>
              <w:numPr>
                <w:ilvl w:val="0"/>
                <w:numId w:val="42"/>
              </w:numPr>
              <w:tabs>
                <w:tab w:val="left" w:pos="290"/>
              </w:tabs>
              <w:suppressAutoHyphens w:val="0"/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żel do badań EEG</w:t>
            </w:r>
          </w:p>
          <w:p w:rsidR="0061300C" w:rsidRDefault="0061300C" w:rsidP="0061300C">
            <w:pPr>
              <w:numPr>
                <w:ilvl w:val="0"/>
                <w:numId w:val="42"/>
              </w:numPr>
              <w:tabs>
                <w:tab w:val="left" w:pos="290"/>
              </w:tabs>
              <w:suppressAutoHyphens w:val="0"/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Czujnik do EKG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</w:p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min. 1 szt.</w:t>
            </w:r>
          </w:p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min. 30szt.</w:t>
            </w:r>
          </w:p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min. 10szt.</w:t>
            </w:r>
          </w:p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</w:p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min. 4szt</w:t>
            </w:r>
          </w:p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 xml:space="preserve">min. 1 </w:t>
            </w:r>
            <w:proofErr w:type="spellStart"/>
            <w:r>
              <w:rPr>
                <w:rFonts w:eastAsia="Arial"/>
              </w:rPr>
              <w:t>kpl</w:t>
            </w:r>
            <w:proofErr w:type="spellEnd"/>
            <w:r>
              <w:rPr>
                <w:rFonts w:eastAsia="Arial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lastRenderedPageBreak/>
              <w:t>Wymienić i podać ilości</w:t>
            </w:r>
          </w:p>
        </w:tc>
      </w:tr>
      <w:tr w:rsidR="0061300C" w:rsidTr="006F378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jc w:val="right"/>
            </w:pPr>
            <w:r>
              <w:t>75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 xml:space="preserve">Integracja oferowanego aparatu do systemu HIS zamawiającego (koszt integracji ponosi wykonawca) poprzez licencję KS </w:t>
            </w:r>
            <w:proofErr w:type="spellStart"/>
            <w:r>
              <w:rPr>
                <w:rFonts w:eastAsia="Arial"/>
              </w:rPr>
              <w:t>Somed</w:t>
            </w:r>
            <w:proofErr w:type="spellEnd"/>
            <w:r>
              <w:rPr>
                <w:rFonts w:eastAsia="Arial"/>
              </w:rPr>
              <w:t xml:space="preserve"> (RIS) firmy </w:t>
            </w:r>
            <w:proofErr w:type="spellStart"/>
            <w:r>
              <w:rPr>
                <w:rFonts w:eastAsia="Arial"/>
              </w:rPr>
              <w:t>Kamsoft</w:t>
            </w:r>
            <w:proofErr w:type="spellEnd"/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300C" w:rsidRDefault="0061300C" w:rsidP="006F3782">
            <w:pPr>
              <w:spacing w:line="256" w:lineRule="auto"/>
              <w:rPr>
                <w:rFonts w:eastAsia="Arial"/>
              </w:rPr>
            </w:pPr>
            <w:r>
              <w:rPr>
                <w:rFonts w:eastAsia="Aria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0C" w:rsidRDefault="0061300C" w:rsidP="006F3782">
            <w:pPr>
              <w:spacing w:line="256" w:lineRule="auto"/>
              <w:rPr>
                <w:rFonts w:eastAsia="Arial"/>
                <w:color w:val="000000"/>
              </w:rPr>
            </w:pPr>
          </w:p>
        </w:tc>
      </w:tr>
    </w:tbl>
    <w:p w:rsidR="0061300C" w:rsidRDefault="0061300C" w:rsidP="0061300C">
      <w:pPr>
        <w:jc w:val="center"/>
        <w:rPr>
          <w:rStyle w:val="Stylwiadomocie-mail18"/>
          <w:rFonts w:ascii="Calibri" w:hAnsi="Calibri"/>
          <w:b/>
          <w:bCs/>
        </w:rPr>
      </w:pPr>
    </w:p>
    <w:p w:rsidR="0061300C" w:rsidRDefault="0061300C" w:rsidP="0061300C">
      <w:pPr>
        <w:jc w:val="center"/>
        <w:rPr>
          <w:rStyle w:val="Stylwiadomocie-mail18"/>
          <w:rFonts w:ascii="Calibri" w:hAnsi="Calibri"/>
          <w:b/>
          <w:bCs/>
        </w:rPr>
      </w:pPr>
    </w:p>
    <w:p w:rsidR="0061300C" w:rsidRDefault="0061300C" w:rsidP="0061300C">
      <w:pPr>
        <w:rPr>
          <w:spacing w:val="-5"/>
        </w:rPr>
      </w:pPr>
      <w:r>
        <w:rPr>
          <w:b/>
          <w:bCs/>
          <w:spacing w:val="-5"/>
        </w:rPr>
        <w:t>Wykonawca jest zobligowany wypełnić wszystkie pozycje zamieszczone w powyższej tabeli</w:t>
      </w:r>
      <w:r>
        <w:rPr>
          <w:b/>
          <w:spacing w:val="-5"/>
        </w:rPr>
        <w:t xml:space="preserve"> wpisując w kolumnie „parametr oferowany”</w:t>
      </w:r>
      <w:r>
        <w:rPr>
          <w:b/>
          <w:bCs/>
          <w:spacing w:val="-5"/>
        </w:rPr>
        <w:t xml:space="preserve"> słowo „Tak” w przypadku spełnienia określonych w wierszu wymagań funkcjonalnych lub słowo „Nie” </w:t>
      </w:r>
      <w:r>
        <w:rPr>
          <w:b/>
          <w:spacing w:val="-5"/>
        </w:rPr>
        <w:t>w przypadku niespełnienia wymagań lub podając</w:t>
      </w:r>
      <w:r>
        <w:rPr>
          <w:b/>
          <w:spacing w:val="-12"/>
        </w:rPr>
        <w:t xml:space="preserve">/opisując/określając </w:t>
      </w:r>
      <w:r>
        <w:rPr>
          <w:b/>
          <w:spacing w:val="-5"/>
        </w:rPr>
        <w:t>oferowane  parametry tam gdzie jest to wskazane.</w:t>
      </w:r>
    </w:p>
    <w:p w:rsidR="0061300C" w:rsidRDefault="0061300C" w:rsidP="0061300C">
      <w:pPr>
        <w:jc w:val="center"/>
      </w:pPr>
      <w:r>
        <w:t xml:space="preserve">                                                                                       </w:t>
      </w:r>
    </w:p>
    <w:p w:rsidR="0061300C" w:rsidRDefault="0061300C" w:rsidP="0061300C">
      <w:r>
        <w:t>Oświadczamy, że oferowane, powyżej  i wyspecyfikowane urządzenie jest kompletne, fabrycznie nowe i będzie po zainstalowaniu gotowe do podjęcia pracy bez żadnych dodatkowych zakupów  poza materiałami eksploatacyjnymi - jeżeli dotyczy)</w:t>
      </w:r>
    </w:p>
    <w:p w:rsidR="0061300C" w:rsidRDefault="0061300C" w:rsidP="0061300C">
      <w:pPr>
        <w:jc w:val="center"/>
      </w:pPr>
    </w:p>
    <w:p w:rsidR="0061300C" w:rsidRDefault="0061300C" w:rsidP="0061300C">
      <w:pPr>
        <w:jc w:val="center"/>
      </w:pPr>
      <w:r>
        <w:t>Nie spełnienie jakiegokolwiek z powyższych parametrów spowoduje odrzucenie oferty.</w:t>
      </w:r>
    </w:p>
    <w:p w:rsidR="0061300C" w:rsidRDefault="0061300C" w:rsidP="0061300C"/>
    <w:p w:rsidR="0001611D" w:rsidRDefault="0001611D" w:rsidP="00B40FBC"/>
    <w:sectPr w:rsidR="00016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8536028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 w15:restartNumberingAfterBreak="0">
    <w:nsid w:val="0006098E"/>
    <w:multiLevelType w:val="hybridMultilevel"/>
    <w:tmpl w:val="64FEF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0FC777C"/>
    <w:multiLevelType w:val="hybridMultilevel"/>
    <w:tmpl w:val="678CF4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1D569A2"/>
    <w:multiLevelType w:val="hybridMultilevel"/>
    <w:tmpl w:val="3F0E7DBC"/>
    <w:lvl w:ilvl="0" w:tplc="392A7F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66B4E"/>
    <w:multiLevelType w:val="hybridMultilevel"/>
    <w:tmpl w:val="B778F6C4"/>
    <w:lvl w:ilvl="0" w:tplc="3E8AC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55C5893"/>
    <w:multiLevelType w:val="hybridMultilevel"/>
    <w:tmpl w:val="98C402D0"/>
    <w:lvl w:ilvl="0" w:tplc="676272A8">
      <w:start w:val="1"/>
      <w:numFmt w:val="bullet"/>
      <w:lvlText w:val="-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ACA2B8">
      <w:start w:val="1"/>
      <w:numFmt w:val="bullet"/>
      <w:lvlText w:val="-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08A33C">
      <w:start w:val="1"/>
      <w:numFmt w:val="bullet"/>
      <w:lvlText w:val="-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403718">
      <w:start w:val="1"/>
      <w:numFmt w:val="bullet"/>
      <w:lvlText w:val="-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947C7E">
      <w:start w:val="1"/>
      <w:numFmt w:val="bullet"/>
      <w:lvlText w:val="-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D6BEE4">
      <w:start w:val="1"/>
      <w:numFmt w:val="bullet"/>
      <w:lvlText w:val="-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90138E">
      <w:start w:val="1"/>
      <w:numFmt w:val="bullet"/>
      <w:lvlText w:val="-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A2479E">
      <w:start w:val="1"/>
      <w:numFmt w:val="bullet"/>
      <w:lvlText w:val="-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B66DA0">
      <w:start w:val="1"/>
      <w:numFmt w:val="bullet"/>
      <w:lvlText w:val="-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76C7C58"/>
    <w:multiLevelType w:val="singleLevel"/>
    <w:tmpl w:val="7882B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8" w15:restartNumberingAfterBreak="0">
    <w:nsid w:val="102875AA"/>
    <w:multiLevelType w:val="singleLevel"/>
    <w:tmpl w:val="5E80DDA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9" w15:restartNumberingAfterBreak="0">
    <w:nsid w:val="114D62F8"/>
    <w:multiLevelType w:val="hybridMultilevel"/>
    <w:tmpl w:val="ED047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F377FF"/>
    <w:multiLevelType w:val="hybridMultilevel"/>
    <w:tmpl w:val="70D88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7274C1"/>
    <w:multiLevelType w:val="hybridMultilevel"/>
    <w:tmpl w:val="D674A882"/>
    <w:lvl w:ilvl="0" w:tplc="F78C4A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405FDD"/>
    <w:multiLevelType w:val="hybridMultilevel"/>
    <w:tmpl w:val="62A4BD56"/>
    <w:lvl w:ilvl="0" w:tplc="9AA0787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987145D"/>
    <w:multiLevelType w:val="multilevel"/>
    <w:tmpl w:val="CA1AF81E"/>
    <w:lvl w:ilvl="0">
      <w:start w:val="1"/>
      <w:numFmt w:val="bullet"/>
      <w:lvlText w:val="-"/>
      <w:lvlJc w:val="left"/>
      <w:pPr>
        <w:ind w:left="540" w:hanging="360"/>
      </w:pPr>
      <w:rPr>
        <w:color w:val="00000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1E8B649E"/>
    <w:multiLevelType w:val="singleLevel"/>
    <w:tmpl w:val="4C78F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5" w15:restartNumberingAfterBreak="0">
    <w:nsid w:val="24686796"/>
    <w:multiLevelType w:val="hybridMultilevel"/>
    <w:tmpl w:val="2B024B2C"/>
    <w:lvl w:ilvl="0" w:tplc="DA0CAC72">
      <w:start w:val="1"/>
      <w:numFmt w:val="decimal"/>
      <w:lvlText w:val="%1."/>
      <w:lvlJc w:val="left"/>
      <w:pPr>
        <w:ind w:left="0" w:firstLine="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282D7D77"/>
    <w:multiLevelType w:val="hybridMultilevel"/>
    <w:tmpl w:val="4A0E48E2"/>
    <w:lvl w:ilvl="0" w:tplc="47BC7B1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CFD234CE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C0D2639"/>
    <w:multiLevelType w:val="hybridMultilevel"/>
    <w:tmpl w:val="92381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D28B4"/>
    <w:multiLevelType w:val="hybridMultilevel"/>
    <w:tmpl w:val="6F0A68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E84E31"/>
    <w:multiLevelType w:val="hybridMultilevel"/>
    <w:tmpl w:val="A872D044"/>
    <w:lvl w:ilvl="0" w:tplc="3DC047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60F6E"/>
    <w:multiLevelType w:val="singleLevel"/>
    <w:tmpl w:val="9D7C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1" w15:restartNumberingAfterBreak="0">
    <w:nsid w:val="2F6743F1"/>
    <w:multiLevelType w:val="multilevel"/>
    <w:tmpl w:val="945AB238"/>
    <w:lvl w:ilvl="0">
      <w:start w:val="1"/>
      <w:numFmt w:val="decimal"/>
      <w:lvlText w:val="%1."/>
      <w:lvlJc w:val="left"/>
      <w:pPr>
        <w:ind w:left="1372" w:hanging="360"/>
      </w:pPr>
    </w:lvl>
    <w:lvl w:ilvl="1">
      <w:start w:val="1"/>
      <w:numFmt w:val="lowerLetter"/>
      <w:lvlText w:val="%2."/>
      <w:lvlJc w:val="left"/>
      <w:pPr>
        <w:ind w:left="2092" w:hanging="360"/>
      </w:pPr>
    </w:lvl>
    <w:lvl w:ilvl="2">
      <w:start w:val="1"/>
      <w:numFmt w:val="lowerRoman"/>
      <w:lvlText w:val="%3."/>
      <w:lvlJc w:val="right"/>
      <w:pPr>
        <w:ind w:left="2812" w:hanging="180"/>
      </w:pPr>
    </w:lvl>
    <w:lvl w:ilvl="3">
      <w:start w:val="1"/>
      <w:numFmt w:val="decimal"/>
      <w:lvlText w:val="%4."/>
      <w:lvlJc w:val="left"/>
      <w:pPr>
        <w:ind w:left="3532" w:hanging="360"/>
      </w:pPr>
    </w:lvl>
    <w:lvl w:ilvl="4">
      <w:start w:val="1"/>
      <w:numFmt w:val="lowerLetter"/>
      <w:lvlText w:val="%5."/>
      <w:lvlJc w:val="left"/>
      <w:pPr>
        <w:ind w:left="4252" w:hanging="360"/>
      </w:pPr>
    </w:lvl>
    <w:lvl w:ilvl="5">
      <w:start w:val="1"/>
      <w:numFmt w:val="lowerRoman"/>
      <w:lvlText w:val="%6."/>
      <w:lvlJc w:val="right"/>
      <w:pPr>
        <w:ind w:left="4972" w:hanging="180"/>
      </w:pPr>
    </w:lvl>
    <w:lvl w:ilvl="6">
      <w:start w:val="1"/>
      <w:numFmt w:val="decimal"/>
      <w:lvlText w:val="%7."/>
      <w:lvlJc w:val="left"/>
      <w:pPr>
        <w:ind w:left="5692" w:hanging="360"/>
      </w:pPr>
    </w:lvl>
    <w:lvl w:ilvl="7">
      <w:start w:val="1"/>
      <w:numFmt w:val="lowerLetter"/>
      <w:lvlText w:val="%8."/>
      <w:lvlJc w:val="left"/>
      <w:pPr>
        <w:ind w:left="6412" w:hanging="360"/>
      </w:pPr>
    </w:lvl>
    <w:lvl w:ilvl="8">
      <w:start w:val="1"/>
      <w:numFmt w:val="lowerRoman"/>
      <w:lvlText w:val="%9."/>
      <w:lvlJc w:val="right"/>
      <w:pPr>
        <w:ind w:left="7132" w:hanging="180"/>
      </w:pPr>
    </w:lvl>
  </w:abstractNum>
  <w:abstractNum w:abstractNumId="22" w15:restartNumberingAfterBreak="0">
    <w:nsid w:val="32397DCD"/>
    <w:multiLevelType w:val="hybridMultilevel"/>
    <w:tmpl w:val="E9B68C5A"/>
    <w:lvl w:ilvl="0" w:tplc="0415000F">
      <w:start w:val="1"/>
      <w:numFmt w:val="decimal"/>
      <w:lvlText w:val="%1."/>
      <w:lvlJc w:val="left"/>
      <w:pPr>
        <w:ind w:left="361" w:hanging="360"/>
      </w:pPr>
    </w:lvl>
    <w:lvl w:ilvl="1" w:tplc="04150019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3" w15:restartNumberingAfterBreak="0">
    <w:nsid w:val="32897944"/>
    <w:multiLevelType w:val="singleLevel"/>
    <w:tmpl w:val="16620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4" w15:restartNumberingAfterBreak="0">
    <w:nsid w:val="34CA5F22"/>
    <w:multiLevelType w:val="hybridMultilevel"/>
    <w:tmpl w:val="D86E9AAC"/>
    <w:lvl w:ilvl="0" w:tplc="0415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F8C27D0"/>
    <w:multiLevelType w:val="hybridMultilevel"/>
    <w:tmpl w:val="3F32F1D0"/>
    <w:lvl w:ilvl="0" w:tplc="56DA4D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3D522B"/>
    <w:multiLevelType w:val="hybridMultilevel"/>
    <w:tmpl w:val="7EC4A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E3C6C"/>
    <w:multiLevelType w:val="singleLevel"/>
    <w:tmpl w:val="CAF0F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8" w15:restartNumberingAfterBreak="0">
    <w:nsid w:val="4BE837FE"/>
    <w:multiLevelType w:val="hybridMultilevel"/>
    <w:tmpl w:val="6C209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D5427F"/>
    <w:multiLevelType w:val="singleLevel"/>
    <w:tmpl w:val="85360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0" w15:restartNumberingAfterBreak="0">
    <w:nsid w:val="4E84578E"/>
    <w:multiLevelType w:val="hybridMultilevel"/>
    <w:tmpl w:val="97B0C5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14223B2"/>
    <w:multiLevelType w:val="multilevel"/>
    <w:tmpl w:val="1C041984"/>
    <w:lvl w:ilvl="0">
      <w:start w:val="1"/>
      <w:numFmt w:val="bullet"/>
      <w:lvlText w:val="-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 w15:restartNumberingAfterBreak="0">
    <w:nsid w:val="540D5030"/>
    <w:multiLevelType w:val="hybridMultilevel"/>
    <w:tmpl w:val="E9C6E214"/>
    <w:lvl w:ilvl="0" w:tplc="D57456FE">
      <w:start w:val="1"/>
      <w:numFmt w:val="bullet"/>
      <w:lvlText w:val="-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A4DC9A">
      <w:start w:val="1"/>
      <w:numFmt w:val="bullet"/>
      <w:lvlText w:val="-"/>
      <w:lvlJc w:val="left"/>
      <w:pPr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7E5B18">
      <w:start w:val="1"/>
      <w:numFmt w:val="bullet"/>
      <w:lvlText w:val="-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86E6B6">
      <w:start w:val="1"/>
      <w:numFmt w:val="bullet"/>
      <w:lvlText w:val="-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1A95E8">
      <w:start w:val="1"/>
      <w:numFmt w:val="bullet"/>
      <w:lvlText w:val="-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14BA7C">
      <w:start w:val="1"/>
      <w:numFmt w:val="bullet"/>
      <w:lvlText w:val="-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ACF88">
      <w:start w:val="1"/>
      <w:numFmt w:val="bullet"/>
      <w:lvlText w:val="-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A00E10">
      <w:start w:val="1"/>
      <w:numFmt w:val="bullet"/>
      <w:lvlText w:val="-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54CEC8">
      <w:start w:val="1"/>
      <w:numFmt w:val="bullet"/>
      <w:lvlText w:val="-"/>
      <w:lvlJc w:val="left"/>
      <w:pPr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9FE1B99"/>
    <w:multiLevelType w:val="hybridMultilevel"/>
    <w:tmpl w:val="505AF9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F1328EF"/>
    <w:multiLevelType w:val="hybridMultilevel"/>
    <w:tmpl w:val="CD7C9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5FC4A60"/>
    <w:multiLevelType w:val="singleLevel"/>
    <w:tmpl w:val="59AA2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6" w15:restartNumberingAfterBreak="0">
    <w:nsid w:val="6B486B45"/>
    <w:multiLevelType w:val="hybridMultilevel"/>
    <w:tmpl w:val="F260F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F52747"/>
    <w:multiLevelType w:val="hybridMultilevel"/>
    <w:tmpl w:val="1862BC3C"/>
    <w:lvl w:ilvl="0" w:tplc="B95EE18C">
      <w:start w:val="1"/>
      <w:numFmt w:val="bullet"/>
      <w:lvlText w:val="-"/>
      <w:lvlJc w:val="left"/>
      <w:pPr>
        <w:ind w:left="1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C6C85E">
      <w:start w:val="1"/>
      <w:numFmt w:val="bullet"/>
      <w:lvlText w:val="-"/>
      <w:lvlJc w:val="left"/>
      <w:pPr>
        <w:ind w:left="7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BA98F6">
      <w:start w:val="1"/>
      <w:numFmt w:val="bullet"/>
      <w:lvlText w:val="-"/>
      <w:lvlJc w:val="left"/>
      <w:pPr>
        <w:ind w:left="13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288B66">
      <w:start w:val="1"/>
      <w:numFmt w:val="bullet"/>
      <w:lvlText w:val="-"/>
      <w:lvlJc w:val="left"/>
      <w:pPr>
        <w:ind w:left="19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C4BEBA">
      <w:start w:val="1"/>
      <w:numFmt w:val="bullet"/>
      <w:lvlText w:val="-"/>
      <w:lvlJc w:val="left"/>
      <w:pPr>
        <w:ind w:left="25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B255FA">
      <w:start w:val="1"/>
      <w:numFmt w:val="bullet"/>
      <w:lvlText w:val="-"/>
      <w:lvlJc w:val="left"/>
      <w:pPr>
        <w:ind w:left="31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5A3380">
      <w:start w:val="1"/>
      <w:numFmt w:val="bullet"/>
      <w:lvlText w:val="-"/>
      <w:lvlJc w:val="left"/>
      <w:pPr>
        <w:ind w:left="37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764C5A">
      <w:start w:val="1"/>
      <w:numFmt w:val="bullet"/>
      <w:lvlText w:val="-"/>
      <w:lvlJc w:val="left"/>
      <w:pPr>
        <w:ind w:left="43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486FB4">
      <w:start w:val="1"/>
      <w:numFmt w:val="bullet"/>
      <w:lvlText w:val="-"/>
      <w:lvlJc w:val="left"/>
      <w:pPr>
        <w:ind w:left="49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13B2E43"/>
    <w:multiLevelType w:val="hybridMultilevel"/>
    <w:tmpl w:val="9B4C3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2AC0019"/>
    <w:multiLevelType w:val="hybridMultilevel"/>
    <w:tmpl w:val="E886E4DA"/>
    <w:lvl w:ilvl="0" w:tplc="08749A58">
      <w:start w:val="1"/>
      <w:numFmt w:val="bullet"/>
      <w:lvlText w:val="-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0AE9FE">
      <w:start w:val="1"/>
      <w:numFmt w:val="bullet"/>
      <w:lvlText w:val="-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82691C">
      <w:start w:val="1"/>
      <w:numFmt w:val="bullet"/>
      <w:lvlText w:val="-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EE07A2">
      <w:start w:val="1"/>
      <w:numFmt w:val="bullet"/>
      <w:lvlText w:val="-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985D76">
      <w:start w:val="1"/>
      <w:numFmt w:val="bullet"/>
      <w:lvlText w:val="-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82B428">
      <w:start w:val="1"/>
      <w:numFmt w:val="bullet"/>
      <w:lvlText w:val="-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4AC7DC">
      <w:start w:val="1"/>
      <w:numFmt w:val="bullet"/>
      <w:lvlText w:val="-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3EE448">
      <w:start w:val="1"/>
      <w:numFmt w:val="bullet"/>
      <w:lvlText w:val="-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AE3C68">
      <w:start w:val="1"/>
      <w:numFmt w:val="bullet"/>
      <w:lvlText w:val="-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874450B"/>
    <w:multiLevelType w:val="hybridMultilevel"/>
    <w:tmpl w:val="FA505C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4A6281"/>
    <w:multiLevelType w:val="singleLevel"/>
    <w:tmpl w:val="F7C4A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0"/>
  </w:num>
  <w:num w:numId="4">
    <w:abstractNumId w:val="33"/>
  </w:num>
  <w:num w:numId="5">
    <w:abstractNumId w:val="24"/>
  </w:num>
  <w:num w:numId="6">
    <w:abstractNumId w:val="10"/>
  </w:num>
  <w:num w:numId="7">
    <w:abstractNumId w:val="16"/>
  </w:num>
  <w:num w:numId="8">
    <w:abstractNumId w:val="9"/>
  </w:num>
  <w:num w:numId="9">
    <w:abstractNumId w:val="28"/>
  </w:num>
  <w:num w:numId="10">
    <w:abstractNumId w:val="34"/>
  </w:num>
  <w:num w:numId="11">
    <w:abstractNumId w:val="30"/>
  </w:num>
  <w:num w:numId="12">
    <w:abstractNumId w:val="38"/>
  </w:num>
  <w:num w:numId="13">
    <w:abstractNumId w:val="12"/>
  </w:num>
  <w:num w:numId="14">
    <w:abstractNumId w:val="26"/>
  </w:num>
  <w:num w:numId="15">
    <w:abstractNumId w:val="17"/>
  </w:num>
  <w:num w:numId="16">
    <w:abstractNumId w:val="5"/>
  </w:num>
  <w:num w:numId="17">
    <w:abstractNumId w:val="0"/>
  </w:num>
  <w:num w:numId="18">
    <w:abstractNumId w:val="1"/>
  </w:num>
  <w:num w:numId="19">
    <w:abstractNumId w:val="22"/>
  </w:num>
  <w:num w:numId="20">
    <w:abstractNumId w:val="15"/>
  </w:num>
  <w:num w:numId="21">
    <w:abstractNumId w:val="18"/>
  </w:num>
  <w:num w:numId="22">
    <w:abstractNumId w:val="6"/>
  </w:num>
  <w:num w:numId="23">
    <w:abstractNumId w:val="39"/>
  </w:num>
  <w:num w:numId="24">
    <w:abstractNumId w:val="37"/>
  </w:num>
  <w:num w:numId="25">
    <w:abstractNumId w:val="32"/>
  </w:num>
  <w:num w:numId="26">
    <w:abstractNumId w:val="36"/>
  </w:num>
  <w:num w:numId="27">
    <w:abstractNumId w:val="4"/>
  </w:num>
  <w:num w:numId="28">
    <w:abstractNumId w:val="3"/>
  </w:num>
  <w:num w:numId="29">
    <w:abstractNumId w:val="41"/>
  </w:num>
  <w:num w:numId="30">
    <w:abstractNumId w:val="8"/>
  </w:num>
  <w:num w:numId="31">
    <w:abstractNumId w:val="35"/>
  </w:num>
  <w:num w:numId="32">
    <w:abstractNumId w:val="20"/>
  </w:num>
  <w:num w:numId="33">
    <w:abstractNumId w:val="14"/>
  </w:num>
  <w:num w:numId="34">
    <w:abstractNumId w:val="23"/>
  </w:num>
  <w:num w:numId="35">
    <w:abstractNumId w:val="27"/>
  </w:num>
  <w:num w:numId="36">
    <w:abstractNumId w:val="29"/>
  </w:num>
  <w:num w:numId="37">
    <w:abstractNumId w:val="7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31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BC"/>
    <w:rsid w:val="00005DC4"/>
    <w:rsid w:val="000130D6"/>
    <w:rsid w:val="0001611D"/>
    <w:rsid w:val="0001623C"/>
    <w:rsid w:val="0002094F"/>
    <w:rsid w:val="00021247"/>
    <w:rsid w:val="00022C13"/>
    <w:rsid w:val="0002487C"/>
    <w:rsid w:val="00030A0A"/>
    <w:rsid w:val="00041F4C"/>
    <w:rsid w:val="00060611"/>
    <w:rsid w:val="00062250"/>
    <w:rsid w:val="00071639"/>
    <w:rsid w:val="00077E58"/>
    <w:rsid w:val="00085767"/>
    <w:rsid w:val="000A1EEC"/>
    <w:rsid w:val="000A5CA6"/>
    <w:rsid w:val="000B45CB"/>
    <w:rsid w:val="000B5D08"/>
    <w:rsid w:val="000B7B2A"/>
    <w:rsid w:val="000E30E1"/>
    <w:rsid w:val="000E585E"/>
    <w:rsid w:val="00105E31"/>
    <w:rsid w:val="00116BF5"/>
    <w:rsid w:val="0012350E"/>
    <w:rsid w:val="001250D1"/>
    <w:rsid w:val="00125B10"/>
    <w:rsid w:val="001330BD"/>
    <w:rsid w:val="001338EA"/>
    <w:rsid w:val="001410B6"/>
    <w:rsid w:val="0015089A"/>
    <w:rsid w:val="00151F67"/>
    <w:rsid w:val="001573C7"/>
    <w:rsid w:val="00157476"/>
    <w:rsid w:val="00164D28"/>
    <w:rsid w:val="0016571C"/>
    <w:rsid w:val="00171B0F"/>
    <w:rsid w:val="00176BEE"/>
    <w:rsid w:val="00177272"/>
    <w:rsid w:val="00185C5D"/>
    <w:rsid w:val="00186F24"/>
    <w:rsid w:val="00194127"/>
    <w:rsid w:val="00197A39"/>
    <w:rsid w:val="001A01CA"/>
    <w:rsid w:val="001A7553"/>
    <w:rsid w:val="001D6910"/>
    <w:rsid w:val="001E37D5"/>
    <w:rsid w:val="001F5209"/>
    <w:rsid w:val="00206E29"/>
    <w:rsid w:val="00207986"/>
    <w:rsid w:val="0022326F"/>
    <w:rsid w:val="00244ACC"/>
    <w:rsid w:val="00245543"/>
    <w:rsid w:val="0024650F"/>
    <w:rsid w:val="002519C7"/>
    <w:rsid w:val="00261E3D"/>
    <w:rsid w:val="00273E34"/>
    <w:rsid w:val="00282564"/>
    <w:rsid w:val="00282ED8"/>
    <w:rsid w:val="002838B1"/>
    <w:rsid w:val="002866C3"/>
    <w:rsid w:val="00291575"/>
    <w:rsid w:val="002917B9"/>
    <w:rsid w:val="00292A03"/>
    <w:rsid w:val="002A405A"/>
    <w:rsid w:val="002C58B5"/>
    <w:rsid w:val="002C75C7"/>
    <w:rsid w:val="002D487B"/>
    <w:rsid w:val="002D517F"/>
    <w:rsid w:val="002D649C"/>
    <w:rsid w:val="002E56C8"/>
    <w:rsid w:val="002F0109"/>
    <w:rsid w:val="002F0329"/>
    <w:rsid w:val="002F6DB9"/>
    <w:rsid w:val="002F7BD8"/>
    <w:rsid w:val="00301886"/>
    <w:rsid w:val="00302E40"/>
    <w:rsid w:val="003045CC"/>
    <w:rsid w:val="00321B8D"/>
    <w:rsid w:val="00322381"/>
    <w:rsid w:val="003244F0"/>
    <w:rsid w:val="00331E95"/>
    <w:rsid w:val="003375E8"/>
    <w:rsid w:val="003377A7"/>
    <w:rsid w:val="00362D85"/>
    <w:rsid w:val="00365EE4"/>
    <w:rsid w:val="00372764"/>
    <w:rsid w:val="00373046"/>
    <w:rsid w:val="003753BF"/>
    <w:rsid w:val="00382F30"/>
    <w:rsid w:val="00383F4D"/>
    <w:rsid w:val="00384107"/>
    <w:rsid w:val="00387F05"/>
    <w:rsid w:val="003B071B"/>
    <w:rsid w:val="003B11ED"/>
    <w:rsid w:val="003B3600"/>
    <w:rsid w:val="003C4DF6"/>
    <w:rsid w:val="003C6C0E"/>
    <w:rsid w:val="003D2858"/>
    <w:rsid w:val="003E655F"/>
    <w:rsid w:val="003F0CB2"/>
    <w:rsid w:val="003F3E03"/>
    <w:rsid w:val="003F67DF"/>
    <w:rsid w:val="004150ED"/>
    <w:rsid w:val="00420A27"/>
    <w:rsid w:val="004214BB"/>
    <w:rsid w:val="0042619E"/>
    <w:rsid w:val="004367C3"/>
    <w:rsid w:val="004465B5"/>
    <w:rsid w:val="004733E4"/>
    <w:rsid w:val="004746C4"/>
    <w:rsid w:val="00474CB0"/>
    <w:rsid w:val="0049052F"/>
    <w:rsid w:val="00492208"/>
    <w:rsid w:val="00492687"/>
    <w:rsid w:val="00494539"/>
    <w:rsid w:val="004A1D6F"/>
    <w:rsid w:val="004B2F8F"/>
    <w:rsid w:val="004B560D"/>
    <w:rsid w:val="004B5924"/>
    <w:rsid w:val="004B6C8E"/>
    <w:rsid w:val="004C14CD"/>
    <w:rsid w:val="004E72EA"/>
    <w:rsid w:val="004F6B5F"/>
    <w:rsid w:val="004F798E"/>
    <w:rsid w:val="00500CCE"/>
    <w:rsid w:val="00503F7F"/>
    <w:rsid w:val="005145E0"/>
    <w:rsid w:val="00514869"/>
    <w:rsid w:val="0051571F"/>
    <w:rsid w:val="00516B1A"/>
    <w:rsid w:val="00525C6F"/>
    <w:rsid w:val="00534D08"/>
    <w:rsid w:val="00542903"/>
    <w:rsid w:val="00553F10"/>
    <w:rsid w:val="00557B70"/>
    <w:rsid w:val="00570B77"/>
    <w:rsid w:val="00573BBE"/>
    <w:rsid w:val="00577C69"/>
    <w:rsid w:val="0058293C"/>
    <w:rsid w:val="0058378B"/>
    <w:rsid w:val="00585823"/>
    <w:rsid w:val="00586B01"/>
    <w:rsid w:val="005872CA"/>
    <w:rsid w:val="0059162D"/>
    <w:rsid w:val="005A246E"/>
    <w:rsid w:val="005B5E49"/>
    <w:rsid w:val="005B6ABF"/>
    <w:rsid w:val="005B6E00"/>
    <w:rsid w:val="005B6E06"/>
    <w:rsid w:val="005C1532"/>
    <w:rsid w:val="005C398C"/>
    <w:rsid w:val="005C3D54"/>
    <w:rsid w:val="005D05A3"/>
    <w:rsid w:val="005D1D42"/>
    <w:rsid w:val="005D760C"/>
    <w:rsid w:val="005F5425"/>
    <w:rsid w:val="0060456B"/>
    <w:rsid w:val="00607143"/>
    <w:rsid w:val="0061300C"/>
    <w:rsid w:val="0061692B"/>
    <w:rsid w:val="00622DEE"/>
    <w:rsid w:val="00626CF3"/>
    <w:rsid w:val="006524CA"/>
    <w:rsid w:val="006537EC"/>
    <w:rsid w:val="00653911"/>
    <w:rsid w:val="00657A95"/>
    <w:rsid w:val="00662425"/>
    <w:rsid w:val="0066324C"/>
    <w:rsid w:val="00665E9C"/>
    <w:rsid w:val="00667506"/>
    <w:rsid w:val="006722B8"/>
    <w:rsid w:val="00674628"/>
    <w:rsid w:val="006800A5"/>
    <w:rsid w:val="00680934"/>
    <w:rsid w:val="006813E7"/>
    <w:rsid w:val="00681A72"/>
    <w:rsid w:val="00682960"/>
    <w:rsid w:val="006858DD"/>
    <w:rsid w:val="006A4AB4"/>
    <w:rsid w:val="006B2D33"/>
    <w:rsid w:val="006C61DC"/>
    <w:rsid w:val="006D323A"/>
    <w:rsid w:val="006F2D66"/>
    <w:rsid w:val="006F2D84"/>
    <w:rsid w:val="006F3782"/>
    <w:rsid w:val="00702F60"/>
    <w:rsid w:val="0071001E"/>
    <w:rsid w:val="007260BD"/>
    <w:rsid w:val="007277CB"/>
    <w:rsid w:val="007319D8"/>
    <w:rsid w:val="0073284D"/>
    <w:rsid w:val="00740567"/>
    <w:rsid w:val="00743B30"/>
    <w:rsid w:val="00753732"/>
    <w:rsid w:val="00754566"/>
    <w:rsid w:val="0078380E"/>
    <w:rsid w:val="0078400A"/>
    <w:rsid w:val="00784BC3"/>
    <w:rsid w:val="00793CB3"/>
    <w:rsid w:val="00794962"/>
    <w:rsid w:val="00794F44"/>
    <w:rsid w:val="007B0D5B"/>
    <w:rsid w:val="007B4345"/>
    <w:rsid w:val="007C53B9"/>
    <w:rsid w:val="007D290E"/>
    <w:rsid w:val="007D2A30"/>
    <w:rsid w:val="007D728B"/>
    <w:rsid w:val="007E0687"/>
    <w:rsid w:val="007E49EB"/>
    <w:rsid w:val="007E4A47"/>
    <w:rsid w:val="007E4D0C"/>
    <w:rsid w:val="007E7FF3"/>
    <w:rsid w:val="00814F5E"/>
    <w:rsid w:val="00815A1A"/>
    <w:rsid w:val="008175E9"/>
    <w:rsid w:val="00817C90"/>
    <w:rsid w:val="008264D8"/>
    <w:rsid w:val="008316FB"/>
    <w:rsid w:val="00842A04"/>
    <w:rsid w:val="00850614"/>
    <w:rsid w:val="00864563"/>
    <w:rsid w:val="00880889"/>
    <w:rsid w:val="008A3682"/>
    <w:rsid w:val="008D08E0"/>
    <w:rsid w:val="008D3307"/>
    <w:rsid w:val="008E1BF0"/>
    <w:rsid w:val="008E79DA"/>
    <w:rsid w:val="00907ED3"/>
    <w:rsid w:val="009141D3"/>
    <w:rsid w:val="00924CBD"/>
    <w:rsid w:val="0092710C"/>
    <w:rsid w:val="009424DE"/>
    <w:rsid w:val="009623FB"/>
    <w:rsid w:val="00964128"/>
    <w:rsid w:val="009649C5"/>
    <w:rsid w:val="00991058"/>
    <w:rsid w:val="00995D69"/>
    <w:rsid w:val="009A02A2"/>
    <w:rsid w:val="009A320A"/>
    <w:rsid w:val="009B4FEC"/>
    <w:rsid w:val="009C0679"/>
    <w:rsid w:val="009C0F9B"/>
    <w:rsid w:val="009E2ADC"/>
    <w:rsid w:val="009E462F"/>
    <w:rsid w:val="009E7A1E"/>
    <w:rsid w:val="009F010E"/>
    <w:rsid w:val="00A010C2"/>
    <w:rsid w:val="00A05DF0"/>
    <w:rsid w:val="00A17556"/>
    <w:rsid w:val="00A32BB1"/>
    <w:rsid w:val="00A33B8B"/>
    <w:rsid w:val="00A420E6"/>
    <w:rsid w:val="00A526D1"/>
    <w:rsid w:val="00A561ED"/>
    <w:rsid w:val="00A66471"/>
    <w:rsid w:val="00A832CD"/>
    <w:rsid w:val="00A84CB0"/>
    <w:rsid w:val="00A90C1D"/>
    <w:rsid w:val="00A9695A"/>
    <w:rsid w:val="00AA4AE0"/>
    <w:rsid w:val="00AA777B"/>
    <w:rsid w:val="00AB2CD7"/>
    <w:rsid w:val="00AC4385"/>
    <w:rsid w:val="00AC6244"/>
    <w:rsid w:val="00AE5E5E"/>
    <w:rsid w:val="00B146F8"/>
    <w:rsid w:val="00B221B2"/>
    <w:rsid w:val="00B24D53"/>
    <w:rsid w:val="00B31932"/>
    <w:rsid w:val="00B31965"/>
    <w:rsid w:val="00B40FBC"/>
    <w:rsid w:val="00B43D8E"/>
    <w:rsid w:val="00B55E02"/>
    <w:rsid w:val="00B575B4"/>
    <w:rsid w:val="00B617C0"/>
    <w:rsid w:val="00B7038D"/>
    <w:rsid w:val="00B753E9"/>
    <w:rsid w:val="00B76D96"/>
    <w:rsid w:val="00B771C3"/>
    <w:rsid w:val="00B834B7"/>
    <w:rsid w:val="00B9584A"/>
    <w:rsid w:val="00BA4452"/>
    <w:rsid w:val="00BB0DB1"/>
    <w:rsid w:val="00BB2249"/>
    <w:rsid w:val="00BB298B"/>
    <w:rsid w:val="00BB2E01"/>
    <w:rsid w:val="00BB72B1"/>
    <w:rsid w:val="00BC6DDB"/>
    <w:rsid w:val="00BE27CD"/>
    <w:rsid w:val="00C011D6"/>
    <w:rsid w:val="00C07C8C"/>
    <w:rsid w:val="00C15FE7"/>
    <w:rsid w:val="00C241F4"/>
    <w:rsid w:val="00C31EAF"/>
    <w:rsid w:val="00C335EF"/>
    <w:rsid w:val="00C542E2"/>
    <w:rsid w:val="00C627B1"/>
    <w:rsid w:val="00C64A3D"/>
    <w:rsid w:val="00C67ACB"/>
    <w:rsid w:val="00C7595B"/>
    <w:rsid w:val="00C814FF"/>
    <w:rsid w:val="00C87C41"/>
    <w:rsid w:val="00C95DFC"/>
    <w:rsid w:val="00CA0E88"/>
    <w:rsid w:val="00CA4F64"/>
    <w:rsid w:val="00CC430C"/>
    <w:rsid w:val="00CC7332"/>
    <w:rsid w:val="00CD0186"/>
    <w:rsid w:val="00CE2B11"/>
    <w:rsid w:val="00CE6E2A"/>
    <w:rsid w:val="00D169CF"/>
    <w:rsid w:val="00D3281A"/>
    <w:rsid w:val="00D3634A"/>
    <w:rsid w:val="00D52236"/>
    <w:rsid w:val="00D54DB0"/>
    <w:rsid w:val="00D56524"/>
    <w:rsid w:val="00D66C24"/>
    <w:rsid w:val="00D74C52"/>
    <w:rsid w:val="00D91D9D"/>
    <w:rsid w:val="00DA1EB0"/>
    <w:rsid w:val="00DB3B3E"/>
    <w:rsid w:val="00DC6A90"/>
    <w:rsid w:val="00DD2CAA"/>
    <w:rsid w:val="00DF371E"/>
    <w:rsid w:val="00DF4E23"/>
    <w:rsid w:val="00E24A60"/>
    <w:rsid w:val="00E2567A"/>
    <w:rsid w:val="00E34476"/>
    <w:rsid w:val="00E379B3"/>
    <w:rsid w:val="00E5062F"/>
    <w:rsid w:val="00E51866"/>
    <w:rsid w:val="00E5261C"/>
    <w:rsid w:val="00E54AE8"/>
    <w:rsid w:val="00E71B3D"/>
    <w:rsid w:val="00E81F54"/>
    <w:rsid w:val="00E825CD"/>
    <w:rsid w:val="00E82837"/>
    <w:rsid w:val="00EA15FA"/>
    <w:rsid w:val="00EA5507"/>
    <w:rsid w:val="00EA6A18"/>
    <w:rsid w:val="00EA6FCC"/>
    <w:rsid w:val="00EB2F78"/>
    <w:rsid w:val="00EC04DB"/>
    <w:rsid w:val="00EC32C1"/>
    <w:rsid w:val="00EC3FD0"/>
    <w:rsid w:val="00EC5657"/>
    <w:rsid w:val="00ED0481"/>
    <w:rsid w:val="00ED26D7"/>
    <w:rsid w:val="00EE1BFC"/>
    <w:rsid w:val="00EF1CCF"/>
    <w:rsid w:val="00F0078B"/>
    <w:rsid w:val="00F03AAE"/>
    <w:rsid w:val="00F03DAE"/>
    <w:rsid w:val="00F0495A"/>
    <w:rsid w:val="00F11B04"/>
    <w:rsid w:val="00F12F00"/>
    <w:rsid w:val="00F13A6F"/>
    <w:rsid w:val="00F22D21"/>
    <w:rsid w:val="00F23E1A"/>
    <w:rsid w:val="00F2557C"/>
    <w:rsid w:val="00F260B3"/>
    <w:rsid w:val="00F3259F"/>
    <w:rsid w:val="00F4208F"/>
    <w:rsid w:val="00F426D4"/>
    <w:rsid w:val="00F51D30"/>
    <w:rsid w:val="00F571A5"/>
    <w:rsid w:val="00F62D71"/>
    <w:rsid w:val="00F92CF9"/>
    <w:rsid w:val="00F946D7"/>
    <w:rsid w:val="00F955F5"/>
    <w:rsid w:val="00FA68FD"/>
    <w:rsid w:val="00FB0639"/>
    <w:rsid w:val="00FB784C"/>
    <w:rsid w:val="00FC5C30"/>
    <w:rsid w:val="00FD19D5"/>
    <w:rsid w:val="00FD70C0"/>
    <w:rsid w:val="00FE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8BB1B-0D47-4C07-BE26-46C80174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F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573C7"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0F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0F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B40FBC"/>
    <w:pPr>
      <w:widowControl w:val="0"/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uiPriority w:val="99"/>
    <w:rsid w:val="00B40FBC"/>
    <w:pPr>
      <w:suppressLineNumbers/>
    </w:pPr>
  </w:style>
  <w:style w:type="paragraph" w:styleId="Akapitzlist">
    <w:name w:val="List Paragraph"/>
    <w:basedOn w:val="Normalny"/>
    <w:uiPriority w:val="34"/>
    <w:qFormat/>
    <w:rsid w:val="00A010C2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tylwiadomocie-mail18">
    <w:name w:val="Styl wiadomości e-mail 18"/>
    <w:uiPriority w:val="99"/>
    <w:semiHidden/>
    <w:rsid w:val="00A010C2"/>
    <w:rPr>
      <w:rFonts w:ascii="Arial" w:hAnsi="Arial" w:cs="Arial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F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F0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3Znak">
    <w:name w:val="Nagłówek 3 Znak"/>
    <w:basedOn w:val="Domylnaczcionkaakapitu"/>
    <w:link w:val="Nagwek3"/>
    <w:rsid w:val="001573C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Stopka">
    <w:name w:val="footer"/>
    <w:basedOn w:val="Normalny"/>
    <w:link w:val="StopkaZnak"/>
    <w:rsid w:val="001573C7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1573C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1573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4905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9052F"/>
    <w:pPr>
      <w:suppressLineNumbers/>
    </w:pPr>
  </w:style>
  <w:style w:type="table" w:styleId="Tabela-Siatka">
    <w:name w:val="Table Grid"/>
    <w:basedOn w:val="Standardowy"/>
    <w:rsid w:val="005C1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331E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A">
    <w:name w:val="Treść A"/>
    <w:rsid w:val="00331E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customStyle="1" w:styleId="DomylneA">
    <w:name w:val="Domyślne A"/>
    <w:rsid w:val="001657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F79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F79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F798E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F798E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29</Pages>
  <Words>6405</Words>
  <Characters>38431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tbaczewski</dc:creator>
  <cp:keywords/>
  <dc:description/>
  <cp:lastModifiedBy>tbaczewski</cp:lastModifiedBy>
  <cp:revision>132</cp:revision>
  <cp:lastPrinted>2022-04-06T09:39:00Z</cp:lastPrinted>
  <dcterms:created xsi:type="dcterms:W3CDTF">2022-02-17T12:26:00Z</dcterms:created>
  <dcterms:modified xsi:type="dcterms:W3CDTF">2022-04-06T09:41:00Z</dcterms:modified>
</cp:coreProperties>
</file>