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D9DFE61"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Zespół Opieki Zdrowotnej we Włoszczowie </w:t>
      </w:r>
    </w:p>
    <w:p w14:paraId="71349A17"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Szpital Powiatowy im. Jana Pawła II</w:t>
      </w:r>
    </w:p>
    <w:p w14:paraId="0A084FCE"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ul. Żeromskiego 28, 29-100 Włoszczowa </w:t>
      </w:r>
    </w:p>
    <w:p w14:paraId="7BEA5797" w14:textId="77777777" w:rsidR="00C90DC4" w:rsidRPr="000657F6" w:rsidRDefault="00C90DC4" w:rsidP="005603D8">
      <w:pPr>
        <w:widowControl w:val="0"/>
        <w:autoSpaceDE w:val="0"/>
        <w:spacing w:line="360" w:lineRule="auto"/>
        <w:rPr>
          <w:rFonts w:ascii="Calibri" w:hAnsi="Calibri" w:cs="Calibri"/>
          <w:b/>
          <w:bCs/>
          <w:color w:val="000000"/>
        </w:rPr>
      </w:pPr>
    </w:p>
    <w:p w14:paraId="682F402D" w14:textId="77777777" w:rsidR="00C90DC4" w:rsidRPr="000657F6" w:rsidRDefault="00C90DC4">
      <w:pPr>
        <w:widowControl w:val="0"/>
        <w:autoSpaceDE w:val="0"/>
        <w:spacing w:line="360" w:lineRule="auto"/>
        <w:jc w:val="center"/>
        <w:rPr>
          <w:rFonts w:ascii="Calibri" w:hAnsi="Calibri" w:cs="Calibri"/>
          <w:b/>
          <w:bCs/>
          <w:color w:val="000000"/>
        </w:rPr>
      </w:pPr>
    </w:p>
    <w:p w14:paraId="77BDF628"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4D994761"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0C542EFB" w14:textId="77777777" w:rsidR="00DD00F0" w:rsidRPr="005603D8" w:rsidRDefault="00DD00F0" w:rsidP="00DD00F0">
      <w:pPr>
        <w:widowControl w:val="0"/>
        <w:autoSpaceDE w:val="0"/>
        <w:spacing w:line="360" w:lineRule="auto"/>
        <w:jc w:val="center"/>
        <w:rPr>
          <w:rFonts w:ascii="Calibri" w:hAnsi="Calibri" w:cs="Calibri"/>
          <w:color w:val="000000"/>
          <w:sz w:val="32"/>
          <w:szCs w:val="32"/>
        </w:rPr>
      </w:pPr>
      <w:r w:rsidRPr="005603D8">
        <w:rPr>
          <w:rFonts w:ascii="Calibri" w:hAnsi="Calibri" w:cs="Calibri"/>
          <w:b/>
          <w:bCs/>
          <w:color w:val="000000"/>
          <w:sz w:val="32"/>
          <w:szCs w:val="32"/>
        </w:rPr>
        <w:t>SPECYFIKACJA WARUNKÓW ZAMÓWIENIA</w:t>
      </w:r>
      <w:r w:rsidR="004D0895" w:rsidRPr="005603D8">
        <w:rPr>
          <w:rFonts w:ascii="Calibri" w:hAnsi="Calibri" w:cs="Calibri"/>
          <w:b/>
          <w:bCs/>
          <w:color w:val="000000"/>
          <w:sz w:val="32"/>
          <w:szCs w:val="32"/>
        </w:rPr>
        <w:t xml:space="preserve"> (SWZ)</w:t>
      </w:r>
      <w:r w:rsidR="005603D8">
        <w:rPr>
          <w:rFonts w:ascii="Calibri" w:hAnsi="Calibri" w:cs="Calibri"/>
          <w:b/>
          <w:bCs/>
          <w:color w:val="000000"/>
          <w:sz w:val="32"/>
          <w:szCs w:val="32"/>
        </w:rPr>
        <w:t xml:space="preserve"> </w:t>
      </w:r>
      <w:proofErr w:type="spellStart"/>
      <w:r w:rsidR="005603D8">
        <w:rPr>
          <w:rFonts w:ascii="Calibri" w:hAnsi="Calibri" w:cs="Calibri"/>
          <w:b/>
          <w:bCs/>
          <w:color w:val="000000"/>
          <w:sz w:val="32"/>
          <w:szCs w:val="32"/>
        </w:rPr>
        <w:t>pn</w:t>
      </w:r>
      <w:proofErr w:type="spellEnd"/>
      <w:r w:rsidR="005603D8">
        <w:rPr>
          <w:rFonts w:ascii="Calibri" w:hAnsi="Calibri" w:cs="Calibri"/>
          <w:b/>
          <w:bCs/>
          <w:color w:val="000000"/>
          <w:sz w:val="32"/>
          <w:szCs w:val="32"/>
        </w:rPr>
        <w:t>:</w:t>
      </w:r>
    </w:p>
    <w:p w14:paraId="149B0563" w14:textId="77777777" w:rsidR="004D0895" w:rsidRPr="005603D8" w:rsidRDefault="004D0895" w:rsidP="004D0895">
      <w:pPr>
        <w:suppressAutoHyphens w:val="0"/>
        <w:autoSpaceDE w:val="0"/>
        <w:autoSpaceDN w:val="0"/>
        <w:adjustRightInd w:val="0"/>
        <w:rPr>
          <w:rFonts w:ascii="Arial" w:hAnsi="Arial" w:cs="Arial"/>
          <w:color w:val="000000"/>
          <w:sz w:val="32"/>
          <w:szCs w:val="32"/>
          <w:lang w:eastAsia="pl-PL"/>
        </w:rPr>
      </w:pPr>
    </w:p>
    <w:p w14:paraId="1A2A7544" w14:textId="77777777" w:rsidR="004D0895" w:rsidRPr="005603D8" w:rsidRDefault="004D0895" w:rsidP="004D0895">
      <w:pPr>
        <w:widowControl w:val="0"/>
        <w:autoSpaceDE w:val="0"/>
        <w:spacing w:line="360" w:lineRule="auto"/>
        <w:jc w:val="both"/>
        <w:rPr>
          <w:rFonts w:ascii="Arial" w:hAnsi="Arial" w:cs="Arial"/>
          <w:color w:val="000000"/>
          <w:sz w:val="32"/>
          <w:szCs w:val="32"/>
          <w:lang w:eastAsia="pl-PL"/>
        </w:rPr>
      </w:pPr>
    </w:p>
    <w:p w14:paraId="69E1846C" w14:textId="77777777" w:rsidR="00C90DC4" w:rsidRPr="005603D8" w:rsidRDefault="005603D8" w:rsidP="008D255A">
      <w:pPr>
        <w:widowControl w:val="0"/>
        <w:autoSpaceDE w:val="0"/>
        <w:spacing w:line="360" w:lineRule="auto"/>
        <w:jc w:val="center"/>
        <w:rPr>
          <w:rFonts w:ascii="Calibri" w:hAnsi="Calibri" w:cs="Calibri"/>
          <w:color w:val="000000"/>
          <w:sz w:val="32"/>
          <w:szCs w:val="32"/>
        </w:rPr>
      </w:pPr>
      <w:bookmarkStart w:id="0" w:name="_Hlk527361281"/>
      <w:r>
        <w:rPr>
          <w:rFonts w:ascii="Calibri" w:hAnsi="Calibri" w:cs="Calibri"/>
          <w:b/>
          <w:bCs/>
          <w:color w:val="000000"/>
          <w:sz w:val="32"/>
          <w:szCs w:val="32"/>
        </w:rPr>
        <w:t>„</w:t>
      </w:r>
      <w:r w:rsidR="004D0895" w:rsidRPr="005603D8">
        <w:rPr>
          <w:rFonts w:ascii="Calibri" w:hAnsi="Calibri" w:cs="Calibri"/>
          <w:b/>
          <w:bCs/>
          <w:color w:val="000000"/>
          <w:sz w:val="32"/>
          <w:szCs w:val="32"/>
        </w:rPr>
        <w:t>Dostawa</w:t>
      </w:r>
      <w:r w:rsidR="00C90DC4" w:rsidRPr="005603D8">
        <w:rPr>
          <w:rFonts w:ascii="Calibri" w:hAnsi="Calibri" w:cs="Calibri"/>
          <w:b/>
          <w:bCs/>
          <w:color w:val="000000"/>
          <w:sz w:val="32"/>
          <w:szCs w:val="32"/>
        </w:rPr>
        <w:t xml:space="preserve"> leków dla Zespołu Opieki Zdrowotnej we Włoszczowie – Szpitala Powiatowego im. Jana Pawła II</w:t>
      </w:r>
      <w:r w:rsidR="004D0895" w:rsidRPr="005603D8">
        <w:rPr>
          <w:rFonts w:ascii="Calibri" w:hAnsi="Calibri" w:cs="Calibri"/>
          <w:b/>
          <w:bCs/>
          <w:color w:val="000000"/>
          <w:sz w:val="32"/>
          <w:szCs w:val="32"/>
        </w:rPr>
        <w:t>”.</w:t>
      </w:r>
    </w:p>
    <w:p w14:paraId="0BA21175" w14:textId="77777777" w:rsidR="00C90DC4" w:rsidRPr="005603D8" w:rsidRDefault="00C90DC4">
      <w:pPr>
        <w:pStyle w:val="Tekstpodstawowy22"/>
        <w:spacing w:after="0" w:line="360" w:lineRule="auto"/>
        <w:rPr>
          <w:rFonts w:ascii="Calibri" w:hAnsi="Calibri" w:cs="Calibri"/>
          <w:b/>
          <w:bCs/>
          <w:color w:val="000000"/>
          <w:sz w:val="32"/>
          <w:szCs w:val="32"/>
          <w:lang w:val="pl-PL"/>
        </w:rPr>
      </w:pPr>
    </w:p>
    <w:p w14:paraId="63847065" w14:textId="77777777" w:rsidR="00C90DC4" w:rsidRPr="005603D8" w:rsidRDefault="00C90DC4">
      <w:pPr>
        <w:pStyle w:val="Tekstpodstawowy22"/>
        <w:spacing w:after="0" w:line="360" w:lineRule="auto"/>
        <w:rPr>
          <w:rFonts w:ascii="Calibri" w:hAnsi="Calibri" w:cs="Calibri"/>
          <w:b/>
          <w:bCs/>
          <w:color w:val="000000"/>
          <w:sz w:val="32"/>
          <w:szCs w:val="32"/>
        </w:rPr>
      </w:pPr>
    </w:p>
    <w:p w14:paraId="6AD8CA0D" w14:textId="77777777" w:rsidR="005603D8" w:rsidRDefault="005603D8">
      <w:pPr>
        <w:pStyle w:val="Tekstpodstawowy22"/>
        <w:spacing w:after="0" w:line="360" w:lineRule="auto"/>
        <w:jc w:val="center"/>
        <w:rPr>
          <w:rFonts w:ascii="Calibri" w:hAnsi="Calibri" w:cs="Calibri"/>
          <w:b/>
          <w:bCs/>
          <w:sz w:val="32"/>
          <w:szCs w:val="32"/>
        </w:rPr>
      </w:pPr>
    </w:p>
    <w:p w14:paraId="19CC3C20" w14:textId="77777777" w:rsidR="005603D8" w:rsidRDefault="005603D8">
      <w:pPr>
        <w:pStyle w:val="Tekstpodstawowy22"/>
        <w:spacing w:after="0" w:line="360" w:lineRule="auto"/>
        <w:jc w:val="center"/>
        <w:rPr>
          <w:rFonts w:ascii="Calibri" w:hAnsi="Calibri" w:cs="Calibri"/>
          <w:b/>
          <w:bCs/>
          <w:sz w:val="32"/>
          <w:szCs w:val="32"/>
        </w:rPr>
      </w:pPr>
    </w:p>
    <w:p w14:paraId="4B2B6493" w14:textId="77777777" w:rsidR="00FC1EFF" w:rsidRDefault="00C90DC4" w:rsidP="005603D8">
      <w:pPr>
        <w:pStyle w:val="Tekstpodstawowy22"/>
        <w:spacing w:after="0" w:line="360" w:lineRule="auto"/>
        <w:jc w:val="center"/>
        <w:rPr>
          <w:rFonts w:ascii="Calibri" w:hAnsi="Calibri" w:cs="Calibri"/>
          <w:b/>
          <w:bCs/>
          <w:sz w:val="32"/>
          <w:szCs w:val="32"/>
          <w:lang w:val="pl-PL"/>
        </w:rPr>
      </w:pPr>
      <w:r w:rsidRPr="005603D8">
        <w:rPr>
          <w:rFonts w:ascii="Calibri" w:hAnsi="Calibri" w:cs="Calibri"/>
          <w:b/>
          <w:bCs/>
          <w:sz w:val="32"/>
          <w:szCs w:val="32"/>
        </w:rPr>
        <w:t>Znak sprawy</w:t>
      </w:r>
      <w:r w:rsidR="00FC1EFF">
        <w:rPr>
          <w:rFonts w:ascii="Calibri" w:hAnsi="Calibri" w:cs="Calibri"/>
          <w:b/>
          <w:bCs/>
          <w:sz w:val="32"/>
          <w:szCs w:val="32"/>
          <w:lang w:val="pl-PL"/>
        </w:rPr>
        <w:t>:</w:t>
      </w:r>
    </w:p>
    <w:p w14:paraId="5ABE4A25" w14:textId="6149BE8B" w:rsidR="00C90DC4" w:rsidRPr="008C7ABC" w:rsidRDefault="005C003F" w:rsidP="005603D8">
      <w:pPr>
        <w:pStyle w:val="Tekstpodstawowy22"/>
        <w:spacing w:after="0" w:line="360" w:lineRule="auto"/>
        <w:jc w:val="center"/>
        <w:rPr>
          <w:rFonts w:ascii="Calibri" w:hAnsi="Calibri" w:cs="Calibri"/>
          <w:sz w:val="32"/>
          <w:szCs w:val="32"/>
          <w:lang w:val="pl-PL"/>
        </w:rPr>
      </w:pPr>
      <w:r w:rsidRPr="005C003F">
        <w:rPr>
          <w:rFonts w:ascii="Calibri" w:hAnsi="Calibri" w:cs="Calibri"/>
          <w:b/>
          <w:bCs/>
          <w:sz w:val="32"/>
          <w:szCs w:val="32"/>
          <w:lang w:val="pl-PL"/>
        </w:rPr>
        <w:t>08</w:t>
      </w:r>
      <w:r w:rsidR="00FC1EFF" w:rsidRPr="005C003F">
        <w:rPr>
          <w:rFonts w:ascii="Calibri" w:hAnsi="Calibri" w:cs="Calibri"/>
          <w:b/>
          <w:bCs/>
          <w:sz w:val="32"/>
          <w:szCs w:val="32"/>
          <w:lang w:val="pl-PL"/>
        </w:rPr>
        <w:t>/</w:t>
      </w:r>
      <w:r w:rsidR="004D2846">
        <w:rPr>
          <w:rFonts w:ascii="Calibri" w:hAnsi="Calibri" w:cs="Calibri"/>
          <w:b/>
          <w:bCs/>
          <w:sz w:val="32"/>
          <w:szCs w:val="32"/>
          <w:lang w:val="pl-PL"/>
        </w:rPr>
        <w:t>0</w:t>
      </w:r>
      <w:r w:rsidR="00F758B6">
        <w:rPr>
          <w:rFonts w:ascii="Calibri" w:hAnsi="Calibri" w:cs="Calibri"/>
          <w:b/>
          <w:bCs/>
          <w:sz w:val="32"/>
          <w:szCs w:val="32"/>
          <w:lang w:val="pl-PL"/>
        </w:rPr>
        <w:t>6</w:t>
      </w:r>
      <w:r w:rsidR="00FC1EFF" w:rsidRPr="008C7ABC">
        <w:rPr>
          <w:rFonts w:ascii="Calibri" w:hAnsi="Calibri" w:cs="Calibri"/>
          <w:b/>
          <w:bCs/>
          <w:sz w:val="32"/>
          <w:szCs w:val="32"/>
          <w:lang w:val="pl-PL"/>
        </w:rPr>
        <w:t>/</w:t>
      </w:r>
      <w:r w:rsidR="004D2846">
        <w:rPr>
          <w:rFonts w:ascii="Calibri" w:hAnsi="Calibri" w:cs="Calibri"/>
          <w:b/>
          <w:bCs/>
          <w:sz w:val="32"/>
          <w:szCs w:val="32"/>
          <w:lang w:val="pl-PL"/>
        </w:rPr>
        <w:t>2024</w:t>
      </w:r>
    </w:p>
    <w:bookmarkEnd w:id="0"/>
    <w:p w14:paraId="512F591D" w14:textId="77777777" w:rsidR="00C90DC4" w:rsidRPr="005603D8" w:rsidRDefault="00C90DC4">
      <w:pPr>
        <w:pStyle w:val="Tekstpodstawowy22"/>
        <w:spacing w:after="0" w:line="360" w:lineRule="auto"/>
        <w:rPr>
          <w:rFonts w:ascii="Calibri" w:hAnsi="Calibri" w:cs="Calibri"/>
          <w:b/>
          <w:bCs/>
          <w:color w:val="FF0000"/>
          <w:sz w:val="32"/>
          <w:szCs w:val="32"/>
          <w:lang w:val="pl-PL"/>
        </w:rPr>
      </w:pPr>
    </w:p>
    <w:p w14:paraId="207A880D" w14:textId="77777777" w:rsidR="00C90DC4" w:rsidRPr="000657F6" w:rsidRDefault="00C90DC4">
      <w:pPr>
        <w:pStyle w:val="Tekstpodstawowy22"/>
        <w:spacing w:after="0" w:line="360" w:lineRule="auto"/>
        <w:rPr>
          <w:rFonts w:ascii="Calibri" w:hAnsi="Calibri" w:cs="Calibri"/>
          <w:b/>
          <w:bCs/>
          <w:color w:val="000000"/>
        </w:rPr>
      </w:pPr>
    </w:p>
    <w:p w14:paraId="17C21E63" w14:textId="77777777" w:rsidR="00C90DC4" w:rsidRPr="000657F6" w:rsidRDefault="00C90DC4">
      <w:pPr>
        <w:autoSpaceDE w:val="0"/>
        <w:spacing w:line="360" w:lineRule="auto"/>
        <w:jc w:val="both"/>
        <w:rPr>
          <w:rFonts w:ascii="Calibri" w:hAnsi="Calibri" w:cs="Calibri"/>
          <w:b/>
          <w:bCs/>
          <w:color w:val="000000"/>
        </w:rPr>
      </w:pPr>
    </w:p>
    <w:p w14:paraId="0D147045" w14:textId="77777777" w:rsidR="00C90DC4" w:rsidRPr="000657F6" w:rsidRDefault="00C90DC4">
      <w:pPr>
        <w:autoSpaceDE w:val="0"/>
        <w:spacing w:line="360" w:lineRule="auto"/>
        <w:jc w:val="both"/>
        <w:rPr>
          <w:rFonts w:ascii="Calibri" w:hAnsi="Calibri" w:cs="Calibri"/>
          <w:color w:val="000000"/>
        </w:rPr>
      </w:pPr>
    </w:p>
    <w:p w14:paraId="6423B24C" w14:textId="77777777" w:rsidR="00C90DC4" w:rsidRPr="000657F6" w:rsidRDefault="00C90DC4">
      <w:pPr>
        <w:autoSpaceDE w:val="0"/>
        <w:spacing w:line="360" w:lineRule="auto"/>
        <w:jc w:val="both"/>
        <w:rPr>
          <w:rFonts w:ascii="Calibri" w:hAnsi="Calibri" w:cs="Calibri"/>
          <w:color w:val="000000"/>
        </w:rPr>
      </w:pPr>
    </w:p>
    <w:p w14:paraId="487C0665" w14:textId="77777777" w:rsidR="00C90DC4" w:rsidRPr="000657F6" w:rsidRDefault="00C90DC4">
      <w:pPr>
        <w:autoSpaceDE w:val="0"/>
        <w:spacing w:line="360" w:lineRule="auto"/>
        <w:jc w:val="both"/>
        <w:rPr>
          <w:rFonts w:ascii="Calibri" w:hAnsi="Calibri" w:cs="Calibri"/>
          <w:color w:val="000000"/>
        </w:rPr>
      </w:pPr>
    </w:p>
    <w:p w14:paraId="590E2309" w14:textId="77777777" w:rsidR="00C90DC4" w:rsidRPr="000657F6" w:rsidRDefault="00C90DC4">
      <w:pPr>
        <w:autoSpaceDE w:val="0"/>
        <w:spacing w:line="360" w:lineRule="auto"/>
        <w:jc w:val="both"/>
        <w:rPr>
          <w:rFonts w:ascii="Calibri" w:hAnsi="Calibri" w:cs="Calibri"/>
          <w:color w:val="000000"/>
        </w:rPr>
      </w:pPr>
      <w:r w:rsidRPr="000657F6">
        <w:rPr>
          <w:rFonts w:ascii="Calibri" w:hAnsi="Calibri" w:cs="Calibri"/>
          <w:color w:val="000000"/>
        </w:rPr>
        <w:tab/>
      </w:r>
    </w:p>
    <w:p w14:paraId="0E630204" w14:textId="77777777" w:rsidR="00C90DC4" w:rsidRDefault="00C90DC4">
      <w:pPr>
        <w:autoSpaceDE w:val="0"/>
        <w:spacing w:line="360" w:lineRule="auto"/>
        <w:jc w:val="both"/>
        <w:rPr>
          <w:rFonts w:ascii="Calibri" w:hAnsi="Calibri" w:cs="Calibri"/>
          <w:color w:val="000000"/>
        </w:rPr>
      </w:pPr>
    </w:p>
    <w:p w14:paraId="0750FC98" w14:textId="77777777" w:rsidR="00FC1EFF" w:rsidRPr="000657F6" w:rsidRDefault="00FC1EFF">
      <w:pPr>
        <w:autoSpaceDE w:val="0"/>
        <w:spacing w:line="360" w:lineRule="auto"/>
        <w:jc w:val="both"/>
        <w:rPr>
          <w:rFonts w:ascii="Calibri" w:hAnsi="Calibri" w:cs="Calibri"/>
          <w:color w:val="000000"/>
        </w:rPr>
      </w:pPr>
    </w:p>
    <w:p w14:paraId="48F6FBFB" w14:textId="5756005E" w:rsidR="00C90DC4" w:rsidRDefault="00C90DC4" w:rsidP="00FC1EFF">
      <w:pPr>
        <w:pStyle w:val="Nagwek1"/>
        <w:spacing w:line="360" w:lineRule="auto"/>
        <w:rPr>
          <w:rFonts w:ascii="Calibri" w:hAnsi="Calibri" w:cs="Calibri"/>
          <w:sz w:val="24"/>
          <w:szCs w:val="24"/>
        </w:rPr>
      </w:pPr>
      <w:r w:rsidRPr="004A25B5">
        <w:rPr>
          <w:rFonts w:ascii="Calibri" w:hAnsi="Calibri" w:cs="Calibri"/>
          <w:color w:val="000000"/>
          <w:sz w:val="24"/>
          <w:szCs w:val="24"/>
        </w:rPr>
        <w:t xml:space="preserve">Włoszczowa, </w:t>
      </w:r>
      <w:r w:rsidRPr="008C7ABC">
        <w:rPr>
          <w:rFonts w:ascii="Calibri" w:hAnsi="Calibri" w:cs="Calibri"/>
          <w:sz w:val="24"/>
          <w:szCs w:val="24"/>
        </w:rPr>
        <w:t>dnia</w:t>
      </w:r>
      <w:r w:rsidRPr="008C7ABC">
        <w:rPr>
          <w:rFonts w:ascii="Calibri" w:hAnsi="Calibri" w:cs="Calibri"/>
          <w:sz w:val="24"/>
          <w:szCs w:val="24"/>
          <w:lang w:val="pl-PL"/>
        </w:rPr>
        <w:t xml:space="preserve"> </w:t>
      </w:r>
      <w:r w:rsidRPr="00F758B6">
        <w:rPr>
          <w:rFonts w:ascii="Calibri" w:hAnsi="Calibri" w:cs="Calibri"/>
          <w:color w:val="FF0000"/>
          <w:sz w:val="24"/>
          <w:szCs w:val="24"/>
        </w:rPr>
        <w:t xml:space="preserve"> </w:t>
      </w:r>
      <w:r w:rsidR="00417F0A">
        <w:rPr>
          <w:rFonts w:ascii="Calibri" w:hAnsi="Calibri" w:cs="Calibri"/>
          <w:sz w:val="24"/>
          <w:szCs w:val="24"/>
          <w:lang w:val="pl-PL"/>
        </w:rPr>
        <w:t>14</w:t>
      </w:r>
      <w:r w:rsidR="00750D98" w:rsidRPr="00097B1B">
        <w:rPr>
          <w:rFonts w:ascii="Calibri" w:hAnsi="Calibri" w:cs="Calibri"/>
          <w:sz w:val="24"/>
          <w:szCs w:val="24"/>
          <w:lang w:val="pl-PL"/>
        </w:rPr>
        <w:t>.</w:t>
      </w:r>
      <w:r w:rsidR="004D2846">
        <w:rPr>
          <w:rFonts w:ascii="Calibri" w:hAnsi="Calibri" w:cs="Calibri"/>
          <w:sz w:val="24"/>
          <w:szCs w:val="24"/>
          <w:lang w:val="pl-PL"/>
        </w:rPr>
        <w:t>0</w:t>
      </w:r>
      <w:r w:rsidR="00F758B6">
        <w:rPr>
          <w:rFonts w:ascii="Calibri" w:hAnsi="Calibri" w:cs="Calibri"/>
          <w:sz w:val="24"/>
          <w:szCs w:val="24"/>
          <w:lang w:val="pl-PL"/>
        </w:rPr>
        <w:t>6</w:t>
      </w:r>
      <w:r w:rsidR="00994FF4" w:rsidRPr="008C7ABC">
        <w:rPr>
          <w:rFonts w:ascii="Calibri" w:hAnsi="Calibri" w:cs="Calibri"/>
          <w:sz w:val="24"/>
          <w:szCs w:val="24"/>
          <w:lang w:val="pl-PL"/>
        </w:rPr>
        <w:t>.</w:t>
      </w:r>
      <w:r w:rsidR="004D2846">
        <w:rPr>
          <w:rFonts w:ascii="Calibri" w:hAnsi="Calibri" w:cs="Calibri"/>
          <w:sz w:val="24"/>
          <w:szCs w:val="24"/>
        </w:rPr>
        <w:t>2024</w:t>
      </w:r>
      <w:r w:rsidRPr="008C7ABC">
        <w:rPr>
          <w:rFonts w:ascii="Calibri" w:hAnsi="Calibri" w:cs="Calibri"/>
          <w:sz w:val="24"/>
          <w:szCs w:val="24"/>
        </w:rPr>
        <w:t xml:space="preserve"> rok</w:t>
      </w:r>
    </w:p>
    <w:p w14:paraId="60CB9E30" w14:textId="77777777" w:rsidR="00EF6BA1" w:rsidRPr="00EF6BA1" w:rsidRDefault="00EF6BA1" w:rsidP="00EF6BA1">
      <w:pPr>
        <w:rPr>
          <w:lang w:val="x-none"/>
        </w:rPr>
      </w:pPr>
    </w:p>
    <w:p w14:paraId="462D9ED4" w14:textId="77777777" w:rsidR="00C90DC4" w:rsidRPr="000657F6" w:rsidRDefault="007E6452" w:rsidP="007E6452">
      <w:pPr>
        <w:tabs>
          <w:tab w:val="left" w:pos="7575"/>
        </w:tabs>
        <w:rPr>
          <w:rFonts w:ascii="Calibri" w:hAnsi="Calibri" w:cs="Calibri"/>
          <w:b/>
          <w:bCs/>
          <w:color w:val="000000"/>
        </w:rPr>
      </w:pPr>
      <w:r>
        <w:rPr>
          <w:rFonts w:ascii="Calibri" w:hAnsi="Calibri" w:cs="Calibri"/>
          <w:b/>
          <w:bCs/>
          <w:color w:val="000000"/>
        </w:rPr>
        <w:tab/>
      </w:r>
    </w:p>
    <w:p w14:paraId="5F331244" w14:textId="77777777" w:rsidR="00C90DC4" w:rsidRPr="00EF6BA1" w:rsidRDefault="00C90DC4" w:rsidP="00AD6113">
      <w:pPr>
        <w:numPr>
          <w:ilvl w:val="0"/>
          <w:numId w:val="137"/>
        </w:numPr>
        <w:ind w:left="284" w:hanging="284"/>
        <w:rPr>
          <w:rFonts w:asciiTheme="minorHAnsi" w:hAnsiTheme="minorHAnsi" w:cstheme="minorHAnsi"/>
          <w:color w:val="000000"/>
        </w:rPr>
      </w:pPr>
      <w:r w:rsidRPr="00EF6BA1">
        <w:rPr>
          <w:rFonts w:asciiTheme="minorHAnsi" w:hAnsiTheme="minorHAnsi" w:cstheme="minorHAnsi"/>
          <w:b/>
          <w:bCs/>
          <w:color w:val="000000"/>
        </w:rPr>
        <w:lastRenderedPageBreak/>
        <w:t>Zamawiający:</w:t>
      </w:r>
    </w:p>
    <w:p w14:paraId="4550A015" w14:textId="77777777" w:rsidR="00C90DC4" w:rsidRPr="00EF6BA1" w:rsidRDefault="00C90DC4" w:rsidP="002D7BB2">
      <w:pPr>
        <w:rPr>
          <w:rFonts w:asciiTheme="minorHAnsi" w:hAnsiTheme="minorHAnsi" w:cstheme="minorHAnsi"/>
          <w:b/>
          <w:bCs/>
          <w:color w:val="000000"/>
        </w:rPr>
      </w:pPr>
    </w:p>
    <w:p w14:paraId="411A1641" w14:textId="77777777" w:rsidR="00C90DC4"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Zespół Opieki Zdrowotnej we Włoszczowie – Szpital Powiatowy im. Jana Pawła II</w:t>
      </w:r>
    </w:p>
    <w:p w14:paraId="20D4802D" w14:textId="77777777" w:rsidR="00C90DC4"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 xml:space="preserve">ul. Żeromskiego 28, 29-100 Włoszczowa </w:t>
      </w:r>
    </w:p>
    <w:p w14:paraId="1345F98B" w14:textId="77777777" w:rsidR="00C90DC4"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 xml:space="preserve">telefon 041 38 83 828, </w:t>
      </w:r>
    </w:p>
    <w:p w14:paraId="7E831000" w14:textId="77777777" w:rsidR="00C90DC4" w:rsidRPr="00EF6BA1" w:rsidRDefault="00C90DC4" w:rsidP="002D7BB2">
      <w:pPr>
        <w:autoSpaceDE w:val="0"/>
        <w:ind w:left="360"/>
        <w:rPr>
          <w:rFonts w:asciiTheme="minorHAnsi" w:hAnsiTheme="minorHAnsi" w:cstheme="minorHAnsi"/>
          <w:color w:val="000000"/>
        </w:rPr>
      </w:pPr>
      <w:proofErr w:type="spellStart"/>
      <w:r w:rsidRPr="00EF6BA1">
        <w:rPr>
          <w:rFonts w:asciiTheme="minorHAnsi" w:hAnsiTheme="minorHAnsi" w:cstheme="minorHAnsi"/>
          <w:color w:val="000000"/>
          <w:lang w:val="de-DE"/>
        </w:rPr>
        <w:t>adres</w:t>
      </w:r>
      <w:proofErr w:type="spellEnd"/>
      <w:r w:rsidRPr="00EF6BA1">
        <w:rPr>
          <w:rFonts w:asciiTheme="minorHAnsi" w:hAnsiTheme="minorHAnsi" w:cstheme="minorHAnsi"/>
          <w:color w:val="000000"/>
          <w:lang w:val="de-DE"/>
        </w:rPr>
        <w:t xml:space="preserve"> e-</w:t>
      </w:r>
      <w:proofErr w:type="spellStart"/>
      <w:r w:rsidRPr="00EF6BA1">
        <w:rPr>
          <w:rFonts w:asciiTheme="minorHAnsi" w:hAnsiTheme="minorHAnsi" w:cstheme="minorHAnsi"/>
          <w:color w:val="000000"/>
          <w:lang w:val="de-DE"/>
        </w:rPr>
        <w:t>maill</w:t>
      </w:r>
      <w:proofErr w:type="spellEnd"/>
      <w:r w:rsidRPr="00EF6BA1">
        <w:rPr>
          <w:rFonts w:asciiTheme="minorHAnsi" w:hAnsiTheme="minorHAnsi" w:cstheme="minorHAnsi"/>
          <w:color w:val="000000"/>
          <w:lang w:val="de-DE"/>
        </w:rPr>
        <w:t xml:space="preserve">: </w:t>
      </w:r>
      <w:r w:rsidRPr="00EF6BA1">
        <w:rPr>
          <w:rFonts w:asciiTheme="minorHAnsi" w:hAnsiTheme="minorHAnsi" w:cstheme="minorHAnsi"/>
          <w:b/>
          <w:bCs/>
          <w:color w:val="000000"/>
          <w:lang w:val="de-DE"/>
        </w:rPr>
        <w:t>zaopatrzenie@zozwloszczowa.pl</w:t>
      </w:r>
    </w:p>
    <w:p w14:paraId="0509CD49" w14:textId="77777777" w:rsidR="005603D8"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NIP 656 –18 – 55</w:t>
      </w:r>
      <w:r w:rsidR="00180C3C" w:rsidRPr="00EF6BA1">
        <w:rPr>
          <w:rFonts w:asciiTheme="minorHAnsi" w:hAnsiTheme="minorHAnsi" w:cstheme="minorHAnsi"/>
          <w:color w:val="000000"/>
        </w:rPr>
        <w:t> 908, REGON</w:t>
      </w:r>
      <w:r w:rsidRPr="00EF6BA1">
        <w:rPr>
          <w:rFonts w:asciiTheme="minorHAnsi" w:hAnsiTheme="minorHAnsi" w:cstheme="minorHAnsi"/>
          <w:color w:val="000000"/>
        </w:rPr>
        <w:t xml:space="preserve">  000304295</w:t>
      </w:r>
    </w:p>
    <w:p w14:paraId="6415119B" w14:textId="77777777" w:rsidR="005603D8" w:rsidRPr="00EF6BA1" w:rsidRDefault="005603D8" w:rsidP="002D7BB2">
      <w:pPr>
        <w:autoSpaceDE w:val="0"/>
        <w:ind w:left="360"/>
        <w:rPr>
          <w:rFonts w:asciiTheme="minorHAnsi" w:hAnsiTheme="minorHAnsi" w:cstheme="minorHAnsi"/>
          <w:color w:val="000000"/>
        </w:rPr>
      </w:pPr>
      <w:r w:rsidRPr="00EF6BA1">
        <w:rPr>
          <w:rFonts w:asciiTheme="minorHAnsi" w:hAnsiTheme="minorHAnsi" w:cstheme="minorHAnsi"/>
          <w:color w:val="000000"/>
        </w:rPr>
        <w:t xml:space="preserve">Adres strony internetowej Zamawiającego: </w:t>
      </w:r>
      <w:hyperlink r:id="rId8" w:history="1">
        <w:r w:rsidRPr="00EF6BA1">
          <w:rPr>
            <w:rStyle w:val="Hipercze"/>
            <w:rFonts w:asciiTheme="minorHAnsi" w:hAnsiTheme="minorHAnsi" w:cstheme="minorHAnsi"/>
          </w:rPr>
          <w:t>http://www.zozwloszczowa.pl</w:t>
        </w:r>
      </w:hyperlink>
    </w:p>
    <w:p w14:paraId="175147F8" w14:textId="77777777" w:rsidR="005603D8" w:rsidRPr="00EF6BA1" w:rsidRDefault="005603D8" w:rsidP="002D7BB2">
      <w:pPr>
        <w:pStyle w:val="pkt"/>
        <w:tabs>
          <w:tab w:val="left" w:pos="851"/>
          <w:tab w:val="left" w:pos="3780"/>
          <w:tab w:val="left" w:leader="dot" w:pos="8460"/>
        </w:tabs>
        <w:ind w:left="360" w:firstLine="0"/>
        <w:rPr>
          <w:rFonts w:asciiTheme="minorHAnsi" w:hAnsiTheme="minorHAnsi" w:cstheme="minorHAnsi"/>
          <w:color w:val="000000"/>
          <w:sz w:val="24"/>
          <w:szCs w:val="24"/>
        </w:rPr>
      </w:pPr>
      <w:r w:rsidRPr="00EF6BA1">
        <w:rPr>
          <w:rFonts w:asciiTheme="minorHAnsi" w:hAnsiTheme="minorHAnsi" w:cstheme="minorHAnsi"/>
          <w:b/>
          <w:bCs/>
          <w:color w:val="000000"/>
          <w:sz w:val="24"/>
          <w:szCs w:val="24"/>
        </w:rPr>
        <w:t xml:space="preserve">Godziny urzędowania: poniedziałek – piątek od 7:30 do 15:05 </w:t>
      </w:r>
    </w:p>
    <w:p w14:paraId="2442B4B6" w14:textId="77777777" w:rsidR="005603D8" w:rsidRPr="00EF6BA1" w:rsidRDefault="005603D8" w:rsidP="002D7BB2">
      <w:pPr>
        <w:autoSpaceDE w:val="0"/>
        <w:rPr>
          <w:rFonts w:asciiTheme="minorHAnsi" w:hAnsiTheme="minorHAnsi" w:cstheme="minorHAnsi"/>
          <w:color w:val="000000"/>
        </w:rPr>
      </w:pPr>
    </w:p>
    <w:p w14:paraId="2E1B65C3" w14:textId="77777777" w:rsidR="005603D8" w:rsidRPr="00EF6BA1" w:rsidRDefault="005603D8" w:rsidP="00AD6113">
      <w:pPr>
        <w:pStyle w:val="Default"/>
        <w:numPr>
          <w:ilvl w:val="0"/>
          <w:numId w:val="137"/>
        </w:numPr>
        <w:ind w:left="284" w:hanging="284"/>
        <w:rPr>
          <w:rFonts w:asciiTheme="minorHAnsi" w:hAnsiTheme="minorHAnsi" w:cstheme="minorHAnsi"/>
          <w:b/>
          <w:bCs/>
          <w:lang w:eastAsia="pl-PL"/>
        </w:rPr>
      </w:pPr>
      <w:r w:rsidRPr="00EF6BA1">
        <w:rPr>
          <w:rFonts w:asciiTheme="minorHAnsi" w:hAnsiTheme="minorHAnsi" w:cstheme="minorHAnsi"/>
          <w:b/>
          <w:bCs/>
        </w:rPr>
        <w:t>Adres strony internetowej</w:t>
      </w:r>
      <w:r w:rsidRPr="00EF6BA1">
        <w:rPr>
          <w:rFonts w:asciiTheme="minorHAnsi" w:hAnsiTheme="minorHAnsi" w:cstheme="minorHAnsi"/>
          <w:b/>
          <w:bCs/>
          <w:lang w:eastAsia="pl-PL"/>
        </w:rPr>
        <w:t xml:space="preserve">, na której jest prowadzone postępowanie i na której będą udostępnione zmiany i wyjaśnienia treści SWZ oraz inne dokumenty zamówienia bezpośrednio związane z postępowaniem o udzielenie zamówienia </w:t>
      </w:r>
    </w:p>
    <w:p w14:paraId="6C1BB3CB" w14:textId="77777777" w:rsidR="005603D8" w:rsidRPr="00EF6BA1" w:rsidRDefault="005603D8" w:rsidP="002D7BB2">
      <w:pPr>
        <w:pStyle w:val="Default"/>
        <w:ind w:left="142" w:hanging="142"/>
        <w:rPr>
          <w:rFonts w:asciiTheme="minorHAnsi" w:hAnsiTheme="minorHAnsi" w:cstheme="minorHAnsi"/>
          <w:b/>
          <w:bCs/>
          <w:lang w:eastAsia="pl-PL"/>
        </w:rPr>
      </w:pPr>
    </w:p>
    <w:p w14:paraId="7DCD574C" w14:textId="77777777" w:rsidR="00C90DC4" w:rsidRPr="00EF6BA1" w:rsidRDefault="005603D8" w:rsidP="002D7BB2">
      <w:pPr>
        <w:pStyle w:val="Default"/>
        <w:ind w:firstLine="0"/>
        <w:rPr>
          <w:rFonts w:asciiTheme="minorHAnsi" w:hAnsiTheme="minorHAnsi" w:cstheme="minorHAnsi"/>
          <w:lang w:eastAsia="pl-PL"/>
        </w:rPr>
      </w:pPr>
      <w:r w:rsidRPr="00EF6BA1">
        <w:rPr>
          <w:rFonts w:asciiTheme="minorHAnsi" w:hAnsiTheme="minorHAnsi" w:cstheme="minorHAnsi"/>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Pr="00EF6BA1">
        <w:rPr>
          <w:rFonts w:asciiTheme="minorHAnsi" w:hAnsiTheme="minorHAnsi" w:cstheme="minorHAnsi"/>
        </w:rPr>
        <w:t xml:space="preserve"> </w:t>
      </w:r>
      <w:bookmarkStart w:id="1" w:name="_Hlk69077675"/>
      <w:r w:rsidRPr="00EF6BA1">
        <w:rPr>
          <w:rFonts w:asciiTheme="minorHAnsi" w:hAnsiTheme="minorHAnsi" w:cstheme="minorHAnsi"/>
          <w:lang w:eastAsia="pl-PL"/>
        </w:rPr>
        <w:fldChar w:fldCharType="begin"/>
      </w:r>
      <w:r w:rsidRPr="00EF6BA1">
        <w:rPr>
          <w:rFonts w:asciiTheme="minorHAnsi" w:hAnsiTheme="minorHAnsi" w:cstheme="minorHAnsi"/>
          <w:lang w:eastAsia="pl-PL"/>
        </w:rPr>
        <w:instrText xml:space="preserve"> HYPERLINK "https://platformazakupowa.pl/pn/zoz_wloszczowa" </w:instrText>
      </w:r>
      <w:r w:rsidRPr="00EF6BA1">
        <w:rPr>
          <w:rFonts w:asciiTheme="minorHAnsi" w:hAnsiTheme="minorHAnsi" w:cstheme="minorHAnsi"/>
          <w:lang w:eastAsia="pl-PL"/>
        </w:rPr>
      </w:r>
      <w:r w:rsidRPr="00EF6BA1">
        <w:rPr>
          <w:rFonts w:asciiTheme="minorHAnsi" w:hAnsiTheme="minorHAnsi" w:cstheme="minorHAnsi"/>
          <w:lang w:eastAsia="pl-PL"/>
        </w:rPr>
        <w:fldChar w:fldCharType="separate"/>
      </w:r>
      <w:r w:rsidRPr="00EF6BA1">
        <w:rPr>
          <w:rStyle w:val="Hipercze"/>
          <w:rFonts w:asciiTheme="minorHAnsi" w:hAnsiTheme="minorHAnsi" w:cstheme="minorHAnsi"/>
          <w:lang w:eastAsia="pl-PL"/>
        </w:rPr>
        <w:t>https://platformazakupowa.pl/pn/zoz_wloszczowa</w:t>
      </w:r>
      <w:r w:rsidRPr="00EF6BA1">
        <w:rPr>
          <w:rFonts w:asciiTheme="minorHAnsi" w:hAnsiTheme="minorHAnsi" w:cstheme="minorHAnsi"/>
          <w:lang w:eastAsia="pl-PL"/>
        </w:rPr>
        <w:fldChar w:fldCharType="end"/>
      </w:r>
      <w:bookmarkEnd w:id="1"/>
    </w:p>
    <w:p w14:paraId="499AF5D2" w14:textId="77777777" w:rsidR="005603D8" w:rsidRPr="00EF6BA1" w:rsidRDefault="005603D8" w:rsidP="002D7BB2">
      <w:pPr>
        <w:pStyle w:val="Default"/>
        <w:ind w:firstLine="0"/>
        <w:rPr>
          <w:rFonts w:asciiTheme="minorHAnsi" w:hAnsiTheme="minorHAnsi" w:cstheme="minorHAnsi"/>
        </w:rPr>
      </w:pPr>
    </w:p>
    <w:p w14:paraId="58D552D4" w14:textId="77777777" w:rsidR="00C90DC4" w:rsidRPr="00EF6BA1" w:rsidRDefault="00C90DC4" w:rsidP="002D7BB2">
      <w:pPr>
        <w:ind w:left="708"/>
        <w:rPr>
          <w:rFonts w:asciiTheme="minorHAnsi" w:hAnsiTheme="minorHAnsi" w:cstheme="minorHAnsi"/>
          <w:b/>
          <w:bCs/>
          <w:color w:val="000000"/>
        </w:rPr>
      </w:pPr>
    </w:p>
    <w:p w14:paraId="0AD76B2E" w14:textId="77777777" w:rsidR="00C90DC4" w:rsidRPr="00EF6BA1" w:rsidRDefault="00C90DC4" w:rsidP="00AD6113">
      <w:pPr>
        <w:numPr>
          <w:ilvl w:val="0"/>
          <w:numId w:val="137"/>
        </w:numPr>
        <w:ind w:left="284" w:hanging="284"/>
        <w:rPr>
          <w:rFonts w:asciiTheme="minorHAnsi" w:hAnsiTheme="minorHAnsi" w:cstheme="minorHAnsi"/>
          <w:color w:val="000000"/>
        </w:rPr>
      </w:pPr>
      <w:r w:rsidRPr="00EF6BA1">
        <w:rPr>
          <w:rFonts w:asciiTheme="minorHAnsi" w:hAnsiTheme="minorHAnsi" w:cstheme="minorHAnsi"/>
          <w:b/>
          <w:bCs/>
          <w:color w:val="000000"/>
        </w:rPr>
        <w:t>Tryb udzielenia zamówienia publicznego:</w:t>
      </w:r>
    </w:p>
    <w:p w14:paraId="0537873A" w14:textId="77777777" w:rsidR="005603D8" w:rsidRPr="00EF6BA1" w:rsidRDefault="005603D8" w:rsidP="002D7BB2">
      <w:pPr>
        <w:suppressAutoHyphens w:val="0"/>
        <w:autoSpaceDE w:val="0"/>
        <w:autoSpaceDN w:val="0"/>
        <w:adjustRightInd w:val="0"/>
        <w:rPr>
          <w:rFonts w:asciiTheme="minorHAnsi" w:hAnsiTheme="minorHAnsi" w:cstheme="minorHAnsi"/>
          <w:color w:val="000000"/>
          <w:lang w:eastAsia="pl-PL"/>
        </w:rPr>
      </w:pPr>
    </w:p>
    <w:p w14:paraId="3E4B626F" w14:textId="77777777" w:rsidR="005603D8" w:rsidRPr="00EF6BA1" w:rsidRDefault="005603D8" w:rsidP="00AD6113">
      <w:pPr>
        <w:numPr>
          <w:ilvl w:val="0"/>
          <w:numId w:val="138"/>
        </w:numPr>
        <w:suppressAutoHyphens w:val="0"/>
        <w:autoSpaceDE w:val="0"/>
        <w:autoSpaceDN w:val="0"/>
        <w:adjustRightInd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Postępowanie prowadzone jest w trybie przetargu nieograniczonego na podstawie art. 132 ustawy z dnia 11 września 2019 r. – Prawo zamówień publicznych (Dz.U. </w:t>
      </w:r>
      <w:r w:rsidR="007E6452"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z 20</w:t>
      </w:r>
      <w:r w:rsidR="002B0E7F" w:rsidRPr="00EF6BA1">
        <w:rPr>
          <w:rFonts w:asciiTheme="minorHAnsi" w:hAnsiTheme="minorHAnsi" w:cstheme="minorHAnsi"/>
          <w:color w:val="000000"/>
          <w:lang w:eastAsia="pl-PL"/>
        </w:rPr>
        <w:t>2</w:t>
      </w:r>
      <w:r w:rsidR="00315016" w:rsidRPr="00EF6BA1">
        <w:rPr>
          <w:rFonts w:asciiTheme="minorHAnsi" w:hAnsiTheme="minorHAnsi" w:cstheme="minorHAnsi"/>
          <w:color w:val="000000"/>
          <w:lang w:eastAsia="pl-PL"/>
        </w:rPr>
        <w:t>3</w:t>
      </w:r>
      <w:r w:rsidRPr="00EF6BA1">
        <w:rPr>
          <w:rFonts w:asciiTheme="minorHAnsi" w:hAnsiTheme="minorHAnsi" w:cstheme="minorHAnsi"/>
          <w:color w:val="000000"/>
          <w:lang w:eastAsia="pl-PL"/>
        </w:rPr>
        <w:t xml:space="preserve"> r. poz. </w:t>
      </w:r>
      <w:r w:rsidR="002B0E7F" w:rsidRPr="00EF6BA1">
        <w:rPr>
          <w:rFonts w:asciiTheme="minorHAnsi" w:hAnsiTheme="minorHAnsi" w:cstheme="minorHAnsi"/>
          <w:color w:val="000000"/>
          <w:lang w:eastAsia="pl-PL"/>
        </w:rPr>
        <w:t>1</w:t>
      </w:r>
      <w:r w:rsidR="00315016" w:rsidRPr="00EF6BA1">
        <w:rPr>
          <w:rFonts w:asciiTheme="minorHAnsi" w:hAnsiTheme="minorHAnsi" w:cstheme="minorHAnsi"/>
          <w:color w:val="000000"/>
          <w:lang w:eastAsia="pl-PL"/>
        </w:rPr>
        <w:t>605</w:t>
      </w:r>
      <w:r w:rsidRPr="00EF6BA1">
        <w:rPr>
          <w:rFonts w:asciiTheme="minorHAnsi" w:hAnsiTheme="minorHAnsi" w:cstheme="minorHAnsi"/>
          <w:color w:val="000000"/>
          <w:lang w:eastAsia="pl-PL"/>
        </w:rPr>
        <w:t xml:space="preserve"> ze zm.), zwanej dalej „ustawa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xml:space="preserve">”, oraz aktów wykonawczych </w:t>
      </w:r>
      <w:r w:rsidR="00C93229"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do niej, o wartości zamówienia równej progowi unijnemu lub większej. </w:t>
      </w:r>
    </w:p>
    <w:p w14:paraId="6D0C1629" w14:textId="77777777" w:rsidR="006F3504" w:rsidRPr="00EF6BA1" w:rsidRDefault="005603D8" w:rsidP="00AD6113">
      <w:pPr>
        <w:pStyle w:val="pkt"/>
        <w:numPr>
          <w:ilvl w:val="0"/>
          <w:numId w:val="138"/>
        </w:numPr>
        <w:rPr>
          <w:rFonts w:asciiTheme="minorHAnsi" w:hAnsiTheme="minorHAnsi" w:cstheme="minorHAnsi"/>
          <w:color w:val="000000"/>
          <w:sz w:val="24"/>
          <w:szCs w:val="24"/>
        </w:rPr>
      </w:pPr>
      <w:r w:rsidRPr="00EF6BA1">
        <w:rPr>
          <w:rFonts w:asciiTheme="minorHAnsi" w:eastAsia="Times New Roman" w:hAnsiTheme="minorHAnsi" w:cstheme="minorHAnsi"/>
          <w:color w:val="000000"/>
          <w:sz w:val="24"/>
          <w:szCs w:val="24"/>
          <w:lang w:eastAsia="pl-PL"/>
        </w:rPr>
        <w:t>W sprawach nieuregulowanych zapisami niniejszej SWZ, stosuje się przepisy wspomnianej ustawy oraz aktów wykonawczych wydanych na podstawie ustawy.</w:t>
      </w:r>
    </w:p>
    <w:p w14:paraId="03BB1AEF" w14:textId="77777777" w:rsidR="006F3504" w:rsidRPr="00EF6BA1" w:rsidRDefault="006F3504" w:rsidP="002D7BB2">
      <w:pPr>
        <w:pStyle w:val="pkt"/>
        <w:ind w:left="720" w:firstLine="0"/>
        <w:rPr>
          <w:rFonts w:asciiTheme="minorHAnsi" w:hAnsiTheme="minorHAnsi" w:cstheme="minorHAnsi"/>
          <w:color w:val="000000"/>
          <w:sz w:val="24"/>
          <w:szCs w:val="24"/>
        </w:rPr>
      </w:pPr>
    </w:p>
    <w:p w14:paraId="3C04F600" w14:textId="77777777" w:rsidR="00C90DC4" w:rsidRPr="00EF6BA1" w:rsidRDefault="00C90DC4" w:rsidP="00AD6113">
      <w:pPr>
        <w:pStyle w:val="pkt"/>
        <w:numPr>
          <w:ilvl w:val="0"/>
          <w:numId w:val="137"/>
        </w:numPr>
        <w:ind w:left="426"/>
        <w:rPr>
          <w:rFonts w:asciiTheme="minorHAnsi" w:hAnsiTheme="minorHAnsi" w:cstheme="minorHAnsi"/>
          <w:color w:val="000000"/>
          <w:sz w:val="24"/>
          <w:szCs w:val="24"/>
        </w:rPr>
      </w:pPr>
      <w:r w:rsidRPr="00EF6BA1">
        <w:rPr>
          <w:rFonts w:asciiTheme="minorHAnsi" w:hAnsiTheme="minorHAnsi" w:cstheme="minorHAnsi"/>
          <w:b/>
          <w:bCs/>
          <w:color w:val="000000"/>
          <w:sz w:val="24"/>
          <w:szCs w:val="24"/>
        </w:rPr>
        <w:t xml:space="preserve">Rodzaj zamówienia: </w:t>
      </w:r>
    </w:p>
    <w:p w14:paraId="255E3A2A" w14:textId="77777777" w:rsidR="006F3504" w:rsidRPr="00EF6BA1" w:rsidRDefault="00C90DC4" w:rsidP="002D7BB2">
      <w:pPr>
        <w:ind w:left="360"/>
        <w:jc w:val="both"/>
        <w:rPr>
          <w:rFonts w:asciiTheme="minorHAnsi" w:hAnsiTheme="minorHAnsi" w:cstheme="minorHAnsi"/>
          <w:color w:val="000000"/>
        </w:rPr>
      </w:pPr>
      <w:r w:rsidRPr="00EF6BA1">
        <w:rPr>
          <w:rFonts w:asciiTheme="minorHAnsi" w:hAnsiTheme="minorHAnsi" w:cstheme="minorHAnsi"/>
          <w:color w:val="000000"/>
        </w:rPr>
        <w:t>Dostawa leków d</w:t>
      </w:r>
      <w:r w:rsidR="000519E8" w:rsidRPr="00EF6BA1">
        <w:rPr>
          <w:rFonts w:asciiTheme="minorHAnsi" w:hAnsiTheme="minorHAnsi" w:cstheme="minorHAnsi"/>
          <w:color w:val="000000"/>
        </w:rPr>
        <w:t>la</w:t>
      </w:r>
      <w:r w:rsidRPr="00EF6BA1">
        <w:rPr>
          <w:rFonts w:asciiTheme="minorHAnsi" w:hAnsiTheme="minorHAnsi" w:cstheme="minorHAnsi"/>
          <w:color w:val="000000"/>
        </w:rPr>
        <w:t xml:space="preserve"> Zespołu Opieki Zdrowotnej we Włoszczowie – Szpitala Powiatowego im. Jana Pawła II.</w:t>
      </w:r>
    </w:p>
    <w:p w14:paraId="2AEA20C5" w14:textId="77777777" w:rsidR="006F3504" w:rsidRPr="00EF6BA1" w:rsidRDefault="006F3504" w:rsidP="002D7BB2">
      <w:pPr>
        <w:ind w:left="360"/>
        <w:jc w:val="both"/>
        <w:rPr>
          <w:rFonts w:asciiTheme="minorHAnsi" w:hAnsiTheme="minorHAnsi" w:cstheme="minorHAnsi"/>
          <w:color w:val="000000"/>
        </w:rPr>
      </w:pPr>
    </w:p>
    <w:p w14:paraId="72F7F24A" w14:textId="77777777" w:rsidR="00C90DC4" w:rsidRPr="00EF6BA1" w:rsidRDefault="00C90DC4" w:rsidP="00AD6113">
      <w:pPr>
        <w:numPr>
          <w:ilvl w:val="0"/>
          <w:numId w:val="137"/>
        </w:numPr>
        <w:ind w:left="284" w:hanging="284"/>
        <w:jc w:val="both"/>
        <w:rPr>
          <w:rFonts w:asciiTheme="minorHAnsi" w:hAnsiTheme="minorHAnsi" w:cstheme="minorHAnsi"/>
          <w:color w:val="000000"/>
        </w:rPr>
      </w:pPr>
      <w:r w:rsidRPr="00EF6BA1">
        <w:rPr>
          <w:rFonts w:asciiTheme="minorHAnsi" w:hAnsiTheme="minorHAnsi" w:cstheme="minorHAnsi"/>
          <w:b/>
          <w:bCs/>
          <w:color w:val="000000"/>
        </w:rPr>
        <w:t xml:space="preserve">Przedmiot zamówienia: </w:t>
      </w:r>
    </w:p>
    <w:p w14:paraId="2D170116" w14:textId="77777777" w:rsidR="006F3504" w:rsidRPr="00EF6BA1" w:rsidRDefault="006F3504" w:rsidP="002D7BB2">
      <w:pPr>
        <w:ind w:left="284"/>
        <w:jc w:val="both"/>
        <w:rPr>
          <w:rFonts w:asciiTheme="minorHAnsi" w:hAnsiTheme="minorHAnsi" w:cstheme="minorHAnsi"/>
          <w:color w:val="000000"/>
        </w:rPr>
      </w:pPr>
    </w:p>
    <w:p w14:paraId="66917ABD" w14:textId="7E70EBFD" w:rsidR="00D066EF" w:rsidRPr="00EF6BA1" w:rsidRDefault="00C90DC4"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rPr>
        <w:t>Przedmiotem zamówienia jest dostawa leków</w:t>
      </w:r>
      <w:r w:rsidR="00DD00F0" w:rsidRPr="00EF6BA1">
        <w:rPr>
          <w:rFonts w:asciiTheme="minorHAnsi" w:hAnsiTheme="minorHAnsi" w:cstheme="minorHAnsi"/>
          <w:color w:val="000000"/>
        </w:rPr>
        <w:t xml:space="preserve"> dla Zespołu Opieki Zdrowotnej </w:t>
      </w:r>
      <w:r w:rsidR="00BB4E9C" w:rsidRPr="00EF6BA1">
        <w:rPr>
          <w:rFonts w:asciiTheme="minorHAnsi" w:hAnsiTheme="minorHAnsi" w:cstheme="minorHAnsi"/>
          <w:color w:val="000000"/>
        </w:rPr>
        <w:br/>
      </w:r>
      <w:r w:rsidR="00DD00F0" w:rsidRPr="00EF6BA1">
        <w:rPr>
          <w:rFonts w:asciiTheme="minorHAnsi" w:hAnsiTheme="minorHAnsi" w:cstheme="minorHAnsi"/>
          <w:color w:val="000000"/>
        </w:rPr>
        <w:t>we Włoszczowie – Szpitala Powiatowego im. Jana Pawła II</w:t>
      </w:r>
      <w:r w:rsidR="000F7FAF" w:rsidRPr="00EF6BA1">
        <w:rPr>
          <w:rFonts w:asciiTheme="minorHAnsi" w:hAnsiTheme="minorHAnsi" w:cstheme="minorHAnsi"/>
          <w:color w:val="000000"/>
        </w:rPr>
        <w:t xml:space="preserve">. </w:t>
      </w:r>
      <w:r w:rsidR="00D066EF" w:rsidRPr="00EF6BA1">
        <w:rPr>
          <w:rFonts w:asciiTheme="minorHAnsi" w:hAnsiTheme="minorHAnsi" w:cstheme="minorHAnsi"/>
          <w:color w:val="000000"/>
        </w:rPr>
        <w:t xml:space="preserve">Szczegółowy opis przedmiotu zamówienia wraz z określeniem asortymentu, ilości oraz wymagań jakościowych wchodzących w zakres przedmiotu poszczególnych części zamówienia znajduje się w szczegółowym opisie przedmiotu zamówienia </w:t>
      </w:r>
      <w:r w:rsidR="006F3504" w:rsidRPr="00EF6BA1">
        <w:rPr>
          <w:rFonts w:asciiTheme="minorHAnsi" w:hAnsiTheme="minorHAnsi" w:cstheme="minorHAnsi"/>
          <w:color w:val="000000"/>
        </w:rPr>
        <w:t>- zestawienie</w:t>
      </w:r>
      <w:r w:rsidR="006B1F9B" w:rsidRPr="00EF6BA1">
        <w:rPr>
          <w:rFonts w:asciiTheme="minorHAnsi" w:hAnsiTheme="minorHAnsi" w:cstheme="minorHAnsi"/>
          <w:color w:val="000000"/>
        </w:rPr>
        <w:t xml:space="preserve"> specyfików </w:t>
      </w:r>
      <w:r w:rsidR="00D066EF" w:rsidRPr="00EF6BA1">
        <w:rPr>
          <w:rFonts w:asciiTheme="minorHAnsi" w:hAnsiTheme="minorHAnsi" w:cstheme="minorHAnsi"/>
          <w:color w:val="000000"/>
        </w:rPr>
        <w:t xml:space="preserve">Pakiet Nr 1 – </w:t>
      </w:r>
      <w:r w:rsidR="00F758B6" w:rsidRPr="00EF6BA1">
        <w:rPr>
          <w:rFonts w:asciiTheme="minorHAnsi" w:hAnsiTheme="minorHAnsi" w:cstheme="minorHAnsi"/>
          <w:color w:val="000000"/>
        </w:rPr>
        <w:t>103</w:t>
      </w:r>
      <w:r w:rsidR="00D066EF" w:rsidRPr="00EF6BA1">
        <w:rPr>
          <w:rFonts w:asciiTheme="minorHAnsi" w:hAnsiTheme="minorHAnsi" w:cstheme="minorHAnsi"/>
          <w:color w:val="000000"/>
        </w:rPr>
        <w:t xml:space="preserve"> stanowiącym załącznik NR 1 do SWZ - </w:t>
      </w:r>
      <w:r w:rsidR="00D066EF" w:rsidRPr="00EF6BA1">
        <w:rPr>
          <w:rFonts w:asciiTheme="minorHAnsi" w:hAnsiTheme="minorHAnsi" w:cstheme="minorHAnsi"/>
          <w:b/>
          <w:bCs/>
          <w:color w:val="000000"/>
        </w:rPr>
        <w:t>szczegółowy formularz asortymentowo cenowy.</w:t>
      </w:r>
    </w:p>
    <w:p w14:paraId="761E8504" w14:textId="77777777" w:rsidR="00FB4F6C" w:rsidRPr="00EF6BA1" w:rsidRDefault="00FB4F6C"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rPr>
        <w:t xml:space="preserve">Szczegółowy opis produktów </w:t>
      </w:r>
      <w:r w:rsidR="006D7DE0" w:rsidRPr="00EF6BA1">
        <w:rPr>
          <w:rFonts w:asciiTheme="minorHAnsi" w:hAnsiTheme="minorHAnsi" w:cstheme="minorHAnsi"/>
          <w:color w:val="000000"/>
        </w:rPr>
        <w:t>leczniczych</w:t>
      </w:r>
      <w:r w:rsidRPr="00EF6BA1">
        <w:rPr>
          <w:rFonts w:asciiTheme="minorHAnsi" w:hAnsiTheme="minorHAnsi" w:cstheme="minorHAnsi"/>
          <w:color w:val="000000"/>
        </w:rPr>
        <w:t xml:space="preserve"> zamieszczony w formularzu asortymentowo cenowym (Załącznik Nr 1 do SWZ) zawiera standardy jakościowe odnoszące się do wszystkich istotnych cech przedmiotu zamówien</w:t>
      </w:r>
      <w:r w:rsidR="006B1F9B" w:rsidRPr="00EF6BA1">
        <w:rPr>
          <w:rFonts w:asciiTheme="minorHAnsi" w:hAnsiTheme="minorHAnsi" w:cstheme="minorHAnsi"/>
          <w:color w:val="000000"/>
        </w:rPr>
        <w:t>i</w:t>
      </w:r>
      <w:r w:rsidRPr="00EF6BA1">
        <w:rPr>
          <w:rFonts w:asciiTheme="minorHAnsi" w:hAnsiTheme="minorHAnsi" w:cstheme="minorHAnsi"/>
          <w:color w:val="000000"/>
        </w:rPr>
        <w:t xml:space="preserve">a. </w:t>
      </w:r>
    </w:p>
    <w:p w14:paraId="0BE1DAED" w14:textId="77777777" w:rsidR="00C93229" w:rsidRPr="00EF6BA1" w:rsidRDefault="00D93EE7" w:rsidP="00AD6113">
      <w:pPr>
        <w:numPr>
          <w:ilvl w:val="0"/>
          <w:numId w:val="117"/>
        </w:numPr>
        <w:ind w:left="709" w:hanging="284"/>
        <w:jc w:val="both"/>
        <w:rPr>
          <w:rStyle w:val="fontstyle01"/>
          <w:rFonts w:asciiTheme="minorHAnsi" w:hAnsiTheme="minorHAnsi" w:cstheme="minorHAnsi"/>
          <w:color w:val="auto"/>
          <w:sz w:val="24"/>
          <w:szCs w:val="24"/>
        </w:rPr>
      </w:pPr>
      <w:r w:rsidRPr="00EF6BA1">
        <w:rPr>
          <w:rStyle w:val="fontstyle01"/>
          <w:rFonts w:asciiTheme="minorHAnsi" w:hAnsiTheme="minorHAnsi" w:cstheme="minorHAnsi"/>
          <w:color w:val="auto"/>
          <w:sz w:val="24"/>
          <w:szCs w:val="24"/>
        </w:rPr>
        <w:t xml:space="preserve">Zamawiający uwzględnił koszty cyklu życia przedmiotu zamówienia poniesione </w:t>
      </w:r>
      <w:r w:rsidR="009448AE" w:rsidRPr="00EF6BA1">
        <w:rPr>
          <w:rStyle w:val="fontstyle01"/>
          <w:rFonts w:asciiTheme="minorHAnsi" w:hAnsiTheme="minorHAnsi" w:cstheme="minorHAnsi"/>
          <w:color w:val="auto"/>
          <w:sz w:val="24"/>
          <w:szCs w:val="24"/>
        </w:rPr>
        <w:br/>
      </w:r>
      <w:r w:rsidRPr="00EF6BA1">
        <w:rPr>
          <w:rStyle w:val="fontstyle01"/>
          <w:rFonts w:asciiTheme="minorHAnsi" w:hAnsiTheme="minorHAnsi" w:cstheme="minorHAnsi"/>
          <w:color w:val="auto"/>
          <w:sz w:val="24"/>
          <w:szCs w:val="24"/>
        </w:rPr>
        <w:t>w związku</w:t>
      </w:r>
      <w:r w:rsidR="009448AE" w:rsidRPr="00EF6BA1">
        <w:rPr>
          <w:rFonts w:asciiTheme="minorHAnsi" w:hAnsiTheme="minorHAnsi" w:cstheme="minorHAnsi"/>
        </w:rPr>
        <w:t xml:space="preserve"> </w:t>
      </w:r>
      <w:r w:rsidRPr="00EF6BA1">
        <w:rPr>
          <w:rStyle w:val="fontstyle01"/>
          <w:rFonts w:asciiTheme="minorHAnsi" w:hAnsiTheme="minorHAnsi" w:cstheme="minorHAnsi"/>
          <w:color w:val="auto"/>
          <w:sz w:val="24"/>
          <w:szCs w:val="24"/>
        </w:rPr>
        <w:t xml:space="preserve">z nabyciem produktów </w:t>
      </w:r>
      <w:r w:rsidR="006D7DE0" w:rsidRPr="00EF6BA1">
        <w:rPr>
          <w:rStyle w:val="fontstyle01"/>
          <w:rFonts w:asciiTheme="minorHAnsi" w:hAnsiTheme="minorHAnsi" w:cstheme="minorHAnsi"/>
          <w:color w:val="auto"/>
          <w:sz w:val="24"/>
          <w:szCs w:val="24"/>
        </w:rPr>
        <w:t>leczniczych</w:t>
      </w:r>
      <w:r w:rsidRPr="00EF6BA1">
        <w:rPr>
          <w:rStyle w:val="fontstyle01"/>
          <w:rFonts w:asciiTheme="minorHAnsi" w:hAnsiTheme="minorHAnsi" w:cstheme="minorHAnsi"/>
          <w:color w:val="auto"/>
          <w:sz w:val="24"/>
          <w:szCs w:val="24"/>
        </w:rPr>
        <w:t xml:space="preserve"> poprzez sukcesywne dostawy, zgodnie</w:t>
      </w:r>
      <w:r w:rsidR="00AF7D8A" w:rsidRPr="00EF6BA1">
        <w:rPr>
          <w:rStyle w:val="fontstyle01"/>
          <w:rFonts w:asciiTheme="minorHAnsi" w:hAnsiTheme="minorHAnsi" w:cstheme="minorHAnsi"/>
          <w:color w:val="auto"/>
          <w:sz w:val="24"/>
          <w:szCs w:val="24"/>
        </w:rPr>
        <w:br/>
      </w:r>
      <w:r w:rsidRPr="00EF6BA1">
        <w:rPr>
          <w:rStyle w:val="fontstyle01"/>
          <w:rFonts w:asciiTheme="minorHAnsi" w:hAnsiTheme="minorHAnsi" w:cstheme="minorHAnsi"/>
          <w:color w:val="auto"/>
          <w:sz w:val="24"/>
          <w:szCs w:val="24"/>
        </w:rPr>
        <w:t xml:space="preserve">z zasadami realizacji zamówienia określonymi w projekcie umowy. Ponieważ przedmiotem </w:t>
      </w:r>
      <w:r w:rsidRPr="00EF6BA1">
        <w:rPr>
          <w:rStyle w:val="fontstyle01"/>
          <w:rFonts w:asciiTheme="minorHAnsi" w:hAnsiTheme="minorHAnsi" w:cstheme="minorHAnsi"/>
          <w:color w:val="auto"/>
          <w:sz w:val="24"/>
          <w:szCs w:val="24"/>
        </w:rPr>
        <w:lastRenderedPageBreak/>
        <w:t xml:space="preserve">zamówienia są produkty </w:t>
      </w:r>
      <w:r w:rsidR="006D7DE0" w:rsidRPr="00EF6BA1">
        <w:rPr>
          <w:rStyle w:val="fontstyle01"/>
          <w:rFonts w:asciiTheme="minorHAnsi" w:hAnsiTheme="minorHAnsi" w:cstheme="minorHAnsi"/>
          <w:color w:val="auto"/>
          <w:sz w:val="24"/>
          <w:szCs w:val="24"/>
        </w:rPr>
        <w:t>lecznicze</w:t>
      </w:r>
      <w:r w:rsidRPr="00EF6BA1">
        <w:rPr>
          <w:rStyle w:val="fontstyle01"/>
          <w:rFonts w:asciiTheme="minorHAnsi" w:hAnsiTheme="minorHAnsi" w:cstheme="minorHAnsi"/>
          <w:color w:val="auto"/>
          <w:sz w:val="24"/>
          <w:szCs w:val="24"/>
        </w:rPr>
        <w:t xml:space="preserve"> tj. produkty zużywalne jednorazowego </w:t>
      </w:r>
      <w:r w:rsidR="006D7DE0" w:rsidRPr="00EF6BA1">
        <w:rPr>
          <w:rStyle w:val="fontstyle01"/>
          <w:rFonts w:asciiTheme="minorHAnsi" w:hAnsiTheme="minorHAnsi" w:cstheme="minorHAnsi"/>
          <w:color w:val="auto"/>
          <w:sz w:val="24"/>
          <w:szCs w:val="24"/>
        </w:rPr>
        <w:t>zastosowania</w:t>
      </w:r>
      <w:r w:rsidRPr="00EF6BA1">
        <w:rPr>
          <w:rStyle w:val="fontstyle01"/>
          <w:rFonts w:asciiTheme="minorHAnsi" w:hAnsiTheme="minorHAnsi" w:cstheme="minorHAnsi"/>
          <w:color w:val="auto"/>
          <w:sz w:val="24"/>
          <w:szCs w:val="24"/>
        </w:rPr>
        <w:t>, ich nabycie nie wiąże się z kolejnymi kosztami, nie generuje on dalszych kosztów cyklu życia.</w:t>
      </w:r>
    </w:p>
    <w:p w14:paraId="72985BEF" w14:textId="77777777"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 xml:space="preserve">Zamawiający nie dopuszcza zaoferowania suplementów diety. </w:t>
      </w:r>
    </w:p>
    <w:p w14:paraId="5A0BD59C" w14:textId="6F0FDF89"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Oferowany asortyment będący produktem leczniczym w rozumieniu ustawy Prawo farmaceutyczne z dnia 6 września 2001r. (</w:t>
      </w:r>
      <w:proofErr w:type="spellStart"/>
      <w:r w:rsidRPr="00EF6BA1">
        <w:rPr>
          <w:rFonts w:asciiTheme="minorHAnsi" w:hAnsiTheme="minorHAnsi" w:cstheme="minorHAnsi"/>
          <w:color w:val="000000"/>
          <w:lang w:eastAsia="pl-PL"/>
        </w:rPr>
        <w:t>t.j</w:t>
      </w:r>
      <w:proofErr w:type="spellEnd"/>
      <w:r w:rsidRPr="00EF6BA1">
        <w:rPr>
          <w:rFonts w:asciiTheme="minorHAnsi" w:hAnsiTheme="minorHAnsi" w:cstheme="minorHAnsi"/>
          <w:color w:val="000000"/>
          <w:lang w:eastAsia="pl-PL"/>
        </w:rPr>
        <w:t>. Dz.U. z 202</w:t>
      </w:r>
      <w:r w:rsidR="00C11228">
        <w:rPr>
          <w:rFonts w:asciiTheme="minorHAnsi" w:hAnsiTheme="minorHAnsi" w:cstheme="minorHAnsi"/>
          <w:color w:val="000000"/>
          <w:lang w:eastAsia="pl-PL"/>
        </w:rPr>
        <w:t xml:space="preserve">4 </w:t>
      </w:r>
      <w:r w:rsidRPr="00EF6BA1">
        <w:rPr>
          <w:rFonts w:asciiTheme="minorHAnsi" w:hAnsiTheme="minorHAnsi" w:cstheme="minorHAnsi"/>
          <w:color w:val="000000"/>
          <w:lang w:eastAsia="pl-PL"/>
        </w:rPr>
        <w:t>r., poz.</w:t>
      </w:r>
      <w:r w:rsidR="00C11228">
        <w:rPr>
          <w:rFonts w:asciiTheme="minorHAnsi" w:hAnsiTheme="minorHAnsi" w:cstheme="minorHAnsi"/>
          <w:color w:val="000000"/>
          <w:lang w:eastAsia="pl-PL"/>
        </w:rPr>
        <w:t xml:space="preserve"> 686</w:t>
      </w:r>
      <w:r w:rsidRPr="00EF6BA1">
        <w:rPr>
          <w:rFonts w:asciiTheme="minorHAnsi" w:hAnsiTheme="minorHAnsi" w:cstheme="minorHAnsi"/>
          <w:color w:val="000000"/>
          <w:lang w:eastAsia="pl-PL"/>
        </w:rPr>
        <w:t xml:space="preserve">) musi być dopuszczony do obrotu na zasadach określonych w ustawie Prawo farmaceutyczne. </w:t>
      </w:r>
    </w:p>
    <w:p w14:paraId="130EB032" w14:textId="77777777"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 xml:space="preserve">Oferowany asortyment będący wyrobem medycznym w rozumieniu ustawy </w:t>
      </w:r>
      <w:r w:rsidR="009448AE"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o wyrobach medycznych z dnia </w:t>
      </w:r>
      <w:r w:rsidR="00E75C8B" w:rsidRPr="00EF6BA1">
        <w:rPr>
          <w:rFonts w:asciiTheme="minorHAnsi" w:hAnsiTheme="minorHAnsi" w:cstheme="minorHAnsi"/>
          <w:color w:val="000000"/>
          <w:lang w:eastAsia="pl-PL"/>
        </w:rPr>
        <w:t>7 kwietnia 2022 roku</w:t>
      </w:r>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t.j</w:t>
      </w:r>
      <w:proofErr w:type="spellEnd"/>
      <w:r w:rsidRPr="00EF6BA1">
        <w:rPr>
          <w:rFonts w:asciiTheme="minorHAnsi" w:hAnsiTheme="minorHAnsi" w:cstheme="minorHAnsi"/>
          <w:color w:val="000000"/>
          <w:lang w:eastAsia="pl-PL"/>
        </w:rPr>
        <w:t>. Dz.U. z 202</w:t>
      </w:r>
      <w:r w:rsidR="00E75C8B" w:rsidRPr="00EF6BA1">
        <w:rPr>
          <w:rFonts w:asciiTheme="minorHAnsi" w:hAnsiTheme="minorHAnsi" w:cstheme="minorHAnsi"/>
          <w:color w:val="000000"/>
          <w:lang w:eastAsia="pl-PL"/>
        </w:rPr>
        <w:t xml:space="preserve">2 r., </w:t>
      </w:r>
      <w:r w:rsidRPr="00EF6BA1">
        <w:rPr>
          <w:rFonts w:asciiTheme="minorHAnsi" w:hAnsiTheme="minorHAnsi" w:cstheme="minorHAnsi"/>
          <w:color w:val="000000"/>
          <w:lang w:eastAsia="pl-PL"/>
        </w:rPr>
        <w:t>poz.</w:t>
      </w:r>
      <w:r w:rsidR="00E75C8B" w:rsidRPr="00EF6BA1">
        <w:rPr>
          <w:rFonts w:asciiTheme="minorHAnsi" w:hAnsiTheme="minorHAnsi" w:cstheme="minorHAnsi"/>
          <w:color w:val="000000"/>
          <w:lang w:eastAsia="pl-PL"/>
        </w:rPr>
        <w:t>974</w:t>
      </w:r>
      <w:r w:rsidRPr="00EF6BA1">
        <w:rPr>
          <w:rFonts w:asciiTheme="minorHAnsi" w:hAnsiTheme="minorHAnsi" w:cstheme="minorHAnsi"/>
          <w:color w:val="000000"/>
          <w:lang w:eastAsia="pl-PL"/>
        </w:rPr>
        <w:t xml:space="preserve"> ze zm.) musi być dopuszczony do obrotu na zasadach określonych w ustawie </w:t>
      </w:r>
      <w:r w:rsidR="00CF550E"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o wyrobach medycznych. </w:t>
      </w:r>
    </w:p>
    <w:p w14:paraId="358A1E92" w14:textId="77777777"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 xml:space="preserve">Zamawiający wyraża zgodę na zaoferowanie preparatów zamiennie tj.: tabletki / tabletki powlekane / drażetki / kapsułki/ kapsułki twarde/ kapsułki miękkie; fiolki / ampułki; flakony / butelki; </w:t>
      </w:r>
    </w:p>
    <w:p w14:paraId="0EC3878E" w14:textId="77777777" w:rsidR="00D066EF" w:rsidRPr="00EF6BA1" w:rsidRDefault="00D066EF"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rPr>
        <w:t xml:space="preserve">Jeśli w przedmiocie zamówienia znajdują się jakakolwiek znaki towarowe, patent czy pochodzenie należy przyjąć, że Zamawiający podał taki opis ze wskazaniem na typ </w:t>
      </w:r>
      <w:r w:rsidRPr="00EF6BA1">
        <w:rPr>
          <w:rFonts w:asciiTheme="minorHAnsi" w:hAnsiTheme="minorHAnsi" w:cstheme="minorHAnsi"/>
          <w:color w:val="000000"/>
        </w:rPr>
        <w:br/>
        <w:t xml:space="preserve">i dopuszcza składania ofert równoważnych zdefiniowany w następujący sposób: produkt równoważny to produkt na tej samej substancji aktywnej/czynnej, działający w tym samym spektrum, w czasie działania, posiadający identyczne wskazania </w:t>
      </w:r>
      <w:r w:rsidR="00F1553F" w:rsidRPr="00EF6BA1">
        <w:rPr>
          <w:rFonts w:asciiTheme="minorHAnsi" w:hAnsiTheme="minorHAnsi" w:cstheme="minorHAnsi"/>
          <w:color w:val="000000"/>
        </w:rPr>
        <w:br/>
      </w:r>
      <w:r w:rsidRPr="00EF6BA1">
        <w:rPr>
          <w:rFonts w:asciiTheme="minorHAnsi" w:hAnsiTheme="minorHAnsi" w:cstheme="minorHAnsi"/>
          <w:color w:val="000000"/>
        </w:rPr>
        <w:t>i przeciwskazania do stosowania zawarte w Charakterystyce produktu leczniczego. Podstawa prawna art. 29 ust. 3 Ustawy Prawo Zamówień Publicznych. W ofercie należy wskazać swoje odpowiedniki i zamieścić opis dotyczący właściwości odpowiedników. Brak wskazania proponowanych odpowiedników i opisu dotyczącego właściwości zastosowanych odpowiedników stanowi podstawę do odrzucenia oferty – art.</w:t>
      </w:r>
      <w:r w:rsidR="007E6452" w:rsidRPr="00EF6BA1">
        <w:rPr>
          <w:rFonts w:asciiTheme="minorHAnsi" w:hAnsiTheme="minorHAnsi" w:cstheme="minorHAnsi"/>
          <w:color w:val="000000"/>
        </w:rPr>
        <w:t xml:space="preserve"> 226 ust. 1 pkt 5) U</w:t>
      </w:r>
      <w:r w:rsidRPr="00EF6BA1">
        <w:rPr>
          <w:rFonts w:asciiTheme="minorHAnsi" w:hAnsiTheme="minorHAnsi" w:cstheme="minorHAnsi"/>
          <w:color w:val="000000"/>
        </w:rPr>
        <w:t>stawy Prawo Zamówień Publicznych.</w:t>
      </w:r>
    </w:p>
    <w:p w14:paraId="7E34151E" w14:textId="77777777" w:rsidR="00DD00F0" w:rsidRPr="00EF6BA1" w:rsidRDefault="00C90DC4"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b/>
          <w:bCs/>
          <w:color w:val="000000"/>
        </w:rPr>
        <w:t>Kod CPV 33600000-6</w:t>
      </w:r>
    </w:p>
    <w:p w14:paraId="2F1B2B7E" w14:textId="77777777" w:rsidR="00C90DC4" w:rsidRPr="00EF6BA1" w:rsidRDefault="00C90DC4" w:rsidP="002D7BB2">
      <w:pPr>
        <w:ind w:left="708"/>
        <w:jc w:val="both"/>
        <w:rPr>
          <w:rFonts w:asciiTheme="minorHAnsi" w:hAnsiTheme="minorHAnsi" w:cstheme="minorHAnsi"/>
          <w:color w:val="000000"/>
        </w:rPr>
      </w:pPr>
    </w:p>
    <w:p w14:paraId="40604389" w14:textId="77777777" w:rsidR="00C90DC4" w:rsidRPr="00EF6BA1" w:rsidRDefault="00C90DC4" w:rsidP="00AD6113">
      <w:pPr>
        <w:numPr>
          <w:ilvl w:val="0"/>
          <w:numId w:val="137"/>
        </w:numPr>
        <w:ind w:left="284" w:hanging="284"/>
        <w:jc w:val="both"/>
        <w:rPr>
          <w:rFonts w:asciiTheme="minorHAnsi" w:hAnsiTheme="minorHAnsi" w:cstheme="minorHAnsi"/>
          <w:color w:val="000000"/>
        </w:rPr>
      </w:pPr>
      <w:r w:rsidRPr="00EF6BA1">
        <w:rPr>
          <w:rFonts w:asciiTheme="minorHAnsi" w:hAnsiTheme="minorHAnsi" w:cstheme="minorHAnsi"/>
          <w:b/>
          <w:bCs/>
          <w:color w:val="000000"/>
        </w:rPr>
        <w:t xml:space="preserve">Opis części zamówienia: </w:t>
      </w:r>
    </w:p>
    <w:p w14:paraId="480BB28A" w14:textId="77777777" w:rsidR="00C90DC4"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Zamawiający dopuszcza składanie ofert częściowych na poszczególne pakiety (pakiet nie podlega podziałowi).</w:t>
      </w:r>
    </w:p>
    <w:p w14:paraId="03CD34D3" w14:textId="77777777" w:rsidR="00C90DC4"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Oferty można składać w odniesieniu do jednego lub większej liczby pakietów</w:t>
      </w:r>
      <w:r w:rsidRPr="00EF6BA1">
        <w:rPr>
          <w:rFonts w:asciiTheme="minorHAnsi" w:hAnsiTheme="minorHAnsi" w:cstheme="minorHAnsi"/>
          <w:b/>
          <w:bCs/>
          <w:color w:val="000000"/>
        </w:rPr>
        <w:t>.</w:t>
      </w:r>
    </w:p>
    <w:p w14:paraId="72702A36" w14:textId="77777777" w:rsidR="00C90DC4"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W przypadku, gdy oferta jednego wykonawcy, złożona na więcej niż jeden pakiet niniejszego postępowania, okaże się najkorzystniejsza, Zamawiający zawrze jedną umowę na realizację zamówienia publicznego.</w:t>
      </w:r>
    </w:p>
    <w:p w14:paraId="54105639" w14:textId="77777777" w:rsidR="00F70A21"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 xml:space="preserve">W przypadku niepełnych opakowań ilości zaokrąglamy do jednego opakowania </w:t>
      </w:r>
      <w:r w:rsidR="005E7F9E" w:rsidRPr="00EF6BA1">
        <w:rPr>
          <w:rFonts w:asciiTheme="minorHAnsi" w:hAnsiTheme="minorHAnsi" w:cstheme="minorHAnsi"/>
          <w:color w:val="000000"/>
        </w:rPr>
        <w:br/>
      </w:r>
      <w:r w:rsidRPr="00EF6BA1">
        <w:rPr>
          <w:rFonts w:asciiTheme="minorHAnsi" w:hAnsiTheme="minorHAnsi" w:cstheme="minorHAnsi"/>
          <w:color w:val="000000"/>
        </w:rPr>
        <w:t>w górę.</w:t>
      </w:r>
    </w:p>
    <w:p w14:paraId="11C8A53F" w14:textId="77777777" w:rsidR="00F70A21" w:rsidRPr="00EF6BA1" w:rsidRDefault="00F70A21" w:rsidP="002D7BB2">
      <w:pPr>
        <w:ind w:left="709"/>
        <w:jc w:val="both"/>
        <w:rPr>
          <w:rFonts w:asciiTheme="minorHAnsi" w:hAnsiTheme="minorHAnsi" w:cstheme="minorHAnsi"/>
          <w:color w:val="000000"/>
        </w:rPr>
      </w:pPr>
    </w:p>
    <w:p w14:paraId="597821E0" w14:textId="77777777" w:rsidR="00F70A21" w:rsidRPr="00EF6BA1" w:rsidRDefault="00F70A21" w:rsidP="00AD6113">
      <w:pPr>
        <w:numPr>
          <w:ilvl w:val="0"/>
          <w:numId w:val="137"/>
        </w:numPr>
        <w:ind w:left="284" w:hanging="284"/>
        <w:jc w:val="both"/>
        <w:rPr>
          <w:rFonts w:asciiTheme="minorHAnsi" w:hAnsiTheme="minorHAnsi" w:cstheme="minorHAnsi"/>
          <w:b/>
          <w:bCs/>
          <w:color w:val="FF0000"/>
          <w:u w:val="single"/>
        </w:rPr>
      </w:pPr>
      <w:r w:rsidRPr="00EF6BA1">
        <w:rPr>
          <w:rFonts w:asciiTheme="minorHAnsi" w:hAnsiTheme="minorHAnsi" w:cstheme="minorHAnsi"/>
          <w:b/>
          <w:bCs/>
          <w:color w:val="000000"/>
          <w:u w:val="single"/>
          <w:lang w:eastAsia="pl-PL"/>
        </w:rPr>
        <w:t xml:space="preserve">Informacja o przedmiotowych środkach dowodowych  </w:t>
      </w:r>
    </w:p>
    <w:p w14:paraId="70B86CDB" w14:textId="77777777" w:rsidR="00F70A21" w:rsidRPr="00EF6BA1" w:rsidRDefault="00F70A21" w:rsidP="002D7BB2">
      <w:pPr>
        <w:ind w:left="284"/>
        <w:jc w:val="both"/>
        <w:rPr>
          <w:rFonts w:asciiTheme="minorHAnsi" w:hAnsiTheme="minorHAnsi" w:cstheme="minorHAnsi"/>
          <w:b/>
          <w:bCs/>
          <w:color w:val="FF0000"/>
        </w:rPr>
      </w:pPr>
    </w:p>
    <w:p w14:paraId="6E350FA2" w14:textId="77777777" w:rsidR="00F70A21" w:rsidRPr="00EF6BA1" w:rsidRDefault="00F70A21" w:rsidP="002D7BB2">
      <w:pPr>
        <w:ind w:left="284"/>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 celu potwierdzenia zgodności oferowanych dostaw z wymaganiami określonymi </w:t>
      </w:r>
      <w:r w:rsidR="00EF6229"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w opisie przedmiotu zamówienia związanymi z realizacją zamówienia, Zamawiający nie żąda złożenia wraz z ofertą przedmiotowych środków dowodowych. </w:t>
      </w:r>
    </w:p>
    <w:p w14:paraId="04A5A048" w14:textId="77777777" w:rsidR="00F70A21" w:rsidRPr="00EF6BA1" w:rsidRDefault="00F70A21" w:rsidP="002D7BB2">
      <w:pPr>
        <w:ind w:left="284"/>
        <w:jc w:val="both"/>
        <w:rPr>
          <w:rFonts w:asciiTheme="minorHAnsi" w:hAnsiTheme="minorHAnsi" w:cstheme="minorHAnsi"/>
          <w:color w:val="000000"/>
        </w:rPr>
      </w:pPr>
    </w:p>
    <w:p w14:paraId="6102A952" w14:textId="77777777" w:rsidR="00C90DC4" w:rsidRPr="00EF6BA1" w:rsidRDefault="00C90DC4" w:rsidP="00AD6113">
      <w:pPr>
        <w:numPr>
          <w:ilvl w:val="0"/>
          <w:numId w:val="137"/>
        </w:numPr>
        <w:ind w:left="284" w:hanging="284"/>
        <w:jc w:val="both"/>
        <w:rPr>
          <w:rFonts w:asciiTheme="minorHAnsi" w:hAnsiTheme="minorHAnsi" w:cstheme="minorHAnsi"/>
          <w:b/>
          <w:bCs/>
          <w:color w:val="000000"/>
        </w:rPr>
      </w:pPr>
      <w:r w:rsidRPr="00EF6BA1">
        <w:rPr>
          <w:rFonts w:asciiTheme="minorHAnsi" w:hAnsiTheme="minorHAnsi" w:cstheme="minorHAnsi"/>
          <w:b/>
          <w:bCs/>
          <w:color w:val="000000"/>
        </w:rPr>
        <w:t>Informacje o przewidywanych zamówieniach</w:t>
      </w:r>
      <w:r w:rsidR="000905E8" w:rsidRPr="00EF6BA1">
        <w:rPr>
          <w:rFonts w:asciiTheme="minorHAnsi" w:hAnsiTheme="minorHAnsi" w:cstheme="minorHAnsi"/>
          <w:b/>
          <w:bCs/>
          <w:color w:val="000000"/>
        </w:rPr>
        <w:t xml:space="preserve"> podobnych</w:t>
      </w:r>
      <w:r w:rsidRPr="00EF6BA1">
        <w:rPr>
          <w:rFonts w:asciiTheme="minorHAnsi" w:hAnsiTheme="minorHAnsi" w:cstheme="minorHAnsi"/>
          <w:b/>
          <w:bCs/>
          <w:color w:val="000000"/>
        </w:rPr>
        <w:t xml:space="preserve">, o których mowa w art. </w:t>
      </w:r>
      <w:r w:rsidR="007E6452" w:rsidRPr="00EF6BA1">
        <w:rPr>
          <w:rFonts w:asciiTheme="minorHAnsi" w:hAnsiTheme="minorHAnsi" w:cstheme="minorHAnsi"/>
          <w:b/>
          <w:bCs/>
          <w:color w:val="000000"/>
        </w:rPr>
        <w:t>214 ust. 1 pkt</w:t>
      </w:r>
      <w:r w:rsidR="00C93229" w:rsidRPr="00EF6BA1">
        <w:rPr>
          <w:rFonts w:asciiTheme="minorHAnsi" w:hAnsiTheme="minorHAnsi" w:cstheme="minorHAnsi"/>
          <w:b/>
          <w:bCs/>
          <w:color w:val="000000"/>
        </w:rPr>
        <w:t xml:space="preserve"> 7) i</w:t>
      </w:r>
      <w:r w:rsidR="007E6452" w:rsidRPr="00EF6BA1">
        <w:rPr>
          <w:rFonts w:asciiTheme="minorHAnsi" w:hAnsiTheme="minorHAnsi" w:cstheme="minorHAnsi"/>
          <w:b/>
          <w:bCs/>
          <w:color w:val="000000"/>
        </w:rPr>
        <w:t xml:space="preserve"> 8)</w:t>
      </w:r>
      <w:r w:rsidRPr="00EF6BA1">
        <w:rPr>
          <w:rFonts w:asciiTheme="minorHAnsi" w:hAnsiTheme="minorHAnsi" w:cstheme="minorHAnsi"/>
          <w:b/>
          <w:bCs/>
          <w:color w:val="000000"/>
        </w:rPr>
        <w:t>:</w:t>
      </w:r>
    </w:p>
    <w:p w14:paraId="3E268D59" w14:textId="77777777" w:rsidR="000905E8" w:rsidRPr="00EF6BA1" w:rsidRDefault="000905E8" w:rsidP="002D7BB2">
      <w:pPr>
        <w:ind w:left="720"/>
        <w:jc w:val="both"/>
        <w:rPr>
          <w:rFonts w:asciiTheme="minorHAnsi" w:hAnsiTheme="minorHAnsi" w:cstheme="minorHAnsi"/>
          <w:color w:val="000000"/>
        </w:rPr>
      </w:pPr>
    </w:p>
    <w:p w14:paraId="68097203" w14:textId="77777777" w:rsidR="00C90DC4" w:rsidRPr="00EF6BA1" w:rsidRDefault="00C90DC4" w:rsidP="002D7BB2">
      <w:pPr>
        <w:ind w:left="360"/>
        <w:jc w:val="both"/>
        <w:rPr>
          <w:rFonts w:asciiTheme="minorHAnsi" w:hAnsiTheme="minorHAnsi" w:cstheme="minorHAnsi"/>
          <w:color w:val="000000"/>
        </w:rPr>
      </w:pPr>
      <w:r w:rsidRPr="00EF6BA1">
        <w:rPr>
          <w:rFonts w:asciiTheme="minorHAnsi" w:hAnsiTheme="minorHAnsi" w:cstheme="minorHAnsi"/>
          <w:color w:val="000000"/>
        </w:rPr>
        <w:t xml:space="preserve">Zamawiający nie przewiduje udzielenia </w:t>
      </w:r>
      <w:r w:rsidR="000905E8" w:rsidRPr="00EF6BA1">
        <w:rPr>
          <w:rFonts w:asciiTheme="minorHAnsi" w:hAnsiTheme="minorHAnsi" w:cstheme="minorHAnsi"/>
          <w:color w:val="000000"/>
        </w:rPr>
        <w:t>z</w:t>
      </w:r>
      <w:r w:rsidRPr="00EF6BA1">
        <w:rPr>
          <w:rFonts w:asciiTheme="minorHAnsi" w:hAnsiTheme="minorHAnsi" w:cstheme="minorHAnsi"/>
          <w:color w:val="000000"/>
        </w:rPr>
        <w:t>amówień</w:t>
      </w:r>
      <w:r w:rsidR="000905E8" w:rsidRPr="00EF6BA1">
        <w:rPr>
          <w:rFonts w:asciiTheme="minorHAnsi" w:hAnsiTheme="minorHAnsi" w:cstheme="minorHAnsi"/>
          <w:color w:val="000000"/>
        </w:rPr>
        <w:t xml:space="preserve"> podobnych</w:t>
      </w:r>
      <w:r w:rsidRPr="00EF6BA1">
        <w:rPr>
          <w:rFonts w:asciiTheme="minorHAnsi" w:hAnsiTheme="minorHAnsi" w:cstheme="minorHAnsi"/>
          <w:color w:val="000000"/>
        </w:rPr>
        <w:t xml:space="preserve">. </w:t>
      </w:r>
    </w:p>
    <w:p w14:paraId="4D67BF65" w14:textId="77777777" w:rsidR="00A46FB1" w:rsidRPr="00EF6BA1" w:rsidRDefault="00A46FB1" w:rsidP="002D7BB2">
      <w:pPr>
        <w:tabs>
          <w:tab w:val="left" w:pos="6936"/>
        </w:tabs>
        <w:jc w:val="both"/>
        <w:rPr>
          <w:rFonts w:asciiTheme="minorHAnsi" w:hAnsiTheme="minorHAnsi" w:cstheme="minorHAnsi"/>
          <w:b/>
          <w:bCs/>
          <w:color w:val="000000"/>
        </w:rPr>
      </w:pPr>
    </w:p>
    <w:p w14:paraId="7CF7A162" w14:textId="77777777" w:rsidR="00C90DC4" w:rsidRPr="00EF6BA1" w:rsidRDefault="00F70A21" w:rsidP="00AD6113">
      <w:pPr>
        <w:numPr>
          <w:ilvl w:val="0"/>
          <w:numId w:val="137"/>
        </w:numPr>
        <w:ind w:left="284" w:hanging="284"/>
        <w:jc w:val="both"/>
        <w:rPr>
          <w:rFonts w:asciiTheme="minorHAnsi" w:hAnsiTheme="minorHAnsi" w:cstheme="minorHAnsi"/>
          <w:color w:val="000000"/>
        </w:rPr>
      </w:pPr>
      <w:r w:rsidRPr="00EF6BA1">
        <w:rPr>
          <w:rFonts w:asciiTheme="minorHAnsi" w:hAnsiTheme="minorHAnsi" w:cstheme="minorHAnsi"/>
          <w:b/>
          <w:bCs/>
          <w:color w:val="000000"/>
        </w:rPr>
        <w:t>Pozostałe informacje</w:t>
      </w:r>
      <w:r w:rsidR="00C90DC4" w:rsidRPr="00EF6BA1">
        <w:rPr>
          <w:rFonts w:asciiTheme="minorHAnsi" w:hAnsiTheme="minorHAnsi" w:cstheme="minorHAnsi"/>
          <w:b/>
          <w:bCs/>
          <w:color w:val="000000"/>
        </w:rPr>
        <w:t>:</w:t>
      </w:r>
    </w:p>
    <w:p w14:paraId="42F72529" w14:textId="77777777" w:rsidR="000905E8" w:rsidRPr="00EF6BA1" w:rsidRDefault="000905E8" w:rsidP="002D7BB2">
      <w:pPr>
        <w:suppressAutoHyphens w:val="0"/>
        <w:autoSpaceDE w:val="0"/>
        <w:autoSpaceDN w:val="0"/>
        <w:adjustRightInd w:val="0"/>
        <w:rPr>
          <w:rFonts w:asciiTheme="minorHAnsi" w:hAnsiTheme="minorHAnsi" w:cstheme="minorHAnsi"/>
          <w:color w:val="FF0000"/>
          <w:lang w:eastAsia="pl-PL"/>
        </w:rPr>
      </w:pPr>
    </w:p>
    <w:p w14:paraId="1E5979C7"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dopuszcza składania ofert wariantowych. </w:t>
      </w:r>
    </w:p>
    <w:p w14:paraId="69A17FA3"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Zamawiający nie przewiduje rozliczenia w walutach obcych. </w:t>
      </w:r>
    </w:p>
    <w:p w14:paraId="73AA80D4"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Zamawiający nie przewiduje udzielenia zaliczek na poczet wykonania zamówienia.</w:t>
      </w:r>
    </w:p>
    <w:p w14:paraId="6F1D4571"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wymaga złożenia ofert w postaci katalogów elektronicznych. </w:t>
      </w:r>
    </w:p>
    <w:p w14:paraId="50FDE6C7"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przeprowadzenia aukcji elektronicznej. </w:t>
      </w:r>
    </w:p>
    <w:p w14:paraId="378B3B55"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zawarcia umowy ramowej. </w:t>
      </w:r>
    </w:p>
    <w:p w14:paraId="736FF9F4"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szczegółowego określania w opisie przedmiotu zamówienia wymagań związanych z realizacją zamówienia, o których mowa w art. 94 ustawy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xml:space="preserve">. </w:t>
      </w:r>
    </w:p>
    <w:p w14:paraId="29D4E9D2"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stawia wymagań w zakresie zatrudnienia na podstawie stosunku pracy w okolicznościach, o których mowa w art. 95 ustawy PZP oraz w zakresie zatrudnienia osób w art. 96 ust. 2 pkt. 2 ustawy PZP. </w:t>
      </w:r>
    </w:p>
    <w:p w14:paraId="681AF195"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zwrotu kosztów udziału w postępowaniu. </w:t>
      </w:r>
    </w:p>
    <w:p w14:paraId="6CB2C83A" w14:textId="77777777" w:rsidR="000905E8"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zamierza ustanowić dynamicznego systemu zakupów. </w:t>
      </w:r>
    </w:p>
    <w:p w14:paraId="21B856E1" w14:textId="77777777" w:rsidR="00E87473" w:rsidRPr="00EF6BA1" w:rsidRDefault="00E87473"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Zamawiający nie przewiduje przeprowadzenia wizji lokalnej przez Wykonawców oraz udostępnienia w siedzibie Zamawiającego do sprawdzenia dokumentów niezbędnych do realizacji zamówienia.</w:t>
      </w:r>
    </w:p>
    <w:p w14:paraId="37E9A851" w14:textId="77777777" w:rsidR="000905E8" w:rsidRPr="00EF6BA1" w:rsidRDefault="000905E8" w:rsidP="002D7BB2">
      <w:pPr>
        <w:pStyle w:val="Tekstpodstawowy"/>
        <w:ind w:firstLine="360"/>
        <w:jc w:val="left"/>
        <w:rPr>
          <w:rFonts w:asciiTheme="minorHAnsi" w:hAnsiTheme="minorHAnsi" w:cstheme="minorHAnsi"/>
          <w:color w:val="000000"/>
        </w:rPr>
      </w:pPr>
    </w:p>
    <w:p w14:paraId="19EAF635" w14:textId="77777777" w:rsidR="00C90DC4" w:rsidRPr="00EF6BA1" w:rsidRDefault="00C90DC4" w:rsidP="00AD6113">
      <w:pPr>
        <w:numPr>
          <w:ilvl w:val="0"/>
          <w:numId w:val="137"/>
        </w:numPr>
        <w:ind w:left="284"/>
        <w:jc w:val="both"/>
        <w:rPr>
          <w:rFonts w:asciiTheme="minorHAnsi" w:hAnsiTheme="minorHAnsi" w:cstheme="minorHAnsi"/>
          <w:b/>
          <w:bCs/>
          <w:color w:val="000000"/>
        </w:rPr>
      </w:pPr>
      <w:r w:rsidRPr="00EF6BA1">
        <w:rPr>
          <w:rFonts w:asciiTheme="minorHAnsi" w:hAnsiTheme="minorHAnsi" w:cstheme="minorHAnsi"/>
          <w:b/>
          <w:bCs/>
          <w:color w:val="000000"/>
        </w:rPr>
        <w:t xml:space="preserve">Termin realizacji przedmiotu zamówienia: </w:t>
      </w:r>
    </w:p>
    <w:p w14:paraId="65F40D5E" w14:textId="77777777" w:rsidR="00F70A21" w:rsidRPr="00EF6BA1" w:rsidRDefault="00F70A21" w:rsidP="002D7BB2">
      <w:pPr>
        <w:jc w:val="both"/>
        <w:rPr>
          <w:rFonts w:asciiTheme="minorHAnsi" w:hAnsiTheme="minorHAnsi" w:cstheme="minorHAnsi"/>
        </w:rPr>
      </w:pPr>
    </w:p>
    <w:p w14:paraId="5EB1BF3D" w14:textId="77777777" w:rsidR="00A25B89" w:rsidRPr="00EF6BA1" w:rsidRDefault="00DD00F0" w:rsidP="00AD6113">
      <w:pPr>
        <w:pStyle w:val="Textbody"/>
        <w:numPr>
          <w:ilvl w:val="1"/>
          <w:numId w:val="144"/>
        </w:numPr>
        <w:tabs>
          <w:tab w:val="clear" w:pos="1477"/>
        </w:tabs>
        <w:spacing w:after="0" w:line="240" w:lineRule="auto"/>
        <w:ind w:left="709"/>
        <w:jc w:val="both"/>
        <w:textAlignment w:val="auto"/>
        <w:rPr>
          <w:rFonts w:asciiTheme="minorHAnsi" w:hAnsiTheme="minorHAnsi" w:cstheme="minorHAnsi"/>
        </w:rPr>
      </w:pPr>
      <w:r w:rsidRPr="00EF6BA1">
        <w:rPr>
          <w:rFonts w:asciiTheme="minorHAnsi" w:hAnsiTheme="minorHAnsi" w:cstheme="minorHAnsi"/>
          <w:spacing w:val="-6"/>
        </w:rPr>
        <w:t xml:space="preserve">Sukcesywne dostawy wg bieżących potrzeb zamawiającego do Apteki Szpitalnej na koszt Wykonawcy przez </w:t>
      </w:r>
      <w:r w:rsidRPr="00EF6BA1">
        <w:rPr>
          <w:rFonts w:asciiTheme="minorHAnsi" w:hAnsiTheme="minorHAnsi" w:cstheme="minorHAnsi"/>
          <w:color w:val="000000"/>
          <w:spacing w:val="-6"/>
        </w:rPr>
        <w:t xml:space="preserve">okres </w:t>
      </w:r>
      <w:r w:rsidR="007D56EA" w:rsidRPr="00EF6BA1">
        <w:rPr>
          <w:rFonts w:asciiTheme="minorHAnsi" w:hAnsiTheme="minorHAnsi" w:cstheme="minorHAnsi"/>
          <w:b/>
          <w:bCs/>
          <w:color w:val="000000"/>
          <w:spacing w:val="-6"/>
        </w:rPr>
        <w:t xml:space="preserve">12 </w:t>
      </w:r>
      <w:r w:rsidR="008D255A" w:rsidRPr="00EF6BA1">
        <w:rPr>
          <w:rFonts w:asciiTheme="minorHAnsi" w:hAnsiTheme="minorHAnsi" w:cstheme="minorHAnsi"/>
          <w:b/>
          <w:bCs/>
          <w:color w:val="000000"/>
          <w:spacing w:val="-6"/>
        </w:rPr>
        <w:t xml:space="preserve">miesięcy </w:t>
      </w:r>
      <w:r w:rsidRPr="00EF6BA1">
        <w:rPr>
          <w:rFonts w:asciiTheme="minorHAnsi" w:hAnsiTheme="minorHAnsi" w:cstheme="minorHAnsi"/>
          <w:spacing w:val="-6"/>
        </w:rPr>
        <w:t>od daty zawarcia umowy.</w:t>
      </w:r>
    </w:p>
    <w:p w14:paraId="64027D2C" w14:textId="77777777" w:rsidR="00C90DC4" w:rsidRPr="00EF6BA1" w:rsidRDefault="00C90DC4" w:rsidP="00AD6113">
      <w:pPr>
        <w:pStyle w:val="Textbody"/>
        <w:numPr>
          <w:ilvl w:val="1"/>
          <w:numId w:val="144"/>
        </w:numPr>
        <w:tabs>
          <w:tab w:val="clear" w:pos="1477"/>
        </w:tabs>
        <w:spacing w:after="0" w:line="240" w:lineRule="auto"/>
        <w:ind w:left="709"/>
        <w:jc w:val="both"/>
        <w:textAlignment w:val="auto"/>
        <w:rPr>
          <w:rFonts w:asciiTheme="minorHAnsi" w:hAnsiTheme="minorHAnsi" w:cstheme="minorHAnsi"/>
        </w:rPr>
      </w:pPr>
      <w:r w:rsidRPr="00EF6BA1">
        <w:rPr>
          <w:rFonts w:asciiTheme="minorHAnsi" w:hAnsiTheme="minorHAnsi" w:cstheme="minorHAnsi"/>
        </w:rPr>
        <w:t>Realizacja dostaw w terminie:</w:t>
      </w:r>
    </w:p>
    <w:p w14:paraId="4E88DE0B" w14:textId="77777777" w:rsidR="00C90DC4" w:rsidRPr="00EF6BA1" w:rsidRDefault="00C90DC4" w:rsidP="002D7BB2">
      <w:pPr>
        <w:pStyle w:val="Tekstpodstawowy22"/>
        <w:spacing w:line="240" w:lineRule="auto"/>
        <w:ind w:left="708"/>
        <w:jc w:val="both"/>
        <w:rPr>
          <w:rFonts w:asciiTheme="minorHAnsi" w:hAnsiTheme="minorHAnsi" w:cstheme="minorHAnsi"/>
        </w:rPr>
      </w:pPr>
      <w:r w:rsidRPr="00EF6BA1">
        <w:rPr>
          <w:rFonts w:asciiTheme="minorHAnsi" w:hAnsiTheme="minorHAnsi" w:cstheme="minorHAnsi"/>
        </w:rPr>
        <w:t xml:space="preserve">- </w:t>
      </w:r>
      <w:r w:rsidRPr="00EF6BA1">
        <w:rPr>
          <w:rFonts w:asciiTheme="minorHAnsi" w:hAnsiTheme="minorHAnsi" w:cstheme="minorHAnsi"/>
          <w:lang w:val="pl-PL"/>
        </w:rPr>
        <w:t>72 godzin</w:t>
      </w:r>
      <w:r w:rsidRPr="00EF6BA1">
        <w:rPr>
          <w:rFonts w:asciiTheme="minorHAnsi" w:hAnsiTheme="minorHAnsi" w:cstheme="minorHAnsi"/>
        </w:rPr>
        <w:t xml:space="preserve"> od daty złożenia pisemnego zamówienia przesłanego faxem lub e-mailem </w:t>
      </w:r>
      <w:r w:rsidR="003161D2" w:rsidRPr="00EF6BA1">
        <w:rPr>
          <w:rFonts w:asciiTheme="minorHAnsi" w:hAnsiTheme="minorHAnsi" w:cstheme="minorHAnsi"/>
          <w:lang w:val="pl-PL"/>
        </w:rPr>
        <w:t xml:space="preserve">- </w:t>
      </w:r>
      <w:r w:rsidRPr="00EF6BA1">
        <w:rPr>
          <w:rFonts w:asciiTheme="minorHAnsi" w:hAnsiTheme="minorHAnsi" w:cstheme="minorHAnsi"/>
          <w:b/>
          <w:spacing w:val="-6"/>
          <w:u w:val="single"/>
        </w:rPr>
        <w:t>jest to termin maksymalny realizacji zamówienia</w:t>
      </w:r>
      <w:r w:rsidRPr="00EF6BA1">
        <w:rPr>
          <w:rFonts w:asciiTheme="minorHAnsi" w:hAnsiTheme="minorHAnsi" w:cstheme="minorHAnsi"/>
          <w:spacing w:val="-6"/>
          <w:u w:val="single"/>
        </w:rPr>
        <w:t>.</w:t>
      </w:r>
    </w:p>
    <w:p w14:paraId="73BB3CC3" w14:textId="4EFF7E29" w:rsidR="00C90DC4" w:rsidRPr="00EF6BA1" w:rsidRDefault="00C90DC4" w:rsidP="002D7BB2">
      <w:pPr>
        <w:pStyle w:val="Tekstpodstawowy"/>
        <w:ind w:left="708"/>
        <w:jc w:val="both"/>
        <w:rPr>
          <w:rFonts w:asciiTheme="minorHAnsi" w:hAnsiTheme="minorHAnsi" w:cstheme="minorHAnsi"/>
        </w:rPr>
      </w:pPr>
      <w:r w:rsidRPr="00EF6BA1">
        <w:rPr>
          <w:rFonts w:asciiTheme="minorHAnsi" w:hAnsiTheme="minorHAnsi" w:cstheme="minorHAnsi"/>
          <w:spacing w:val="-6"/>
        </w:rPr>
        <w:t>W przypadku, gdy w kryterium termin dostawy Wykonawca zaproponuje krótsze terminy realizacji zamówienia, to w ramach kontraktu będzie zobowiązany do realizacji dostaw w zaproponowanych terminach.</w:t>
      </w:r>
    </w:p>
    <w:p w14:paraId="7116ECD6" w14:textId="3A97BA3F" w:rsidR="00EE272E" w:rsidRPr="00EF6BA1" w:rsidRDefault="00C90DC4" w:rsidP="00AD6113">
      <w:pPr>
        <w:numPr>
          <w:ilvl w:val="1"/>
          <w:numId w:val="144"/>
        </w:numPr>
        <w:tabs>
          <w:tab w:val="clear" w:pos="1477"/>
        </w:tabs>
        <w:ind w:left="709"/>
        <w:jc w:val="both"/>
        <w:rPr>
          <w:rFonts w:asciiTheme="minorHAnsi" w:hAnsiTheme="minorHAnsi" w:cstheme="minorHAnsi"/>
          <w:b/>
          <w:bCs/>
          <w:color w:val="000000"/>
        </w:rPr>
      </w:pPr>
      <w:r w:rsidRPr="00EF6BA1">
        <w:rPr>
          <w:rFonts w:asciiTheme="minorHAnsi" w:hAnsiTheme="minorHAnsi" w:cstheme="minorHAnsi"/>
          <w:color w:val="000000"/>
          <w:spacing w:val="-6"/>
        </w:rPr>
        <w:t>Zamówienia składane przez Zamawiającego będą wynikać z bieżących i uzasadnionych potrzeb, co jest równoważne z możliwością niezrealizowania przedmiotu zamówienia w ilościach określonych w załącznikach do S</w:t>
      </w:r>
      <w:r w:rsidR="00EF6229" w:rsidRPr="00EF6BA1">
        <w:rPr>
          <w:rFonts w:asciiTheme="minorHAnsi" w:hAnsiTheme="minorHAnsi" w:cstheme="minorHAnsi"/>
          <w:color w:val="000000"/>
          <w:spacing w:val="-6"/>
        </w:rPr>
        <w:t>WZ. Ograniczenie to nie przekroczy 70 % wartości umowy.</w:t>
      </w:r>
    </w:p>
    <w:p w14:paraId="1788D271" w14:textId="77777777" w:rsidR="00EE272E" w:rsidRPr="00EF6BA1" w:rsidRDefault="00EE272E" w:rsidP="002D7BB2">
      <w:pPr>
        <w:ind w:left="349"/>
        <w:jc w:val="both"/>
        <w:rPr>
          <w:rFonts w:asciiTheme="minorHAnsi" w:hAnsiTheme="minorHAnsi" w:cstheme="minorHAnsi"/>
          <w:b/>
          <w:bCs/>
          <w:color w:val="000000"/>
        </w:rPr>
      </w:pPr>
    </w:p>
    <w:p w14:paraId="76FE06E6" w14:textId="77777777" w:rsidR="006A0B11" w:rsidRPr="00EF6BA1" w:rsidRDefault="00E74A0E" w:rsidP="00AD6113">
      <w:pPr>
        <w:numPr>
          <w:ilvl w:val="0"/>
          <w:numId w:val="137"/>
        </w:numPr>
        <w:ind w:left="284" w:hanging="284"/>
        <w:jc w:val="both"/>
        <w:rPr>
          <w:rFonts w:asciiTheme="minorHAnsi" w:hAnsiTheme="minorHAnsi" w:cstheme="minorHAnsi"/>
        </w:rPr>
      </w:pPr>
      <w:r w:rsidRPr="00EF6BA1">
        <w:rPr>
          <w:rFonts w:asciiTheme="minorHAnsi" w:hAnsiTheme="minorHAnsi" w:cstheme="minorHAnsi"/>
          <w:b/>
          <w:bCs/>
          <w:color w:val="000000"/>
        </w:rPr>
        <w:t>Warunki udziału w postępowaniu, podstawy wyklucz</w:t>
      </w:r>
      <w:r w:rsidRPr="00EF6BA1">
        <w:rPr>
          <w:rFonts w:asciiTheme="minorHAnsi" w:hAnsiTheme="minorHAnsi" w:cstheme="minorHAnsi"/>
          <w:b/>
          <w:bCs/>
        </w:rPr>
        <w:t xml:space="preserve">enia, wykaz </w:t>
      </w:r>
      <w:r w:rsidR="0097570E" w:rsidRPr="00EF6BA1">
        <w:rPr>
          <w:rFonts w:asciiTheme="minorHAnsi" w:hAnsiTheme="minorHAnsi" w:cstheme="minorHAnsi"/>
          <w:b/>
          <w:bCs/>
        </w:rPr>
        <w:t>podmiotowych środków dowodowych.</w:t>
      </w:r>
    </w:p>
    <w:p w14:paraId="0A5B9B32" w14:textId="77777777" w:rsidR="00F1068C" w:rsidRPr="00EF6BA1" w:rsidRDefault="00F1068C" w:rsidP="002D7BB2">
      <w:pPr>
        <w:ind w:left="284"/>
        <w:jc w:val="both"/>
        <w:rPr>
          <w:rFonts w:asciiTheme="minorHAnsi" w:hAnsiTheme="minorHAnsi" w:cstheme="minorHAnsi"/>
        </w:rPr>
      </w:pPr>
    </w:p>
    <w:p w14:paraId="775D8788" w14:textId="77777777" w:rsidR="006A0B11" w:rsidRPr="00EF6BA1" w:rsidRDefault="00C058CB" w:rsidP="002D7BB2">
      <w:pPr>
        <w:pBdr>
          <w:top w:val="nil"/>
          <w:left w:val="nil"/>
          <w:bottom w:val="nil"/>
          <w:right w:val="nil"/>
          <w:between w:val="nil"/>
        </w:pBdr>
        <w:suppressAutoHyphens w:val="0"/>
        <w:ind w:left="709" w:hanging="425"/>
        <w:jc w:val="both"/>
        <w:rPr>
          <w:rFonts w:asciiTheme="minorHAnsi" w:eastAsia="Arial" w:hAnsiTheme="minorHAnsi" w:cstheme="minorHAnsi"/>
          <w:color w:val="000000"/>
        </w:rPr>
      </w:pPr>
      <w:r w:rsidRPr="00EF6BA1">
        <w:rPr>
          <w:rFonts w:asciiTheme="minorHAnsi" w:eastAsia="Arial" w:hAnsiTheme="minorHAnsi" w:cstheme="minorHAnsi"/>
          <w:b/>
          <w:color w:val="000000"/>
        </w:rPr>
        <w:t xml:space="preserve">XI.I </w:t>
      </w:r>
      <w:r w:rsidR="000A316C" w:rsidRPr="00EF6BA1">
        <w:rPr>
          <w:rFonts w:asciiTheme="minorHAnsi" w:eastAsia="Arial" w:hAnsiTheme="minorHAnsi" w:cstheme="minorHAnsi"/>
          <w:b/>
          <w:color w:val="000000"/>
        </w:rPr>
        <w:t>W postępowaniu o</w:t>
      </w:r>
      <w:r w:rsidR="006A0B11" w:rsidRPr="00EF6BA1">
        <w:rPr>
          <w:rFonts w:asciiTheme="minorHAnsi" w:eastAsia="Arial" w:hAnsiTheme="minorHAnsi" w:cstheme="minorHAnsi"/>
          <w:b/>
          <w:color w:val="000000"/>
        </w:rPr>
        <w:t xml:space="preserve"> udzielenie zamówienia mogą wziąć udział Wykonawcy, którzy spełniają warunki określone w art. 57</w:t>
      </w:r>
      <w:r w:rsidR="000A316C" w:rsidRPr="00EF6BA1">
        <w:rPr>
          <w:rFonts w:asciiTheme="minorHAnsi" w:eastAsia="Arial" w:hAnsiTheme="minorHAnsi" w:cstheme="minorHAnsi"/>
          <w:b/>
          <w:color w:val="000000"/>
        </w:rPr>
        <w:t xml:space="preserve"> </w:t>
      </w:r>
      <w:r w:rsidR="006A0B11" w:rsidRPr="00EF6BA1">
        <w:rPr>
          <w:rFonts w:asciiTheme="minorHAnsi" w:eastAsia="Arial" w:hAnsiTheme="minorHAnsi" w:cstheme="minorHAnsi"/>
          <w:b/>
          <w:color w:val="000000"/>
        </w:rPr>
        <w:t xml:space="preserve">ustawy </w:t>
      </w:r>
      <w:proofErr w:type="spellStart"/>
      <w:r w:rsidR="006A0B11" w:rsidRPr="00EF6BA1">
        <w:rPr>
          <w:rFonts w:asciiTheme="minorHAnsi" w:eastAsia="Arial" w:hAnsiTheme="minorHAnsi" w:cstheme="minorHAnsi"/>
          <w:b/>
          <w:color w:val="000000"/>
        </w:rPr>
        <w:t>Pzp</w:t>
      </w:r>
      <w:proofErr w:type="spellEnd"/>
      <w:r w:rsidR="006A0B11" w:rsidRPr="00EF6BA1">
        <w:rPr>
          <w:rFonts w:asciiTheme="minorHAnsi" w:eastAsia="Arial" w:hAnsiTheme="minorHAnsi" w:cstheme="minorHAnsi"/>
          <w:b/>
          <w:color w:val="000000"/>
        </w:rPr>
        <w:t xml:space="preserve"> oraz art. 112 ust. 2 ustawy </w:t>
      </w:r>
      <w:proofErr w:type="spellStart"/>
      <w:r w:rsidR="006A0B11" w:rsidRPr="00EF6BA1">
        <w:rPr>
          <w:rFonts w:asciiTheme="minorHAnsi" w:eastAsia="Arial" w:hAnsiTheme="minorHAnsi" w:cstheme="minorHAnsi"/>
          <w:b/>
          <w:color w:val="000000"/>
        </w:rPr>
        <w:t>Pzp</w:t>
      </w:r>
      <w:proofErr w:type="spellEnd"/>
      <w:r w:rsidR="006A0B11" w:rsidRPr="00EF6BA1">
        <w:rPr>
          <w:rFonts w:asciiTheme="minorHAnsi" w:eastAsia="Arial" w:hAnsiTheme="minorHAnsi" w:cstheme="minorHAnsi"/>
          <w:b/>
          <w:color w:val="000000"/>
        </w:rPr>
        <w:t>, tj.:</w:t>
      </w:r>
    </w:p>
    <w:p w14:paraId="5A25595A" w14:textId="77777777" w:rsidR="006A0B11" w:rsidRPr="00EF6BA1" w:rsidRDefault="006A0B11" w:rsidP="00AD6113">
      <w:pPr>
        <w:numPr>
          <w:ilvl w:val="0"/>
          <w:numId w:val="147"/>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nie podlegają wykluczeniu;</w:t>
      </w:r>
    </w:p>
    <w:p w14:paraId="65E1AFBA" w14:textId="77777777" w:rsidR="006A0B11" w:rsidRPr="00EF6BA1" w:rsidRDefault="006A0B11" w:rsidP="00AD6113">
      <w:pPr>
        <w:numPr>
          <w:ilvl w:val="0"/>
          <w:numId w:val="147"/>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spełniają warunki udziału w postępowaniu, dotyczące:</w:t>
      </w:r>
    </w:p>
    <w:p w14:paraId="1E1F7134" w14:textId="77777777" w:rsidR="00A46FB1" w:rsidRPr="00EF6BA1" w:rsidRDefault="00A46FB1" w:rsidP="002D7BB2">
      <w:pPr>
        <w:pBdr>
          <w:top w:val="nil"/>
          <w:left w:val="nil"/>
          <w:bottom w:val="nil"/>
          <w:right w:val="nil"/>
          <w:between w:val="nil"/>
        </w:pBdr>
        <w:suppressAutoHyphens w:val="0"/>
        <w:ind w:left="1080"/>
        <w:jc w:val="both"/>
        <w:rPr>
          <w:rFonts w:asciiTheme="minorHAnsi" w:eastAsia="Arial" w:hAnsiTheme="minorHAnsi" w:cstheme="minorHAnsi"/>
          <w:color w:val="000000"/>
        </w:rPr>
      </w:pPr>
    </w:p>
    <w:p w14:paraId="37468A51" w14:textId="77777777" w:rsidR="006A0B11" w:rsidRPr="00EF6BA1" w:rsidRDefault="006A0B11" w:rsidP="00AD6113">
      <w:pPr>
        <w:pStyle w:val="Akapitzlist"/>
        <w:numPr>
          <w:ilvl w:val="0"/>
          <w:numId w:val="149"/>
        </w:numPr>
        <w:suppressAutoHyphens w:val="0"/>
        <w:spacing w:after="0" w:line="240" w:lineRule="auto"/>
        <w:ind w:left="1418"/>
        <w:contextualSpacing/>
        <w:rPr>
          <w:rFonts w:asciiTheme="minorHAnsi" w:hAnsiTheme="minorHAnsi" w:cstheme="minorHAnsi"/>
          <w:b/>
          <w:sz w:val="24"/>
          <w:szCs w:val="24"/>
        </w:rPr>
      </w:pPr>
      <w:r w:rsidRPr="00EF6BA1">
        <w:rPr>
          <w:rFonts w:asciiTheme="minorHAnsi" w:hAnsiTheme="minorHAnsi" w:cstheme="minorHAnsi"/>
          <w:b/>
          <w:sz w:val="24"/>
          <w:szCs w:val="24"/>
        </w:rPr>
        <w:t>zdolności do występowania w obrocie gospodarczym</w:t>
      </w:r>
    </w:p>
    <w:p w14:paraId="283528A2" w14:textId="77777777" w:rsidR="006A0B11" w:rsidRPr="00EF6BA1" w:rsidRDefault="006A0B11" w:rsidP="002D7BB2">
      <w:pPr>
        <w:ind w:left="1418"/>
        <w:rPr>
          <w:rFonts w:asciiTheme="minorHAnsi" w:hAnsiTheme="minorHAnsi" w:cstheme="minorHAnsi"/>
        </w:rPr>
      </w:pPr>
      <w:r w:rsidRPr="00EF6BA1">
        <w:rPr>
          <w:rFonts w:asciiTheme="minorHAnsi" w:hAnsiTheme="minorHAnsi" w:cstheme="minorHAnsi"/>
        </w:rPr>
        <w:t>Zamawiający nie ustala szczegółowego warunku udziału w Postępowaniu.</w:t>
      </w:r>
      <w:bookmarkStart w:id="2" w:name="_Hlk68993355"/>
    </w:p>
    <w:bookmarkEnd w:id="2"/>
    <w:p w14:paraId="1A649536" w14:textId="77777777" w:rsidR="006A0B11" w:rsidRPr="00EF6BA1" w:rsidRDefault="006A0B11" w:rsidP="002D7BB2">
      <w:pPr>
        <w:ind w:left="1418" w:firstLine="720"/>
        <w:rPr>
          <w:rFonts w:asciiTheme="minorHAnsi" w:hAnsiTheme="minorHAnsi" w:cstheme="minorHAnsi"/>
        </w:rPr>
      </w:pPr>
    </w:p>
    <w:p w14:paraId="1FBD019A" w14:textId="77777777" w:rsidR="006A0B11" w:rsidRPr="00EF6BA1" w:rsidRDefault="006A0B11" w:rsidP="00AD6113">
      <w:pPr>
        <w:pStyle w:val="Akapitzlist"/>
        <w:numPr>
          <w:ilvl w:val="0"/>
          <w:numId w:val="149"/>
        </w:numPr>
        <w:suppressAutoHyphens w:val="0"/>
        <w:spacing w:after="0" w:line="240" w:lineRule="auto"/>
        <w:ind w:left="1418"/>
        <w:contextualSpacing/>
        <w:jc w:val="both"/>
        <w:rPr>
          <w:rFonts w:asciiTheme="minorHAnsi" w:hAnsiTheme="minorHAnsi" w:cstheme="minorHAnsi"/>
          <w:b/>
          <w:sz w:val="24"/>
          <w:szCs w:val="24"/>
        </w:rPr>
      </w:pPr>
      <w:r w:rsidRPr="00EF6BA1">
        <w:rPr>
          <w:rFonts w:asciiTheme="minorHAnsi" w:hAnsiTheme="minorHAnsi" w:cstheme="minorHAnsi"/>
          <w:b/>
          <w:sz w:val="24"/>
          <w:szCs w:val="24"/>
        </w:rPr>
        <w:t>uprawnień do prowadzenia określonej działalności gospodarczej lub zawodowej</w:t>
      </w:r>
    </w:p>
    <w:p w14:paraId="30F32146" w14:textId="77777777" w:rsidR="00B720A7" w:rsidRPr="00EF6BA1" w:rsidRDefault="00B720A7" w:rsidP="002D7BB2">
      <w:pPr>
        <w:ind w:left="1418"/>
        <w:rPr>
          <w:rFonts w:asciiTheme="minorHAnsi" w:hAnsiTheme="minorHAnsi" w:cstheme="minorHAnsi"/>
        </w:rPr>
      </w:pPr>
      <w:r w:rsidRPr="00EF6BA1">
        <w:rPr>
          <w:rFonts w:asciiTheme="minorHAnsi" w:hAnsiTheme="minorHAnsi" w:cstheme="minorHAnsi"/>
        </w:rPr>
        <w:t xml:space="preserve">Zamawiający nie ustala szczegółowego warunku udziału w Postępowaniu. </w:t>
      </w:r>
    </w:p>
    <w:p w14:paraId="7A505A56" w14:textId="77777777" w:rsidR="0044455F" w:rsidRPr="00EF6BA1" w:rsidRDefault="0044455F" w:rsidP="002D7BB2">
      <w:pPr>
        <w:pStyle w:val="Akapitzlist"/>
        <w:suppressAutoHyphens w:val="0"/>
        <w:spacing w:after="0" w:line="240" w:lineRule="auto"/>
        <w:ind w:left="1418"/>
        <w:contextualSpacing/>
        <w:rPr>
          <w:rFonts w:asciiTheme="minorHAnsi" w:hAnsiTheme="minorHAnsi" w:cstheme="minorHAnsi"/>
          <w:b/>
          <w:sz w:val="24"/>
          <w:szCs w:val="24"/>
        </w:rPr>
      </w:pPr>
    </w:p>
    <w:p w14:paraId="77A68243" w14:textId="77777777" w:rsidR="006A0B11" w:rsidRPr="00EF6BA1" w:rsidRDefault="006A0B11" w:rsidP="00AD6113">
      <w:pPr>
        <w:pStyle w:val="Akapitzlist"/>
        <w:numPr>
          <w:ilvl w:val="0"/>
          <w:numId w:val="149"/>
        </w:numPr>
        <w:suppressAutoHyphens w:val="0"/>
        <w:spacing w:after="0" w:line="240" w:lineRule="auto"/>
        <w:ind w:left="1418"/>
        <w:contextualSpacing/>
        <w:rPr>
          <w:rFonts w:asciiTheme="minorHAnsi" w:hAnsiTheme="minorHAnsi" w:cstheme="minorHAnsi"/>
          <w:b/>
          <w:sz w:val="24"/>
          <w:szCs w:val="24"/>
        </w:rPr>
      </w:pPr>
      <w:r w:rsidRPr="00EF6BA1">
        <w:rPr>
          <w:rFonts w:asciiTheme="minorHAnsi" w:hAnsiTheme="minorHAnsi" w:cstheme="minorHAnsi"/>
          <w:b/>
          <w:sz w:val="24"/>
          <w:szCs w:val="24"/>
        </w:rPr>
        <w:t>sytuacji ekonomicznej lub finansowej</w:t>
      </w:r>
    </w:p>
    <w:p w14:paraId="49E02945" w14:textId="77777777" w:rsidR="006A0B11" w:rsidRPr="00EF6BA1" w:rsidRDefault="00457D22" w:rsidP="002D7BB2">
      <w:pPr>
        <w:ind w:left="1418"/>
        <w:jc w:val="both"/>
        <w:rPr>
          <w:rFonts w:asciiTheme="minorHAnsi" w:hAnsiTheme="minorHAnsi" w:cstheme="minorHAnsi"/>
        </w:rPr>
      </w:pPr>
      <w:r w:rsidRPr="00EF6BA1">
        <w:rPr>
          <w:rFonts w:asciiTheme="minorHAnsi" w:hAnsiTheme="minorHAnsi" w:cstheme="minorHAnsi"/>
        </w:rPr>
        <w:t>posiadają ubezpieczenie od odpowiedzialności cywilnej w zakresie prowadzonej działalności związanej z przedmiotem zamówienia w wysokości min. 200.000,00 (słownie: dwieście tysięcy złotych)</w:t>
      </w:r>
      <w:r w:rsidR="006A0B11" w:rsidRPr="00EF6BA1">
        <w:rPr>
          <w:rFonts w:asciiTheme="minorHAnsi" w:hAnsiTheme="minorHAnsi" w:cstheme="minorHAnsi"/>
        </w:rPr>
        <w:t xml:space="preserve">. </w:t>
      </w:r>
    </w:p>
    <w:p w14:paraId="379C0951" w14:textId="77777777" w:rsidR="006A0B11" w:rsidRPr="00EF6BA1" w:rsidRDefault="006A0B11" w:rsidP="002D7BB2">
      <w:pPr>
        <w:ind w:left="1418" w:firstLine="720"/>
        <w:rPr>
          <w:rFonts w:asciiTheme="minorHAnsi" w:hAnsiTheme="minorHAnsi" w:cstheme="minorHAnsi"/>
        </w:rPr>
      </w:pPr>
    </w:p>
    <w:p w14:paraId="781E4CAD" w14:textId="77777777" w:rsidR="006A0B11" w:rsidRPr="00EF6BA1" w:rsidRDefault="006A0B11" w:rsidP="00AD6113">
      <w:pPr>
        <w:pStyle w:val="Akapitzlist"/>
        <w:numPr>
          <w:ilvl w:val="0"/>
          <w:numId w:val="149"/>
        </w:numPr>
        <w:suppressAutoHyphens w:val="0"/>
        <w:spacing w:after="0" w:line="240" w:lineRule="auto"/>
        <w:ind w:left="1418"/>
        <w:contextualSpacing/>
        <w:rPr>
          <w:rFonts w:asciiTheme="minorHAnsi" w:hAnsiTheme="minorHAnsi" w:cstheme="minorHAnsi"/>
          <w:b/>
          <w:sz w:val="24"/>
          <w:szCs w:val="24"/>
        </w:rPr>
      </w:pPr>
      <w:r w:rsidRPr="00EF6BA1">
        <w:rPr>
          <w:rFonts w:asciiTheme="minorHAnsi" w:hAnsiTheme="minorHAnsi" w:cstheme="minorHAnsi"/>
          <w:b/>
          <w:sz w:val="24"/>
          <w:szCs w:val="24"/>
        </w:rPr>
        <w:lastRenderedPageBreak/>
        <w:t xml:space="preserve">zdolności technicznej lub zawodowej </w:t>
      </w:r>
    </w:p>
    <w:p w14:paraId="3D708A66" w14:textId="77777777" w:rsidR="00457D22" w:rsidRPr="00EF6BA1" w:rsidRDefault="00457D22" w:rsidP="002D7BB2">
      <w:pPr>
        <w:pBdr>
          <w:top w:val="nil"/>
          <w:left w:val="nil"/>
          <w:bottom w:val="nil"/>
          <w:right w:val="nil"/>
          <w:between w:val="nil"/>
        </w:pBdr>
        <w:ind w:left="1418"/>
        <w:jc w:val="both"/>
        <w:rPr>
          <w:rFonts w:asciiTheme="minorHAnsi" w:hAnsiTheme="minorHAnsi" w:cstheme="minorHAnsi"/>
        </w:rPr>
      </w:pPr>
      <w:r w:rsidRPr="00EF6BA1">
        <w:rPr>
          <w:rFonts w:asciiTheme="minorHAnsi" w:hAnsiTheme="minorHAnsi" w:cstheme="minorHAnsi"/>
        </w:rPr>
        <w:t xml:space="preserve">Wykonawca spełni </w:t>
      </w:r>
      <w:r w:rsidR="000A316C" w:rsidRPr="00EF6BA1">
        <w:rPr>
          <w:rFonts w:asciiTheme="minorHAnsi" w:hAnsiTheme="minorHAnsi" w:cstheme="minorHAnsi"/>
        </w:rPr>
        <w:t>warunek,</w:t>
      </w:r>
      <w:r w:rsidRPr="00EF6BA1">
        <w:rPr>
          <w:rFonts w:asciiTheme="minorHAnsi" w:hAnsiTheme="minorHAnsi" w:cstheme="minorHAnsi"/>
        </w:rPr>
        <w:t xml:space="preserve"> jeżeli wykaże, że:</w:t>
      </w:r>
    </w:p>
    <w:p w14:paraId="217A4725" w14:textId="08FEE7CB" w:rsidR="002A22B5" w:rsidRPr="00EF6BA1" w:rsidRDefault="00457D22" w:rsidP="002D7BB2">
      <w:pPr>
        <w:pBdr>
          <w:top w:val="nil"/>
          <w:left w:val="nil"/>
          <w:bottom w:val="nil"/>
          <w:right w:val="nil"/>
          <w:between w:val="nil"/>
        </w:pBdr>
        <w:ind w:left="1418"/>
        <w:jc w:val="both"/>
        <w:rPr>
          <w:rFonts w:asciiTheme="minorHAnsi" w:hAnsiTheme="minorHAnsi" w:cstheme="minorHAnsi"/>
          <w:color w:val="000000"/>
        </w:rPr>
      </w:pPr>
      <w:r w:rsidRPr="00EF6BA1">
        <w:rPr>
          <w:rFonts w:asciiTheme="minorHAnsi" w:hAnsiTheme="minorHAnsi" w:cstheme="minorHAnsi"/>
        </w:rPr>
        <w:t xml:space="preserve">w okresie ostatnich trzech lat, a jeżeli okres prowadzenia działalności jest krótszy </w:t>
      </w:r>
      <w:r w:rsidR="000A316C" w:rsidRPr="00EF6BA1">
        <w:rPr>
          <w:rFonts w:asciiTheme="minorHAnsi" w:hAnsiTheme="minorHAnsi" w:cstheme="minorHAnsi"/>
        </w:rPr>
        <w:t>–</w:t>
      </w:r>
      <w:r w:rsidRPr="00EF6BA1">
        <w:rPr>
          <w:rFonts w:asciiTheme="minorHAnsi" w:hAnsiTheme="minorHAnsi" w:cstheme="minorHAnsi"/>
        </w:rPr>
        <w:t xml:space="preserve"> </w:t>
      </w:r>
      <w:r w:rsidR="00C11228">
        <w:rPr>
          <w:rFonts w:asciiTheme="minorHAnsi" w:hAnsiTheme="minorHAnsi" w:cstheme="minorHAnsi"/>
        </w:rPr>
        <w:br/>
      </w:r>
      <w:r w:rsidRPr="00EF6BA1">
        <w:rPr>
          <w:rFonts w:asciiTheme="minorHAnsi" w:hAnsiTheme="minorHAnsi" w:cstheme="minorHAnsi"/>
        </w:rPr>
        <w:t>w</w:t>
      </w:r>
      <w:r w:rsidR="000A316C" w:rsidRPr="00EF6BA1">
        <w:rPr>
          <w:rFonts w:asciiTheme="minorHAnsi" w:hAnsiTheme="minorHAnsi" w:cstheme="minorHAnsi"/>
        </w:rPr>
        <w:t xml:space="preserve"> </w:t>
      </w:r>
      <w:r w:rsidRPr="00EF6BA1">
        <w:rPr>
          <w:rFonts w:asciiTheme="minorHAnsi" w:hAnsiTheme="minorHAnsi" w:cstheme="minorHAnsi"/>
        </w:rPr>
        <w:t xml:space="preserve">tym okresie, wykonał </w:t>
      </w:r>
      <w:r w:rsidRPr="00EF6BA1">
        <w:rPr>
          <w:rFonts w:asciiTheme="minorHAnsi" w:hAnsiTheme="minorHAnsi" w:cstheme="minorHAnsi"/>
          <w:color w:val="000000"/>
        </w:rPr>
        <w:t xml:space="preserve">należycie co najmniej </w:t>
      </w:r>
      <w:r w:rsidR="0021794B" w:rsidRPr="00EF6BA1">
        <w:rPr>
          <w:rFonts w:asciiTheme="minorHAnsi" w:hAnsiTheme="minorHAnsi" w:cstheme="minorHAnsi"/>
          <w:color w:val="000000"/>
        </w:rPr>
        <w:t>dwa</w:t>
      </w:r>
      <w:r w:rsidRPr="00EF6BA1">
        <w:rPr>
          <w:rFonts w:asciiTheme="minorHAnsi" w:hAnsiTheme="minorHAnsi" w:cstheme="minorHAnsi"/>
          <w:color w:val="000000"/>
        </w:rPr>
        <w:t xml:space="preserve"> zamówieni</w:t>
      </w:r>
      <w:r w:rsidR="0021794B" w:rsidRPr="00EF6BA1">
        <w:rPr>
          <w:rFonts w:asciiTheme="minorHAnsi" w:hAnsiTheme="minorHAnsi" w:cstheme="minorHAnsi"/>
          <w:color w:val="000000"/>
        </w:rPr>
        <w:t>a</w:t>
      </w:r>
      <w:r w:rsidRPr="00EF6BA1">
        <w:rPr>
          <w:rFonts w:asciiTheme="minorHAnsi" w:hAnsiTheme="minorHAnsi" w:cstheme="minorHAnsi"/>
          <w:color w:val="000000"/>
        </w:rPr>
        <w:t xml:space="preserve"> polegające na dostawie</w:t>
      </w:r>
      <w:r w:rsidR="000A316C" w:rsidRPr="00EF6BA1">
        <w:rPr>
          <w:rFonts w:asciiTheme="minorHAnsi" w:hAnsiTheme="minorHAnsi" w:cstheme="minorHAnsi"/>
          <w:color w:val="000000"/>
        </w:rPr>
        <w:t xml:space="preserve"> </w:t>
      </w:r>
      <w:r w:rsidRPr="00EF6BA1">
        <w:rPr>
          <w:rFonts w:asciiTheme="minorHAnsi" w:hAnsiTheme="minorHAnsi" w:cstheme="minorHAnsi"/>
          <w:color w:val="000000"/>
        </w:rPr>
        <w:t xml:space="preserve">produktów </w:t>
      </w:r>
      <w:r w:rsidR="006D7DE0" w:rsidRPr="00EF6BA1">
        <w:rPr>
          <w:rFonts w:asciiTheme="minorHAnsi" w:hAnsiTheme="minorHAnsi" w:cstheme="minorHAnsi"/>
          <w:color w:val="000000"/>
        </w:rPr>
        <w:t>leczniczych</w:t>
      </w:r>
      <w:r w:rsidRPr="00EF6BA1">
        <w:rPr>
          <w:rFonts w:asciiTheme="minorHAnsi" w:hAnsiTheme="minorHAnsi" w:cstheme="minorHAnsi"/>
          <w:color w:val="000000"/>
        </w:rPr>
        <w:t xml:space="preserve"> </w:t>
      </w:r>
      <w:r w:rsidR="002A22B5" w:rsidRPr="00EF6BA1">
        <w:rPr>
          <w:rFonts w:asciiTheme="minorHAnsi" w:hAnsiTheme="minorHAnsi" w:cstheme="minorHAnsi"/>
          <w:color w:val="000000"/>
        </w:rPr>
        <w:t xml:space="preserve">których zakres obejmował dostawy lub usługi tożsame </w:t>
      </w:r>
      <w:r w:rsidR="00C11228">
        <w:rPr>
          <w:rFonts w:asciiTheme="minorHAnsi" w:hAnsiTheme="minorHAnsi" w:cstheme="minorHAnsi"/>
          <w:color w:val="000000"/>
        </w:rPr>
        <w:br/>
      </w:r>
      <w:r w:rsidR="002A22B5" w:rsidRPr="00EF6BA1">
        <w:rPr>
          <w:rFonts w:asciiTheme="minorHAnsi" w:hAnsiTheme="minorHAnsi" w:cstheme="minorHAnsi"/>
          <w:color w:val="000000"/>
        </w:rPr>
        <w:t>z zakresem zamówienia (pakietem/</w:t>
      </w:r>
      <w:proofErr w:type="spellStart"/>
      <w:r w:rsidR="002A22B5" w:rsidRPr="00EF6BA1">
        <w:rPr>
          <w:rFonts w:asciiTheme="minorHAnsi" w:hAnsiTheme="minorHAnsi" w:cstheme="minorHAnsi"/>
          <w:color w:val="000000"/>
        </w:rPr>
        <w:t>ami</w:t>
      </w:r>
      <w:proofErr w:type="spellEnd"/>
      <w:r w:rsidR="002A22B5" w:rsidRPr="00EF6BA1">
        <w:rPr>
          <w:rFonts w:asciiTheme="minorHAnsi" w:hAnsiTheme="minorHAnsi" w:cstheme="minorHAnsi"/>
          <w:color w:val="000000"/>
        </w:rPr>
        <w:t xml:space="preserve"> do którego/</w:t>
      </w:r>
      <w:proofErr w:type="spellStart"/>
      <w:r w:rsidR="002A22B5" w:rsidRPr="00EF6BA1">
        <w:rPr>
          <w:rFonts w:asciiTheme="minorHAnsi" w:hAnsiTheme="minorHAnsi" w:cstheme="minorHAnsi"/>
          <w:color w:val="000000"/>
        </w:rPr>
        <w:t>ych</w:t>
      </w:r>
      <w:proofErr w:type="spellEnd"/>
      <w:r w:rsidR="002A22B5" w:rsidRPr="00EF6BA1">
        <w:rPr>
          <w:rFonts w:asciiTheme="minorHAnsi" w:hAnsiTheme="minorHAnsi" w:cstheme="minorHAnsi"/>
          <w:color w:val="000000"/>
        </w:rPr>
        <w:t xml:space="preserve"> zamierza przystąpić wykonawca);</w:t>
      </w:r>
    </w:p>
    <w:p w14:paraId="6B0812FB" w14:textId="77777777" w:rsidR="00457D22" w:rsidRPr="00EF6BA1" w:rsidRDefault="00457D22" w:rsidP="002D7BB2">
      <w:pPr>
        <w:pBdr>
          <w:top w:val="nil"/>
          <w:left w:val="nil"/>
          <w:bottom w:val="nil"/>
          <w:right w:val="nil"/>
          <w:between w:val="nil"/>
        </w:pBdr>
        <w:ind w:left="1418"/>
        <w:jc w:val="both"/>
        <w:rPr>
          <w:rFonts w:asciiTheme="minorHAnsi" w:hAnsiTheme="minorHAnsi" w:cstheme="minorHAnsi"/>
          <w:color w:val="000000"/>
        </w:rPr>
      </w:pPr>
    </w:p>
    <w:p w14:paraId="2FCD1E65" w14:textId="77777777" w:rsidR="000A316C" w:rsidRPr="00EF6BA1" w:rsidRDefault="00457D22" w:rsidP="002D7BB2">
      <w:pPr>
        <w:pBdr>
          <w:top w:val="nil"/>
          <w:left w:val="nil"/>
          <w:bottom w:val="nil"/>
          <w:right w:val="nil"/>
          <w:between w:val="nil"/>
        </w:pBdr>
        <w:ind w:left="360"/>
        <w:jc w:val="both"/>
        <w:rPr>
          <w:rFonts w:asciiTheme="minorHAnsi" w:hAnsiTheme="minorHAnsi" w:cstheme="minorHAnsi"/>
        </w:rPr>
      </w:pPr>
      <w:r w:rsidRPr="00EF6BA1">
        <w:rPr>
          <w:rFonts w:asciiTheme="minorHAnsi" w:hAnsiTheme="minorHAnsi" w:cstheme="minorHAnsi"/>
          <w:color w:val="000000"/>
        </w:rPr>
        <w:t xml:space="preserve">W przypadku złożenia przez </w:t>
      </w:r>
      <w:r w:rsidR="00C058CB" w:rsidRPr="00EF6BA1">
        <w:rPr>
          <w:rFonts w:asciiTheme="minorHAnsi" w:hAnsiTheme="minorHAnsi" w:cstheme="minorHAnsi"/>
          <w:color w:val="000000"/>
        </w:rPr>
        <w:t>W</w:t>
      </w:r>
      <w:r w:rsidRPr="00EF6BA1">
        <w:rPr>
          <w:rFonts w:asciiTheme="minorHAnsi" w:hAnsiTheme="minorHAnsi" w:cstheme="minorHAnsi"/>
          <w:color w:val="000000"/>
        </w:rPr>
        <w:t>ykonawców dokumentów zawierających dane wyrażone w</w:t>
      </w:r>
      <w:r w:rsidR="000A316C" w:rsidRPr="00EF6BA1">
        <w:rPr>
          <w:rFonts w:asciiTheme="minorHAnsi" w:hAnsiTheme="minorHAnsi" w:cstheme="minorHAnsi"/>
          <w:color w:val="000000"/>
        </w:rPr>
        <w:t xml:space="preserve"> </w:t>
      </w:r>
      <w:r w:rsidRPr="00EF6BA1">
        <w:rPr>
          <w:rFonts w:asciiTheme="minorHAnsi" w:hAnsiTheme="minorHAnsi" w:cstheme="minorHAnsi"/>
          <w:color w:val="000000"/>
        </w:rPr>
        <w:t>innych walutach niż PLN, zamawiający jako kurs przeliczeniowy waluty</w:t>
      </w:r>
      <w:r w:rsidRPr="00EF6BA1">
        <w:rPr>
          <w:rFonts w:asciiTheme="minorHAnsi" w:hAnsiTheme="minorHAnsi" w:cstheme="minorHAnsi"/>
        </w:rPr>
        <w:t xml:space="preserve"> przyjmie średni kurs</w:t>
      </w:r>
      <w:r w:rsidR="000A316C" w:rsidRPr="00EF6BA1">
        <w:rPr>
          <w:rFonts w:asciiTheme="minorHAnsi" w:hAnsiTheme="minorHAnsi" w:cstheme="minorHAnsi"/>
        </w:rPr>
        <w:t xml:space="preserve"> </w:t>
      </w:r>
      <w:r w:rsidRPr="00EF6BA1">
        <w:rPr>
          <w:rFonts w:asciiTheme="minorHAnsi" w:hAnsiTheme="minorHAnsi" w:cstheme="minorHAnsi"/>
        </w:rPr>
        <w:t>Narodowego Banku Polskiego (NBP) obowiązujący w dniu opublikowania ogłoszenia o</w:t>
      </w:r>
      <w:r w:rsidR="000A316C" w:rsidRPr="00EF6BA1">
        <w:rPr>
          <w:rFonts w:asciiTheme="minorHAnsi" w:hAnsiTheme="minorHAnsi" w:cstheme="minorHAnsi"/>
        </w:rPr>
        <w:t xml:space="preserve"> </w:t>
      </w:r>
      <w:r w:rsidRPr="00EF6BA1">
        <w:rPr>
          <w:rFonts w:asciiTheme="minorHAnsi" w:hAnsiTheme="minorHAnsi" w:cstheme="minorHAnsi"/>
        </w:rPr>
        <w:t>zamówieniu w Dzienniku Urzędowym Unii Europejskiej. Jeżeli w dniu publikacji ogłoszenia o</w:t>
      </w:r>
      <w:r w:rsidR="000A316C" w:rsidRPr="00EF6BA1">
        <w:rPr>
          <w:rFonts w:asciiTheme="minorHAnsi" w:hAnsiTheme="minorHAnsi" w:cstheme="minorHAnsi"/>
        </w:rPr>
        <w:t xml:space="preserve"> </w:t>
      </w:r>
      <w:r w:rsidRPr="00EF6BA1">
        <w:rPr>
          <w:rFonts w:asciiTheme="minorHAnsi" w:hAnsiTheme="minorHAnsi" w:cstheme="minorHAnsi"/>
        </w:rPr>
        <w:t>zamówieniu NBP nie opublikuje informacji o średnim kursie walut, zamawiający dokona</w:t>
      </w:r>
      <w:r w:rsidR="000A316C" w:rsidRPr="00EF6BA1">
        <w:rPr>
          <w:rFonts w:asciiTheme="minorHAnsi" w:hAnsiTheme="minorHAnsi" w:cstheme="minorHAnsi"/>
        </w:rPr>
        <w:t xml:space="preserve"> </w:t>
      </w:r>
      <w:r w:rsidRPr="00EF6BA1">
        <w:rPr>
          <w:rFonts w:asciiTheme="minorHAnsi" w:hAnsiTheme="minorHAnsi" w:cstheme="minorHAnsi"/>
        </w:rPr>
        <w:t>odpowiednich przeliczeń wg średniego kursu z pierwszego, kolejnego dnia, w którym NBP</w:t>
      </w:r>
      <w:r w:rsidR="000A316C" w:rsidRPr="00EF6BA1">
        <w:rPr>
          <w:rFonts w:asciiTheme="minorHAnsi" w:hAnsiTheme="minorHAnsi" w:cstheme="minorHAnsi"/>
        </w:rPr>
        <w:t xml:space="preserve"> </w:t>
      </w:r>
      <w:r w:rsidRPr="00EF6BA1">
        <w:rPr>
          <w:rFonts w:asciiTheme="minorHAnsi" w:hAnsiTheme="minorHAnsi" w:cstheme="minorHAnsi"/>
        </w:rPr>
        <w:t>opublikuje ww. informacje.</w:t>
      </w:r>
    </w:p>
    <w:p w14:paraId="6B13E23A" w14:textId="77777777" w:rsidR="000A316C" w:rsidRPr="00EF6BA1" w:rsidRDefault="000A316C" w:rsidP="002D7BB2">
      <w:pPr>
        <w:pBdr>
          <w:top w:val="nil"/>
          <w:left w:val="nil"/>
          <w:bottom w:val="nil"/>
          <w:right w:val="nil"/>
          <w:between w:val="nil"/>
        </w:pBdr>
        <w:ind w:left="720"/>
        <w:jc w:val="both"/>
        <w:rPr>
          <w:rFonts w:asciiTheme="minorHAnsi" w:hAnsiTheme="minorHAnsi" w:cstheme="minorHAnsi"/>
          <w:b/>
          <w:bCs/>
        </w:rPr>
      </w:pPr>
    </w:p>
    <w:p w14:paraId="74DACD98" w14:textId="77777777" w:rsidR="00C058CB" w:rsidRPr="00EF6BA1" w:rsidRDefault="00C058CB" w:rsidP="002D7BB2">
      <w:pPr>
        <w:pBdr>
          <w:top w:val="nil"/>
          <w:left w:val="nil"/>
          <w:bottom w:val="nil"/>
          <w:right w:val="nil"/>
          <w:between w:val="nil"/>
        </w:pBdr>
        <w:jc w:val="both"/>
        <w:rPr>
          <w:rFonts w:asciiTheme="minorHAnsi" w:hAnsiTheme="minorHAnsi" w:cstheme="minorHAnsi"/>
          <w:b/>
          <w:bCs/>
        </w:rPr>
      </w:pPr>
      <w:r w:rsidRPr="00EF6BA1">
        <w:rPr>
          <w:rFonts w:asciiTheme="minorHAnsi" w:hAnsiTheme="minorHAnsi" w:cstheme="minorHAnsi"/>
          <w:b/>
          <w:bCs/>
        </w:rPr>
        <w:t>XI.II Poleganie na zasobach innych podmiotów</w:t>
      </w:r>
    </w:p>
    <w:p w14:paraId="090E2A3F" w14:textId="7BEDC885" w:rsidR="006A0B11" w:rsidRPr="00EF6BA1" w:rsidRDefault="006A0B11" w:rsidP="00AD6113">
      <w:pPr>
        <w:numPr>
          <w:ilvl w:val="0"/>
          <w:numId w:val="148"/>
        </w:numPr>
        <w:pBdr>
          <w:top w:val="nil"/>
          <w:left w:val="nil"/>
          <w:bottom w:val="nil"/>
          <w:right w:val="nil"/>
          <w:between w:val="nil"/>
        </w:pBdr>
        <w:jc w:val="both"/>
        <w:rPr>
          <w:rFonts w:asciiTheme="minorHAnsi" w:hAnsiTheme="minorHAnsi" w:cstheme="minorHAnsi"/>
        </w:rPr>
      </w:pPr>
      <w:r w:rsidRPr="00EF6BA1">
        <w:rPr>
          <w:rFonts w:asciiTheme="minorHAnsi" w:eastAsia="Arial" w:hAnsiTheme="minorHAnsi" w:cstheme="minorHAnsi"/>
          <w:color w:val="000000"/>
        </w:rPr>
        <w:t xml:space="preserve">Wykonawca może w celu potwierdzenia spełniania warunków udziału </w:t>
      </w:r>
      <w:r w:rsidR="004C5EF3" w:rsidRPr="00EF6BA1">
        <w:rPr>
          <w:rFonts w:asciiTheme="minorHAnsi" w:eastAsia="Arial" w:hAnsiTheme="minorHAnsi" w:cstheme="minorHAnsi"/>
          <w:color w:val="000000"/>
        </w:rPr>
        <w:br/>
      </w:r>
      <w:r w:rsidRPr="00EF6BA1">
        <w:rPr>
          <w:rFonts w:asciiTheme="minorHAnsi" w:eastAsia="Arial" w:hAnsiTheme="minorHAnsi" w:cstheme="minorHAnsi"/>
          <w:color w:val="000000"/>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C5EF3" w:rsidRPr="00EF6BA1">
        <w:rPr>
          <w:rFonts w:asciiTheme="minorHAnsi" w:eastAsia="Arial" w:hAnsiTheme="minorHAnsi" w:cstheme="minorHAnsi"/>
          <w:color w:val="000000"/>
        </w:rPr>
        <w:t xml:space="preserve"> </w:t>
      </w:r>
      <w:r w:rsidRPr="00EF6BA1">
        <w:rPr>
          <w:rFonts w:asciiTheme="minorHAnsi" w:hAnsiTheme="minorHAns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D255A" w:rsidRPr="00EF6BA1">
        <w:rPr>
          <w:rFonts w:asciiTheme="minorHAnsi" w:hAnsiTheme="minorHAnsi" w:cstheme="minorHAnsi"/>
          <w:color w:val="000000"/>
        </w:rPr>
        <w:t>.</w:t>
      </w:r>
    </w:p>
    <w:p w14:paraId="7F776742" w14:textId="77777777" w:rsidR="004C5EF3" w:rsidRPr="00EF6BA1" w:rsidRDefault="004C5EF3" w:rsidP="002D7BB2">
      <w:pPr>
        <w:pBdr>
          <w:top w:val="nil"/>
          <w:left w:val="nil"/>
          <w:bottom w:val="nil"/>
          <w:right w:val="nil"/>
          <w:between w:val="nil"/>
        </w:pBdr>
        <w:ind w:left="284"/>
        <w:jc w:val="both"/>
        <w:rPr>
          <w:rFonts w:asciiTheme="minorHAnsi" w:eastAsia="Arial" w:hAnsiTheme="minorHAnsi" w:cstheme="minorHAnsi"/>
          <w:b/>
          <w:color w:val="000000"/>
        </w:rPr>
      </w:pPr>
    </w:p>
    <w:p w14:paraId="22C14DE8" w14:textId="77777777" w:rsidR="006A0B11" w:rsidRPr="00EF6BA1" w:rsidRDefault="006A0B11" w:rsidP="00AD6113">
      <w:pPr>
        <w:numPr>
          <w:ilvl w:val="0"/>
          <w:numId w:val="148"/>
        </w:numPr>
        <w:pBdr>
          <w:top w:val="nil"/>
          <w:left w:val="nil"/>
          <w:bottom w:val="nil"/>
          <w:right w:val="nil"/>
          <w:between w:val="nil"/>
        </w:pBdr>
        <w:jc w:val="both"/>
        <w:rPr>
          <w:rFonts w:asciiTheme="minorHAnsi" w:eastAsia="Arial" w:hAnsiTheme="minorHAnsi" w:cstheme="minorHAnsi"/>
          <w:b/>
          <w:color w:val="000000"/>
        </w:rPr>
      </w:pPr>
      <w:bookmarkStart w:id="3" w:name="_Hlk69076889"/>
      <w:r w:rsidRPr="00EF6BA1">
        <w:rPr>
          <w:rFonts w:asciiTheme="minorHAnsi" w:eastAsia="Arial" w:hAnsiTheme="minorHAnsi" w:cstheme="minorHAnsi"/>
          <w:b/>
          <w:color w:val="000000"/>
        </w:rPr>
        <w:t>Zobowiązanie podmiotu udostępniającego zasoby</w:t>
      </w:r>
      <w:bookmarkEnd w:id="3"/>
      <w:r w:rsidRPr="00EF6BA1">
        <w:rPr>
          <w:rFonts w:asciiTheme="minorHAnsi" w:eastAsia="Arial" w:hAnsiTheme="minorHAnsi" w:cstheme="minorHAnsi"/>
          <w:b/>
          <w:color w:val="000000"/>
        </w:rPr>
        <w:t>, potwierdza, że stosunek łączący Wykonawcę z podmiotami udostępniającymi zasoby określa w szczególności:</w:t>
      </w:r>
    </w:p>
    <w:p w14:paraId="6CD68BBB" w14:textId="77777777" w:rsidR="00EF2590" w:rsidRPr="00EF6BA1" w:rsidRDefault="006A0B11" w:rsidP="00AD6113">
      <w:pPr>
        <w:numPr>
          <w:ilvl w:val="1"/>
          <w:numId w:val="137"/>
        </w:numPr>
        <w:pBdr>
          <w:top w:val="nil"/>
          <w:left w:val="nil"/>
          <w:bottom w:val="nil"/>
          <w:right w:val="nil"/>
          <w:between w:val="nil"/>
        </w:pBdr>
        <w:ind w:left="1134"/>
        <w:jc w:val="both"/>
        <w:rPr>
          <w:rFonts w:asciiTheme="minorHAnsi" w:eastAsia="Arial" w:hAnsiTheme="minorHAnsi" w:cstheme="minorHAnsi"/>
          <w:color w:val="000000"/>
        </w:rPr>
      </w:pPr>
      <w:r w:rsidRPr="00EF6BA1">
        <w:rPr>
          <w:rFonts w:asciiTheme="minorHAnsi" w:eastAsia="Arial" w:hAnsiTheme="minorHAnsi" w:cstheme="minorHAnsi"/>
          <w:color w:val="000000"/>
        </w:rPr>
        <w:t>zakres dostępnych wykonawcy zasobów podmiotu udostępniającego zasoby;</w:t>
      </w:r>
    </w:p>
    <w:p w14:paraId="7DBB6596" w14:textId="77777777" w:rsidR="00EF2590" w:rsidRPr="00EF6BA1" w:rsidRDefault="006A0B11" w:rsidP="00AD6113">
      <w:pPr>
        <w:numPr>
          <w:ilvl w:val="1"/>
          <w:numId w:val="137"/>
        </w:numPr>
        <w:pBdr>
          <w:top w:val="nil"/>
          <w:left w:val="nil"/>
          <w:bottom w:val="nil"/>
          <w:right w:val="nil"/>
          <w:between w:val="nil"/>
        </w:pBdr>
        <w:ind w:left="1134"/>
        <w:jc w:val="both"/>
        <w:rPr>
          <w:rFonts w:asciiTheme="minorHAnsi" w:eastAsia="Arial" w:hAnsiTheme="minorHAnsi" w:cstheme="minorHAnsi"/>
          <w:color w:val="000000"/>
        </w:rPr>
      </w:pPr>
      <w:r w:rsidRPr="00EF6BA1">
        <w:rPr>
          <w:rFonts w:asciiTheme="minorHAnsi" w:eastAsia="Arial" w:hAnsiTheme="minorHAnsi" w:cstheme="minorHAnsi"/>
          <w:color w:val="000000"/>
        </w:rPr>
        <w:t>sposób i okres udostępnienia wykonawcy i wykorzystania przez niego zasobów podmiotu udostępniającego te zasoby przy wykonywaniu zamówienia;</w:t>
      </w:r>
    </w:p>
    <w:p w14:paraId="193537FC" w14:textId="77777777" w:rsidR="006A0B11" w:rsidRPr="00EF6BA1" w:rsidRDefault="006A0B11" w:rsidP="00AD6113">
      <w:pPr>
        <w:numPr>
          <w:ilvl w:val="1"/>
          <w:numId w:val="137"/>
        </w:numPr>
        <w:pBdr>
          <w:top w:val="nil"/>
          <w:left w:val="nil"/>
          <w:bottom w:val="nil"/>
          <w:right w:val="nil"/>
          <w:between w:val="nil"/>
        </w:pBdr>
        <w:ind w:left="1134"/>
        <w:jc w:val="both"/>
        <w:rPr>
          <w:rFonts w:asciiTheme="minorHAnsi" w:eastAsia="Arial" w:hAnsiTheme="minorHAnsi" w:cstheme="minorHAnsi"/>
          <w:color w:val="000000"/>
        </w:rPr>
      </w:pPr>
      <w:r w:rsidRPr="00EF6BA1">
        <w:rPr>
          <w:rFonts w:asciiTheme="minorHAnsi" w:eastAsia="Arial"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B18834" w14:textId="77777777" w:rsidR="00EF2590" w:rsidRPr="00EF6BA1" w:rsidRDefault="00EF2590" w:rsidP="002D7BB2">
      <w:pPr>
        <w:pBdr>
          <w:top w:val="nil"/>
          <w:left w:val="nil"/>
          <w:bottom w:val="nil"/>
          <w:right w:val="nil"/>
          <w:between w:val="nil"/>
        </w:pBdr>
        <w:ind w:left="1134"/>
        <w:jc w:val="both"/>
        <w:rPr>
          <w:rFonts w:asciiTheme="minorHAnsi" w:eastAsia="Arial" w:hAnsiTheme="minorHAnsi" w:cstheme="minorHAnsi"/>
          <w:color w:val="000000"/>
        </w:rPr>
      </w:pPr>
    </w:p>
    <w:p w14:paraId="1AC2FB93" w14:textId="77777777" w:rsidR="00EF2590" w:rsidRPr="00EF6BA1" w:rsidRDefault="004C5EF3" w:rsidP="00AD6113">
      <w:pPr>
        <w:pStyle w:val="NormalnyWeb"/>
        <w:numPr>
          <w:ilvl w:val="0"/>
          <w:numId w:val="148"/>
        </w:numPr>
        <w:suppressAutoHyphens w:val="0"/>
        <w:spacing w:before="0" w:after="0"/>
        <w:jc w:val="both"/>
        <w:rPr>
          <w:rFonts w:asciiTheme="minorHAnsi" w:hAnsiTheme="minorHAnsi" w:cstheme="minorHAnsi"/>
          <w:bCs/>
        </w:rPr>
      </w:pPr>
      <w:r w:rsidRPr="00EF6BA1">
        <w:rPr>
          <w:rFonts w:asciiTheme="minorHAnsi" w:hAnsiTheme="minorHAnsi" w:cstheme="minorHAnsi"/>
          <w:bCs/>
        </w:rPr>
        <w:t>Zamawiający ocenia, czy udostępniane Wykonawcy przez podmioty udostępniające zasoby zdolności techniczne lub zawodowe lub ich sytuacja finansowa lub ekonomiczna</w:t>
      </w:r>
      <w:r w:rsidRPr="00EF6BA1">
        <w:rPr>
          <w:rFonts w:asciiTheme="minorHAnsi" w:hAnsiTheme="minorHAnsi" w:cstheme="minorHAnsi"/>
          <w:bCs/>
          <w:color w:val="000000"/>
        </w:rPr>
        <w:t>,</w:t>
      </w:r>
      <w:r w:rsidRPr="00EF6BA1">
        <w:rPr>
          <w:rFonts w:asciiTheme="minorHAnsi" w:hAnsiTheme="minorHAnsi" w:cstheme="minorHAnsi"/>
          <w:bCs/>
        </w:rPr>
        <w:t xml:space="preserve"> pozwalają na wykazanie przez Wykonawcę spełniania warunków udziału w postępowaniu, a także bada, czy nie zachodzą wobec tego podmiotu podstawy wykluczenia, które zostały przewidziane względem Wykonawcy (</w:t>
      </w:r>
      <w:r w:rsidRPr="00EF6BA1">
        <w:rPr>
          <w:rFonts w:asciiTheme="minorHAnsi" w:hAnsiTheme="minorHAnsi" w:cstheme="minorHAnsi"/>
          <w:b/>
          <w:u w:val="single"/>
        </w:rPr>
        <w:t>Wykonawca zobowiązany będzie złożyć na wezwanie Zamawiającego zgodnie z art. 126 ust. 1 ustawy</w:t>
      </w:r>
      <w:r w:rsidRPr="00EF6BA1">
        <w:rPr>
          <w:rFonts w:asciiTheme="minorHAnsi" w:hAnsiTheme="minorHAnsi" w:cstheme="minorHAnsi"/>
          <w:bCs/>
        </w:rPr>
        <w:t xml:space="preserve">, </w:t>
      </w:r>
      <w:r w:rsidRPr="00EF6BA1">
        <w:rPr>
          <w:rFonts w:asciiTheme="minorHAnsi" w:hAnsiTheme="minorHAnsi" w:cstheme="minorHAnsi"/>
          <w:b/>
          <w:u w:val="single"/>
        </w:rPr>
        <w:t>podmiotowe środki dowodowe tych podmiotów, dotyczące braku podstaw wykluczenia z postępowania w takim samym zakresie, w jakim zobowiązany jest złożyć te dokumenty sam Wykonawca</w:t>
      </w:r>
      <w:r w:rsidRPr="00EF6BA1">
        <w:rPr>
          <w:rFonts w:asciiTheme="minorHAnsi" w:hAnsiTheme="minorHAnsi" w:cstheme="minorHAnsi"/>
          <w:bCs/>
        </w:rPr>
        <w:t>).</w:t>
      </w:r>
    </w:p>
    <w:p w14:paraId="4539F139" w14:textId="77777777" w:rsidR="00EF2590" w:rsidRPr="00EF6BA1" w:rsidRDefault="004C5EF3" w:rsidP="00AD6113">
      <w:pPr>
        <w:pStyle w:val="NormalnyWeb"/>
        <w:numPr>
          <w:ilvl w:val="0"/>
          <w:numId w:val="148"/>
        </w:numPr>
        <w:suppressAutoHyphens w:val="0"/>
        <w:spacing w:before="0" w:after="0"/>
        <w:jc w:val="both"/>
        <w:rPr>
          <w:rFonts w:asciiTheme="minorHAnsi" w:hAnsiTheme="minorHAnsi" w:cstheme="minorHAnsi"/>
          <w:bCs/>
        </w:rPr>
      </w:pPr>
      <w:r w:rsidRPr="00EF6BA1">
        <w:rPr>
          <w:rFonts w:asciiTheme="minorHAnsi" w:hAnsiTheme="minorHAnsi" w:cstheme="minorHAnsi"/>
          <w:bCs/>
        </w:rPr>
        <w:lastRenderedPageBreak/>
        <w:t xml:space="preserve">Jeżeli zdolności techniczne lub zawodowe, sytuacja ekonomiczna lub finansowa podmiotu udostępniającego zasoby nie potwierdzają spełnienia przez Wykonawcę warunków udziału w postępowaniu lub </w:t>
      </w:r>
      <w:r w:rsidR="00EF2590" w:rsidRPr="00EF6BA1">
        <w:rPr>
          <w:rFonts w:asciiTheme="minorHAnsi" w:hAnsiTheme="minorHAnsi" w:cstheme="minorHAnsi"/>
          <w:bCs/>
        </w:rPr>
        <w:t>zachodzą,</w:t>
      </w:r>
      <w:r w:rsidRPr="00EF6BA1">
        <w:rPr>
          <w:rFonts w:asciiTheme="minorHAnsi" w:hAnsiTheme="minorHAnsi" w:cstheme="minorHAnsi"/>
          <w:b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5AE7E1BC" w14:textId="77777777" w:rsidR="004C5EF3" w:rsidRPr="00EF6BA1" w:rsidRDefault="004C5EF3" w:rsidP="00AD6113">
      <w:pPr>
        <w:pStyle w:val="NormalnyWeb"/>
        <w:numPr>
          <w:ilvl w:val="0"/>
          <w:numId w:val="148"/>
        </w:numPr>
        <w:suppressAutoHyphens w:val="0"/>
        <w:spacing w:before="0" w:after="0"/>
        <w:jc w:val="both"/>
        <w:rPr>
          <w:rFonts w:asciiTheme="minorHAnsi" w:hAnsiTheme="minorHAnsi" w:cstheme="minorHAnsi"/>
          <w:bCs/>
        </w:rPr>
      </w:pPr>
      <w:r w:rsidRPr="00EF6BA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CBD4D3"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02B048DF"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3FE8388D" w14:textId="77777777" w:rsidR="0097570E" w:rsidRPr="00EF6BA1" w:rsidRDefault="0097570E" w:rsidP="002D7BB2">
      <w:pPr>
        <w:pStyle w:val="Akapitzlist"/>
        <w:suppressAutoHyphens w:val="0"/>
        <w:spacing w:after="0" w:line="240" w:lineRule="auto"/>
        <w:ind w:left="0"/>
        <w:jc w:val="both"/>
        <w:rPr>
          <w:rFonts w:asciiTheme="minorHAnsi" w:hAnsiTheme="minorHAnsi" w:cstheme="minorHAnsi"/>
          <w:b/>
          <w:bCs/>
          <w:sz w:val="24"/>
          <w:szCs w:val="24"/>
        </w:rPr>
      </w:pPr>
      <w:r w:rsidRPr="00EF6BA1">
        <w:rPr>
          <w:rFonts w:asciiTheme="minorHAnsi" w:eastAsia="Arial" w:hAnsiTheme="minorHAnsi" w:cstheme="minorHAnsi"/>
          <w:b/>
          <w:bCs/>
          <w:color w:val="000000"/>
          <w:sz w:val="24"/>
          <w:szCs w:val="24"/>
        </w:rPr>
        <w:t>XI.III</w:t>
      </w:r>
      <w:r w:rsidRPr="00EF6BA1">
        <w:rPr>
          <w:rFonts w:asciiTheme="minorHAnsi" w:hAnsiTheme="minorHAnsi" w:cstheme="minorHAnsi"/>
          <w:b/>
          <w:bCs/>
          <w:color w:val="000000"/>
          <w:sz w:val="24"/>
          <w:szCs w:val="24"/>
        </w:rPr>
        <w:t xml:space="preserve"> Po</w:t>
      </w:r>
      <w:r w:rsidRPr="00EF6BA1">
        <w:rPr>
          <w:rFonts w:asciiTheme="minorHAnsi" w:hAnsiTheme="minorHAnsi" w:cstheme="minorHAnsi"/>
          <w:b/>
          <w:bCs/>
          <w:sz w:val="24"/>
          <w:szCs w:val="24"/>
        </w:rPr>
        <w:t>dstawy wykluczenia:</w:t>
      </w:r>
    </w:p>
    <w:p w14:paraId="4ACE5323" w14:textId="77777777" w:rsidR="0097570E" w:rsidRPr="00EF6BA1" w:rsidRDefault="0097570E" w:rsidP="002D7BB2">
      <w:pPr>
        <w:ind w:left="426"/>
        <w:contextualSpacing/>
        <w:jc w:val="both"/>
        <w:rPr>
          <w:rFonts w:asciiTheme="minorHAnsi" w:hAnsiTheme="minorHAnsi" w:cstheme="minorHAnsi"/>
          <w:b/>
        </w:rPr>
      </w:pPr>
    </w:p>
    <w:p w14:paraId="6858555B" w14:textId="77777777" w:rsidR="0097570E" w:rsidRPr="00EF6BA1" w:rsidRDefault="0097570E" w:rsidP="00AD6113">
      <w:pPr>
        <w:numPr>
          <w:ilvl w:val="3"/>
          <w:numId w:val="148"/>
        </w:numPr>
        <w:suppressAutoHyphens w:val="0"/>
        <w:ind w:left="709"/>
        <w:jc w:val="both"/>
        <w:rPr>
          <w:rFonts w:asciiTheme="minorHAnsi" w:hAnsiTheme="minorHAnsi" w:cstheme="minorHAnsi"/>
          <w:b/>
        </w:rPr>
      </w:pPr>
      <w:r w:rsidRPr="00EF6BA1">
        <w:rPr>
          <w:rFonts w:asciiTheme="minorHAnsi" w:hAnsiTheme="minorHAnsi" w:cstheme="minorHAnsi"/>
          <w:b/>
        </w:rPr>
        <w:t>Zamawiający wykluczy z postępowania Wykonawcę w przypadkach, o których mowa w art. 108 ust. 1 pkt 1-6 ustawy (obligatoryjne przesłanki wykluczenia) oraz 109 ust. 1 pkt</w:t>
      </w:r>
      <w:r w:rsidR="001803F0" w:rsidRPr="00EF6BA1">
        <w:rPr>
          <w:rFonts w:asciiTheme="minorHAnsi" w:hAnsiTheme="minorHAnsi" w:cstheme="minorHAnsi"/>
          <w:b/>
        </w:rPr>
        <w:t xml:space="preserve"> 1 i</w:t>
      </w:r>
      <w:r w:rsidRPr="00EF6BA1">
        <w:rPr>
          <w:rFonts w:asciiTheme="minorHAnsi" w:hAnsiTheme="minorHAnsi" w:cstheme="minorHAnsi"/>
          <w:b/>
        </w:rPr>
        <w:t xml:space="preserve"> 4 (fakultatywne przesłanki wykluczenia):</w:t>
      </w:r>
    </w:p>
    <w:p w14:paraId="1FCF76A0" w14:textId="77777777" w:rsidR="0097570E" w:rsidRPr="00EF6BA1" w:rsidRDefault="0097570E" w:rsidP="002D7BB2">
      <w:pPr>
        <w:ind w:left="426"/>
        <w:jc w:val="both"/>
        <w:rPr>
          <w:rFonts w:asciiTheme="minorHAnsi" w:hAnsiTheme="minorHAnsi" w:cstheme="minorHAnsi"/>
          <w:b/>
        </w:rPr>
      </w:pPr>
    </w:p>
    <w:p w14:paraId="7506A78C" w14:textId="77777777" w:rsidR="0097570E" w:rsidRPr="00EF6BA1" w:rsidRDefault="0097570E" w:rsidP="002D7BB2">
      <w:pPr>
        <w:ind w:left="851" w:hanging="142"/>
        <w:jc w:val="both"/>
        <w:rPr>
          <w:rFonts w:asciiTheme="minorHAnsi" w:hAnsiTheme="minorHAnsi" w:cstheme="minorHAnsi"/>
        </w:rPr>
      </w:pPr>
      <w:r w:rsidRPr="00EF6BA1">
        <w:rPr>
          <w:rFonts w:asciiTheme="minorHAnsi" w:hAnsiTheme="minorHAnsi" w:cstheme="minorHAnsi"/>
        </w:rPr>
        <w:t>1) będącego osobą fizyczną, którego prawomocnie skazano za przestępstwo:</w:t>
      </w:r>
    </w:p>
    <w:p w14:paraId="1B569462"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a) udziału w zorganizowanej grupie przestępczej albo związku mającym na celu popełnienie przestępstwa lub przestępstwa skarbowego, o którym mowa w art. 258 Kodeksu karnego,</w:t>
      </w:r>
    </w:p>
    <w:p w14:paraId="63872414"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b) handlu ludźmi, o którym mowa w art. 189a Kodeksu karnego,</w:t>
      </w:r>
    </w:p>
    <w:p w14:paraId="5280011C"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c) o którym mowa w art. 228–230a, art. 250a Kodeksu karnego lub w art. 46 lub art. 48 ustawy z dnia 25 czerwca 2010 r. o sporcie,</w:t>
      </w:r>
    </w:p>
    <w:p w14:paraId="13B773F4"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E816E0"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e) o charakterze terrorystycznym, o którym mowa w art. 115 § 20 Kodeksu karnego, lub mające na celu popełnienie tego przestępstwa,</w:t>
      </w:r>
    </w:p>
    <w:p w14:paraId="05C29B45"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 xml:space="preserve">f) </w:t>
      </w:r>
      <w:r w:rsidRPr="00EF6BA1">
        <w:rPr>
          <w:rFonts w:asciiTheme="minorHAnsi" w:hAnsiTheme="minorHAnsi" w:cstheme="minorHAnsi"/>
          <w:bCs/>
        </w:rPr>
        <w:t>powierzenia wykonywania pracy małoletniemu cudzoziemcowi</w:t>
      </w:r>
      <w:r w:rsidRPr="00EF6BA1">
        <w:rPr>
          <w:rFonts w:asciiTheme="minorHAnsi" w:hAnsiTheme="minorHAnsi" w:cstheme="minorHAnsi"/>
        </w:rPr>
        <w:t>, o którym mowa w art. 9 ust. 2 ustawy z dnia 15 czerwca 2012 r. o skutkach powierzania wykonywania pracy cudzoziemcom przebywającym wbrew przepisom na terytorium Rzeczypospolitej Polskiej,</w:t>
      </w:r>
    </w:p>
    <w:p w14:paraId="15CB5E57"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EF2E4"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AE8F304" w14:textId="77777777" w:rsidR="0097570E" w:rsidRPr="00EF6BA1" w:rsidRDefault="0097570E" w:rsidP="002D7BB2">
      <w:pPr>
        <w:ind w:left="1276"/>
        <w:jc w:val="both"/>
        <w:rPr>
          <w:rFonts w:asciiTheme="minorHAnsi" w:hAnsiTheme="minorHAnsi" w:cstheme="minorHAnsi"/>
        </w:rPr>
      </w:pPr>
      <w:r w:rsidRPr="00EF6BA1">
        <w:rPr>
          <w:rFonts w:asciiTheme="minorHAnsi" w:hAnsiTheme="minorHAnsi" w:cstheme="minorHAnsi"/>
        </w:rPr>
        <w:t>– lub za odpowiedni czyn zabroniony określony w przepisach prawa obcego;</w:t>
      </w:r>
    </w:p>
    <w:p w14:paraId="45BFA04B" w14:textId="425211A4" w:rsidR="0097570E" w:rsidRPr="00EF6BA1" w:rsidRDefault="0097570E" w:rsidP="002D7BB2">
      <w:pPr>
        <w:ind w:left="993" w:hanging="283"/>
        <w:jc w:val="both"/>
        <w:rPr>
          <w:rFonts w:asciiTheme="minorHAnsi" w:hAnsiTheme="minorHAnsi" w:cstheme="minorHAnsi"/>
        </w:rPr>
      </w:pPr>
      <w:r w:rsidRPr="00EF6BA1">
        <w:rPr>
          <w:rFonts w:asciiTheme="minorHAnsi"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752DCB" w14:textId="5BF162C9" w:rsidR="0097570E" w:rsidRPr="00EF6BA1" w:rsidRDefault="0097570E" w:rsidP="002D7BB2">
      <w:pPr>
        <w:ind w:left="993" w:hanging="284"/>
        <w:jc w:val="both"/>
        <w:rPr>
          <w:rFonts w:asciiTheme="minorHAnsi" w:hAnsiTheme="minorHAnsi" w:cstheme="minorHAnsi"/>
        </w:rPr>
      </w:pPr>
      <w:r w:rsidRPr="00EF6BA1">
        <w:rPr>
          <w:rFonts w:asciiTheme="minorHAnsi" w:hAnsiTheme="minorHAnsi" w:cstheme="minorHAnsi"/>
        </w:rPr>
        <w:t xml:space="preserve">3) wobec którego wydano prawomocny wyrok sądu lub ostateczną decyzję administracyjną </w:t>
      </w:r>
      <w:r w:rsidR="00033144">
        <w:rPr>
          <w:rFonts w:asciiTheme="minorHAnsi" w:hAnsiTheme="minorHAnsi" w:cstheme="minorHAnsi"/>
        </w:rPr>
        <w:br/>
      </w:r>
      <w:r w:rsidRPr="00EF6BA1">
        <w:rPr>
          <w:rFonts w:asciiTheme="minorHAnsi" w:hAnsiTheme="minorHAnsi" w:cstheme="minorHAnsi"/>
        </w:rPr>
        <w:t xml:space="preserve">o zaleganiu z uiszczeniem podatków, opłat lub składek na ubezpieczenie społeczne lub zdrowotne, chyba że wykonawca odpowiednio przed upływem terminu do składania wniosków o dopuszczenie do udziału w postępowaniu albo przed upływem terminu </w:t>
      </w:r>
      <w:r w:rsidRPr="00EF6BA1">
        <w:rPr>
          <w:rFonts w:asciiTheme="minorHAnsi" w:hAnsiTheme="minorHAnsi" w:cstheme="minorHAnsi"/>
        </w:rPr>
        <w:lastRenderedPageBreak/>
        <w:t>składania ofert dokonał płatności należnych podatków, opłat lub składek na ubezpieczenie społeczne lub zdrowotne wraz z odsetkami lub grzywnami lub zawarł wiążące porozumienie w sprawie spłaty tych należności;</w:t>
      </w:r>
    </w:p>
    <w:p w14:paraId="216AA8B4" w14:textId="77777777" w:rsidR="0097570E" w:rsidRPr="00EF6BA1" w:rsidRDefault="0097570E" w:rsidP="002D7BB2">
      <w:pPr>
        <w:ind w:left="993" w:hanging="284"/>
        <w:jc w:val="both"/>
        <w:rPr>
          <w:rFonts w:asciiTheme="minorHAnsi" w:hAnsiTheme="minorHAnsi" w:cstheme="minorHAnsi"/>
        </w:rPr>
      </w:pPr>
      <w:r w:rsidRPr="00EF6BA1">
        <w:rPr>
          <w:rFonts w:asciiTheme="minorHAnsi" w:hAnsiTheme="minorHAnsi" w:cstheme="minorHAnsi"/>
        </w:rPr>
        <w:t xml:space="preserve">4) wobec którego </w:t>
      </w:r>
      <w:r w:rsidR="00A46FB1" w:rsidRPr="00EF6BA1">
        <w:rPr>
          <w:rFonts w:asciiTheme="minorHAnsi" w:hAnsiTheme="minorHAnsi" w:cstheme="minorHAnsi"/>
          <w:bCs/>
        </w:rPr>
        <w:t>prawomocnie</w:t>
      </w:r>
      <w:r w:rsidR="00A46FB1" w:rsidRPr="00EF6BA1">
        <w:rPr>
          <w:rFonts w:asciiTheme="minorHAnsi" w:hAnsiTheme="minorHAnsi" w:cstheme="minorHAnsi"/>
        </w:rPr>
        <w:t xml:space="preserve"> orzeczono</w:t>
      </w:r>
      <w:r w:rsidRPr="00EF6BA1">
        <w:rPr>
          <w:rFonts w:asciiTheme="minorHAnsi" w:hAnsiTheme="minorHAnsi" w:cstheme="minorHAnsi"/>
        </w:rPr>
        <w:t xml:space="preserve"> zakaz ubiegania się o zamówienia publiczne;</w:t>
      </w:r>
    </w:p>
    <w:p w14:paraId="13D6C0B5" w14:textId="3F5ED3E3" w:rsidR="0097570E" w:rsidRPr="00EF6BA1" w:rsidRDefault="0097570E" w:rsidP="00C94847">
      <w:pPr>
        <w:ind w:left="993" w:hanging="284"/>
        <w:rPr>
          <w:rFonts w:asciiTheme="minorHAnsi" w:hAnsiTheme="minorHAnsi" w:cstheme="minorHAnsi"/>
        </w:rPr>
      </w:pPr>
      <w:r w:rsidRPr="00EF6BA1">
        <w:rPr>
          <w:rFonts w:asciiTheme="minorHAnsi" w:hAnsiTheme="minorHAns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ABA5E3" w14:textId="082DB997" w:rsidR="0097570E" w:rsidRPr="00EF6BA1" w:rsidRDefault="0097570E" w:rsidP="002D7BB2">
      <w:pPr>
        <w:ind w:left="993" w:hanging="284"/>
        <w:jc w:val="both"/>
        <w:rPr>
          <w:rFonts w:asciiTheme="minorHAnsi" w:hAnsiTheme="minorHAnsi" w:cstheme="minorHAnsi"/>
        </w:rPr>
      </w:pPr>
      <w:r w:rsidRPr="00EF6BA1">
        <w:rPr>
          <w:rFonts w:asciiTheme="minorHAnsi" w:hAnsiTheme="minorHAns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07CFE7" w14:textId="77777777" w:rsidR="0097570E" w:rsidRPr="00EF6BA1" w:rsidRDefault="0097570E" w:rsidP="002D7BB2">
      <w:pPr>
        <w:ind w:left="1418" w:hanging="284"/>
        <w:jc w:val="both"/>
        <w:rPr>
          <w:rFonts w:asciiTheme="minorHAnsi" w:hAnsiTheme="minorHAnsi" w:cstheme="minorHAnsi"/>
        </w:rPr>
      </w:pPr>
    </w:p>
    <w:p w14:paraId="7ABFB3F8" w14:textId="65F71860" w:rsidR="0097570E" w:rsidRPr="00EF6BA1" w:rsidRDefault="00005079" w:rsidP="00033144">
      <w:pPr>
        <w:numPr>
          <w:ilvl w:val="3"/>
          <w:numId w:val="148"/>
        </w:numPr>
        <w:shd w:val="clear" w:color="auto" w:fill="FFFFFF"/>
        <w:suppressAutoHyphens w:val="0"/>
        <w:ind w:left="851"/>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 </w:t>
      </w:r>
      <w:bookmarkStart w:id="4" w:name="_Hlk69059594"/>
      <w:r w:rsidR="0097570E" w:rsidRPr="00EF6BA1">
        <w:rPr>
          <w:rFonts w:asciiTheme="minorHAnsi" w:hAnsiTheme="minorHAnsi" w:cstheme="minorHAnsi"/>
          <w:color w:val="000000"/>
          <w:lang w:eastAsia="pl-PL"/>
        </w:rPr>
        <w:t>Z postępowania o udzielenie zamówienia</w:t>
      </w:r>
      <w:bookmarkEnd w:id="4"/>
      <w:r w:rsidR="0097570E" w:rsidRPr="00EF6BA1">
        <w:rPr>
          <w:rFonts w:asciiTheme="minorHAnsi" w:hAnsiTheme="minorHAnsi" w:cstheme="minorHAnsi"/>
          <w:color w:val="000000"/>
          <w:lang w:eastAsia="pl-PL"/>
        </w:rPr>
        <w:t xml:space="preserve">, w przypadku zamówienia o wartości równej lub przekraczającej wyrażoną w złotych równowartość kwoty dla robót budowlanych – 20 000 000 euro, a dla dostaw lub usług – 10 000 000 euro, wyklucza się </w:t>
      </w:r>
      <w:r w:rsidR="00754499" w:rsidRPr="00EF6BA1">
        <w:rPr>
          <w:rFonts w:asciiTheme="minorHAnsi" w:hAnsiTheme="minorHAnsi" w:cstheme="minorHAnsi"/>
          <w:color w:val="000000"/>
          <w:lang w:eastAsia="pl-PL"/>
        </w:rPr>
        <w:t xml:space="preserve">także </w:t>
      </w:r>
      <w:r w:rsidR="0097570E" w:rsidRPr="00EF6BA1">
        <w:rPr>
          <w:rFonts w:asciiTheme="minorHAnsi" w:hAnsiTheme="minorHAnsi" w:cstheme="minorHAnsi"/>
          <w:color w:val="000000"/>
          <w:lang w:eastAsia="pl-PL"/>
        </w:rPr>
        <w:t>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w:t>
      </w:r>
      <w:proofErr w:type="spellStart"/>
      <w:r w:rsidR="00033144">
        <w:rPr>
          <w:rFonts w:asciiTheme="minorHAnsi" w:hAnsiTheme="minorHAnsi" w:cstheme="minorHAnsi"/>
          <w:color w:val="000000"/>
          <w:lang w:eastAsia="pl-PL"/>
        </w:rPr>
        <w:t>t.j</w:t>
      </w:r>
      <w:proofErr w:type="spellEnd"/>
      <w:r w:rsidR="00033144">
        <w:rPr>
          <w:rFonts w:asciiTheme="minorHAnsi" w:hAnsiTheme="minorHAnsi" w:cstheme="minorHAnsi"/>
          <w:color w:val="000000"/>
          <w:lang w:eastAsia="pl-PL"/>
        </w:rPr>
        <w:t xml:space="preserve">. </w:t>
      </w:r>
      <w:hyperlink r:id="rId9" w:tgtFrame="_blank" w:tooltip="USTAWA z dnia 1 marca 2018 r. o przeciwdziałaniu praniu pieniędzy oraz finansowaniu terroryzmu" w:history="1">
        <w:r w:rsidR="0097570E" w:rsidRPr="00EF6BA1">
          <w:rPr>
            <w:rFonts w:asciiTheme="minorHAnsi" w:hAnsiTheme="minorHAnsi" w:cstheme="minorHAnsi"/>
            <w:color w:val="000000"/>
            <w:u w:val="single"/>
            <w:lang w:eastAsia="pl-PL"/>
          </w:rPr>
          <w:t>Dz. U. z 20</w:t>
        </w:r>
        <w:r w:rsidR="00E87473" w:rsidRPr="00EF6BA1">
          <w:rPr>
            <w:rFonts w:asciiTheme="minorHAnsi" w:hAnsiTheme="minorHAnsi" w:cstheme="minorHAnsi"/>
            <w:color w:val="000000"/>
            <w:u w:val="single"/>
            <w:lang w:eastAsia="pl-PL"/>
          </w:rPr>
          <w:t>2</w:t>
        </w:r>
        <w:r w:rsidR="00033144">
          <w:rPr>
            <w:rFonts w:asciiTheme="minorHAnsi" w:hAnsiTheme="minorHAnsi" w:cstheme="minorHAnsi"/>
            <w:color w:val="000000"/>
            <w:u w:val="single"/>
            <w:lang w:eastAsia="pl-PL"/>
          </w:rPr>
          <w:t>3</w:t>
        </w:r>
        <w:r w:rsidR="0097570E" w:rsidRPr="00EF6BA1">
          <w:rPr>
            <w:rFonts w:asciiTheme="minorHAnsi" w:hAnsiTheme="minorHAnsi" w:cstheme="minorHAnsi"/>
            <w:color w:val="000000"/>
            <w:u w:val="single"/>
            <w:lang w:eastAsia="pl-PL"/>
          </w:rPr>
          <w:t xml:space="preserve"> r. poz. </w:t>
        </w:r>
        <w:r w:rsidR="00930E7C" w:rsidRPr="00EF6BA1">
          <w:rPr>
            <w:rFonts w:asciiTheme="minorHAnsi" w:hAnsiTheme="minorHAnsi" w:cstheme="minorHAnsi"/>
            <w:color w:val="000000"/>
            <w:u w:val="single"/>
            <w:lang w:eastAsia="pl-PL"/>
          </w:rPr>
          <w:t>1124</w:t>
        </w:r>
        <w:r w:rsidR="00E87473" w:rsidRPr="00EF6BA1">
          <w:rPr>
            <w:rFonts w:asciiTheme="minorHAnsi" w:hAnsiTheme="minorHAnsi" w:cstheme="minorHAnsi"/>
            <w:color w:val="000000"/>
            <w:u w:val="single"/>
            <w:lang w:eastAsia="pl-PL"/>
          </w:rPr>
          <w:t xml:space="preserve"> ze zm.</w:t>
        </w:r>
      </w:hyperlink>
      <w:r w:rsidR="0097570E" w:rsidRPr="00EF6BA1">
        <w:rPr>
          <w:rFonts w:asciiTheme="minorHAnsi" w:hAnsiTheme="minorHAnsi" w:cstheme="minorHAnsi"/>
          <w:color w:val="000000"/>
          <w:lang w:eastAsia="pl-PL"/>
        </w:rPr>
        <w:t>).</w:t>
      </w:r>
    </w:p>
    <w:p w14:paraId="2768363E" w14:textId="77777777" w:rsidR="00005079" w:rsidRPr="00EF6BA1" w:rsidRDefault="00005079" w:rsidP="002D7BB2">
      <w:pPr>
        <w:shd w:val="clear" w:color="auto" w:fill="FFFFFF"/>
        <w:suppressAutoHyphens w:val="0"/>
        <w:ind w:left="851"/>
        <w:jc w:val="both"/>
        <w:rPr>
          <w:rFonts w:asciiTheme="minorHAnsi" w:hAnsiTheme="minorHAnsi" w:cstheme="minorHAnsi"/>
          <w:color w:val="000000"/>
          <w:lang w:eastAsia="pl-PL"/>
        </w:rPr>
      </w:pPr>
    </w:p>
    <w:p w14:paraId="63F5B9D2" w14:textId="77777777" w:rsidR="00ED0582" w:rsidRPr="00EF6BA1" w:rsidRDefault="00005079" w:rsidP="00ED0582">
      <w:pPr>
        <w:numPr>
          <w:ilvl w:val="3"/>
          <w:numId w:val="148"/>
        </w:numPr>
        <w:shd w:val="clear" w:color="auto" w:fill="FFFFFF"/>
        <w:suppressAutoHyphens w:val="0"/>
        <w:ind w:left="851"/>
        <w:jc w:val="both"/>
        <w:rPr>
          <w:rFonts w:asciiTheme="minorHAnsi" w:hAnsiTheme="minorHAnsi" w:cstheme="minorHAnsi"/>
          <w:color w:val="000000"/>
          <w:lang w:eastAsia="pl-PL"/>
        </w:rPr>
      </w:pPr>
      <w:r w:rsidRPr="00EF6BA1">
        <w:rPr>
          <w:rFonts w:asciiTheme="minorHAnsi" w:hAnsiTheme="minorHAnsi" w:cstheme="minorHAnsi"/>
        </w:rPr>
        <w:t xml:space="preserve"> </w:t>
      </w:r>
      <w:r w:rsidR="00ED0582" w:rsidRPr="00EF6BA1">
        <w:rPr>
          <w:rFonts w:asciiTheme="minorHAnsi" w:hAnsiTheme="minorHAnsi" w:cstheme="minorHAnsi"/>
          <w:color w:val="000000"/>
          <w:lang w:eastAsia="pl-PL"/>
        </w:rPr>
        <w:t>Z postępowania o udzielenie zamówienia</w:t>
      </w:r>
      <w:r w:rsidR="00ED0582" w:rsidRPr="00EF6BA1">
        <w:rPr>
          <w:rFonts w:asciiTheme="minorHAnsi" w:hAnsiTheme="minorHAnsi" w:cstheme="minorHAnsi"/>
        </w:rPr>
        <w:t xml:space="preserve"> wyklucza się również Wykonawcę:</w:t>
      </w:r>
    </w:p>
    <w:p w14:paraId="64E68A33" w14:textId="77777777" w:rsidR="00ED0582" w:rsidRPr="00EF6BA1" w:rsidRDefault="00ED0582" w:rsidP="00ED0582">
      <w:pPr>
        <w:pStyle w:val="Akapitzlist"/>
        <w:numPr>
          <w:ilvl w:val="2"/>
          <w:numId w:val="137"/>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B50A95B" w14:textId="77777777" w:rsidR="00ED0582" w:rsidRPr="00EF6BA1" w:rsidRDefault="00ED0582" w:rsidP="00ED0582">
      <w:pPr>
        <w:pStyle w:val="Akapitzlist"/>
        <w:numPr>
          <w:ilvl w:val="2"/>
          <w:numId w:val="137"/>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DF84D" w14:textId="77777777" w:rsidR="00ED0582" w:rsidRPr="00EF6BA1" w:rsidRDefault="00ED0582" w:rsidP="00C32B8D">
      <w:pPr>
        <w:pStyle w:val="Akapitzlist"/>
        <w:spacing w:line="240" w:lineRule="auto"/>
        <w:ind w:left="567" w:hanging="283"/>
        <w:jc w:val="both"/>
        <w:rPr>
          <w:rFonts w:asciiTheme="minorHAnsi" w:hAnsiTheme="minorHAnsi" w:cstheme="minorHAnsi"/>
          <w:sz w:val="24"/>
          <w:szCs w:val="24"/>
        </w:rPr>
      </w:pPr>
      <w:r w:rsidRPr="00EF6BA1">
        <w:rPr>
          <w:rFonts w:asciiTheme="minorHAnsi" w:hAnsiTheme="minorHAnsi" w:cstheme="minorHAnsi"/>
          <w:sz w:val="24"/>
          <w:szCs w:val="24"/>
        </w:rPr>
        <w:t xml:space="preserve">4.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5BAB7FB5" w14:textId="54E9C98E" w:rsidR="00274320" w:rsidRPr="00EF6BA1" w:rsidRDefault="00ED0582" w:rsidP="00033144">
      <w:pPr>
        <w:pStyle w:val="Akapitzlist"/>
        <w:numPr>
          <w:ilvl w:val="0"/>
          <w:numId w:val="169"/>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 xml:space="preserve">Wykonawcę wymienionego w wykazach określonych w rozporządzeniu Rady (WE) nr 765/2006 z dnia 18 maja 2006 r. dotyczącego środków ograniczających </w:t>
      </w:r>
      <w:r w:rsidR="00274320" w:rsidRPr="00EF6BA1">
        <w:rPr>
          <w:rFonts w:asciiTheme="minorHAnsi" w:hAnsiTheme="minorHAnsi" w:cstheme="minorHAnsi"/>
          <w:sz w:val="24"/>
          <w:szCs w:val="24"/>
        </w:rPr>
        <w:br/>
      </w:r>
      <w:r w:rsidRPr="00EF6BA1">
        <w:rPr>
          <w:rFonts w:asciiTheme="minorHAnsi" w:hAnsiTheme="minorHAnsi" w:cstheme="minorHAnsi"/>
          <w:sz w:val="24"/>
          <w:szCs w:val="24"/>
        </w:rPr>
        <w:t>w związku z sytuacją na Białorusi i udziałem Białorusi w agresji Rosji wobec Ukrainy (Dz. Urz. UE L 134 z 20.05.2006, str. 1, z</w:t>
      </w:r>
      <w:r w:rsidR="00274320" w:rsidRPr="00EF6BA1">
        <w:rPr>
          <w:rFonts w:asciiTheme="minorHAnsi" w:hAnsiTheme="minorHAnsi" w:cstheme="minorHAnsi"/>
          <w:sz w:val="24"/>
          <w:szCs w:val="24"/>
        </w:rPr>
        <w:t>e</w:t>
      </w:r>
      <w:r w:rsidRPr="00EF6BA1">
        <w:rPr>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w:t>
      </w:r>
      <w:r w:rsidRPr="00EF6BA1">
        <w:rPr>
          <w:rFonts w:asciiTheme="minorHAnsi" w:hAnsiTheme="minorHAnsi" w:cstheme="minorHAnsi"/>
          <w:sz w:val="24"/>
          <w:szCs w:val="24"/>
        </w:rPr>
        <w:lastRenderedPageBreak/>
        <w:t xml:space="preserve">str. 6, </w:t>
      </w:r>
      <w:r w:rsidR="00274320" w:rsidRPr="00EF6BA1">
        <w:rPr>
          <w:rFonts w:asciiTheme="minorHAnsi" w:hAnsiTheme="minorHAnsi" w:cstheme="minorHAnsi"/>
          <w:sz w:val="24"/>
          <w:szCs w:val="24"/>
        </w:rPr>
        <w:t>ze</w:t>
      </w:r>
      <w:r w:rsidRPr="00EF6BA1">
        <w:rPr>
          <w:rFonts w:asciiTheme="minorHAnsi" w:hAnsiTheme="minorHAnsi" w:cstheme="minorHAnsi"/>
          <w:sz w:val="24"/>
          <w:szCs w:val="24"/>
        </w:rPr>
        <w:t xml:space="preserve"> zm.), zwanego dalej „rozporządzeniem 269/2014” albo wpisanego na listę na podstawie decyzji</w:t>
      </w:r>
      <w:r w:rsidR="00F83F5F">
        <w:rPr>
          <w:rFonts w:asciiTheme="minorHAnsi" w:hAnsiTheme="minorHAnsi" w:cstheme="minorHAnsi"/>
          <w:sz w:val="24"/>
          <w:szCs w:val="24"/>
        </w:rPr>
        <w:t xml:space="preserve"> </w:t>
      </w:r>
      <w:r w:rsidRPr="00EF6BA1">
        <w:rPr>
          <w:rFonts w:asciiTheme="minorHAnsi" w:hAnsiTheme="minorHAnsi" w:cstheme="minorHAnsi"/>
          <w:sz w:val="24"/>
          <w:szCs w:val="24"/>
        </w:rPr>
        <w:t xml:space="preserve">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D4F2582" w14:textId="08AB7AA7" w:rsidR="00274320" w:rsidRPr="00EF6BA1" w:rsidRDefault="00ED0582" w:rsidP="00274320">
      <w:pPr>
        <w:pStyle w:val="Akapitzlist"/>
        <w:numPr>
          <w:ilvl w:val="0"/>
          <w:numId w:val="169"/>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 xml:space="preserve">Wykonawcę, którego beneficjentem rzeczywistym w rozumieniu ustawy z dnia </w:t>
      </w:r>
      <w:r w:rsidR="00AF7D8A" w:rsidRPr="00EF6BA1">
        <w:rPr>
          <w:rFonts w:asciiTheme="minorHAnsi" w:hAnsiTheme="minorHAnsi" w:cstheme="minorHAnsi"/>
          <w:sz w:val="24"/>
          <w:szCs w:val="24"/>
        </w:rPr>
        <w:br/>
      </w:r>
      <w:r w:rsidRPr="00EF6BA1">
        <w:rPr>
          <w:rFonts w:asciiTheme="minorHAnsi" w:hAnsiTheme="minorHAnsi" w:cstheme="minorHAnsi"/>
          <w:sz w:val="24"/>
          <w:szCs w:val="24"/>
        </w:rPr>
        <w:t xml:space="preserve">1 marca 2018 r. o przeciwdziałaniu praniu pieniędzy oraz finansowaniu terroryzmu </w:t>
      </w:r>
      <w:r w:rsidR="00033144">
        <w:rPr>
          <w:rFonts w:asciiTheme="minorHAnsi" w:hAnsiTheme="minorHAnsi" w:cstheme="minorHAnsi"/>
          <w:sz w:val="24"/>
          <w:szCs w:val="24"/>
        </w:rPr>
        <w:br/>
      </w:r>
      <w:r w:rsidRPr="00EF6BA1">
        <w:rPr>
          <w:rFonts w:asciiTheme="minorHAnsi" w:hAnsiTheme="minorHAnsi" w:cstheme="minorHAnsi"/>
          <w:sz w:val="24"/>
          <w:szCs w:val="24"/>
        </w:rPr>
        <w:t>(</w:t>
      </w:r>
      <w:proofErr w:type="spellStart"/>
      <w:r w:rsidR="00033144">
        <w:rPr>
          <w:rFonts w:asciiTheme="minorHAnsi" w:hAnsiTheme="minorHAnsi" w:cstheme="minorHAnsi"/>
          <w:sz w:val="24"/>
          <w:szCs w:val="24"/>
        </w:rPr>
        <w:t>t</w:t>
      </w:r>
      <w:r w:rsidR="00033144">
        <w:rPr>
          <w:rFonts w:asciiTheme="minorHAnsi" w:hAnsiTheme="minorHAnsi" w:cstheme="minorHAnsi"/>
          <w:color w:val="000000"/>
          <w:lang w:eastAsia="pl-PL"/>
        </w:rPr>
        <w:t>.j</w:t>
      </w:r>
      <w:proofErr w:type="spellEnd"/>
      <w:r w:rsidR="00033144">
        <w:rPr>
          <w:rFonts w:asciiTheme="minorHAnsi" w:hAnsiTheme="minorHAnsi" w:cstheme="minorHAnsi"/>
          <w:color w:val="000000"/>
          <w:lang w:eastAsia="pl-PL"/>
        </w:rPr>
        <w:t xml:space="preserve">. </w:t>
      </w:r>
      <w:hyperlink r:id="rId10" w:tgtFrame="_blank" w:tooltip="USTAWA z dnia 1 marca 2018 r. o przeciwdziałaniu praniu pieniędzy oraz finansowaniu terroryzmu" w:history="1">
        <w:r w:rsidR="00033144" w:rsidRPr="00EF6BA1">
          <w:rPr>
            <w:rFonts w:asciiTheme="minorHAnsi" w:hAnsiTheme="minorHAnsi" w:cstheme="minorHAnsi"/>
            <w:color w:val="000000"/>
            <w:u w:val="single"/>
            <w:lang w:eastAsia="pl-PL"/>
          </w:rPr>
          <w:t>Dz. U. z 202</w:t>
        </w:r>
        <w:r w:rsidR="00033144">
          <w:rPr>
            <w:rFonts w:asciiTheme="minorHAnsi" w:hAnsiTheme="minorHAnsi" w:cstheme="minorHAnsi"/>
            <w:color w:val="000000"/>
            <w:u w:val="single"/>
            <w:lang w:eastAsia="pl-PL"/>
          </w:rPr>
          <w:t>3</w:t>
        </w:r>
        <w:r w:rsidR="00033144" w:rsidRPr="00EF6BA1">
          <w:rPr>
            <w:rFonts w:asciiTheme="minorHAnsi" w:hAnsiTheme="minorHAnsi" w:cstheme="minorHAnsi"/>
            <w:color w:val="000000"/>
            <w:u w:val="single"/>
            <w:lang w:eastAsia="pl-PL"/>
          </w:rPr>
          <w:t xml:space="preserve"> r. poz. 1124 ze zm.</w:t>
        </w:r>
      </w:hyperlink>
      <w:r w:rsidRPr="00EF6BA1">
        <w:rPr>
          <w:rFonts w:asciiTheme="minorHAnsi" w:hAnsiTheme="minorHAnsi" w:cstheme="minorHAnsi"/>
          <w:sz w:val="24"/>
          <w:szCs w:val="24"/>
        </w:rPr>
        <w:t>) jest osoba wymieniona w wykazach określonych</w:t>
      </w:r>
      <w:r w:rsidR="00AF7D8A" w:rsidRPr="00EF6BA1">
        <w:rPr>
          <w:rFonts w:asciiTheme="minorHAnsi" w:hAnsiTheme="minorHAnsi" w:cstheme="minorHAnsi"/>
          <w:sz w:val="24"/>
          <w:szCs w:val="24"/>
        </w:rPr>
        <w:br/>
      </w:r>
      <w:r w:rsidRPr="00EF6BA1">
        <w:rPr>
          <w:rFonts w:asciiTheme="minorHAnsi" w:hAnsiTheme="minorHAnsi" w:cstheme="min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033144">
        <w:rPr>
          <w:rFonts w:asciiTheme="minorHAnsi" w:hAnsiTheme="minorHAnsi" w:cstheme="minorHAnsi"/>
          <w:sz w:val="24"/>
          <w:szCs w:val="24"/>
        </w:rPr>
        <w:br/>
      </w:r>
      <w:r w:rsidRPr="00EF6BA1">
        <w:rPr>
          <w:rFonts w:asciiTheme="minorHAnsi" w:hAnsiTheme="minorHAnsi" w:cstheme="minorHAnsi"/>
          <w:sz w:val="24"/>
          <w:szCs w:val="24"/>
        </w:rPr>
        <w:t>o którym mowa w art. 1 pkt 3 ustawy z dnia 13 kwietnia 2022 r. o szczególnych rozwiązaniach w zakresie przeciwdziałania wspieraniu agresji na Ukrainę oraz służących ochronie bezpieczeństwa narodowego;</w:t>
      </w:r>
    </w:p>
    <w:p w14:paraId="405ED580" w14:textId="76721AD7" w:rsidR="00ED0582" w:rsidRPr="00EF6BA1" w:rsidRDefault="00ED0582" w:rsidP="00274320">
      <w:pPr>
        <w:pStyle w:val="Akapitzlist"/>
        <w:numPr>
          <w:ilvl w:val="0"/>
          <w:numId w:val="169"/>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Wykonawcę, którego jednostką dominującą w rozumieniu art. 3 ust. 1 pkt 37 ustawy z dnia 29 września 1994 r. o rachunkowości (</w:t>
      </w:r>
      <w:proofErr w:type="spellStart"/>
      <w:r w:rsidR="00033144">
        <w:rPr>
          <w:rFonts w:asciiTheme="minorHAnsi" w:hAnsiTheme="minorHAnsi" w:cstheme="minorHAnsi"/>
          <w:sz w:val="24"/>
          <w:szCs w:val="24"/>
        </w:rPr>
        <w:t>t.j</w:t>
      </w:r>
      <w:proofErr w:type="spellEnd"/>
      <w:r w:rsidR="00033144">
        <w:rPr>
          <w:rFonts w:asciiTheme="minorHAnsi" w:hAnsiTheme="minorHAnsi" w:cstheme="minorHAnsi"/>
          <w:sz w:val="24"/>
          <w:szCs w:val="24"/>
        </w:rPr>
        <w:t xml:space="preserve">. </w:t>
      </w:r>
      <w:r w:rsidRPr="00EF6BA1">
        <w:rPr>
          <w:rFonts w:asciiTheme="minorHAnsi" w:hAnsiTheme="minorHAnsi" w:cstheme="minorHAnsi"/>
          <w:sz w:val="24"/>
          <w:szCs w:val="24"/>
        </w:rPr>
        <w:t>Dz. U. z 202</w:t>
      </w:r>
      <w:r w:rsidR="007B07A2" w:rsidRPr="00EF6BA1">
        <w:rPr>
          <w:rFonts w:asciiTheme="minorHAnsi" w:hAnsiTheme="minorHAnsi" w:cstheme="minorHAnsi"/>
          <w:sz w:val="24"/>
          <w:szCs w:val="24"/>
        </w:rPr>
        <w:t>3</w:t>
      </w:r>
      <w:r w:rsidRPr="00EF6BA1">
        <w:rPr>
          <w:rFonts w:asciiTheme="minorHAnsi" w:hAnsiTheme="minorHAnsi" w:cstheme="minorHAnsi"/>
          <w:sz w:val="24"/>
          <w:szCs w:val="24"/>
        </w:rPr>
        <w:t xml:space="preserve"> r. poz. </w:t>
      </w:r>
      <w:r w:rsidR="007B07A2" w:rsidRPr="00EF6BA1">
        <w:rPr>
          <w:rFonts w:asciiTheme="minorHAnsi" w:hAnsiTheme="minorHAnsi" w:cstheme="minorHAnsi"/>
          <w:sz w:val="24"/>
          <w:szCs w:val="24"/>
        </w:rPr>
        <w:t>120 ze zm.)</w:t>
      </w:r>
      <w:r w:rsidRPr="00EF6BA1">
        <w:rPr>
          <w:rFonts w:asciiTheme="minorHAnsi" w:hAnsiTheme="minorHAnsi" w:cstheme="min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1317136" w14:textId="77777777" w:rsidR="00ED0582" w:rsidRPr="00EF6BA1" w:rsidRDefault="00ED0582" w:rsidP="00C32B8D">
      <w:pPr>
        <w:pStyle w:val="Akapitzlist"/>
        <w:numPr>
          <w:ilvl w:val="0"/>
          <w:numId w:val="172"/>
        </w:numPr>
        <w:jc w:val="both"/>
        <w:rPr>
          <w:rFonts w:asciiTheme="minorHAnsi" w:hAnsiTheme="minorHAnsi" w:cstheme="minorHAnsi"/>
          <w:sz w:val="24"/>
          <w:szCs w:val="24"/>
        </w:rPr>
      </w:pPr>
      <w:r w:rsidRPr="00EF6BA1">
        <w:rPr>
          <w:rFonts w:asciiTheme="minorHAnsi" w:hAnsiTheme="minorHAnsi" w:cstheme="minorHAnsi"/>
          <w:sz w:val="24"/>
          <w:szCs w:val="24"/>
        </w:rPr>
        <w:t xml:space="preserve">W przypadku Wykonawcy wykluczonego na podstawie pkt </w:t>
      </w:r>
      <w:r w:rsidR="00C32B8D" w:rsidRPr="00EF6BA1">
        <w:rPr>
          <w:rFonts w:asciiTheme="minorHAnsi" w:hAnsiTheme="minorHAnsi" w:cstheme="minorHAnsi"/>
          <w:sz w:val="24"/>
          <w:szCs w:val="24"/>
        </w:rPr>
        <w:t xml:space="preserve">4 powyżej </w:t>
      </w:r>
      <w:r w:rsidRPr="00EF6BA1">
        <w:rPr>
          <w:rFonts w:asciiTheme="minorHAnsi" w:hAnsiTheme="minorHAnsi" w:cstheme="minorHAnsi"/>
          <w:sz w:val="24"/>
          <w:szCs w:val="24"/>
        </w:rPr>
        <w:t xml:space="preserve">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0D0D2B3"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562FEBB3" w14:textId="77777777" w:rsidR="00005079" w:rsidRPr="00EF6BA1" w:rsidRDefault="00005079" w:rsidP="002D7BB2">
      <w:pPr>
        <w:pBdr>
          <w:top w:val="nil"/>
          <w:left w:val="nil"/>
          <w:bottom w:val="nil"/>
          <w:right w:val="nil"/>
          <w:between w:val="nil"/>
        </w:pBdr>
        <w:shd w:val="clear" w:color="auto" w:fill="FFFFFF"/>
        <w:jc w:val="both"/>
        <w:rPr>
          <w:rFonts w:asciiTheme="minorHAnsi" w:eastAsia="Arial" w:hAnsiTheme="minorHAnsi" w:cstheme="minorHAnsi"/>
          <w:color w:val="000000"/>
          <w:u w:val="single"/>
        </w:rPr>
      </w:pPr>
      <w:r w:rsidRPr="00EF6BA1">
        <w:rPr>
          <w:rFonts w:asciiTheme="minorHAnsi" w:eastAsia="Arial" w:hAnsiTheme="minorHAnsi" w:cstheme="minorHAnsi"/>
          <w:b/>
          <w:i/>
          <w:color w:val="000000"/>
          <w:u w:val="single"/>
        </w:rPr>
        <w:t>XI.IV PROCEDURA SAMOOCZYSZCZENIA</w:t>
      </w:r>
    </w:p>
    <w:p w14:paraId="07722798" w14:textId="77777777" w:rsidR="00005079" w:rsidRPr="00EF6BA1" w:rsidRDefault="00005079" w:rsidP="00AD6113">
      <w:pPr>
        <w:pStyle w:val="Akapitzlist"/>
        <w:numPr>
          <w:ilvl w:val="0"/>
          <w:numId w:val="154"/>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 xml:space="preserve">Wykonawca nie podlega wykluczeniu w okolicznościach określonych w art. 108 ust. 1 pkt 1, 2 i 5 ustawy </w:t>
      </w:r>
      <w:proofErr w:type="spellStart"/>
      <w:r w:rsidRPr="00EF6BA1">
        <w:rPr>
          <w:rFonts w:asciiTheme="minorHAnsi" w:hAnsiTheme="minorHAnsi" w:cstheme="minorHAnsi"/>
          <w:sz w:val="24"/>
          <w:szCs w:val="24"/>
        </w:rPr>
        <w:t>Pzp</w:t>
      </w:r>
      <w:proofErr w:type="spellEnd"/>
      <w:r w:rsidRPr="00EF6BA1">
        <w:rPr>
          <w:rFonts w:asciiTheme="minorHAnsi" w:hAnsiTheme="minorHAnsi" w:cstheme="minorHAnsi"/>
          <w:sz w:val="24"/>
          <w:szCs w:val="24"/>
        </w:rPr>
        <w:t xml:space="preserve"> lub art. 109 ust. 1 pkt </w:t>
      </w:r>
      <w:r w:rsidR="001803F0" w:rsidRPr="00EF6BA1">
        <w:rPr>
          <w:rFonts w:asciiTheme="minorHAnsi" w:hAnsiTheme="minorHAnsi" w:cstheme="minorHAnsi"/>
          <w:sz w:val="24"/>
          <w:szCs w:val="24"/>
        </w:rPr>
        <w:t xml:space="preserve">1 i </w:t>
      </w:r>
      <w:r w:rsidRPr="00EF6BA1">
        <w:rPr>
          <w:rFonts w:asciiTheme="minorHAnsi" w:hAnsiTheme="minorHAnsi" w:cstheme="minorHAnsi"/>
          <w:sz w:val="24"/>
          <w:szCs w:val="24"/>
        </w:rPr>
        <w:t xml:space="preserve">4 ustawy </w:t>
      </w:r>
      <w:proofErr w:type="spellStart"/>
      <w:r w:rsidRPr="00EF6BA1">
        <w:rPr>
          <w:rFonts w:asciiTheme="minorHAnsi" w:hAnsiTheme="minorHAnsi" w:cstheme="minorHAnsi"/>
          <w:sz w:val="24"/>
          <w:szCs w:val="24"/>
        </w:rPr>
        <w:t>Pzp</w:t>
      </w:r>
      <w:proofErr w:type="spellEnd"/>
      <w:r w:rsidRPr="00EF6BA1">
        <w:rPr>
          <w:rFonts w:asciiTheme="minorHAnsi" w:hAnsiTheme="minorHAnsi" w:cstheme="minorHAnsi"/>
          <w:sz w:val="24"/>
          <w:szCs w:val="24"/>
        </w:rPr>
        <w:t>, jeżeli udowodni zamawiającemu, że spełnił łącznie następujące przesłanki:</w:t>
      </w:r>
    </w:p>
    <w:p w14:paraId="4165A578" w14:textId="77777777" w:rsidR="00005079" w:rsidRPr="00EF6BA1" w:rsidRDefault="00005079" w:rsidP="00AD6113">
      <w:pPr>
        <w:pStyle w:val="Akapitzlist"/>
        <w:numPr>
          <w:ilvl w:val="0"/>
          <w:numId w:val="155"/>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14:paraId="7389CFB9" w14:textId="77777777" w:rsidR="00005079" w:rsidRPr="00EF6BA1" w:rsidRDefault="00005079" w:rsidP="00AD6113">
      <w:pPr>
        <w:pStyle w:val="Akapitzlist"/>
        <w:numPr>
          <w:ilvl w:val="0"/>
          <w:numId w:val="155"/>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F2D1F7" w14:textId="77777777" w:rsidR="00005079" w:rsidRPr="00EF6BA1" w:rsidRDefault="00005079" w:rsidP="00AD6113">
      <w:pPr>
        <w:pStyle w:val="Akapitzlist"/>
        <w:numPr>
          <w:ilvl w:val="0"/>
          <w:numId w:val="155"/>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14:paraId="666D979E"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zerwał wszelkie powiązania z osobami lub podmiotami odpowiedzialnymi za nieprawidłowe postępowanie wykonawcy,</w:t>
      </w:r>
    </w:p>
    <w:p w14:paraId="155E6CA8"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zreorganizował personel,</w:t>
      </w:r>
    </w:p>
    <w:p w14:paraId="627B1DDB"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lastRenderedPageBreak/>
        <w:t>wdrożył system sprawozdawczości i kontroli,</w:t>
      </w:r>
    </w:p>
    <w:p w14:paraId="28353693"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utworzył struktury audytu wewnętrznego do monitorowania przestrzegania przepisów, wewnętrznych regulacji lub standardów,</w:t>
      </w:r>
    </w:p>
    <w:p w14:paraId="1C7B5AFB" w14:textId="127C976E"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wprowadził wewnętrzne regulacje dotyczące odpowiedzialności i odszkodowań za nieprzestrzeganie przepisów, wewnętrznych regulacji lub standardów.</w:t>
      </w:r>
    </w:p>
    <w:p w14:paraId="435DFDCA" w14:textId="77777777" w:rsidR="00005079" w:rsidRPr="00EF6BA1" w:rsidRDefault="00005079" w:rsidP="00AD6113">
      <w:pPr>
        <w:pStyle w:val="Akapitzlist"/>
        <w:numPr>
          <w:ilvl w:val="0"/>
          <w:numId w:val="154"/>
        </w:numPr>
        <w:suppressAutoHyphens w:val="0"/>
        <w:spacing w:after="0" w:line="240" w:lineRule="auto"/>
        <w:ind w:left="714" w:hanging="357"/>
        <w:contextualSpacing/>
        <w:jc w:val="both"/>
        <w:rPr>
          <w:rFonts w:asciiTheme="minorHAnsi" w:hAnsiTheme="minorHAnsi" w:cstheme="minorHAnsi"/>
          <w:sz w:val="24"/>
          <w:szCs w:val="24"/>
        </w:rPr>
      </w:pPr>
      <w:r w:rsidRPr="00EF6BA1">
        <w:rPr>
          <w:rFonts w:asciiTheme="minorHAnsi" w:hAnsiTheme="minorHAnsi" w:cstheme="minorHAnsi"/>
          <w:color w:val="000000"/>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07DE077A" w14:textId="77777777" w:rsidR="00005079" w:rsidRPr="00EF6BA1" w:rsidRDefault="00005079" w:rsidP="00AD6113">
      <w:pPr>
        <w:pStyle w:val="Akapitzlist"/>
        <w:numPr>
          <w:ilvl w:val="0"/>
          <w:numId w:val="154"/>
        </w:numPr>
        <w:suppressAutoHyphens w:val="0"/>
        <w:spacing w:after="0" w:line="240" w:lineRule="auto"/>
        <w:ind w:left="714" w:hanging="357"/>
        <w:contextualSpacing/>
        <w:jc w:val="both"/>
        <w:rPr>
          <w:rFonts w:asciiTheme="minorHAnsi" w:hAnsiTheme="minorHAnsi" w:cstheme="minorHAnsi"/>
          <w:color w:val="000000"/>
          <w:sz w:val="24"/>
          <w:szCs w:val="24"/>
        </w:rPr>
      </w:pPr>
      <w:r w:rsidRPr="00EF6BA1">
        <w:rPr>
          <w:rFonts w:asciiTheme="minorHAnsi" w:hAnsiTheme="minorHAnsi" w:cstheme="minorHAnsi"/>
          <w:color w:val="000000"/>
          <w:sz w:val="24"/>
          <w:szCs w:val="24"/>
        </w:rPr>
        <w:t xml:space="preserve">Wykonawca może zostać wykluczony przez zamawiającego na każdym etapie postępowania </w:t>
      </w:r>
      <w:r w:rsidRPr="00EF6BA1">
        <w:rPr>
          <w:rFonts w:asciiTheme="minorHAnsi" w:hAnsiTheme="minorHAnsi" w:cstheme="minorHAnsi"/>
          <w:color w:val="000000"/>
          <w:sz w:val="24"/>
          <w:szCs w:val="24"/>
        </w:rPr>
        <w:br/>
        <w:t>o udzielenie zamówienia.</w:t>
      </w:r>
    </w:p>
    <w:p w14:paraId="6BD185AB" w14:textId="77777777" w:rsidR="00005079" w:rsidRPr="00EF6BA1" w:rsidRDefault="00005079" w:rsidP="00AD6113">
      <w:pPr>
        <w:pStyle w:val="Akapitzlist"/>
        <w:numPr>
          <w:ilvl w:val="0"/>
          <w:numId w:val="154"/>
        </w:numPr>
        <w:suppressAutoHyphens w:val="0"/>
        <w:spacing w:after="0" w:line="240" w:lineRule="auto"/>
        <w:ind w:left="714" w:hanging="357"/>
        <w:contextualSpacing/>
        <w:jc w:val="both"/>
        <w:rPr>
          <w:rFonts w:asciiTheme="minorHAnsi" w:hAnsiTheme="minorHAnsi" w:cstheme="minorHAnsi"/>
          <w:color w:val="000000"/>
          <w:sz w:val="24"/>
          <w:szCs w:val="24"/>
        </w:rPr>
      </w:pPr>
      <w:r w:rsidRPr="00EF6BA1">
        <w:rPr>
          <w:rFonts w:asciiTheme="minorHAnsi" w:eastAsia="Arial" w:hAnsiTheme="minorHAnsi" w:cstheme="minorHAnsi"/>
          <w:color w:val="000000"/>
          <w:sz w:val="24"/>
          <w:szCs w:val="24"/>
        </w:rPr>
        <w:t xml:space="preserve">W celu skorzystania z instytucji ,,samooczyszczenia", Wykonawca zobowiązany jest do wypełnienia stosownych informacji w oświadczeniu stanowiącym załącznik nr </w:t>
      </w:r>
      <w:r w:rsidR="00F70ADF" w:rsidRPr="00EF6BA1">
        <w:rPr>
          <w:rFonts w:asciiTheme="minorHAnsi" w:eastAsia="Arial" w:hAnsiTheme="minorHAnsi" w:cstheme="minorHAnsi"/>
          <w:color w:val="000000"/>
          <w:sz w:val="24"/>
          <w:szCs w:val="24"/>
        </w:rPr>
        <w:t>3</w:t>
      </w:r>
      <w:r w:rsidRPr="00EF6BA1">
        <w:rPr>
          <w:rFonts w:asciiTheme="minorHAnsi" w:eastAsia="Arial" w:hAnsiTheme="minorHAnsi" w:cstheme="minorHAnsi"/>
          <w:color w:val="000000"/>
          <w:sz w:val="24"/>
          <w:szCs w:val="24"/>
        </w:rPr>
        <w:t xml:space="preserve"> do Specyfikacji.</w:t>
      </w:r>
    </w:p>
    <w:p w14:paraId="6001F3B8"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3D49F478" w14:textId="77777777" w:rsidR="00CF550E" w:rsidRPr="00EF6BA1" w:rsidRDefault="00CF550E" w:rsidP="002D7BB2">
      <w:pPr>
        <w:pBdr>
          <w:top w:val="nil"/>
          <w:left w:val="nil"/>
          <w:bottom w:val="nil"/>
          <w:right w:val="nil"/>
          <w:between w:val="nil"/>
        </w:pBdr>
        <w:jc w:val="both"/>
        <w:rPr>
          <w:rFonts w:asciiTheme="minorHAnsi" w:eastAsia="Arial" w:hAnsiTheme="minorHAnsi" w:cstheme="minorHAnsi"/>
          <w:color w:val="FF0000"/>
        </w:rPr>
      </w:pPr>
    </w:p>
    <w:p w14:paraId="59348738" w14:textId="50CA0B09" w:rsidR="006A0B11" w:rsidRPr="00EF6BA1" w:rsidRDefault="006A0B11" w:rsidP="002D7BB2">
      <w:pPr>
        <w:pBdr>
          <w:top w:val="nil"/>
          <w:left w:val="nil"/>
          <w:bottom w:val="nil"/>
          <w:right w:val="nil"/>
          <w:between w:val="nil"/>
        </w:pBdr>
        <w:shd w:val="clear" w:color="auto" w:fill="FFFFFF"/>
        <w:jc w:val="both"/>
        <w:rPr>
          <w:rFonts w:asciiTheme="minorHAnsi" w:eastAsia="Arial" w:hAnsiTheme="minorHAnsi" w:cstheme="minorHAnsi"/>
          <w:b/>
          <w:i/>
          <w:color w:val="000000"/>
          <w:u w:val="single"/>
        </w:rPr>
      </w:pPr>
      <w:r w:rsidRPr="00EF6BA1">
        <w:rPr>
          <w:rFonts w:asciiTheme="minorHAnsi" w:eastAsia="Arial" w:hAnsiTheme="minorHAnsi" w:cstheme="minorHAnsi"/>
          <w:b/>
          <w:i/>
          <w:color w:val="000000"/>
          <w:u w:val="single"/>
        </w:rPr>
        <w:t>X</w:t>
      </w:r>
      <w:r w:rsidR="00AC058B" w:rsidRPr="00EF6BA1">
        <w:rPr>
          <w:rFonts w:asciiTheme="minorHAnsi" w:eastAsia="Arial" w:hAnsiTheme="minorHAnsi" w:cstheme="minorHAnsi"/>
          <w:b/>
          <w:i/>
          <w:color w:val="000000"/>
          <w:u w:val="single"/>
        </w:rPr>
        <w:t>I.V</w:t>
      </w:r>
      <w:r w:rsidRPr="00EF6BA1">
        <w:rPr>
          <w:rFonts w:asciiTheme="minorHAnsi" w:eastAsia="Arial" w:hAnsiTheme="minorHAnsi" w:cstheme="minorHAnsi"/>
          <w:b/>
          <w:i/>
          <w:color w:val="000000"/>
          <w:u w:val="single"/>
        </w:rPr>
        <w:t>. W</w:t>
      </w:r>
      <w:r w:rsidR="002922A3" w:rsidRPr="00EF6BA1">
        <w:rPr>
          <w:rFonts w:asciiTheme="minorHAnsi" w:eastAsia="Arial" w:hAnsiTheme="minorHAnsi" w:cstheme="minorHAnsi"/>
          <w:b/>
          <w:i/>
          <w:color w:val="000000"/>
          <w:u w:val="single"/>
        </w:rPr>
        <w:t>ykaz oświadczeń lub dokumentów potwierdzających spełnienie warunkó</w:t>
      </w:r>
      <w:r w:rsidR="00AF5FBE" w:rsidRPr="00EF6BA1">
        <w:rPr>
          <w:rFonts w:asciiTheme="minorHAnsi" w:eastAsia="Arial" w:hAnsiTheme="minorHAnsi" w:cstheme="minorHAnsi"/>
          <w:b/>
          <w:i/>
          <w:color w:val="000000"/>
          <w:u w:val="single"/>
        </w:rPr>
        <w:t>w</w:t>
      </w:r>
      <w:r w:rsidR="002922A3" w:rsidRPr="00EF6BA1">
        <w:rPr>
          <w:rFonts w:asciiTheme="minorHAnsi" w:eastAsia="Arial" w:hAnsiTheme="minorHAnsi" w:cstheme="minorHAnsi"/>
          <w:b/>
          <w:i/>
          <w:color w:val="000000"/>
          <w:u w:val="single"/>
        </w:rPr>
        <w:t xml:space="preserve"> udziału </w:t>
      </w:r>
      <w:r w:rsidR="00033144">
        <w:rPr>
          <w:rFonts w:asciiTheme="minorHAnsi" w:eastAsia="Arial" w:hAnsiTheme="minorHAnsi" w:cstheme="minorHAnsi"/>
          <w:b/>
          <w:i/>
          <w:color w:val="000000"/>
          <w:u w:val="single"/>
        </w:rPr>
        <w:br/>
      </w:r>
      <w:r w:rsidR="002922A3" w:rsidRPr="00EF6BA1">
        <w:rPr>
          <w:rFonts w:asciiTheme="minorHAnsi" w:eastAsia="Arial" w:hAnsiTheme="minorHAnsi" w:cstheme="minorHAnsi"/>
          <w:b/>
          <w:i/>
          <w:color w:val="000000"/>
          <w:u w:val="single"/>
        </w:rPr>
        <w:t xml:space="preserve">w postępowaniu oraz postaw do </w:t>
      </w:r>
      <w:r w:rsidR="00C32B8D" w:rsidRPr="00EF6BA1">
        <w:rPr>
          <w:rFonts w:asciiTheme="minorHAnsi" w:eastAsia="Arial" w:hAnsiTheme="minorHAnsi" w:cstheme="minorHAnsi"/>
          <w:b/>
          <w:i/>
          <w:color w:val="000000"/>
          <w:u w:val="single"/>
        </w:rPr>
        <w:t>wykluczenia -</w:t>
      </w:r>
      <w:r w:rsidR="00DB222B" w:rsidRPr="00EF6BA1">
        <w:rPr>
          <w:rFonts w:asciiTheme="minorHAnsi" w:eastAsia="Arial" w:hAnsiTheme="minorHAnsi" w:cstheme="minorHAnsi"/>
          <w:b/>
          <w:i/>
          <w:color w:val="000000"/>
          <w:u w:val="single"/>
        </w:rPr>
        <w:t xml:space="preserve"> informację wstępne</w:t>
      </w:r>
      <w:r w:rsidR="00C32B8D" w:rsidRPr="00EF6BA1">
        <w:rPr>
          <w:rFonts w:asciiTheme="minorHAnsi" w:eastAsia="Arial" w:hAnsiTheme="minorHAnsi" w:cstheme="minorHAnsi"/>
          <w:b/>
          <w:i/>
          <w:color w:val="000000"/>
          <w:u w:val="single"/>
        </w:rPr>
        <w:t>.</w:t>
      </w:r>
    </w:p>
    <w:p w14:paraId="4F345133" w14:textId="77777777" w:rsidR="00982D17" w:rsidRPr="00EF6BA1" w:rsidRDefault="00982D17" w:rsidP="002D7BB2">
      <w:pPr>
        <w:pBdr>
          <w:top w:val="nil"/>
          <w:left w:val="nil"/>
          <w:bottom w:val="nil"/>
          <w:right w:val="nil"/>
          <w:between w:val="nil"/>
        </w:pBdr>
        <w:shd w:val="clear" w:color="auto" w:fill="FFFFFF"/>
        <w:jc w:val="both"/>
        <w:rPr>
          <w:rFonts w:asciiTheme="minorHAnsi" w:eastAsia="Arial" w:hAnsiTheme="minorHAnsi" w:cstheme="minorHAnsi"/>
          <w:color w:val="000000"/>
          <w:u w:val="single"/>
        </w:rPr>
      </w:pPr>
    </w:p>
    <w:p w14:paraId="251BF3E9" w14:textId="72163B52" w:rsidR="00A54125" w:rsidRPr="00EF6BA1" w:rsidRDefault="006A0B11" w:rsidP="00AD6113">
      <w:pPr>
        <w:numPr>
          <w:ilvl w:val="0"/>
          <w:numId w:val="157"/>
        </w:numPr>
        <w:pBdr>
          <w:top w:val="nil"/>
          <w:left w:val="nil"/>
          <w:bottom w:val="nil"/>
          <w:right w:val="nil"/>
          <w:between w:val="nil"/>
        </w:pBdr>
        <w:jc w:val="both"/>
        <w:rPr>
          <w:rFonts w:asciiTheme="minorHAnsi" w:eastAsia="Cambria" w:hAnsiTheme="minorHAnsi" w:cstheme="minorHAnsi"/>
          <w:bCs/>
          <w:color w:val="000000"/>
        </w:rPr>
      </w:pPr>
      <w:r w:rsidRPr="00EF6BA1">
        <w:rPr>
          <w:rFonts w:asciiTheme="minorHAnsi" w:eastAsia="Arial" w:hAnsiTheme="minorHAnsi" w:cstheme="minorHAnsi"/>
          <w:bCs/>
          <w:color w:val="000000"/>
        </w:rPr>
        <w:t>Zamawiający zgodnie z art. 139 ust. 1</w:t>
      </w:r>
      <w:r w:rsidR="000A316C" w:rsidRPr="00EF6BA1">
        <w:rPr>
          <w:rFonts w:asciiTheme="minorHAnsi" w:eastAsia="Arial" w:hAnsiTheme="minorHAnsi" w:cstheme="minorHAnsi"/>
          <w:bCs/>
          <w:color w:val="000000"/>
        </w:rPr>
        <w:t xml:space="preserve"> </w:t>
      </w:r>
      <w:r w:rsidRPr="00EF6BA1">
        <w:rPr>
          <w:rFonts w:asciiTheme="minorHAnsi" w:eastAsia="Arial" w:hAnsiTheme="minorHAnsi" w:cstheme="minorHAnsi"/>
          <w:bCs/>
          <w:color w:val="000000"/>
        </w:rPr>
        <w:t xml:space="preserve">ustawy </w:t>
      </w:r>
      <w:proofErr w:type="spellStart"/>
      <w:r w:rsidRPr="00EF6BA1">
        <w:rPr>
          <w:rFonts w:asciiTheme="minorHAnsi" w:eastAsia="Arial" w:hAnsiTheme="minorHAnsi" w:cstheme="minorHAnsi"/>
          <w:bCs/>
          <w:color w:val="000000"/>
        </w:rPr>
        <w:t>Pzp</w:t>
      </w:r>
      <w:proofErr w:type="spellEnd"/>
      <w:r w:rsidRPr="00EF6BA1">
        <w:rPr>
          <w:rFonts w:asciiTheme="minorHAnsi" w:eastAsia="Arial" w:hAnsiTheme="minorHAnsi" w:cstheme="minorHAnsi"/>
          <w:bCs/>
          <w:color w:val="000000"/>
        </w:rPr>
        <w:t xml:space="preserve"> informuje, że najpierw dokona badania </w:t>
      </w:r>
      <w:r w:rsidR="00033144">
        <w:rPr>
          <w:rFonts w:asciiTheme="minorHAnsi" w:eastAsia="Arial" w:hAnsiTheme="minorHAnsi" w:cstheme="minorHAnsi"/>
          <w:bCs/>
          <w:color w:val="000000"/>
        </w:rPr>
        <w:br/>
      </w:r>
      <w:r w:rsidRPr="00EF6BA1">
        <w:rPr>
          <w:rFonts w:asciiTheme="minorHAnsi" w:eastAsia="Arial" w:hAnsiTheme="minorHAnsi" w:cstheme="minorHAnsi"/>
          <w:bCs/>
          <w:color w:val="000000"/>
        </w:rPr>
        <w:t xml:space="preserve">i oceny ofert, a następnie dokona kwalifikacji podmiotowej wykonawcy, którego oferta została najwyżej oceniona, w zakresie braku podstaw wykluczenia oraz spełniania warunków udziału w postępowaniu. </w:t>
      </w:r>
    </w:p>
    <w:p w14:paraId="3C68F814" w14:textId="77777777" w:rsidR="00A54125" w:rsidRPr="00EF6BA1" w:rsidRDefault="00A54125" w:rsidP="00AD6113">
      <w:pPr>
        <w:numPr>
          <w:ilvl w:val="0"/>
          <w:numId w:val="157"/>
        </w:numPr>
        <w:pBdr>
          <w:top w:val="nil"/>
          <w:left w:val="nil"/>
          <w:bottom w:val="nil"/>
          <w:right w:val="nil"/>
          <w:between w:val="nil"/>
        </w:pBdr>
        <w:jc w:val="both"/>
        <w:rPr>
          <w:rFonts w:asciiTheme="minorHAnsi" w:eastAsia="Cambria" w:hAnsiTheme="minorHAnsi" w:cstheme="minorHAnsi"/>
          <w:bCs/>
          <w:color w:val="000000"/>
        </w:rPr>
      </w:pPr>
      <w:r w:rsidRPr="00EF6BA1">
        <w:rPr>
          <w:rFonts w:asciiTheme="minorHAnsi" w:eastAsia="Arial" w:hAnsiTheme="minorHAnsi" w:cstheme="minorHAnsi"/>
          <w:color w:val="000000"/>
        </w:rPr>
        <w:t xml:space="preserve">Ocena spełniania podstaw wykluczenia z Postępowania, zostanie dokonana zgodnie </w:t>
      </w:r>
      <w:r w:rsidR="00CF550E" w:rsidRPr="00EF6BA1">
        <w:rPr>
          <w:rFonts w:asciiTheme="minorHAnsi" w:eastAsia="Arial" w:hAnsiTheme="minorHAnsi" w:cstheme="minorHAnsi"/>
          <w:color w:val="000000"/>
        </w:rPr>
        <w:br/>
      </w:r>
      <w:r w:rsidRPr="00EF6BA1">
        <w:rPr>
          <w:rFonts w:asciiTheme="minorHAnsi" w:eastAsia="Arial" w:hAnsiTheme="minorHAnsi" w:cstheme="minorHAnsi"/>
          <w:color w:val="000000"/>
        </w:rPr>
        <w:t>z formułą „podlega – nie podlega”, w oparciu o przedłożone przez Wykonawcę oświadczenie i dokumenty, o których mowa w rozdz. XI.V</w:t>
      </w:r>
      <w:r w:rsidR="00DB222B" w:rsidRPr="00EF6BA1">
        <w:rPr>
          <w:rFonts w:asciiTheme="minorHAnsi" w:eastAsia="Arial" w:hAnsiTheme="minorHAnsi" w:cstheme="minorHAnsi"/>
          <w:color w:val="000000"/>
        </w:rPr>
        <w:t>I</w:t>
      </w:r>
      <w:r w:rsidRPr="00EF6BA1">
        <w:rPr>
          <w:rFonts w:asciiTheme="minorHAnsi" w:eastAsia="Arial" w:hAnsiTheme="minorHAnsi" w:cstheme="minorHAnsi"/>
          <w:color w:val="000000"/>
        </w:rPr>
        <w:t>I.</w:t>
      </w:r>
    </w:p>
    <w:p w14:paraId="2201E737" w14:textId="77777777" w:rsidR="006A0B11" w:rsidRPr="00EF6BA1" w:rsidRDefault="006A0B11" w:rsidP="002D7BB2">
      <w:pPr>
        <w:pBdr>
          <w:top w:val="nil"/>
          <w:left w:val="nil"/>
          <w:bottom w:val="nil"/>
          <w:right w:val="nil"/>
          <w:between w:val="nil"/>
        </w:pBdr>
        <w:shd w:val="clear" w:color="auto" w:fill="FFFFFF"/>
        <w:ind w:left="284"/>
        <w:jc w:val="both"/>
        <w:rPr>
          <w:rFonts w:asciiTheme="minorHAnsi" w:eastAsia="Arial" w:hAnsiTheme="minorHAnsi" w:cstheme="minorHAnsi"/>
          <w:color w:val="000000"/>
        </w:rPr>
      </w:pPr>
    </w:p>
    <w:p w14:paraId="3E0FFB8D" w14:textId="77777777" w:rsidR="006A0B11" w:rsidRPr="00EF6BA1" w:rsidRDefault="00AC058B" w:rsidP="002D7BB2">
      <w:pPr>
        <w:pBdr>
          <w:top w:val="nil"/>
          <w:left w:val="nil"/>
          <w:bottom w:val="nil"/>
          <w:right w:val="nil"/>
          <w:between w:val="nil"/>
        </w:pBdr>
        <w:shd w:val="clear" w:color="auto" w:fill="FFFFFF"/>
        <w:jc w:val="both"/>
        <w:rPr>
          <w:rFonts w:asciiTheme="minorHAnsi" w:eastAsia="Arial" w:hAnsiTheme="minorHAnsi" w:cstheme="minorHAnsi"/>
          <w:b/>
          <w:i/>
          <w:color w:val="000000"/>
          <w:u w:val="single"/>
        </w:rPr>
      </w:pPr>
      <w:r w:rsidRPr="00EF6BA1">
        <w:rPr>
          <w:rFonts w:asciiTheme="minorHAnsi" w:eastAsia="Arial" w:hAnsiTheme="minorHAnsi" w:cstheme="minorHAnsi"/>
          <w:b/>
          <w:i/>
          <w:color w:val="000000"/>
          <w:u w:val="single"/>
        </w:rPr>
        <w:t>XI.VI</w:t>
      </w:r>
      <w:r w:rsidR="006A0B11" w:rsidRPr="00EF6BA1">
        <w:rPr>
          <w:rFonts w:asciiTheme="minorHAnsi" w:eastAsia="Arial" w:hAnsiTheme="minorHAnsi" w:cstheme="minorHAnsi"/>
          <w:b/>
          <w:i/>
          <w:color w:val="000000"/>
          <w:u w:val="single"/>
        </w:rPr>
        <w:t xml:space="preserve"> W</w:t>
      </w:r>
      <w:r w:rsidR="002922A3" w:rsidRPr="00EF6BA1">
        <w:rPr>
          <w:rFonts w:asciiTheme="minorHAnsi" w:eastAsia="Arial" w:hAnsiTheme="minorHAnsi" w:cstheme="minorHAnsi"/>
          <w:b/>
          <w:i/>
          <w:color w:val="000000"/>
          <w:u w:val="single"/>
        </w:rPr>
        <w:t xml:space="preserve">ykaz oświadczeń lub dokumentów, jakie mają dostarczyć wykonawcy w celu potwierdzenia spełnienia warunków udziału w </w:t>
      </w:r>
      <w:r w:rsidR="00DB222B" w:rsidRPr="00EF6BA1">
        <w:rPr>
          <w:rFonts w:asciiTheme="minorHAnsi" w:eastAsia="Arial" w:hAnsiTheme="minorHAnsi" w:cstheme="minorHAnsi"/>
          <w:b/>
          <w:i/>
          <w:color w:val="000000"/>
          <w:u w:val="single"/>
        </w:rPr>
        <w:t>postępowaniu wraz</w:t>
      </w:r>
      <w:r w:rsidR="00245DDE" w:rsidRPr="00EF6BA1">
        <w:rPr>
          <w:rFonts w:asciiTheme="minorHAnsi" w:eastAsia="Arial" w:hAnsiTheme="minorHAnsi" w:cstheme="minorHAnsi"/>
          <w:b/>
          <w:i/>
          <w:color w:val="000000"/>
          <w:u w:val="single"/>
        </w:rPr>
        <w:t xml:space="preserve"> z ofertą</w:t>
      </w:r>
    </w:p>
    <w:p w14:paraId="06323082" w14:textId="77777777" w:rsidR="00A54125" w:rsidRPr="00EF6BA1" w:rsidRDefault="00A54125" w:rsidP="002D7BB2">
      <w:pPr>
        <w:pBdr>
          <w:top w:val="nil"/>
          <w:left w:val="nil"/>
          <w:bottom w:val="nil"/>
          <w:right w:val="nil"/>
          <w:between w:val="nil"/>
        </w:pBdr>
        <w:shd w:val="clear" w:color="auto" w:fill="FFFFFF"/>
        <w:jc w:val="both"/>
        <w:rPr>
          <w:rFonts w:asciiTheme="minorHAnsi" w:eastAsia="Arial" w:hAnsiTheme="minorHAnsi" w:cstheme="minorHAnsi"/>
          <w:b/>
          <w:i/>
          <w:color w:val="000000"/>
          <w:u w:val="single"/>
        </w:rPr>
      </w:pPr>
    </w:p>
    <w:p w14:paraId="4E7BAE5D" w14:textId="77777777" w:rsidR="00A54125" w:rsidRPr="00EF6BA1" w:rsidRDefault="00A54125" w:rsidP="002D7BB2">
      <w:pPr>
        <w:pBdr>
          <w:top w:val="nil"/>
          <w:left w:val="nil"/>
          <w:bottom w:val="nil"/>
          <w:right w:val="nil"/>
          <w:between w:val="nil"/>
        </w:pBdr>
        <w:shd w:val="clear" w:color="auto" w:fill="FFFFFF"/>
        <w:jc w:val="both"/>
        <w:rPr>
          <w:rFonts w:asciiTheme="minorHAnsi" w:eastAsia="Arial" w:hAnsiTheme="minorHAnsi" w:cstheme="minorHAnsi"/>
          <w:color w:val="000000"/>
          <w:u w:val="single"/>
        </w:rPr>
      </w:pPr>
    </w:p>
    <w:p w14:paraId="79DCF608" w14:textId="77777777" w:rsidR="006A0B11" w:rsidRPr="00EF6BA1" w:rsidRDefault="006A0B11" w:rsidP="00AD6113">
      <w:pPr>
        <w:numPr>
          <w:ilvl w:val="0"/>
          <w:numId w:val="151"/>
        </w:numPr>
        <w:pBdr>
          <w:top w:val="nil"/>
          <w:left w:val="nil"/>
          <w:bottom w:val="nil"/>
          <w:right w:val="nil"/>
          <w:between w:val="nil"/>
        </w:pBdr>
        <w:shd w:val="clear" w:color="auto" w:fill="FFFFFF"/>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W zakresie wykazania spełniania przez Wykonawcę warunków, o których mowa w art. 57</w:t>
      </w:r>
      <w:r w:rsidR="00AF5FBE" w:rsidRPr="00EF6BA1">
        <w:rPr>
          <w:rFonts w:asciiTheme="minorHAnsi" w:eastAsia="Arial" w:hAnsiTheme="minorHAnsi" w:cstheme="minorHAnsi"/>
          <w:b/>
          <w:color w:val="000000"/>
        </w:rPr>
        <w:t xml:space="preserve"> </w:t>
      </w:r>
      <w:r w:rsidRPr="00EF6BA1">
        <w:rPr>
          <w:rFonts w:asciiTheme="minorHAnsi" w:eastAsia="Arial" w:hAnsiTheme="minorHAnsi" w:cstheme="minorHAnsi"/>
          <w:b/>
          <w:color w:val="000000"/>
        </w:rPr>
        <w:t xml:space="preserve">ustawy </w:t>
      </w:r>
      <w:proofErr w:type="spellStart"/>
      <w:r w:rsidRPr="00EF6BA1">
        <w:rPr>
          <w:rFonts w:asciiTheme="minorHAnsi" w:eastAsia="Arial" w:hAnsiTheme="minorHAnsi" w:cstheme="minorHAnsi"/>
          <w:b/>
          <w:color w:val="000000"/>
        </w:rPr>
        <w:t>Pzp</w:t>
      </w:r>
      <w:proofErr w:type="spellEnd"/>
      <w:r w:rsidRPr="00EF6BA1">
        <w:rPr>
          <w:rFonts w:asciiTheme="minorHAnsi" w:eastAsia="Arial" w:hAnsiTheme="minorHAnsi" w:cstheme="minorHAnsi"/>
          <w:b/>
          <w:color w:val="000000"/>
        </w:rPr>
        <w:t>, Wykonawca przedkłada:</w:t>
      </w:r>
    </w:p>
    <w:p w14:paraId="2CD77F5A" w14:textId="77777777" w:rsidR="006A0B11" w:rsidRPr="00EF6BA1" w:rsidRDefault="006A0B11" w:rsidP="00AD6113">
      <w:pPr>
        <w:numPr>
          <w:ilvl w:val="1"/>
          <w:numId w:val="151"/>
        </w:numPr>
        <w:pBdr>
          <w:top w:val="nil"/>
          <w:left w:val="nil"/>
          <w:bottom w:val="nil"/>
          <w:right w:val="nil"/>
          <w:between w:val="nil"/>
        </w:pBdr>
        <w:suppressAutoHyphens w:val="0"/>
        <w:ind w:left="709" w:hanging="283"/>
        <w:jc w:val="both"/>
        <w:rPr>
          <w:rFonts w:asciiTheme="minorHAnsi" w:hAnsiTheme="minorHAnsi" w:cstheme="minorHAnsi"/>
          <w:color w:val="000000"/>
        </w:rPr>
      </w:pPr>
      <w:r w:rsidRPr="00EF6BA1">
        <w:rPr>
          <w:rFonts w:asciiTheme="minorHAnsi" w:eastAsia="Arial" w:hAnsiTheme="minorHAnsi" w:cstheme="minorHAnsi"/>
          <w:b/>
          <w:color w:val="000000"/>
        </w:rPr>
        <w:t>oświadczenie o spełnianiu warunków udziału w postępowaniu</w:t>
      </w:r>
      <w:r w:rsidRPr="00EF6BA1">
        <w:rPr>
          <w:rFonts w:asciiTheme="minorHAnsi" w:eastAsia="Arial" w:hAnsiTheme="minorHAnsi" w:cstheme="minorHAnsi"/>
          <w:color w:val="000000"/>
        </w:rPr>
        <w:t xml:space="preserve"> – podpisane odpowiednio przez osobę (osoby) upoważnioną (upoważnione) do reprezentowania Wykonawcy. Stosowne oświadczenie, Wykonawca składa w formie jednolitego dokumentu, stanowiącego </w:t>
      </w:r>
      <w:r w:rsidRPr="00EF6BA1">
        <w:rPr>
          <w:rFonts w:asciiTheme="minorHAnsi" w:eastAsia="Arial" w:hAnsiTheme="minorHAnsi" w:cstheme="minorHAnsi"/>
          <w:b/>
          <w:color w:val="000000"/>
        </w:rPr>
        <w:t xml:space="preserve">Załącznik nr </w:t>
      </w:r>
      <w:r w:rsidR="00F70ADF" w:rsidRPr="00EF6BA1">
        <w:rPr>
          <w:rFonts w:asciiTheme="minorHAnsi" w:eastAsia="Arial" w:hAnsiTheme="minorHAnsi" w:cstheme="minorHAnsi"/>
          <w:b/>
          <w:color w:val="000000"/>
        </w:rPr>
        <w:t>3</w:t>
      </w:r>
      <w:r w:rsidRPr="00EF6BA1">
        <w:rPr>
          <w:rFonts w:asciiTheme="minorHAnsi" w:eastAsia="Arial" w:hAnsiTheme="minorHAnsi" w:cstheme="minorHAnsi"/>
          <w:b/>
          <w:color w:val="000000"/>
        </w:rPr>
        <w:t xml:space="preserve"> do Specyfikacji</w:t>
      </w:r>
      <w:r w:rsidR="00AF5FBE" w:rsidRPr="00EF6BA1">
        <w:rPr>
          <w:rFonts w:asciiTheme="minorHAnsi" w:eastAsia="Arial" w:hAnsiTheme="minorHAnsi" w:cstheme="minorHAnsi"/>
          <w:b/>
          <w:color w:val="000000"/>
        </w:rPr>
        <w:t xml:space="preserve"> </w:t>
      </w:r>
      <w:r w:rsidRPr="00EF6BA1">
        <w:rPr>
          <w:rFonts w:asciiTheme="minorHAnsi" w:eastAsia="Arial" w:hAnsiTheme="minorHAnsi" w:cstheme="minorHAnsi"/>
          <w:b/>
          <w:color w:val="000000"/>
        </w:rPr>
        <w:t>(formularz JEDZ);</w:t>
      </w:r>
    </w:p>
    <w:p w14:paraId="623D6FA4" w14:textId="77777777" w:rsidR="006A0B11" w:rsidRPr="00EF6BA1" w:rsidRDefault="006A0B11" w:rsidP="00AD6113">
      <w:pPr>
        <w:numPr>
          <w:ilvl w:val="0"/>
          <w:numId w:val="151"/>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 xml:space="preserve">W zakresie potwierdzenia braku podstaw do wykluczenia z Postępowania </w:t>
      </w:r>
      <w:r w:rsidR="00CF550E" w:rsidRPr="00EF6BA1">
        <w:rPr>
          <w:rFonts w:asciiTheme="minorHAnsi" w:eastAsia="Arial" w:hAnsiTheme="minorHAnsi" w:cstheme="minorHAnsi"/>
          <w:b/>
          <w:color w:val="000000"/>
        </w:rPr>
        <w:br/>
      </w:r>
      <w:r w:rsidRPr="00EF6BA1">
        <w:rPr>
          <w:rFonts w:asciiTheme="minorHAnsi" w:eastAsia="Arial" w:hAnsiTheme="minorHAnsi" w:cstheme="minorHAnsi"/>
          <w:b/>
          <w:color w:val="000000"/>
        </w:rPr>
        <w:t>w okolicznościach,</w:t>
      </w:r>
      <w:r w:rsidR="00AF5FBE" w:rsidRPr="00EF6BA1">
        <w:rPr>
          <w:rFonts w:asciiTheme="minorHAnsi" w:eastAsia="Arial" w:hAnsiTheme="minorHAnsi" w:cstheme="minorHAnsi"/>
          <w:b/>
          <w:color w:val="000000"/>
        </w:rPr>
        <w:t xml:space="preserve"> o</w:t>
      </w:r>
      <w:r w:rsidRPr="00EF6BA1">
        <w:rPr>
          <w:rFonts w:asciiTheme="minorHAnsi" w:eastAsia="Arial" w:hAnsiTheme="minorHAnsi" w:cstheme="minorHAnsi"/>
          <w:b/>
          <w:color w:val="000000"/>
        </w:rPr>
        <w:t xml:space="preserve"> których mowa w art. 108 ustawy </w:t>
      </w:r>
      <w:proofErr w:type="spellStart"/>
      <w:r w:rsidRPr="00EF6BA1">
        <w:rPr>
          <w:rFonts w:asciiTheme="minorHAnsi" w:eastAsia="Arial" w:hAnsiTheme="minorHAnsi" w:cstheme="minorHAnsi"/>
          <w:b/>
          <w:color w:val="000000"/>
        </w:rPr>
        <w:t>Pzp</w:t>
      </w:r>
      <w:proofErr w:type="spellEnd"/>
      <w:r w:rsidRPr="00EF6BA1">
        <w:rPr>
          <w:rFonts w:asciiTheme="minorHAnsi" w:eastAsia="Arial" w:hAnsiTheme="minorHAnsi" w:cstheme="minorHAnsi"/>
          <w:b/>
          <w:color w:val="000000"/>
        </w:rPr>
        <w:t xml:space="preserve"> oraz art. 109 ust. 1 pkt 1 oraz pkt 4 ustawy </w:t>
      </w:r>
      <w:proofErr w:type="spellStart"/>
      <w:r w:rsidRPr="00EF6BA1">
        <w:rPr>
          <w:rFonts w:asciiTheme="minorHAnsi" w:eastAsia="Arial" w:hAnsiTheme="minorHAnsi" w:cstheme="minorHAnsi"/>
          <w:b/>
          <w:color w:val="000000"/>
        </w:rPr>
        <w:t>Pzp</w:t>
      </w:r>
      <w:proofErr w:type="spellEnd"/>
      <w:r w:rsidRPr="00EF6BA1">
        <w:rPr>
          <w:rFonts w:asciiTheme="minorHAnsi" w:eastAsia="Arial" w:hAnsiTheme="minorHAnsi" w:cstheme="minorHAnsi"/>
          <w:color w:val="000000"/>
        </w:rPr>
        <w:t>, Wykonawca przedkłada:</w:t>
      </w:r>
    </w:p>
    <w:p w14:paraId="69F0DF83" w14:textId="77777777" w:rsidR="006A0B11" w:rsidRPr="00EF6BA1" w:rsidRDefault="003C7BCE" w:rsidP="00AD6113">
      <w:pPr>
        <w:numPr>
          <w:ilvl w:val="1"/>
          <w:numId w:val="151"/>
        </w:numPr>
        <w:pBdr>
          <w:top w:val="nil"/>
          <w:left w:val="nil"/>
          <w:bottom w:val="nil"/>
          <w:right w:val="nil"/>
          <w:between w:val="nil"/>
        </w:pBdr>
        <w:suppressAutoHyphens w:val="0"/>
        <w:ind w:left="851"/>
        <w:jc w:val="both"/>
        <w:rPr>
          <w:rFonts w:asciiTheme="minorHAnsi" w:hAnsiTheme="minorHAnsi" w:cstheme="minorHAnsi"/>
          <w:color w:val="000000"/>
        </w:rPr>
      </w:pPr>
      <w:r w:rsidRPr="00EF6BA1">
        <w:rPr>
          <w:rFonts w:asciiTheme="minorHAnsi" w:eastAsia="Arial" w:hAnsiTheme="minorHAnsi" w:cstheme="minorHAnsi"/>
          <w:b/>
          <w:color w:val="000000"/>
        </w:rPr>
        <w:t xml:space="preserve"> </w:t>
      </w:r>
      <w:r w:rsidR="006A0B11" w:rsidRPr="00EF6BA1">
        <w:rPr>
          <w:rFonts w:asciiTheme="minorHAnsi" w:eastAsia="Arial" w:hAnsiTheme="minorHAnsi" w:cstheme="minorHAnsi"/>
          <w:b/>
          <w:color w:val="000000"/>
        </w:rPr>
        <w:t xml:space="preserve">oświadczenie o braku podstaw do wykluczenia z postępowania – </w:t>
      </w:r>
      <w:r w:rsidR="006A0B11" w:rsidRPr="00EF6BA1">
        <w:rPr>
          <w:rFonts w:asciiTheme="minorHAnsi" w:eastAsia="Arial" w:hAnsiTheme="minorHAnsi" w:cstheme="minorHAnsi"/>
          <w:color w:val="000000"/>
        </w:rPr>
        <w:t>wypełnione</w:t>
      </w:r>
      <w:r w:rsidR="00CF550E" w:rsidRPr="00EF6BA1">
        <w:rPr>
          <w:rFonts w:asciiTheme="minorHAnsi" w:eastAsia="Arial" w:hAnsiTheme="minorHAnsi" w:cstheme="minorHAnsi"/>
          <w:color w:val="000000"/>
        </w:rPr>
        <w:br/>
      </w:r>
      <w:r w:rsidR="006A0B11" w:rsidRPr="00EF6BA1">
        <w:rPr>
          <w:rFonts w:asciiTheme="minorHAnsi" w:eastAsia="Arial" w:hAnsiTheme="minorHAnsi" w:cstheme="minorHAnsi"/>
          <w:color w:val="000000"/>
        </w:rPr>
        <w:t xml:space="preserve"> i podpisane odpowiednio przez osobę (osoby) upoważnioną (upoważnione) do reprezentowania Wykonawcy.  Stosowne oświadczenie Wykonawca składa </w:t>
      </w:r>
      <w:r w:rsidR="006A0B11" w:rsidRPr="00EF6BA1">
        <w:rPr>
          <w:rFonts w:asciiTheme="minorHAnsi" w:eastAsia="Arial" w:hAnsiTheme="minorHAnsi" w:cstheme="minorHAnsi"/>
          <w:color w:val="000000"/>
        </w:rPr>
        <w:br/>
        <w:t xml:space="preserve">w formie jednolitego dokumentu, stanowiącego </w:t>
      </w:r>
      <w:r w:rsidR="006A0B11" w:rsidRPr="00EF6BA1">
        <w:rPr>
          <w:rFonts w:asciiTheme="minorHAnsi" w:eastAsia="Arial" w:hAnsiTheme="minorHAnsi" w:cstheme="minorHAnsi"/>
          <w:b/>
          <w:color w:val="000000"/>
        </w:rPr>
        <w:t xml:space="preserve">Załącznik nr </w:t>
      </w:r>
      <w:r w:rsidR="00F70ADF" w:rsidRPr="00EF6BA1">
        <w:rPr>
          <w:rFonts w:asciiTheme="minorHAnsi" w:eastAsia="Arial" w:hAnsiTheme="minorHAnsi" w:cstheme="minorHAnsi"/>
          <w:b/>
          <w:color w:val="000000"/>
        </w:rPr>
        <w:t>3</w:t>
      </w:r>
      <w:r w:rsidR="006A0B11" w:rsidRPr="00EF6BA1">
        <w:rPr>
          <w:rFonts w:asciiTheme="minorHAnsi" w:eastAsia="Arial" w:hAnsiTheme="minorHAnsi" w:cstheme="minorHAnsi"/>
          <w:b/>
          <w:color w:val="000000"/>
        </w:rPr>
        <w:t xml:space="preserve"> do Specyfikacji (formularz JEDZ).</w:t>
      </w:r>
    </w:p>
    <w:p w14:paraId="58BB84DF" w14:textId="77777777" w:rsidR="006A0B11" w:rsidRDefault="006A0B11"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36F9717C" w14:textId="77777777" w:rsidR="00033144" w:rsidRDefault="00033144"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41AA5FD6" w14:textId="77777777" w:rsidR="00033144" w:rsidRDefault="00033144"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5AD9D759" w14:textId="77777777" w:rsidR="00033144" w:rsidRPr="00EF6BA1" w:rsidRDefault="00033144"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2CE54883" w14:textId="67BB1152" w:rsidR="00AF5FBE" w:rsidRPr="00EF6BA1" w:rsidRDefault="00AF5FBE" w:rsidP="002D7BB2">
      <w:pPr>
        <w:pBdr>
          <w:top w:val="nil"/>
          <w:left w:val="nil"/>
          <w:bottom w:val="nil"/>
          <w:right w:val="nil"/>
          <w:between w:val="nil"/>
        </w:pBdr>
        <w:jc w:val="both"/>
        <w:rPr>
          <w:rFonts w:asciiTheme="minorHAnsi" w:eastAsia="Arial" w:hAnsiTheme="minorHAnsi" w:cstheme="minorHAnsi"/>
          <w:b/>
          <w:i/>
          <w:color w:val="000000"/>
          <w:u w:val="single"/>
        </w:rPr>
      </w:pPr>
      <w:r w:rsidRPr="00EF6BA1">
        <w:rPr>
          <w:rFonts w:asciiTheme="minorHAnsi" w:eastAsia="Arial" w:hAnsiTheme="minorHAnsi" w:cstheme="minorHAnsi"/>
          <w:b/>
          <w:i/>
          <w:color w:val="000000"/>
          <w:u w:val="single"/>
        </w:rPr>
        <w:lastRenderedPageBreak/>
        <w:t xml:space="preserve">XI.VII Podmiotowe środki dowodowe (oświadczenia i dokumenty potwierdzające okoliczności, </w:t>
      </w:r>
      <w:r w:rsidR="00033144">
        <w:rPr>
          <w:rFonts w:asciiTheme="minorHAnsi" w:eastAsia="Arial" w:hAnsiTheme="minorHAnsi" w:cstheme="minorHAnsi"/>
          <w:b/>
          <w:i/>
          <w:color w:val="000000"/>
          <w:u w:val="single"/>
        </w:rPr>
        <w:br/>
      </w:r>
      <w:r w:rsidRPr="00EF6BA1">
        <w:rPr>
          <w:rFonts w:asciiTheme="minorHAnsi" w:eastAsia="Arial" w:hAnsiTheme="minorHAnsi" w:cstheme="minorHAnsi"/>
          <w:b/>
          <w:i/>
          <w:color w:val="000000"/>
          <w:u w:val="single"/>
        </w:rPr>
        <w:t xml:space="preserve">o których mowa w art. 124 ustawy </w:t>
      </w:r>
      <w:proofErr w:type="spellStart"/>
      <w:r w:rsidRPr="00EF6BA1">
        <w:rPr>
          <w:rFonts w:asciiTheme="minorHAnsi" w:eastAsia="Arial" w:hAnsiTheme="minorHAnsi" w:cstheme="minorHAnsi"/>
          <w:b/>
          <w:i/>
          <w:color w:val="000000"/>
          <w:u w:val="single"/>
        </w:rPr>
        <w:t>pzp</w:t>
      </w:r>
      <w:proofErr w:type="spellEnd"/>
      <w:r w:rsidRPr="00EF6BA1">
        <w:rPr>
          <w:rFonts w:asciiTheme="minorHAnsi" w:eastAsia="Arial" w:hAnsiTheme="minorHAnsi" w:cstheme="minorHAnsi"/>
          <w:b/>
          <w:i/>
          <w:color w:val="000000"/>
          <w:u w:val="single"/>
        </w:rPr>
        <w:t>, składane na wezwanie zamawiającego):</w:t>
      </w:r>
    </w:p>
    <w:p w14:paraId="731B99D6"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b/>
          <w:color w:val="000000"/>
        </w:rPr>
        <w:t>Zamawiający, wezwie do złożenia:</w:t>
      </w:r>
    </w:p>
    <w:p w14:paraId="04E99531" w14:textId="0E9457D3" w:rsidR="006A0B11" w:rsidRPr="00EF6BA1" w:rsidRDefault="006A0B11" w:rsidP="00AD6113">
      <w:pPr>
        <w:numPr>
          <w:ilvl w:val="0"/>
          <w:numId w:val="150"/>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eastAsia="Arial" w:hAnsiTheme="minorHAnsi" w:cstheme="minorHAnsi"/>
          <w:b/>
          <w:color w:val="000000"/>
        </w:rPr>
        <w:t>Dokumentów potwierdzających brak podstaw wykluczenia z udziału w postępowaniu:</w:t>
      </w:r>
    </w:p>
    <w:p w14:paraId="100D2264" w14:textId="77777777"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eastAsia="Arial" w:hAnsiTheme="minorHAnsi" w:cstheme="minorHAnsi"/>
          <w:b/>
          <w:color w:val="000000"/>
        </w:rPr>
        <w:t>informacji z Krajowego Rejestru Karnego</w:t>
      </w:r>
      <w:r w:rsidRPr="00EF6BA1">
        <w:rPr>
          <w:rFonts w:asciiTheme="minorHAnsi" w:eastAsia="Arial" w:hAnsiTheme="minorHAnsi" w:cstheme="minorHAnsi"/>
          <w:color w:val="000000"/>
        </w:rPr>
        <w:t xml:space="preserve"> w zakresie określonym w art. 108 ust. 1 pkt 1, 2 i 4 ustawy wystawionej nie wcześniej niż 6 miesięcy przed jej złożeniem;</w:t>
      </w:r>
    </w:p>
    <w:p w14:paraId="62ED0289" w14:textId="72274626"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eastAsia="Arial" w:hAnsiTheme="minorHAnsi" w:cstheme="minorHAnsi"/>
          <w:b/>
          <w:color w:val="000000"/>
        </w:rPr>
        <w:t xml:space="preserve">odpisu lub informacji z Krajowego Rejestru Sądowego lub z Centralnej Ewidencji </w:t>
      </w:r>
      <w:r w:rsidR="00033144">
        <w:rPr>
          <w:rFonts w:asciiTheme="minorHAnsi" w:eastAsia="Arial" w:hAnsiTheme="minorHAnsi" w:cstheme="minorHAnsi"/>
          <w:b/>
          <w:color w:val="000000"/>
        </w:rPr>
        <w:br/>
      </w:r>
      <w:r w:rsidRPr="00EF6BA1">
        <w:rPr>
          <w:rFonts w:asciiTheme="minorHAnsi" w:eastAsia="Arial" w:hAnsiTheme="minorHAnsi" w:cstheme="minorHAnsi"/>
          <w:b/>
          <w:color w:val="000000"/>
        </w:rPr>
        <w:t>i Informacji o Działalności Gospodarczej</w:t>
      </w:r>
      <w:r w:rsidRPr="00EF6BA1">
        <w:rPr>
          <w:rFonts w:asciiTheme="minorHAnsi" w:eastAsia="Arial" w:hAnsiTheme="minorHAnsi" w:cstheme="minorHAnsi"/>
          <w:color w:val="000000"/>
        </w:rPr>
        <w:t>, sporządzonych nie wcześniej niż 3 miesiące przed jej złożeniem, jeżeli odrębne przepisy wymagają wpisu do rejestru lub ewidencji, w celu potwierdzenia braku podstaw wykluczenia na podstawie art. 109 ust. 1 pkt 4 ustawy.</w:t>
      </w:r>
    </w:p>
    <w:p w14:paraId="3987220E" w14:textId="6BF9F5BE"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hAnsiTheme="minorHAnsi" w:cstheme="minorHAnsi"/>
          <w:b/>
          <w:bCs/>
        </w:rPr>
        <w:t>zaświadczenia właściwego naczelnika urzędu skarbowego</w:t>
      </w:r>
      <w:r w:rsidRPr="00EF6BA1">
        <w:rPr>
          <w:rFonts w:asciiTheme="minorHAnsi" w:hAnsiTheme="minorHAnsi" w:cstheme="minorHAnsi"/>
        </w:rPr>
        <w:t xml:space="preserve"> potwierdzającego, </w:t>
      </w:r>
      <w:r w:rsidR="00FB419D" w:rsidRPr="00EF6BA1">
        <w:rPr>
          <w:rFonts w:asciiTheme="minorHAnsi" w:hAnsiTheme="minorHAnsi" w:cstheme="minorHAnsi"/>
        </w:rPr>
        <w:br/>
      </w:r>
      <w:r w:rsidRPr="00EF6BA1">
        <w:rPr>
          <w:rFonts w:asciiTheme="minorHAnsi" w:hAnsiTheme="minorHAnsi" w:cstheme="minorHAnsi"/>
        </w:rPr>
        <w:t>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F6BA1">
        <w:rPr>
          <w:rFonts w:asciiTheme="minorHAnsi" w:eastAsia="Arial" w:hAnsiTheme="minorHAnsi" w:cstheme="minorHAnsi"/>
          <w:color w:val="000000"/>
        </w:rPr>
        <w:t xml:space="preserve">; </w:t>
      </w:r>
    </w:p>
    <w:p w14:paraId="1032363A" w14:textId="33F38861" w:rsidR="006A0B11" w:rsidRPr="00EF6BA1" w:rsidRDefault="006A0B11" w:rsidP="00033144">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hAnsiTheme="minorHAnsi" w:cstheme="minorHAnsi"/>
          <w:b/>
          <w:bCs/>
        </w:rPr>
        <w:t>zaświadczenia albo innego dokumentu właściwej terenowej jednostki organizacyjnej Zakładu Ubezpieczeń Społecznych lub właściwego oddziału regionalnego lub właściwej placówki terenowej Kasy Rolniczego Ubezpieczenia Społecznego</w:t>
      </w:r>
      <w:r w:rsidRPr="00EF6BA1">
        <w:rPr>
          <w:rFonts w:asciiTheme="minorHAnsi" w:hAnsiTheme="minorHAnsi" w:cstheme="minorHAnsi"/>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EF6BA1">
        <w:rPr>
          <w:rFonts w:asciiTheme="minorHAnsi" w:eastAsia="Arial" w:hAnsiTheme="minorHAnsi" w:cstheme="minorHAnsi"/>
          <w:color w:val="000000"/>
        </w:rPr>
        <w:t>,</w:t>
      </w:r>
    </w:p>
    <w:p w14:paraId="7156F8F4" w14:textId="77777777"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hAnsiTheme="minorHAnsi" w:cstheme="minorHAnsi"/>
          <w:b/>
        </w:rPr>
        <w:t xml:space="preserve">oświadczenia wykonawcy o aktualności informacji zawartych w oświadczeniu, </w:t>
      </w:r>
      <w:r w:rsidR="00F1553F" w:rsidRPr="00EF6BA1">
        <w:rPr>
          <w:rFonts w:asciiTheme="minorHAnsi" w:hAnsiTheme="minorHAnsi" w:cstheme="minorHAnsi"/>
          <w:b/>
        </w:rPr>
        <w:br/>
      </w:r>
      <w:r w:rsidRPr="00EF6BA1">
        <w:rPr>
          <w:rFonts w:asciiTheme="minorHAnsi" w:hAnsiTheme="minorHAnsi" w:cstheme="minorHAnsi"/>
          <w:b/>
        </w:rPr>
        <w:t xml:space="preserve">o którym mowa w art. 125 ust. 1 ustawy </w:t>
      </w:r>
      <w:proofErr w:type="spellStart"/>
      <w:r w:rsidRPr="00EF6BA1">
        <w:rPr>
          <w:rFonts w:asciiTheme="minorHAnsi" w:hAnsiTheme="minorHAnsi" w:cstheme="minorHAnsi"/>
          <w:b/>
        </w:rPr>
        <w:t>Pzp</w:t>
      </w:r>
      <w:proofErr w:type="spellEnd"/>
      <w:r w:rsidRPr="00EF6BA1">
        <w:rPr>
          <w:rFonts w:asciiTheme="minorHAnsi" w:hAnsiTheme="minorHAnsi" w:cstheme="minorHAnsi"/>
        </w:rPr>
        <w:t xml:space="preserve">, w zakresie podstaw wykluczenia </w:t>
      </w:r>
      <w:r w:rsidR="00F1553F" w:rsidRPr="00EF6BA1">
        <w:rPr>
          <w:rFonts w:asciiTheme="minorHAnsi" w:hAnsiTheme="minorHAnsi" w:cstheme="minorHAnsi"/>
        </w:rPr>
        <w:br/>
      </w:r>
      <w:r w:rsidRPr="00EF6BA1">
        <w:rPr>
          <w:rFonts w:asciiTheme="minorHAnsi" w:hAnsiTheme="minorHAnsi" w:cstheme="minorHAnsi"/>
        </w:rPr>
        <w:t xml:space="preserve">z postępowania wskazanych przez zamawiającego, o których mowa w: </w:t>
      </w:r>
    </w:p>
    <w:p w14:paraId="30999716"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rPr>
      </w:pPr>
      <w:r w:rsidRPr="00EF6BA1">
        <w:rPr>
          <w:rFonts w:asciiTheme="minorHAnsi" w:hAnsiTheme="minorHAnsi" w:cstheme="minorHAnsi"/>
        </w:rPr>
        <w:t xml:space="preserve">- art. 108 ust. 1 pkt 3 ustawy PZP, </w:t>
      </w:r>
    </w:p>
    <w:p w14:paraId="0F45F6F2"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rPr>
      </w:pPr>
      <w:r w:rsidRPr="00EF6BA1">
        <w:rPr>
          <w:rFonts w:asciiTheme="minorHAnsi" w:hAnsiTheme="minorHAnsi" w:cstheme="minorHAnsi"/>
        </w:rPr>
        <w:t xml:space="preserve">- art. 108 ust. 1 pkt 4 ustawy PZP, dotyczących orzeczenia zakazu ubiegania się </w:t>
      </w:r>
      <w:r w:rsidR="00F1553F" w:rsidRPr="00EF6BA1">
        <w:rPr>
          <w:rFonts w:asciiTheme="minorHAnsi" w:hAnsiTheme="minorHAnsi" w:cstheme="minorHAnsi"/>
        </w:rPr>
        <w:br/>
      </w:r>
      <w:r w:rsidRPr="00EF6BA1">
        <w:rPr>
          <w:rFonts w:asciiTheme="minorHAnsi" w:hAnsiTheme="minorHAnsi" w:cstheme="minorHAnsi"/>
        </w:rPr>
        <w:t xml:space="preserve">o zamówienie publiczne tytułem środka zapobiegawczego, </w:t>
      </w:r>
    </w:p>
    <w:p w14:paraId="0A1F4E20"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color w:val="000000"/>
        </w:rPr>
      </w:pPr>
      <w:r w:rsidRPr="00EF6BA1">
        <w:rPr>
          <w:rFonts w:asciiTheme="minorHAnsi" w:hAnsiTheme="minorHAnsi" w:cstheme="minorHAnsi"/>
        </w:rPr>
        <w:t xml:space="preserve">- art. 108 ust. 1 pkt 5 ustawy PZP, dotyczących zawarcia z innymi wykonawcami porozumienia </w:t>
      </w:r>
      <w:r w:rsidRPr="00EF6BA1">
        <w:rPr>
          <w:rFonts w:asciiTheme="minorHAnsi" w:hAnsiTheme="minorHAnsi" w:cstheme="minorHAnsi"/>
          <w:color w:val="000000"/>
        </w:rPr>
        <w:t xml:space="preserve">mającego na celu zakłócenie konkurencji, </w:t>
      </w:r>
    </w:p>
    <w:p w14:paraId="6E04DB8B"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color w:val="000000"/>
        </w:rPr>
      </w:pPr>
      <w:r w:rsidRPr="00EF6BA1">
        <w:rPr>
          <w:rFonts w:asciiTheme="minorHAnsi" w:hAnsiTheme="minorHAnsi" w:cstheme="minorHAnsi"/>
          <w:color w:val="000000"/>
        </w:rPr>
        <w:t xml:space="preserve">- art. 108 ust. 1 pkt 6 ustawy PZP, </w:t>
      </w:r>
    </w:p>
    <w:p w14:paraId="4B674CFF" w14:textId="77777777" w:rsidR="006A0B11" w:rsidRPr="00EF6BA1" w:rsidRDefault="006A0B11" w:rsidP="002D7BB2">
      <w:pPr>
        <w:pBdr>
          <w:top w:val="nil"/>
          <w:left w:val="nil"/>
          <w:bottom w:val="nil"/>
          <w:right w:val="nil"/>
          <w:between w:val="nil"/>
        </w:pBdr>
        <w:ind w:left="1080"/>
        <w:jc w:val="both"/>
        <w:rPr>
          <w:rFonts w:asciiTheme="minorHAnsi" w:eastAsia="Cambria" w:hAnsiTheme="minorHAnsi" w:cstheme="minorHAnsi"/>
          <w:color w:val="000000"/>
          <w:u w:val="single"/>
        </w:rPr>
      </w:pPr>
      <w:r w:rsidRPr="00EF6BA1">
        <w:rPr>
          <w:rFonts w:asciiTheme="minorHAnsi" w:hAnsiTheme="minorHAnsi" w:cstheme="minorHAnsi"/>
          <w:color w:val="000000"/>
          <w:u w:val="single"/>
        </w:rPr>
        <w:t xml:space="preserve">Przedmiotowe oświadczenia należy złożyć na formularzu, którego wzór stanowi </w:t>
      </w:r>
      <w:r w:rsidRPr="00EF6BA1">
        <w:rPr>
          <w:rFonts w:asciiTheme="minorHAnsi" w:hAnsiTheme="minorHAnsi" w:cstheme="minorHAnsi"/>
          <w:b/>
          <w:color w:val="000000"/>
          <w:u w:val="single"/>
        </w:rPr>
        <w:t xml:space="preserve">załącznik nr </w:t>
      </w:r>
      <w:r w:rsidR="008C6C97" w:rsidRPr="00EF6BA1">
        <w:rPr>
          <w:rFonts w:asciiTheme="minorHAnsi" w:hAnsiTheme="minorHAnsi" w:cstheme="minorHAnsi"/>
          <w:b/>
          <w:color w:val="000000"/>
          <w:u w:val="single"/>
        </w:rPr>
        <w:t>7</w:t>
      </w:r>
      <w:r w:rsidRPr="00EF6BA1">
        <w:rPr>
          <w:rFonts w:asciiTheme="minorHAnsi" w:hAnsiTheme="minorHAnsi" w:cstheme="minorHAnsi"/>
          <w:b/>
          <w:color w:val="000000"/>
          <w:u w:val="single"/>
        </w:rPr>
        <w:t xml:space="preserve"> do Specyfikacji.</w:t>
      </w:r>
    </w:p>
    <w:p w14:paraId="5501A2E2" w14:textId="77777777" w:rsidR="006A0B11" w:rsidRPr="00EF6BA1" w:rsidRDefault="006A0B11" w:rsidP="00AD6113">
      <w:pPr>
        <w:pStyle w:val="Akapitzlist"/>
        <w:numPr>
          <w:ilvl w:val="0"/>
          <w:numId w:val="152"/>
        </w:numPr>
        <w:pBdr>
          <w:top w:val="nil"/>
          <w:left w:val="nil"/>
          <w:bottom w:val="nil"/>
          <w:right w:val="nil"/>
          <w:between w:val="nil"/>
        </w:pBdr>
        <w:suppressAutoHyphens w:val="0"/>
        <w:spacing w:after="0" w:line="240" w:lineRule="auto"/>
        <w:contextualSpacing/>
        <w:jc w:val="both"/>
        <w:rPr>
          <w:rFonts w:asciiTheme="minorHAnsi" w:eastAsia="Arial" w:hAnsiTheme="minorHAnsi" w:cstheme="minorHAnsi"/>
          <w:color w:val="000000"/>
          <w:sz w:val="24"/>
          <w:szCs w:val="24"/>
        </w:rPr>
      </w:pPr>
      <w:r w:rsidRPr="00EF6BA1">
        <w:rPr>
          <w:rFonts w:asciiTheme="minorHAnsi" w:hAnsiTheme="minorHAnsi" w:cstheme="minorHAnsi"/>
          <w:b/>
          <w:color w:val="000000"/>
          <w:sz w:val="24"/>
          <w:szCs w:val="24"/>
        </w:rPr>
        <w:t>oświadczenia wykonawcy, w zakresie art. 108 ust. 1 pkt 5 ustawy PZP</w:t>
      </w:r>
      <w:r w:rsidRPr="00EF6BA1">
        <w:rPr>
          <w:rFonts w:asciiTheme="minorHAnsi" w:hAnsiTheme="minorHAnsi" w:cstheme="minorHAnsi"/>
          <w:color w:val="000000"/>
          <w:sz w:val="24"/>
          <w:szCs w:val="24"/>
        </w:rPr>
        <w:t>, o braku przynależności do tej samej grupy kapitałowej w rozumieniu ustawy z dnia 16 lutego 2007 r. o ochronie konkurencji i konsumentów (</w:t>
      </w:r>
      <w:proofErr w:type="spellStart"/>
      <w:r w:rsidR="007B07A2" w:rsidRPr="00EF6BA1">
        <w:rPr>
          <w:rFonts w:asciiTheme="minorHAnsi" w:hAnsiTheme="minorHAnsi" w:cstheme="minorHAnsi"/>
          <w:color w:val="000000"/>
          <w:sz w:val="24"/>
          <w:szCs w:val="24"/>
        </w:rPr>
        <w:t>t.j</w:t>
      </w:r>
      <w:proofErr w:type="spellEnd"/>
      <w:r w:rsidR="007B07A2" w:rsidRPr="00EF6BA1">
        <w:rPr>
          <w:rFonts w:asciiTheme="minorHAnsi" w:hAnsiTheme="minorHAnsi" w:cstheme="minorHAnsi"/>
          <w:color w:val="000000"/>
          <w:sz w:val="24"/>
          <w:szCs w:val="24"/>
        </w:rPr>
        <w:t xml:space="preserve">. </w:t>
      </w:r>
      <w:r w:rsidRPr="00EF6BA1">
        <w:rPr>
          <w:rFonts w:asciiTheme="minorHAnsi" w:hAnsiTheme="minorHAnsi" w:cstheme="minorHAnsi"/>
          <w:color w:val="000000"/>
          <w:sz w:val="24"/>
          <w:szCs w:val="24"/>
        </w:rPr>
        <w:t>Dz. U. z 202</w:t>
      </w:r>
      <w:r w:rsidR="007B07A2" w:rsidRPr="00EF6BA1">
        <w:rPr>
          <w:rFonts w:asciiTheme="minorHAnsi" w:hAnsiTheme="minorHAnsi" w:cstheme="minorHAnsi"/>
          <w:color w:val="000000"/>
          <w:sz w:val="24"/>
          <w:szCs w:val="24"/>
        </w:rPr>
        <w:t>3</w:t>
      </w:r>
      <w:r w:rsidRPr="00EF6BA1">
        <w:rPr>
          <w:rFonts w:asciiTheme="minorHAnsi" w:hAnsiTheme="minorHAnsi" w:cstheme="minorHAnsi"/>
          <w:color w:val="000000"/>
          <w:sz w:val="24"/>
          <w:szCs w:val="24"/>
        </w:rPr>
        <w:t xml:space="preserve"> r. poz. </w:t>
      </w:r>
      <w:r w:rsidR="007B07A2" w:rsidRPr="00EF6BA1">
        <w:rPr>
          <w:rFonts w:asciiTheme="minorHAnsi" w:hAnsiTheme="minorHAnsi" w:cstheme="minorHAnsi"/>
          <w:color w:val="000000"/>
          <w:sz w:val="24"/>
          <w:szCs w:val="24"/>
        </w:rPr>
        <w:t>1689 ze zm.</w:t>
      </w:r>
      <w:r w:rsidRPr="00EF6BA1">
        <w:rPr>
          <w:rFonts w:asciiTheme="minorHAnsi" w:hAnsiTheme="minorHAnsi" w:cstheme="minorHAnsi"/>
          <w:color w:val="000000"/>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6BA1">
        <w:rPr>
          <w:rFonts w:asciiTheme="minorHAnsi" w:hAnsiTheme="minorHAnsi" w:cstheme="minorHAnsi"/>
          <w:b/>
          <w:color w:val="000000"/>
          <w:sz w:val="24"/>
          <w:szCs w:val="24"/>
        </w:rPr>
        <w:t>wzór oświadczenia stanowi załącznik nr 6 do Specyfikacji.</w:t>
      </w:r>
    </w:p>
    <w:p w14:paraId="3AD2A68C" w14:textId="27E638EF" w:rsidR="006E49AE" w:rsidRPr="00033144" w:rsidRDefault="00051AB7" w:rsidP="00AD6113">
      <w:pPr>
        <w:pStyle w:val="Akapitzlist"/>
        <w:numPr>
          <w:ilvl w:val="0"/>
          <w:numId w:val="152"/>
        </w:numPr>
        <w:pBdr>
          <w:top w:val="nil"/>
          <w:left w:val="nil"/>
          <w:bottom w:val="nil"/>
          <w:right w:val="nil"/>
          <w:between w:val="nil"/>
        </w:pBdr>
        <w:suppressAutoHyphens w:val="0"/>
        <w:spacing w:after="0" w:line="240" w:lineRule="auto"/>
        <w:contextualSpacing/>
        <w:jc w:val="both"/>
        <w:rPr>
          <w:rFonts w:asciiTheme="minorHAnsi" w:eastAsia="Arial" w:hAnsiTheme="minorHAnsi" w:cstheme="minorHAnsi"/>
          <w:b/>
          <w:bCs/>
          <w:sz w:val="24"/>
          <w:szCs w:val="24"/>
        </w:rPr>
      </w:pPr>
      <w:r w:rsidRPr="00EF6BA1">
        <w:rPr>
          <w:rFonts w:asciiTheme="minorHAnsi" w:hAnsiTheme="minorHAnsi" w:cstheme="minorHAnsi"/>
          <w:color w:val="000000"/>
          <w:sz w:val="24"/>
          <w:szCs w:val="24"/>
        </w:rPr>
        <w:lastRenderedPageBreak/>
        <w:t>– wykazu dostaw wykonanych, a w przypadku świadczeń</w:t>
      </w:r>
      <w:r w:rsidRPr="00EF6BA1">
        <w:rPr>
          <w:rFonts w:asciiTheme="minorHAnsi" w:hAnsiTheme="minorHAnsi" w:cstheme="minorHAnsi"/>
          <w:sz w:val="24"/>
          <w:szCs w:val="24"/>
        </w:rPr>
        <w:t xml:space="preserve">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dostaw stanowi załącznik nr</w:t>
      </w:r>
      <w:r w:rsidR="008C6C97" w:rsidRPr="00EF6BA1">
        <w:rPr>
          <w:rFonts w:asciiTheme="minorHAnsi" w:hAnsiTheme="minorHAnsi" w:cstheme="minorHAnsi"/>
          <w:sz w:val="24"/>
          <w:szCs w:val="24"/>
        </w:rPr>
        <w:t xml:space="preserve"> 4</w:t>
      </w:r>
      <w:r w:rsidRPr="00EF6BA1">
        <w:rPr>
          <w:rFonts w:asciiTheme="minorHAnsi" w:hAnsiTheme="minorHAnsi" w:cstheme="minorHAnsi"/>
          <w:sz w:val="24"/>
          <w:szCs w:val="24"/>
        </w:rPr>
        <w:t xml:space="preserve"> do SWZ.</w:t>
      </w:r>
      <w:r w:rsidR="00BC65FE" w:rsidRPr="00EF6BA1">
        <w:rPr>
          <w:rFonts w:asciiTheme="minorHAnsi" w:hAnsiTheme="minorHAnsi" w:cstheme="minorHAnsi"/>
          <w:sz w:val="24"/>
          <w:szCs w:val="24"/>
        </w:rPr>
        <w:t xml:space="preserve"> </w:t>
      </w:r>
      <w:r w:rsidR="00BC65FE" w:rsidRPr="00033144">
        <w:rPr>
          <w:rFonts w:asciiTheme="minorHAnsi" w:hAnsiTheme="minorHAnsi" w:cstheme="minorHAnsi"/>
          <w:b/>
          <w:bCs/>
          <w:sz w:val="24"/>
          <w:szCs w:val="24"/>
        </w:rPr>
        <w:t>Wymagane jest wykazanie co najmniej dwóch dostaw leków tożsamych z zakresem zamówienia (pakietem/</w:t>
      </w:r>
      <w:proofErr w:type="spellStart"/>
      <w:r w:rsidR="00BC65FE" w:rsidRPr="00033144">
        <w:rPr>
          <w:rFonts w:asciiTheme="minorHAnsi" w:hAnsiTheme="minorHAnsi" w:cstheme="minorHAnsi"/>
          <w:b/>
          <w:bCs/>
          <w:sz w:val="24"/>
          <w:szCs w:val="24"/>
        </w:rPr>
        <w:t>ami</w:t>
      </w:r>
      <w:proofErr w:type="spellEnd"/>
      <w:r w:rsidR="00BC65FE" w:rsidRPr="00033144">
        <w:rPr>
          <w:rFonts w:asciiTheme="minorHAnsi" w:hAnsiTheme="minorHAnsi" w:cstheme="minorHAnsi"/>
          <w:b/>
          <w:bCs/>
          <w:sz w:val="24"/>
          <w:szCs w:val="24"/>
        </w:rPr>
        <w:t xml:space="preserve"> do którego/</w:t>
      </w:r>
      <w:proofErr w:type="spellStart"/>
      <w:r w:rsidR="00BC65FE" w:rsidRPr="00033144">
        <w:rPr>
          <w:rFonts w:asciiTheme="minorHAnsi" w:hAnsiTheme="minorHAnsi" w:cstheme="minorHAnsi"/>
          <w:b/>
          <w:bCs/>
          <w:sz w:val="24"/>
          <w:szCs w:val="24"/>
        </w:rPr>
        <w:t>ych</w:t>
      </w:r>
      <w:proofErr w:type="spellEnd"/>
      <w:r w:rsidR="00BC65FE" w:rsidRPr="00033144">
        <w:rPr>
          <w:rFonts w:asciiTheme="minorHAnsi" w:hAnsiTheme="minorHAnsi" w:cstheme="minorHAnsi"/>
          <w:b/>
          <w:bCs/>
          <w:sz w:val="24"/>
          <w:szCs w:val="24"/>
        </w:rPr>
        <w:t xml:space="preserve"> zamierza przystąpić wykonawca;</w:t>
      </w:r>
    </w:p>
    <w:p w14:paraId="3E4C18A9" w14:textId="517B8282" w:rsidR="006E49AE" w:rsidRPr="00EF6BA1" w:rsidRDefault="006E49AE" w:rsidP="00AD6113">
      <w:pPr>
        <w:pStyle w:val="Tekstpodstawowy"/>
        <w:numPr>
          <w:ilvl w:val="0"/>
          <w:numId w:val="152"/>
        </w:numPr>
        <w:ind w:right="70"/>
        <w:jc w:val="both"/>
        <w:rPr>
          <w:rFonts w:asciiTheme="minorHAnsi" w:hAnsiTheme="minorHAnsi" w:cstheme="minorHAnsi"/>
          <w:color w:val="000000"/>
        </w:rPr>
      </w:pPr>
      <w:r w:rsidRPr="00EF6BA1">
        <w:rPr>
          <w:rFonts w:asciiTheme="minorHAnsi" w:hAnsiTheme="minorHAnsi" w:cstheme="minorHAnsi"/>
        </w:rPr>
        <w:t>dokumentów potwierdzających, że wykonawca jest ubezpieczony od odpowiedzialności cywilnej w zakresie prowadzonej działalności związanej z przedmiotem zamówienia</w:t>
      </w:r>
      <w:r w:rsidRPr="00EF6BA1">
        <w:rPr>
          <w:rFonts w:asciiTheme="minorHAnsi" w:hAnsiTheme="minorHAnsi" w:cstheme="minorHAnsi"/>
          <w:lang w:val="pl-PL"/>
        </w:rPr>
        <w:t xml:space="preserve"> (preferowana o</w:t>
      </w:r>
      <w:r w:rsidRPr="00EF6BA1">
        <w:rPr>
          <w:rFonts w:asciiTheme="minorHAnsi" w:hAnsiTheme="minorHAnsi" w:cstheme="minorHAnsi"/>
          <w:color w:val="000000"/>
        </w:rPr>
        <w:t>płacon</w:t>
      </w:r>
      <w:r w:rsidRPr="00EF6BA1">
        <w:rPr>
          <w:rFonts w:asciiTheme="minorHAnsi" w:hAnsiTheme="minorHAnsi" w:cstheme="minorHAnsi"/>
          <w:color w:val="000000"/>
          <w:lang w:val="pl-PL"/>
        </w:rPr>
        <w:t>a</w:t>
      </w:r>
      <w:r w:rsidRPr="00EF6BA1">
        <w:rPr>
          <w:rFonts w:asciiTheme="minorHAnsi" w:hAnsiTheme="minorHAnsi" w:cstheme="minorHAnsi"/>
          <w:color w:val="000000"/>
        </w:rPr>
        <w:t xml:space="preserve"> polis</w:t>
      </w:r>
      <w:r w:rsidRPr="00EF6BA1">
        <w:rPr>
          <w:rFonts w:asciiTheme="minorHAnsi" w:hAnsiTheme="minorHAnsi" w:cstheme="minorHAnsi"/>
          <w:color w:val="000000"/>
          <w:lang w:val="pl-PL"/>
        </w:rPr>
        <w:t>a lub</w:t>
      </w:r>
      <w:r w:rsidRPr="00EF6BA1">
        <w:rPr>
          <w:rFonts w:asciiTheme="minorHAnsi" w:hAnsiTheme="minorHAnsi" w:cstheme="minorHAnsi"/>
          <w:color w:val="000000"/>
        </w:rPr>
        <w:t xml:space="preserve"> </w:t>
      </w:r>
      <w:r w:rsidRPr="00EF6BA1">
        <w:rPr>
          <w:rFonts w:asciiTheme="minorHAnsi" w:hAnsiTheme="minorHAnsi" w:cstheme="minorHAnsi"/>
          <w:color w:val="000000"/>
          <w:lang w:val="pl-PL"/>
        </w:rPr>
        <w:t xml:space="preserve">certyfikat ubezpieczeniowy) potwierdzających, </w:t>
      </w:r>
      <w:r w:rsidR="00033144">
        <w:rPr>
          <w:rFonts w:asciiTheme="minorHAnsi" w:hAnsiTheme="minorHAnsi" w:cstheme="minorHAnsi"/>
          <w:color w:val="000000"/>
          <w:lang w:val="pl-PL"/>
        </w:rPr>
        <w:br/>
      </w:r>
      <w:r w:rsidRPr="00EF6BA1">
        <w:rPr>
          <w:rFonts w:asciiTheme="minorHAnsi" w:hAnsiTheme="minorHAnsi" w:cstheme="minorHAnsi"/>
          <w:color w:val="000000"/>
          <w:lang w:val="pl-PL"/>
        </w:rPr>
        <w:t xml:space="preserve">że Wykonawca jest ubezpieczony </w:t>
      </w:r>
      <w:r w:rsidRPr="00EF6BA1">
        <w:rPr>
          <w:rFonts w:asciiTheme="minorHAnsi" w:hAnsiTheme="minorHAnsi" w:cstheme="minorHAnsi"/>
          <w:color w:val="000000"/>
        </w:rPr>
        <w:t xml:space="preserve">na sumę gwarancyjną nie mniejszą niż: </w:t>
      </w:r>
      <w:r w:rsidRPr="00EF6BA1">
        <w:rPr>
          <w:rFonts w:asciiTheme="minorHAnsi" w:hAnsiTheme="minorHAnsi" w:cstheme="minorHAnsi"/>
          <w:b/>
          <w:color w:val="000000"/>
        </w:rPr>
        <w:t>200 000,00 PLN</w:t>
      </w:r>
      <w:r w:rsidRPr="00EF6BA1">
        <w:rPr>
          <w:rFonts w:asciiTheme="minorHAnsi" w:hAnsiTheme="minorHAnsi" w:cstheme="minorHAnsi"/>
          <w:color w:val="000000"/>
          <w:lang w:val="pl-PL"/>
        </w:rPr>
        <w:t>.</w:t>
      </w:r>
    </w:p>
    <w:p w14:paraId="085AD008" w14:textId="77777777" w:rsidR="006E49AE" w:rsidRPr="00EF6BA1" w:rsidRDefault="006E49AE" w:rsidP="002D7BB2">
      <w:pPr>
        <w:pStyle w:val="Tekstpodstawowy"/>
        <w:ind w:left="1080" w:right="70"/>
        <w:jc w:val="both"/>
        <w:rPr>
          <w:rFonts w:asciiTheme="minorHAnsi" w:hAnsiTheme="minorHAnsi" w:cstheme="minorHAnsi"/>
          <w:color w:val="000000"/>
        </w:rPr>
      </w:pPr>
    </w:p>
    <w:p w14:paraId="1EEB8512" w14:textId="6AB84154"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w:t>
      </w:r>
      <w:r w:rsidR="00033144">
        <w:rPr>
          <w:rFonts w:asciiTheme="minorHAnsi" w:eastAsia="Arial" w:hAnsiTheme="minorHAnsi" w:cstheme="minorHAnsi"/>
          <w:color w:val="000000"/>
        </w:rPr>
        <w:br/>
      </w:r>
      <w:r w:rsidR="003C7BCE" w:rsidRPr="00EF6BA1">
        <w:rPr>
          <w:rFonts w:asciiTheme="minorHAnsi" w:eastAsia="Arial" w:hAnsiTheme="minorHAnsi" w:cstheme="minorHAnsi"/>
          <w:color w:val="000000"/>
        </w:rPr>
        <w:t xml:space="preserve">o </w:t>
      </w:r>
      <w:r w:rsidRPr="00EF6BA1">
        <w:rPr>
          <w:rFonts w:asciiTheme="minorHAnsi" w:eastAsia="Arial" w:hAnsiTheme="minorHAnsi" w:cstheme="minorHAnsi"/>
          <w:color w:val="000000"/>
        </w:rPr>
        <w:t>informatyzacji działalności podmiotów realizujących zadania publiczne (</w:t>
      </w:r>
      <w:proofErr w:type="spellStart"/>
      <w:r w:rsidR="00EE5525" w:rsidRPr="00EF6BA1">
        <w:rPr>
          <w:rFonts w:asciiTheme="minorHAnsi" w:eastAsia="Arial" w:hAnsiTheme="minorHAnsi" w:cstheme="minorHAnsi"/>
          <w:color w:val="000000"/>
        </w:rPr>
        <w:t>t.j</w:t>
      </w:r>
      <w:proofErr w:type="spellEnd"/>
      <w:r w:rsidR="00EE5525" w:rsidRPr="00EF6BA1">
        <w:rPr>
          <w:rFonts w:asciiTheme="minorHAnsi" w:eastAsia="Arial" w:hAnsiTheme="minorHAnsi" w:cstheme="minorHAnsi"/>
          <w:color w:val="000000"/>
        </w:rPr>
        <w:t xml:space="preserve">. </w:t>
      </w:r>
      <w:r w:rsidRPr="00EF6BA1">
        <w:rPr>
          <w:rFonts w:asciiTheme="minorHAnsi" w:eastAsia="Arial" w:hAnsiTheme="minorHAnsi" w:cstheme="minorHAnsi"/>
          <w:color w:val="000000"/>
        </w:rPr>
        <w:t>Dz. U. z 20</w:t>
      </w:r>
      <w:r w:rsidR="00EE5525" w:rsidRPr="00EF6BA1">
        <w:rPr>
          <w:rFonts w:asciiTheme="minorHAnsi" w:eastAsia="Arial" w:hAnsiTheme="minorHAnsi" w:cstheme="minorHAnsi"/>
          <w:color w:val="000000"/>
        </w:rPr>
        <w:t>2</w:t>
      </w:r>
      <w:r w:rsidRPr="00EF6BA1">
        <w:rPr>
          <w:rFonts w:asciiTheme="minorHAnsi" w:eastAsia="Arial" w:hAnsiTheme="minorHAnsi" w:cstheme="minorHAnsi"/>
          <w:color w:val="000000"/>
        </w:rPr>
        <w:t>4 r.</w:t>
      </w:r>
      <w:r w:rsidR="00EE5525" w:rsidRPr="00EF6BA1">
        <w:rPr>
          <w:rFonts w:asciiTheme="minorHAnsi" w:eastAsia="Arial" w:hAnsiTheme="minorHAnsi" w:cstheme="minorHAnsi"/>
          <w:color w:val="000000"/>
        </w:rPr>
        <w:t>,</w:t>
      </w:r>
      <w:r w:rsidRPr="00EF6BA1">
        <w:rPr>
          <w:rFonts w:asciiTheme="minorHAnsi" w:eastAsia="Arial" w:hAnsiTheme="minorHAnsi" w:cstheme="minorHAnsi"/>
          <w:color w:val="000000"/>
        </w:rPr>
        <w:t xml:space="preserve"> poz. </w:t>
      </w:r>
      <w:r w:rsidR="00EE5525" w:rsidRPr="00EF6BA1">
        <w:rPr>
          <w:rFonts w:asciiTheme="minorHAnsi" w:eastAsia="Arial" w:hAnsiTheme="minorHAnsi" w:cstheme="minorHAnsi"/>
          <w:color w:val="000000"/>
        </w:rPr>
        <w:t>307 ze zm.</w:t>
      </w:r>
      <w:r w:rsidRPr="00EF6BA1">
        <w:rPr>
          <w:rFonts w:asciiTheme="minorHAnsi" w:eastAsia="Arial" w:hAnsiTheme="minorHAnsi" w:cstheme="minorHAnsi"/>
          <w:color w:val="000000"/>
        </w:rPr>
        <w:t xml:space="preserve">) lub podmiotowych środkiem dowodowym jest oświadczenie, którego treść odpowiada zakresowi oświadczenia, o którym mowa w art. 125 ust. 1 ustawy </w:t>
      </w:r>
      <w:proofErr w:type="spellStart"/>
      <w:r w:rsidRPr="00EF6BA1">
        <w:rPr>
          <w:rFonts w:asciiTheme="minorHAnsi" w:eastAsia="Arial" w:hAnsiTheme="minorHAnsi" w:cstheme="minorHAnsi"/>
          <w:color w:val="000000"/>
        </w:rPr>
        <w:t>Pzp</w:t>
      </w:r>
      <w:proofErr w:type="spellEnd"/>
      <w:r w:rsidRPr="00EF6BA1">
        <w:rPr>
          <w:rFonts w:asciiTheme="minorHAnsi" w:eastAsia="Arial" w:hAnsiTheme="minorHAnsi" w:cstheme="minorHAnsi"/>
          <w:color w:val="000000"/>
        </w:rPr>
        <w:t>.</w:t>
      </w:r>
    </w:p>
    <w:p w14:paraId="4C5CC5ED"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color w:val="000000"/>
        </w:rPr>
        <w:t xml:space="preserve">W przypadku wskazania przez Wykonawcę dostępności oświadczeń lub dokumentów, </w:t>
      </w:r>
      <w:r w:rsidR="00F1553F" w:rsidRPr="00EF6BA1">
        <w:rPr>
          <w:rFonts w:asciiTheme="minorHAnsi" w:eastAsia="Arial" w:hAnsiTheme="minorHAnsi" w:cstheme="minorHAnsi"/>
          <w:color w:val="000000"/>
        </w:rPr>
        <w:br/>
      </w:r>
      <w:r w:rsidRPr="00EF6BA1">
        <w:rPr>
          <w:rFonts w:asciiTheme="minorHAnsi" w:eastAsia="Arial" w:hAnsiTheme="minorHAnsi" w:cstheme="minorHAnsi"/>
          <w:color w:val="000000"/>
        </w:rPr>
        <w:t xml:space="preserve">w formie elektronicznej pod określonymi adresami internetowymi ogólnodostępnych </w:t>
      </w:r>
      <w:r w:rsidR="00F1553F" w:rsidRPr="00EF6BA1">
        <w:rPr>
          <w:rFonts w:asciiTheme="minorHAnsi" w:eastAsia="Arial" w:hAnsiTheme="minorHAnsi" w:cstheme="minorHAnsi"/>
          <w:color w:val="000000"/>
        </w:rPr>
        <w:br/>
      </w:r>
      <w:r w:rsidRPr="00EF6BA1">
        <w:rPr>
          <w:rFonts w:asciiTheme="minorHAnsi" w:eastAsia="Arial" w:hAnsiTheme="minorHAnsi" w:cstheme="minorHAnsi"/>
          <w:color w:val="000000"/>
        </w:rPr>
        <w:t>i bezpłatnych baz danych, Zamawiający pobierze samodzielnie z tych baz danych wskazane przez Wykonawcę oświadczenia lub dokumenty.</w:t>
      </w:r>
    </w:p>
    <w:p w14:paraId="1E21EC64" w14:textId="03FB2108"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6768342" w14:textId="77777777" w:rsidR="006A0B11" w:rsidRPr="00EF6BA1" w:rsidRDefault="006A0B11" w:rsidP="00AD6113">
      <w:pPr>
        <w:numPr>
          <w:ilvl w:val="3"/>
          <w:numId w:val="151"/>
        </w:numPr>
        <w:pBdr>
          <w:top w:val="nil"/>
          <w:left w:val="nil"/>
          <w:bottom w:val="nil"/>
          <w:right w:val="nil"/>
          <w:between w:val="nil"/>
        </w:pBdr>
        <w:suppressAutoHyphens w:val="0"/>
        <w:rPr>
          <w:rFonts w:asciiTheme="minorHAnsi" w:hAnsiTheme="minorHAnsi" w:cstheme="minorHAnsi"/>
          <w:color w:val="000000"/>
        </w:rPr>
      </w:pPr>
      <w:r w:rsidRPr="00EF6BA1">
        <w:rPr>
          <w:rFonts w:asciiTheme="minorHAnsi" w:eastAsia="Arial" w:hAnsiTheme="minorHAnsi" w:cstheme="minorHAnsi"/>
          <w:color w:val="000000"/>
        </w:rPr>
        <w:t>Jeżeli Wykonawca ma siedzibę lub miejsce zamieszkania poza granicami Rzeczypospolitej Polskiej, zamiast dokumentów, o których mowa w:</w:t>
      </w:r>
    </w:p>
    <w:p w14:paraId="5B964707" w14:textId="77777777" w:rsidR="006A0B11" w:rsidRPr="00EF6BA1" w:rsidRDefault="005F7FA9" w:rsidP="00AD6113">
      <w:pPr>
        <w:numPr>
          <w:ilvl w:val="0"/>
          <w:numId w:val="153"/>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color w:val="000000"/>
        </w:rPr>
        <w:t xml:space="preserve">Rozdziale XI.VII. </w:t>
      </w:r>
      <w:r w:rsidR="006A0B11" w:rsidRPr="00EF6BA1">
        <w:rPr>
          <w:rFonts w:asciiTheme="minorHAnsi" w:eastAsia="Arial" w:hAnsiTheme="minorHAnsi" w:cstheme="minorHAnsi"/>
          <w:color w:val="000000"/>
        </w:rPr>
        <w:t>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14:paraId="2F2FBF65" w14:textId="239CD1E2" w:rsidR="006A0B11" w:rsidRPr="00EF6BA1" w:rsidRDefault="005F7FA9" w:rsidP="00AD6113">
      <w:pPr>
        <w:numPr>
          <w:ilvl w:val="0"/>
          <w:numId w:val="153"/>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color w:val="000000"/>
        </w:rPr>
        <w:t xml:space="preserve">Rozdziale XI.VII </w:t>
      </w:r>
      <w:r w:rsidR="006A0B11" w:rsidRPr="00EF6BA1">
        <w:rPr>
          <w:rFonts w:asciiTheme="minorHAnsi" w:eastAsia="Arial" w:hAnsiTheme="minorHAnsi" w:cstheme="minorHAnsi"/>
          <w:color w:val="000000"/>
        </w:rPr>
        <w:t xml:space="preserve">ust. 1 pkt. 1 lit b, c, d – </w:t>
      </w:r>
      <w:r w:rsidR="006A0B11" w:rsidRPr="00EF6BA1">
        <w:rPr>
          <w:rFonts w:asciiTheme="minorHAnsi" w:hAnsiTheme="minorHAnsi" w:cstheme="minorHAnsi"/>
        </w:rPr>
        <w:t xml:space="preserve">zaświadczenia, o którym mowa w ust. 1 pkt 1 lit. c), zaświadczenia albo innego dokumentu potwierdzającego, że wykonawca nie zalega z opłacaniem składek na ubezpieczenia społeczne lub zdrowotne, o których mowa w ust. 1 pkt 1 lit. d), lub odpisu albo informacji z Krajowego Rejestru Sądowego lub z Centralnej Ewidencji i Informacji o Działalności Gospodarczej, o których mowa w ust. 1 pkt 1 lit. b) – składa dokument lub dokumenty wystawione w kraju, w którym wykonawca ma siedzibę lub miejsce zamieszkania, potwierdzające odpowiednio, że: </w:t>
      </w:r>
    </w:p>
    <w:p w14:paraId="55CE5617" w14:textId="77777777" w:rsidR="006A0B11" w:rsidRPr="00EF6BA1" w:rsidRDefault="006A0B11" w:rsidP="002D7BB2">
      <w:pPr>
        <w:ind w:left="1080"/>
        <w:rPr>
          <w:rFonts w:asciiTheme="minorHAnsi" w:hAnsiTheme="minorHAnsi" w:cstheme="minorHAnsi"/>
        </w:rPr>
      </w:pPr>
      <w:r w:rsidRPr="00EF6BA1">
        <w:rPr>
          <w:rFonts w:asciiTheme="minorHAnsi" w:hAnsiTheme="minorHAnsi" w:cstheme="minorHAnsi"/>
        </w:rPr>
        <w:lastRenderedPageBreak/>
        <w:t xml:space="preserve">a) nie naruszył obowiązków dotyczących płatności podatków, opłat lub składek na ubezpieczenie społeczne lub zdrowotne, </w:t>
      </w:r>
    </w:p>
    <w:p w14:paraId="67C9865F" w14:textId="77777777" w:rsidR="006A0B11" w:rsidRPr="00EF6BA1" w:rsidRDefault="006A0B11" w:rsidP="002D7BB2">
      <w:pPr>
        <w:ind w:left="1080"/>
        <w:jc w:val="both"/>
        <w:rPr>
          <w:rFonts w:asciiTheme="minorHAnsi" w:hAnsiTheme="minorHAnsi" w:cstheme="minorHAnsi"/>
        </w:rPr>
      </w:pPr>
      <w:r w:rsidRPr="00EF6BA1">
        <w:rPr>
          <w:rFonts w:asciiTheme="minorHAnsi" w:hAnsiTheme="minorHAnsi" w:cstheme="minorHAnsi"/>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34D86F" w14:textId="77777777" w:rsidR="006A0B11" w:rsidRPr="00EF6BA1" w:rsidRDefault="006A0B11" w:rsidP="00AD6113">
      <w:pPr>
        <w:pStyle w:val="Akapitzlist"/>
        <w:numPr>
          <w:ilvl w:val="3"/>
          <w:numId w:val="151"/>
        </w:numPr>
        <w:pBdr>
          <w:top w:val="nil"/>
          <w:left w:val="nil"/>
          <w:bottom w:val="nil"/>
          <w:right w:val="nil"/>
          <w:between w:val="nil"/>
        </w:pBdr>
        <w:suppressAutoHyphens w:val="0"/>
        <w:spacing w:after="0" w:line="240" w:lineRule="auto"/>
        <w:contextualSpacing/>
        <w:jc w:val="both"/>
        <w:rPr>
          <w:rFonts w:asciiTheme="minorHAnsi" w:hAnsiTheme="minorHAnsi" w:cstheme="minorHAnsi"/>
          <w:color w:val="000000"/>
          <w:sz w:val="24"/>
          <w:szCs w:val="24"/>
        </w:rPr>
      </w:pPr>
      <w:r w:rsidRPr="00EF6BA1">
        <w:rPr>
          <w:rFonts w:asciiTheme="minorHAnsi" w:eastAsia="Arial" w:hAnsiTheme="minorHAnsi" w:cstheme="minorHAnsi"/>
          <w:color w:val="000000"/>
          <w:sz w:val="24"/>
          <w:szCs w:val="24"/>
        </w:rPr>
        <w:t xml:space="preserve">Dokumenty, o których mowa w ust. 1 pkt. 1 lit. a, powinny być wystawione nie wcześniej niż 6 miesięcy przed ich złożeniem. Dokument, o którym mowa w ust. 1 pkt. 1 lit. b, c i lit. d., powinien być wystawiony nie wcześniej niż 3 miesiące przed jego złożeniem. </w:t>
      </w:r>
    </w:p>
    <w:p w14:paraId="3B5FDFB5"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rPr>
      </w:pPr>
      <w:r w:rsidRPr="00EF6BA1">
        <w:rPr>
          <w:rFonts w:asciiTheme="minorHAnsi" w:eastAsia="Arial" w:hAnsiTheme="minorHAnsi" w:cstheme="minorHAnsi"/>
          <w:color w:val="000000"/>
        </w:rPr>
        <w:t xml:space="preserve">Jeżeli </w:t>
      </w:r>
      <w:r w:rsidRPr="00EF6BA1">
        <w:rPr>
          <w:rFonts w:asciiTheme="minorHAnsi" w:eastAsia="Arial" w:hAnsiTheme="minorHAnsi" w:cstheme="minorHAnsi"/>
        </w:rPr>
        <w:t xml:space="preserve">w kraju, w którym Wykonawca ma siedzibę lub miejsce zamieszkania, nie wydaje się dokumentów, o których mowa w ust. 1 pkt. 1 lit. </w:t>
      </w:r>
      <w:r w:rsidR="005F7FA9" w:rsidRPr="00EF6BA1">
        <w:rPr>
          <w:rFonts w:asciiTheme="minorHAnsi" w:eastAsia="Arial" w:hAnsiTheme="minorHAnsi" w:cstheme="minorHAnsi"/>
        </w:rPr>
        <w:t xml:space="preserve">a, </w:t>
      </w:r>
      <w:r w:rsidRPr="00EF6BA1">
        <w:rPr>
          <w:rFonts w:asciiTheme="minorHAnsi" w:eastAsia="Arial" w:hAnsiTheme="minorHAnsi" w:cstheme="minorHAnsi"/>
        </w:rPr>
        <w:t xml:space="preserve">c i lit. d, </w:t>
      </w:r>
      <w:bookmarkStart w:id="5" w:name="_Hlk60469068"/>
      <w:r w:rsidRPr="00EF6BA1">
        <w:rPr>
          <w:rFonts w:asciiTheme="minorHAnsi" w:eastAsia="Arial" w:hAnsiTheme="minorHAnsi" w:cstheme="minorHAnsi"/>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5F7FA9" w:rsidRPr="00EF6BA1">
        <w:rPr>
          <w:rFonts w:asciiTheme="minorHAnsi" w:eastAsia="Arial" w:hAnsiTheme="minorHAnsi" w:cstheme="minorHAnsi"/>
        </w:rPr>
        <w:t xml:space="preserve">o </w:t>
      </w:r>
      <w:r w:rsidRPr="00EF6BA1">
        <w:rPr>
          <w:rFonts w:asciiTheme="minorHAnsi" w:eastAsia="Arial" w:hAnsiTheme="minorHAnsi" w:cstheme="minorHAnsi"/>
        </w:rPr>
        <w:t>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5"/>
      <w:r w:rsidRPr="00EF6BA1">
        <w:rPr>
          <w:rFonts w:asciiTheme="minorHAnsi" w:eastAsia="Arial" w:hAnsiTheme="minorHAnsi" w:cstheme="minorHAnsi"/>
        </w:rPr>
        <w:t>.</w:t>
      </w:r>
    </w:p>
    <w:p w14:paraId="6816043C"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rPr>
      </w:pPr>
      <w:r w:rsidRPr="00EF6BA1">
        <w:rPr>
          <w:rFonts w:asciiTheme="minorHAnsi" w:eastAsia="Arial" w:hAnsiTheme="minorHAnsi" w:cstheme="minorHAnsi"/>
        </w:rPr>
        <w:t xml:space="preserve">Jeżeli Wykonawca nie złoży oświadczenia, o którym mowa w rozdz. </w:t>
      </w:r>
      <w:r w:rsidR="00245DDE" w:rsidRPr="00EF6BA1">
        <w:rPr>
          <w:rFonts w:asciiTheme="minorHAnsi" w:eastAsia="Arial" w:hAnsiTheme="minorHAnsi" w:cstheme="minorHAnsi"/>
        </w:rPr>
        <w:t>XI.VI SWZ</w:t>
      </w:r>
      <w:r w:rsidRPr="00EF6BA1">
        <w:rPr>
          <w:rFonts w:asciiTheme="minorHAnsi" w:eastAsia="Arial" w:hAnsiTheme="minorHAnsi" w:cstheme="minorHAnsi"/>
        </w:rPr>
        <w:t>,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FAD57B3" w14:textId="77777777" w:rsidR="00245DDE" w:rsidRPr="00EF6BA1" w:rsidRDefault="00E74A0E" w:rsidP="00AD6113">
      <w:pPr>
        <w:numPr>
          <w:ilvl w:val="3"/>
          <w:numId w:val="151"/>
        </w:numPr>
        <w:suppressAutoHyphens w:val="0"/>
        <w:jc w:val="both"/>
        <w:rPr>
          <w:rFonts w:asciiTheme="minorHAnsi" w:hAnsiTheme="minorHAnsi" w:cstheme="minorHAnsi"/>
          <w:lang w:eastAsia="pl-PL"/>
        </w:rPr>
      </w:pPr>
      <w:r w:rsidRPr="00EF6BA1">
        <w:rPr>
          <w:rFonts w:asciiTheme="minorHAnsi" w:hAnsiTheme="minorHAnsi" w:cstheme="minorHAnsi"/>
          <w:lang w:eastAsia="pl-PL"/>
        </w:rPr>
        <w:t xml:space="preserve">W zakresie nieuregulowanym ustawą </w:t>
      </w:r>
      <w:proofErr w:type="spellStart"/>
      <w:r w:rsidRPr="00EF6BA1">
        <w:rPr>
          <w:rFonts w:asciiTheme="minorHAnsi" w:hAnsiTheme="minorHAnsi" w:cstheme="minorHAnsi"/>
          <w:lang w:eastAsia="pl-PL"/>
        </w:rPr>
        <w:t>p.z.p</w:t>
      </w:r>
      <w:proofErr w:type="spellEnd"/>
      <w:r w:rsidRPr="00EF6BA1">
        <w:rPr>
          <w:rFonts w:asciiTheme="minorHAnsi" w:hAnsiTheme="minorHAnsi" w:cstheme="minorHAnsi"/>
          <w:lang w:eastAsia="pl-PL"/>
        </w:rPr>
        <w:t xml:space="preserve">. lub niniejszą SWZ do oświadczeń </w:t>
      </w:r>
      <w:r w:rsidR="00F1553F" w:rsidRPr="00EF6BA1">
        <w:rPr>
          <w:rFonts w:asciiTheme="minorHAnsi" w:hAnsiTheme="minorHAnsi" w:cstheme="minorHAnsi"/>
          <w:lang w:eastAsia="pl-PL"/>
        </w:rPr>
        <w:br/>
      </w:r>
      <w:r w:rsidRPr="00EF6BA1">
        <w:rPr>
          <w:rFonts w:asciiTheme="minorHAnsi" w:hAnsiTheme="minorHAnsi" w:cstheme="minorHAnsi"/>
          <w:lang w:eastAsia="pl-PL"/>
        </w:rPr>
        <w:t xml:space="preserve">i dokumentów składanych przez Wykonawcę w postępowaniu zastosowanie mają </w:t>
      </w:r>
      <w:r w:rsidR="00F1553F" w:rsidRPr="00EF6BA1">
        <w:rPr>
          <w:rFonts w:asciiTheme="minorHAnsi" w:hAnsiTheme="minorHAnsi" w:cstheme="minorHAnsi"/>
          <w:lang w:eastAsia="pl-PL"/>
        </w:rPr>
        <w:br/>
      </w:r>
      <w:r w:rsidRPr="00EF6BA1">
        <w:rPr>
          <w:rFonts w:asciiTheme="minorHAnsi" w:hAnsiTheme="minorHAnsi" w:cstheme="minorHAnsi"/>
          <w:lang w:eastAsia="pl-PL"/>
        </w:rP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F6BA1">
        <w:rPr>
          <w:rFonts w:asciiTheme="minorHAnsi" w:hAnsiTheme="minorHAnsi" w:cstheme="minorHAnsi"/>
          <w:caps/>
          <w:lang w:eastAsia="pl-PL"/>
        </w:rPr>
        <w:t xml:space="preserve"> </w:t>
      </w:r>
      <w:r w:rsidRPr="00EF6BA1">
        <w:rPr>
          <w:rFonts w:asciiTheme="minorHAnsi" w:hAnsiTheme="minorHAnsi" w:cstheme="minorHAnsi"/>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80A4911" w14:textId="77777777" w:rsidR="00245DDE" w:rsidRPr="00EF6BA1" w:rsidRDefault="00245DDE" w:rsidP="002D7BB2">
      <w:pPr>
        <w:suppressAutoHyphens w:val="0"/>
        <w:ind w:left="1980"/>
        <w:jc w:val="both"/>
        <w:rPr>
          <w:rFonts w:asciiTheme="minorHAnsi" w:hAnsiTheme="minorHAnsi" w:cstheme="minorHAnsi"/>
          <w:color w:val="FF0000"/>
          <w:lang w:eastAsia="pl-PL"/>
        </w:rPr>
      </w:pPr>
    </w:p>
    <w:p w14:paraId="2DA1DF41" w14:textId="77777777" w:rsidR="00245DDE" w:rsidRPr="00EF6BA1" w:rsidRDefault="00245DDE" w:rsidP="002D7BB2">
      <w:pPr>
        <w:suppressAutoHyphens w:val="0"/>
        <w:ind w:left="284" w:hanging="710"/>
        <w:jc w:val="both"/>
        <w:rPr>
          <w:rFonts w:asciiTheme="minorHAnsi" w:hAnsiTheme="minorHAnsi" w:cstheme="minorHAnsi"/>
          <w:b/>
          <w:bCs/>
          <w:lang w:eastAsia="pl-PL"/>
        </w:rPr>
      </w:pPr>
      <w:r w:rsidRPr="00EF6BA1">
        <w:rPr>
          <w:rFonts w:asciiTheme="minorHAnsi" w:hAnsiTheme="minorHAnsi" w:cstheme="minorHAnsi"/>
          <w:b/>
          <w:bCs/>
          <w:lang w:eastAsia="pl-PL"/>
        </w:rPr>
        <w:t>XI.VIII Informacja dla wykonawców wspólnie ubiegających się o udzielenie zamówienia (spółki cywilne/konsorcja)</w:t>
      </w:r>
    </w:p>
    <w:p w14:paraId="35FE7E6E" w14:textId="77777777" w:rsidR="00245DDE" w:rsidRPr="00EF6BA1" w:rsidRDefault="00245DDE" w:rsidP="002D7BB2">
      <w:pPr>
        <w:suppressAutoHyphens w:val="0"/>
        <w:ind w:left="284" w:hanging="710"/>
        <w:jc w:val="both"/>
        <w:rPr>
          <w:rFonts w:asciiTheme="minorHAnsi" w:hAnsiTheme="minorHAnsi" w:cstheme="minorHAnsi"/>
          <w:b/>
          <w:bCs/>
          <w:lang w:eastAsia="pl-PL"/>
        </w:rPr>
      </w:pPr>
    </w:p>
    <w:p w14:paraId="7F45162D" w14:textId="522C8878" w:rsidR="00245DDE" w:rsidRPr="00EF6BA1" w:rsidRDefault="00E74A0E" w:rsidP="00AD6113">
      <w:pPr>
        <w:numPr>
          <w:ilvl w:val="0"/>
          <w:numId w:val="158"/>
        </w:numPr>
        <w:suppressAutoHyphens w:val="0"/>
        <w:spacing w:before="240"/>
        <w:contextualSpacing/>
        <w:jc w:val="both"/>
        <w:rPr>
          <w:rFonts w:asciiTheme="minorHAnsi" w:hAnsiTheme="minorHAnsi" w:cstheme="minorHAnsi"/>
          <w:lang w:eastAsia="x-none"/>
        </w:rPr>
      </w:pPr>
      <w:r w:rsidRPr="00EF6BA1">
        <w:rPr>
          <w:rFonts w:asciiTheme="minorHAnsi" w:hAnsiTheme="minorHAnsi" w:cstheme="minorHAnsi"/>
          <w:lang w:eastAsia="x-none"/>
        </w:rPr>
        <w:t xml:space="preserve">Wykonawcy mogą wspólnie ubiegać się o udzielenie zamówienia. W takim przypadku Wykonawcy ustanawiają pełnomocnika do reprezentowania ich w postępowaniu albo do reprezentowania </w:t>
      </w:r>
      <w:r w:rsidR="00033144">
        <w:rPr>
          <w:rFonts w:asciiTheme="minorHAnsi" w:hAnsiTheme="minorHAnsi" w:cstheme="minorHAnsi"/>
          <w:lang w:eastAsia="x-none"/>
        </w:rPr>
        <w:br/>
      </w:r>
      <w:r w:rsidRPr="00EF6BA1">
        <w:rPr>
          <w:rFonts w:asciiTheme="minorHAnsi" w:hAnsiTheme="minorHAnsi" w:cstheme="minorHAnsi"/>
          <w:lang w:eastAsia="x-none"/>
        </w:rPr>
        <w:t>i zawarcia umowy w sprawie zamówienia publicznego. Pełnomocnictwo</w:t>
      </w:r>
      <w:r w:rsidRPr="00EF6BA1">
        <w:rPr>
          <w:rFonts w:asciiTheme="minorHAnsi" w:hAnsiTheme="minorHAnsi" w:cstheme="minorHAnsi"/>
          <w:b/>
          <w:lang w:eastAsia="x-none"/>
        </w:rPr>
        <w:t xml:space="preserve"> </w:t>
      </w:r>
      <w:r w:rsidRPr="00EF6BA1">
        <w:rPr>
          <w:rFonts w:asciiTheme="minorHAnsi" w:hAnsiTheme="minorHAnsi" w:cstheme="minorHAnsi"/>
          <w:lang w:eastAsia="x-none"/>
        </w:rPr>
        <w:t xml:space="preserve">winno być załączone do oferty. </w:t>
      </w:r>
    </w:p>
    <w:p w14:paraId="1870C2D9" w14:textId="733453CD" w:rsidR="00245DDE" w:rsidRPr="00033144" w:rsidRDefault="00E74A0E" w:rsidP="00033144">
      <w:pPr>
        <w:numPr>
          <w:ilvl w:val="0"/>
          <w:numId w:val="158"/>
        </w:numPr>
        <w:suppressAutoHyphens w:val="0"/>
        <w:spacing w:before="240"/>
        <w:contextualSpacing/>
        <w:jc w:val="both"/>
        <w:rPr>
          <w:rFonts w:asciiTheme="minorHAnsi" w:hAnsiTheme="minorHAnsi" w:cstheme="minorHAnsi"/>
          <w:color w:val="000000"/>
          <w:lang w:eastAsia="x-none"/>
        </w:rPr>
      </w:pPr>
      <w:r w:rsidRPr="00EF6BA1">
        <w:rPr>
          <w:rFonts w:asciiTheme="minorHAnsi" w:hAnsiTheme="minorHAnsi" w:cstheme="minorHAnsi"/>
          <w:lang w:eastAsia="x-none"/>
        </w:rPr>
        <w:t xml:space="preserve">W przypadku Wykonawców wspólnie ubiegających się o udzielenie zamówienia, oświadczenia, </w:t>
      </w:r>
      <w:r w:rsidR="00033144">
        <w:rPr>
          <w:rFonts w:asciiTheme="minorHAnsi" w:hAnsiTheme="minorHAnsi" w:cstheme="minorHAnsi"/>
          <w:lang w:eastAsia="x-none"/>
        </w:rPr>
        <w:br/>
      </w:r>
      <w:r w:rsidRPr="00EF6BA1">
        <w:rPr>
          <w:rFonts w:asciiTheme="minorHAnsi" w:hAnsiTheme="minorHAnsi" w:cstheme="minorHAnsi"/>
          <w:lang w:eastAsia="x-none"/>
        </w:rPr>
        <w:t xml:space="preserve">o których mowa w Rozdziale </w:t>
      </w:r>
      <w:r w:rsidR="00245DDE" w:rsidRPr="00EF6BA1">
        <w:rPr>
          <w:rFonts w:asciiTheme="minorHAnsi" w:hAnsiTheme="minorHAnsi" w:cstheme="minorHAnsi"/>
          <w:lang w:eastAsia="x-none"/>
        </w:rPr>
        <w:t>XI.VI i XI.VII S</w:t>
      </w:r>
      <w:r w:rsidRPr="00EF6BA1">
        <w:rPr>
          <w:rFonts w:asciiTheme="minorHAnsi" w:hAnsiTheme="minorHAnsi" w:cstheme="minorHAnsi"/>
          <w:lang w:eastAsia="x-none"/>
        </w:rPr>
        <w:t xml:space="preserve">WZ, składa każdy </w:t>
      </w:r>
      <w:r w:rsidRPr="00033144">
        <w:rPr>
          <w:rFonts w:asciiTheme="minorHAnsi" w:hAnsiTheme="minorHAnsi" w:cstheme="minorHAnsi"/>
          <w:lang w:eastAsia="x-none"/>
        </w:rPr>
        <w:t xml:space="preserve">z wykonawców. Oświadczenia te potwierdzają brak podstaw wykluczenia oraz spełnianie warunków udziału w zakresie, w jakim każdy z wykonawców wykazuje spełnianie warunków udziału w </w:t>
      </w:r>
      <w:r w:rsidRPr="00033144">
        <w:rPr>
          <w:rFonts w:asciiTheme="minorHAnsi" w:hAnsiTheme="minorHAnsi" w:cstheme="minorHAnsi"/>
          <w:color w:val="000000"/>
          <w:lang w:eastAsia="x-none"/>
        </w:rPr>
        <w:t>postępowaniu.</w:t>
      </w:r>
    </w:p>
    <w:p w14:paraId="38EFB41B" w14:textId="77777777" w:rsidR="00245DDE" w:rsidRPr="00EF6BA1" w:rsidRDefault="00E74A0E" w:rsidP="00AD6113">
      <w:pPr>
        <w:numPr>
          <w:ilvl w:val="0"/>
          <w:numId w:val="158"/>
        </w:numPr>
        <w:suppressAutoHyphens w:val="0"/>
        <w:spacing w:before="240"/>
        <w:contextualSpacing/>
        <w:jc w:val="both"/>
        <w:rPr>
          <w:rFonts w:asciiTheme="minorHAnsi" w:hAnsiTheme="minorHAnsi" w:cstheme="minorHAnsi"/>
          <w:color w:val="000000"/>
          <w:lang w:eastAsia="x-none"/>
        </w:rPr>
      </w:pPr>
      <w:r w:rsidRPr="00EF6BA1">
        <w:rPr>
          <w:rFonts w:asciiTheme="minorHAnsi" w:hAnsiTheme="minorHAnsi" w:cstheme="minorHAnsi"/>
          <w:b/>
          <w:color w:val="000000"/>
          <w:u w:val="single"/>
          <w:lang w:eastAsia="x-none"/>
        </w:rPr>
        <w:t xml:space="preserve">Wykonawcy wspólnie ubiegający się o udzielenie zamówienia dołączają do oferty oświadczenie, z którego wynika, które roboty budowlane/dostawy/usługi wykonają poszczególni wykonawcy (Załącznik nr </w:t>
      </w:r>
      <w:r w:rsidR="00FF6CBD" w:rsidRPr="00EF6BA1">
        <w:rPr>
          <w:rFonts w:asciiTheme="minorHAnsi" w:hAnsiTheme="minorHAnsi" w:cstheme="minorHAnsi"/>
          <w:b/>
          <w:color w:val="000000"/>
          <w:u w:val="single"/>
          <w:lang w:eastAsia="x-none"/>
        </w:rPr>
        <w:t>8</w:t>
      </w:r>
      <w:r w:rsidRPr="00EF6BA1">
        <w:rPr>
          <w:rFonts w:asciiTheme="minorHAnsi" w:hAnsiTheme="minorHAnsi" w:cstheme="minorHAnsi"/>
          <w:b/>
          <w:color w:val="000000"/>
          <w:u w:val="single"/>
          <w:lang w:eastAsia="x-none"/>
        </w:rPr>
        <w:t>)</w:t>
      </w:r>
      <w:r w:rsidRPr="00EF6BA1">
        <w:rPr>
          <w:rFonts w:asciiTheme="minorHAnsi" w:hAnsiTheme="minorHAnsi" w:cstheme="minorHAnsi"/>
          <w:b/>
          <w:color w:val="000000"/>
          <w:lang w:eastAsia="x-none"/>
        </w:rPr>
        <w:t>.</w:t>
      </w:r>
    </w:p>
    <w:p w14:paraId="5EDD4F44" w14:textId="77777777" w:rsidR="00E74A0E" w:rsidRPr="00EF6BA1" w:rsidRDefault="00E74A0E" w:rsidP="00AD6113">
      <w:pPr>
        <w:numPr>
          <w:ilvl w:val="0"/>
          <w:numId w:val="158"/>
        </w:numPr>
        <w:suppressAutoHyphens w:val="0"/>
        <w:spacing w:before="240"/>
        <w:contextualSpacing/>
        <w:jc w:val="both"/>
        <w:rPr>
          <w:rFonts w:asciiTheme="minorHAnsi" w:hAnsiTheme="minorHAnsi" w:cstheme="minorHAnsi"/>
          <w:lang w:eastAsia="x-none"/>
        </w:rPr>
      </w:pPr>
      <w:r w:rsidRPr="00EF6BA1">
        <w:rPr>
          <w:rFonts w:asciiTheme="minorHAnsi" w:hAnsiTheme="minorHAnsi" w:cstheme="minorHAnsi"/>
          <w:lang w:eastAsia="x-none"/>
        </w:rPr>
        <w:t>Oświadczenia i dokumenty potwierdzające brak podstaw do wykluczenia z postępowania składa każdy z Wykonawców wspólnie ubiegających się o zamówienie.</w:t>
      </w:r>
      <w:bookmarkStart w:id="6" w:name="bookmark11"/>
    </w:p>
    <w:bookmarkEnd w:id="6"/>
    <w:p w14:paraId="6B36CD46" w14:textId="77777777" w:rsidR="004805AC" w:rsidRPr="00EF6BA1" w:rsidRDefault="004805AC" w:rsidP="004805AC">
      <w:pPr>
        <w:suppressAutoHyphens w:val="0"/>
        <w:spacing w:before="240"/>
        <w:contextualSpacing/>
        <w:jc w:val="both"/>
        <w:rPr>
          <w:rFonts w:asciiTheme="minorHAnsi" w:hAnsiTheme="minorHAnsi" w:cstheme="minorHAnsi"/>
          <w:b/>
          <w:bCs/>
          <w:lang w:eastAsia="pl-PL"/>
        </w:rPr>
      </w:pPr>
    </w:p>
    <w:p w14:paraId="306DF403" w14:textId="77777777" w:rsidR="004805AC" w:rsidRPr="00EF6BA1" w:rsidRDefault="004805AC" w:rsidP="004805AC">
      <w:pPr>
        <w:suppressAutoHyphens w:val="0"/>
        <w:spacing w:before="240"/>
        <w:contextualSpacing/>
        <w:jc w:val="both"/>
        <w:rPr>
          <w:rFonts w:asciiTheme="minorHAnsi" w:hAnsiTheme="minorHAnsi" w:cstheme="minorHAnsi"/>
          <w:lang w:eastAsia="x-none"/>
        </w:rPr>
      </w:pPr>
      <w:r w:rsidRPr="00EF6BA1">
        <w:rPr>
          <w:rFonts w:asciiTheme="minorHAnsi" w:hAnsiTheme="minorHAnsi" w:cstheme="minorHAnsi"/>
          <w:b/>
          <w:bCs/>
          <w:lang w:eastAsia="pl-PL"/>
        </w:rPr>
        <w:t>XI.IX Podwykonawcy</w:t>
      </w:r>
    </w:p>
    <w:p w14:paraId="0536DB0E" w14:textId="77777777" w:rsidR="004805AC" w:rsidRPr="00EF6BA1" w:rsidRDefault="004805AC" w:rsidP="004805AC">
      <w:pPr>
        <w:pStyle w:val="arimr"/>
        <w:widowControl/>
        <w:numPr>
          <w:ilvl w:val="0"/>
          <w:numId w:val="168"/>
        </w:numPr>
        <w:tabs>
          <w:tab w:val="clear" w:pos="453"/>
        </w:tabs>
        <w:suppressAutoHyphens/>
        <w:snapToGrid/>
        <w:spacing w:before="240" w:line="240" w:lineRule="auto"/>
        <w:jc w:val="both"/>
        <w:rPr>
          <w:rFonts w:asciiTheme="minorHAnsi" w:hAnsiTheme="minorHAnsi" w:cstheme="minorHAnsi"/>
          <w:szCs w:val="24"/>
          <w:lang w:val="pl-PL"/>
        </w:rPr>
      </w:pPr>
      <w:r w:rsidRPr="00EF6BA1">
        <w:rPr>
          <w:rFonts w:asciiTheme="minorHAnsi" w:hAnsiTheme="minorHAnsi" w:cstheme="minorHAnsi"/>
          <w:szCs w:val="24"/>
          <w:lang w:val="pl-PL"/>
        </w:rPr>
        <w:t xml:space="preserve">Wykonawca może powierzyć wykonanie części zamówienia podwykonawcy (podwykonawcom). </w:t>
      </w:r>
    </w:p>
    <w:p w14:paraId="247E51E6" w14:textId="77777777" w:rsidR="009B5504" w:rsidRPr="00EF6BA1" w:rsidRDefault="004805AC" w:rsidP="009B5504">
      <w:pPr>
        <w:pStyle w:val="arimr"/>
        <w:widowControl/>
        <w:numPr>
          <w:ilvl w:val="0"/>
          <w:numId w:val="168"/>
        </w:numPr>
        <w:tabs>
          <w:tab w:val="clear" w:pos="453"/>
        </w:tabs>
        <w:suppressAutoHyphens/>
        <w:snapToGrid/>
        <w:spacing w:line="240" w:lineRule="auto"/>
        <w:jc w:val="both"/>
        <w:rPr>
          <w:rFonts w:asciiTheme="minorHAnsi" w:hAnsiTheme="minorHAnsi" w:cstheme="minorHAnsi"/>
          <w:szCs w:val="24"/>
          <w:lang w:val="pl-PL"/>
        </w:rPr>
      </w:pPr>
      <w:r w:rsidRPr="00EF6BA1">
        <w:rPr>
          <w:rFonts w:asciiTheme="minorHAnsi" w:hAnsiTheme="minorHAnsi" w:cstheme="minorHAnsi"/>
          <w:szCs w:val="24"/>
          <w:lang w:val="pl-PL"/>
        </w:rPr>
        <w:t>Zamawiający nie zastrzega obowiązku osobistego wykonania przez Wykonawcę kluczowych części zamówienia.</w:t>
      </w:r>
    </w:p>
    <w:p w14:paraId="1D18A5AB" w14:textId="77777777" w:rsidR="004805AC" w:rsidRPr="00EF6BA1" w:rsidRDefault="004805AC" w:rsidP="009B5504">
      <w:pPr>
        <w:pStyle w:val="arimr"/>
        <w:widowControl/>
        <w:numPr>
          <w:ilvl w:val="0"/>
          <w:numId w:val="168"/>
        </w:numPr>
        <w:tabs>
          <w:tab w:val="clear" w:pos="453"/>
        </w:tabs>
        <w:suppressAutoHyphens/>
        <w:snapToGrid/>
        <w:spacing w:line="240" w:lineRule="auto"/>
        <w:jc w:val="both"/>
        <w:rPr>
          <w:rFonts w:asciiTheme="minorHAnsi" w:hAnsiTheme="minorHAnsi" w:cstheme="minorHAnsi"/>
          <w:szCs w:val="24"/>
          <w:lang w:val="pl-PL"/>
        </w:rPr>
      </w:pPr>
      <w:r w:rsidRPr="00EF6BA1">
        <w:rPr>
          <w:rFonts w:asciiTheme="minorHAnsi" w:hAnsiTheme="minorHAnsi" w:cstheme="minorHAnsi"/>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98650A" w14:textId="77777777" w:rsidR="001778C7" w:rsidRDefault="001778C7" w:rsidP="002D7BB2">
      <w:pPr>
        <w:jc w:val="both"/>
        <w:rPr>
          <w:rFonts w:asciiTheme="minorHAnsi" w:hAnsiTheme="minorHAnsi" w:cstheme="minorHAnsi"/>
          <w:b/>
          <w:bCs/>
        </w:rPr>
      </w:pPr>
    </w:p>
    <w:p w14:paraId="02927A7F" w14:textId="77777777" w:rsidR="00033144" w:rsidRPr="00EF6BA1" w:rsidRDefault="00033144" w:rsidP="002D7BB2">
      <w:pPr>
        <w:jc w:val="both"/>
        <w:rPr>
          <w:rFonts w:asciiTheme="minorHAnsi" w:hAnsiTheme="minorHAnsi" w:cstheme="minorHAnsi"/>
          <w:b/>
          <w:bCs/>
        </w:rPr>
      </w:pPr>
    </w:p>
    <w:p w14:paraId="52691B41" w14:textId="77777777" w:rsidR="00996693" w:rsidRPr="00EF6BA1" w:rsidRDefault="00996693" w:rsidP="00AD6113">
      <w:pPr>
        <w:numPr>
          <w:ilvl w:val="0"/>
          <w:numId w:val="137"/>
        </w:numPr>
        <w:ind w:left="284"/>
        <w:jc w:val="both"/>
        <w:rPr>
          <w:rFonts w:asciiTheme="minorHAnsi" w:hAnsiTheme="minorHAnsi" w:cstheme="minorHAnsi"/>
          <w:b/>
          <w:bCs/>
        </w:rPr>
      </w:pPr>
      <w:r w:rsidRPr="00EF6BA1">
        <w:rPr>
          <w:rFonts w:asciiTheme="minorHAnsi" w:hAnsiTheme="minorHAnsi" w:cstheme="minorHAnsi"/>
          <w:b/>
          <w:bCs/>
        </w:rPr>
        <w:t>Oferta</w:t>
      </w:r>
    </w:p>
    <w:p w14:paraId="254778A9" w14:textId="77777777" w:rsidR="00C90DC4" w:rsidRPr="00EF6BA1" w:rsidRDefault="00C90DC4" w:rsidP="002D7BB2">
      <w:pPr>
        <w:ind w:left="705"/>
        <w:jc w:val="both"/>
        <w:rPr>
          <w:rFonts w:asciiTheme="minorHAnsi" w:hAnsiTheme="minorHAnsi" w:cstheme="minorHAnsi"/>
          <w:b/>
          <w:bCs/>
          <w:color w:val="000000"/>
          <w:spacing w:val="-4"/>
        </w:rPr>
      </w:pPr>
    </w:p>
    <w:p w14:paraId="41ECC263" w14:textId="77777777" w:rsidR="00DD00F0" w:rsidRPr="00EF6BA1" w:rsidRDefault="00DD00F0" w:rsidP="002D7BB2">
      <w:pPr>
        <w:tabs>
          <w:tab w:val="left" w:pos="360"/>
        </w:tabs>
        <w:ind w:left="360" w:hanging="360"/>
        <w:jc w:val="both"/>
        <w:rPr>
          <w:rFonts w:asciiTheme="minorHAnsi" w:hAnsiTheme="minorHAnsi" w:cstheme="minorHAnsi"/>
          <w:color w:val="000000"/>
        </w:rPr>
      </w:pPr>
      <w:r w:rsidRPr="00EF6BA1">
        <w:rPr>
          <w:rFonts w:asciiTheme="minorHAnsi" w:hAnsiTheme="minorHAnsi" w:cstheme="minorHAnsi"/>
          <w:b/>
          <w:bCs/>
          <w:color w:val="000000"/>
          <w:spacing w:val="-4"/>
        </w:rPr>
        <w:t>X</w:t>
      </w:r>
      <w:r w:rsidR="0019665A" w:rsidRPr="00EF6BA1">
        <w:rPr>
          <w:rFonts w:asciiTheme="minorHAnsi" w:hAnsiTheme="minorHAnsi" w:cstheme="minorHAnsi"/>
          <w:b/>
          <w:bCs/>
          <w:color w:val="000000"/>
          <w:spacing w:val="-4"/>
        </w:rPr>
        <w:t>II</w:t>
      </w:r>
      <w:r w:rsidRPr="00EF6BA1">
        <w:rPr>
          <w:rFonts w:asciiTheme="minorHAnsi" w:hAnsiTheme="minorHAnsi" w:cstheme="minorHAnsi"/>
          <w:b/>
          <w:bCs/>
          <w:color w:val="000000"/>
          <w:spacing w:val="-4"/>
        </w:rPr>
        <w:t>.</w:t>
      </w:r>
      <w:r w:rsidR="00996693" w:rsidRPr="00EF6BA1">
        <w:rPr>
          <w:rFonts w:asciiTheme="minorHAnsi" w:hAnsiTheme="minorHAnsi" w:cstheme="minorHAnsi"/>
          <w:b/>
          <w:bCs/>
          <w:color w:val="000000"/>
          <w:spacing w:val="-4"/>
        </w:rPr>
        <w:t>I</w:t>
      </w:r>
      <w:r w:rsidRPr="00EF6BA1">
        <w:rPr>
          <w:rFonts w:asciiTheme="minorHAnsi" w:hAnsiTheme="minorHAnsi" w:cstheme="minorHAnsi"/>
          <w:b/>
          <w:bCs/>
          <w:color w:val="000000"/>
          <w:spacing w:val="-4"/>
        </w:rPr>
        <w:t xml:space="preserve"> Oświadczenia i dokumenty, jakie powinni dostarczyć Wykonawcy</w:t>
      </w:r>
      <w:r w:rsidR="00DB222B" w:rsidRPr="00EF6BA1">
        <w:rPr>
          <w:rFonts w:asciiTheme="minorHAnsi" w:hAnsiTheme="minorHAnsi" w:cstheme="minorHAnsi"/>
          <w:b/>
          <w:bCs/>
          <w:color w:val="000000"/>
          <w:spacing w:val="-4"/>
        </w:rPr>
        <w:t xml:space="preserve"> wraz z ofertą</w:t>
      </w:r>
      <w:r w:rsidRPr="00EF6BA1">
        <w:rPr>
          <w:rFonts w:asciiTheme="minorHAnsi" w:hAnsiTheme="minorHAnsi" w:cstheme="minorHAnsi"/>
          <w:b/>
          <w:bCs/>
          <w:color w:val="000000"/>
          <w:spacing w:val="-4"/>
        </w:rPr>
        <w:t>.</w:t>
      </w:r>
    </w:p>
    <w:p w14:paraId="32EA2562" w14:textId="77777777" w:rsidR="00DD00F0" w:rsidRPr="00EF6BA1" w:rsidRDefault="00DD00F0" w:rsidP="002D7BB2">
      <w:pPr>
        <w:tabs>
          <w:tab w:val="left" w:pos="360"/>
        </w:tabs>
        <w:ind w:left="360" w:hanging="360"/>
        <w:jc w:val="both"/>
        <w:rPr>
          <w:rFonts w:asciiTheme="minorHAnsi" w:hAnsiTheme="minorHAnsi" w:cstheme="minorHAnsi"/>
          <w:color w:val="000000"/>
          <w:spacing w:val="-4"/>
        </w:rPr>
      </w:pPr>
    </w:p>
    <w:p w14:paraId="5BA8FD23" w14:textId="77777777" w:rsidR="00DB222B" w:rsidRPr="00EF6BA1" w:rsidRDefault="00DB222B" w:rsidP="00AD6113">
      <w:pPr>
        <w:widowControl w:val="0"/>
        <w:numPr>
          <w:ilvl w:val="3"/>
          <w:numId w:val="158"/>
        </w:numPr>
        <w:tabs>
          <w:tab w:val="left" w:pos="0"/>
        </w:tabs>
        <w:jc w:val="both"/>
        <w:rPr>
          <w:rFonts w:asciiTheme="minorHAnsi" w:hAnsiTheme="minorHAnsi" w:cstheme="minorHAnsi"/>
          <w:b/>
          <w:bCs/>
          <w:i/>
          <w:color w:val="000000"/>
          <w:u w:val="single"/>
        </w:rPr>
      </w:pPr>
      <w:r w:rsidRPr="00EF6BA1">
        <w:rPr>
          <w:rFonts w:asciiTheme="minorHAnsi" w:hAnsiTheme="minorHAnsi" w:cstheme="minorHAnsi"/>
          <w:b/>
          <w:bCs/>
          <w:color w:val="000000"/>
          <w:spacing w:val="-4"/>
        </w:rPr>
        <w:t>o</w:t>
      </w:r>
      <w:r w:rsidRPr="00EF6BA1">
        <w:rPr>
          <w:rFonts w:asciiTheme="minorHAnsi" w:eastAsia="Arial" w:hAnsiTheme="minorHAnsi" w:cstheme="minorHAnsi"/>
          <w:b/>
          <w:color w:val="000000"/>
        </w:rPr>
        <w:t>świadczenie o spełnianiu warunków udziału w postępowaniu</w:t>
      </w:r>
      <w:r w:rsidRPr="00EF6BA1">
        <w:rPr>
          <w:rFonts w:asciiTheme="minorHAnsi" w:eastAsia="Arial" w:hAnsiTheme="minorHAnsi" w:cstheme="minorHAnsi"/>
          <w:color w:val="000000"/>
        </w:rPr>
        <w:t xml:space="preserve"> </w:t>
      </w:r>
      <w:r w:rsidRPr="00EF6BA1">
        <w:rPr>
          <w:rFonts w:asciiTheme="minorHAnsi" w:eastAsia="Arial" w:hAnsiTheme="minorHAnsi" w:cstheme="minorHAnsi"/>
        </w:rPr>
        <w:t>i braków podstaw do wyklucz</w:t>
      </w:r>
      <w:r w:rsidR="00DC0698" w:rsidRPr="00EF6BA1">
        <w:rPr>
          <w:rFonts w:asciiTheme="minorHAnsi" w:eastAsia="Arial" w:hAnsiTheme="minorHAnsi" w:cstheme="minorHAnsi"/>
        </w:rPr>
        <w:t>e</w:t>
      </w:r>
      <w:r w:rsidRPr="00EF6BA1">
        <w:rPr>
          <w:rFonts w:asciiTheme="minorHAnsi" w:eastAsia="Arial" w:hAnsiTheme="minorHAnsi" w:cstheme="minorHAnsi"/>
        </w:rPr>
        <w:t xml:space="preserve">nia </w:t>
      </w:r>
      <w:r w:rsidRPr="00EF6BA1">
        <w:rPr>
          <w:rFonts w:asciiTheme="minorHAnsi" w:eastAsia="Arial" w:hAnsiTheme="minorHAnsi" w:cstheme="minorHAnsi"/>
          <w:color w:val="000000"/>
        </w:rPr>
        <w:t xml:space="preserve">– podpisane odpowiednio przez osobę (osoby) upoważnioną (upoważnione) do reprezentowania Wykonawcy. Stosowne oświadczenie, Wykonawca składa w formie jednolitego dokumentu, </w:t>
      </w:r>
    </w:p>
    <w:p w14:paraId="7D040E10" w14:textId="397FC381"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spacing w:val="-12"/>
        </w:rPr>
        <w:t>wypełniony i podpisany formularz ofertowy (</w:t>
      </w:r>
      <w:r w:rsidRPr="00EF6BA1">
        <w:rPr>
          <w:rFonts w:asciiTheme="minorHAnsi" w:hAnsiTheme="minorHAnsi" w:cstheme="minorHAnsi"/>
          <w:i/>
          <w:iCs/>
          <w:color w:val="000000"/>
          <w:spacing w:val="-12"/>
        </w:rPr>
        <w:t>zgodny ze wzorem, stanowiącym załącznik nr 2 do SWZ</w:t>
      </w:r>
      <w:r w:rsidRPr="00EF6BA1">
        <w:rPr>
          <w:rFonts w:asciiTheme="minorHAnsi" w:hAnsiTheme="minorHAnsi" w:cstheme="minorHAnsi"/>
          <w:color w:val="000000"/>
          <w:spacing w:val="-12"/>
        </w:rPr>
        <w:t>)</w:t>
      </w:r>
      <w:r w:rsidRPr="00EF6BA1">
        <w:rPr>
          <w:rFonts w:asciiTheme="minorHAnsi" w:hAnsiTheme="minorHAnsi" w:cstheme="minorHAnsi"/>
          <w:color w:val="FF0000"/>
          <w:spacing w:val="-12"/>
        </w:rPr>
        <w:t xml:space="preserve"> </w:t>
      </w:r>
      <w:r w:rsidRPr="00EF6BA1">
        <w:rPr>
          <w:rFonts w:asciiTheme="minorHAnsi" w:hAnsiTheme="minorHAnsi" w:cstheme="minorHAnsi"/>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14:paraId="1F9C80AA" w14:textId="77777777"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rPr>
        <w:t xml:space="preserve">wyceniony i podpisany formularz asortymentowo-cenowy, </w:t>
      </w:r>
      <w:r w:rsidRPr="00EF6BA1">
        <w:rPr>
          <w:rFonts w:asciiTheme="minorHAnsi" w:hAnsiTheme="minorHAnsi" w:cstheme="minorHAnsi"/>
          <w:color w:val="000000"/>
          <w:spacing w:val="-12"/>
        </w:rPr>
        <w:t>(</w:t>
      </w:r>
      <w:r w:rsidRPr="00EF6BA1">
        <w:rPr>
          <w:rFonts w:asciiTheme="minorHAnsi" w:hAnsiTheme="minorHAnsi" w:cstheme="minorHAnsi"/>
          <w:i/>
          <w:iCs/>
          <w:color w:val="000000"/>
          <w:spacing w:val="-12"/>
        </w:rPr>
        <w:t>stanowiący załącznik nr 1 do SWZ</w:t>
      </w:r>
      <w:r w:rsidRPr="00EF6BA1">
        <w:rPr>
          <w:rFonts w:asciiTheme="minorHAnsi" w:hAnsiTheme="minorHAnsi" w:cstheme="minorHAnsi"/>
          <w:color w:val="000000"/>
          <w:spacing w:val="-12"/>
        </w:rPr>
        <w:t>),</w:t>
      </w:r>
    </w:p>
    <w:p w14:paraId="5200AF2E" w14:textId="77777777"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rPr>
        <w:t>dowód wniesienia wadium.</w:t>
      </w:r>
    </w:p>
    <w:p w14:paraId="7F4D651A" w14:textId="77777777"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spacing w:val="-6"/>
        </w:rPr>
        <w:t>w przypadku gdy wykonawcę reprezentuje pełnomocnik – pełnomocnictwo określające zakres umocowania pełnomocnika,</w:t>
      </w:r>
    </w:p>
    <w:p w14:paraId="572C9E24" w14:textId="77777777" w:rsidR="00DD00F0"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spacing w:val="-6"/>
        </w:rPr>
        <w:t xml:space="preserve">w przypadku oferty składanej przez wykonawców, którzy wspólnie ubiegają się </w:t>
      </w:r>
      <w:r w:rsidRPr="00EF6BA1">
        <w:rPr>
          <w:rFonts w:asciiTheme="minorHAnsi" w:hAnsiTheme="minorHAnsi" w:cstheme="minorHAnsi"/>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5BBA31E" w14:textId="77777777" w:rsidR="00E65594" w:rsidRPr="00EF6BA1" w:rsidRDefault="0019665A" w:rsidP="00AD6113">
      <w:pPr>
        <w:widowControl w:val="0"/>
        <w:numPr>
          <w:ilvl w:val="3"/>
          <w:numId w:val="158"/>
        </w:numPr>
        <w:jc w:val="both"/>
        <w:rPr>
          <w:rFonts w:asciiTheme="minorHAnsi" w:hAnsiTheme="minorHAnsi" w:cstheme="minorHAnsi"/>
          <w:bCs/>
          <w:i/>
          <w:color w:val="000000"/>
          <w:u w:val="single"/>
        </w:rPr>
      </w:pPr>
      <w:r w:rsidRPr="00EF6BA1">
        <w:rPr>
          <w:rFonts w:asciiTheme="minorHAnsi" w:eastAsia="Arial" w:hAnsiTheme="minorHAnsi" w:cstheme="minorHAnsi"/>
          <w:bCs/>
          <w:color w:val="000000"/>
        </w:rPr>
        <w:t>Zobowiązanie podmiotu udostępniającego zasoby.</w:t>
      </w:r>
    </w:p>
    <w:p w14:paraId="6A6DA025" w14:textId="77777777" w:rsidR="00E65594" w:rsidRPr="00EF6BA1" w:rsidRDefault="00E65594" w:rsidP="002D7BB2">
      <w:pPr>
        <w:widowControl w:val="0"/>
        <w:jc w:val="both"/>
        <w:rPr>
          <w:rFonts w:asciiTheme="minorHAnsi" w:hAnsiTheme="minorHAnsi" w:cstheme="minorHAnsi"/>
          <w:bCs/>
          <w:i/>
          <w:color w:val="000000"/>
          <w:u w:val="single"/>
        </w:rPr>
      </w:pPr>
    </w:p>
    <w:p w14:paraId="0AA59B03" w14:textId="77777777" w:rsidR="00E65594" w:rsidRPr="00EF6BA1" w:rsidRDefault="00E65594" w:rsidP="002D7BB2">
      <w:pPr>
        <w:widowControl w:val="0"/>
        <w:ind w:left="567" w:hanging="709"/>
        <w:jc w:val="both"/>
        <w:rPr>
          <w:rFonts w:asciiTheme="minorHAnsi" w:hAnsiTheme="minorHAnsi" w:cstheme="minorHAnsi"/>
          <w:b/>
          <w:iCs/>
          <w:color w:val="000000"/>
          <w:kern w:val="36"/>
          <w:lang w:eastAsia="pl-PL"/>
        </w:rPr>
      </w:pPr>
      <w:r w:rsidRPr="00EF6BA1">
        <w:rPr>
          <w:rFonts w:asciiTheme="minorHAnsi" w:hAnsiTheme="minorHAnsi" w:cstheme="minorHAnsi"/>
          <w:b/>
          <w:iCs/>
          <w:color w:val="000000"/>
          <w:u w:val="single"/>
        </w:rPr>
        <w:t xml:space="preserve">XII.II </w:t>
      </w:r>
      <w:r w:rsidRPr="00EF6BA1">
        <w:rPr>
          <w:rFonts w:asciiTheme="minorHAnsi" w:hAnsiTheme="minorHAnsi" w:cstheme="minorHAnsi"/>
          <w:b/>
          <w:iCs/>
          <w:color w:val="000000"/>
          <w:kern w:val="36"/>
          <w:lang w:eastAsia="pl-PL"/>
        </w:rPr>
        <w:t>Opis sposobu przygotowania ofert oraz dokumentów wymaganych przez zamawiającego w SWZ</w:t>
      </w:r>
    </w:p>
    <w:p w14:paraId="0E388754" w14:textId="77777777" w:rsidR="00E65594" w:rsidRPr="00EF6BA1" w:rsidRDefault="00E65594" w:rsidP="002D7BB2">
      <w:pPr>
        <w:widowControl w:val="0"/>
        <w:ind w:left="567" w:hanging="709"/>
        <w:jc w:val="both"/>
        <w:rPr>
          <w:rFonts w:asciiTheme="minorHAnsi" w:hAnsiTheme="minorHAnsi" w:cstheme="minorHAnsi"/>
          <w:b/>
          <w:iCs/>
          <w:color w:val="000000"/>
          <w:u w:val="single"/>
        </w:rPr>
      </w:pPr>
    </w:p>
    <w:p w14:paraId="29AC4EB3" w14:textId="757BF238" w:rsidR="00E65594" w:rsidRPr="00EF6BA1" w:rsidRDefault="00E65594" w:rsidP="00AD6113">
      <w:pPr>
        <w:numPr>
          <w:ilvl w:val="0"/>
          <w:numId w:val="140"/>
        </w:numPr>
        <w:suppressAutoHyphens w:val="0"/>
        <w:ind w:hanging="436"/>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Oferta, wniosek oraz przedmiotowe środki dowodowe (jeżeli były wymagane) składane elektronicznie muszą zostać podpisane </w:t>
      </w:r>
      <w:r w:rsidRPr="00EF6BA1">
        <w:rPr>
          <w:rFonts w:asciiTheme="minorHAnsi" w:hAnsiTheme="minorHAnsi" w:cstheme="minorHAnsi"/>
          <w:b/>
          <w:bCs/>
          <w:color w:val="000000"/>
          <w:lang w:eastAsia="pl-PL"/>
        </w:rPr>
        <w:t>elektronicznym kwalifikowanym podpisem</w:t>
      </w:r>
      <w:r w:rsidRPr="00EF6BA1">
        <w:rPr>
          <w:rFonts w:asciiTheme="minorHAnsi" w:hAnsiTheme="minorHAnsi" w:cstheme="minorHAnsi"/>
          <w:color w:val="000000"/>
          <w:lang w:eastAsia="pl-PL"/>
        </w:rPr>
        <w:t xml:space="preserve">. </w:t>
      </w:r>
      <w:r w:rsidR="00033144">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W procesie składania oferty, wniosku w tym przedmiotowych środków dowodowych na platformie, </w:t>
      </w:r>
      <w:r w:rsidRPr="00EF6BA1">
        <w:rPr>
          <w:rFonts w:asciiTheme="minorHAnsi" w:hAnsiTheme="minorHAnsi" w:cstheme="minorHAnsi"/>
          <w:b/>
          <w:bCs/>
          <w:color w:val="000000"/>
          <w:lang w:eastAsia="pl-PL"/>
        </w:rPr>
        <w:t>kwalifikowany podpis elektroniczny</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Wykonawca składa bezpośrednio na dokumencie, który następnie przesyła do systemu.</w:t>
      </w:r>
    </w:p>
    <w:p w14:paraId="5253F0CF" w14:textId="6A335FC7" w:rsidR="00E65594" w:rsidRPr="00EF6BA1" w:rsidRDefault="00E65594" w:rsidP="00AD6113">
      <w:pPr>
        <w:numPr>
          <w:ilvl w:val="0"/>
          <w:numId w:val="140"/>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Poświadczenia za zgodność z oryginałem dokonuje odpowiednio wykonawca, podmiot, na którego zdolnościach lub sytuacji polega wykonawca, wykonawcy wspólnie ubiegający się </w:t>
      </w:r>
      <w:r w:rsidR="00033144">
        <w:rPr>
          <w:rFonts w:asciiTheme="minorHAnsi" w:hAnsiTheme="minorHAnsi" w:cstheme="minorHAnsi"/>
          <w:color w:val="000000"/>
          <w:lang w:eastAsia="pl-PL"/>
        </w:rPr>
        <w:br/>
      </w:r>
      <w:r w:rsidRPr="00EF6BA1">
        <w:rPr>
          <w:rFonts w:asciiTheme="minorHAnsi" w:hAnsiTheme="minorHAnsi" w:cstheme="minorHAnsi"/>
          <w:color w:val="000000"/>
          <w:lang w:eastAsia="pl-PL"/>
        </w:rPr>
        <w:t>o udzielenie zamówienia publicznego albo podwykonawca, w zakresie dokumentów, które każdego z nich dotyczą. Poprzez oryginał należy rozumieć dokument podpisany kwalifikowanym podpisem elektronicznym</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przez osobę/osoby upoważnioną/upoważnione. Poświadczenie za zgodność z oryginałem następuje w formie elektronicznej podpisane kwalifikowanym podpisem elektronicznym</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przez osobę/osoby upoważnioną/upoważnione. </w:t>
      </w:r>
    </w:p>
    <w:p w14:paraId="794A0F7C" w14:textId="77777777" w:rsidR="00E65594" w:rsidRPr="00EF6BA1" w:rsidRDefault="00E65594" w:rsidP="00AD6113">
      <w:pPr>
        <w:numPr>
          <w:ilvl w:val="0"/>
          <w:numId w:val="140"/>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Oferta powinna być:</w:t>
      </w:r>
    </w:p>
    <w:p w14:paraId="29410388" w14:textId="77777777" w:rsidR="00E65594" w:rsidRPr="00EF6BA1" w:rsidRDefault="00E65594" w:rsidP="00AD6113">
      <w:pPr>
        <w:numPr>
          <w:ilvl w:val="1"/>
          <w:numId w:val="141"/>
        </w:numPr>
        <w:tabs>
          <w:tab w:val="left" w:pos="851"/>
        </w:tabs>
        <w:suppressAutoHyphens w:val="0"/>
        <w:ind w:left="993" w:hanging="284"/>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sporządzona na podstawie załączników niniejszej SWZ w języku polskim,</w:t>
      </w:r>
    </w:p>
    <w:p w14:paraId="3E313912" w14:textId="77777777" w:rsidR="00E65594" w:rsidRPr="00EF6BA1" w:rsidRDefault="00E65594" w:rsidP="00AD6113">
      <w:pPr>
        <w:numPr>
          <w:ilvl w:val="1"/>
          <w:numId w:val="141"/>
        </w:numPr>
        <w:suppressAutoHyphens w:val="0"/>
        <w:ind w:left="993" w:hanging="284"/>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złożona przy użyciu środków komunikacji elektronicznej tzn. za pośrednictwem </w:t>
      </w:r>
      <w:hyperlink r:id="rId11"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w:t>
      </w:r>
    </w:p>
    <w:p w14:paraId="01673804" w14:textId="77777777" w:rsidR="00E65594" w:rsidRPr="00EF6BA1" w:rsidRDefault="00E65594" w:rsidP="002D7BB2">
      <w:pPr>
        <w:numPr>
          <w:ilvl w:val="1"/>
          <w:numId w:val="141"/>
        </w:numPr>
        <w:suppressAutoHyphens w:val="0"/>
        <w:ind w:left="993" w:hanging="284"/>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podpisana kwalifikowanym podpisem elektronicznym</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przez osobę/osoby upoważnioną/upoważnione</w:t>
      </w:r>
      <w:r w:rsidRPr="00EF6BA1">
        <w:rPr>
          <w:rFonts w:asciiTheme="minorHAnsi" w:hAnsiTheme="minorHAnsi" w:cstheme="minorHAnsi"/>
          <w:color w:val="000000"/>
          <w:lang w:eastAsia="pl-PL"/>
        </w:rPr>
        <w:br/>
      </w:r>
    </w:p>
    <w:p w14:paraId="6FDCA813"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6BA1">
        <w:rPr>
          <w:rFonts w:asciiTheme="minorHAnsi" w:hAnsiTheme="minorHAnsi" w:cstheme="minorHAnsi"/>
          <w:color w:val="000000"/>
          <w:lang w:eastAsia="pl-PL"/>
        </w:rPr>
        <w:t>eIDAS</w:t>
      </w:r>
      <w:proofErr w:type="spellEnd"/>
      <w:r w:rsidRPr="00EF6BA1">
        <w:rPr>
          <w:rFonts w:asciiTheme="minorHAnsi" w:hAnsiTheme="minorHAnsi" w:cstheme="minorHAnsi"/>
          <w:color w:val="000000"/>
          <w:lang w:eastAsia="pl-PL"/>
        </w:rPr>
        <w:t>) (UE) nr 910/2014 - od 1 lipca 2016 roku”.</w:t>
      </w:r>
    </w:p>
    <w:p w14:paraId="7F28CAB3"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 przypadku wykorzystania formatu podpisu </w:t>
      </w:r>
      <w:proofErr w:type="spellStart"/>
      <w:r w:rsidRPr="00EF6BA1">
        <w:rPr>
          <w:rFonts w:asciiTheme="minorHAnsi" w:hAnsiTheme="minorHAnsi" w:cstheme="minorHAnsi"/>
          <w:color w:val="000000"/>
          <w:lang w:eastAsia="pl-PL"/>
        </w:rPr>
        <w:t>XAdES</w:t>
      </w:r>
      <w:proofErr w:type="spellEnd"/>
      <w:r w:rsidRPr="00EF6BA1">
        <w:rPr>
          <w:rFonts w:asciiTheme="minorHAnsi" w:hAnsiTheme="minorHAnsi" w:cstheme="minorHAnsi"/>
          <w:color w:val="000000"/>
          <w:lang w:eastAsia="pl-PL"/>
        </w:rPr>
        <w:t xml:space="preserve"> zewnętrzny. Zamawiający wymaga dołączenia odpowiedniej ilości plików tj. podpisywanych plików z danymi oraz plików podpisu w formacie </w:t>
      </w:r>
      <w:proofErr w:type="spellStart"/>
      <w:r w:rsidRPr="00EF6BA1">
        <w:rPr>
          <w:rFonts w:asciiTheme="minorHAnsi" w:hAnsiTheme="minorHAnsi" w:cstheme="minorHAnsi"/>
          <w:color w:val="000000"/>
          <w:lang w:eastAsia="pl-PL"/>
        </w:rPr>
        <w:t>XAdES</w:t>
      </w:r>
      <w:proofErr w:type="spellEnd"/>
      <w:r w:rsidRPr="00EF6BA1">
        <w:rPr>
          <w:rFonts w:asciiTheme="minorHAnsi" w:hAnsiTheme="minorHAnsi" w:cstheme="minorHAnsi"/>
          <w:color w:val="000000"/>
          <w:lang w:eastAsia="pl-PL"/>
        </w:rPr>
        <w:t>.</w:t>
      </w:r>
    </w:p>
    <w:p w14:paraId="5AF52CB0"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Zgodnie z art. 18 ust. 3 ustawy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C038ED"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Wykonawca, za pośrednictwem </w:t>
      </w:r>
      <w:hyperlink r:id="rId12"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0B549F89" w14:textId="77777777" w:rsidR="00E65594" w:rsidRPr="00EF6BA1" w:rsidRDefault="009907EB" w:rsidP="002D7BB2">
      <w:pPr>
        <w:suppressAutoHyphens w:val="0"/>
        <w:ind w:left="720"/>
        <w:jc w:val="both"/>
        <w:rPr>
          <w:rFonts w:asciiTheme="minorHAnsi" w:hAnsiTheme="minorHAnsi" w:cstheme="minorHAnsi"/>
          <w:color w:val="000000"/>
          <w:lang w:eastAsia="pl-PL"/>
        </w:rPr>
      </w:pPr>
      <w:hyperlink r:id="rId13" w:history="1">
        <w:r w:rsidR="00E65594" w:rsidRPr="00EF6BA1">
          <w:rPr>
            <w:rFonts w:asciiTheme="minorHAnsi" w:hAnsiTheme="minorHAnsi" w:cstheme="minorHAnsi"/>
            <w:color w:val="000000"/>
            <w:u w:val="single"/>
            <w:lang w:eastAsia="pl-PL"/>
          </w:rPr>
          <w:t>https://platformazakupowa.pl/strona/45-instrukcje</w:t>
        </w:r>
      </w:hyperlink>
    </w:p>
    <w:p w14:paraId="48791087"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Każdy z wykonawców może złożyć tylko jedną ofertę. Złożenie większej liczby ofert lub oferty zawierającej propozycje wariantowe spowoduje podlegać będzie odrzuceniu.</w:t>
      </w:r>
    </w:p>
    <w:p w14:paraId="677BE900"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Ceny oferty muszą zawierać wszystkie koszty, jakie musi ponieść wykonawca, aby zrealizować zamówienie z najwyższą starannością oraz ewentualne rabaty.</w:t>
      </w:r>
    </w:p>
    <w:p w14:paraId="17A69CAA"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D4DC4E"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F429AC" w14:textId="509C6E2F" w:rsidR="00033144" w:rsidRPr="00326B2A" w:rsidRDefault="00E65594" w:rsidP="00326B2A">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2B6DCE95" w14:textId="77777777" w:rsidR="00326B2A" w:rsidRDefault="00326B2A" w:rsidP="002D7BB2">
      <w:pPr>
        <w:pStyle w:val="temp"/>
        <w:ind w:left="284" w:hanging="568"/>
        <w:rPr>
          <w:rFonts w:asciiTheme="minorHAnsi" w:hAnsiTheme="minorHAnsi" w:cstheme="minorHAnsi"/>
          <w:color w:val="000000"/>
          <w:sz w:val="24"/>
          <w:szCs w:val="24"/>
        </w:rPr>
      </w:pPr>
    </w:p>
    <w:p w14:paraId="089E592E" w14:textId="77777777" w:rsidR="00326B2A" w:rsidRDefault="00326B2A" w:rsidP="002D7BB2">
      <w:pPr>
        <w:pStyle w:val="temp"/>
        <w:ind w:left="284" w:hanging="568"/>
        <w:rPr>
          <w:rFonts w:asciiTheme="minorHAnsi" w:hAnsiTheme="minorHAnsi" w:cstheme="minorHAnsi"/>
          <w:color w:val="000000"/>
          <w:sz w:val="24"/>
          <w:szCs w:val="24"/>
        </w:rPr>
      </w:pPr>
    </w:p>
    <w:p w14:paraId="10FABD56" w14:textId="77777777" w:rsidR="00326B2A" w:rsidRPr="00EF6BA1" w:rsidRDefault="00326B2A" w:rsidP="00326B2A">
      <w:pPr>
        <w:pStyle w:val="temp"/>
        <w:ind w:left="284" w:hanging="568"/>
        <w:rPr>
          <w:rFonts w:asciiTheme="minorHAnsi" w:hAnsiTheme="minorHAnsi" w:cstheme="minorHAnsi"/>
          <w:color w:val="00B050"/>
          <w:sz w:val="24"/>
          <w:szCs w:val="24"/>
        </w:rPr>
      </w:pPr>
      <w:r w:rsidRPr="00EF6BA1">
        <w:rPr>
          <w:rFonts w:asciiTheme="minorHAnsi" w:hAnsiTheme="minorHAnsi" w:cstheme="minorHAnsi"/>
          <w:color w:val="000000"/>
          <w:sz w:val="24"/>
          <w:szCs w:val="24"/>
        </w:rPr>
        <w:t>XI</w:t>
      </w:r>
      <w:r w:rsidRPr="00EF6BA1">
        <w:rPr>
          <w:rFonts w:asciiTheme="minorHAnsi" w:hAnsiTheme="minorHAnsi" w:cstheme="minorHAnsi"/>
          <w:color w:val="000000"/>
          <w:sz w:val="24"/>
          <w:szCs w:val="24"/>
          <w:lang w:val="pl-PL"/>
        </w:rPr>
        <w:t>II</w:t>
      </w:r>
      <w:r w:rsidRPr="00EF6BA1">
        <w:rPr>
          <w:rFonts w:asciiTheme="minorHAnsi" w:hAnsiTheme="minorHAnsi" w:cstheme="minorHAnsi"/>
          <w:color w:val="000000"/>
          <w:sz w:val="24"/>
          <w:szCs w:val="24"/>
        </w:rPr>
        <w:t>.</w:t>
      </w:r>
      <w:r w:rsidRPr="00EF6BA1">
        <w:rPr>
          <w:rFonts w:asciiTheme="minorHAnsi" w:hAnsiTheme="minorHAnsi" w:cstheme="minorHAnsi"/>
          <w:color w:val="00B050"/>
          <w:sz w:val="24"/>
          <w:szCs w:val="24"/>
        </w:rPr>
        <w:t xml:space="preserve"> </w:t>
      </w:r>
      <w:r w:rsidRPr="00EF6BA1">
        <w:rPr>
          <w:rFonts w:asciiTheme="minorHAnsi" w:hAnsiTheme="minorHAnsi" w:cstheme="minorHAnsi"/>
          <w:sz w:val="24"/>
          <w:szCs w:val="24"/>
        </w:rPr>
        <w:t>I</w:t>
      </w:r>
      <w:r w:rsidRPr="00EF6BA1">
        <w:rPr>
          <w:rFonts w:asciiTheme="minorHAnsi" w:hAnsiTheme="minorHAnsi" w:cstheme="minorHAnsi"/>
          <w:sz w:val="24"/>
          <w:szCs w:val="24"/>
          <w:lang w:val="pl-PL"/>
        </w:rPr>
        <w:t>nformacje o środkach komunikacji elektronicznej, przy użyciu których Zamawiający będzie komunikował się z Wykonawcami, informacje o wymaganiach technicznych i organizacyjnych sporządzania, wysyłania i odbierania korespondencji elektronicznej.</w:t>
      </w:r>
    </w:p>
    <w:p w14:paraId="7E3E3E5E" w14:textId="77777777" w:rsidR="00326B2A" w:rsidRPr="00EF6BA1" w:rsidRDefault="00326B2A" w:rsidP="00326B2A">
      <w:pPr>
        <w:pStyle w:val="pkt"/>
        <w:ind w:left="540" w:firstLine="0"/>
        <w:rPr>
          <w:rFonts w:asciiTheme="minorHAnsi" w:hAnsiTheme="minorHAnsi" w:cstheme="minorHAnsi"/>
          <w:b/>
          <w:color w:val="00B050"/>
          <w:sz w:val="24"/>
          <w:szCs w:val="24"/>
          <w:u w:val="single"/>
        </w:rPr>
      </w:pPr>
    </w:p>
    <w:p w14:paraId="34EB89D8" w14:textId="77777777" w:rsidR="00326B2A" w:rsidRPr="00EF6BA1" w:rsidRDefault="00326B2A" w:rsidP="00326B2A">
      <w:pPr>
        <w:pStyle w:val="pkt"/>
        <w:ind w:left="340" w:hanging="624"/>
        <w:rPr>
          <w:rFonts w:asciiTheme="minorHAnsi" w:hAnsiTheme="minorHAnsi" w:cstheme="minorHAnsi"/>
          <w:b/>
          <w:bCs/>
          <w:color w:val="000000"/>
          <w:sz w:val="24"/>
          <w:szCs w:val="24"/>
          <w:u w:val="single"/>
        </w:rPr>
      </w:pPr>
      <w:r w:rsidRPr="00EF6BA1">
        <w:rPr>
          <w:rFonts w:asciiTheme="minorHAnsi" w:hAnsiTheme="minorHAnsi" w:cstheme="minorHAnsi"/>
          <w:b/>
          <w:bCs/>
          <w:color w:val="000000"/>
          <w:sz w:val="24"/>
          <w:szCs w:val="24"/>
          <w:u w:val="single"/>
        </w:rPr>
        <w:t>XIII.I. Informacje Ogólne</w:t>
      </w:r>
    </w:p>
    <w:p w14:paraId="13587816" w14:textId="77777777" w:rsidR="00604901" w:rsidRPr="00EF6BA1" w:rsidRDefault="00604901" w:rsidP="002D7BB2">
      <w:pPr>
        <w:pStyle w:val="pkt"/>
        <w:ind w:left="340" w:firstLine="0"/>
        <w:rPr>
          <w:rFonts w:asciiTheme="minorHAnsi" w:hAnsiTheme="minorHAnsi" w:cstheme="minorHAnsi"/>
          <w:b/>
          <w:bCs/>
          <w:color w:val="000000"/>
          <w:sz w:val="24"/>
          <w:szCs w:val="24"/>
          <w:u w:val="single"/>
        </w:rPr>
      </w:pPr>
    </w:p>
    <w:p w14:paraId="44039106" w14:textId="77777777" w:rsidR="00604901"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Osobą uprawnioną do kontaktu z Wykonawcami jest: </w:t>
      </w:r>
    </w:p>
    <w:p w14:paraId="57DF7363" w14:textId="77777777" w:rsidR="00E66ED3" w:rsidRPr="00EF6BA1" w:rsidRDefault="00604901" w:rsidP="002D7BB2">
      <w:pPr>
        <w:suppressAutoHyphens w:val="0"/>
        <w:ind w:left="360"/>
        <w:jc w:val="both"/>
        <w:textAlignment w:val="baseline"/>
        <w:rPr>
          <w:rFonts w:asciiTheme="minorHAnsi" w:hAnsiTheme="minorHAnsi" w:cstheme="minorHAnsi"/>
          <w:color w:val="000000"/>
          <w:lang w:eastAsia="pl-PL"/>
        </w:rPr>
      </w:pPr>
      <w:r w:rsidRPr="00EF6BA1">
        <w:rPr>
          <w:rFonts w:asciiTheme="minorHAnsi" w:hAnsiTheme="minorHAnsi" w:cstheme="minorHAnsi"/>
          <w:b/>
          <w:color w:val="000000"/>
        </w:rPr>
        <w:t>mgr Maria Nowak</w:t>
      </w:r>
      <w:r w:rsidRPr="00EF6BA1">
        <w:rPr>
          <w:rFonts w:asciiTheme="minorHAnsi" w:hAnsiTheme="minorHAnsi" w:cstheme="minorHAnsi"/>
          <w:color w:val="000000"/>
        </w:rPr>
        <w:t xml:space="preserve"> – Kierownik Apteki Szpitalnej – </w:t>
      </w:r>
      <w:proofErr w:type="spellStart"/>
      <w:r w:rsidRPr="00EF6BA1">
        <w:rPr>
          <w:rFonts w:asciiTheme="minorHAnsi" w:hAnsiTheme="minorHAnsi" w:cstheme="minorHAnsi"/>
          <w:color w:val="000000"/>
        </w:rPr>
        <w:t>tel</w:t>
      </w:r>
      <w:proofErr w:type="spellEnd"/>
      <w:r w:rsidRPr="00EF6BA1">
        <w:rPr>
          <w:rFonts w:asciiTheme="minorHAnsi" w:hAnsiTheme="minorHAnsi" w:cstheme="minorHAnsi"/>
          <w:color w:val="000000"/>
        </w:rPr>
        <w:t xml:space="preserve">; 41 38 83 760 - pod względem merytorycznym od pn. do pt. w godzinach 9:00 – 14:00; </w:t>
      </w:r>
      <w:r w:rsidRPr="00EF6BA1">
        <w:rPr>
          <w:rFonts w:asciiTheme="minorHAnsi" w:hAnsiTheme="minorHAnsi" w:cstheme="minorHAnsi"/>
          <w:color w:val="000000"/>
        </w:rPr>
        <w:br/>
      </w:r>
      <w:r w:rsidR="0024793B" w:rsidRPr="00EF6BA1">
        <w:rPr>
          <w:rFonts w:asciiTheme="minorHAnsi" w:hAnsiTheme="minorHAnsi" w:cstheme="minorHAnsi"/>
          <w:b/>
          <w:color w:val="000000"/>
        </w:rPr>
        <w:t xml:space="preserve">mgr </w:t>
      </w:r>
      <w:r w:rsidR="0023023E" w:rsidRPr="00EF6BA1">
        <w:rPr>
          <w:rFonts w:asciiTheme="minorHAnsi" w:hAnsiTheme="minorHAnsi" w:cstheme="minorHAnsi"/>
          <w:b/>
          <w:color w:val="000000"/>
        </w:rPr>
        <w:t>Joanna Krzyzińska</w:t>
      </w:r>
      <w:r w:rsidRPr="00EF6BA1">
        <w:rPr>
          <w:rFonts w:asciiTheme="minorHAnsi" w:hAnsiTheme="minorHAnsi" w:cstheme="minorHAnsi"/>
          <w:b/>
          <w:color w:val="000000"/>
        </w:rPr>
        <w:t xml:space="preserve">/ </w:t>
      </w:r>
      <w:r w:rsidR="0024793B" w:rsidRPr="00EF6BA1">
        <w:rPr>
          <w:rFonts w:asciiTheme="minorHAnsi" w:hAnsiTheme="minorHAnsi" w:cstheme="minorHAnsi"/>
          <w:b/>
          <w:color w:val="000000"/>
        </w:rPr>
        <w:t>mgr</w:t>
      </w:r>
      <w:r w:rsidR="000569F8" w:rsidRPr="00EF6BA1">
        <w:rPr>
          <w:rFonts w:asciiTheme="minorHAnsi" w:hAnsiTheme="minorHAnsi" w:cstheme="minorHAnsi"/>
          <w:b/>
          <w:color w:val="000000"/>
        </w:rPr>
        <w:t xml:space="preserve"> Joanna Szwarc </w:t>
      </w:r>
      <w:r w:rsidRPr="00EF6BA1">
        <w:rPr>
          <w:rFonts w:asciiTheme="minorHAnsi" w:hAnsiTheme="minorHAnsi" w:cstheme="minorHAnsi"/>
          <w:color w:val="000000"/>
        </w:rPr>
        <w:t xml:space="preserve">– Dział Obsługi Administracyjno-Technicznej - w sprawach proceduralnych tel. 41 3883837 informacje dotyczące postępowania udzielane są od pn. do pt. w godzinach 9:00 – 14:00, email </w:t>
      </w:r>
      <w:hyperlink r:id="rId14" w:history="1">
        <w:r w:rsidRPr="00EF6BA1">
          <w:rPr>
            <w:rStyle w:val="Hipercze1"/>
            <w:rFonts w:asciiTheme="minorHAnsi" w:eastAsia="Univers-PL" w:hAnsiTheme="minorHAnsi" w:cstheme="minorHAnsi"/>
            <w:color w:val="000000"/>
            <w:u w:val="none"/>
          </w:rPr>
          <w:t>zaopatrzenie@zozwloszczowa.pl</w:t>
        </w:r>
      </w:hyperlink>
      <w:hyperlink w:history="1"/>
      <w:r w:rsidRPr="00EF6BA1">
        <w:rPr>
          <w:rStyle w:val="Hipercze1"/>
          <w:rFonts w:asciiTheme="minorHAnsi" w:eastAsia="Univers-PL" w:hAnsiTheme="minorHAnsi" w:cstheme="minorHAnsi"/>
          <w:color w:val="000000"/>
          <w:u w:val="none"/>
        </w:rPr>
        <w:t>.</w:t>
      </w:r>
    </w:p>
    <w:p w14:paraId="325A7F7F" w14:textId="77777777" w:rsidR="00E66ED3"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Postępowanie prowadzone jest w języku polskim w formie elektronicznej </w:t>
      </w:r>
      <w:r w:rsidR="00765593"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za pośrednictwem </w:t>
      </w:r>
      <w:hyperlink r:id="rId15"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pod adresem: </w:t>
      </w:r>
      <w:hyperlink r:id="rId16" w:history="1">
        <w:r w:rsidR="00E66ED3" w:rsidRPr="00EF6BA1">
          <w:rPr>
            <w:rStyle w:val="Hipercze"/>
            <w:rFonts w:asciiTheme="minorHAnsi" w:hAnsiTheme="minorHAnsi" w:cstheme="minorHAnsi"/>
            <w:color w:val="000000"/>
            <w:lang w:eastAsia="pl-PL"/>
          </w:rPr>
          <w:t>https://platformazakupowa.pl/pn/zoz_wloszczowa</w:t>
        </w:r>
      </w:hyperlink>
    </w:p>
    <w:p w14:paraId="54D9FF81" w14:textId="5876968B" w:rsidR="00604901"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 celu skrócenia czasu udzielenia odpowiedzi na pytania komunikacja między zamawiającym </w:t>
      </w:r>
      <w:r w:rsidR="00326B2A">
        <w:rPr>
          <w:rFonts w:asciiTheme="minorHAnsi" w:hAnsiTheme="minorHAnsi" w:cstheme="minorHAnsi"/>
          <w:color w:val="000000"/>
          <w:lang w:eastAsia="pl-PL"/>
        </w:rPr>
        <w:br/>
      </w:r>
      <w:r w:rsidRPr="00EF6BA1">
        <w:rPr>
          <w:rFonts w:asciiTheme="minorHAnsi" w:hAnsiTheme="minorHAnsi" w:cstheme="minorHAnsi"/>
          <w:color w:val="000000"/>
          <w:lang w:eastAsia="pl-PL"/>
        </w:rPr>
        <w:t>a wykonawcami w zakresie:</w:t>
      </w:r>
    </w:p>
    <w:p w14:paraId="4A2BE5EF" w14:textId="77777777" w:rsidR="00E66ED3" w:rsidRPr="00EF6BA1" w:rsidRDefault="00604901" w:rsidP="00AD6113">
      <w:pPr>
        <w:numPr>
          <w:ilvl w:val="1"/>
          <w:numId w:val="159"/>
        </w:numPr>
        <w:suppressAutoHyphens w:val="0"/>
        <w:ind w:left="851" w:hanging="425"/>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Zamawiającemu pytań do treści SWZ;</w:t>
      </w:r>
    </w:p>
    <w:p w14:paraId="1120D526"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 złożenia podmiotowych środków dowodowych;</w:t>
      </w:r>
    </w:p>
    <w:p w14:paraId="339DC5AF"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w:t>
      </w:r>
      <w:r w:rsidR="00E66ED3" w:rsidRPr="00EF6BA1">
        <w:rPr>
          <w:rFonts w:asciiTheme="minorHAnsi" w:hAnsiTheme="minorHAnsi" w:cstheme="minorHAnsi"/>
          <w:color w:val="000000"/>
          <w:shd w:val="clear" w:color="auto" w:fill="FFFFFF"/>
          <w:lang w:eastAsia="pl-PL"/>
        </w:rPr>
        <w:t xml:space="preserve"> </w:t>
      </w:r>
      <w:r w:rsidRPr="00EF6BA1">
        <w:rPr>
          <w:rFonts w:asciiTheme="minorHAnsi" w:hAnsiTheme="minorHAnsi" w:cstheme="minorHAnsi"/>
          <w:color w:val="000000"/>
          <w:shd w:val="clear" w:color="auto" w:fill="FFFFFF"/>
          <w:lang w:eastAsia="pl-PL"/>
        </w:rPr>
        <w:t>złożenia/poprawienia/uzupełnienia oświadczenia, o którym mowa w art. 125 ust. 1, podmiotowych środków dowodowych, innych dokumentów lub oświadczeń składanych w postępowaniu;</w:t>
      </w:r>
    </w:p>
    <w:p w14:paraId="46B58ADD"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9D1448"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 złożenia wyjaśnień dot. treści przedmiotowych środków dowodowych;</w:t>
      </w:r>
    </w:p>
    <w:p w14:paraId="4E1FD962"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przesłania odpowiedzi na inne wezwania Zamawiającego wynikające z ustawy - Prawo zamówień publicznych;</w:t>
      </w:r>
    </w:p>
    <w:p w14:paraId="36E36C87"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wniosków, informacji, oświadczeń Wykonawcy;</w:t>
      </w:r>
    </w:p>
    <w:p w14:paraId="4DC74E69" w14:textId="77777777" w:rsidR="00604901"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odwołania/inne</w:t>
      </w:r>
    </w:p>
    <w:p w14:paraId="7217E40A" w14:textId="77777777" w:rsidR="00604901" w:rsidRPr="00EF6BA1" w:rsidRDefault="00E66ED3" w:rsidP="002D7BB2">
      <w:pPr>
        <w:suppressAutoHyphens w:val="0"/>
        <w:ind w:left="72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 </w:t>
      </w:r>
      <w:r w:rsidR="00604901" w:rsidRPr="00EF6BA1">
        <w:rPr>
          <w:rFonts w:asciiTheme="minorHAnsi" w:hAnsiTheme="minorHAnsi" w:cstheme="minorHAnsi"/>
          <w:color w:val="000000"/>
          <w:lang w:eastAsia="pl-PL"/>
        </w:rPr>
        <w:t xml:space="preserve">odbywa się za pośrednictwem </w:t>
      </w:r>
      <w:hyperlink r:id="rId17" w:history="1">
        <w:r w:rsidR="00604901" w:rsidRPr="00EF6BA1">
          <w:rPr>
            <w:rFonts w:asciiTheme="minorHAnsi" w:hAnsiTheme="minorHAnsi" w:cstheme="minorHAnsi"/>
            <w:color w:val="000000"/>
            <w:u w:val="single"/>
            <w:lang w:eastAsia="pl-PL"/>
          </w:rPr>
          <w:t>platformazakupowa.pl</w:t>
        </w:r>
      </w:hyperlink>
      <w:r w:rsidR="00604901" w:rsidRPr="00EF6BA1">
        <w:rPr>
          <w:rFonts w:asciiTheme="minorHAnsi" w:hAnsiTheme="minorHAnsi" w:cstheme="minorHAnsi"/>
          <w:color w:val="000000"/>
          <w:lang w:eastAsia="pl-PL"/>
        </w:rPr>
        <w:t xml:space="preserve"> i formularza „Wyślij wiadomość do zamawiającego”. </w:t>
      </w:r>
    </w:p>
    <w:p w14:paraId="199441EE" w14:textId="77777777" w:rsidR="00E66ED3"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 datę przekazania (wpływu) oświadczeń, wniosków, zawiadomień oraz informacji przyjmuje się datę ich przesłania za pośrednictwem </w:t>
      </w:r>
      <w:hyperlink r:id="rId18"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poprzez kliknięcie </w:t>
      </w:r>
      <w:r w:rsidR="00E66ED3" w:rsidRPr="00EF6BA1">
        <w:rPr>
          <w:rFonts w:asciiTheme="minorHAnsi" w:hAnsiTheme="minorHAnsi" w:cstheme="minorHAnsi"/>
          <w:color w:val="000000"/>
          <w:lang w:eastAsia="pl-PL"/>
        </w:rPr>
        <w:t>przycisku „</w:t>
      </w:r>
      <w:r w:rsidRPr="00EF6BA1">
        <w:rPr>
          <w:rFonts w:asciiTheme="minorHAnsi" w:hAnsiTheme="minorHAnsi" w:cstheme="minorHAnsi"/>
          <w:color w:val="000000"/>
          <w:lang w:eastAsia="pl-PL"/>
        </w:rPr>
        <w:t>Wyślij wiadomość do zamawiającego” po których pojawi się komunikat, że wiadomość została wysłana do zamawiającego.</w:t>
      </w:r>
    </w:p>
    <w:p w14:paraId="67B20952" w14:textId="4B13FA4F" w:rsidR="00E66ED3"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będzie przekazywał wykonawcom informacje w formie elektronicznej za pośrednictwem </w:t>
      </w:r>
      <w:hyperlink r:id="rId19"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do konkretnego wykonawcy.</w:t>
      </w:r>
    </w:p>
    <w:p w14:paraId="341C8208" w14:textId="77777777" w:rsidR="00E66ED3"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Wykonawca jako podmiot profesjonalny ma obowiązek sprawdzania komunikatów</w:t>
      </w:r>
      <w:r w:rsidR="00712D34"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i wiadomości bezpośrednio na platformazakupowa.pl przesłanych przez zamawiającego, gdyż system powiadomień może ulec awarii lub powiadomienie może trafić do folderu SPAM.</w:t>
      </w:r>
    </w:p>
    <w:p w14:paraId="44B52E52" w14:textId="63A75E08" w:rsidR="00604901"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zgodnie z Rozporządzeniem </w:t>
      </w:r>
      <w:r w:rsidRPr="00EF6BA1">
        <w:rPr>
          <w:rFonts w:asciiTheme="minorHAnsi" w:hAnsiTheme="minorHAnsi" w:cstheme="minorHAnsi"/>
          <w:color w:val="000000"/>
          <w:shd w:val="clear" w:color="auto" w:fill="F8F9FA"/>
          <w:lang w:eastAsia="pl-PL"/>
        </w:rPr>
        <w:t>Prezesa Rady Ministrów z dnia 31 grudnia 2020</w:t>
      </w:r>
      <w:r w:rsidR="00326B2A">
        <w:rPr>
          <w:rFonts w:asciiTheme="minorHAnsi" w:hAnsiTheme="minorHAnsi" w:cstheme="minorHAnsi"/>
          <w:color w:val="000000"/>
          <w:shd w:val="clear" w:color="auto" w:fill="F8F9FA"/>
          <w:lang w:eastAsia="pl-PL"/>
        </w:rPr>
        <w:t xml:space="preserve"> </w:t>
      </w:r>
      <w:r w:rsidRPr="00EF6BA1">
        <w:rPr>
          <w:rFonts w:asciiTheme="minorHAnsi" w:hAnsiTheme="minorHAnsi" w:cstheme="minorHAnsi"/>
          <w:color w:val="000000"/>
          <w:shd w:val="clear" w:color="auto" w:fill="F8F9FA"/>
          <w:lang w:eastAsia="pl-PL"/>
        </w:rPr>
        <w:t xml:space="preserve">r. </w:t>
      </w:r>
      <w:r w:rsidR="00326B2A">
        <w:rPr>
          <w:rFonts w:asciiTheme="minorHAnsi" w:hAnsiTheme="minorHAnsi" w:cstheme="minorHAnsi"/>
          <w:color w:val="000000"/>
          <w:shd w:val="clear" w:color="auto" w:fill="F8F9FA"/>
          <w:lang w:eastAsia="pl-PL"/>
        </w:rPr>
        <w:br/>
      </w:r>
      <w:r w:rsidRPr="00EF6BA1">
        <w:rPr>
          <w:rFonts w:asciiTheme="minorHAnsi" w:hAnsiTheme="minorHAnsi" w:cstheme="minorHAnsi"/>
          <w:color w:val="000000"/>
          <w:shd w:val="clear" w:color="auto" w:fill="F8F9FA"/>
          <w:lang w:eastAsia="pl-PL"/>
        </w:rPr>
        <w:t>w sprawie sposobu sporządzania i przekazywania informacji oraz wymagań technicznych dla dokumentów elektronicznych oraz środków komunikacji elektronicznej w postępowaniu o udzielenie zamówienia publicznego lub konkursie (Dz. U. z 2020r. poz. 2452)</w:t>
      </w:r>
      <w:r w:rsidRPr="00EF6BA1">
        <w:rPr>
          <w:rFonts w:asciiTheme="minorHAnsi" w:hAnsiTheme="minorHAnsi" w:cstheme="minorHAnsi"/>
          <w:color w:val="000000"/>
          <w:lang w:eastAsia="pl-PL"/>
        </w:rPr>
        <w:t xml:space="preserve">, określa niezbędne wymagania sprzętowo - aplikacyjne umożliwiające pracę na </w:t>
      </w:r>
      <w:hyperlink r:id="rId21"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tj.:</w:t>
      </w:r>
    </w:p>
    <w:p w14:paraId="75BEC937"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stały dostęp do sieci Internet o gwarantowanej przepustowości nie mniejszej niż 512 </w:t>
      </w:r>
      <w:proofErr w:type="spellStart"/>
      <w:r w:rsidRPr="00EF6BA1">
        <w:rPr>
          <w:rFonts w:asciiTheme="minorHAnsi" w:hAnsiTheme="minorHAnsi" w:cstheme="minorHAnsi"/>
          <w:color w:val="000000"/>
          <w:lang w:eastAsia="pl-PL"/>
        </w:rPr>
        <w:t>kb</w:t>
      </w:r>
      <w:proofErr w:type="spellEnd"/>
      <w:r w:rsidRPr="00EF6BA1">
        <w:rPr>
          <w:rFonts w:asciiTheme="minorHAnsi" w:hAnsiTheme="minorHAnsi" w:cstheme="minorHAnsi"/>
          <w:color w:val="000000"/>
          <w:lang w:eastAsia="pl-PL"/>
        </w:rPr>
        <w:t>/s,</w:t>
      </w:r>
    </w:p>
    <w:p w14:paraId="333A437C"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komputer klasy PC lub MAC o następującej konfiguracji: pamięć min. 2 GB Ram, procesor Intel IV 2 GHZ lub jego nowsza wersja, jeden z systemów operacyjnych - MS Windows 7, Mac Os x 10 4, Linux, lub ich nowsze wersje,</w:t>
      </w:r>
    </w:p>
    <w:p w14:paraId="5D3BB34D"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zainstalowana dowolna przeglądarka internetowa, w przypadku Internet Explorer minimalnie wersja 10.0,</w:t>
      </w:r>
    </w:p>
    <w:p w14:paraId="565A8735"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włączona obsługa JavaScript,</w:t>
      </w:r>
    </w:p>
    <w:p w14:paraId="6A01EE38"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zainstalowany program Adobe </w:t>
      </w:r>
      <w:proofErr w:type="spellStart"/>
      <w:r w:rsidRPr="00EF6BA1">
        <w:rPr>
          <w:rFonts w:asciiTheme="minorHAnsi" w:hAnsiTheme="minorHAnsi" w:cstheme="minorHAnsi"/>
          <w:color w:val="000000"/>
          <w:lang w:eastAsia="pl-PL"/>
        </w:rPr>
        <w:t>Acrobat</w:t>
      </w:r>
      <w:proofErr w:type="spellEnd"/>
      <w:r w:rsidRPr="00EF6BA1">
        <w:rPr>
          <w:rFonts w:asciiTheme="minorHAnsi" w:hAnsiTheme="minorHAnsi" w:cstheme="minorHAnsi"/>
          <w:color w:val="000000"/>
          <w:lang w:eastAsia="pl-PL"/>
        </w:rPr>
        <w:t xml:space="preserve"> Reader lub inny obsługujący format plików .pdf,</w:t>
      </w:r>
    </w:p>
    <w:p w14:paraId="671CBEBF"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Szyfrowanie na platformazakupowa.pl odbywa się za pomocą protokołu TLS 1.3.</w:t>
      </w:r>
    </w:p>
    <w:p w14:paraId="54CE8E83" w14:textId="77777777" w:rsidR="00604901"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Oznaczenie czasu odbioru danych przez platformę zakupową stanowi datę oraz dokładny czas (</w:t>
      </w:r>
      <w:proofErr w:type="spellStart"/>
      <w:r w:rsidRPr="00EF6BA1">
        <w:rPr>
          <w:rFonts w:asciiTheme="minorHAnsi" w:hAnsiTheme="minorHAnsi" w:cstheme="minorHAnsi"/>
          <w:color w:val="000000"/>
          <w:lang w:eastAsia="pl-PL"/>
        </w:rPr>
        <w:t>hh:mm:ss</w:t>
      </w:r>
      <w:proofErr w:type="spellEnd"/>
      <w:r w:rsidRPr="00EF6BA1">
        <w:rPr>
          <w:rFonts w:asciiTheme="minorHAnsi" w:hAnsiTheme="minorHAnsi" w:cstheme="minorHAnsi"/>
          <w:color w:val="000000"/>
          <w:lang w:eastAsia="pl-PL"/>
        </w:rPr>
        <w:t>) generowany wg. czasu lokalnego serwera synchronizowanego z zegarem Głównego Urzędu Miar.</w:t>
      </w:r>
    </w:p>
    <w:p w14:paraId="133E0B5D" w14:textId="77777777" w:rsidR="00604901"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Wykonawca, przystępując do niniejszego postępowania o udzielenie zamówienia publicznego:</w:t>
      </w:r>
    </w:p>
    <w:p w14:paraId="4E46A51C" w14:textId="77777777" w:rsidR="00071050" w:rsidRPr="00EF6BA1" w:rsidRDefault="00604901" w:rsidP="00AD6113">
      <w:pPr>
        <w:numPr>
          <w:ilvl w:val="1"/>
          <w:numId w:val="142"/>
        </w:numPr>
        <w:suppressAutoHyphens w:val="0"/>
        <w:ind w:left="567"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akceptuje warunki korzystania z </w:t>
      </w:r>
      <w:hyperlink r:id="rId22"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określone w Regulaminie zamieszczonym na stronie internetowej </w:t>
      </w:r>
      <w:hyperlink r:id="rId23" w:history="1">
        <w:r w:rsidRPr="00EF6BA1">
          <w:rPr>
            <w:rFonts w:asciiTheme="minorHAnsi" w:hAnsiTheme="minorHAnsi" w:cstheme="minorHAnsi"/>
            <w:color w:val="000000"/>
            <w:lang w:eastAsia="pl-PL"/>
          </w:rPr>
          <w:t>pod linkiem</w:t>
        </w:r>
      </w:hyperlink>
      <w:r w:rsidRPr="00EF6BA1">
        <w:rPr>
          <w:rFonts w:asciiTheme="minorHAnsi" w:hAnsiTheme="minorHAnsi" w:cstheme="minorHAnsi"/>
          <w:color w:val="000000"/>
          <w:lang w:eastAsia="pl-PL"/>
        </w:rPr>
        <w:t>  w zakładce „Regulamin" oraz uznaje go za wiążący,</w:t>
      </w:r>
    </w:p>
    <w:p w14:paraId="0738F11A" w14:textId="77777777" w:rsidR="00604901" w:rsidRPr="00EF6BA1" w:rsidRDefault="00604901" w:rsidP="00AD6113">
      <w:pPr>
        <w:numPr>
          <w:ilvl w:val="1"/>
          <w:numId w:val="142"/>
        </w:numPr>
        <w:suppressAutoHyphens w:val="0"/>
        <w:ind w:left="567"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zapoznał i stosuje się do Instrukcji składania ofert/wniosków dostępnej </w:t>
      </w:r>
      <w:hyperlink r:id="rId24" w:history="1">
        <w:r w:rsidRPr="00EF6BA1">
          <w:rPr>
            <w:rFonts w:asciiTheme="minorHAnsi" w:hAnsiTheme="minorHAnsi" w:cstheme="minorHAnsi"/>
            <w:color w:val="000000"/>
            <w:u w:val="single"/>
            <w:lang w:eastAsia="pl-PL"/>
          </w:rPr>
          <w:t>pod linkiem</w:t>
        </w:r>
      </w:hyperlink>
      <w:r w:rsidRPr="00EF6BA1">
        <w:rPr>
          <w:rFonts w:asciiTheme="minorHAnsi" w:hAnsiTheme="minorHAnsi" w:cstheme="minorHAnsi"/>
          <w:color w:val="000000"/>
          <w:lang w:eastAsia="pl-PL"/>
        </w:rPr>
        <w:t>. </w:t>
      </w:r>
    </w:p>
    <w:p w14:paraId="2E862253" w14:textId="779B06E1" w:rsidR="00071050" w:rsidRPr="00EF6BA1" w:rsidRDefault="00604901" w:rsidP="00326B2A">
      <w:pPr>
        <w:numPr>
          <w:ilvl w:val="0"/>
          <w:numId w:val="159"/>
        </w:numPr>
        <w:suppressAutoHyphens w:val="0"/>
        <w:jc w:val="both"/>
        <w:textAlignment w:val="baseline"/>
        <w:rPr>
          <w:rFonts w:asciiTheme="minorHAnsi" w:hAnsiTheme="minorHAnsi" w:cstheme="minorHAnsi"/>
          <w:b/>
          <w:bCs/>
          <w:color w:val="000000"/>
          <w:lang w:eastAsia="pl-PL"/>
        </w:rPr>
      </w:pPr>
      <w:r w:rsidRPr="00EF6BA1">
        <w:rPr>
          <w:rFonts w:asciiTheme="minorHAnsi" w:hAnsiTheme="minorHAnsi" w:cstheme="minorHAnsi"/>
          <w:b/>
          <w:bCs/>
          <w:color w:val="000000"/>
          <w:lang w:eastAsia="pl-PL"/>
        </w:rPr>
        <w:t xml:space="preserve">Zamawiający nie ponosi odpowiedzialności za złożenie oferty w sposób niezgodny </w:t>
      </w:r>
      <w:r w:rsidR="00071050" w:rsidRPr="00EF6BA1">
        <w:rPr>
          <w:rFonts w:asciiTheme="minorHAnsi" w:hAnsiTheme="minorHAnsi" w:cstheme="minorHAnsi"/>
          <w:b/>
          <w:bCs/>
          <w:color w:val="000000"/>
          <w:lang w:eastAsia="pl-PL"/>
        </w:rPr>
        <w:br/>
      </w:r>
      <w:r w:rsidRPr="00EF6BA1">
        <w:rPr>
          <w:rFonts w:asciiTheme="minorHAnsi" w:hAnsiTheme="minorHAnsi" w:cstheme="minorHAnsi"/>
          <w:b/>
          <w:bCs/>
          <w:color w:val="000000"/>
          <w:lang w:eastAsia="pl-PL"/>
        </w:rPr>
        <w:t xml:space="preserve">z Instrukcją korzystania z </w:t>
      </w:r>
      <w:hyperlink r:id="rId25" w:history="1">
        <w:r w:rsidRPr="00EF6BA1">
          <w:rPr>
            <w:rFonts w:asciiTheme="minorHAnsi" w:hAnsiTheme="minorHAnsi" w:cstheme="minorHAnsi"/>
            <w:b/>
            <w:bCs/>
            <w:color w:val="000000"/>
            <w:u w:val="single"/>
            <w:lang w:eastAsia="pl-PL"/>
          </w:rPr>
          <w:t>platformazakupowa.pl</w:t>
        </w:r>
      </w:hyperlink>
      <w:r w:rsidRPr="00EF6BA1">
        <w:rPr>
          <w:rFonts w:asciiTheme="minorHAnsi" w:hAnsiTheme="minorHAnsi" w:cstheme="minorHAnsi"/>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DFA69D" w14:textId="77777777" w:rsidR="00071050" w:rsidRPr="00EF6BA1" w:rsidRDefault="00604901" w:rsidP="00AD6113">
      <w:pPr>
        <w:numPr>
          <w:ilvl w:val="0"/>
          <w:numId w:val="159"/>
        </w:numPr>
        <w:suppressAutoHyphens w:val="0"/>
        <w:jc w:val="both"/>
        <w:textAlignment w:val="baseline"/>
        <w:rPr>
          <w:rFonts w:asciiTheme="minorHAnsi" w:hAnsiTheme="minorHAnsi" w:cstheme="minorHAnsi"/>
          <w:b/>
          <w:bCs/>
          <w:color w:val="000000"/>
          <w:lang w:eastAsia="pl-PL"/>
        </w:rPr>
      </w:pPr>
      <w:r w:rsidRPr="00EF6BA1">
        <w:rPr>
          <w:rFonts w:asciiTheme="minorHAnsi" w:hAnsiTheme="minorHAnsi" w:cstheme="minorHAnsi"/>
          <w:color w:val="000000"/>
          <w:lang w:eastAsia="pl-PL"/>
        </w:rPr>
        <w:t xml:space="preserve">Zamawiający informuje, że instrukcje korzystania z </w:t>
      </w:r>
      <w:hyperlink r:id="rId26"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znajdują się w zakładce „Instrukcje dla Wykonawców" na stronie internetowej pod adresem: </w:t>
      </w:r>
      <w:hyperlink r:id="rId28" w:history="1">
        <w:r w:rsidRPr="00EF6BA1">
          <w:rPr>
            <w:rFonts w:asciiTheme="minorHAnsi" w:hAnsiTheme="minorHAnsi" w:cstheme="minorHAnsi"/>
            <w:color w:val="000000"/>
            <w:u w:val="single"/>
            <w:lang w:eastAsia="pl-PL"/>
          </w:rPr>
          <w:t>https://platformazakupowa.pl/strona/45-instrukcje</w:t>
        </w:r>
      </w:hyperlink>
    </w:p>
    <w:p w14:paraId="2107B46C" w14:textId="77777777" w:rsidR="00071050" w:rsidRPr="00EF6BA1" w:rsidRDefault="00071050" w:rsidP="002D7BB2">
      <w:pPr>
        <w:suppressAutoHyphens w:val="0"/>
        <w:ind w:left="360"/>
        <w:jc w:val="both"/>
        <w:textAlignment w:val="baseline"/>
        <w:rPr>
          <w:rFonts w:asciiTheme="minorHAnsi" w:hAnsiTheme="minorHAnsi" w:cstheme="minorHAnsi"/>
          <w:b/>
          <w:bCs/>
          <w:color w:val="FF0000"/>
          <w:lang w:eastAsia="pl-PL"/>
        </w:rPr>
      </w:pPr>
    </w:p>
    <w:p w14:paraId="3FA14F8D" w14:textId="77777777" w:rsidR="00071050" w:rsidRPr="00EF6BA1" w:rsidRDefault="00071050" w:rsidP="002D7BB2">
      <w:pPr>
        <w:suppressAutoHyphens w:val="0"/>
        <w:ind w:left="360"/>
        <w:jc w:val="both"/>
        <w:textAlignment w:val="baseline"/>
        <w:rPr>
          <w:rFonts w:asciiTheme="minorHAnsi" w:hAnsiTheme="minorHAnsi" w:cstheme="minorHAnsi"/>
          <w:b/>
          <w:bCs/>
          <w:color w:val="FF0000"/>
          <w:lang w:eastAsia="pl-PL"/>
        </w:rPr>
      </w:pPr>
    </w:p>
    <w:p w14:paraId="2A75B688" w14:textId="77777777" w:rsidR="00071050" w:rsidRPr="00EF6BA1" w:rsidRDefault="00071050" w:rsidP="00AD6113">
      <w:pPr>
        <w:numPr>
          <w:ilvl w:val="0"/>
          <w:numId w:val="159"/>
        </w:numPr>
        <w:suppressAutoHyphens w:val="0"/>
        <w:jc w:val="both"/>
        <w:textAlignment w:val="baseline"/>
        <w:rPr>
          <w:rFonts w:asciiTheme="minorHAnsi" w:hAnsiTheme="minorHAnsi" w:cstheme="minorHAnsi"/>
          <w:b/>
          <w:bCs/>
          <w:color w:val="FF0000"/>
          <w:lang w:eastAsia="pl-PL"/>
        </w:rPr>
      </w:pPr>
      <w:r w:rsidRPr="00EF6BA1">
        <w:rPr>
          <w:rFonts w:asciiTheme="minorHAnsi" w:hAnsiTheme="minorHAnsi" w:cstheme="minorHAnsi"/>
          <w:b/>
          <w:bCs/>
        </w:rPr>
        <w:t>Formaty danych postaci elektronicznej oświadczeń i dokumentów</w:t>
      </w:r>
    </w:p>
    <w:p w14:paraId="00E83EE0" w14:textId="77777777" w:rsidR="00071050" w:rsidRPr="00EF6BA1" w:rsidRDefault="00071050" w:rsidP="002D7BB2">
      <w:pPr>
        <w:suppressAutoHyphens w:val="0"/>
        <w:ind w:left="360"/>
        <w:jc w:val="both"/>
        <w:textAlignment w:val="baseline"/>
        <w:rPr>
          <w:rFonts w:asciiTheme="minorHAnsi" w:hAnsiTheme="minorHAnsi" w:cstheme="minorHAnsi"/>
          <w:b/>
          <w:bCs/>
          <w:color w:val="FF0000"/>
          <w:lang w:eastAsia="pl-PL"/>
        </w:rPr>
      </w:pPr>
    </w:p>
    <w:p w14:paraId="68C0C514" w14:textId="77777777" w:rsidR="00071050" w:rsidRPr="00EF6BA1" w:rsidRDefault="00071050" w:rsidP="00AD6113">
      <w:pPr>
        <w:numPr>
          <w:ilvl w:val="3"/>
          <w:numId w:val="159"/>
        </w:numPr>
        <w:suppressAutoHyphens w:val="0"/>
        <w:ind w:left="709"/>
        <w:jc w:val="both"/>
        <w:textAlignment w:val="baseline"/>
        <w:rPr>
          <w:rFonts w:asciiTheme="minorHAnsi" w:hAnsiTheme="minorHAnsi" w:cstheme="minorHAnsi"/>
          <w:b/>
          <w:bCs/>
          <w:color w:val="000000"/>
          <w:lang w:eastAsia="pl-PL"/>
        </w:rPr>
      </w:pPr>
      <w:r w:rsidRPr="00EF6BA1">
        <w:rPr>
          <w:rFonts w:asciiTheme="minorHAnsi" w:hAnsiTheme="minorHAnsi" w:cstheme="minorHAnsi"/>
          <w:b/>
          <w:bCs/>
          <w:color w:val="000000"/>
          <w:lang w:eastAsia="pl-PL"/>
        </w:rPr>
        <w:t>F</w:t>
      </w:r>
      <w:r w:rsidR="00604901" w:rsidRPr="00EF6BA1">
        <w:rPr>
          <w:rFonts w:asciiTheme="minorHAnsi" w:hAnsiTheme="minorHAnsi" w:cstheme="minorHAnsi"/>
          <w:b/>
          <w:bCs/>
          <w:color w:val="000000"/>
          <w:lang w:eastAsia="pl-PL"/>
        </w:rPr>
        <w:t xml:space="preserve">ormaty plików wykorzystywanych przez wykonawców powinny być zgodne </w:t>
      </w:r>
      <w:r w:rsidR="0073100D" w:rsidRPr="00EF6BA1">
        <w:rPr>
          <w:rFonts w:asciiTheme="minorHAnsi" w:hAnsiTheme="minorHAnsi" w:cstheme="minorHAnsi"/>
          <w:b/>
          <w:bCs/>
          <w:color w:val="000000"/>
          <w:lang w:eastAsia="pl-PL"/>
        </w:rPr>
        <w:br/>
      </w:r>
      <w:r w:rsidR="00604901" w:rsidRPr="00EF6BA1">
        <w:rPr>
          <w:rFonts w:asciiTheme="minorHAnsi" w:hAnsiTheme="minorHAnsi" w:cstheme="minorHAnsi"/>
          <w:b/>
          <w:bCs/>
          <w:color w:val="000000"/>
          <w:lang w:eastAsia="pl-PL"/>
        </w:rPr>
        <w:t>z</w:t>
      </w:r>
      <w:r w:rsidR="00604901" w:rsidRPr="00EF6BA1">
        <w:rPr>
          <w:rFonts w:asciiTheme="minorHAnsi" w:hAnsiTheme="minorHAnsi" w:cstheme="minorHAnsi"/>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65588D4" w14:textId="77777777" w:rsidR="00071050" w:rsidRPr="00EF6BA1" w:rsidRDefault="00604901" w:rsidP="00AD6113">
      <w:pPr>
        <w:numPr>
          <w:ilvl w:val="3"/>
          <w:numId w:val="159"/>
        </w:numPr>
        <w:suppressAutoHyphens w:val="0"/>
        <w:ind w:left="709"/>
        <w:jc w:val="both"/>
        <w:textAlignment w:val="baseline"/>
        <w:rPr>
          <w:rFonts w:asciiTheme="minorHAnsi" w:hAnsiTheme="minorHAnsi" w:cstheme="minorHAnsi"/>
          <w:b/>
          <w:bCs/>
          <w:color w:val="000000"/>
          <w:lang w:eastAsia="pl-PL"/>
        </w:rPr>
      </w:pPr>
      <w:r w:rsidRPr="00EF6BA1">
        <w:rPr>
          <w:rFonts w:asciiTheme="minorHAnsi" w:hAnsiTheme="minorHAnsi" w:cstheme="minorHAnsi"/>
          <w:color w:val="000000"/>
          <w:lang w:eastAsia="pl-PL"/>
        </w:rPr>
        <w:t>Zamawiający rekomenduje wykorzystanie formatów: .pdf .</w:t>
      </w:r>
      <w:proofErr w:type="spellStart"/>
      <w:r w:rsidRPr="00EF6BA1">
        <w:rPr>
          <w:rFonts w:asciiTheme="minorHAnsi" w:hAnsiTheme="minorHAnsi" w:cstheme="minorHAnsi"/>
          <w:color w:val="000000"/>
          <w:lang w:eastAsia="pl-PL"/>
        </w:rPr>
        <w:t>doc</w:t>
      </w:r>
      <w:proofErr w:type="spellEnd"/>
      <w:r w:rsidRPr="00EF6BA1">
        <w:rPr>
          <w:rFonts w:asciiTheme="minorHAnsi" w:hAnsiTheme="minorHAnsi" w:cstheme="minorHAnsi"/>
          <w:color w:val="000000"/>
          <w:lang w:eastAsia="pl-PL"/>
        </w:rPr>
        <w:t xml:space="preserve"> .xls .jpg (.</w:t>
      </w:r>
      <w:proofErr w:type="spellStart"/>
      <w:r w:rsidRPr="00EF6BA1">
        <w:rPr>
          <w:rFonts w:asciiTheme="minorHAnsi" w:hAnsiTheme="minorHAnsi" w:cstheme="minorHAnsi"/>
          <w:color w:val="000000"/>
          <w:lang w:eastAsia="pl-PL"/>
        </w:rPr>
        <w:t>jpeg</w:t>
      </w:r>
      <w:proofErr w:type="spellEnd"/>
      <w:r w:rsidRPr="00EF6BA1">
        <w:rPr>
          <w:rFonts w:asciiTheme="minorHAnsi" w:hAnsiTheme="minorHAnsi" w:cstheme="minorHAnsi"/>
          <w:color w:val="000000"/>
          <w:lang w:eastAsia="pl-PL"/>
        </w:rPr>
        <w:t xml:space="preserve">) </w:t>
      </w:r>
      <w:r w:rsidR="0073100D" w:rsidRPr="00EF6BA1">
        <w:rPr>
          <w:rFonts w:asciiTheme="minorHAnsi" w:hAnsiTheme="minorHAnsi" w:cstheme="minorHAnsi"/>
          <w:color w:val="000000"/>
          <w:lang w:eastAsia="pl-PL"/>
        </w:rPr>
        <w:br/>
      </w:r>
      <w:r w:rsidRPr="00EF6BA1">
        <w:rPr>
          <w:rFonts w:asciiTheme="minorHAnsi" w:hAnsiTheme="minorHAnsi" w:cstheme="minorHAnsi"/>
          <w:b/>
          <w:bCs/>
          <w:color w:val="000000"/>
          <w:lang w:eastAsia="pl-PL"/>
        </w:rPr>
        <w:t>ze szczególnym wskazaniem na .pdf</w:t>
      </w:r>
    </w:p>
    <w:p w14:paraId="5A6EF5EB" w14:textId="77777777" w:rsidR="00604901" w:rsidRPr="00EF6BA1" w:rsidRDefault="00604901" w:rsidP="00AD6113">
      <w:pPr>
        <w:numPr>
          <w:ilvl w:val="3"/>
          <w:numId w:val="159"/>
        </w:numPr>
        <w:suppressAutoHyphens w:val="0"/>
        <w:ind w:left="709"/>
        <w:jc w:val="both"/>
        <w:textAlignment w:val="baseline"/>
        <w:rPr>
          <w:rFonts w:asciiTheme="minorHAnsi" w:hAnsiTheme="minorHAnsi" w:cstheme="minorHAnsi"/>
          <w:b/>
          <w:bCs/>
          <w:color w:val="000000"/>
          <w:lang w:eastAsia="pl-PL"/>
        </w:rPr>
      </w:pPr>
      <w:r w:rsidRPr="00EF6BA1">
        <w:rPr>
          <w:rFonts w:asciiTheme="minorHAnsi" w:hAnsiTheme="minorHAnsi" w:cstheme="minorHAnsi"/>
          <w:color w:val="000000"/>
          <w:lang w:eastAsia="pl-PL"/>
        </w:rPr>
        <w:t>W celu ewentualnej kompresji danych Zamawiający rekomenduje wykorzystanie jednego z formatów:</w:t>
      </w:r>
    </w:p>
    <w:p w14:paraId="6DDD2E75" w14:textId="77777777" w:rsidR="00604901" w:rsidRPr="00EF6BA1" w:rsidRDefault="00604901" w:rsidP="00AD6113">
      <w:pPr>
        <w:numPr>
          <w:ilvl w:val="1"/>
          <w:numId w:val="143"/>
        </w:numPr>
        <w:suppressAutoHyphens w:val="0"/>
        <w:ind w:left="851"/>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.zip </w:t>
      </w:r>
    </w:p>
    <w:p w14:paraId="594C2288" w14:textId="77777777" w:rsidR="00604901" w:rsidRPr="00EF6BA1" w:rsidRDefault="00604901" w:rsidP="00AD6113">
      <w:pPr>
        <w:numPr>
          <w:ilvl w:val="1"/>
          <w:numId w:val="143"/>
        </w:numPr>
        <w:suppressAutoHyphens w:val="0"/>
        <w:ind w:left="851"/>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.7Z</w:t>
      </w:r>
    </w:p>
    <w:p w14:paraId="58D5A820"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Wśród formatów powszechnych a </w:t>
      </w:r>
      <w:r w:rsidRPr="00EF6BA1">
        <w:rPr>
          <w:rFonts w:asciiTheme="minorHAnsi" w:hAnsiTheme="minorHAnsi" w:cstheme="minorHAnsi"/>
          <w:b/>
          <w:bCs/>
          <w:color w:val="000000"/>
          <w:lang w:eastAsia="pl-PL"/>
        </w:rPr>
        <w:t>NIE występujących</w:t>
      </w:r>
      <w:r w:rsidRPr="00EF6BA1">
        <w:rPr>
          <w:rFonts w:asciiTheme="minorHAnsi" w:hAnsiTheme="minorHAnsi" w:cstheme="minorHAnsi"/>
          <w:color w:val="000000"/>
          <w:lang w:eastAsia="pl-PL"/>
        </w:rPr>
        <w:t xml:space="preserve"> w rozporządzeniu występują: .</w:t>
      </w:r>
      <w:proofErr w:type="spellStart"/>
      <w:r w:rsidRPr="00EF6BA1">
        <w:rPr>
          <w:rFonts w:asciiTheme="minorHAnsi" w:hAnsiTheme="minorHAnsi" w:cstheme="minorHAnsi"/>
          <w:color w:val="000000"/>
          <w:lang w:eastAsia="pl-PL"/>
        </w:rPr>
        <w:t>rar</w:t>
      </w:r>
      <w:proofErr w:type="spellEnd"/>
      <w:r w:rsidRPr="00EF6BA1">
        <w:rPr>
          <w:rFonts w:asciiTheme="minorHAnsi" w:hAnsiTheme="minorHAnsi" w:cstheme="minorHAnsi"/>
          <w:color w:val="000000"/>
          <w:lang w:eastAsia="pl-PL"/>
        </w:rPr>
        <w:t xml:space="preserve"> .gif .</w:t>
      </w:r>
      <w:proofErr w:type="spellStart"/>
      <w:r w:rsidRPr="00EF6BA1">
        <w:rPr>
          <w:rFonts w:asciiTheme="minorHAnsi" w:hAnsiTheme="minorHAnsi" w:cstheme="minorHAnsi"/>
          <w:color w:val="000000"/>
          <w:lang w:eastAsia="pl-PL"/>
        </w:rPr>
        <w:t>bmp</w:t>
      </w:r>
      <w:proofErr w:type="spellEnd"/>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numbers</w:t>
      </w:r>
      <w:proofErr w:type="spellEnd"/>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pages</w:t>
      </w:r>
      <w:proofErr w:type="spellEnd"/>
      <w:r w:rsidRPr="00EF6BA1">
        <w:rPr>
          <w:rFonts w:asciiTheme="minorHAnsi" w:hAnsiTheme="minorHAnsi" w:cstheme="minorHAnsi"/>
          <w:color w:val="000000"/>
          <w:lang w:eastAsia="pl-PL"/>
        </w:rPr>
        <w:t xml:space="preserve">. </w:t>
      </w:r>
      <w:r w:rsidRPr="00EF6BA1">
        <w:rPr>
          <w:rFonts w:asciiTheme="minorHAnsi" w:hAnsiTheme="minorHAnsi" w:cstheme="minorHAnsi"/>
          <w:b/>
          <w:bCs/>
          <w:color w:val="000000"/>
          <w:lang w:eastAsia="pl-PL"/>
        </w:rPr>
        <w:t>Dokumenty złożone w takich plikach zostaną uznane za złożone nieskutecznie.</w:t>
      </w:r>
    </w:p>
    <w:p w14:paraId="179FC2F9"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EF6BA1">
        <w:rPr>
          <w:rFonts w:asciiTheme="minorHAnsi" w:hAnsiTheme="minorHAnsi" w:cstheme="minorHAnsi"/>
          <w:color w:val="000000"/>
          <w:lang w:eastAsia="pl-PL"/>
        </w:rPr>
        <w:t>eDoApp</w:t>
      </w:r>
      <w:proofErr w:type="spellEnd"/>
      <w:r w:rsidRPr="00EF6BA1">
        <w:rPr>
          <w:rFonts w:asciiTheme="minorHAnsi" w:hAnsiTheme="minorHAnsi" w:cstheme="minorHAnsi"/>
          <w:color w:val="000000"/>
          <w:lang w:eastAsia="pl-PL"/>
        </w:rPr>
        <w:t xml:space="preserve"> służącej do składania podpisu osobistego, który wynosi max 5MB.</w:t>
      </w:r>
    </w:p>
    <w:p w14:paraId="67077AC9"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F6BA1">
        <w:rPr>
          <w:rFonts w:asciiTheme="minorHAnsi" w:hAnsiTheme="minorHAnsi" w:cstheme="minorHAnsi"/>
          <w:color w:val="000000"/>
          <w:lang w:eastAsia="pl-PL"/>
        </w:rPr>
        <w:t>PAdES</w:t>
      </w:r>
      <w:proofErr w:type="spellEnd"/>
      <w:r w:rsidRPr="00EF6BA1">
        <w:rPr>
          <w:rFonts w:asciiTheme="minorHAnsi" w:hAnsiTheme="minorHAnsi" w:cstheme="minorHAnsi"/>
          <w:color w:val="000000"/>
          <w:lang w:eastAsia="pl-PL"/>
        </w:rPr>
        <w:t>. </w:t>
      </w:r>
    </w:p>
    <w:p w14:paraId="24FE50EE"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Pliki w innych formatach niż PDF zaleca się opatrzyć zewnętrznym podpisem </w:t>
      </w:r>
      <w:proofErr w:type="spellStart"/>
      <w:r w:rsidRPr="00EF6BA1">
        <w:rPr>
          <w:rFonts w:asciiTheme="minorHAnsi" w:hAnsiTheme="minorHAnsi" w:cstheme="minorHAnsi"/>
          <w:color w:val="000000"/>
          <w:lang w:eastAsia="pl-PL"/>
        </w:rPr>
        <w:t>XAdES</w:t>
      </w:r>
      <w:proofErr w:type="spellEnd"/>
      <w:r w:rsidRPr="00EF6BA1">
        <w:rPr>
          <w:rFonts w:asciiTheme="minorHAnsi" w:hAnsiTheme="minorHAnsi" w:cstheme="minorHAnsi"/>
          <w:color w:val="000000"/>
          <w:lang w:eastAsia="pl-PL"/>
        </w:rPr>
        <w:t xml:space="preserve">. Wykonawca powinien pamiętać, aby plik z podpisem przekazywać łącznie </w:t>
      </w:r>
      <w:r w:rsidR="000E34E1"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z dokumentem podpisywanym.</w:t>
      </w:r>
    </w:p>
    <w:p w14:paraId="4B73811E"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292D40C1"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Zamawiający zaleca, aby Wykonawca z odpowiednim wyprzedzeniem przetestował możliwość prawidłowego wykorzystania wybranej metody podpisania plików oferty.</w:t>
      </w:r>
    </w:p>
    <w:p w14:paraId="4819F252"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Zaleca się, aby komunikacja z wykonawcami odbywała się tylko na Platformie za pośrednictwem formularza “Wyślij wiadomość do zamawiającego”, nie za pośrednictwem adresu email.</w:t>
      </w:r>
    </w:p>
    <w:p w14:paraId="26721533"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Osobą składającą ofertę powinna być osoba kontaktowa podawana w dokumentacji.</w:t>
      </w:r>
    </w:p>
    <w:p w14:paraId="01A3FE1A"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Ofertę należy przyg</w:t>
      </w:r>
      <w:r w:rsidR="00C614B7" w:rsidRPr="00EF6BA1">
        <w:rPr>
          <w:rFonts w:asciiTheme="minorHAnsi" w:hAnsiTheme="minorHAnsi" w:cstheme="minorHAnsi"/>
          <w:color w:val="000000"/>
          <w:lang w:eastAsia="pl-PL"/>
        </w:rPr>
        <w:t xml:space="preserve">otować z należytą starannością </w:t>
      </w:r>
      <w:r w:rsidRPr="00EF6BA1">
        <w:rPr>
          <w:rFonts w:asciiTheme="minorHAnsi" w:hAnsiTheme="minorHAnsi" w:cstheme="minorHAnsi"/>
          <w:color w:val="000000"/>
          <w:lang w:eastAsia="pl-PL"/>
        </w:rPr>
        <w:t xml:space="preserve"> i zachowaniem odpowiedniego odstępu czasu do zakończenia przyjmowania ofert/wniosków. Sugerujemy złożenie oferty na 24 godziny przed terminem składania ofert/wniosków.</w:t>
      </w:r>
    </w:p>
    <w:p w14:paraId="0B57E43F"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Podczas podpisywania plików zaleca się stosowanie algorytmu skrótu SHA2 zamiast SHA1.  </w:t>
      </w:r>
    </w:p>
    <w:p w14:paraId="45DBEC3A"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Jeśli wykonawca pakuje dokumenty np. w plik ZIP zalecamy wcześniejsze podpisanie każdego ze skompresowanych plików. </w:t>
      </w:r>
    </w:p>
    <w:p w14:paraId="210239E9"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Zamawiający rekomenduje wykorzystanie podpisu z kwalifikowanym znacznikiem czasu.</w:t>
      </w:r>
    </w:p>
    <w:p w14:paraId="6D7470B7" w14:textId="48C6832A" w:rsidR="00604901"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zaleca aby </w:t>
      </w:r>
      <w:r w:rsidRPr="00EF6BA1">
        <w:rPr>
          <w:rFonts w:asciiTheme="minorHAnsi" w:hAnsiTheme="minorHAnsi" w:cstheme="minorHAnsi"/>
          <w:color w:val="000000"/>
          <w:u w:val="single"/>
          <w:lang w:eastAsia="pl-PL"/>
        </w:rPr>
        <w:t>nie</w:t>
      </w:r>
      <w:r w:rsidRPr="00EF6BA1">
        <w:rPr>
          <w:rFonts w:asciiTheme="minorHAnsi" w:hAnsiTheme="minorHAnsi" w:cstheme="minorHAnsi"/>
          <w:color w:val="000000"/>
          <w:lang w:eastAsia="pl-PL"/>
        </w:rPr>
        <w:t xml:space="preserve"> wprowadzać jakichkolwiek zmian w plikach po podpisaniu ich podpisem kwalifikowanym. Może to skutkować naruszeniem integralności plików co równoważne będzie z koniecznością odrzucenia oferty</w:t>
      </w:r>
      <w:r w:rsidR="00CC2736">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w postępowaniu.</w:t>
      </w:r>
    </w:p>
    <w:p w14:paraId="27150ADA" w14:textId="77777777" w:rsidR="00071050" w:rsidRPr="00EF6BA1" w:rsidRDefault="00996693" w:rsidP="00AD6113">
      <w:pPr>
        <w:numPr>
          <w:ilvl w:val="3"/>
          <w:numId w:val="159"/>
        </w:numPr>
        <w:suppressAutoHyphens w:val="0"/>
        <w:ind w:left="709" w:hanging="425"/>
        <w:jc w:val="both"/>
        <w:textAlignment w:val="baseline"/>
        <w:rPr>
          <w:rFonts w:asciiTheme="minorHAnsi" w:hAnsiTheme="minorHAnsi" w:cstheme="minorHAnsi"/>
          <w:b/>
          <w:bCs/>
          <w:color w:val="000000"/>
          <w:lang w:eastAsia="pl-PL"/>
        </w:rPr>
      </w:pPr>
      <w:r w:rsidRPr="00EF6BA1">
        <w:rPr>
          <w:rFonts w:asciiTheme="minorHAnsi" w:hAnsiTheme="minorHAnsi" w:cstheme="minorHAnsi"/>
          <w:b/>
          <w:bCs/>
          <w:color w:val="000000"/>
        </w:rPr>
        <w:t xml:space="preserve">Zamawiający informuje, iż w przypadku jakichkolwiek wątpliwości związanych </w:t>
      </w:r>
      <w:r w:rsidR="000E34E1" w:rsidRPr="00EF6BA1">
        <w:rPr>
          <w:rFonts w:asciiTheme="minorHAnsi" w:hAnsiTheme="minorHAnsi" w:cstheme="minorHAnsi"/>
          <w:b/>
          <w:bCs/>
          <w:color w:val="000000"/>
        </w:rPr>
        <w:br/>
      </w:r>
      <w:r w:rsidRPr="00EF6BA1">
        <w:rPr>
          <w:rFonts w:asciiTheme="minorHAnsi" w:hAnsiTheme="minorHAnsi" w:cstheme="minorHAnsi"/>
          <w:b/>
          <w:bCs/>
          <w:color w:val="000000"/>
        </w:rPr>
        <w:t>z zasadami korzystania z Platformy, Wykonawca winien skontaktować się</w:t>
      </w:r>
      <w:r w:rsidR="000E34E1" w:rsidRPr="00EF6BA1">
        <w:rPr>
          <w:rFonts w:asciiTheme="minorHAnsi" w:hAnsiTheme="minorHAnsi" w:cstheme="minorHAnsi"/>
          <w:b/>
          <w:bCs/>
          <w:color w:val="000000"/>
        </w:rPr>
        <w:br/>
      </w:r>
      <w:r w:rsidRPr="00EF6BA1">
        <w:rPr>
          <w:rFonts w:asciiTheme="minorHAnsi" w:hAnsiTheme="minorHAnsi" w:cstheme="minorHAnsi"/>
          <w:b/>
          <w:bCs/>
          <w:color w:val="000000"/>
        </w:rPr>
        <w:t>z dostawcą tego rozwiązania teleinformatycznego pod nr infolinii +48 22 101 02 02 (infolinia dostępna w dni robocze, w godzinach 8.00-17.00) e-mail: cwk@platformazakupowa.pl</w:t>
      </w:r>
    </w:p>
    <w:p w14:paraId="6D4E1619" w14:textId="77777777" w:rsidR="00604901" w:rsidRPr="00EF6BA1" w:rsidRDefault="00604901" w:rsidP="002D7BB2">
      <w:pPr>
        <w:pStyle w:val="pkt"/>
        <w:rPr>
          <w:rFonts w:asciiTheme="minorHAnsi" w:hAnsiTheme="minorHAnsi" w:cstheme="minorHAnsi"/>
          <w:b/>
          <w:color w:val="000000"/>
          <w:sz w:val="24"/>
          <w:szCs w:val="24"/>
          <w:u w:val="single"/>
        </w:rPr>
      </w:pPr>
    </w:p>
    <w:p w14:paraId="67B2B32B" w14:textId="77777777" w:rsidR="00BB4E9C" w:rsidRPr="00EF6BA1" w:rsidRDefault="00BB4E9C" w:rsidP="002D7BB2">
      <w:pPr>
        <w:suppressAutoHyphens w:val="0"/>
        <w:ind w:left="284"/>
        <w:jc w:val="both"/>
        <w:rPr>
          <w:rFonts w:asciiTheme="minorHAnsi" w:hAnsiTheme="minorHAnsi" w:cstheme="minorHAnsi"/>
          <w:b/>
          <w:color w:val="000000"/>
          <w:u w:val="single"/>
          <w:lang w:val="x-none" w:eastAsia="pl-PL"/>
        </w:rPr>
      </w:pPr>
      <w:r w:rsidRPr="00EF6BA1">
        <w:rPr>
          <w:rFonts w:asciiTheme="minorHAnsi" w:eastAsia="Calibri" w:hAnsiTheme="minorHAnsi" w:cstheme="minorHAnsi"/>
          <w:b/>
          <w:color w:val="000000"/>
          <w:u w:val="single"/>
          <w:lang w:eastAsia="en-US"/>
        </w:rPr>
        <w:t>X</w:t>
      </w:r>
      <w:r w:rsidR="00996693" w:rsidRPr="00EF6BA1">
        <w:rPr>
          <w:rFonts w:asciiTheme="minorHAnsi" w:eastAsia="Calibri" w:hAnsiTheme="minorHAnsi" w:cstheme="minorHAnsi"/>
          <w:b/>
          <w:color w:val="000000"/>
          <w:u w:val="single"/>
          <w:lang w:eastAsia="en-US"/>
        </w:rPr>
        <w:t>II</w:t>
      </w:r>
      <w:r w:rsidRPr="00EF6BA1">
        <w:rPr>
          <w:rFonts w:asciiTheme="minorHAnsi" w:eastAsia="Calibri" w:hAnsiTheme="minorHAnsi" w:cstheme="minorHAnsi"/>
          <w:b/>
          <w:color w:val="000000"/>
          <w:u w:val="single"/>
          <w:lang w:eastAsia="en-US"/>
        </w:rPr>
        <w:t xml:space="preserve">I.II. </w:t>
      </w:r>
      <w:bookmarkStart w:id="7" w:name="_Hlk529276850"/>
      <w:r w:rsidRPr="00EF6BA1">
        <w:rPr>
          <w:rFonts w:asciiTheme="minorHAnsi" w:eastAsia="Calibri" w:hAnsiTheme="minorHAnsi" w:cstheme="minorHAnsi"/>
          <w:b/>
          <w:color w:val="000000"/>
          <w:u w:val="single"/>
          <w:lang w:eastAsia="en-US"/>
        </w:rPr>
        <w:t xml:space="preserve">Złożenie oferty </w:t>
      </w:r>
      <w:r w:rsidRPr="00EF6BA1">
        <w:rPr>
          <w:rFonts w:asciiTheme="minorHAnsi" w:hAnsiTheme="minorHAnsi" w:cstheme="minorHAnsi"/>
          <w:b/>
          <w:color w:val="000000"/>
          <w:u w:val="single"/>
          <w:lang w:val="x-none" w:eastAsia="pl-PL"/>
        </w:rPr>
        <w:t>w postępowaniu.</w:t>
      </w:r>
    </w:p>
    <w:p w14:paraId="4D905CA6" w14:textId="39BD21D1" w:rsidR="00D72B59" w:rsidRPr="00EF6BA1" w:rsidRDefault="00D72B59" w:rsidP="00380291">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Ofertę wraz z wymaganymi dokumentami należy umieścić na </w:t>
      </w:r>
      <w:hyperlink r:id="rId29"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FF0000"/>
          <w:lang w:eastAsia="pl-PL"/>
        </w:rPr>
        <w:t xml:space="preserve"> </w:t>
      </w:r>
      <w:r w:rsidRPr="00EF6BA1">
        <w:rPr>
          <w:rFonts w:asciiTheme="minorHAnsi" w:hAnsiTheme="minorHAnsi" w:cstheme="minorHAnsi"/>
          <w:color w:val="000000"/>
          <w:lang w:eastAsia="pl-PL"/>
        </w:rPr>
        <w:t>pod adresem:</w:t>
      </w:r>
      <w:r w:rsidR="007C2A7B" w:rsidRPr="00EF6BA1">
        <w:rPr>
          <w:rFonts w:asciiTheme="minorHAnsi" w:hAnsiTheme="minorHAnsi" w:cstheme="minorHAnsi"/>
          <w:color w:val="000000"/>
          <w:lang w:eastAsia="pl-PL"/>
        </w:rPr>
        <w:t xml:space="preserve"> </w:t>
      </w:r>
      <w:r w:rsidR="00750D98" w:rsidRPr="00EF6BA1">
        <w:rPr>
          <w:rFonts w:asciiTheme="minorHAnsi" w:hAnsiTheme="minorHAnsi" w:cstheme="minorHAnsi"/>
          <w:u w:val="single"/>
          <w:lang w:eastAsia="pl-PL"/>
        </w:rPr>
        <w:t>https://platformazakupowa.pl/pn/zoz_wloszczowa</w:t>
      </w:r>
      <w:r w:rsidR="00750D98" w:rsidRPr="00EF6BA1">
        <w:rPr>
          <w:rFonts w:asciiTheme="minorHAnsi" w:hAnsiTheme="minorHAnsi" w:cstheme="minorHAnsi"/>
          <w:lang w:eastAsia="pl-PL"/>
        </w:rPr>
        <w:t xml:space="preserve"> do dnia </w:t>
      </w:r>
      <w:r w:rsidR="00CC2736" w:rsidRPr="00341558">
        <w:rPr>
          <w:rFonts w:asciiTheme="minorHAnsi" w:hAnsiTheme="minorHAnsi" w:cstheme="minorHAnsi"/>
          <w:lang w:eastAsia="pl-PL"/>
        </w:rPr>
        <w:t>24</w:t>
      </w:r>
      <w:r w:rsidR="00750D98" w:rsidRPr="00341558">
        <w:rPr>
          <w:rFonts w:asciiTheme="minorHAnsi" w:hAnsiTheme="minorHAnsi" w:cstheme="minorHAnsi"/>
          <w:lang w:eastAsia="pl-PL"/>
        </w:rPr>
        <w:t>.0</w:t>
      </w:r>
      <w:r w:rsidR="00CC2736" w:rsidRPr="00341558">
        <w:rPr>
          <w:rFonts w:asciiTheme="minorHAnsi" w:hAnsiTheme="minorHAnsi" w:cstheme="minorHAnsi"/>
          <w:lang w:eastAsia="pl-PL"/>
        </w:rPr>
        <w:t>7</w:t>
      </w:r>
      <w:r w:rsidR="00750D98" w:rsidRPr="00341558">
        <w:rPr>
          <w:rFonts w:asciiTheme="minorHAnsi" w:hAnsiTheme="minorHAnsi" w:cstheme="minorHAnsi"/>
          <w:lang w:eastAsia="pl-PL"/>
        </w:rPr>
        <w:t xml:space="preserve">.2024 </w:t>
      </w:r>
      <w:r w:rsidR="000569F8" w:rsidRPr="00EF6BA1">
        <w:rPr>
          <w:rFonts w:asciiTheme="minorHAnsi" w:hAnsiTheme="minorHAnsi" w:cstheme="minorHAnsi"/>
          <w:color w:val="000000"/>
          <w:lang w:eastAsia="pl-PL"/>
        </w:rPr>
        <w:t>r.</w:t>
      </w:r>
      <w:r w:rsidR="007C2A7B" w:rsidRPr="00EF6BA1">
        <w:rPr>
          <w:rFonts w:asciiTheme="minorHAnsi" w:hAnsiTheme="minorHAnsi" w:cstheme="minorHAnsi"/>
          <w:color w:val="000000"/>
          <w:lang w:eastAsia="pl-PL"/>
        </w:rPr>
        <w:t xml:space="preserve"> </w:t>
      </w:r>
      <w:r w:rsidR="000569F8" w:rsidRPr="00EF6BA1">
        <w:rPr>
          <w:rFonts w:asciiTheme="minorHAnsi" w:hAnsiTheme="minorHAnsi" w:cstheme="minorHAnsi"/>
          <w:color w:val="000000"/>
          <w:lang w:eastAsia="pl-PL"/>
        </w:rPr>
        <w:t xml:space="preserve">do </w:t>
      </w:r>
      <w:r w:rsidR="007C2A7B" w:rsidRPr="00EF6BA1">
        <w:rPr>
          <w:rFonts w:asciiTheme="minorHAnsi" w:hAnsiTheme="minorHAnsi" w:cstheme="minorHAnsi"/>
          <w:color w:val="000000"/>
          <w:lang w:eastAsia="pl-PL"/>
        </w:rPr>
        <w:t xml:space="preserve">godziny </w:t>
      </w:r>
      <w:r w:rsidR="00184EE3" w:rsidRPr="00EF6BA1">
        <w:rPr>
          <w:rFonts w:asciiTheme="minorHAnsi" w:hAnsiTheme="minorHAnsi" w:cstheme="minorHAnsi"/>
          <w:lang w:eastAsia="pl-PL"/>
        </w:rPr>
        <w:t>10:00</w:t>
      </w:r>
      <w:r w:rsidRPr="00EF6BA1">
        <w:rPr>
          <w:rFonts w:asciiTheme="minorHAnsi" w:hAnsiTheme="minorHAnsi" w:cstheme="minorHAnsi"/>
          <w:color w:val="000000"/>
          <w:lang w:eastAsia="pl-PL"/>
        </w:rPr>
        <w:t xml:space="preserve"> </w:t>
      </w:r>
    </w:p>
    <w:p w14:paraId="363F38F4" w14:textId="2F4724B4" w:rsidR="002D7BB2" w:rsidRPr="00EF6BA1" w:rsidRDefault="002D7BB2" w:rsidP="00AD6113">
      <w:pPr>
        <w:numPr>
          <w:ilvl w:val="0"/>
          <w:numId w:val="139"/>
        </w:numPr>
        <w:suppressAutoHyphens w:val="0"/>
        <w:jc w:val="both"/>
        <w:textAlignment w:val="baseline"/>
        <w:rPr>
          <w:rFonts w:asciiTheme="minorHAnsi" w:hAnsiTheme="minorHAnsi" w:cstheme="minorHAnsi"/>
          <w:color w:val="FF0000"/>
          <w:lang w:eastAsia="pl-PL"/>
        </w:rPr>
      </w:pPr>
      <w:r w:rsidRPr="00EF6BA1">
        <w:rPr>
          <w:rFonts w:asciiTheme="minorHAnsi" w:hAnsiTheme="minorHAnsi" w:cstheme="minorHAnsi"/>
          <w:color w:val="000000"/>
          <w:lang w:eastAsia="pl-PL"/>
        </w:rPr>
        <w:t>Termin związania ofertą upływa w dniu</w:t>
      </w:r>
      <w:r w:rsidR="0024793B" w:rsidRPr="00EF6BA1">
        <w:rPr>
          <w:rFonts w:asciiTheme="minorHAnsi" w:hAnsiTheme="minorHAnsi" w:cstheme="minorHAnsi"/>
          <w:color w:val="000000"/>
          <w:lang w:eastAsia="pl-PL"/>
        </w:rPr>
        <w:t xml:space="preserve"> </w:t>
      </w:r>
      <w:r w:rsidR="00E25A34" w:rsidRPr="00341558">
        <w:rPr>
          <w:rFonts w:asciiTheme="minorHAnsi" w:hAnsiTheme="minorHAnsi" w:cstheme="minorHAnsi"/>
          <w:u w:val="single"/>
          <w:lang w:eastAsia="pl-PL"/>
        </w:rPr>
        <w:t>21</w:t>
      </w:r>
      <w:r w:rsidR="00184EE3" w:rsidRPr="00341558">
        <w:rPr>
          <w:rFonts w:asciiTheme="minorHAnsi" w:hAnsiTheme="minorHAnsi" w:cstheme="minorHAnsi"/>
          <w:u w:val="single"/>
          <w:lang w:eastAsia="pl-PL"/>
        </w:rPr>
        <w:t>.</w:t>
      </w:r>
      <w:r w:rsidR="00E25A34" w:rsidRPr="00341558">
        <w:rPr>
          <w:rFonts w:asciiTheme="minorHAnsi" w:hAnsiTheme="minorHAnsi" w:cstheme="minorHAnsi"/>
          <w:u w:val="single"/>
          <w:lang w:eastAsia="pl-PL"/>
        </w:rPr>
        <w:t>10</w:t>
      </w:r>
      <w:r w:rsidR="00184EE3" w:rsidRPr="00341558">
        <w:rPr>
          <w:rFonts w:asciiTheme="minorHAnsi" w:hAnsiTheme="minorHAnsi" w:cstheme="minorHAnsi"/>
          <w:u w:val="single"/>
          <w:lang w:eastAsia="pl-PL"/>
        </w:rPr>
        <w:t xml:space="preserve">.2024 r. </w:t>
      </w:r>
    </w:p>
    <w:p w14:paraId="3278AAA7" w14:textId="77777777" w:rsidR="00D72B59"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Do oferty należy dołączyć wszystkie wymagane w SWZ dokumenty.</w:t>
      </w:r>
    </w:p>
    <w:p w14:paraId="5A37A37B" w14:textId="77777777" w:rsidR="00D72B59"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 wypełnieniu Formularza składania oferty lub wniosku i dołączenia  wszystkich wymaganych załączników należy kliknąć przycisk „Przejdź do podsumowania”.</w:t>
      </w:r>
    </w:p>
    <w:p w14:paraId="23878538" w14:textId="77777777" w:rsidR="00D72B59"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Oferta lub wniosek składana elektronicznie musi zostać podpisana elektronicznym podpisem kwalifikowanym. W procesie składania oferty za pośrednictwem </w:t>
      </w:r>
      <w:hyperlink r:id="rId30"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wykonawca powinien złożyć podpis bezpośrednio na dokumentach przesłanych za pośrednictwem </w:t>
      </w:r>
      <w:hyperlink r:id="rId31"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Zalecamy stosowanie podpisu na każdym załączonym pliku osobno, w szczególnośc</w:t>
      </w:r>
      <w:r w:rsidR="00C614B7" w:rsidRPr="00EF6BA1">
        <w:rPr>
          <w:rFonts w:asciiTheme="minorHAnsi" w:hAnsiTheme="minorHAnsi" w:cstheme="minorHAnsi"/>
          <w:color w:val="000000"/>
          <w:lang w:eastAsia="pl-PL"/>
        </w:rPr>
        <w:t xml:space="preserve">i wskazanych w art. 63 </w:t>
      </w:r>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xml:space="preserve">, gdzie zaznaczono, iż oferty, wnioski o dopuszczenie do udziału w postępowaniu oraz oświadczenie, o którym mowa w art. 125 ust.1 sporządza się, pod rygorem nieważności, w postaci lub formie elektronicznej </w:t>
      </w:r>
      <w:r w:rsidR="00E122A2"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i opatruje się odpowiednio w odniesieniu do wartości postępowania kwalifikowanym podpisem elektronicznym</w:t>
      </w:r>
      <w:r w:rsidR="00E122A2" w:rsidRPr="00EF6BA1">
        <w:rPr>
          <w:rFonts w:asciiTheme="minorHAnsi" w:hAnsiTheme="minorHAnsi" w:cstheme="minorHAnsi"/>
          <w:color w:val="000000"/>
          <w:lang w:eastAsia="pl-PL"/>
        </w:rPr>
        <w:t>.</w:t>
      </w:r>
    </w:p>
    <w:p w14:paraId="210E7F86" w14:textId="77777777" w:rsidR="00996693"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 datę złożenia oferty przyjmuje się datę jej przekazania w systemie (platformie) </w:t>
      </w:r>
      <w:r w:rsidR="00D4740B"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w drugim kroku składania oferty poprzez kliknięcie przycisku “Złóż ofertę” </w:t>
      </w:r>
      <w:r w:rsidR="00D4740B"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i wyświetlenie się komunikatu, że oferta została zaszyfrowana i złożona.</w:t>
      </w:r>
    </w:p>
    <w:p w14:paraId="443F0AC6" w14:textId="77777777" w:rsidR="00996693"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Szczegółowa instrukcja dla Wykonawców dotycząca złożenia, zmiany i wycofania oferty znajduje się na stronie internetowej pod adresem:  </w:t>
      </w:r>
      <w:hyperlink r:id="rId32" w:history="1">
        <w:r w:rsidRPr="00EF6BA1">
          <w:rPr>
            <w:rFonts w:asciiTheme="minorHAnsi" w:hAnsiTheme="minorHAnsi" w:cstheme="minorHAnsi"/>
            <w:color w:val="000000"/>
            <w:u w:val="single"/>
            <w:lang w:eastAsia="pl-PL"/>
          </w:rPr>
          <w:t>https://platformazakupowa.pl/strona/45-instrukcje</w:t>
        </w:r>
      </w:hyperlink>
      <w:bookmarkEnd w:id="7"/>
    </w:p>
    <w:p w14:paraId="418D38A1" w14:textId="77777777" w:rsidR="00996693" w:rsidRPr="00EF6BA1" w:rsidRDefault="00996693" w:rsidP="002D7BB2">
      <w:pPr>
        <w:suppressAutoHyphens w:val="0"/>
        <w:ind w:left="720"/>
        <w:jc w:val="both"/>
        <w:textAlignment w:val="baseline"/>
        <w:rPr>
          <w:rFonts w:asciiTheme="minorHAnsi" w:hAnsiTheme="minorHAnsi" w:cstheme="minorHAnsi"/>
          <w:color w:val="FF0000"/>
          <w:lang w:eastAsia="pl-PL"/>
        </w:rPr>
      </w:pPr>
    </w:p>
    <w:p w14:paraId="61C24523" w14:textId="77777777" w:rsidR="00996693" w:rsidRPr="00EF6BA1" w:rsidRDefault="00996693" w:rsidP="002D7BB2">
      <w:pPr>
        <w:suppressAutoHyphens w:val="0"/>
        <w:jc w:val="both"/>
        <w:textAlignment w:val="baseline"/>
        <w:rPr>
          <w:rFonts w:asciiTheme="minorHAnsi" w:hAnsiTheme="minorHAnsi" w:cstheme="minorHAnsi"/>
          <w:b/>
          <w:bCs/>
          <w:color w:val="000000"/>
          <w:kern w:val="36"/>
          <w:lang w:eastAsia="pl-PL"/>
        </w:rPr>
      </w:pPr>
      <w:r w:rsidRPr="00EF6BA1">
        <w:rPr>
          <w:rFonts w:asciiTheme="minorHAnsi" w:hAnsiTheme="minorHAnsi" w:cstheme="minorHAnsi"/>
          <w:b/>
          <w:bCs/>
          <w:color w:val="000000"/>
          <w:lang w:eastAsia="pl-PL"/>
        </w:rPr>
        <w:t>XIII.III</w:t>
      </w:r>
      <w:r w:rsidRPr="00EF6BA1">
        <w:rPr>
          <w:rFonts w:asciiTheme="minorHAnsi" w:hAnsiTheme="minorHAnsi" w:cstheme="minorHAnsi"/>
          <w:color w:val="000000"/>
          <w:lang w:eastAsia="pl-PL"/>
        </w:rPr>
        <w:t xml:space="preserve"> </w:t>
      </w:r>
      <w:r w:rsidR="006F3504" w:rsidRPr="00EF6BA1">
        <w:rPr>
          <w:rFonts w:asciiTheme="minorHAnsi" w:hAnsiTheme="minorHAnsi" w:cstheme="minorHAnsi"/>
          <w:b/>
          <w:bCs/>
          <w:color w:val="000000"/>
          <w:kern w:val="36"/>
          <w:lang w:eastAsia="pl-PL"/>
        </w:rPr>
        <w:t>Otwarcie ofert</w:t>
      </w:r>
      <w:r w:rsidR="007F3CA8" w:rsidRPr="00EF6BA1">
        <w:rPr>
          <w:rFonts w:asciiTheme="minorHAnsi" w:hAnsiTheme="minorHAnsi" w:cstheme="minorHAnsi"/>
          <w:b/>
          <w:bCs/>
          <w:color w:val="000000"/>
          <w:kern w:val="36"/>
          <w:lang w:eastAsia="pl-PL"/>
        </w:rPr>
        <w:t xml:space="preserve">  </w:t>
      </w:r>
    </w:p>
    <w:p w14:paraId="74E348F2" w14:textId="5BD3FF3B" w:rsidR="006F3504" w:rsidRPr="00EF6BA1" w:rsidRDefault="00996693" w:rsidP="002D7BB2">
      <w:pPr>
        <w:shd w:val="clear" w:color="auto" w:fill="FFFFFF"/>
        <w:suppressAutoHyphens w:val="0"/>
        <w:jc w:val="both"/>
        <w:rPr>
          <w:rFonts w:asciiTheme="minorHAnsi" w:hAnsiTheme="minorHAnsi" w:cstheme="minorHAnsi"/>
          <w:lang w:eastAsia="pl-PL"/>
        </w:rPr>
      </w:pPr>
      <w:r w:rsidRPr="00EF6BA1">
        <w:rPr>
          <w:rFonts w:asciiTheme="minorHAnsi" w:hAnsiTheme="minorHAnsi" w:cstheme="minorHAnsi"/>
          <w:color w:val="000000"/>
          <w:lang w:eastAsia="pl-PL"/>
        </w:rPr>
        <w:t xml:space="preserve">1. </w:t>
      </w:r>
      <w:r w:rsidR="006F3504" w:rsidRPr="00EF6BA1">
        <w:rPr>
          <w:rFonts w:asciiTheme="minorHAnsi" w:hAnsiTheme="minorHAnsi" w:cstheme="minorHAnsi"/>
          <w:color w:val="000000"/>
          <w:lang w:eastAsia="pl-PL"/>
        </w:rPr>
        <w:t>Otwarcie ofert następuje niezwłocznie po upływie terminu składania ofert tj</w:t>
      </w:r>
      <w:r w:rsidR="00FB0310" w:rsidRPr="00EF6BA1">
        <w:rPr>
          <w:rFonts w:asciiTheme="minorHAnsi" w:hAnsiTheme="minorHAnsi" w:cstheme="minorHAnsi"/>
          <w:color w:val="000000"/>
          <w:lang w:eastAsia="pl-PL"/>
        </w:rPr>
        <w:t xml:space="preserve">. </w:t>
      </w:r>
      <w:r w:rsidR="00CC2736" w:rsidRPr="00341558">
        <w:rPr>
          <w:rFonts w:asciiTheme="minorHAnsi" w:hAnsiTheme="minorHAnsi" w:cstheme="minorHAnsi"/>
          <w:lang w:eastAsia="pl-PL"/>
        </w:rPr>
        <w:t>24</w:t>
      </w:r>
      <w:r w:rsidR="00184EE3" w:rsidRPr="00341558">
        <w:rPr>
          <w:rFonts w:asciiTheme="minorHAnsi" w:hAnsiTheme="minorHAnsi" w:cstheme="minorHAnsi"/>
          <w:lang w:eastAsia="pl-PL"/>
        </w:rPr>
        <w:t>.0</w:t>
      </w:r>
      <w:r w:rsidR="00CC2736" w:rsidRPr="00341558">
        <w:rPr>
          <w:rFonts w:asciiTheme="minorHAnsi" w:hAnsiTheme="minorHAnsi" w:cstheme="minorHAnsi"/>
          <w:lang w:eastAsia="pl-PL"/>
        </w:rPr>
        <w:t>7</w:t>
      </w:r>
      <w:r w:rsidR="00184EE3" w:rsidRPr="00341558">
        <w:rPr>
          <w:rFonts w:asciiTheme="minorHAnsi" w:hAnsiTheme="minorHAnsi" w:cstheme="minorHAnsi"/>
          <w:lang w:eastAsia="pl-PL"/>
        </w:rPr>
        <w:t xml:space="preserve">.2024 </w:t>
      </w:r>
      <w:r w:rsidR="00184EE3" w:rsidRPr="00EF6BA1">
        <w:rPr>
          <w:rFonts w:asciiTheme="minorHAnsi" w:hAnsiTheme="minorHAnsi" w:cstheme="minorHAnsi"/>
          <w:lang w:eastAsia="pl-PL"/>
        </w:rPr>
        <w:br/>
        <w:t>o godz. 11:00.</w:t>
      </w:r>
    </w:p>
    <w:p w14:paraId="4E72681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0F53A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3.  Zamawiający poinformuje o zmianie terminu otwarcia ofert na stronie internetowej prowadzonego postępowania.</w:t>
      </w:r>
    </w:p>
    <w:p w14:paraId="65082034"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4.  Zamawiający, najpóźniej przed otwarciem ofert, udostępnia na stronie internetowej prowadzonego postępowania informację o kwocie, jaką zamierza przeznaczyć na sfinansowanie zamówienia.</w:t>
      </w:r>
    </w:p>
    <w:p w14:paraId="03C8472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5.  Zamawiający, niezwłocznie po otwarciu ofert, udostępnia na stronie internetowej prowadzonego postępowania informacje o:</w:t>
      </w:r>
    </w:p>
    <w:p w14:paraId="355D8778" w14:textId="77777777" w:rsidR="006F3504" w:rsidRPr="00EF6BA1" w:rsidRDefault="006F3504" w:rsidP="002D7BB2">
      <w:pPr>
        <w:shd w:val="clear" w:color="auto" w:fill="FFFFFF"/>
        <w:suppressAutoHyphens w:val="0"/>
        <w:ind w:firstLine="72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1) nazwach albo imionach i nazwiskach oraz siedzibach lub miejscach prowadzonej działalności gospodarczej albo miejscach zamieszkania wykonawców, których oferty zostały otwarte;</w:t>
      </w:r>
    </w:p>
    <w:p w14:paraId="6022CF33" w14:textId="77777777" w:rsidR="006F3504" w:rsidRPr="00EF6BA1" w:rsidRDefault="006F3504" w:rsidP="002D7BB2">
      <w:pPr>
        <w:shd w:val="clear" w:color="auto" w:fill="FFFFFF"/>
        <w:suppressAutoHyphens w:val="0"/>
        <w:ind w:firstLine="72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2) cenach lub kosztach zawartych w ofertach.</w:t>
      </w:r>
    </w:p>
    <w:p w14:paraId="3273B1BE"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Informacja zostanie opublikowana na stronie postępowania na</w:t>
      </w:r>
      <w:hyperlink r:id="rId33" w:history="1">
        <w:r w:rsidRPr="00EF6BA1">
          <w:rPr>
            <w:rFonts w:asciiTheme="minorHAnsi" w:hAnsiTheme="minorHAnsi" w:cstheme="minorHAnsi"/>
            <w:color w:val="000000"/>
            <w:u w:val="single"/>
            <w:lang w:eastAsia="pl-PL"/>
          </w:rPr>
          <w:t xml:space="preserve"> platformazakupowa.pl</w:t>
        </w:r>
      </w:hyperlink>
      <w:r w:rsidRPr="00EF6BA1">
        <w:rPr>
          <w:rFonts w:asciiTheme="minorHAnsi" w:hAnsiTheme="minorHAnsi" w:cstheme="minorHAnsi"/>
          <w:color w:val="000000"/>
          <w:lang w:eastAsia="pl-PL"/>
        </w:rPr>
        <w:t xml:space="preserve"> </w:t>
      </w:r>
      <w:r w:rsidR="008551D1"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w sekcji ,,Komunikaty” .</w:t>
      </w:r>
    </w:p>
    <w:p w14:paraId="1B76942D"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6.  W przypadku ofert, które podlegają negocjacjom, zamawiający udostępnia informacje, </w:t>
      </w:r>
      <w:r w:rsidR="008551D1"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o których mowa w ust. 5 pkt 2, niezwłocznie po otwarciu ofert ostatecznych albo unieważnieniu postępowania.</w:t>
      </w:r>
    </w:p>
    <w:p w14:paraId="2F1F472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F8B373" w14:textId="77777777" w:rsidR="006F3504" w:rsidRPr="00EF6BA1" w:rsidRDefault="006F3504" w:rsidP="002D7BB2">
      <w:pPr>
        <w:shd w:val="clear" w:color="auto" w:fill="FFFFFF"/>
        <w:suppressAutoHyphens w:val="0"/>
        <w:jc w:val="both"/>
        <w:rPr>
          <w:rFonts w:asciiTheme="minorHAnsi" w:hAnsiTheme="minorHAnsi" w:cstheme="minorHAnsi"/>
          <w:color w:val="FF0000"/>
          <w:lang w:eastAsia="pl-PL"/>
        </w:rPr>
      </w:pPr>
      <w:r w:rsidRPr="00EF6BA1">
        <w:rPr>
          <w:rFonts w:asciiTheme="minorHAnsi" w:hAnsiTheme="minorHAnsi" w:cstheme="minorHAnsi"/>
          <w:color w:val="FF0000"/>
          <w:lang w:eastAsia="pl-PL"/>
        </w:rPr>
        <w:t> </w:t>
      </w:r>
    </w:p>
    <w:p w14:paraId="29092349" w14:textId="77777777" w:rsidR="00C90DC4" w:rsidRPr="00EF6BA1" w:rsidRDefault="00C90DC4" w:rsidP="002D7BB2">
      <w:pPr>
        <w:pStyle w:val="Tekstpodstawowy"/>
        <w:rPr>
          <w:rFonts w:asciiTheme="minorHAnsi" w:hAnsiTheme="minorHAnsi" w:cstheme="minorHAnsi"/>
          <w:b/>
          <w:bCs/>
          <w:color w:val="000000"/>
        </w:rPr>
      </w:pPr>
    </w:p>
    <w:p w14:paraId="5E9B7F8F"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X</w:t>
      </w:r>
      <w:r w:rsidR="00E65594" w:rsidRPr="00EF6BA1">
        <w:rPr>
          <w:rFonts w:asciiTheme="minorHAnsi" w:hAnsiTheme="minorHAnsi" w:cstheme="minorHAnsi"/>
          <w:b/>
          <w:bCs/>
          <w:color w:val="000000"/>
        </w:rPr>
        <w:t>IV</w:t>
      </w:r>
      <w:r w:rsidRPr="00EF6BA1">
        <w:rPr>
          <w:rFonts w:asciiTheme="minorHAnsi" w:hAnsiTheme="minorHAnsi" w:cstheme="minorHAnsi"/>
          <w:b/>
          <w:bCs/>
          <w:color w:val="000000"/>
        </w:rPr>
        <w:t xml:space="preserve"> Dokumentacja przetargowa</w:t>
      </w:r>
    </w:p>
    <w:p w14:paraId="0E797B33" w14:textId="77777777" w:rsidR="00C90DC4" w:rsidRPr="00EF6BA1" w:rsidRDefault="00C90DC4" w:rsidP="002D7BB2">
      <w:pPr>
        <w:jc w:val="both"/>
        <w:rPr>
          <w:rFonts w:asciiTheme="minorHAnsi" w:hAnsiTheme="minorHAnsi" w:cstheme="minorHAnsi"/>
          <w:b/>
          <w:bCs/>
          <w:color w:val="000000"/>
        </w:rPr>
      </w:pPr>
    </w:p>
    <w:p w14:paraId="65781CBB"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Zawartość dokumentacji przetargowej:</w:t>
      </w:r>
    </w:p>
    <w:p w14:paraId="4BF31D88"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color w:val="000000"/>
        </w:rPr>
        <w:t>Specyfikacja</w:t>
      </w:r>
      <w:r w:rsidR="00F1553F" w:rsidRPr="00EF6BA1">
        <w:rPr>
          <w:rFonts w:asciiTheme="minorHAnsi" w:hAnsiTheme="minorHAnsi" w:cstheme="minorHAnsi"/>
          <w:color w:val="000000"/>
        </w:rPr>
        <w:t xml:space="preserve"> </w:t>
      </w:r>
      <w:r w:rsidRPr="00EF6BA1">
        <w:rPr>
          <w:rFonts w:asciiTheme="minorHAnsi" w:hAnsiTheme="minorHAnsi" w:cstheme="minorHAnsi"/>
          <w:color w:val="000000"/>
        </w:rPr>
        <w:t>Warunków Zamówienia wraz z załącznikami:</w:t>
      </w:r>
    </w:p>
    <w:p w14:paraId="48C0BDF3" w14:textId="4E2330A3"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 xml:space="preserve">Załącznik nr 1 – </w:t>
      </w:r>
      <w:r w:rsidR="007F4921" w:rsidRPr="00EF6BA1">
        <w:rPr>
          <w:rFonts w:asciiTheme="minorHAnsi" w:hAnsiTheme="minorHAnsi" w:cstheme="minorHAnsi"/>
        </w:rPr>
        <w:t xml:space="preserve">zestawienie leków – Szczegółowy Formularz asortymentowo – cenowy pakiety </w:t>
      </w:r>
      <w:r w:rsidR="007F4921" w:rsidRPr="00EF6BA1">
        <w:rPr>
          <w:rFonts w:asciiTheme="minorHAnsi" w:hAnsiTheme="minorHAnsi" w:cstheme="minorHAnsi"/>
          <w:b/>
          <w:color w:val="000000"/>
        </w:rPr>
        <w:t>od 1 do</w:t>
      </w:r>
      <w:r w:rsidR="00982D17" w:rsidRPr="00EF6BA1">
        <w:rPr>
          <w:rFonts w:asciiTheme="minorHAnsi" w:hAnsiTheme="minorHAnsi" w:cstheme="minorHAnsi"/>
          <w:b/>
          <w:color w:val="000000"/>
        </w:rPr>
        <w:t xml:space="preserve"> </w:t>
      </w:r>
      <w:r w:rsidR="00651288" w:rsidRPr="00EF6BA1">
        <w:rPr>
          <w:rFonts w:asciiTheme="minorHAnsi" w:hAnsiTheme="minorHAnsi" w:cstheme="minorHAnsi"/>
          <w:b/>
          <w:color w:val="000000"/>
        </w:rPr>
        <w:t>103</w:t>
      </w:r>
      <w:r w:rsidR="007F4921" w:rsidRPr="00EF6BA1">
        <w:rPr>
          <w:rFonts w:asciiTheme="minorHAnsi" w:hAnsiTheme="minorHAnsi" w:cstheme="minorHAnsi"/>
          <w:b/>
          <w:color w:val="000000"/>
        </w:rPr>
        <w:t>;</w:t>
      </w:r>
    </w:p>
    <w:p w14:paraId="2544016D" w14:textId="77777777" w:rsidR="007F4921" w:rsidRPr="00EF6BA1" w:rsidRDefault="000D7144" w:rsidP="002D7BB2">
      <w:pPr>
        <w:ind w:left="284"/>
        <w:rPr>
          <w:rFonts w:asciiTheme="minorHAnsi" w:hAnsiTheme="minorHAnsi" w:cstheme="minorHAnsi"/>
          <w:color w:val="000000"/>
        </w:rPr>
      </w:pPr>
      <w:r w:rsidRPr="00EF6BA1">
        <w:rPr>
          <w:rFonts w:asciiTheme="minorHAnsi" w:hAnsiTheme="minorHAnsi" w:cstheme="minorHAnsi"/>
          <w:color w:val="000000"/>
        </w:rPr>
        <w:t xml:space="preserve">Załącznik nr 1a </w:t>
      </w:r>
      <w:r w:rsidR="007F4921" w:rsidRPr="00EF6BA1">
        <w:rPr>
          <w:rFonts w:asciiTheme="minorHAnsi" w:hAnsiTheme="minorHAnsi" w:cstheme="minorHAnsi"/>
          <w:color w:val="000000"/>
        </w:rPr>
        <w:t>–</w:t>
      </w:r>
      <w:r w:rsidRPr="00EF6BA1">
        <w:rPr>
          <w:rFonts w:asciiTheme="minorHAnsi" w:hAnsiTheme="minorHAnsi" w:cstheme="minorHAnsi"/>
          <w:color w:val="000000"/>
        </w:rPr>
        <w:t xml:space="preserve"> wadium</w:t>
      </w:r>
    </w:p>
    <w:p w14:paraId="3CF76686" w14:textId="77777777"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2 - formularz ofertowy;</w:t>
      </w:r>
    </w:p>
    <w:p w14:paraId="7A24F7CC" w14:textId="77777777"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3 - oświadczenie w formie jednolitego dokumentu;</w:t>
      </w:r>
    </w:p>
    <w:p w14:paraId="77433422" w14:textId="77777777"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4 – wykaz wykonanych lub wykonywanych dostaw:</w:t>
      </w:r>
    </w:p>
    <w:p w14:paraId="6833F343" w14:textId="77777777" w:rsidR="00C90DC4"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5 – Istotne postanowienia umowy</w:t>
      </w:r>
      <w:r w:rsidR="00FF6CBD" w:rsidRPr="00EF6BA1">
        <w:rPr>
          <w:rFonts w:asciiTheme="minorHAnsi" w:hAnsiTheme="minorHAnsi" w:cstheme="minorHAnsi"/>
          <w:color w:val="000000"/>
        </w:rPr>
        <w:t>;</w:t>
      </w:r>
    </w:p>
    <w:p w14:paraId="2C08355F" w14:textId="77777777" w:rsidR="00FF6CBD" w:rsidRPr="00EF6BA1" w:rsidRDefault="00FF6CBD" w:rsidP="002D7BB2">
      <w:pPr>
        <w:ind w:left="284"/>
        <w:rPr>
          <w:rFonts w:asciiTheme="minorHAnsi" w:hAnsiTheme="minorHAnsi" w:cstheme="minorHAnsi"/>
          <w:color w:val="000000"/>
        </w:rPr>
      </w:pPr>
      <w:bookmarkStart w:id="8" w:name="_Hlk69083353"/>
      <w:r w:rsidRPr="00EF6BA1">
        <w:rPr>
          <w:rFonts w:asciiTheme="minorHAnsi" w:hAnsiTheme="minorHAnsi" w:cstheme="minorHAnsi"/>
          <w:color w:val="000000"/>
        </w:rPr>
        <w:t>Załącznik nr 6 – Grupa Kapitałowa</w:t>
      </w:r>
    </w:p>
    <w:p w14:paraId="51F443CB" w14:textId="77777777" w:rsidR="00FF6CBD" w:rsidRPr="00EF6BA1" w:rsidRDefault="00FF6CBD" w:rsidP="002D7BB2">
      <w:pPr>
        <w:ind w:left="284"/>
        <w:rPr>
          <w:rFonts w:asciiTheme="minorHAnsi" w:hAnsiTheme="minorHAnsi" w:cstheme="minorHAnsi"/>
          <w:color w:val="000000"/>
        </w:rPr>
      </w:pPr>
      <w:r w:rsidRPr="00EF6BA1">
        <w:rPr>
          <w:rFonts w:asciiTheme="minorHAnsi" w:hAnsiTheme="minorHAnsi" w:cstheme="minorHAnsi"/>
          <w:color w:val="000000"/>
        </w:rPr>
        <w:t xml:space="preserve">Załącznik nr 7 – Oświadczenie dot. aktualności informacji </w:t>
      </w:r>
    </w:p>
    <w:p w14:paraId="22D9AB20" w14:textId="77777777" w:rsidR="00FF6CBD" w:rsidRPr="00EF6BA1" w:rsidRDefault="00FF6CBD" w:rsidP="002D7BB2">
      <w:pPr>
        <w:ind w:left="284"/>
        <w:rPr>
          <w:rFonts w:asciiTheme="minorHAnsi" w:hAnsiTheme="minorHAnsi" w:cstheme="minorHAnsi"/>
          <w:color w:val="000000"/>
        </w:rPr>
      </w:pPr>
      <w:r w:rsidRPr="00EF6BA1">
        <w:rPr>
          <w:rFonts w:asciiTheme="minorHAnsi" w:hAnsiTheme="minorHAnsi" w:cstheme="minorHAnsi"/>
          <w:color w:val="000000"/>
        </w:rPr>
        <w:t>Załącznik nr 8 – oświadczenie wykonawców</w:t>
      </w:r>
    </w:p>
    <w:bookmarkEnd w:id="8"/>
    <w:p w14:paraId="13869F14" w14:textId="77777777" w:rsidR="00C90DC4" w:rsidRPr="00EF6BA1" w:rsidRDefault="00C90DC4" w:rsidP="002D7BB2">
      <w:pPr>
        <w:rPr>
          <w:rFonts w:asciiTheme="minorHAnsi" w:hAnsiTheme="minorHAnsi" w:cstheme="minorHAnsi"/>
          <w:b/>
          <w:bCs/>
          <w:color w:val="000000"/>
        </w:rPr>
      </w:pPr>
    </w:p>
    <w:p w14:paraId="2E917B70" w14:textId="77777777" w:rsidR="008551D1" w:rsidRDefault="008551D1" w:rsidP="002D7BB2">
      <w:pPr>
        <w:rPr>
          <w:rFonts w:asciiTheme="minorHAnsi" w:hAnsiTheme="minorHAnsi" w:cstheme="minorHAnsi"/>
          <w:b/>
          <w:bCs/>
          <w:color w:val="000000"/>
        </w:rPr>
      </w:pPr>
    </w:p>
    <w:p w14:paraId="1BDA00F3" w14:textId="77777777" w:rsidR="00ED5E74" w:rsidRDefault="00ED5E74" w:rsidP="002D7BB2">
      <w:pPr>
        <w:rPr>
          <w:rFonts w:asciiTheme="minorHAnsi" w:hAnsiTheme="minorHAnsi" w:cstheme="minorHAnsi"/>
          <w:b/>
          <w:bCs/>
          <w:color w:val="000000"/>
        </w:rPr>
      </w:pPr>
    </w:p>
    <w:p w14:paraId="195365F0" w14:textId="77777777" w:rsidR="00ED5E74" w:rsidRDefault="00ED5E74" w:rsidP="002D7BB2">
      <w:pPr>
        <w:rPr>
          <w:rFonts w:asciiTheme="minorHAnsi" w:hAnsiTheme="minorHAnsi" w:cstheme="minorHAnsi"/>
          <w:b/>
          <w:bCs/>
          <w:color w:val="000000"/>
        </w:rPr>
      </w:pPr>
    </w:p>
    <w:p w14:paraId="08262BE0" w14:textId="77777777" w:rsidR="00ED5E74" w:rsidRPr="00EF6BA1" w:rsidRDefault="00ED5E74" w:rsidP="002D7BB2">
      <w:pPr>
        <w:rPr>
          <w:rFonts w:asciiTheme="minorHAnsi" w:hAnsiTheme="minorHAnsi" w:cstheme="minorHAnsi"/>
          <w:b/>
          <w:bCs/>
          <w:color w:val="000000"/>
        </w:rPr>
      </w:pPr>
    </w:p>
    <w:p w14:paraId="1E3941DE" w14:textId="77777777" w:rsidR="00C90DC4" w:rsidRPr="00EF6BA1" w:rsidRDefault="00C90DC4" w:rsidP="002D7BB2">
      <w:pPr>
        <w:tabs>
          <w:tab w:val="left" w:pos="1800"/>
        </w:tabs>
        <w:jc w:val="both"/>
        <w:rPr>
          <w:rFonts w:asciiTheme="minorHAnsi" w:hAnsiTheme="minorHAnsi" w:cstheme="minorHAnsi"/>
          <w:b/>
          <w:bCs/>
          <w:color w:val="000000"/>
        </w:rPr>
      </w:pPr>
      <w:r w:rsidRPr="00EF6BA1">
        <w:rPr>
          <w:rFonts w:asciiTheme="minorHAnsi" w:hAnsiTheme="minorHAnsi" w:cstheme="minorHAnsi"/>
          <w:b/>
          <w:bCs/>
          <w:color w:val="000000"/>
        </w:rPr>
        <w:lastRenderedPageBreak/>
        <w:t>XV Wadium:</w:t>
      </w:r>
      <w:r w:rsidRPr="00EF6BA1">
        <w:rPr>
          <w:rFonts w:asciiTheme="minorHAnsi" w:hAnsiTheme="minorHAnsi" w:cstheme="minorHAnsi"/>
          <w:b/>
          <w:bCs/>
          <w:color w:val="000000"/>
        </w:rPr>
        <w:tab/>
      </w:r>
    </w:p>
    <w:p w14:paraId="15A0B4BF" w14:textId="77777777" w:rsidR="00D83659" w:rsidRPr="00EF6BA1" w:rsidRDefault="00D83659" w:rsidP="002D7BB2">
      <w:pPr>
        <w:tabs>
          <w:tab w:val="left" w:pos="1800"/>
        </w:tabs>
        <w:jc w:val="both"/>
        <w:rPr>
          <w:rFonts w:asciiTheme="minorHAnsi" w:hAnsiTheme="minorHAnsi" w:cstheme="minorHAnsi"/>
          <w:b/>
          <w:bCs/>
          <w:color w:val="000000"/>
        </w:rPr>
      </w:pPr>
    </w:p>
    <w:p w14:paraId="5142C7B8" w14:textId="77777777" w:rsidR="00872A96" w:rsidRPr="00EF6BA1" w:rsidRDefault="00D83659" w:rsidP="00AD6113">
      <w:pPr>
        <w:numPr>
          <w:ilvl w:val="1"/>
          <w:numId w:val="13"/>
        </w:numPr>
        <w:tabs>
          <w:tab w:val="clear" w:pos="1080"/>
        </w:tabs>
        <w:ind w:left="426"/>
        <w:jc w:val="both"/>
        <w:rPr>
          <w:rFonts w:asciiTheme="minorHAnsi" w:hAnsiTheme="minorHAnsi" w:cstheme="minorHAnsi"/>
          <w:color w:val="000000"/>
        </w:rPr>
      </w:pPr>
      <w:r w:rsidRPr="00EF6BA1">
        <w:rPr>
          <w:rFonts w:asciiTheme="minorHAnsi" w:hAnsiTheme="minorHAnsi" w:cstheme="minorHAnsi"/>
        </w:rPr>
        <w:t xml:space="preserve">Wykonawca przystępujący do postępowania zobowiązany jest wnieść wadium przed upływem terminu składania ofert. </w:t>
      </w:r>
    </w:p>
    <w:p w14:paraId="09F4D0DD" w14:textId="4622F553" w:rsidR="00872A96" w:rsidRPr="00EF6BA1" w:rsidRDefault="00D83659" w:rsidP="00AD6113">
      <w:pPr>
        <w:numPr>
          <w:ilvl w:val="1"/>
          <w:numId w:val="13"/>
        </w:numPr>
        <w:tabs>
          <w:tab w:val="clear" w:pos="1080"/>
        </w:tabs>
        <w:ind w:left="426"/>
        <w:jc w:val="both"/>
        <w:rPr>
          <w:rFonts w:asciiTheme="minorHAnsi" w:hAnsiTheme="minorHAnsi" w:cstheme="minorHAnsi"/>
          <w:color w:val="FF0000"/>
        </w:rPr>
      </w:pPr>
      <w:r w:rsidRPr="00EF6BA1">
        <w:rPr>
          <w:rFonts w:asciiTheme="minorHAnsi" w:hAnsiTheme="minorHAnsi" w:cstheme="minorHAnsi"/>
          <w:color w:val="000000"/>
        </w:rPr>
        <w:t xml:space="preserve">Wymagana kwota wadium </w:t>
      </w:r>
      <w:r w:rsidRPr="00EF6BA1">
        <w:rPr>
          <w:rFonts w:asciiTheme="minorHAnsi" w:hAnsiTheme="minorHAnsi" w:cstheme="minorHAnsi"/>
        </w:rPr>
        <w:t>wynosi</w:t>
      </w:r>
      <w:r w:rsidR="00D4740B" w:rsidRPr="00EF6BA1">
        <w:rPr>
          <w:rFonts w:asciiTheme="minorHAnsi" w:hAnsiTheme="minorHAnsi" w:cstheme="minorHAnsi"/>
        </w:rPr>
        <w:t xml:space="preserve"> </w:t>
      </w:r>
      <w:r w:rsidR="00190579" w:rsidRPr="002B20B5">
        <w:rPr>
          <w:rFonts w:asciiTheme="minorHAnsi" w:hAnsiTheme="minorHAnsi" w:cstheme="minorHAnsi"/>
          <w:b/>
          <w:bCs/>
        </w:rPr>
        <w:t>93 724,39</w:t>
      </w:r>
      <w:r w:rsidR="00D53073" w:rsidRPr="002B20B5">
        <w:rPr>
          <w:rFonts w:asciiTheme="minorHAnsi" w:hAnsiTheme="minorHAnsi" w:cstheme="minorHAnsi"/>
          <w:b/>
          <w:bCs/>
        </w:rPr>
        <w:t xml:space="preserve"> </w:t>
      </w:r>
      <w:r w:rsidR="00D53073" w:rsidRPr="00EF6BA1">
        <w:rPr>
          <w:rFonts w:asciiTheme="minorHAnsi" w:hAnsiTheme="minorHAnsi" w:cstheme="minorHAnsi"/>
          <w:b/>
          <w:bCs/>
        </w:rPr>
        <w:t>zł</w:t>
      </w:r>
      <w:r w:rsidR="00D53073" w:rsidRPr="00EF6BA1">
        <w:rPr>
          <w:rFonts w:asciiTheme="minorHAnsi" w:hAnsiTheme="minorHAnsi" w:cstheme="minorHAnsi"/>
        </w:rPr>
        <w:t xml:space="preserve"> </w:t>
      </w:r>
      <w:r w:rsidRPr="00EF6BA1">
        <w:rPr>
          <w:rFonts w:asciiTheme="minorHAnsi" w:hAnsiTheme="minorHAnsi" w:cstheme="minorHAnsi"/>
        </w:rPr>
        <w:t>(słownie:</w:t>
      </w:r>
      <w:r w:rsidR="00190579" w:rsidRPr="00EF6BA1">
        <w:rPr>
          <w:rFonts w:asciiTheme="minorHAnsi" w:hAnsiTheme="minorHAnsi" w:cstheme="minorHAnsi"/>
        </w:rPr>
        <w:t xml:space="preserve"> dziewięćdziesiąt trzy tysiące siedemset dwadzieścia cztery </w:t>
      </w:r>
      <w:r w:rsidR="0049363E" w:rsidRPr="00EF6BA1">
        <w:rPr>
          <w:rFonts w:asciiTheme="minorHAnsi" w:hAnsiTheme="minorHAnsi" w:cstheme="minorHAnsi"/>
        </w:rPr>
        <w:t xml:space="preserve">złotych i </w:t>
      </w:r>
      <w:r w:rsidR="00190579" w:rsidRPr="00EF6BA1">
        <w:rPr>
          <w:rFonts w:asciiTheme="minorHAnsi" w:hAnsiTheme="minorHAnsi" w:cstheme="minorHAnsi"/>
        </w:rPr>
        <w:t>39</w:t>
      </w:r>
      <w:r w:rsidR="0049363E" w:rsidRPr="00EF6BA1">
        <w:rPr>
          <w:rFonts w:asciiTheme="minorHAnsi" w:hAnsiTheme="minorHAnsi" w:cstheme="minorHAnsi"/>
        </w:rPr>
        <w:t>/100</w:t>
      </w:r>
      <w:r w:rsidRPr="00EF6BA1">
        <w:rPr>
          <w:rFonts w:asciiTheme="minorHAnsi" w:hAnsiTheme="minorHAnsi" w:cstheme="minorHAnsi"/>
        </w:rPr>
        <w:t>). Wysokość wadium na poszczególne części zamówienia określa tabela</w:t>
      </w:r>
      <w:r w:rsidR="00872A96" w:rsidRPr="00EF6BA1">
        <w:rPr>
          <w:rFonts w:asciiTheme="minorHAnsi" w:hAnsiTheme="minorHAnsi" w:cstheme="minorHAnsi"/>
          <w:u w:val="single"/>
        </w:rPr>
        <w:t xml:space="preserve"> „Wadium” -  w </w:t>
      </w:r>
      <w:r w:rsidR="00872A96" w:rsidRPr="00EF6BA1">
        <w:rPr>
          <w:rFonts w:asciiTheme="minorHAnsi" w:hAnsiTheme="minorHAnsi" w:cstheme="minorHAnsi"/>
          <w:i/>
          <w:u w:val="single"/>
        </w:rPr>
        <w:t xml:space="preserve">załączniku nr 1a </w:t>
      </w:r>
      <w:r w:rsidR="00872A96" w:rsidRPr="00EF6BA1">
        <w:rPr>
          <w:rFonts w:asciiTheme="minorHAnsi" w:hAnsiTheme="minorHAnsi" w:cstheme="minorHAnsi"/>
          <w:u w:val="single"/>
        </w:rPr>
        <w:t>” w Zestawieniu</w:t>
      </w:r>
      <w:r w:rsidR="00872A96" w:rsidRPr="00EF6BA1">
        <w:rPr>
          <w:rFonts w:asciiTheme="minorHAnsi" w:hAnsiTheme="minorHAnsi" w:cstheme="minorHAnsi"/>
        </w:rPr>
        <w:t xml:space="preserve"> </w:t>
      </w:r>
      <w:r w:rsidR="00872A96" w:rsidRPr="00EF6BA1">
        <w:rPr>
          <w:rFonts w:asciiTheme="minorHAnsi" w:hAnsiTheme="minorHAnsi" w:cstheme="minorHAnsi"/>
          <w:u w:val="single"/>
        </w:rPr>
        <w:t>leków stanowiącym załącznik nr 1a do SWZ.</w:t>
      </w:r>
    </w:p>
    <w:p w14:paraId="0FFD5ACC" w14:textId="77777777" w:rsidR="00D83659" w:rsidRPr="00EF6BA1" w:rsidRDefault="00D83659" w:rsidP="00AD6113">
      <w:pPr>
        <w:numPr>
          <w:ilvl w:val="1"/>
          <w:numId w:val="13"/>
        </w:numPr>
        <w:tabs>
          <w:tab w:val="clear" w:pos="1080"/>
        </w:tabs>
        <w:ind w:left="426"/>
        <w:jc w:val="both"/>
        <w:rPr>
          <w:rFonts w:asciiTheme="minorHAnsi" w:hAnsiTheme="minorHAnsi" w:cstheme="minorHAnsi"/>
        </w:rPr>
      </w:pPr>
      <w:r w:rsidRPr="00EF6BA1">
        <w:rPr>
          <w:rFonts w:asciiTheme="minorHAnsi" w:hAnsiTheme="minorHAnsi" w:cstheme="minorHAnsi"/>
        </w:rPr>
        <w:t>Wadium może być wnoszone według wyboru Wykonawcy w jednej lub kilku następujących formach:</w:t>
      </w:r>
    </w:p>
    <w:p w14:paraId="0590F38B" w14:textId="77777777"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1) pieniądzu;</w:t>
      </w:r>
    </w:p>
    <w:p w14:paraId="24DBCE26" w14:textId="77777777"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2) gwarancjach bankowych;</w:t>
      </w:r>
    </w:p>
    <w:p w14:paraId="1F80598E" w14:textId="77777777"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3) gwarancjach ubezpieczeniowych;</w:t>
      </w:r>
    </w:p>
    <w:p w14:paraId="19F85695" w14:textId="5AB621AC"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 xml:space="preserve">4) poręczeniach udzielanych przez podmioty, o których mowa w art. 6b ust. 5 pkt 2 ustawy </w:t>
      </w:r>
      <w:r w:rsidR="00326B2A">
        <w:rPr>
          <w:rFonts w:asciiTheme="minorHAnsi" w:hAnsiTheme="minorHAnsi" w:cstheme="minorHAnsi"/>
        </w:rPr>
        <w:br/>
      </w:r>
      <w:r w:rsidRPr="00EF6BA1">
        <w:rPr>
          <w:rFonts w:asciiTheme="minorHAnsi" w:hAnsiTheme="minorHAnsi" w:cstheme="minorHAnsi"/>
        </w:rPr>
        <w:t>z dnia 9 listopada 2000 r. o utworzeniu Polskiej Agencji Rozwoju Przedsiębiorczości (</w:t>
      </w:r>
      <w:proofErr w:type="spellStart"/>
      <w:r w:rsidR="00326B2A">
        <w:rPr>
          <w:rFonts w:asciiTheme="minorHAnsi" w:hAnsiTheme="minorHAnsi" w:cstheme="minorHAnsi"/>
        </w:rPr>
        <w:t>t.j</w:t>
      </w:r>
      <w:proofErr w:type="spellEnd"/>
      <w:r w:rsidR="00326B2A">
        <w:rPr>
          <w:rFonts w:asciiTheme="minorHAnsi" w:hAnsiTheme="minorHAnsi" w:cstheme="minorHAnsi"/>
        </w:rPr>
        <w:t xml:space="preserve">. Dz.U. </w:t>
      </w:r>
      <w:r w:rsidR="00326B2A">
        <w:rPr>
          <w:rFonts w:asciiTheme="minorHAnsi" w:hAnsiTheme="minorHAnsi" w:cstheme="minorHAnsi"/>
        </w:rPr>
        <w:br/>
        <w:t>z 2024 r., poz. 419</w:t>
      </w:r>
      <w:r w:rsidRPr="00EF6BA1">
        <w:rPr>
          <w:rFonts w:asciiTheme="minorHAnsi" w:hAnsiTheme="minorHAnsi" w:cstheme="minorHAnsi"/>
        </w:rPr>
        <w:t>).</w:t>
      </w:r>
    </w:p>
    <w:p w14:paraId="671E5C3B" w14:textId="77777777" w:rsidR="00F402D9"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Wadium wnoszone w pieniądzu wpłaca się przelewem</w:t>
      </w:r>
      <w:r w:rsidR="00F402D9" w:rsidRPr="00EF6BA1">
        <w:rPr>
          <w:rFonts w:asciiTheme="minorHAnsi" w:hAnsiTheme="minorHAnsi" w:cstheme="minorHAnsi"/>
          <w:lang w:val="pl-PL"/>
        </w:rPr>
        <w:t>:</w:t>
      </w:r>
    </w:p>
    <w:p w14:paraId="12C535ED" w14:textId="77777777" w:rsidR="00F402D9" w:rsidRPr="00EF6BA1" w:rsidRDefault="00F402D9" w:rsidP="002D7BB2">
      <w:pPr>
        <w:pStyle w:val="Tekstpodstawowy"/>
        <w:ind w:left="567"/>
        <w:jc w:val="both"/>
        <w:rPr>
          <w:rFonts w:asciiTheme="minorHAnsi" w:hAnsiTheme="minorHAnsi" w:cstheme="minorHAnsi"/>
        </w:rPr>
      </w:pPr>
    </w:p>
    <w:p w14:paraId="32B28D8E" w14:textId="77777777" w:rsidR="00F402D9" w:rsidRPr="00EF6BA1" w:rsidRDefault="00D83659" w:rsidP="002D7BB2">
      <w:pPr>
        <w:pStyle w:val="Tekstpodstawowy"/>
        <w:ind w:left="708" w:firstLine="708"/>
        <w:jc w:val="both"/>
        <w:rPr>
          <w:rFonts w:asciiTheme="minorHAnsi" w:hAnsiTheme="minorHAnsi" w:cstheme="minorHAnsi"/>
          <w:b/>
          <w:bCs/>
        </w:rPr>
      </w:pPr>
      <w:r w:rsidRPr="00EF6BA1">
        <w:rPr>
          <w:rFonts w:asciiTheme="minorHAnsi" w:hAnsiTheme="minorHAnsi" w:cstheme="minorHAnsi"/>
        </w:rPr>
        <w:t xml:space="preserve"> </w:t>
      </w:r>
      <w:r w:rsidRPr="00EF6BA1">
        <w:rPr>
          <w:rFonts w:asciiTheme="minorHAnsi" w:hAnsiTheme="minorHAnsi" w:cstheme="minorHAnsi"/>
          <w:b/>
          <w:bCs/>
        </w:rPr>
        <w:t>na rachunek bankowy Zamawiającego</w:t>
      </w:r>
    </w:p>
    <w:p w14:paraId="06ED4CDE" w14:textId="77777777" w:rsidR="00F402D9" w:rsidRPr="00EF6BA1" w:rsidRDefault="00E72AB0" w:rsidP="002D7BB2">
      <w:pPr>
        <w:pStyle w:val="Tekstpodstawowy"/>
        <w:ind w:left="708" w:firstLine="708"/>
        <w:jc w:val="both"/>
        <w:rPr>
          <w:rFonts w:asciiTheme="minorHAnsi" w:hAnsiTheme="minorHAnsi" w:cstheme="minorHAnsi"/>
          <w:b/>
          <w:bCs/>
        </w:rPr>
      </w:pPr>
      <w:r w:rsidRPr="00EF6BA1">
        <w:rPr>
          <w:rFonts w:asciiTheme="minorHAnsi" w:hAnsiTheme="minorHAnsi" w:cstheme="minorHAnsi"/>
          <w:b/>
          <w:bCs/>
        </w:rPr>
        <w:t>83 1130 1192 0027 6003 7320 0012</w:t>
      </w:r>
    </w:p>
    <w:p w14:paraId="58AA90AD" w14:textId="0D6CC69E" w:rsidR="00A26D73" w:rsidRPr="0097057A" w:rsidRDefault="00872A96" w:rsidP="002D7BB2">
      <w:pPr>
        <w:pStyle w:val="Tekstpodstawowy"/>
        <w:ind w:left="1416"/>
        <w:jc w:val="both"/>
        <w:rPr>
          <w:rFonts w:asciiTheme="minorHAnsi" w:hAnsiTheme="minorHAnsi" w:cstheme="minorHAnsi"/>
          <w:lang w:val="pl-PL"/>
        </w:rPr>
      </w:pPr>
      <w:r w:rsidRPr="00EF6BA1">
        <w:rPr>
          <w:rFonts w:asciiTheme="minorHAnsi" w:hAnsiTheme="minorHAnsi" w:cstheme="minorHAnsi"/>
          <w:lang w:val="pl-PL"/>
        </w:rPr>
        <w:t>n</w:t>
      </w:r>
      <w:r w:rsidR="00E72AB0" w:rsidRPr="00EF6BA1">
        <w:rPr>
          <w:rFonts w:asciiTheme="minorHAnsi" w:hAnsiTheme="minorHAnsi" w:cstheme="minorHAnsi"/>
        </w:rPr>
        <w:t>a przelewie należy umieścić informację „wadium” Znak sprawy:</w:t>
      </w:r>
      <w:r w:rsidR="00E338E1" w:rsidRPr="00EF6BA1">
        <w:rPr>
          <w:rFonts w:asciiTheme="minorHAnsi" w:hAnsiTheme="minorHAnsi" w:cstheme="minorHAnsi"/>
          <w:lang w:val="pl-PL"/>
        </w:rPr>
        <w:t xml:space="preserve"> </w:t>
      </w:r>
      <w:r w:rsidR="0049363E" w:rsidRPr="0097057A">
        <w:rPr>
          <w:rFonts w:asciiTheme="minorHAnsi" w:hAnsiTheme="minorHAnsi" w:cstheme="minorHAnsi"/>
          <w:lang w:val="pl-PL"/>
        </w:rPr>
        <w:t>0</w:t>
      </w:r>
      <w:r w:rsidR="0097057A" w:rsidRPr="0097057A">
        <w:rPr>
          <w:rFonts w:asciiTheme="minorHAnsi" w:hAnsiTheme="minorHAnsi" w:cstheme="minorHAnsi"/>
          <w:lang w:val="pl-PL"/>
        </w:rPr>
        <w:t>8</w:t>
      </w:r>
      <w:r w:rsidR="00E338E1" w:rsidRPr="0097057A">
        <w:rPr>
          <w:rFonts w:asciiTheme="minorHAnsi" w:hAnsiTheme="minorHAnsi" w:cstheme="minorHAnsi"/>
          <w:lang w:val="pl-PL"/>
        </w:rPr>
        <w:t>/</w:t>
      </w:r>
      <w:r w:rsidR="0049363E" w:rsidRPr="0097057A">
        <w:rPr>
          <w:rFonts w:asciiTheme="minorHAnsi" w:hAnsiTheme="minorHAnsi" w:cstheme="minorHAnsi"/>
          <w:lang w:val="pl-PL"/>
        </w:rPr>
        <w:t>0</w:t>
      </w:r>
      <w:r w:rsidR="00190579" w:rsidRPr="0097057A">
        <w:rPr>
          <w:rFonts w:asciiTheme="minorHAnsi" w:hAnsiTheme="minorHAnsi" w:cstheme="minorHAnsi"/>
          <w:lang w:val="pl-PL"/>
        </w:rPr>
        <w:t>6</w:t>
      </w:r>
      <w:r w:rsidR="0049363E" w:rsidRPr="0097057A">
        <w:rPr>
          <w:rFonts w:asciiTheme="minorHAnsi" w:hAnsiTheme="minorHAnsi" w:cstheme="minorHAnsi"/>
          <w:lang w:val="pl-PL"/>
        </w:rPr>
        <w:t>/2024</w:t>
      </w:r>
    </w:p>
    <w:p w14:paraId="227D273F" w14:textId="77777777" w:rsidR="00F402D9" w:rsidRPr="00EF6BA1" w:rsidRDefault="00F402D9" w:rsidP="002D7BB2">
      <w:pPr>
        <w:pStyle w:val="Tekstpodstawowy"/>
        <w:ind w:left="1416"/>
        <w:jc w:val="both"/>
        <w:rPr>
          <w:rFonts w:asciiTheme="minorHAnsi" w:hAnsiTheme="minorHAnsi" w:cstheme="minorHAnsi"/>
          <w:color w:val="FF0000"/>
        </w:rPr>
      </w:pPr>
    </w:p>
    <w:p w14:paraId="36577307" w14:textId="77777777" w:rsidR="00A26D73"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Wniesienie wadium w pieniądzu przelewem</w:t>
      </w:r>
      <w:r w:rsidR="00A26D73" w:rsidRPr="00EF6BA1">
        <w:rPr>
          <w:rFonts w:asciiTheme="minorHAnsi" w:hAnsiTheme="minorHAnsi" w:cstheme="minorHAnsi"/>
          <w:lang w:val="pl-PL"/>
        </w:rPr>
        <w:t xml:space="preserve"> </w:t>
      </w:r>
      <w:r w:rsidRPr="00EF6BA1">
        <w:rPr>
          <w:rFonts w:asciiTheme="minorHAnsi" w:hAnsiTheme="minorHAnsi" w:cstheme="minorHAnsi"/>
        </w:rPr>
        <w:t>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3E4B6E6" w14:textId="77777777" w:rsidR="00A26D73"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 xml:space="preserve">Jeżeli wadium jest wnoszone w formie gwarancji lub poręczenia, o których mowa </w:t>
      </w:r>
      <w:r w:rsidR="008551D1" w:rsidRPr="00EF6BA1">
        <w:rPr>
          <w:rFonts w:asciiTheme="minorHAnsi" w:hAnsiTheme="minorHAnsi" w:cstheme="minorHAnsi"/>
        </w:rPr>
        <w:br/>
      </w:r>
      <w:r w:rsidRPr="00EF6BA1">
        <w:rPr>
          <w:rFonts w:asciiTheme="minorHAnsi" w:hAnsiTheme="minorHAnsi" w:cstheme="minorHAnsi"/>
        </w:rPr>
        <w:t>w art. 97 ust. 7 pkt 2-4 ustawy, Wykonawca przekazuje zamawiającemu oryginał gwarancji lub poręczenia, w postaci elektronicznej.</w:t>
      </w:r>
    </w:p>
    <w:p w14:paraId="084969DA" w14:textId="72378227" w:rsidR="00A26D73"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 xml:space="preserve">W przypadku wadium wniesionego w pieniądzu oraz z treści gwarancji i poręczeń, </w:t>
      </w:r>
      <w:r w:rsidR="008551D1" w:rsidRPr="00EF6BA1">
        <w:rPr>
          <w:rFonts w:asciiTheme="minorHAnsi" w:hAnsiTheme="minorHAnsi" w:cstheme="minorHAnsi"/>
        </w:rPr>
        <w:br/>
      </w:r>
      <w:r w:rsidRPr="00EF6BA1">
        <w:rPr>
          <w:rFonts w:asciiTheme="minorHAnsi" w:hAnsiTheme="minorHAnsi" w:cstheme="minorHAnsi"/>
        </w:rPr>
        <w:t xml:space="preserve">o których mowa w art. 97 ust. 7 pkt 2-4 ustawy, jeżeli wadium będzie wniesione w tych formach, musi wynikać, że wadium zabezpiecza ofertę Wykonawcy złożoną w postępowaniu o udzielenie zamówienia publicznego – Znak sprawy: </w:t>
      </w:r>
      <w:r w:rsidR="000A19EB" w:rsidRPr="0097057A">
        <w:rPr>
          <w:rFonts w:asciiTheme="minorHAnsi" w:hAnsiTheme="minorHAnsi" w:cstheme="minorHAnsi"/>
          <w:lang w:val="pl-PL"/>
        </w:rPr>
        <w:t>0</w:t>
      </w:r>
      <w:r w:rsidR="0097057A" w:rsidRPr="0097057A">
        <w:rPr>
          <w:rFonts w:asciiTheme="minorHAnsi" w:hAnsiTheme="minorHAnsi" w:cstheme="minorHAnsi"/>
          <w:lang w:val="pl-PL"/>
        </w:rPr>
        <w:t>8</w:t>
      </w:r>
      <w:r w:rsidR="00E338E1" w:rsidRPr="0097057A">
        <w:rPr>
          <w:rFonts w:asciiTheme="minorHAnsi" w:hAnsiTheme="minorHAnsi" w:cstheme="minorHAnsi"/>
          <w:lang w:val="pl-PL"/>
        </w:rPr>
        <w:t>/</w:t>
      </w:r>
      <w:r w:rsidR="000A19EB" w:rsidRPr="0097057A">
        <w:rPr>
          <w:rFonts w:asciiTheme="minorHAnsi" w:hAnsiTheme="minorHAnsi" w:cstheme="minorHAnsi"/>
          <w:lang w:val="pl-PL"/>
        </w:rPr>
        <w:t>0</w:t>
      </w:r>
      <w:r w:rsidR="00190579" w:rsidRPr="0097057A">
        <w:rPr>
          <w:rFonts w:asciiTheme="minorHAnsi" w:hAnsiTheme="minorHAnsi" w:cstheme="minorHAnsi"/>
          <w:lang w:val="pl-PL"/>
        </w:rPr>
        <w:t>6</w:t>
      </w:r>
      <w:r w:rsidR="00E338E1" w:rsidRPr="0097057A">
        <w:rPr>
          <w:rFonts w:asciiTheme="minorHAnsi" w:hAnsiTheme="minorHAnsi" w:cstheme="minorHAnsi"/>
          <w:lang w:val="pl-PL"/>
        </w:rPr>
        <w:t>/</w:t>
      </w:r>
      <w:r w:rsidR="000A19EB" w:rsidRPr="0097057A">
        <w:rPr>
          <w:rFonts w:asciiTheme="minorHAnsi" w:hAnsiTheme="minorHAnsi" w:cstheme="minorHAnsi"/>
          <w:lang w:val="pl-PL"/>
        </w:rPr>
        <w:t>2024</w:t>
      </w:r>
      <w:r w:rsidR="00E9649D" w:rsidRPr="0097057A">
        <w:rPr>
          <w:rFonts w:asciiTheme="minorHAnsi" w:hAnsiTheme="minorHAnsi" w:cstheme="minorHAnsi"/>
          <w:lang w:val="pl-PL"/>
        </w:rPr>
        <w:t>.</w:t>
      </w:r>
    </w:p>
    <w:p w14:paraId="036E90F0" w14:textId="05E1A0ED" w:rsidR="00D83659"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 xml:space="preserve">Zgodnie z art. 98 ust. 6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Zamawiający zatrzymuje wadium wraz z odsetkami, </w:t>
      </w:r>
      <w:r w:rsidR="00326B2A">
        <w:rPr>
          <w:rFonts w:asciiTheme="minorHAnsi" w:hAnsiTheme="minorHAnsi" w:cstheme="minorHAnsi"/>
        </w:rPr>
        <w:br/>
      </w:r>
      <w:r w:rsidRPr="00EF6BA1">
        <w:rPr>
          <w:rFonts w:asciiTheme="minorHAnsi" w:hAnsiTheme="minorHAnsi" w:cstheme="minorHAnsi"/>
        </w:rPr>
        <w:t xml:space="preserve">a w przypadku wadium wniesionego w formie gwarancji lub poręczenia,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występuje odpowiednio do gwaranta lub poręczyciela z żądaniem zapłaty wadium, jeżeli:</w:t>
      </w:r>
    </w:p>
    <w:p w14:paraId="43BAF844" w14:textId="462A5C73" w:rsidR="00A26D73" w:rsidRPr="00EF6BA1" w:rsidRDefault="00D83659" w:rsidP="00326B2A">
      <w:pPr>
        <w:numPr>
          <w:ilvl w:val="1"/>
          <w:numId w:val="14"/>
        </w:numPr>
        <w:tabs>
          <w:tab w:val="left" w:pos="633"/>
        </w:tabs>
        <w:ind w:left="993"/>
        <w:jc w:val="both"/>
        <w:rPr>
          <w:rFonts w:asciiTheme="minorHAnsi" w:hAnsiTheme="minorHAnsi" w:cstheme="minorHAnsi"/>
        </w:rPr>
      </w:pPr>
      <w:r w:rsidRPr="00EF6BA1">
        <w:rPr>
          <w:rFonts w:asciiTheme="minorHAnsi" w:hAnsiTheme="minorHAnsi" w:cstheme="minorHAnsi"/>
        </w:rPr>
        <w:t xml:space="preserve">Wykonawca w odpowiedzi na wezwanie, o którym mowa w art. 107 ust. 2 lub art. 128 ust. 1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oświadczenia, o którym mowa w art. 125 ust. 1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innych dokumentów lub oświadczeń lub nie wyraził zgody na poprawienie omyłki, o której mowa w art. 223 ust. 2 pkt 3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co spowodowało brak możliwości wybrania oferty złożonej przez Wykonawcę jako najkorzystniejszej;</w:t>
      </w:r>
    </w:p>
    <w:p w14:paraId="76D32191" w14:textId="77777777" w:rsidR="00D83659" w:rsidRPr="00EF6BA1" w:rsidRDefault="00D83659" w:rsidP="00AD6113">
      <w:pPr>
        <w:numPr>
          <w:ilvl w:val="1"/>
          <w:numId w:val="14"/>
        </w:numPr>
        <w:tabs>
          <w:tab w:val="left" w:pos="1068"/>
        </w:tabs>
        <w:ind w:left="993"/>
        <w:jc w:val="both"/>
        <w:rPr>
          <w:rFonts w:asciiTheme="minorHAnsi" w:hAnsiTheme="minorHAnsi" w:cstheme="minorHAnsi"/>
        </w:rPr>
      </w:pPr>
      <w:r w:rsidRPr="00EF6BA1">
        <w:rPr>
          <w:rFonts w:asciiTheme="minorHAnsi" w:hAnsiTheme="minorHAnsi" w:cstheme="minorHAnsi"/>
        </w:rPr>
        <w:t>Wykonawca, którego oferta została wybrana:</w:t>
      </w:r>
    </w:p>
    <w:p w14:paraId="1CBBA1DA" w14:textId="77777777" w:rsidR="00D83659" w:rsidRPr="00EF6BA1" w:rsidRDefault="00A26D73" w:rsidP="002D7BB2">
      <w:pPr>
        <w:tabs>
          <w:tab w:val="left" w:pos="1068"/>
        </w:tabs>
        <w:ind w:left="1418" w:hanging="425"/>
        <w:jc w:val="both"/>
        <w:rPr>
          <w:rFonts w:asciiTheme="minorHAnsi" w:hAnsiTheme="minorHAnsi" w:cstheme="minorHAnsi"/>
        </w:rPr>
      </w:pPr>
      <w:r w:rsidRPr="00EF6BA1">
        <w:rPr>
          <w:rFonts w:asciiTheme="minorHAnsi" w:hAnsiTheme="minorHAnsi" w:cstheme="minorHAnsi"/>
        </w:rPr>
        <w:tab/>
      </w:r>
      <w:r w:rsidR="00D83659" w:rsidRPr="00EF6BA1">
        <w:rPr>
          <w:rFonts w:asciiTheme="minorHAnsi" w:hAnsiTheme="minorHAnsi" w:cstheme="minorHAnsi"/>
        </w:rPr>
        <w:t>a) odmówił podpisania umowy w sprawie zamówienia publicznego na warunkach określonych w ofercie,</w:t>
      </w:r>
    </w:p>
    <w:p w14:paraId="653CEA81" w14:textId="77777777" w:rsidR="00A26D73" w:rsidRPr="00EF6BA1" w:rsidRDefault="00A26D73" w:rsidP="002D7BB2">
      <w:pPr>
        <w:tabs>
          <w:tab w:val="left" w:pos="1068"/>
        </w:tabs>
        <w:jc w:val="both"/>
        <w:rPr>
          <w:rFonts w:asciiTheme="minorHAnsi" w:hAnsiTheme="minorHAnsi" w:cstheme="minorHAnsi"/>
        </w:rPr>
      </w:pPr>
      <w:r w:rsidRPr="00EF6BA1">
        <w:rPr>
          <w:rFonts w:asciiTheme="minorHAnsi" w:hAnsiTheme="minorHAnsi" w:cstheme="minorHAnsi"/>
        </w:rPr>
        <w:tab/>
      </w:r>
      <w:r w:rsidR="00D83659" w:rsidRPr="00EF6BA1">
        <w:rPr>
          <w:rFonts w:asciiTheme="minorHAnsi" w:hAnsiTheme="minorHAnsi" w:cstheme="minorHAnsi"/>
        </w:rPr>
        <w:t>b) nie wniósł wymaganego zabezpieczenia należytego wykonania umowy;</w:t>
      </w:r>
    </w:p>
    <w:p w14:paraId="6CFD4D8C" w14:textId="77777777" w:rsidR="00D83659" w:rsidRPr="00EF6BA1" w:rsidRDefault="00D83659" w:rsidP="00AD6113">
      <w:pPr>
        <w:numPr>
          <w:ilvl w:val="1"/>
          <w:numId w:val="14"/>
        </w:numPr>
        <w:ind w:left="993"/>
        <w:jc w:val="both"/>
        <w:rPr>
          <w:rFonts w:asciiTheme="minorHAnsi" w:hAnsiTheme="minorHAnsi" w:cstheme="minorHAnsi"/>
        </w:rPr>
      </w:pPr>
      <w:r w:rsidRPr="00EF6BA1">
        <w:rPr>
          <w:rFonts w:asciiTheme="minorHAnsi" w:hAnsiTheme="minorHAnsi" w:cstheme="minorHAnsi"/>
        </w:rPr>
        <w:t xml:space="preserve">zawarcie umowy w sprawie zamówienia publicznego stało się niemożliwe </w:t>
      </w:r>
      <w:r w:rsidR="008551D1" w:rsidRPr="00EF6BA1">
        <w:rPr>
          <w:rFonts w:asciiTheme="minorHAnsi" w:hAnsiTheme="minorHAnsi" w:cstheme="minorHAnsi"/>
        </w:rPr>
        <w:br/>
      </w:r>
      <w:r w:rsidRPr="00EF6BA1">
        <w:rPr>
          <w:rFonts w:asciiTheme="minorHAnsi" w:hAnsiTheme="minorHAnsi" w:cstheme="minorHAnsi"/>
        </w:rPr>
        <w:t>z przyczyn leżących po stronie Wykonawcy, którego oferta została wybrana.</w:t>
      </w:r>
    </w:p>
    <w:p w14:paraId="4C94E946" w14:textId="3625A7EB" w:rsidR="00A26D73" w:rsidRPr="00EF6BA1" w:rsidRDefault="00D83659" w:rsidP="00326B2A">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lastRenderedPageBreak/>
        <w:t xml:space="preserve">Z treści gwarancji i poręczeń,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musi </w:t>
      </w:r>
      <w:r w:rsidR="00326B2A">
        <w:rPr>
          <w:rFonts w:asciiTheme="minorHAnsi" w:hAnsiTheme="minorHAnsi" w:cstheme="minorHAnsi"/>
        </w:rPr>
        <w:t>w</w:t>
      </w:r>
      <w:r w:rsidRPr="00EF6BA1">
        <w:rPr>
          <w:rFonts w:asciiTheme="minorHAnsi" w:hAnsiTheme="minorHAnsi" w:cstheme="minorHAnsi"/>
        </w:rPr>
        <w:t xml:space="preserve">ynikać bezwarunkowe, nieodwołalne i na pierwsze pisemne żądanie zamawiającego, zobowiązanie gwaranta lub poręczyciela do zapłaty na rzecz zamawiającego kwoty określonej w gwarancji lub poręczeniu, w okolicznościach, o których mowa w art. 98 ust. 6 ustawy </w:t>
      </w:r>
      <w:proofErr w:type="spellStart"/>
      <w:r w:rsidRPr="00EF6BA1">
        <w:rPr>
          <w:rFonts w:asciiTheme="minorHAnsi" w:hAnsiTheme="minorHAnsi" w:cstheme="minorHAnsi"/>
        </w:rPr>
        <w:t>Pzp</w:t>
      </w:r>
      <w:proofErr w:type="spellEnd"/>
      <w:r w:rsidRPr="00EF6BA1">
        <w:rPr>
          <w:rFonts w:asciiTheme="minorHAnsi" w:hAnsiTheme="minorHAnsi" w:cstheme="minorHAnsi"/>
        </w:rPr>
        <w:t>,</w:t>
      </w:r>
    </w:p>
    <w:p w14:paraId="07C5EE30" w14:textId="6DFF54D3" w:rsidR="00A26D73" w:rsidRPr="00EF6BA1" w:rsidRDefault="00D83659" w:rsidP="00326B2A">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t xml:space="preserve">Gwarancje i poręczenia,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podlegać muszą prawu polskiemu. Wszystkie spory dotyczące gwarancji i poręczeń,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będą rozstrzygane zgodnie z prawem polskim przez sądy polskie. W przypadku, gdy Wykonawca wnosi wadium w formie gwarancji lub poręczeń,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14:paraId="4F4F4D0D" w14:textId="77777777" w:rsidR="00A26D73" w:rsidRPr="00EF6BA1" w:rsidRDefault="00D83659" w:rsidP="00AD6113">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t xml:space="preserve">Na podstawie art. 450 ust. 4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w przypadku wniesienia wadium w pieniądzu Wykonawca może wyrazić zgodę na zaliczenie kwoty wadium na poczet zabezpieczenia.</w:t>
      </w:r>
    </w:p>
    <w:p w14:paraId="304BCC9B" w14:textId="77777777" w:rsidR="00D83659" w:rsidRPr="00EF6BA1" w:rsidRDefault="00D83659" w:rsidP="00AD6113">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t xml:space="preserve">Z treści gwarancji (poręczenia) musi jednoznacznie wynikać </w:t>
      </w:r>
      <w:r w:rsidR="0030480B" w:rsidRPr="00EF6BA1">
        <w:rPr>
          <w:rFonts w:asciiTheme="minorHAnsi" w:hAnsiTheme="minorHAnsi" w:cstheme="minorHAnsi"/>
        </w:rPr>
        <w:t xml:space="preserve">bezwarunkowe </w:t>
      </w:r>
      <w:r w:rsidRPr="00EF6BA1">
        <w:rPr>
          <w:rFonts w:asciiTheme="minorHAnsi" w:hAnsiTheme="minorHAnsi" w:cstheme="minorHAnsi"/>
        </w:rPr>
        <w:t>nieodwoł</w:t>
      </w:r>
      <w:r w:rsidR="0030480B" w:rsidRPr="00EF6BA1">
        <w:rPr>
          <w:rFonts w:asciiTheme="minorHAnsi" w:hAnsiTheme="minorHAnsi" w:cstheme="minorHAnsi"/>
        </w:rPr>
        <w:t>alne</w:t>
      </w:r>
      <w:r w:rsidRPr="00EF6BA1">
        <w:rPr>
          <w:rFonts w:asciiTheme="minorHAnsi" w:hAnsiTheme="minorHAnsi" w:cstheme="minorHAnsi"/>
        </w:rPr>
        <w:t xml:space="preserve"> i</w:t>
      </w:r>
      <w:r w:rsidR="0030480B" w:rsidRPr="00EF6BA1">
        <w:rPr>
          <w:rFonts w:asciiTheme="minorHAnsi" w:hAnsiTheme="minorHAnsi" w:cstheme="minorHAnsi"/>
        </w:rPr>
        <w:t xml:space="preserve"> na pierwsze pisemne </w:t>
      </w:r>
      <w:r w:rsidRPr="00EF6BA1">
        <w:rPr>
          <w:rFonts w:asciiTheme="minorHAnsi" w:hAnsiTheme="minorHAnsi" w:cstheme="minorHAnsi"/>
        </w:rPr>
        <w:t>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66F52AD3" w14:textId="77777777" w:rsidR="00D83659" w:rsidRPr="00EF6BA1" w:rsidRDefault="00D83659" w:rsidP="002D7BB2">
      <w:pPr>
        <w:tabs>
          <w:tab w:val="left" w:pos="1068"/>
        </w:tabs>
        <w:jc w:val="both"/>
        <w:rPr>
          <w:rFonts w:asciiTheme="minorHAnsi" w:hAnsiTheme="minorHAnsi" w:cstheme="minorHAnsi"/>
          <w:b/>
          <w:bCs/>
          <w:color w:val="FF0000"/>
        </w:rPr>
      </w:pPr>
    </w:p>
    <w:p w14:paraId="6678DCA8" w14:textId="77777777" w:rsidR="00D83659" w:rsidRPr="00EF6BA1" w:rsidRDefault="00D83659" w:rsidP="002D7BB2">
      <w:pPr>
        <w:tabs>
          <w:tab w:val="left" w:pos="1800"/>
        </w:tabs>
        <w:jc w:val="both"/>
        <w:rPr>
          <w:rFonts w:asciiTheme="minorHAnsi" w:hAnsiTheme="minorHAnsi" w:cstheme="minorHAnsi"/>
          <w:b/>
          <w:bCs/>
          <w:color w:val="FF0000"/>
        </w:rPr>
      </w:pPr>
    </w:p>
    <w:p w14:paraId="45B60A79"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XV</w:t>
      </w:r>
      <w:r w:rsidR="00E65594" w:rsidRPr="00EF6BA1">
        <w:rPr>
          <w:rFonts w:asciiTheme="minorHAnsi" w:hAnsiTheme="minorHAnsi" w:cstheme="minorHAnsi"/>
          <w:b/>
          <w:bCs/>
          <w:color w:val="000000"/>
        </w:rPr>
        <w:t>I</w:t>
      </w:r>
      <w:r w:rsidRPr="00EF6BA1">
        <w:rPr>
          <w:rFonts w:asciiTheme="minorHAnsi" w:hAnsiTheme="minorHAnsi" w:cstheme="minorHAnsi"/>
          <w:b/>
          <w:bCs/>
          <w:color w:val="000000"/>
        </w:rPr>
        <w:t xml:space="preserve"> Zabezpieczenie należytego wykonania umowy:</w:t>
      </w:r>
    </w:p>
    <w:p w14:paraId="73BC9DF1" w14:textId="77777777" w:rsidR="00C90DC4" w:rsidRPr="00EF6BA1" w:rsidRDefault="00C90DC4" w:rsidP="002D7BB2">
      <w:pPr>
        <w:ind w:firstLine="708"/>
        <w:jc w:val="both"/>
        <w:rPr>
          <w:rFonts w:asciiTheme="minorHAnsi" w:hAnsiTheme="minorHAnsi" w:cstheme="minorHAnsi"/>
          <w:color w:val="000000"/>
        </w:rPr>
      </w:pPr>
      <w:r w:rsidRPr="00EF6BA1">
        <w:rPr>
          <w:rFonts w:asciiTheme="minorHAnsi" w:hAnsiTheme="minorHAnsi" w:cstheme="minorHAnsi"/>
          <w:color w:val="000000"/>
        </w:rPr>
        <w:t>Zamawiający nie wymaga wnoszenia zabezpieczenia należytego wykonania umowy.</w:t>
      </w:r>
    </w:p>
    <w:p w14:paraId="26042C86" w14:textId="77777777" w:rsidR="00C90DC4" w:rsidRPr="00EF6BA1" w:rsidRDefault="00C90DC4" w:rsidP="002D7BB2">
      <w:pPr>
        <w:jc w:val="both"/>
        <w:rPr>
          <w:rFonts w:asciiTheme="minorHAnsi" w:hAnsiTheme="minorHAnsi" w:cstheme="minorHAnsi"/>
          <w:color w:val="000000"/>
        </w:rPr>
      </w:pPr>
    </w:p>
    <w:p w14:paraId="092CE1D5" w14:textId="77777777" w:rsidR="00180C3C" w:rsidRPr="00EF6BA1" w:rsidRDefault="00180C3C" w:rsidP="002D7BB2">
      <w:pPr>
        <w:jc w:val="both"/>
        <w:rPr>
          <w:rFonts w:asciiTheme="minorHAnsi" w:hAnsiTheme="minorHAnsi" w:cstheme="minorHAnsi"/>
          <w:b/>
          <w:bCs/>
          <w:color w:val="000000"/>
        </w:rPr>
      </w:pPr>
    </w:p>
    <w:p w14:paraId="19E050FE" w14:textId="77777777" w:rsidR="00C90DC4" w:rsidRPr="00EF6BA1" w:rsidRDefault="00C90DC4" w:rsidP="002D7BB2">
      <w:pPr>
        <w:tabs>
          <w:tab w:val="left" w:pos="3135"/>
        </w:tabs>
        <w:jc w:val="both"/>
        <w:rPr>
          <w:rFonts w:asciiTheme="minorHAnsi" w:hAnsiTheme="minorHAnsi" w:cstheme="minorHAnsi"/>
          <w:b/>
          <w:bCs/>
          <w:color w:val="000000"/>
        </w:rPr>
      </w:pPr>
      <w:r w:rsidRPr="00EF6BA1">
        <w:rPr>
          <w:rFonts w:asciiTheme="minorHAnsi" w:hAnsiTheme="minorHAnsi" w:cstheme="minorHAnsi"/>
          <w:b/>
          <w:bCs/>
          <w:color w:val="000000"/>
        </w:rPr>
        <w:t>XVI</w:t>
      </w:r>
      <w:r w:rsidR="002D7BB2" w:rsidRPr="00EF6BA1">
        <w:rPr>
          <w:rFonts w:asciiTheme="minorHAnsi" w:hAnsiTheme="minorHAnsi" w:cstheme="minorHAnsi"/>
          <w:b/>
          <w:bCs/>
          <w:color w:val="000000"/>
        </w:rPr>
        <w:t>I</w:t>
      </w:r>
      <w:r w:rsidRPr="00EF6BA1">
        <w:rPr>
          <w:rFonts w:asciiTheme="minorHAnsi" w:hAnsiTheme="minorHAnsi" w:cstheme="minorHAnsi"/>
          <w:b/>
          <w:bCs/>
          <w:color w:val="000000"/>
        </w:rPr>
        <w:t xml:space="preserve"> Kryteria oceny ofert:</w:t>
      </w:r>
      <w:r w:rsidR="000D7144" w:rsidRPr="00EF6BA1">
        <w:rPr>
          <w:rFonts w:asciiTheme="minorHAnsi" w:hAnsiTheme="minorHAnsi" w:cstheme="minorHAnsi"/>
          <w:b/>
          <w:bCs/>
          <w:color w:val="000000"/>
        </w:rPr>
        <w:tab/>
      </w:r>
    </w:p>
    <w:p w14:paraId="4D8FE4FB" w14:textId="77777777" w:rsidR="00E65594" w:rsidRPr="00EF6BA1" w:rsidRDefault="00E65594" w:rsidP="002D7BB2">
      <w:pPr>
        <w:tabs>
          <w:tab w:val="left" w:pos="567"/>
          <w:tab w:val="left" w:pos="2007"/>
        </w:tabs>
        <w:ind w:left="1134"/>
        <w:jc w:val="both"/>
        <w:rPr>
          <w:rFonts w:asciiTheme="minorHAnsi" w:hAnsiTheme="minorHAnsi" w:cstheme="minorHAnsi"/>
          <w:color w:val="000000"/>
        </w:rPr>
      </w:pPr>
    </w:p>
    <w:p w14:paraId="245060AE" w14:textId="77777777" w:rsidR="00C90DC4" w:rsidRPr="00EF6BA1" w:rsidRDefault="00C90DC4" w:rsidP="002D7BB2">
      <w:pPr>
        <w:numPr>
          <w:ilvl w:val="0"/>
          <w:numId w:val="2"/>
        </w:numPr>
        <w:tabs>
          <w:tab w:val="left" w:pos="567"/>
          <w:tab w:val="left" w:pos="2007"/>
        </w:tabs>
        <w:ind w:left="1134" w:hanging="1134"/>
        <w:jc w:val="both"/>
        <w:rPr>
          <w:rFonts w:asciiTheme="minorHAnsi" w:hAnsiTheme="minorHAnsi" w:cstheme="minorHAnsi"/>
          <w:color w:val="000000"/>
        </w:rPr>
      </w:pPr>
      <w:r w:rsidRPr="00EF6BA1">
        <w:rPr>
          <w:rFonts w:asciiTheme="minorHAnsi" w:hAnsiTheme="minorHAnsi" w:cstheme="minorHAnsi"/>
          <w:color w:val="000000"/>
        </w:rPr>
        <w:t xml:space="preserve">Do oceny ofert przyjmuje się następujące kryteria: </w:t>
      </w:r>
    </w:p>
    <w:p w14:paraId="3A99B17A" w14:textId="77777777" w:rsidR="00C90DC4" w:rsidRPr="00EF6BA1" w:rsidRDefault="00C90DC4" w:rsidP="002D7BB2">
      <w:pPr>
        <w:tabs>
          <w:tab w:val="left" w:pos="567"/>
        </w:tabs>
        <w:jc w:val="both"/>
        <w:rPr>
          <w:rFonts w:asciiTheme="minorHAnsi" w:hAnsiTheme="minorHAnsi" w:cstheme="minorHAnsi"/>
          <w:color w:val="000000"/>
        </w:rPr>
      </w:pPr>
    </w:p>
    <w:p w14:paraId="353A6CFD" w14:textId="77777777" w:rsidR="00C90DC4" w:rsidRPr="00EF6BA1" w:rsidRDefault="00C90DC4" w:rsidP="002D7BB2">
      <w:pPr>
        <w:tabs>
          <w:tab w:val="left" w:pos="1134"/>
          <w:tab w:val="left" w:pos="8931"/>
        </w:tabs>
        <w:ind w:left="1134" w:hanging="567"/>
        <w:jc w:val="both"/>
        <w:rPr>
          <w:rFonts w:asciiTheme="minorHAnsi" w:hAnsiTheme="minorHAnsi" w:cstheme="minorHAnsi"/>
          <w:color w:val="000000"/>
        </w:rPr>
      </w:pPr>
      <w:r w:rsidRPr="00EF6BA1">
        <w:rPr>
          <w:rFonts w:asciiTheme="minorHAnsi" w:hAnsiTheme="minorHAnsi" w:cstheme="minorHAnsi"/>
          <w:b/>
          <w:bCs/>
          <w:color w:val="000000"/>
        </w:rPr>
        <w:t>Cena danej części zamówienia brutto –</w:t>
      </w:r>
      <w:r w:rsidRPr="00EF6BA1">
        <w:rPr>
          <w:rFonts w:asciiTheme="minorHAnsi" w:hAnsiTheme="minorHAnsi" w:cstheme="minorHAnsi"/>
          <w:color w:val="000000"/>
        </w:rPr>
        <w:t xml:space="preserve"> wartość kryterium – </w:t>
      </w:r>
      <w:r w:rsidR="000311C6" w:rsidRPr="00EF6BA1">
        <w:rPr>
          <w:rFonts w:asciiTheme="minorHAnsi" w:hAnsiTheme="minorHAnsi" w:cstheme="minorHAnsi"/>
          <w:b/>
          <w:bCs/>
          <w:color w:val="000000"/>
        </w:rPr>
        <w:t>8</w:t>
      </w:r>
      <w:r w:rsidRPr="00EF6BA1">
        <w:rPr>
          <w:rFonts w:asciiTheme="minorHAnsi" w:hAnsiTheme="minorHAnsi" w:cstheme="minorHAnsi"/>
          <w:b/>
          <w:bCs/>
          <w:color w:val="000000"/>
        </w:rPr>
        <w:t>0 %</w:t>
      </w:r>
    </w:p>
    <w:p w14:paraId="1D73ED52" w14:textId="77777777" w:rsidR="00C90DC4" w:rsidRPr="00EF6BA1" w:rsidRDefault="00C90DC4" w:rsidP="002D7BB2">
      <w:pPr>
        <w:pStyle w:val="Tekstpodstawowywcity32"/>
        <w:ind w:left="0"/>
        <w:rPr>
          <w:rFonts w:asciiTheme="minorHAnsi" w:hAnsiTheme="minorHAnsi" w:cstheme="minorHAnsi"/>
          <w:b/>
          <w:bCs/>
          <w:color w:val="000000"/>
          <w:sz w:val="24"/>
          <w:szCs w:val="24"/>
          <w:lang w:eastAsia="pl-PL"/>
        </w:rPr>
      </w:pPr>
    </w:p>
    <w:p w14:paraId="03641A3D" w14:textId="77777777" w:rsidR="00C90DC4" w:rsidRPr="00EF6BA1" w:rsidRDefault="00C90DC4" w:rsidP="002D7BB2">
      <w:pPr>
        <w:pStyle w:val="Tekstpodstawowywcity32"/>
        <w:ind w:left="567"/>
        <w:jc w:val="both"/>
        <w:rPr>
          <w:rFonts w:asciiTheme="minorHAnsi" w:hAnsiTheme="minorHAnsi" w:cstheme="minorHAnsi"/>
          <w:color w:val="000000"/>
          <w:sz w:val="24"/>
          <w:szCs w:val="24"/>
        </w:rPr>
      </w:pPr>
      <w:r w:rsidRPr="00EF6BA1">
        <w:rPr>
          <w:rFonts w:asciiTheme="minorHAnsi" w:hAnsiTheme="minorHAnsi" w:cstheme="minorHAnsi"/>
          <w:color w:val="000000"/>
          <w:sz w:val="24"/>
          <w:szCs w:val="24"/>
        </w:rPr>
        <w:t>Podstawą oceny jest cena zamówienia brutto zaproponowana przez Wykonawcę</w:t>
      </w:r>
      <w:r w:rsidRPr="00EF6BA1">
        <w:rPr>
          <w:rFonts w:asciiTheme="minorHAnsi" w:hAnsiTheme="minorHAnsi" w:cstheme="minorHAnsi"/>
          <w:color w:val="000000"/>
          <w:sz w:val="24"/>
          <w:szCs w:val="24"/>
        </w:rPr>
        <w:br/>
        <w:t xml:space="preserve">w formularzu ofertowym (załącznik nr 2 do SIWZ). </w:t>
      </w:r>
    </w:p>
    <w:p w14:paraId="324F5986" w14:textId="77777777" w:rsidR="00C90DC4" w:rsidRPr="00EF6BA1" w:rsidRDefault="00C90DC4" w:rsidP="002D7BB2">
      <w:pPr>
        <w:pStyle w:val="Tekstpodstawowywcity32"/>
        <w:ind w:left="567"/>
        <w:rPr>
          <w:rFonts w:asciiTheme="minorHAnsi" w:hAnsiTheme="minorHAnsi" w:cstheme="minorHAnsi"/>
          <w:color w:val="000000"/>
          <w:sz w:val="24"/>
          <w:szCs w:val="24"/>
        </w:rPr>
      </w:pPr>
      <w:r w:rsidRPr="00EF6BA1">
        <w:rPr>
          <w:rFonts w:asciiTheme="minorHAnsi" w:hAnsiTheme="minorHAnsi" w:cstheme="minorHAnsi"/>
          <w:color w:val="000000"/>
          <w:sz w:val="24"/>
          <w:szCs w:val="24"/>
        </w:rPr>
        <w:t>Kryterium ceny – (</w:t>
      </w:r>
      <w:proofErr w:type="spellStart"/>
      <w:r w:rsidRPr="00EF6BA1">
        <w:rPr>
          <w:rFonts w:asciiTheme="minorHAnsi" w:hAnsiTheme="minorHAnsi" w:cstheme="minorHAnsi"/>
          <w:color w:val="000000"/>
          <w:sz w:val="24"/>
          <w:szCs w:val="24"/>
        </w:rPr>
        <w:t>Kc</w:t>
      </w:r>
      <w:proofErr w:type="spellEnd"/>
      <w:r w:rsidRPr="00EF6BA1">
        <w:rPr>
          <w:rFonts w:asciiTheme="minorHAnsi" w:hAnsiTheme="minorHAnsi" w:cstheme="minorHAnsi"/>
          <w:color w:val="000000"/>
          <w:sz w:val="24"/>
          <w:szCs w:val="24"/>
        </w:rPr>
        <w:t>).</w:t>
      </w:r>
    </w:p>
    <w:p w14:paraId="292A2879" w14:textId="77777777" w:rsidR="00C90DC4" w:rsidRPr="00EF6BA1" w:rsidRDefault="00C90DC4" w:rsidP="002D7BB2">
      <w:pPr>
        <w:pStyle w:val="Tekstpodstawowywcity32"/>
        <w:ind w:left="0"/>
        <w:rPr>
          <w:rFonts w:asciiTheme="minorHAnsi" w:hAnsiTheme="minorHAnsi" w:cstheme="minorHAns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C90DC4" w:rsidRPr="00EF6BA1" w14:paraId="1443C9E9" w14:textId="77777777">
        <w:trPr>
          <w:cantSplit/>
        </w:trPr>
        <w:tc>
          <w:tcPr>
            <w:tcW w:w="851" w:type="dxa"/>
            <w:vMerge w:val="restart"/>
            <w:shd w:val="clear" w:color="auto" w:fill="auto"/>
            <w:vAlign w:val="center"/>
          </w:tcPr>
          <w:p w14:paraId="515F65AD" w14:textId="77777777" w:rsidR="00C90DC4" w:rsidRPr="00EF6BA1" w:rsidRDefault="00C90DC4" w:rsidP="002D7BB2">
            <w:pPr>
              <w:ind w:left="-70" w:firstLine="70"/>
              <w:jc w:val="both"/>
              <w:rPr>
                <w:rFonts w:asciiTheme="minorHAnsi" w:hAnsiTheme="minorHAnsi" w:cstheme="minorHAnsi"/>
                <w:color w:val="000000"/>
              </w:rPr>
            </w:pPr>
            <w:proofErr w:type="spellStart"/>
            <w:r w:rsidRPr="00EF6BA1">
              <w:rPr>
                <w:rFonts w:asciiTheme="minorHAnsi" w:hAnsiTheme="minorHAnsi" w:cstheme="minorHAnsi"/>
                <w:b/>
                <w:bCs/>
                <w:color w:val="000000"/>
              </w:rPr>
              <w:t>Kc</w:t>
            </w:r>
            <w:proofErr w:type="spellEnd"/>
            <w:r w:rsidRPr="00EF6BA1">
              <w:rPr>
                <w:rFonts w:asciiTheme="minorHAnsi" w:hAnsiTheme="minorHAnsi" w:cstheme="minorHAnsi"/>
                <w:b/>
                <w:bCs/>
                <w:color w:val="000000"/>
              </w:rPr>
              <w:t xml:space="preserve"> = </w:t>
            </w:r>
          </w:p>
        </w:tc>
        <w:tc>
          <w:tcPr>
            <w:tcW w:w="6095" w:type="dxa"/>
            <w:tcBorders>
              <w:bottom w:val="single" w:sz="4" w:space="0" w:color="000000"/>
            </w:tcBorders>
            <w:shd w:val="clear" w:color="auto" w:fill="auto"/>
            <w:vAlign w:val="bottom"/>
          </w:tcPr>
          <w:p w14:paraId="53CC6EC5" w14:textId="77777777" w:rsidR="00C90DC4" w:rsidRPr="00EF6BA1" w:rsidRDefault="00C90DC4" w:rsidP="002D7BB2">
            <w:pPr>
              <w:pStyle w:val="Nagwek9"/>
              <w:keepNext/>
              <w:numPr>
                <w:ilvl w:val="0"/>
                <w:numId w:val="0"/>
              </w:numPr>
              <w:tabs>
                <w:tab w:val="left" w:pos="0"/>
              </w:tabs>
              <w:spacing w:before="0" w:after="0"/>
              <w:ind w:left="1584" w:hanging="1584"/>
              <w:jc w:val="center"/>
              <w:rPr>
                <w:rFonts w:asciiTheme="minorHAnsi" w:hAnsiTheme="minorHAnsi" w:cstheme="minorHAnsi"/>
                <w:color w:val="000000"/>
                <w:sz w:val="24"/>
                <w:szCs w:val="24"/>
              </w:rPr>
            </w:pPr>
            <w:r w:rsidRPr="00EF6BA1">
              <w:rPr>
                <w:rFonts w:asciiTheme="minorHAnsi" w:hAnsiTheme="minorHAnsi" w:cstheme="minorHAnsi"/>
                <w:color w:val="000000"/>
                <w:sz w:val="24"/>
                <w:szCs w:val="24"/>
              </w:rPr>
              <w:t xml:space="preserve">Najniższa łączna cena danej części zamówienia </w:t>
            </w:r>
          </w:p>
          <w:p w14:paraId="64C25BFF" w14:textId="77777777" w:rsidR="00C90DC4" w:rsidRPr="00EF6BA1" w:rsidRDefault="00C90DC4" w:rsidP="002D7BB2">
            <w:pPr>
              <w:pStyle w:val="Nagwek9"/>
              <w:keepNext/>
              <w:numPr>
                <w:ilvl w:val="0"/>
                <w:numId w:val="0"/>
              </w:numPr>
              <w:tabs>
                <w:tab w:val="left" w:pos="0"/>
              </w:tabs>
              <w:spacing w:before="0" w:after="0"/>
              <w:ind w:left="1584" w:hanging="1584"/>
              <w:jc w:val="center"/>
              <w:rPr>
                <w:rFonts w:asciiTheme="minorHAnsi" w:hAnsiTheme="minorHAnsi" w:cstheme="minorHAnsi"/>
                <w:color w:val="000000"/>
                <w:sz w:val="24"/>
                <w:szCs w:val="24"/>
              </w:rPr>
            </w:pPr>
            <w:r w:rsidRPr="00EF6BA1">
              <w:rPr>
                <w:rFonts w:asciiTheme="minorHAnsi" w:hAnsiTheme="minorHAnsi" w:cstheme="minorHAnsi"/>
                <w:color w:val="000000"/>
                <w:sz w:val="24"/>
                <w:szCs w:val="24"/>
              </w:rPr>
              <w:t>brutto spośród nieodrzuconych ofert</w:t>
            </w:r>
          </w:p>
        </w:tc>
        <w:tc>
          <w:tcPr>
            <w:tcW w:w="2126" w:type="dxa"/>
            <w:vMerge w:val="restart"/>
            <w:shd w:val="clear" w:color="auto" w:fill="auto"/>
            <w:vAlign w:val="center"/>
          </w:tcPr>
          <w:p w14:paraId="0F503D13"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 xml:space="preserve">x 100 x </w:t>
            </w:r>
            <w:r w:rsidR="000311C6" w:rsidRPr="00EF6BA1">
              <w:rPr>
                <w:rFonts w:asciiTheme="minorHAnsi" w:hAnsiTheme="minorHAnsi" w:cstheme="minorHAnsi"/>
                <w:b/>
                <w:bCs/>
                <w:color w:val="000000"/>
              </w:rPr>
              <w:t>8</w:t>
            </w:r>
            <w:r w:rsidRPr="00EF6BA1">
              <w:rPr>
                <w:rFonts w:asciiTheme="minorHAnsi" w:hAnsiTheme="minorHAnsi" w:cstheme="minorHAnsi"/>
                <w:b/>
                <w:bCs/>
                <w:color w:val="000000"/>
              </w:rPr>
              <w:t>0%</w:t>
            </w:r>
          </w:p>
        </w:tc>
      </w:tr>
      <w:tr w:rsidR="00C90DC4" w:rsidRPr="00EF6BA1" w14:paraId="3FA577E9" w14:textId="77777777">
        <w:trPr>
          <w:cantSplit/>
        </w:trPr>
        <w:tc>
          <w:tcPr>
            <w:tcW w:w="851" w:type="dxa"/>
            <w:vMerge/>
            <w:shd w:val="clear" w:color="auto" w:fill="auto"/>
            <w:vAlign w:val="center"/>
          </w:tcPr>
          <w:p w14:paraId="07A5B87B" w14:textId="77777777" w:rsidR="00C90DC4" w:rsidRPr="00EF6BA1" w:rsidRDefault="00C90DC4" w:rsidP="002D7BB2">
            <w:pPr>
              <w:snapToGrid w:val="0"/>
              <w:rPr>
                <w:rFonts w:asciiTheme="minorHAnsi" w:hAnsiTheme="minorHAnsi" w:cstheme="minorHAnsi"/>
                <w:color w:val="000000"/>
              </w:rPr>
            </w:pPr>
          </w:p>
        </w:tc>
        <w:tc>
          <w:tcPr>
            <w:tcW w:w="6095" w:type="dxa"/>
            <w:tcBorders>
              <w:top w:val="single" w:sz="4" w:space="0" w:color="000000"/>
            </w:tcBorders>
            <w:shd w:val="clear" w:color="auto" w:fill="auto"/>
            <w:vAlign w:val="bottom"/>
          </w:tcPr>
          <w:p w14:paraId="7BA2E913" w14:textId="77777777" w:rsidR="00C90DC4" w:rsidRPr="00EF6BA1" w:rsidRDefault="00C90DC4" w:rsidP="002D7BB2">
            <w:pPr>
              <w:jc w:val="center"/>
              <w:rPr>
                <w:rFonts w:asciiTheme="minorHAnsi" w:hAnsiTheme="minorHAnsi" w:cstheme="minorHAnsi"/>
                <w:color w:val="000000"/>
              </w:rPr>
            </w:pPr>
            <w:r w:rsidRPr="00EF6BA1">
              <w:rPr>
                <w:rFonts w:asciiTheme="minorHAnsi" w:hAnsiTheme="minorHAnsi" w:cstheme="minorHAnsi"/>
                <w:b/>
                <w:bCs/>
                <w:color w:val="000000"/>
              </w:rPr>
              <w:t xml:space="preserve">Łączna cena danej część zamówienia brutto w badanej </w:t>
            </w:r>
          </w:p>
          <w:p w14:paraId="33D4660E" w14:textId="77777777" w:rsidR="00C90DC4" w:rsidRPr="00EF6BA1" w:rsidRDefault="00C90DC4" w:rsidP="002D7BB2">
            <w:pPr>
              <w:jc w:val="center"/>
              <w:rPr>
                <w:rFonts w:asciiTheme="minorHAnsi" w:hAnsiTheme="minorHAnsi" w:cstheme="minorHAnsi"/>
                <w:color w:val="000000"/>
              </w:rPr>
            </w:pPr>
            <w:r w:rsidRPr="00EF6BA1">
              <w:rPr>
                <w:rFonts w:asciiTheme="minorHAnsi" w:hAnsiTheme="minorHAnsi" w:cstheme="minorHAnsi"/>
                <w:b/>
                <w:bCs/>
                <w:color w:val="000000"/>
              </w:rPr>
              <w:t xml:space="preserve">nieodrzuconej ofercie. </w:t>
            </w:r>
          </w:p>
        </w:tc>
        <w:tc>
          <w:tcPr>
            <w:tcW w:w="2126" w:type="dxa"/>
            <w:vMerge/>
            <w:shd w:val="clear" w:color="auto" w:fill="auto"/>
            <w:vAlign w:val="center"/>
          </w:tcPr>
          <w:p w14:paraId="765BED24" w14:textId="77777777" w:rsidR="00C90DC4" w:rsidRPr="00EF6BA1" w:rsidRDefault="00C90DC4" w:rsidP="002D7BB2">
            <w:pPr>
              <w:snapToGrid w:val="0"/>
              <w:rPr>
                <w:rFonts w:asciiTheme="minorHAnsi" w:hAnsiTheme="minorHAnsi" w:cstheme="minorHAnsi"/>
                <w:color w:val="000000"/>
              </w:rPr>
            </w:pPr>
          </w:p>
        </w:tc>
      </w:tr>
    </w:tbl>
    <w:p w14:paraId="49F60CF8" w14:textId="77777777" w:rsidR="00C90DC4" w:rsidRPr="00EF6BA1" w:rsidRDefault="00C90DC4" w:rsidP="002D7BB2">
      <w:pPr>
        <w:ind w:hanging="283"/>
        <w:jc w:val="center"/>
        <w:rPr>
          <w:rFonts w:asciiTheme="minorHAnsi" w:hAnsiTheme="minorHAnsi" w:cstheme="minorHAnsi"/>
          <w:color w:val="000000"/>
        </w:rPr>
      </w:pPr>
    </w:p>
    <w:p w14:paraId="7F5C7270" w14:textId="77777777" w:rsidR="00C90DC4" w:rsidRPr="00EF6BA1" w:rsidRDefault="00C90DC4" w:rsidP="002D7BB2">
      <w:pPr>
        <w:ind w:left="567"/>
        <w:jc w:val="both"/>
        <w:rPr>
          <w:rFonts w:asciiTheme="minorHAnsi" w:hAnsiTheme="minorHAnsi" w:cstheme="minorHAnsi"/>
          <w:color w:val="000000"/>
          <w:spacing w:val="-6"/>
        </w:rPr>
      </w:pPr>
    </w:p>
    <w:p w14:paraId="189F258E"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spacing w:val="-6"/>
        </w:rPr>
        <w:t>Maksymalna ilość punktów do uzyskania w kryterium „Cena”</w:t>
      </w:r>
      <w:r w:rsidRPr="00EF6BA1">
        <w:rPr>
          <w:rFonts w:asciiTheme="minorHAnsi" w:hAnsiTheme="minorHAnsi" w:cstheme="minorHAnsi"/>
          <w:color w:val="000000"/>
          <w:spacing w:val="-4"/>
        </w:rPr>
        <w:t xml:space="preserve"> wynosi – </w:t>
      </w:r>
      <w:r w:rsidR="000311C6" w:rsidRPr="00EF6BA1">
        <w:rPr>
          <w:rFonts w:asciiTheme="minorHAnsi" w:hAnsiTheme="minorHAnsi" w:cstheme="minorHAnsi"/>
          <w:color w:val="000000"/>
          <w:spacing w:val="-4"/>
        </w:rPr>
        <w:t>8</w:t>
      </w:r>
      <w:r w:rsidRPr="00EF6BA1">
        <w:rPr>
          <w:rFonts w:asciiTheme="minorHAnsi" w:hAnsiTheme="minorHAnsi" w:cstheme="minorHAnsi"/>
          <w:color w:val="000000"/>
          <w:spacing w:val="-4"/>
        </w:rPr>
        <w:t>0 pkt.</w:t>
      </w:r>
      <w:r w:rsidRPr="00EF6BA1">
        <w:rPr>
          <w:rFonts w:asciiTheme="minorHAnsi" w:hAnsiTheme="minorHAnsi" w:cstheme="minorHAnsi"/>
          <w:color w:val="000000"/>
        </w:rPr>
        <w:t xml:space="preserve"> Zamawiający wyliczy liczbę punktów uzyskanych przez poszczególne oferty w oparciu o ww. wzór </w:t>
      </w:r>
      <w:r w:rsidR="008551D1" w:rsidRPr="00EF6BA1">
        <w:rPr>
          <w:rFonts w:asciiTheme="minorHAnsi" w:hAnsiTheme="minorHAnsi" w:cstheme="minorHAnsi"/>
          <w:color w:val="000000"/>
        </w:rPr>
        <w:br/>
      </w:r>
      <w:r w:rsidRPr="00EF6BA1">
        <w:rPr>
          <w:rFonts w:asciiTheme="minorHAnsi" w:hAnsiTheme="minorHAnsi" w:cstheme="minorHAnsi"/>
          <w:color w:val="000000"/>
        </w:rPr>
        <w:t>z dokładnością do dwóch miejsc po przecinku.</w:t>
      </w:r>
    </w:p>
    <w:p w14:paraId="2C707D99" w14:textId="77777777" w:rsidR="00C90DC4" w:rsidRPr="00EF6BA1" w:rsidRDefault="00C90DC4" w:rsidP="002D7BB2">
      <w:pPr>
        <w:ind w:left="567"/>
        <w:jc w:val="both"/>
        <w:rPr>
          <w:rFonts w:asciiTheme="minorHAnsi" w:hAnsiTheme="minorHAnsi" w:cstheme="minorHAnsi"/>
          <w:color w:val="000000"/>
          <w:spacing w:val="-6"/>
        </w:rPr>
      </w:pPr>
    </w:p>
    <w:p w14:paraId="728F1538"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lastRenderedPageBreak/>
        <w:t>W formularzu ofertowym Oferent przedstawi całkowitą wartość netto, podatek VAT oraz wartość brutto. Cena oferty winna zawierać wszelkie koszty związane z dostawą towaru. Jeżeli Wykonawca stosuje rabaty to należy je uwzględnić w cenie oferty.</w:t>
      </w:r>
    </w:p>
    <w:p w14:paraId="762DFFD9" w14:textId="77777777" w:rsidR="00C90DC4" w:rsidRPr="00EF6BA1" w:rsidRDefault="00C90DC4" w:rsidP="002D7BB2">
      <w:pPr>
        <w:pStyle w:val="Nagwek"/>
        <w:tabs>
          <w:tab w:val="clear" w:pos="4536"/>
          <w:tab w:val="clear" w:pos="9072"/>
        </w:tabs>
        <w:rPr>
          <w:rFonts w:asciiTheme="minorHAnsi" w:hAnsiTheme="minorHAnsi" w:cstheme="minorHAnsi"/>
          <w:color w:val="000000"/>
          <w:u w:val="single"/>
        </w:rPr>
      </w:pPr>
    </w:p>
    <w:p w14:paraId="5DBD276F" w14:textId="77777777" w:rsidR="00C90DC4" w:rsidRPr="00EF6BA1" w:rsidRDefault="00C90DC4" w:rsidP="002D7BB2">
      <w:pPr>
        <w:pStyle w:val="Nagwek"/>
        <w:tabs>
          <w:tab w:val="clear" w:pos="4536"/>
          <w:tab w:val="clear" w:pos="9072"/>
        </w:tabs>
        <w:rPr>
          <w:rFonts w:asciiTheme="minorHAnsi" w:hAnsiTheme="minorHAnsi" w:cstheme="minorHAnsi"/>
          <w:color w:val="000000"/>
        </w:rPr>
      </w:pPr>
      <w:r w:rsidRPr="00EF6BA1">
        <w:rPr>
          <w:rFonts w:asciiTheme="minorHAnsi" w:hAnsiTheme="minorHAnsi" w:cstheme="minorHAnsi"/>
          <w:color w:val="000000"/>
          <w:u w:val="single"/>
        </w:rPr>
        <w:t>Sposób wyliczania ceny w formularzu ofertowo – cenowym:</w:t>
      </w:r>
    </w:p>
    <w:p w14:paraId="3C9EB40D" w14:textId="6181929F" w:rsidR="00C90DC4" w:rsidRPr="00EF6BA1" w:rsidRDefault="00C90DC4" w:rsidP="00AD6113">
      <w:pPr>
        <w:pStyle w:val="Nagwek"/>
        <w:numPr>
          <w:ilvl w:val="0"/>
          <w:numId w:val="114"/>
        </w:numPr>
        <w:tabs>
          <w:tab w:val="clear" w:pos="4536"/>
          <w:tab w:val="clear" w:pos="9072"/>
        </w:tabs>
        <w:rPr>
          <w:rFonts w:asciiTheme="minorHAnsi" w:hAnsiTheme="minorHAnsi" w:cstheme="minorHAnsi"/>
          <w:color w:val="000000"/>
        </w:rPr>
      </w:pPr>
      <w:r w:rsidRPr="00EF6BA1">
        <w:rPr>
          <w:rFonts w:asciiTheme="minorHAnsi" w:hAnsiTheme="minorHAnsi" w:cstheme="minorHAnsi"/>
          <w:color w:val="000000"/>
        </w:rPr>
        <w:t xml:space="preserve">pozycja z kolumny nr </w:t>
      </w:r>
      <w:r w:rsidR="000C5828">
        <w:rPr>
          <w:rFonts w:asciiTheme="minorHAnsi" w:hAnsiTheme="minorHAnsi" w:cstheme="minorHAnsi"/>
          <w:color w:val="000000"/>
        </w:rPr>
        <w:t>7</w:t>
      </w:r>
      <w:r w:rsidRPr="00EF6BA1">
        <w:rPr>
          <w:rFonts w:asciiTheme="minorHAnsi" w:hAnsiTheme="minorHAnsi" w:cstheme="minorHAnsi"/>
          <w:color w:val="000000"/>
        </w:rPr>
        <w:t xml:space="preserve"> (ilość) x pozycja z kolumny nr. </w:t>
      </w:r>
      <w:r w:rsidR="000C5828">
        <w:rPr>
          <w:rFonts w:asciiTheme="minorHAnsi" w:hAnsiTheme="minorHAnsi" w:cstheme="minorHAnsi"/>
          <w:color w:val="000000"/>
        </w:rPr>
        <w:t>8</w:t>
      </w:r>
      <w:r w:rsidRPr="00EF6BA1">
        <w:rPr>
          <w:rFonts w:asciiTheme="minorHAnsi" w:hAnsiTheme="minorHAnsi" w:cstheme="minorHAnsi"/>
          <w:color w:val="000000"/>
        </w:rPr>
        <w:t xml:space="preserve"> (cena jednostkowa netto) = (wartość ogółem netto) pozycja nr. </w:t>
      </w:r>
      <w:r w:rsidR="000C5828">
        <w:rPr>
          <w:rFonts w:asciiTheme="minorHAnsi" w:hAnsiTheme="minorHAnsi" w:cstheme="minorHAnsi"/>
          <w:color w:val="000000"/>
          <w:lang w:val="pl-PL"/>
        </w:rPr>
        <w:t>10</w:t>
      </w:r>
      <w:r w:rsidRPr="00EF6BA1">
        <w:rPr>
          <w:rFonts w:asciiTheme="minorHAnsi" w:hAnsiTheme="minorHAnsi" w:cstheme="minorHAnsi"/>
          <w:color w:val="000000"/>
        </w:rPr>
        <w:t xml:space="preserve">, </w:t>
      </w:r>
    </w:p>
    <w:p w14:paraId="2F6E31B0" w14:textId="093B9502" w:rsidR="00C90DC4" w:rsidRPr="00EF6BA1" w:rsidRDefault="00C90DC4" w:rsidP="00AD6113">
      <w:pPr>
        <w:pStyle w:val="Nagwek"/>
        <w:numPr>
          <w:ilvl w:val="0"/>
          <w:numId w:val="114"/>
        </w:numPr>
        <w:tabs>
          <w:tab w:val="clear" w:pos="4536"/>
          <w:tab w:val="clear" w:pos="9072"/>
        </w:tabs>
        <w:jc w:val="both"/>
        <w:rPr>
          <w:rFonts w:asciiTheme="minorHAnsi" w:hAnsiTheme="minorHAnsi" w:cstheme="minorHAnsi"/>
          <w:color w:val="000000"/>
        </w:rPr>
      </w:pPr>
      <w:r w:rsidRPr="00EF6BA1">
        <w:rPr>
          <w:rFonts w:asciiTheme="minorHAnsi" w:hAnsiTheme="minorHAnsi" w:cstheme="minorHAnsi"/>
          <w:color w:val="000000"/>
        </w:rPr>
        <w:t xml:space="preserve">kwota z kolumny nr. </w:t>
      </w:r>
      <w:r w:rsidR="000C5828">
        <w:rPr>
          <w:rFonts w:asciiTheme="minorHAnsi" w:hAnsiTheme="minorHAnsi" w:cstheme="minorHAnsi"/>
          <w:color w:val="000000"/>
        </w:rPr>
        <w:t>10</w:t>
      </w:r>
      <w:r w:rsidRPr="00EF6BA1">
        <w:rPr>
          <w:rFonts w:asciiTheme="minorHAnsi" w:hAnsiTheme="minorHAnsi" w:cstheme="minorHAnsi"/>
          <w:color w:val="000000"/>
        </w:rPr>
        <w:t xml:space="preserve"> (wartość ogółem netto) x </w:t>
      </w:r>
      <w:r w:rsidR="00681E84" w:rsidRPr="00EF6BA1">
        <w:rPr>
          <w:rFonts w:asciiTheme="minorHAnsi" w:hAnsiTheme="minorHAnsi" w:cstheme="minorHAnsi"/>
          <w:color w:val="000000"/>
          <w:lang w:val="pl-PL"/>
        </w:rPr>
        <w:t>stawka</w:t>
      </w:r>
      <w:r w:rsidRPr="00EF6BA1">
        <w:rPr>
          <w:rFonts w:asciiTheme="minorHAnsi" w:hAnsiTheme="minorHAnsi" w:cstheme="minorHAnsi"/>
          <w:color w:val="000000"/>
        </w:rPr>
        <w:t xml:space="preserve"> podatku VAT</w:t>
      </w:r>
      <w:r w:rsidR="00681E84" w:rsidRPr="00EF6BA1">
        <w:rPr>
          <w:rFonts w:asciiTheme="minorHAnsi" w:hAnsiTheme="minorHAnsi" w:cstheme="minorHAnsi"/>
          <w:color w:val="000000"/>
          <w:lang w:val="pl-PL"/>
        </w:rPr>
        <w:t xml:space="preserve"> pozycja </w:t>
      </w:r>
      <w:r w:rsidR="00681E84" w:rsidRPr="00EF6BA1">
        <w:rPr>
          <w:rFonts w:asciiTheme="minorHAnsi" w:hAnsiTheme="minorHAnsi" w:cstheme="minorHAnsi"/>
          <w:color w:val="000000"/>
          <w:lang w:val="pl-PL"/>
        </w:rPr>
        <w:br/>
        <w:t>z kolumny nr. 1</w:t>
      </w:r>
      <w:r w:rsidR="000C5828">
        <w:rPr>
          <w:rFonts w:asciiTheme="minorHAnsi" w:hAnsiTheme="minorHAnsi" w:cstheme="minorHAnsi"/>
          <w:color w:val="000000"/>
          <w:lang w:val="pl-PL"/>
        </w:rPr>
        <w:t>1</w:t>
      </w:r>
      <w:r w:rsidRPr="00EF6BA1">
        <w:rPr>
          <w:rFonts w:asciiTheme="minorHAnsi" w:hAnsiTheme="minorHAnsi" w:cstheme="minorHAnsi"/>
          <w:color w:val="000000"/>
        </w:rPr>
        <w:t xml:space="preserve"> = </w:t>
      </w:r>
      <w:r w:rsidR="00681E84" w:rsidRPr="00EF6BA1">
        <w:rPr>
          <w:rFonts w:asciiTheme="minorHAnsi" w:hAnsiTheme="minorHAnsi" w:cstheme="minorHAnsi"/>
          <w:color w:val="000000"/>
          <w:lang w:val="pl-PL"/>
        </w:rPr>
        <w:t>wartość podatku</w:t>
      </w:r>
      <w:r w:rsidRPr="00EF6BA1">
        <w:rPr>
          <w:rFonts w:asciiTheme="minorHAnsi" w:hAnsiTheme="minorHAnsi" w:cstheme="minorHAnsi"/>
          <w:color w:val="000000"/>
        </w:rPr>
        <w:t xml:space="preserve"> VAT kolumna nr.</w:t>
      </w:r>
      <w:r w:rsidR="00681E84" w:rsidRPr="00EF6BA1">
        <w:rPr>
          <w:rFonts w:asciiTheme="minorHAnsi" w:hAnsiTheme="minorHAnsi" w:cstheme="minorHAnsi"/>
          <w:color w:val="000000"/>
          <w:lang w:val="pl-PL"/>
        </w:rPr>
        <w:t xml:space="preserve"> 1</w:t>
      </w:r>
      <w:r w:rsidR="000C5828">
        <w:rPr>
          <w:rFonts w:asciiTheme="minorHAnsi" w:hAnsiTheme="minorHAnsi" w:cstheme="minorHAnsi"/>
          <w:color w:val="000000"/>
          <w:lang w:val="pl-PL"/>
        </w:rPr>
        <w:t>2</w:t>
      </w:r>
      <w:r w:rsidRPr="00EF6BA1">
        <w:rPr>
          <w:rFonts w:asciiTheme="minorHAnsi" w:hAnsiTheme="minorHAnsi" w:cstheme="minorHAnsi"/>
          <w:color w:val="000000"/>
        </w:rPr>
        <w:t>,</w:t>
      </w:r>
    </w:p>
    <w:p w14:paraId="3174F40C" w14:textId="46E55CB8" w:rsidR="00C90DC4" w:rsidRPr="00EF6BA1" w:rsidRDefault="00C90DC4" w:rsidP="00AD6113">
      <w:pPr>
        <w:pStyle w:val="Nagwek"/>
        <w:numPr>
          <w:ilvl w:val="0"/>
          <w:numId w:val="114"/>
        </w:numPr>
        <w:tabs>
          <w:tab w:val="clear" w:pos="4536"/>
          <w:tab w:val="clear" w:pos="9072"/>
        </w:tabs>
        <w:rPr>
          <w:rFonts w:asciiTheme="minorHAnsi" w:hAnsiTheme="minorHAnsi" w:cstheme="minorHAnsi"/>
          <w:color w:val="000000"/>
        </w:rPr>
      </w:pPr>
      <w:r w:rsidRPr="00EF6BA1">
        <w:rPr>
          <w:rFonts w:asciiTheme="minorHAnsi" w:hAnsiTheme="minorHAnsi" w:cstheme="minorHAnsi"/>
          <w:color w:val="000000"/>
        </w:rPr>
        <w:t xml:space="preserve">(wartość ogółem netto) pozycja z kolumny nr. </w:t>
      </w:r>
      <w:r w:rsidR="000C5828">
        <w:rPr>
          <w:rFonts w:asciiTheme="minorHAnsi" w:hAnsiTheme="minorHAnsi" w:cstheme="minorHAnsi"/>
          <w:color w:val="000000"/>
        </w:rPr>
        <w:t>10</w:t>
      </w:r>
      <w:r w:rsidRPr="00EF6BA1">
        <w:rPr>
          <w:rFonts w:asciiTheme="minorHAnsi" w:hAnsiTheme="minorHAnsi" w:cstheme="minorHAnsi"/>
          <w:color w:val="000000"/>
        </w:rPr>
        <w:t xml:space="preserve"> + (</w:t>
      </w:r>
      <w:r w:rsidR="00681E84" w:rsidRPr="00EF6BA1">
        <w:rPr>
          <w:rFonts w:asciiTheme="minorHAnsi" w:hAnsiTheme="minorHAnsi" w:cstheme="minorHAnsi"/>
          <w:color w:val="000000"/>
          <w:lang w:val="pl-PL"/>
        </w:rPr>
        <w:t>wartość podatku VAT</w:t>
      </w:r>
      <w:r w:rsidRPr="00EF6BA1">
        <w:rPr>
          <w:rFonts w:asciiTheme="minorHAnsi" w:hAnsiTheme="minorHAnsi" w:cstheme="minorHAnsi"/>
          <w:color w:val="000000"/>
        </w:rPr>
        <w:t>) pozycja</w:t>
      </w:r>
      <w:r w:rsidRPr="00EF6BA1">
        <w:rPr>
          <w:rFonts w:asciiTheme="minorHAnsi" w:hAnsiTheme="minorHAnsi" w:cstheme="minorHAnsi"/>
          <w:color w:val="000000"/>
        </w:rPr>
        <w:br/>
        <w:t xml:space="preserve">z kolumny nr. </w:t>
      </w:r>
      <w:r w:rsidR="00681E84" w:rsidRPr="00EF6BA1">
        <w:rPr>
          <w:rFonts w:asciiTheme="minorHAnsi" w:hAnsiTheme="minorHAnsi" w:cstheme="minorHAnsi"/>
          <w:color w:val="000000"/>
          <w:lang w:val="pl-PL"/>
        </w:rPr>
        <w:t>1</w:t>
      </w:r>
      <w:r w:rsidR="000C5828">
        <w:rPr>
          <w:rFonts w:asciiTheme="minorHAnsi" w:hAnsiTheme="minorHAnsi" w:cstheme="minorHAnsi"/>
          <w:color w:val="000000"/>
          <w:lang w:val="pl-PL"/>
        </w:rPr>
        <w:t>2</w:t>
      </w:r>
      <w:r w:rsidRPr="00EF6BA1">
        <w:rPr>
          <w:rFonts w:asciiTheme="minorHAnsi" w:hAnsiTheme="minorHAnsi" w:cstheme="minorHAnsi"/>
          <w:color w:val="000000"/>
        </w:rPr>
        <w:t xml:space="preserve"> = (wartość </w:t>
      </w:r>
      <w:r w:rsidR="00681E84" w:rsidRPr="00EF6BA1">
        <w:rPr>
          <w:rFonts w:asciiTheme="minorHAnsi" w:hAnsiTheme="minorHAnsi" w:cstheme="minorHAnsi"/>
          <w:color w:val="000000"/>
        </w:rPr>
        <w:t>ogółem brutto</w:t>
      </w:r>
      <w:r w:rsidRPr="00EF6BA1">
        <w:rPr>
          <w:rFonts w:asciiTheme="minorHAnsi" w:hAnsiTheme="minorHAnsi" w:cstheme="minorHAnsi"/>
          <w:color w:val="000000"/>
        </w:rPr>
        <w:t>) pozycja</w:t>
      </w:r>
      <w:r w:rsidR="00681E84" w:rsidRPr="00EF6BA1">
        <w:rPr>
          <w:rFonts w:asciiTheme="minorHAnsi" w:hAnsiTheme="minorHAnsi" w:cstheme="minorHAnsi"/>
          <w:color w:val="000000"/>
          <w:lang w:val="pl-PL"/>
        </w:rPr>
        <w:t xml:space="preserve"> z kolumny</w:t>
      </w:r>
      <w:r w:rsidRPr="00EF6BA1">
        <w:rPr>
          <w:rFonts w:asciiTheme="minorHAnsi" w:hAnsiTheme="minorHAnsi" w:cstheme="minorHAnsi"/>
          <w:color w:val="000000"/>
        </w:rPr>
        <w:t xml:space="preserve"> nr. </w:t>
      </w:r>
      <w:r w:rsidR="00681E84" w:rsidRPr="00EF6BA1">
        <w:rPr>
          <w:rFonts w:asciiTheme="minorHAnsi" w:hAnsiTheme="minorHAnsi" w:cstheme="minorHAnsi"/>
          <w:color w:val="000000"/>
          <w:lang w:val="pl-PL"/>
        </w:rPr>
        <w:t>1</w:t>
      </w:r>
      <w:r w:rsidR="000C5828">
        <w:rPr>
          <w:rFonts w:asciiTheme="minorHAnsi" w:hAnsiTheme="minorHAnsi" w:cstheme="minorHAnsi"/>
          <w:color w:val="000000"/>
          <w:lang w:val="pl-PL"/>
        </w:rPr>
        <w:t>3</w:t>
      </w:r>
      <w:r w:rsidRPr="00EF6BA1">
        <w:rPr>
          <w:rFonts w:asciiTheme="minorHAnsi" w:hAnsiTheme="minorHAnsi" w:cstheme="minorHAnsi"/>
          <w:color w:val="000000"/>
        </w:rPr>
        <w:t>,</w:t>
      </w:r>
    </w:p>
    <w:p w14:paraId="6EC3324B" w14:textId="41D41E0D" w:rsidR="00C90DC4" w:rsidRPr="00EF6BA1" w:rsidRDefault="00C90DC4" w:rsidP="00AD6113">
      <w:pPr>
        <w:pStyle w:val="Nagwek"/>
        <w:numPr>
          <w:ilvl w:val="0"/>
          <w:numId w:val="114"/>
        </w:numPr>
        <w:tabs>
          <w:tab w:val="clear" w:pos="4536"/>
          <w:tab w:val="clear" w:pos="9072"/>
        </w:tabs>
        <w:jc w:val="both"/>
        <w:rPr>
          <w:rFonts w:asciiTheme="minorHAnsi" w:hAnsiTheme="minorHAnsi" w:cstheme="minorHAnsi"/>
          <w:color w:val="000000"/>
        </w:rPr>
      </w:pPr>
      <w:r w:rsidRPr="00EF6BA1">
        <w:rPr>
          <w:rFonts w:asciiTheme="minorHAnsi" w:hAnsiTheme="minorHAnsi" w:cstheme="minorHAnsi"/>
          <w:color w:val="000000"/>
        </w:rPr>
        <w:t xml:space="preserve">(wartość ogółem brutto) pozycja z kolumny nr </w:t>
      </w:r>
      <w:r w:rsidR="00681E84" w:rsidRPr="00EF6BA1">
        <w:rPr>
          <w:rFonts w:asciiTheme="minorHAnsi" w:hAnsiTheme="minorHAnsi" w:cstheme="minorHAnsi"/>
          <w:color w:val="000000"/>
          <w:lang w:val="pl-PL"/>
        </w:rPr>
        <w:t>1</w:t>
      </w:r>
      <w:r w:rsidR="000C5828">
        <w:rPr>
          <w:rFonts w:asciiTheme="minorHAnsi" w:hAnsiTheme="minorHAnsi" w:cstheme="minorHAnsi"/>
          <w:color w:val="000000"/>
          <w:lang w:val="pl-PL"/>
        </w:rPr>
        <w:t>3</w:t>
      </w:r>
      <w:r w:rsidRPr="00EF6BA1">
        <w:rPr>
          <w:rFonts w:asciiTheme="minorHAnsi" w:hAnsiTheme="minorHAnsi" w:cstheme="minorHAnsi"/>
          <w:color w:val="000000"/>
        </w:rPr>
        <w:t xml:space="preserve"> / na (iloś</w:t>
      </w:r>
      <w:r w:rsidRPr="00EF6BA1">
        <w:rPr>
          <w:rFonts w:asciiTheme="minorHAnsi" w:hAnsiTheme="minorHAnsi" w:cstheme="minorHAnsi"/>
          <w:color w:val="000000"/>
          <w:lang w:val="pl-PL"/>
        </w:rPr>
        <w:t>ć</w:t>
      </w:r>
      <w:r w:rsidRPr="00EF6BA1">
        <w:rPr>
          <w:rFonts w:asciiTheme="minorHAnsi" w:hAnsiTheme="minorHAnsi" w:cstheme="minorHAnsi"/>
          <w:color w:val="000000"/>
        </w:rPr>
        <w:t xml:space="preserve">) </w:t>
      </w:r>
      <w:r w:rsidR="00681E84" w:rsidRPr="00EF6BA1">
        <w:rPr>
          <w:rFonts w:asciiTheme="minorHAnsi" w:hAnsiTheme="minorHAnsi" w:cstheme="minorHAnsi"/>
          <w:color w:val="000000"/>
          <w:lang w:val="pl-PL"/>
        </w:rPr>
        <w:t xml:space="preserve">pozycja </w:t>
      </w:r>
      <w:r w:rsidRPr="00EF6BA1">
        <w:rPr>
          <w:rFonts w:asciiTheme="minorHAnsi" w:hAnsiTheme="minorHAnsi" w:cstheme="minorHAnsi"/>
          <w:color w:val="000000"/>
        </w:rPr>
        <w:t xml:space="preserve">z kolumny nr. </w:t>
      </w:r>
      <w:r w:rsidR="000C5828">
        <w:rPr>
          <w:rFonts w:asciiTheme="minorHAnsi" w:hAnsiTheme="minorHAnsi" w:cstheme="minorHAnsi"/>
          <w:color w:val="000000"/>
        </w:rPr>
        <w:t>7</w:t>
      </w:r>
      <w:r w:rsidRPr="00EF6BA1">
        <w:rPr>
          <w:rFonts w:asciiTheme="minorHAnsi" w:hAnsiTheme="minorHAnsi" w:cstheme="minorHAnsi"/>
          <w:color w:val="000000"/>
        </w:rPr>
        <w:t xml:space="preserve"> = (cena jednostkowa brutto) pozycja</w:t>
      </w:r>
      <w:r w:rsidR="00681E84" w:rsidRPr="00EF6BA1">
        <w:rPr>
          <w:rFonts w:asciiTheme="minorHAnsi" w:hAnsiTheme="minorHAnsi" w:cstheme="minorHAnsi"/>
          <w:color w:val="000000"/>
          <w:lang w:val="pl-PL"/>
        </w:rPr>
        <w:t xml:space="preserve"> z kolumny </w:t>
      </w:r>
      <w:r w:rsidRPr="00EF6BA1">
        <w:rPr>
          <w:rFonts w:asciiTheme="minorHAnsi" w:hAnsiTheme="minorHAnsi" w:cstheme="minorHAnsi"/>
          <w:color w:val="000000"/>
        </w:rPr>
        <w:t xml:space="preserve">nr. </w:t>
      </w:r>
      <w:r w:rsidR="000C5828">
        <w:rPr>
          <w:rFonts w:asciiTheme="minorHAnsi" w:hAnsiTheme="minorHAnsi" w:cstheme="minorHAnsi"/>
          <w:color w:val="000000"/>
          <w:lang w:val="pl-PL"/>
        </w:rPr>
        <w:t>9</w:t>
      </w:r>
      <w:r w:rsidRPr="00EF6BA1">
        <w:rPr>
          <w:rFonts w:asciiTheme="minorHAnsi" w:hAnsiTheme="minorHAnsi" w:cstheme="minorHAnsi"/>
          <w:color w:val="000000"/>
        </w:rPr>
        <w:t>,</w:t>
      </w:r>
    </w:p>
    <w:p w14:paraId="516D6174" w14:textId="77777777" w:rsidR="000D7144" w:rsidRPr="00EF6BA1" w:rsidRDefault="000D7144" w:rsidP="002D7BB2">
      <w:pPr>
        <w:jc w:val="both"/>
        <w:rPr>
          <w:rFonts w:asciiTheme="minorHAnsi" w:hAnsiTheme="minorHAnsi" w:cstheme="minorHAnsi"/>
          <w:color w:val="000000"/>
          <w:spacing w:val="-6"/>
        </w:rPr>
      </w:pPr>
    </w:p>
    <w:p w14:paraId="6C4082DE" w14:textId="77777777" w:rsidR="00C90DC4" w:rsidRPr="00EF6BA1" w:rsidRDefault="00C90DC4" w:rsidP="002D7BB2">
      <w:pPr>
        <w:tabs>
          <w:tab w:val="left" w:pos="1134"/>
          <w:tab w:val="left" w:pos="8931"/>
        </w:tabs>
        <w:ind w:left="1134" w:hanging="567"/>
        <w:jc w:val="both"/>
        <w:rPr>
          <w:rFonts w:asciiTheme="minorHAnsi" w:hAnsiTheme="minorHAnsi" w:cstheme="minorHAnsi"/>
          <w:color w:val="000000"/>
        </w:rPr>
      </w:pPr>
      <w:r w:rsidRPr="00EF6BA1">
        <w:rPr>
          <w:rFonts w:asciiTheme="minorHAnsi" w:hAnsiTheme="minorHAnsi" w:cstheme="minorHAnsi"/>
          <w:b/>
          <w:bCs/>
          <w:color w:val="000000"/>
        </w:rPr>
        <w:t xml:space="preserve">Kryterium termin realizacji zamówienia – </w:t>
      </w:r>
      <w:r w:rsidR="000311C6" w:rsidRPr="00EF6BA1">
        <w:rPr>
          <w:rFonts w:asciiTheme="minorHAnsi" w:hAnsiTheme="minorHAnsi" w:cstheme="minorHAnsi"/>
          <w:b/>
          <w:bCs/>
          <w:color w:val="000000"/>
        </w:rPr>
        <w:t>2</w:t>
      </w:r>
      <w:r w:rsidRPr="00EF6BA1">
        <w:rPr>
          <w:rFonts w:asciiTheme="minorHAnsi" w:hAnsiTheme="minorHAnsi" w:cstheme="minorHAnsi"/>
          <w:b/>
          <w:bCs/>
          <w:color w:val="000000"/>
        </w:rPr>
        <w:t>0%</w:t>
      </w:r>
    </w:p>
    <w:p w14:paraId="01E975CA" w14:textId="77777777" w:rsidR="00C90DC4" w:rsidRPr="00EF6BA1" w:rsidRDefault="00C90DC4" w:rsidP="002D7BB2">
      <w:pPr>
        <w:tabs>
          <w:tab w:val="left" w:pos="1134"/>
          <w:tab w:val="left" w:pos="8931"/>
        </w:tabs>
        <w:ind w:left="1134" w:hanging="567"/>
        <w:jc w:val="both"/>
        <w:rPr>
          <w:rFonts w:asciiTheme="minorHAnsi" w:hAnsiTheme="minorHAnsi" w:cstheme="minorHAnsi"/>
          <w:b/>
          <w:bCs/>
          <w:color w:val="000000"/>
        </w:rPr>
      </w:pPr>
    </w:p>
    <w:p w14:paraId="745872AA"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 xml:space="preserve">Zamawiający wymaga, aby dostawa towaru była realizowana w następującym terminie nie dłuższych niż: </w:t>
      </w:r>
    </w:p>
    <w:p w14:paraId="0033CB04"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ab/>
      </w:r>
    </w:p>
    <w:p w14:paraId="5E00082E"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ab/>
      </w:r>
      <w:r w:rsidRPr="00EF6BA1">
        <w:rPr>
          <w:rFonts w:asciiTheme="minorHAnsi" w:hAnsiTheme="minorHAnsi" w:cstheme="minorHAnsi"/>
          <w:color w:val="000000"/>
        </w:rPr>
        <w:tab/>
        <w:t>- 72 godziny od momentu złożenia zamówienia</w:t>
      </w:r>
    </w:p>
    <w:p w14:paraId="4246C19A" w14:textId="77777777" w:rsidR="00C90DC4" w:rsidRPr="00EF6BA1" w:rsidRDefault="00C90DC4" w:rsidP="002D7BB2">
      <w:pPr>
        <w:ind w:left="567"/>
        <w:jc w:val="both"/>
        <w:rPr>
          <w:rFonts w:asciiTheme="minorHAnsi" w:hAnsiTheme="minorHAnsi" w:cstheme="minorHAnsi"/>
          <w:color w:val="000000"/>
        </w:rPr>
      </w:pPr>
    </w:p>
    <w:p w14:paraId="2F7E0098"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 xml:space="preserve">Wykonawca w formularzu ofertowym może określić krótszy termin realizacji zamówienia, za który może uzyskać dodatkowe punkty w przedmiotowym kryterium. </w:t>
      </w:r>
    </w:p>
    <w:p w14:paraId="0FE9A448" w14:textId="77777777" w:rsidR="00C90DC4" w:rsidRPr="00EF6BA1" w:rsidRDefault="00C90DC4" w:rsidP="002D7BB2">
      <w:pPr>
        <w:ind w:left="567"/>
        <w:jc w:val="both"/>
        <w:rPr>
          <w:rFonts w:asciiTheme="minorHAnsi" w:hAnsiTheme="minorHAnsi" w:cstheme="minorHAnsi"/>
          <w:color w:val="000000"/>
        </w:rPr>
      </w:pPr>
    </w:p>
    <w:p w14:paraId="11502890"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Minimalne terminy realizacji zamówienia, za który można otrzymać maksymalną liczbę punktów wynosi:</w:t>
      </w:r>
    </w:p>
    <w:p w14:paraId="4B30DDF3" w14:textId="77777777" w:rsidR="00C90DC4" w:rsidRPr="00EF6BA1" w:rsidRDefault="00C90DC4" w:rsidP="002D7BB2">
      <w:pPr>
        <w:ind w:left="567"/>
        <w:jc w:val="both"/>
        <w:rPr>
          <w:rFonts w:asciiTheme="minorHAnsi" w:hAnsiTheme="minorHAnsi" w:cstheme="minorHAnsi"/>
          <w:color w:val="000000"/>
        </w:rPr>
      </w:pPr>
    </w:p>
    <w:p w14:paraId="2CBF919D" w14:textId="77777777" w:rsidR="00C90DC4" w:rsidRPr="00EF6BA1" w:rsidRDefault="00C90DC4" w:rsidP="002D7BB2">
      <w:pPr>
        <w:pStyle w:val="Tekstpodstawowy22"/>
        <w:spacing w:line="240" w:lineRule="auto"/>
        <w:ind w:left="1080"/>
        <w:jc w:val="both"/>
        <w:rPr>
          <w:rFonts w:asciiTheme="minorHAnsi" w:hAnsiTheme="minorHAnsi" w:cstheme="minorHAnsi"/>
          <w:color w:val="000000"/>
        </w:rPr>
      </w:pPr>
      <w:r w:rsidRPr="00EF6BA1">
        <w:rPr>
          <w:rFonts w:asciiTheme="minorHAnsi" w:hAnsiTheme="minorHAnsi" w:cstheme="minorHAnsi"/>
          <w:color w:val="000000"/>
          <w:lang w:val="pl-PL"/>
        </w:rPr>
        <w:t>-</w:t>
      </w:r>
      <w:r w:rsidRPr="00EF6BA1">
        <w:rPr>
          <w:rFonts w:asciiTheme="minorHAnsi" w:hAnsiTheme="minorHAnsi" w:cstheme="minorHAnsi"/>
          <w:color w:val="000000"/>
        </w:rPr>
        <w:t xml:space="preserve"> 24 godzin</w:t>
      </w:r>
      <w:r w:rsidRPr="00EF6BA1">
        <w:rPr>
          <w:rFonts w:asciiTheme="minorHAnsi" w:hAnsiTheme="minorHAnsi" w:cstheme="minorHAnsi"/>
          <w:color w:val="000000"/>
          <w:lang w:val="pl-PL"/>
        </w:rPr>
        <w:t>y</w:t>
      </w:r>
      <w:r w:rsidRPr="00EF6BA1">
        <w:rPr>
          <w:rFonts w:asciiTheme="minorHAnsi" w:hAnsiTheme="minorHAnsi" w:cstheme="minorHAnsi"/>
          <w:color w:val="000000"/>
        </w:rPr>
        <w:t xml:space="preserve"> od </w:t>
      </w:r>
      <w:r w:rsidRPr="00EF6BA1">
        <w:rPr>
          <w:rFonts w:asciiTheme="minorHAnsi" w:hAnsiTheme="minorHAnsi" w:cstheme="minorHAnsi"/>
          <w:color w:val="000000"/>
          <w:lang w:val="pl-PL"/>
        </w:rPr>
        <w:t xml:space="preserve">momentu </w:t>
      </w:r>
      <w:r w:rsidRPr="00EF6BA1">
        <w:rPr>
          <w:rFonts w:asciiTheme="minorHAnsi" w:hAnsiTheme="minorHAnsi" w:cstheme="minorHAnsi"/>
          <w:color w:val="000000"/>
        </w:rPr>
        <w:t>złożenia zamówienia;</w:t>
      </w:r>
    </w:p>
    <w:p w14:paraId="4C4201CF" w14:textId="77777777" w:rsidR="00C90DC4" w:rsidRPr="00EF6BA1" w:rsidRDefault="00C90DC4" w:rsidP="002D7BB2">
      <w:pPr>
        <w:ind w:left="567"/>
        <w:jc w:val="both"/>
        <w:rPr>
          <w:rFonts w:asciiTheme="minorHAnsi" w:hAnsiTheme="minorHAnsi" w:cstheme="minorHAnsi"/>
          <w:color w:val="000000"/>
        </w:rPr>
      </w:pPr>
    </w:p>
    <w:p w14:paraId="1B4C50DF"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 xml:space="preserve">Maksymalna ilość uzyskanych punktów w kryterium termin wynosi </w:t>
      </w:r>
      <w:r w:rsidR="00AE70D4" w:rsidRPr="00EF6BA1">
        <w:rPr>
          <w:rFonts w:asciiTheme="minorHAnsi" w:hAnsiTheme="minorHAnsi" w:cstheme="minorHAnsi"/>
          <w:color w:val="000000"/>
        </w:rPr>
        <w:t>2</w:t>
      </w:r>
      <w:r w:rsidRPr="00EF6BA1">
        <w:rPr>
          <w:rFonts w:asciiTheme="minorHAnsi" w:hAnsiTheme="minorHAnsi" w:cstheme="minorHAnsi"/>
          <w:color w:val="000000"/>
        </w:rPr>
        <w:t>0 pkt.</w:t>
      </w:r>
    </w:p>
    <w:p w14:paraId="59C7395A"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Punkty zostaną przyznane wg. następujących zasad:</w:t>
      </w:r>
    </w:p>
    <w:p w14:paraId="4AF01054" w14:textId="77777777" w:rsidR="00C90DC4" w:rsidRPr="00EF6BA1" w:rsidRDefault="00C90DC4" w:rsidP="002D7BB2">
      <w:pPr>
        <w:ind w:left="567"/>
        <w:jc w:val="both"/>
        <w:rPr>
          <w:rFonts w:asciiTheme="minorHAnsi" w:hAnsiTheme="minorHAnsi" w:cstheme="minorHAnsi"/>
          <w:color w:val="000000"/>
        </w:rPr>
      </w:pPr>
    </w:p>
    <w:p w14:paraId="76AF5029" w14:textId="77777777" w:rsidR="00C90DC4" w:rsidRPr="00EF6BA1" w:rsidRDefault="00C90DC4" w:rsidP="002D7BB2">
      <w:pPr>
        <w:ind w:left="567"/>
        <w:jc w:val="both"/>
        <w:rPr>
          <w:rFonts w:asciiTheme="minorHAnsi" w:hAnsiTheme="minorHAnsi" w:cstheme="minorHAnsi"/>
          <w:color w:val="000000"/>
        </w:rPr>
      </w:pPr>
    </w:p>
    <w:tbl>
      <w:tblPr>
        <w:tblW w:w="0" w:type="auto"/>
        <w:tblInd w:w="-5" w:type="dxa"/>
        <w:tblLayout w:type="fixed"/>
        <w:tblLook w:val="0000" w:firstRow="0" w:lastRow="0" w:firstColumn="0" w:lastColumn="0" w:noHBand="0" w:noVBand="0"/>
      </w:tblPr>
      <w:tblGrid>
        <w:gridCol w:w="7488"/>
        <w:gridCol w:w="1732"/>
      </w:tblGrid>
      <w:tr w:rsidR="00C90DC4" w:rsidRPr="00EF6BA1" w14:paraId="18CA9009" w14:textId="77777777">
        <w:tc>
          <w:tcPr>
            <w:tcW w:w="7488" w:type="dxa"/>
            <w:tcBorders>
              <w:top w:val="single" w:sz="4" w:space="0" w:color="000000"/>
              <w:left w:val="single" w:sz="4" w:space="0" w:color="000000"/>
              <w:bottom w:val="single" w:sz="4" w:space="0" w:color="000000"/>
            </w:tcBorders>
            <w:shd w:val="clear" w:color="auto" w:fill="auto"/>
          </w:tcPr>
          <w:p w14:paraId="3EA33971" w14:textId="77777777" w:rsidR="00C90DC4" w:rsidRPr="00EF6BA1" w:rsidRDefault="00C90DC4" w:rsidP="002D7BB2">
            <w:pPr>
              <w:pStyle w:val="Tekstpodstawowy22"/>
              <w:spacing w:line="240" w:lineRule="auto"/>
              <w:jc w:val="both"/>
              <w:rPr>
                <w:rFonts w:asciiTheme="minorHAnsi" w:hAnsiTheme="minorHAnsi" w:cstheme="minorHAnsi"/>
                <w:color w:val="000000"/>
              </w:rPr>
            </w:pPr>
            <w:r w:rsidRPr="00EF6BA1">
              <w:rPr>
                <w:rFonts w:asciiTheme="minorHAnsi" w:hAnsiTheme="minorHAnsi" w:cstheme="minorHAnsi"/>
                <w:color w:val="000000"/>
                <w:lang w:val="pl-PL" w:eastAsia="pl-PL"/>
              </w:rPr>
              <w:t>w ciągu 24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6DF8A55" w14:textId="77777777" w:rsidR="00C90DC4" w:rsidRPr="00EF6BA1" w:rsidRDefault="00AE70D4" w:rsidP="002D7BB2">
            <w:pPr>
              <w:jc w:val="center"/>
              <w:rPr>
                <w:rFonts w:asciiTheme="minorHAnsi" w:hAnsiTheme="minorHAnsi" w:cstheme="minorHAnsi"/>
                <w:color w:val="000000"/>
              </w:rPr>
            </w:pPr>
            <w:r w:rsidRPr="00EF6BA1">
              <w:rPr>
                <w:rFonts w:asciiTheme="minorHAnsi" w:hAnsiTheme="minorHAnsi" w:cstheme="minorHAnsi"/>
                <w:color w:val="000000"/>
              </w:rPr>
              <w:t>2</w:t>
            </w:r>
            <w:r w:rsidR="00C90DC4" w:rsidRPr="00EF6BA1">
              <w:rPr>
                <w:rFonts w:asciiTheme="minorHAnsi" w:hAnsiTheme="minorHAnsi" w:cstheme="minorHAnsi"/>
                <w:color w:val="000000"/>
              </w:rPr>
              <w:t>0 punktów</w:t>
            </w:r>
          </w:p>
        </w:tc>
      </w:tr>
      <w:tr w:rsidR="00C90DC4" w:rsidRPr="00EF6BA1" w14:paraId="133C7918" w14:textId="77777777">
        <w:tc>
          <w:tcPr>
            <w:tcW w:w="7488" w:type="dxa"/>
            <w:tcBorders>
              <w:top w:val="single" w:sz="4" w:space="0" w:color="000000"/>
              <w:left w:val="single" w:sz="4" w:space="0" w:color="000000"/>
              <w:bottom w:val="single" w:sz="4" w:space="0" w:color="000000"/>
            </w:tcBorders>
            <w:shd w:val="clear" w:color="auto" w:fill="auto"/>
          </w:tcPr>
          <w:p w14:paraId="2E0462BE" w14:textId="77777777" w:rsidR="00C90DC4" w:rsidRPr="00EF6BA1" w:rsidRDefault="00C90DC4" w:rsidP="002D7BB2">
            <w:pPr>
              <w:pStyle w:val="Tekstpodstawowy22"/>
              <w:spacing w:line="240" w:lineRule="auto"/>
              <w:jc w:val="both"/>
              <w:rPr>
                <w:rFonts w:asciiTheme="minorHAnsi" w:hAnsiTheme="minorHAnsi" w:cstheme="minorHAnsi"/>
                <w:color w:val="000000"/>
              </w:rPr>
            </w:pPr>
            <w:r w:rsidRPr="00EF6BA1">
              <w:rPr>
                <w:rFonts w:asciiTheme="minorHAnsi" w:hAnsiTheme="minorHAnsi" w:cstheme="minorHAnsi"/>
                <w:color w:val="000000"/>
                <w:lang w:val="pl-PL" w:eastAsia="pl-PL"/>
              </w:rPr>
              <w:t>w ciągu 48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94CD2B6" w14:textId="77777777" w:rsidR="00C90DC4" w:rsidRPr="00EF6BA1" w:rsidRDefault="00AE70D4" w:rsidP="002D7BB2">
            <w:pPr>
              <w:jc w:val="center"/>
              <w:rPr>
                <w:rFonts w:asciiTheme="minorHAnsi" w:hAnsiTheme="minorHAnsi" w:cstheme="minorHAnsi"/>
                <w:color w:val="000000"/>
              </w:rPr>
            </w:pPr>
            <w:r w:rsidRPr="00EF6BA1">
              <w:rPr>
                <w:rFonts w:asciiTheme="minorHAnsi" w:hAnsiTheme="minorHAnsi" w:cstheme="minorHAnsi"/>
                <w:color w:val="000000"/>
              </w:rPr>
              <w:t>1</w:t>
            </w:r>
            <w:r w:rsidR="00C90DC4" w:rsidRPr="00EF6BA1">
              <w:rPr>
                <w:rFonts w:asciiTheme="minorHAnsi" w:hAnsiTheme="minorHAnsi" w:cstheme="minorHAnsi"/>
                <w:color w:val="000000"/>
              </w:rPr>
              <w:t>0 punktów</w:t>
            </w:r>
          </w:p>
        </w:tc>
      </w:tr>
      <w:tr w:rsidR="00C90DC4" w:rsidRPr="00EF6BA1" w14:paraId="428F683C" w14:textId="77777777">
        <w:tc>
          <w:tcPr>
            <w:tcW w:w="7488" w:type="dxa"/>
            <w:tcBorders>
              <w:top w:val="single" w:sz="4" w:space="0" w:color="000000"/>
              <w:left w:val="single" w:sz="4" w:space="0" w:color="000000"/>
              <w:bottom w:val="single" w:sz="4" w:space="0" w:color="000000"/>
            </w:tcBorders>
            <w:shd w:val="clear" w:color="auto" w:fill="auto"/>
          </w:tcPr>
          <w:p w14:paraId="11FE53A1" w14:textId="77777777" w:rsidR="00C90DC4" w:rsidRPr="00EF6BA1" w:rsidRDefault="00C90DC4" w:rsidP="002D7BB2">
            <w:pPr>
              <w:pStyle w:val="Tekstpodstawowy22"/>
              <w:spacing w:line="240" w:lineRule="auto"/>
              <w:jc w:val="both"/>
              <w:rPr>
                <w:rFonts w:asciiTheme="minorHAnsi" w:hAnsiTheme="minorHAnsi" w:cstheme="minorHAnsi"/>
                <w:color w:val="000000"/>
              </w:rPr>
            </w:pPr>
            <w:r w:rsidRPr="00EF6BA1">
              <w:rPr>
                <w:rFonts w:asciiTheme="minorHAnsi" w:hAnsiTheme="minorHAnsi" w:cstheme="minorHAnsi"/>
                <w:color w:val="000000"/>
                <w:lang w:val="pl-PL" w:eastAsia="pl-PL"/>
              </w:rPr>
              <w:t>w ciągu 72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DB0D05" w14:textId="77777777" w:rsidR="00C90DC4" w:rsidRPr="00EF6BA1" w:rsidRDefault="00C90DC4" w:rsidP="002D7BB2">
            <w:pPr>
              <w:jc w:val="center"/>
              <w:rPr>
                <w:rFonts w:asciiTheme="minorHAnsi" w:hAnsiTheme="minorHAnsi" w:cstheme="minorHAnsi"/>
                <w:color w:val="000000"/>
              </w:rPr>
            </w:pPr>
            <w:r w:rsidRPr="00EF6BA1">
              <w:rPr>
                <w:rFonts w:asciiTheme="minorHAnsi" w:hAnsiTheme="minorHAnsi" w:cstheme="minorHAnsi"/>
                <w:color w:val="000000"/>
              </w:rPr>
              <w:t>0 punktów</w:t>
            </w:r>
          </w:p>
        </w:tc>
      </w:tr>
    </w:tbl>
    <w:p w14:paraId="129EA376" w14:textId="77777777" w:rsidR="00041FDB" w:rsidRPr="00EF6BA1" w:rsidRDefault="00041FDB" w:rsidP="00041FDB">
      <w:pPr>
        <w:rPr>
          <w:rFonts w:asciiTheme="minorHAnsi" w:hAnsiTheme="minorHAnsi" w:cstheme="minorHAnsi"/>
          <w:color w:val="000000"/>
        </w:rPr>
      </w:pPr>
    </w:p>
    <w:p w14:paraId="6AF19B4A" w14:textId="77777777" w:rsidR="00C90DC4" w:rsidRPr="00EF6BA1" w:rsidRDefault="00C90DC4" w:rsidP="00041FDB">
      <w:pPr>
        <w:rPr>
          <w:rFonts w:asciiTheme="minorHAnsi" w:hAnsiTheme="minorHAnsi" w:cstheme="minorHAnsi"/>
          <w:color w:val="000000"/>
        </w:rPr>
      </w:pPr>
      <w:r w:rsidRPr="00EF6BA1">
        <w:rPr>
          <w:rFonts w:asciiTheme="minorHAnsi" w:hAnsiTheme="minorHAnsi" w:cstheme="minorHAnsi"/>
          <w:b/>
          <w:bCs/>
          <w:color w:val="000000"/>
        </w:rPr>
        <w:t>Oferta najkorzystniejsza:</w:t>
      </w:r>
    </w:p>
    <w:p w14:paraId="51DF5347" w14:textId="77777777" w:rsidR="00C90DC4" w:rsidRPr="00EF6BA1" w:rsidRDefault="00C90DC4" w:rsidP="00041FDB">
      <w:pPr>
        <w:jc w:val="both"/>
        <w:rPr>
          <w:rFonts w:asciiTheme="minorHAnsi" w:hAnsiTheme="minorHAnsi" w:cstheme="minorHAnsi"/>
          <w:color w:val="000000"/>
        </w:rPr>
      </w:pPr>
      <w:r w:rsidRPr="00EF6BA1">
        <w:rPr>
          <w:rFonts w:asciiTheme="minorHAnsi" w:hAnsiTheme="minorHAnsi" w:cstheme="minorHAnsi"/>
          <w:color w:val="000000"/>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7F8AAC1F" w14:textId="77777777" w:rsidR="00C90DC4" w:rsidRPr="00EF6BA1" w:rsidRDefault="00C90DC4" w:rsidP="002D7BB2">
      <w:pPr>
        <w:pStyle w:val="Nagwek"/>
        <w:tabs>
          <w:tab w:val="clear" w:pos="4536"/>
          <w:tab w:val="clear" w:pos="9072"/>
        </w:tabs>
        <w:rPr>
          <w:rFonts w:asciiTheme="minorHAnsi" w:hAnsiTheme="minorHAnsi" w:cstheme="minorHAnsi"/>
          <w:color w:val="000000"/>
        </w:rPr>
      </w:pPr>
    </w:p>
    <w:p w14:paraId="05FA1F98"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Wszelkie rozliczenia pomiędzy zamawiającym a wykonawcą dokonywane będą wyłącznie w złotych polskich.</w:t>
      </w:r>
    </w:p>
    <w:p w14:paraId="679AC749" w14:textId="77777777" w:rsidR="00C90DC4" w:rsidRPr="00EF6BA1" w:rsidRDefault="00C90DC4" w:rsidP="002D7BB2">
      <w:pPr>
        <w:ind w:left="708"/>
        <w:jc w:val="center"/>
        <w:rPr>
          <w:rFonts w:asciiTheme="minorHAnsi" w:hAnsiTheme="minorHAnsi" w:cstheme="minorHAnsi"/>
          <w:b/>
          <w:bCs/>
          <w:color w:val="000000"/>
        </w:rPr>
      </w:pPr>
    </w:p>
    <w:p w14:paraId="37DC16C8" w14:textId="77777777" w:rsidR="00C90DC4" w:rsidRPr="00EF6BA1" w:rsidRDefault="00C90DC4" w:rsidP="002D7BB2">
      <w:pPr>
        <w:pStyle w:val="temp"/>
        <w:suppressAutoHyphens w:val="0"/>
        <w:ind w:left="142" w:hanging="709"/>
        <w:rPr>
          <w:rFonts w:asciiTheme="minorHAnsi" w:hAnsiTheme="minorHAnsi" w:cstheme="minorHAnsi"/>
          <w:color w:val="000000"/>
          <w:sz w:val="24"/>
          <w:szCs w:val="24"/>
        </w:rPr>
      </w:pPr>
      <w:r w:rsidRPr="00EF6BA1">
        <w:rPr>
          <w:rFonts w:asciiTheme="minorHAnsi" w:hAnsiTheme="minorHAnsi" w:cstheme="minorHAnsi"/>
          <w:color w:val="000000"/>
          <w:sz w:val="24"/>
          <w:szCs w:val="24"/>
        </w:rPr>
        <w:t>XVII</w:t>
      </w:r>
      <w:r w:rsidR="002D7BB2" w:rsidRPr="00EF6BA1">
        <w:rPr>
          <w:rFonts w:asciiTheme="minorHAnsi" w:hAnsiTheme="minorHAnsi" w:cstheme="minorHAnsi"/>
          <w:color w:val="000000"/>
          <w:sz w:val="24"/>
          <w:szCs w:val="24"/>
          <w:lang w:val="pl-PL"/>
        </w:rPr>
        <w:t>I</w:t>
      </w:r>
      <w:r w:rsidRPr="00EF6BA1">
        <w:rPr>
          <w:rFonts w:asciiTheme="minorHAnsi" w:hAnsiTheme="minorHAnsi" w:cstheme="minorHAnsi"/>
          <w:color w:val="000000"/>
          <w:sz w:val="24"/>
          <w:szCs w:val="24"/>
        </w:rPr>
        <w:t xml:space="preserve"> Opis sposobu obliczania i podania ceny  </w:t>
      </w:r>
    </w:p>
    <w:p w14:paraId="1162D9A4" w14:textId="77777777" w:rsidR="00C90DC4" w:rsidRPr="00EF6BA1" w:rsidRDefault="00C90DC4" w:rsidP="002D7BB2">
      <w:pPr>
        <w:pStyle w:val="Tekstpodstawowy"/>
        <w:jc w:val="both"/>
        <w:rPr>
          <w:rFonts w:asciiTheme="minorHAnsi" w:hAnsiTheme="minorHAnsi" w:cstheme="minorHAnsi"/>
          <w:color w:val="000000"/>
        </w:rPr>
      </w:pPr>
      <w:r w:rsidRPr="00EF6BA1">
        <w:rPr>
          <w:rFonts w:asciiTheme="minorHAnsi" w:hAnsiTheme="minorHAnsi" w:cstheme="minorHAnsi"/>
          <w:color w:val="000000"/>
        </w:rPr>
        <w:t>Przez cenę – należy rozumieć cenę w rozumieniu art. 3 ust. 1 pkt 1 ustawy z dnia 9 maja 2014 roku, o informowaniu o cenach towarów i usług (</w:t>
      </w:r>
      <w:proofErr w:type="spellStart"/>
      <w:r w:rsidRPr="00EF6BA1">
        <w:rPr>
          <w:rFonts w:asciiTheme="minorHAnsi" w:hAnsiTheme="minorHAnsi" w:cstheme="minorHAnsi"/>
          <w:color w:val="000000"/>
        </w:rPr>
        <w:t>t.j</w:t>
      </w:r>
      <w:proofErr w:type="spellEnd"/>
      <w:r w:rsidRPr="00EF6BA1">
        <w:rPr>
          <w:rFonts w:asciiTheme="minorHAnsi" w:hAnsiTheme="minorHAnsi" w:cstheme="minorHAnsi"/>
          <w:color w:val="000000"/>
        </w:rPr>
        <w:t>. Dz. U. z 20</w:t>
      </w:r>
      <w:r w:rsidR="00EE5525" w:rsidRPr="00EF6BA1">
        <w:rPr>
          <w:rFonts w:asciiTheme="minorHAnsi" w:hAnsiTheme="minorHAnsi" w:cstheme="minorHAnsi"/>
          <w:color w:val="000000"/>
        </w:rPr>
        <w:t>23</w:t>
      </w:r>
      <w:r w:rsidRPr="00EF6BA1">
        <w:rPr>
          <w:rFonts w:asciiTheme="minorHAnsi" w:hAnsiTheme="minorHAnsi" w:cstheme="minorHAnsi"/>
          <w:color w:val="000000"/>
        </w:rPr>
        <w:t xml:space="preserve"> r. poz. </w:t>
      </w:r>
      <w:r w:rsidR="00EE5525" w:rsidRPr="00EF6BA1">
        <w:rPr>
          <w:rFonts w:asciiTheme="minorHAnsi" w:hAnsiTheme="minorHAnsi" w:cstheme="minorHAnsi"/>
          <w:color w:val="000000"/>
        </w:rPr>
        <w:t>168</w:t>
      </w:r>
      <w:r w:rsidRPr="00EF6BA1">
        <w:rPr>
          <w:rFonts w:asciiTheme="minorHAnsi" w:hAnsiTheme="minorHAnsi" w:cstheme="minorHAnsi"/>
          <w:color w:val="000000"/>
        </w:rPr>
        <w:t xml:space="preserve"> z</w:t>
      </w:r>
      <w:r w:rsidRPr="00EF6BA1">
        <w:rPr>
          <w:rFonts w:asciiTheme="minorHAnsi" w:hAnsiTheme="minorHAnsi" w:cstheme="minorHAnsi"/>
          <w:color w:val="000000"/>
          <w:lang w:val="pl-PL"/>
        </w:rPr>
        <w:t>e</w:t>
      </w:r>
      <w:r w:rsidRPr="00EF6BA1">
        <w:rPr>
          <w:rFonts w:asciiTheme="minorHAnsi" w:hAnsiTheme="minorHAnsi" w:cstheme="minorHAnsi"/>
          <w:color w:val="000000"/>
        </w:rPr>
        <w:t xml:space="preserve"> zm.)</w:t>
      </w:r>
    </w:p>
    <w:p w14:paraId="18441A09" w14:textId="77777777" w:rsidR="00C90DC4" w:rsidRPr="00EF6BA1" w:rsidRDefault="00C90DC4" w:rsidP="002D7BB2">
      <w:pPr>
        <w:pStyle w:val="Tekstpodstawowy"/>
        <w:jc w:val="both"/>
        <w:rPr>
          <w:rFonts w:asciiTheme="minorHAnsi" w:hAnsiTheme="minorHAnsi" w:cstheme="minorHAnsi"/>
          <w:color w:val="000000"/>
        </w:rPr>
      </w:pPr>
    </w:p>
    <w:p w14:paraId="07A77A41" w14:textId="77777777" w:rsidR="00C90DC4" w:rsidRPr="00EF6BA1" w:rsidRDefault="00C90DC4" w:rsidP="00F1553F">
      <w:pPr>
        <w:pStyle w:val="Tekstpodstawowy"/>
        <w:ind w:left="60" w:hanging="60"/>
        <w:jc w:val="both"/>
        <w:rPr>
          <w:rFonts w:asciiTheme="minorHAnsi" w:hAnsiTheme="minorHAnsi" w:cstheme="minorHAnsi"/>
          <w:color w:val="000000"/>
        </w:rPr>
      </w:pPr>
      <w:r w:rsidRPr="00EF6BA1">
        <w:rPr>
          <w:rFonts w:asciiTheme="minorHAnsi" w:hAnsiTheme="minorHAnsi" w:cstheme="minorHAnsi"/>
          <w:b/>
          <w:bCs/>
          <w:color w:val="000000"/>
          <w:u w:val="single"/>
        </w:rPr>
        <w:t>Zamawiający  wymaga  by  cena  ostateczna  oferty  była  podana  w  złotych  polskich  brutto – cyfrowo</w:t>
      </w:r>
      <w:r w:rsidRPr="00EF6BA1">
        <w:rPr>
          <w:rFonts w:asciiTheme="minorHAnsi" w:hAnsiTheme="minorHAnsi" w:cstheme="minorHAnsi"/>
          <w:color w:val="000000"/>
          <w:u w:val="single"/>
        </w:rPr>
        <w:t xml:space="preserve"> </w:t>
      </w:r>
      <w:r w:rsidRPr="00EF6BA1">
        <w:rPr>
          <w:rFonts w:asciiTheme="minorHAnsi" w:hAnsiTheme="minorHAnsi" w:cstheme="minorHAnsi"/>
          <w:b/>
          <w:bCs/>
          <w:color w:val="000000"/>
          <w:u w:val="single"/>
        </w:rPr>
        <w:t>i słownie z dokładnością do dwóch miejsc po przecinku.</w:t>
      </w:r>
      <w:r w:rsidRPr="00EF6BA1">
        <w:rPr>
          <w:rFonts w:asciiTheme="minorHAnsi" w:hAnsiTheme="minorHAnsi" w:cstheme="minorHAnsi"/>
          <w:color w:val="000000"/>
          <w:u w:val="single"/>
        </w:rPr>
        <w:t xml:space="preserve">   </w:t>
      </w:r>
    </w:p>
    <w:p w14:paraId="3F09BED2" w14:textId="77777777" w:rsidR="00C90DC4" w:rsidRPr="00EF6BA1" w:rsidRDefault="00C90DC4" w:rsidP="002D7BB2">
      <w:pPr>
        <w:pStyle w:val="Tekstpodstawowy"/>
        <w:ind w:left="60" w:hanging="60"/>
        <w:jc w:val="left"/>
        <w:rPr>
          <w:rFonts w:asciiTheme="minorHAnsi" w:hAnsiTheme="minorHAnsi" w:cstheme="minorHAnsi"/>
          <w:color w:val="000000"/>
        </w:rPr>
      </w:pPr>
      <w:r w:rsidRPr="00EF6BA1">
        <w:rPr>
          <w:rFonts w:asciiTheme="minorHAnsi" w:hAnsiTheme="minorHAnsi" w:cstheme="minorHAnsi"/>
          <w:b/>
          <w:bCs/>
          <w:color w:val="000000"/>
          <w:u w:val="single"/>
        </w:rPr>
        <w:t>Obowiązkiem składającego ofertę jest</w:t>
      </w:r>
      <w:r w:rsidRPr="00EF6BA1">
        <w:rPr>
          <w:rFonts w:asciiTheme="minorHAnsi" w:hAnsiTheme="minorHAnsi" w:cstheme="minorHAnsi"/>
          <w:b/>
          <w:bCs/>
          <w:color w:val="000000"/>
        </w:rPr>
        <w:t xml:space="preserve">: </w:t>
      </w:r>
    </w:p>
    <w:p w14:paraId="73EA4265" w14:textId="77777777" w:rsidR="00C90DC4" w:rsidRPr="00EF6BA1" w:rsidRDefault="00C90DC4" w:rsidP="002D7BB2">
      <w:pPr>
        <w:pStyle w:val="Tekstpodstawowy"/>
        <w:ind w:left="60"/>
        <w:rPr>
          <w:rFonts w:asciiTheme="minorHAnsi" w:hAnsiTheme="minorHAnsi" w:cstheme="minorHAnsi"/>
          <w:b/>
          <w:bCs/>
          <w:color w:val="000000"/>
        </w:rPr>
      </w:pPr>
    </w:p>
    <w:p w14:paraId="7D022129" w14:textId="0F5E0766" w:rsidR="00C90DC4" w:rsidRPr="00EF6BA1" w:rsidRDefault="00C90DC4" w:rsidP="00AD6113">
      <w:pPr>
        <w:pStyle w:val="Tekstpodstawowy"/>
        <w:numPr>
          <w:ilvl w:val="0"/>
          <w:numId w:val="8"/>
        </w:numPr>
        <w:tabs>
          <w:tab w:val="left" w:pos="360"/>
          <w:tab w:val="left" w:pos="1475"/>
          <w:tab w:val="left" w:pos="3811"/>
        </w:tabs>
        <w:ind w:left="360"/>
        <w:jc w:val="both"/>
        <w:rPr>
          <w:rFonts w:asciiTheme="minorHAnsi" w:hAnsiTheme="minorHAnsi" w:cstheme="minorHAnsi"/>
          <w:color w:val="000000"/>
        </w:rPr>
      </w:pPr>
      <w:r w:rsidRPr="00EF6BA1">
        <w:rPr>
          <w:rFonts w:asciiTheme="minorHAnsi" w:hAnsiTheme="minorHAnsi" w:cstheme="minorHAnsi"/>
          <w:color w:val="000000"/>
        </w:rPr>
        <w:t xml:space="preserve">Wykonawca  uwzględniając wszystkie  wymogi, o których  mowa  w  niniejszej Specyfikacji Warunków Zamówienia, powinien w cenie brutto  ująć  wszelkie  koszty  niezbędne  dla prawidłowego i pełnego wykonania   przedmiotu zamówienia oraz uwzględnić inne opłaty </w:t>
      </w:r>
      <w:r w:rsidR="00326B2A">
        <w:rPr>
          <w:rFonts w:asciiTheme="minorHAnsi" w:hAnsiTheme="minorHAnsi" w:cstheme="minorHAnsi"/>
          <w:color w:val="000000"/>
        </w:rPr>
        <w:br/>
      </w:r>
      <w:r w:rsidRPr="00EF6BA1">
        <w:rPr>
          <w:rFonts w:asciiTheme="minorHAnsi" w:hAnsiTheme="minorHAnsi" w:cstheme="minorHAnsi"/>
          <w:color w:val="000000"/>
        </w:rPr>
        <w:t xml:space="preserve">i podatki, a także ewentualne upusty i rabaty zastosowane przez Wykonawcę.  </w:t>
      </w:r>
    </w:p>
    <w:p w14:paraId="55BF277E" w14:textId="77777777" w:rsidR="00B301DA" w:rsidRPr="00EF6BA1" w:rsidRDefault="00C90DC4" w:rsidP="00AD6113">
      <w:pPr>
        <w:pStyle w:val="Tekstpodstawowy"/>
        <w:numPr>
          <w:ilvl w:val="0"/>
          <w:numId w:val="8"/>
        </w:numPr>
        <w:tabs>
          <w:tab w:val="left" w:pos="360"/>
          <w:tab w:val="left" w:pos="1475"/>
          <w:tab w:val="left" w:pos="3811"/>
        </w:tabs>
        <w:ind w:left="360"/>
        <w:jc w:val="both"/>
        <w:rPr>
          <w:rFonts w:asciiTheme="minorHAnsi" w:hAnsiTheme="minorHAnsi" w:cstheme="minorHAnsi"/>
          <w:color w:val="000000"/>
        </w:rPr>
      </w:pPr>
      <w:r w:rsidRPr="00EF6BA1">
        <w:rPr>
          <w:rFonts w:asciiTheme="minorHAnsi" w:hAnsiTheme="minorHAnsi" w:cstheme="minorHAnsi"/>
          <w:color w:val="000000"/>
        </w:rPr>
        <w:t xml:space="preserve">Cena brutto za realizację zamówienia zostanie przedstawiona w składanej Ofercie </w:t>
      </w:r>
      <w:r w:rsidRPr="00EF6BA1">
        <w:rPr>
          <w:rFonts w:asciiTheme="minorHAnsi" w:hAnsiTheme="minorHAnsi" w:cstheme="minorHAnsi"/>
          <w:color w:val="000000"/>
        </w:rPr>
        <w:br/>
        <w:t xml:space="preserve">z dokładnością do 2 miejsc po </w:t>
      </w:r>
      <w:r w:rsidRPr="00EF6BA1">
        <w:rPr>
          <w:rFonts w:asciiTheme="minorHAnsi" w:hAnsiTheme="minorHAnsi" w:cstheme="minorHAnsi"/>
        </w:rPr>
        <w:t xml:space="preserve">przecinku  (wzór Formularz ofertowy  załącznik nr </w:t>
      </w:r>
      <w:r w:rsidR="009A3DBC" w:rsidRPr="00EF6BA1">
        <w:rPr>
          <w:rFonts w:asciiTheme="minorHAnsi" w:hAnsiTheme="minorHAnsi" w:cstheme="minorHAnsi"/>
          <w:lang w:val="pl-PL"/>
        </w:rPr>
        <w:t>2</w:t>
      </w:r>
      <w:r w:rsidRPr="00EF6BA1">
        <w:rPr>
          <w:rFonts w:asciiTheme="minorHAnsi" w:hAnsiTheme="minorHAnsi" w:cstheme="minorHAnsi"/>
        </w:rPr>
        <w:t>).</w:t>
      </w:r>
      <w:r w:rsidRPr="00EF6BA1">
        <w:rPr>
          <w:rFonts w:asciiTheme="minorHAnsi" w:hAnsiTheme="minorHAnsi" w:cstheme="minorHAnsi"/>
          <w:color w:val="000000"/>
        </w:rPr>
        <w:t xml:space="preserve">            </w:t>
      </w:r>
    </w:p>
    <w:p w14:paraId="215AE185" w14:textId="0C32383D" w:rsidR="00C90DC4" w:rsidRPr="00EF6BA1" w:rsidRDefault="00C90DC4" w:rsidP="00AD6113">
      <w:pPr>
        <w:pStyle w:val="Tekstpodstawowy"/>
        <w:numPr>
          <w:ilvl w:val="0"/>
          <w:numId w:val="8"/>
        </w:numPr>
        <w:tabs>
          <w:tab w:val="left" w:pos="360"/>
          <w:tab w:val="left" w:pos="1475"/>
          <w:tab w:val="left" w:pos="3811"/>
        </w:tabs>
        <w:ind w:left="360"/>
        <w:jc w:val="both"/>
        <w:rPr>
          <w:rFonts w:asciiTheme="minorHAnsi" w:hAnsiTheme="minorHAnsi" w:cstheme="minorHAnsi"/>
          <w:color w:val="000000"/>
        </w:rPr>
      </w:pPr>
      <w:r w:rsidRPr="00EF6BA1">
        <w:rPr>
          <w:rFonts w:asciiTheme="minorHAnsi" w:hAnsiTheme="minorHAnsi" w:cstheme="minorHAnsi"/>
          <w:color w:val="000000"/>
        </w:rPr>
        <w:t xml:space="preserve">Ostateczna cena oferty, obejmuje wartość przedmiotu zamówienia wraz z właściwą zgodną </w:t>
      </w:r>
      <w:r w:rsidR="00326B2A">
        <w:rPr>
          <w:rFonts w:asciiTheme="minorHAnsi" w:hAnsiTheme="minorHAnsi" w:cstheme="minorHAnsi"/>
          <w:color w:val="000000"/>
        </w:rPr>
        <w:br/>
      </w:r>
      <w:r w:rsidRPr="00EF6BA1">
        <w:rPr>
          <w:rFonts w:asciiTheme="minorHAnsi" w:hAnsiTheme="minorHAnsi" w:cstheme="minorHAnsi"/>
          <w:color w:val="000000"/>
        </w:rPr>
        <w:t>z obowiązującymi przepisami prawa stawką podatku VAT – ewentualny błąd w tym zakresie będzie stanowił podstawę do odrzucenia oferty, jako zawierającej błąd w obliczeniu ceny.</w:t>
      </w:r>
    </w:p>
    <w:p w14:paraId="368A6F81" w14:textId="77777777" w:rsidR="00C90DC4" w:rsidRPr="00EF6BA1" w:rsidRDefault="00C90DC4" w:rsidP="00AD6113">
      <w:pPr>
        <w:pStyle w:val="Tekstpodstawowy"/>
        <w:numPr>
          <w:ilvl w:val="0"/>
          <w:numId w:val="8"/>
        </w:numPr>
        <w:tabs>
          <w:tab w:val="left" w:pos="360"/>
          <w:tab w:val="left" w:pos="1475"/>
          <w:tab w:val="left" w:pos="3811"/>
        </w:tabs>
        <w:ind w:left="284" w:hanging="284"/>
        <w:jc w:val="both"/>
        <w:rPr>
          <w:rFonts w:asciiTheme="minorHAnsi" w:hAnsiTheme="minorHAnsi" w:cstheme="minorHAnsi"/>
          <w:color w:val="000000"/>
        </w:rPr>
      </w:pPr>
      <w:r w:rsidRPr="00EF6BA1">
        <w:rPr>
          <w:rFonts w:asciiTheme="minorHAnsi" w:hAnsiTheme="minorHAnsi" w:cstheme="minorHAnsi"/>
          <w:color w:val="000000"/>
        </w:rPr>
        <w:t xml:space="preserve">Każdy z Wykonawców może zaproponować tylko jedną cenę. </w:t>
      </w:r>
    </w:p>
    <w:p w14:paraId="104016E2" w14:textId="77777777" w:rsidR="00610B13" w:rsidRPr="00EF6BA1" w:rsidRDefault="00610B13" w:rsidP="002D7BB2">
      <w:pPr>
        <w:ind w:left="1080"/>
        <w:jc w:val="both"/>
        <w:rPr>
          <w:rFonts w:asciiTheme="minorHAnsi" w:hAnsiTheme="minorHAnsi" w:cstheme="minorHAnsi"/>
          <w:color w:val="000000"/>
        </w:rPr>
      </w:pPr>
    </w:p>
    <w:p w14:paraId="05BA8AC9" w14:textId="77777777" w:rsidR="00C90DC4" w:rsidRPr="00EF6BA1" w:rsidRDefault="002D7BB2" w:rsidP="002D7BB2">
      <w:pPr>
        <w:jc w:val="both"/>
        <w:rPr>
          <w:rFonts w:asciiTheme="minorHAnsi" w:hAnsiTheme="minorHAnsi" w:cstheme="minorHAnsi"/>
          <w:color w:val="000000"/>
        </w:rPr>
      </w:pPr>
      <w:r w:rsidRPr="00EF6BA1">
        <w:rPr>
          <w:rFonts w:asciiTheme="minorHAnsi" w:hAnsiTheme="minorHAnsi" w:cstheme="minorHAnsi"/>
          <w:b/>
          <w:bCs/>
          <w:color w:val="000000"/>
        </w:rPr>
        <w:t xml:space="preserve">XIX </w:t>
      </w:r>
      <w:r w:rsidR="00C90DC4" w:rsidRPr="00EF6BA1">
        <w:rPr>
          <w:rFonts w:asciiTheme="minorHAnsi" w:hAnsiTheme="minorHAnsi" w:cstheme="minorHAnsi"/>
          <w:b/>
          <w:bCs/>
          <w:color w:val="000000"/>
        </w:rPr>
        <w:t xml:space="preserve">Odrzucenie oferty  </w:t>
      </w:r>
    </w:p>
    <w:p w14:paraId="606AFAB6" w14:textId="77777777" w:rsidR="00C90DC4" w:rsidRPr="00EF6BA1" w:rsidRDefault="00C90DC4" w:rsidP="002D7BB2">
      <w:pPr>
        <w:pStyle w:val="Tekstpodstawowy"/>
        <w:jc w:val="left"/>
        <w:rPr>
          <w:rFonts w:asciiTheme="minorHAnsi" w:hAnsiTheme="minorHAnsi" w:cstheme="minorHAnsi"/>
          <w:b/>
          <w:bCs/>
          <w:color w:val="000000"/>
        </w:rPr>
      </w:pPr>
    </w:p>
    <w:p w14:paraId="03211314" w14:textId="77777777" w:rsidR="00C90DC4" w:rsidRPr="00EF6BA1" w:rsidRDefault="00C90DC4" w:rsidP="002D7BB2">
      <w:pPr>
        <w:pStyle w:val="Tekstpodstawowy"/>
        <w:jc w:val="left"/>
        <w:rPr>
          <w:rFonts w:asciiTheme="minorHAnsi" w:hAnsiTheme="minorHAnsi" w:cstheme="minorHAnsi"/>
          <w:color w:val="000000"/>
        </w:rPr>
      </w:pPr>
      <w:r w:rsidRPr="00EF6BA1">
        <w:rPr>
          <w:rFonts w:asciiTheme="minorHAnsi" w:hAnsiTheme="minorHAnsi" w:cstheme="minorHAnsi"/>
          <w:color w:val="000000"/>
        </w:rPr>
        <w:t>Zamawiający odrzuca ofertę, jeżeli:</w:t>
      </w:r>
    </w:p>
    <w:p w14:paraId="26E59C84"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po terminie składania ofert; </w:t>
      </w:r>
    </w:p>
    <w:p w14:paraId="51B23AE9"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przez wykonawcę: </w:t>
      </w:r>
    </w:p>
    <w:p w14:paraId="3D8AEE03" w14:textId="77777777" w:rsidR="00AC758A" w:rsidRPr="00EF6BA1" w:rsidRDefault="00AC758A" w:rsidP="00AD6113">
      <w:pPr>
        <w:pStyle w:val="Tekstpodstawowy"/>
        <w:numPr>
          <w:ilvl w:val="7"/>
          <w:numId w:val="6"/>
        </w:numPr>
        <w:tabs>
          <w:tab w:val="clear" w:pos="5760"/>
        </w:tabs>
        <w:ind w:left="993"/>
        <w:jc w:val="both"/>
        <w:rPr>
          <w:rFonts w:asciiTheme="minorHAnsi" w:hAnsiTheme="minorHAnsi" w:cstheme="minorHAnsi"/>
          <w:b/>
          <w:bCs/>
          <w:color w:val="000000"/>
        </w:rPr>
      </w:pPr>
      <w:r w:rsidRPr="00EF6BA1">
        <w:rPr>
          <w:rFonts w:asciiTheme="minorHAnsi" w:hAnsiTheme="minorHAnsi" w:cstheme="minorHAnsi"/>
          <w:color w:val="000000"/>
        </w:rPr>
        <w:t>podlegającego wykluczeniu z postępowania</w:t>
      </w:r>
      <w:r w:rsidRPr="00EF6BA1">
        <w:rPr>
          <w:rFonts w:asciiTheme="minorHAnsi" w:hAnsiTheme="minorHAnsi" w:cstheme="minorHAnsi"/>
          <w:color w:val="000000"/>
          <w:lang w:val="pl-PL"/>
        </w:rPr>
        <w:t>;</w:t>
      </w:r>
    </w:p>
    <w:p w14:paraId="15D9BC1D" w14:textId="77777777" w:rsidR="00AC758A" w:rsidRPr="00EF6BA1" w:rsidRDefault="00AC758A" w:rsidP="00AD6113">
      <w:pPr>
        <w:pStyle w:val="Tekstpodstawowy"/>
        <w:numPr>
          <w:ilvl w:val="7"/>
          <w:numId w:val="6"/>
        </w:numPr>
        <w:tabs>
          <w:tab w:val="clear" w:pos="5760"/>
        </w:tabs>
        <w:ind w:left="993"/>
        <w:jc w:val="both"/>
        <w:rPr>
          <w:rFonts w:asciiTheme="minorHAnsi" w:hAnsiTheme="minorHAnsi" w:cstheme="minorHAnsi"/>
          <w:b/>
          <w:bCs/>
          <w:color w:val="000000"/>
        </w:rPr>
      </w:pPr>
      <w:r w:rsidRPr="00EF6BA1">
        <w:rPr>
          <w:rFonts w:asciiTheme="minorHAnsi" w:hAnsiTheme="minorHAnsi" w:cstheme="minorHAnsi"/>
          <w:color w:val="000000"/>
        </w:rPr>
        <w:t xml:space="preserve">niespełniającego warunków udziału w postępowaniu, </w:t>
      </w:r>
    </w:p>
    <w:p w14:paraId="5D1261E6" w14:textId="77777777" w:rsidR="00AC758A" w:rsidRPr="00EF6BA1" w:rsidRDefault="00AC758A" w:rsidP="00AD6113">
      <w:pPr>
        <w:pStyle w:val="Tekstpodstawowy"/>
        <w:numPr>
          <w:ilvl w:val="7"/>
          <w:numId w:val="6"/>
        </w:numPr>
        <w:tabs>
          <w:tab w:val="clear" w:pos="5760"/>
        </w:tabs>
        <w:ind w:left="993"/>
        <w:jc w:val="both"/>
        <w:rPr>
          <w:rFonts w:asciiTheme="minorHAnsi" w:hAnsiTheme="minorHAnsi" w:cstheme="minorHAnsi"/>
          <w:b/>
          <w:bCs/>
          <w:color w:val="000000"/>
        </w:rPr>
      </w:pPr>
      <w:r w:rsidRPr="00EF6BA1">
        <w:rPr>
          <w:rFonts w:asciiTheme="minorHAnsi" w:hAnsiTheme="minorHAnsi" w:cstheme="minorHAnsi"/>
          <w:color w:val="000000"/>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2542ABB1"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jest niezgodna z przepisami ustawy; </w:t>
      </w:r>
    </w:p>
    <w:p w14:paraId="09C177CD"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jest nieważna na podstawie odrębnych przepisów; </w:t>
      </w:r>
    </w:p>
    <w:p w14:paraId="5E1DA66C"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jej treść jest niezgodna z warunkami zamówienia; </w:t>
      </w:r>
    </w:p>
    <w:p w14:paraId="32866ADB"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14:paraId="69BE236E"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w warunkach czynu nieuczciwej konkurencji w rozumieniu ustawy </w:t>
      </w:r>
      <w:r w:rsidRPr="00EF6BA1">
        <w:rPr>
          <w:rFonts w:asciiTheme="minorHAnsi" w:hAnsiTheme="minorHAnsi" w:cstheme="minorHAnsi"/>
          <w:color w:val="000000"/>
        </w:rPr>
        <w:br/>
        <w:t xml:space="preserve">z dnia 16 kwietnia 1993 r. o zwalczaniu nieuczciwej konkurencji; </w:t>
      </w:r>
    </w:p>
    <w:p w14:paraId="3E6224ED"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zawiera rażąco niską cenę lub koszt w stosunku do przedmiotu zamówienia; </w:t>
      </w:r>
    </w:p>
    <w:p w14:paraId="562F7C80"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przez wykonawcę niezaproszonego do składania ofert; </w:t>
      </w:r>
    </w:p>
    <w:p w14:paraId="76C8239F"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zawiera błędy w obliczeniu ceny lub kosztu; </w:t>
      </w:r>
    </w:p>
    <w:p w14:paraId="770B84E4" w14:textId="7DA440DE"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w wyznaczonym terminie zakwestionował poprawienie omyłki, o której mowa </w:t>
      </w:r>
      <w:r w:rsidR="00326B2A">
        <w:rPr>
          <w:rFonts w:asciiTheme="minorHAnsi" w:hAnsiTheme="minorHAnsi" w:cstheme="minorHAnsi"/>
          <w:color w:val="000000"/>
        </w:rPr>
        <w:br/>
      </w:r>
      <w:r w:rsidRPr="00EF6BA1">
        <w:rPr>
          <w:rFonts w:asciiTheme="minorHAnsi" w:hAnsiTheme="minorHAnsi" w:cstheme="minorHAnsi"/>
          <w:color w:val="000000"/>
        </w:rPr>
        <w:t xml:space="preserve">w art. 223 ust. 2 pkt 3; </w:t>
      </w:r>
    </w:p>
    <w:p w14:paraId="0FF62208"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nie wyraził pisemnej zgody na przedłużenie terminu związania ofertą; </w:t>
      </w:r>
    </w:p>
    <w:p w14:paraId="7084427A"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nie wyraził pisemnej zgody na wybór jego oferty po upływie terminu związania ofertą; </w:t>
      </w:r>
    </w:p>
    <w:p w14:paraId="1CF73DA8" w14:textId="21597425"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nie wniósł wadium, lub wniósł w sposób nieprawidłowy lub nie utrzymywał wadium nieprzerwanie do upływu terminu związania ofertą lub złożył wniosek o zwrot wadium </w:t>
      </w:r>
      <w:r w:rsidR="00326B2A">
        <w:rPr>
          <w:rFonts w:asciiTheme="minorHAnsi" w:hAnsiTheme="minorHAnsi" w:cstheme="minorHAnsi"/>
          <w:color w:val="000000"/>
        </w:rPr>
        <w:br/>
      </w:r>
      <w:r w:rsidRPr="00EF6BA1">
        <w:rPr>
          <w:rFonts w:asciiTheme="minorHAnsi" w:hAnsiTheme="minorHAnsi" w:cstheme="minorHAnsi"/>
          <w:color w:val="000000"/>
        </w:rPr>
        <w:t>w przypadku, o którym mowa w art. 98 ust. 2 pkt 3;</w:t>
      </w:r>
    </w:p>
    <w:p w14:paraId="540508E8"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oferta wariantowa nie została złożona lub nie spełnia minimalnych wymagań określonych przez zamawiającego, w przypadku gdy zamawiający wymagał jej złożenia; </w:t>
      </w:r>
    </w:p>
    <w:p w14:paraId="603392EE"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jej przyjęcie naruszałoby bezpieczeństwo publiczne lub istotny interes bezpieczeństwa państwa, a tego bezpieczeństwa lub interesu nie można zagwarantować w inny sposób; </w:t>
      </w:r>
    </w:p>
    <w:p w14:paraId="3598AED2" w14:textId="44EB46CA"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lastRenderedPageBreak/>
        <w:t xml:space="preserve">obejmuje ona urządzenia informatyczne lub oprogramowanie wskazane w rekomendacji, </w:t>
      </w:r>
      <w:r w:rsidR="00326B2A">
        <w:rPr>
          <w:rFonts w:asciiTheme="minorHAnsi" w:hAnsiTheme="minorHAnsi" w:cstheme="minorHAnsi"/>
          <w:color w:val="000000"/>
        </w:rPr>
        <w:br/>
      </w:r>
      <w:r w:rsidRPr="00EF6BA1">
        <w:rPr>
          <w:rFonts w:asciiTheme="minorHAnsi" w:hAnsiTheme="minorHAnsi" w:cstheme="minorHAnsi"/>
          <w:color w:val="000000"/>
        </w:rPr>
        <w:t xml:space="preserve">o której mowa w art. 33 ust. 4 ustawy z dnia 5 lipca 2018 r. o krajowym systemie </w:t>
      </w:r>
      <w:proofErr w:type="spellStart"/>
      <w:r w:rsidRPr="00EF6BA1">
        <w:rPr>
          <w:rFonts w:asciiTheme="minorHAnsi" w:hAnsiTheme="minorHAnsi" w:cstheme="minorHAnsi"/>
          <w:color w:val="000000"/>
        </w:rPr>
        <w:t>cyberbezpieczeństwa</w:t>
      </w:r>
      <w:proofErr w:type="spellEnd"/>
      <w:r w:rsidRPr="00EF6BA1">
        <w:rPr>
          <w:rFonts w:asciiTheme="minorHAnsi" w:hAnsiTheme="minorHAnsi" w:cstheme="minorHAnsi"/>
          <w:color w:val="000000"/>
        </w:rPr>
        <w:t xml:space="preserve">, stwierdzającej ich negatywny wpływ na bezpieczeństwo publiczne lub bezpieczeństwo narodowe; </w:t>
      </w:r>
    </w:p>
    <w:p w14:paraId="3D777984" w14:textId="11079F35" w:rsidR="00C90DC4"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została złożona bez odbycia wizji lokalnej lub bez sprawdzenia dokumentów niezbędnych do realizacji zamówienia dostępnych na miejscu u zamawiającego, w przypadku gdy zamawiający tego wymagał w dokumentach zamówienia</w:t>
      </w:r>
      <w:r w:rsidRPr="00EF6BA1">
        <w:rPr>
          <w:rFonts w:asciiTheme="minorHAnsi" w:hAnsiTheme="minorHAnsi" w:cstheme="minorHAnsi"/>
          <w:color w:val="000000"/>
          <w:lang w:val="pl-PL"/>
        </w:rPr>
        <w:t>.</w:t>
      </w:r>
    </w:p>
    <w:p w14:paraId="2B7DA4E1" w14:textId="77777777" w:rsidR="00C90DC4" w:rsidRPr="00EF6BA1" w:rsidRDefault="00C90DC4" w:rsidP="002D7BB2">
      <w:pPr>
        <w:pStyle w:val="Tekstpodstawowy"/>
        <w:ind w:left="180"/>
        <w:jc w:val="both"/>
        <w:rPr>
          <w:rFonts w:asciiTheme="minorHAnsi" w:hAnsiTheme="minorHAnsi" w:cstheme="minorHAnsi"/>
          <w:b/>
          <w:bCs/>
          <w:color w:val="000000"/>
        </w:rPr>
      </w:pPr>
    </w:p>
    <w:p w14:paraId="0E2B231C"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b/>
          <w:bCs/>
          <w:color w:val="000000"/>
        </w:rPr>
        <w:t>XX      Wybór wykonawcy i zawarcie umowy</w:t>
      </w:r>
    </w:p>
    <w:p w14:paraId="27EE94B5" w14:textId="77777777" w:rsidR="00C90DC4" w:rsidRPr="00EF6BA1" w:rsidRDefault="00C90DC4" w:rsidP="002D7BB2">
      <w:pPr>
        <w:jc w:val="center"/>
        <w:rPr>
          <w:rFonts w:asciiTheme="minorHAnsi" w:hAnsiTheme="minorHAnsi" w:cstheme="minorHAnsi"/>
          <w:b/>
          <w:bCs/>
          <w:color w:val="000000"/>
        </w:rPr>
      </w:pPr>
    </w:p>
    <w:p w14:paraId="06CBABB0"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b/>
          <w:bCs/>
          <w:color w:val="000000"/>
        </w:rPr>
        <w:t>Wybór wykonawcy:</w:t>
      </w:r>
    </w:p>
    <w:p w14:paraId="4E8640CD" w14:textId="77777777" w:rsidR="00C90DC4" w:rsidRPr="00EF6BA1" w:rsidRDefault="00C90DC4" w:rsidP="002D7BB2">
      <w:pPr>
        <w:ind w:left="360"/>
        <w:rPr>
          <w:rFonts w:asciiTheme="minorHAnsi" w:hAnsiTheme="minorHAnsi" w:cstheme="minorHAnsi"/>
          <w:color w:val="000000"/>
        </w:rPr>
      </w:pPr>
      <w:r w:rsidRPr="00EF6BA1">
        <w:rPr>
          <w:rFonts w:asciiTheme="minorHAnsi" w:hAnsiTheme="minorHAnsi" w:cstheme="minorHAnsi"/>
          <w:color w:val="000000"/>
        </w:rPr>
        <w:tab/>
        <w:t>Zamawiający podpisze umowę z wykonawcą, który:</w:t>
      </w:r>
    </w:p>
    <w:p w14:paraId="0F70C55A" w14:textId="77777777" w:rsidR="00C90DC4" w:rsidRPr="00EF6BA1" w:rsidRDefault="00C90DC4" w:rsidP="00AD6113">
      <w:pPr>
        <w:numPr>
          <w:ilvl w:val="1"/>
          <w:numId w:val="10"/>
        </w:numPr>
        <w:rPr>
          <w:rFonts w:asciiTheme="minorHAnsi" w:hAnsiTheme="minorHAnsi" w:cstheme="minorHAnsi"/>
          <w:color w:val="000000"/>
        </w:rPr>
      </w:pPr>
      <w:r w:rsidRPr="00EF6BA1">
        <w:rPr>
          <w:rFonts w:asciiTheme="minorHAnsi" w:hAnsiTheme="minorHAnsi" w:cstheme="minorHAnsi"/>
          <w:color w:val="000000"/>
        </w:rPr>
        <w:t>Złożył ofertę odpowiadającą wymaganiom określonym w niniejszej specyfikacji,</w:t>
      </w:r>
    </w:p>
    <w:p w14:paraId="744FCF1B" w14:textId="3B2DB674" w:rsidR="00C90DC4" w:rsidRPr="00EF6BA1" w:rsidRDefault="00C90DC4" w:rsidP="00AD6113">
      <w:pPr>
        <w:numPr>
          <w:ilvl w:val="1"/>
          <w:numId w:val="10"/>
        </w:numPr>
        <w:jc w:val="both"/>
        <w:rPr>
          <w:rFonts w:asciiTheme="minorHAnsi" w:hAnsiTheme="minorHAnsi" w:cstheme="minorHAnsi"/>
          <w:color w:val="000000"/>
        </w:rPr>
      </w:pPr>
      <w:r w:rsidRPr="00EF6BA1">
        <w:rPr>
          <w:rFonts w:asciiTheme="minorHAnsi" w:hAnsiTheme="minorHAnsi" w:cstheme="minorHAnsi"/>
          <w:color w:val="000000"/>
        </w:rPr>
        <w:t>Przedłożył ofertę najkorzystniejszą z punktu widzenia kryteriów przyjętych w niniejszym postępowaniu</w:t>
      </w:r>
      <w:r w:rsidR="00326B2A">
        <w:rPr>
          <w:rFonts w:asciiTheme="minorHAnsi" w:hAnsiTheme="minorHAnsi" w:cstheme="minorHAnsi"/>
          <w:color w:val="000000"/>
        </w:rPr>
        <w:t>.</w:t>
      </w:r>
    </w:p>
    <w:p w14:paraId="34C92E9A" w14:textId="77777777" w:rsidR="00C90DC4" w:rsidRPr="00EF6BA1" w:rsidRDefault="00C90DC4" w:rsidP="002D7BB2">
      <w:pPr>
        <w:rPr>
          <w:rFonts w:asciiTheme="minorHAnsi" w:hAnsiTheme="minorHAnsi" w:cstheme="minorHAnsi"/>
          <w:color w:val="000000"/>
        </w:rPr>
      </w:pPr>
    </w:p>
    <w:p w14:paraId="250DA416"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b/>
          <w:bCs/>
          <w:color w:val="000000"/>
        </w:rPr>
        <w:t>Ogłoszenie wyników postępowania:</w:t>
      </w:r>
    </w:p>
    <w:p w14:paraId="175CA72D" w14:textId="77777777" w:rsidR="00C90DC4" w:rsidRPr="00EF6BA1" w:rsidRDefault="00C90DC4" w:rsidP="002D7BB2">
      <w:pPr>
        <w:ind w:left="360"/>
        <w:jc w:val="both"/>
        <w:rPr>
          <w:rFonts w:asciiTheme="minorHAnsi" w:hAnsiTheme="minorHAnsi" w:cstheme="minorHAnsi"/>
          <w:color w:val="000000"/>
        </w:rPr>
      </w:pPr>
      <w:r w:rsidRPr="00EF6BA1">
        <w:rPr>
          <w:rFonts w:asciiTheme="minorHAnsi" w:hAnsiTheme="minorHAnsi" w:cstheme="minorHAnsi"/>
          <w:color w:val="000000"/>
        </w:rPr>
        <w:t>Niezwłocznie po wyborze najkorzystniejszej oferty Zamawiający zawiadamia Wykonawców, którzy złożyli oferty, o:</w:t>
      </w:r>
    </w:p>
    <w:p w14:paraId="58863240" w14:textId="63BD51A9" w:rsidR="00C90DC4" w:rsidRPr="00EF6BA1" w:rsidRDefault="00C90DC4" w:rsidP="00AD6113">
      <w:pPr>
        <w:numPr>
          <w:ilvl w:val="1"/>
          <w:numId w:val="11"/>
        </w:numPr>
        <w:jc w:val="both"/>
        <w:rPr>
          <w:rFonts w:asciiTheme="minorHAnsi" w:hAnsiTheme="minorHAnsi" w:cstheme="minorHAnsi"/>
          <w:color w:val="000000"/>
        </w:rPr>
      </w:pPr>
      <w:r w:rsidRPr="00EF6BA1">
        <w:rPr>
          <w:rFonts w:asciiTheme="minorHAnsi" w:hAnsiTheme="minorHAnsi" w:cstheme="minorHAnsi"/>
          <w:color w:val="000000"/>
        </w:rPr>
        <w:t xml:space="preserve">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w każdym kryterium oceny ofert i łączną punktacje;      </w:t>
      </w:r>
    </w:p>
    <w:p w14:paraId="2F42B757" w14:textId="77777777" w:rsidR="00C90DC4" w:rsidRPr="00EF6BA1" w:rsidRDefault="00C90DC4" w:rsidP="00AD6113">
      <w:pPr>
        <w:numPr>
          <w:ilvl w:val="1"/>
          <w:numId w:val="11"/>
        </w:numPr>
        <w:jc w:val="both"/>
        <w:rPr>
          <w:rFonts w:asciiTheme="minorHAnsi" w:hAnsiTheme="minorHAnsi" w:cstheme="minorHAnsi"/>
          <w:color w:val="000000"/>
        </w:rPr>
      </w:pPr>
      <w:r w:rsidRPr="00EF6BA1">
        <w:rPr>
          <w:rFonts w:asciiTheme="minorHAnsi" w:hAnsiTheme="minorHAnsi" w:cstheme="minorHAnsi"/>
          <w:color w:val="000000"/>
        </w:rPr>
        <w:t xml:space="preserve">Wykonawcach, których oferty zostały odrzucone, podając uzasadnienie faktyczne i prawne;  </w:t>
      </w:r>
    </w:p>
    <w:p w14:paraId="2D804246" w14:textId="77777777" w:rsidR="00C90DC4" w:rsidRPr="00EF6BA1" w:rsidRDefault="00C90DC4" w:rsidP="00AD6113">
      <w:pPr>
        <w:numPr>
          <w:ilvl w:val="1"/>
          <w:numId w:val="11"/>
        </w:numPr>
        <w:jc w:val="both"/>
        <w:rPr>
          <w:rFonts w:asciiTheme="minorHAnsi" w:hAnsiTheme="minorHAnsi" w:cstheme="minorHAnsi"/>
          <w:color w:val="000000"/>
        </w:rPr>
      </w:pPr>
      <w:r w:rsidRPr="00EF6BA1">
        <w:rPr>
          <w:rFonts w:asciiTheme="minorHAnsi" w:hAnsiTheme="minorHAnsi" w:cstheme="minorHAnsi"/>
          <w:color w:val="000000"/>
        </w:rPr>
        <w:t>Wykonawcach, którzy zostali wykluczeni z postępowania o udzielenie zamówienia podając uzasadnienie faktyczne i prawne;</w:t>
      </w:r>
    </w:p>
    <w:p w14:paraId="2C7B3DB7" w14:textId="77777777" w:rsidR="00C90DC4" w:rsidRPr="00EF6BA1" w:rsidRDefault="00C90DC4" w:rsidP="002D7BB2">
      <w:pPr>
        <w:jc w:val="both"/>
        <w:rPr>
          <w:rFonts w:asciiTheme="minorHAnsi" w:hAnsiTheme="minorHAnsi" w:cstheme="minorHAnsi"/>
          <w:b/>
          <w:bCs/>
          <w:color w:val="000000"/>
        </w:rPr>
      </w:pPr>
    </w:p>
    <w:p w14:paraId="0EFB577F"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Zawarcie umowy:</w:t>
      </w:r>
    </w:p>
    <w:p w14:paraId="5B585796" w14:textId="70F2B235"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Zamawiający zawiera umowę w sprawie zamówienia publicznego w terminie nie krótszym niż 10 dni od dnia przekazania zawiadomienia o wyborze oferty.</w:t>
      </w:r>
    </w:p>
    <w:p w14:paraId="6724F506" w14:textId="77777777" w:rsidR="00C90DC4" w:rsidRPr="00EF6BA1" w:rsidRDefault="00C90DC4" w:rsidP="002D7BB2">
      <w:pPr>
        <w:ind w:left="705"/>
        <w:jc w:val="both"/>
        <w:rPr>
          <w:rFonts w:asciiTheme="minorHAnsi" w:hAnsiTheme="minorHAnsi" w:cstheme="minorHAnsi"/>
          <w:color w:val="000000"/>
        </w:rPr>
      </w:pPr>
    </w:p>
    <w:p w14:paraId="0FD8D7BA" w14:textId="77777777" w:rsidR="00C90DC4" w:rsidRPr="00EF6BA1" w:rsidRDefault="00C90DC4" w:rsidP="002D7BB2">
      <w:pPr>
        <w:pStyle w:val="temp"/>
        <w:suppressAutoHyphens w:val="0"/>
        <w:ind w:left="540" w:hanging="540"/>
        <w:rPr>
          <w:rFonts w:asciiTheme="minorHAnsi" w:hAnsiTheme="minorHAnsi" w:cstheme="minorHAnsi"/>
          <w:color w:val="000000"/>
          <w:sz w:val="24"/>
          <w:szCs w:val="24"/>
        </w:rPr>
      </w:pPr>
      <w:r w:rsidRPr="00EF6BA1">
        <w:rPr>
          <w:rFonts w:asciiTheme="minorHAnsi" w:hAnsiTheme="minorHAnsi" w:cstheme="minorHAnsi"/>
          <w:color w:val="000000"/>
          <w:sz w:val="24"/>
          <w:szCs w:val="24"/>
        </w:rPr>
        <w:t>XXI Istotne dla stron postanowienia, które zostaną wprowadzone do treści zawartej umowy w sprawie zamówienia publicznego.</w:t>
      </w:r>
    </w:p>
    <w:p w14:paraId="0CD8A74E" w14:textId="77777777" w:rsidR="00C90DC4" w:rsidRPr="00EF6BA1" w:rsidRDefault="00C90DC4" w:rsidP="002D7BB2">
      <w:pPr>
        <w:pStyle w:val="Tekstpodstawowy"/>
        <w:ind w:left="720"/>
        <w:rPr>
          <w:rFonts w:asciiTheme="minorHAnsi" w:hAnsiTheme="minorHAnsi" w:cstheme="minorHAnsi"/>
          <w:color w:val="FF0000"/>
        </w:rPr>
      </w:pPr>
    </w:p>
    <w:p w14:paraId="6E971FAB" w14:textId="77777777" w:rsidR="00C90DC4" w:rsidRDefault="00C90DC4" w:rsidP="002D7BB2">
      <w:pPr>
        <w:tabs>
          <w:tab w:val="left" w:pos="426"/>
        </w:tabs>
        <w:rPr>
          <w:rFonts w:asciiTheme="minorHAnsi" w:hAnsiTheme="minorHAnsi" w:cstheme="minorHAnsi"/>
          <w:color w:val="000000"/>
        </w:rPr>
      </w:pPr>
      <w:r w:rsidRPr="00EF6BA1">
        <w:rPr>
          <w:rFonts w:asciiTheme="minorHAnsi" w:hAnsiTheme="minorHAnsi" w:cstheme="minorHAnsi"/>
          <w:color w:val="000000"/>
        </w:rPr>
        <w:t>Projekt istotnych postanowień umowy stanowi załącznik Nr 5.</w:t>
      </w:r>
    </w:p>
    <w:p w14:paraId="36F64F25" w14:textId="77777777" w:rsidR="00326B2A" w:rsidRPr="00EF6BA1" w:rsidRDefault="00326B2A" w:rsidP="002D7BB2">
      <w:pPr>
        <w:tabs>
          <w:tab w:val="left" w:pos="426"/>
        </w:tabs>
        <w:rPr>
          <w:rFonts w:asciiTheme="minorHAnsi" w:hAnsiTheme="minorHAnsi" w:cstheme="minorHAnsi"/>
          <w:color w:val="000000"/>
        </w:rPr>
      </w:pPr>
    </w:p>
    <w:p w14:paraId="5E386327" w14:textId="77777777" w:rsidR="00C90DC4" w:rsidRPr="00EF6BA1" w:rsidRDefault="00C90DC4" w:rsidP="002D7BB2">
      <w:pPr>
        <w:rPr>
          <w:rFonts w:asciiTheme="minorHAnsi" w:hAnsiTheme="minorHAnsi" w:cstheme="minorHAnsi"/>
          <w:b/>
          <w:bCs/>
          <w:color w:val="000000"/>
        </w:rPr>
      </w:pPr>
      <w:r w:rsidRPr="00EF6BA1">
        <w:rPr>
          <w:rFonts w:asciiTheme="minorHAnsi" w:hAnsiTheme="minorHAnsi" w:cstheme="minorHAnsi"/>
          <w:b/>
          <w:bCs/>
          <w:color w:val="000000"/>
        </w:rPr>
        <w:t xml:space="preserve">XXII Środki ochrony prawnej </w:t>
      </w:r>
    </w:p>
    <w:p w14:paraId="3440CA6D" w14:textId="77777777" w:rsidR="00132839" w:rsidRPr="00EF6BA1" w:rsidRDefault="00132839" w:rsidP="002D7BB2">
      <w:pPr>
        <w:ind w:right="28"/>
        <w:jc w:val="both"/>
        <w:rPr>
          <w:rFonts w:asciiTheme="minorHAnsi" w:hAnsiTheme="minorHAnsi" w:cstheme="minorHAnsi"/>
          <w:b/>
          <w:u w:val="single"/>
        </w:rPr>
      </w:pPr>
    </w:p>
    <w:p w14:paraId="34A289B8" w14:textId="77777777" w:rsidR="00132839" w:rsidRPr="00EF6BA1" w:rsidRDefault="00132839" w:rsidP="002D7BB2">
      <w:pPr>
        <w:numPr>
          <w:ilvl w:val="0"/>
          <w:numId w:val="145"/>
        </w:numPr>
        <w:tabs>
          <w:tab w:val="num" w:pos="426"/>
          <w:tab w:val="left" w:pos="900"/>
        </w:tabs>
        <w:suppressAutoHyphens w:val="0"/>
        <w:ind w:left="425" w:right="28" w:hanging="425"/>
        <w:jc w:val="both"/>
        <w:rPr>
          <w:rFonts w:asciiTheme="minorHAnsi" w:hAnsiTheme="minorHAnsi" w:cstheme="minorHAnsi"/>
        </w:rPr>
      </w:pPr>
      <w:r w:rsidRPr="00EF6BA1">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5A8A34AE" w14:textId="77777777" w:rsidR="005A75A9" w:rsidRPr="00EF6BA1" w:rsidRDefault="00132839" w:rsidP="00F1553F">
      <w:pPr>
        <w:numPr>
          <w:ilvl w:val="0"/>
          <w:numId w:val="145"/>
        </w:numPr>
        <w:tabs>
          <w:tab w:val="left" w:pos="900"/>
        </w:tabs>
        <w:suppressAutoHyphens w:val="0"/>
        <w:ind w:left="425" w:right="28" w:hanging="425"/>
        <w:jc w:val="both"/>
        <w:rPr>
          <w:rFonts w:asciiTheme="minorHAnsi" w:hAnsiTheme="minorHAnsi" w:cstheme="minorHAnsi"/>
        </w:rPr>
      </w:pPr>
      <w:r w:rsidRPr="00EF6BA1">
        <w:rPr>
          <w:rFonts w:asciiTheme="minorHAnsi" w:hAnsiTheme="minorHAnsi" w:cstheme="minorHAnsi"/>
        </w:rPr>
        <w:t xml:space="preserve">Środki ochrony prawnej wobec ogłoszenia wszczynającego postępowanie </w:t>
      </w:r>
      <w:r w:rsidR="008551D1" w:rsidRPr="00EF6BA1">
        <w:rPr>
          <w:rFonts w:asciiTheme="minorHAnsi" w:hAnsiTheme="minorHAnsi" w:cstheme="minorHAnsi"/>
        </w:rPr>
        <w:br/>
      </w:r>
      <w:r w:rsidRPr="00EF6BA1">
        <w:rPr>
          <w:rFonts w:asciiTheme="minorHAnsi" w:hAnsiTheme="minorHAnsi" w:cstheme="minorHAnsi"/>
        </w:rPr>
        <w:t>o udzielenie zamówienia oraz dokumentów zamówienia przysługują również organizacjom wpisanym na listę, o której mowa w art. 469 pkt 15, oraz Rzecznikowi Małych i Średnich Przedsiębiorców.</w:t>
      </w:r>
    </w:p>
    <w:p w14:paraId="0313D314" w14:textId="77777777" w:rsidR="005A75A9" w:rsidRPr="00EF6BA1" w:rsidRDefault="005A75A9" w:rsidP="00AD6113">
      <w:pPr>
        <w:numPr>
          <w:ilvl w:val="0"/>
          <w:numId w:val="145"/>
        </w:numPr>
        <w:suppressAutoHyphens w:val="0"/>
        <w:jc w:val="both"/>
        <w:rPr>
          <w:rFonts w:asciiTheme="minorHAnsi" w:hAnsiTheme="minorHAnsi" w:cstheme="minorHAnsi"/>
          <w:kern w:val="22"/>
        </w:rPr>
      </w:pPr>
      <w:r w:rsidRPr="00EF6BA1">
        <w:rPr>
          <w:rFonts w:asciiTheme="minorHAnsi" w:hAnsiTheme="minorHAnsi" w:cstheme="minorHAnsi"/>
          <w:kern w:val="22"/>
        </w:rPr>
        <w:t>Odwołanie przysługuje na:</w:t>
      </w:r>
    </w:p>
    <w:p w14:paraId="2A954DE8" w14:textId="77777777" w:rsidR="005A75A9" w:rsidRPr="00EF6BA1" w:rsidRDefault="005A75A9" w:rsidP="00AD6113">
      <w:pPr>
        <w:numPr>
          <w:ilvl w:val="0"/>
          <w:numId w:val="146"/>
        </w:numPr>
        <w:tabs>
          <w:tab w:val="left" w:pos="851"/>
        </w:tabs>
        <w:suppressAutoHyphens w:val="0"/>
        <w:ind w:left="567" w:firstLine="0"/>
        <w:jc w:val="both"/>
        <w:rPr>
          <w:rFonts w:asciiTheme="minorHAnsi" w:hAnsiTheme="minorHAnsi" w:cstheme="minorHAnsi"/>
          <w:kern w:val="22"/>
        </w:rPr>
      </w:pPr>
      <w:r w:rsidRPr="00EF6BA1">
        <w:rPr>
          <w:rFonts w:asciiTheme="minorHAnsi" w:hAnsiTheme="minorHAnsi" w:cstheme="minorHAnsi"/>
        </w:rPr>
        <w:t xml:space="preserve">niezgodną z przepisami ustawy czynność zamawiającego, podjętą w postępowaniu </w:t>
      </w:r>
      <w:r w:rsidR="008551D1" w:rsidRPr="00EF6BA1">
        <w:rPr>
          <w:rFonts w:asciiTheme="minorHAnsi" w:hAnsiTheme="minorHAnsi" w:cstheme="minorHAnsi"/>
        </w:rPr>
        <w:br/>
      </w:r>
      <w:r w:rsidRPr="00EF6BA1">
        <w:rPr>
          <w:rFonts w:asciiTheme="minorHAnsi" w:hAnsiTheme="minorHAnsi" w:cstheme="minorHAnsi"/>
        </w:rPr>
        <w:t>o udzielenie zamówienia, w tym na projektowane postanowienie umowy</w:t>
      </w:r>
    </w:p>
    <w:p w14:paraId="3CDA7422" w14:textId="77777777" w:rsidR="005A75A9" w:rsidRPr="00EF6BA1" w:rsidRDefault="005A75A9" w:rsidP="00AD6113">
      <w:pPr>
        <w:numPr>
          <w:ilvl w:val="0"/>
          <w:numId w:val="146"/>
        </w:numPr>
        <w:tabs>
          <w:tab w:val="left" w:pos="851"/>
        </w:tabs>
        <w:suppressAutoHyphens w:val="0"/>
        <w:ind w:left="567" w:firstLine="0"/>
        <w:jc w:val="both"/>
        <w:rPr>
          <w:rFonts w:asciiTheme="minorHAnsi" w:hAnsiTheme="minorHAnsi" w:cstheme="minorHAnsi"/>
          <w:kern w:val="22"/>
        </w:rPr>
      </w:pPr>
      <w:r w:rsidRPr="00EF6BA1">
        <w:rPr>
          <w:rFonts w:asciiTheme="minorHAnsi" w:hAnsiTheme="minorHAnsi" w:cstheme="minorHAnsi"/>
        </w:rPr>
        <w:lastRenderedPageBreak/>
        <w:t>zaniechanie czynności w postępowaniu o udzielenie zamówienia, do której zamawiający był obowiązany na podstawie ustawy;</w:t>
      </w:r>
    </w:p>
    <w:p w14:paraId="23A60555" w14:textId="77777777" w:rsidR="005A75A9" w:rsidRPr="00EF6BA1" w:rsidRDefault="005A75A9" w:rsidP="00AD6113">
      <w:pPr>
        <w:widowControl w:val="0"/>
        <w:numPr>
          <w:ilvl w:val="0"/>
          <w:numId w:val="145"/>
        </w:numPr>
        <w:suppressAutoHyphens w:val="0"/>
        <w:ind w:right="40"/>
        <w:jc w:val="both"/>
        <w:rPr>
          <w:rFonts w:asciiTheme="minorHAnsi" w:eastAsia="Trebuchet MS" w:hAnsiTheme="minorHAnsi" w:cstheme="minorHAnsi"/>
          <w:lang w:bidi="pl-PL"/>
        </w:rPr>
      </w:pPr>
      <w:r w:rsidRPr="00EF6BA1">
        <w:rPr>
          <w:rFonts w:asciiTheme="minorHAnsi" w:eastAsia="Trebuchet MS" w:hAnsiTheme="minorHAnsi" w:cstheme="minorHAnsi"/>
          <w:lang w:bidi="pl-PL"/>
        </w:rPr>
        <w:t>Odwołanie wnosi się do Prezesa Krajowej Izby Odwoławczej.</w:t>
      </w:r>
    </w:p>
    <w:p w14:paraId="33276492" w14:textId="22471F67" w:rsidR="005A75A9" w:rsidRPr="00EF6BA1" w:rsidRDefault="005A75A9" w:rsidP="00AD6113">
      <w:pPr>
        <w:pStyle w:val="Bezodstpw"/>
        <w:numPr>
          <w:ilvl w:val="0"/>
          <w:numId w:val="145"/>
        </w:numPr>
        <w:jc w:val="both"/>
        <w:rPr>
          <w:rFonts w:asciiTheme="minorHAnsi" w:hAnsiTheme="minorHAnsi" w:cstheme="minorHAnsi"/>
          <w:lang w:bidi="pl-PL"/>
        </w:rPr>
      </w:pPr>
      <w:r w:rsidRPr="00EF6BA1">
        <w:rPr>
          <w:rFonts w:asciiTheme="minorHAnsi" w:hAnsiTheme="minorHAnsi" w:cstheme="minorHAnsi"/>
          <w:lang w:bidi="pl-PL"/>
        </w:rPr>
        <w:t xml:space="preserve">Na orzeczenie Krajowej Izby Odwoławczej oraz postanowienie Prezesa Krajowej Izby Odwoławczej, o którym mowa w art. 519 ust. 1 ustawy </w:t>
      </w:r>
      <w:proofErr w:type="spellStart"/>
      <w:r w:rsidRPr="00EF6BA1">
        <w:rPr>
          <w:rFonts w:asciiTheme="minorHAnsi" w:hAnsiTheme="minorHAnsi" w:cstheme="minorHAnsi"/>
          <w:lang w:bidi="pl-PL"/>
        </w:rPr>
        <w:t>Pzp</w:t>
      </w:r>
      <w:proofErr w:type="spellEnd"/>
      <w:r w:rsidRPr="00EF6BA1">
        <w:rPr>
          <w:rFonts w:asciiTheme="minorHAnsi" w:hAnsiTheme="minorHAnsi" w:cstheme="minorHAnsi"/>
          <w:lang w:bidi="pl-PL"/>
        </w:rPr>
        <w:t xml:space="preserve">, stronom oraz uczestnikom postępowania odwoławczego przysługuje skarga do </w:t>
      </w:r>
      <w:r w:rsidRPr="00EF6BA1">
        <w:rPr>
          <w:rFonts w:asciiTheme="minorHAnsi" w:hAnsiTheme="minorHAnsi" w:cstheme="minorHAnsi"/>
        </w:rPr>
        <w:t>sądu. Skargę wnosi się do Sądu Okręgowego</w:t>
      </w:r>
      <w:r w:rsidRPr="00EF6BA1">
        <w:rPr>
          <w:rFonts w:asciiTheme="minorHAnsi" w:hAnsiTheme="minorHAnsi" w:cstheme="minorHAnsi"/>
          <w:lang w:bidi="pl-PL"/>
        </w:rPr>
        <w:t xml:space="preserve"> w Warszawie za pośrednictwem Prezesa Krajowej Izby Od</w:t>
      </w:r>
      <w:r w:rsidRPr="00EF6BA1">
        <w:rPr>
          <w:rFonts w:asciiTheme="minorHAnsi" w:hAnsiTheme="minorHAnsi" w:cstheme="minorHAnsi"/>
          <w:lang w:bidi="pl-PL"/>
        </w:rPr>
        <w:softHyphen/>
        <w:t>woławczej.</w:t>
      </w:r>
    </w:p>
    <w:p w14:paraId="094A14F3" w14:textId="77777777" w:rsidR="007A4967" w:rsidRPr="00EF6BA1" w:rsidRDefault="005A75A9" w:rsidP="00AD6113">
      <w:pPr>
        <w:widowControl w:val="0"/>
        <w:numPr>
          <w:ilvl w:val="0"/>
          <w:numId w:val="145"/>
        </w:numPr>
        <w:tabs>
          <w:tab w:val="left" w:pos="360"/>
        </w:tabs>
        <w:suppressAutoHyphens w:val="0"/>
        <w:ind w:left="360" w:right="28" w:firstLine="0"/>
        <w:jc w:val="both"/>
        <w:rPr>
          <w:rFonts w:asciiTheme="minorHAnsi" w:hAnsiTheme="minorHAnsi" w:cstheme="minorHAnsi"/>
          <w:color w:val="000000"/>
        </w:rPr>
      </w:pPr>
      <w:r w:rsidRPr="00EF6BA1">
        <w:rPr>
          <w:rFonts w:asciiTheme="minorHAnsi" w:eastAsia="Trebuchet MS" w:hAnsiTheme="minorHAnsi" w:cstheme="minorHAnsi"/>
          <w:lang w:bidi="pl-PL"/>
        </w:rPr>
        <w:t>Szczegółowe informacje dotyczące środków ochrony prawnej (z</w:t>
      </w:r>
      <w:r w:rsidRPr="00EF6BA1">
        <w:rPr>
          <w:rFonts w:asciiTheme="minorHAnsi" w:hAnsiTheme="minorHAnsi" w:cstheme="minorHAnsi"/>
        </w:rPr>
        <w:t xml:space="preserve">asady, terminy oraz sposób korzystania ze środków ochrony prawnej) </w:t>
      </w:r>
      <w:r w:rsidRPr="00EF6BA1">
        <w:rPr>
          <w:rFonts w:asciiTheme="minorHAnsi" w:eastAsia="Trebuchet MS" w:hAnsiTheme="minorHAnsi" w:cstheme="minorHAnsi"/>
          <w:lang w:bidi="pl-PL"/>
        </w:rPr>
        <w:t xml:space="preserve">określone są w Dziale IX „Środki ochrony prawnej” ustawy </w:t>
      </w:r>
      <w:proofErr w:type="spellStart"/>
      <w:r w:rsidRPr="00EF6BA1">
        <w:rPr>
          <w:rFonts w:asciiTheme="minorHAnsi" w:eastAsia="Trebuchet MS" w:hAnsiTheme="minorHAnsi" w:cstheme="minorHAnsi"/>
          <w:lang w:bidi="pl-PL"/>
        </w:rPr>
        <w:t>Pzp</w:t>
      </w:r>
      <w:proofErr w:type="spellEnd"/>
      <w:r w:rsidRPr="00EF6BA1">
        <w:rPr>
          <w:rFonts w:asciiTheme="minorHAnsi" w:eastAsia="Trebuchet MS" w:hAnsiTheme="minorHAnsi" w:cstheme="minorHAnsi"/>
          <w:lang w:bidi="pl-PL"/>
        </w:rPr>
        <w:t>.</w:t>
      </w:r>
      <w:r w:rsidR="00BC65FE" w:rsidRPr="00EF6BA1">
        <w:rPr>
          <w:rFonts w:asciiTheme="minorHAnsi" w:eastAsia="Trebuchet MS" w:hAnsiTheme="minorHAnsi" w:cstheme="minorHAnsi"/>
          <w:lang w:bidi="pl-PL"/>
        </w:rPr>
        <w:t xml:space="preserve"> art.</w:t>
      </w:r>
      <w:r w:rsidRPr="00EF6BA1">
        <w:rPr>
          <w:rFonts w:asciiTheme="minorHAnsi" w:eastAsia="Trebuchet MS" w:hAnsiTheme="minorHAnsi" w:cstheme="minorHAnsi"/>
          <w:lang w:bidi="pl-PL"/>
        </w:rPr>
        <w:t xml:space="preserve"> 505-590)</w:t>
      </w:r>
    </w:p>
    <w:p w14:paraId="7A1274EE" w14:textId="77777777" w:rsidR="005A75A9" w:rsidRPr="00EF6BA1" w:rsidRDefault="005A75A9" w:rsidP="002D7BB2">
      <w:pPr>
        <w:widowControl w:val="0"/>
        <w:tabs>
          <w:tab w:val="left" w:pos="360"/>
        </w:tabs>
        <w:suppressAutoHyphens w:val="0"/>
        <w:ind w:left="360" w:right="28"/>
        <w:jc w:val="both"/>
        <w:rPr>
          <w:rFonts w:asciiTheme="minorHAnsi" w:hAnsiTheme="minorHAnsi" w:cstheme="minorHAnsi"/>
          <w:color w:val="000000"/>
        </w:rPr>
      </w:pPr>
    </w:p>
    <w:p w14:paraId="311CD9AE" w14:textId="77777777" w:rsidR="00C90DC4" w:rsidRPr="00EF6BA1" w:rsidRDefault="00180C3C" w:rsidP="002D7BB2">
      <w:pPr>
        <w:tabs>
          <w:tab w:val="left" w:pos="2492"/>
        </w:tabs>
        <w:rPr>
          <w:rFonts w:asciiTheme="minorHAnsi" w:hAnsiTheme="minorHAnsi" w:cstheme="minorHAnsi"/>
          <w:color w:val="000000"/>
        </w:rPr>
      </w:pPr>
      <w:r w:rsidRPr="00EF6BA1">
        <w:rPr>
          <w:rFonts w:asciiTheme="minorHAnsi" w:hAnsiTheme="minorHAnsi" w:cstheme="minorHAnsi"/>
          <w:b/>
          <w:color w:val="000000"/>
        </w:rPr>
        <w:t>XX</w:t>
      </w:r>
      <w:r w:rsidR="002D7BB2" w:rsidRPr="00EF6BA1">
        <w:rPr>
          <w:rFonts w:asciiTheme="minorHAnsi" w:hAnsiTheme="minorHAnsi" w:cstheme="minorHAnsi"/>
          <w:b/>
          <w:color w:val="000000"/>
        </w:rPr>
        <w:t>III</w:t>
      </w:r>
      <w:r w:rsidRPr="00EF6BA1">
        <w:rPr>
          <w:rFonts w:asciiTheme="minorHAnsi" w:hAnsiTheme="minorHAnsi" w:cstheme="minorHAnsi"/>
          <w:b/>
          <w:color w:val="000000"/>
        </w:rPr>
        <w:t xml:space="preserve"> KLAUZULA</w:t>
      </w:r>
      <w:r w:rsidR="00C90DC4" w:rsidRPr="00EF6BA1">
        <w:rPr>
          <w:rFonts w:asciiTheme="minorHAnsi" w:hAnsiTheme="minorHAnsi" w:cstheme="minorHAnsi"/>
          <w:b/>
          <w:color w:val="000000"/>
        </w:rPr>
        <w:t xml:space="preserve"> INFORMACYJNA Z ART. 13 RODO</w:t>
      </w:r>
    </w:p>
    <w:p w14:paraId="3AD7AE92" w14:textId="77777777" w:rsidR="00C90DC4" w:rsidRPr="00EF6BA1" w:rsidRDefault="00C90DC4" w:rsidP="002D7BB2">
      <w:pPr>
        <w:tabs>
          <w:tab w:val="left" w:pos="2492"/>
        </w:tabs>
        <w:rPr>
          <w:rFonts w:asciiTheme="minorHAnsi" w:hAnsiTheme="minorHAnsi" w:cstheme="minorHAnsi"/>
          <w:b/>
          <w:color w:val="000000"/>
        </w:rPr>
      </w:pPr>
    </w:p>
    <w:p w14:paraId="7F50E004" w14:textId="1D8C678B" w:rsidR="000D7144" w:rsidRPr="00EF6BA1" w:rsidRDefault="000D7144" w:rsidP="002D7BB2">
      <w:pPr>
        <w:autoSpaceDE w:val="0"/>
        <w:jc w:val="both"/>
        <w:rPr>
          <w:rFonts w:asciiTheme="minorHAnsi" w:hAnsiTheme="minorHAnsi" w:cstheme="minorHAnsi"/>
          <w:color w:val="000000"/>
        </w:rPr>
      </w:pPr>
      <w:r w:rsidRPr="00EF6BA1">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AEF682" w14:textId="2E6D1105"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administratorem Pani/Pana danych osobowych jest </w:t>
      </w:r>
      <w:r w:rsidRPr="00EF6BA1">
        <w:rPr>
          <w:rFonts w:asciiTheme="minorHAnsi" w:hAnsiTheme="minorHAnsi" w:cstheme="minorHAnsi"/>
          <w:b/>
          <w:color w:val="000000"/>
        </w:rPr>
        <w:t>Zespół Opieki Zdrowotnej we Włoszczowie - Szpital Powiatowy im. Jana Pawła II, ul. Żeromskiego 28 , 29-100 Włoszczowa, tel.(41)38837</w:t>
      </w:r>
      <w:r w:rsidR="00B301DA" w:rsidRPr="00EF6BA1">
        <w:rPr>
          <w:rFonts w:asciiTheme="minorHAnsi" w:hAnsiTheme="minorHAnsi" w:cstheme="minorHAnsi"/>
          <w:b/>
          <w:color w:val="000000"/>
        </w:rPr>
        <w:t>65</w:t>
      </w:r>
      <w:r w:rsidRPr="00EF6BA1">
        <w:rPr>
          <w:rFonts w:asciiTheme="minorHAnsi" w:hAnsiTheme="minorHAnsi" w:cstheme="minorHAnsi"/>
          <w:b/>
          <w:color w:val="000000"/>
        </w:rPr>
        <w:t xml:space="preserve">, e-mail: </w:t>
      </w:r>
      <w:hyperlink r:id="rId34" w:history="1">
        <w:r w:rsidRPr="00EF6BA1">
          <w:rPr>
            <w:rStyle w:val="Hipercze"/>
            <w:rFonts w:asciiTheme="minorHAnsi" w:hAnsiTheme="minorHAnsi" w:cstheme="minorHAnsi"/>
            <w:b/>
            <w:color w:val="000000"/>
          </w:rPr>
          <w:t>dane.osobowe@zozwloszczowa.pl</w:t>
        </w:r>
      </w:hyperlink>
      <w:r w:rsidRPr="00EF6BA1">
        <w:rPr>
          <w:rFonts w:asciiTheme="minorHAnsi" w:hAnsiTheme="minorHAnsi" w:cstheme="minorHAnsi"/>
          <w:i/>
          <w:iCs/>
          <w:color w:val="000000"/>
        </w:rPr>
        <w:t>;</w:t>
      </w:r>
    </w:p>
    <w:p w14:paraId="3F33B936" w14:textId="5322AF80"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Pani/Pana dane osobowe przetwarzane będą na podstawie art. 6 ust. 1 lit. </w:t>
      </w:r>
      <w:r w:rsidR="006B1F9B" w:rsidRPr="00EF6BA1">
        <w:rPr>
          <w:rFonts w:asciiTheme="minorHAnsi" w:hAnsiTheme="minorHAnsi" w:cstheme="minorHAnsi"/>
          <w:color w:val="000000"/>
        </w:rPr>
        <w:t xml:space="preserve">b i </w:t>
      </w:r>
      <w:r w:rsidRPr="00EF6BA1">
        <w:rPr>
          <w:rFonts w:asciiTheme="minorHAnsi" w:hAnsiTheme="minorHAnsi" w:cstheme="minorHAnsi"/>
          <w:color w:val="000000"/>
        </w:rPr>
        <w:t>c</w:t>
      </w:r>
      <w:r w:rsidRPr="00EF6BA1">
        <w:rPr>
          <w:rFonts w:asciiTheme="minorHAnsi" w:hAnsiTheme="minorHAnsi" w:cstheme="minorHAnsi"/>
          <w:i/>
          <w:iCs/>
          <w:color w:val="000000"/>
        </w:rPr>
        <w:t xml:space="preserve"> </w:t>
      </w:r>
      <w:r w:rsidRPr="00EF6BA1">
        <w:rPr>
          <w:rFonts w:asciiTheme="minorHAnsi" w:hAnsiTheme="minorHAnsi" w:cstheme="minorHAnsi"/>
          <w:color w:val="000000"/>
        </w:rPr>
        <w:t xml:space="preserve">RODO </w:t>
      </w:r>
      <w:r w:rsidR="008551D1" w:rsidRPr="00EF6BA1">
        <w:rPr>
          <w:rFonts w:asciiTheme="minorHAnsi" w:hAnsiTheme="minorHAnsi" w:cstheme="minorHAnsi"/>
          <w:color w:val="000000"/>
        </w:rPr>
        <w:br/>
      </w:r>
      <w:r w:rsidRPr="00EF6BA1">
        <w:rPr>
          <w:rFonts w:asciiTheme="minorHAnsi" w:hAnsiTheme="minorHAnsi" w:cstheme="minorHAnsi"/>
          <w:color w:val="000000"/>
        </w:rPr>
        <w:t xml:space="preserve">w celu związanym z postępowaniem o udzielenie zamówienia publicznego na </w:t>
      </w:r>
      <w:r w:rsidRPr="00EF6BA1">
        <w:rPr>
          <w:rFonts w:asciiTheme="minorHAnsi" w:hAnsiTheme="minorHAnsi" w:cstheme="minorHAnsi"/>
          <w:b/>
          <w:color w:val="000000"/>
        </w:rPr>
        <w:t>„</w:t>
      </w:r>
      <w:r w:rsidR="00E9649D" w:rsidRPr="00EF6BA1">
        <w:rPr>
          <w:rFonts w:asciiTheme="minorHAnsi" w:hAnsiTheme="minorHAnsi" w:cstheme="minorHAnsi"/>
          <w:b/>
          <w:bCs/>
          <w:color w:val="000000"/>
        </w:rPr>
        <w:t>D</w:t>
      </w:r>
      <w:r w:rsidRPr="00EF6BA1">
        <w:rPr>
          <w:rFonts w:asciiTheme="minorHAnsi" w:hAnsiTheme="minorHAnsi" w:cstheme="minorHAnsi"/>
          <w:b/>
          <w:bCs/>
          <w:color w:val="000000"/>
        </w:rPr>
        <w:t xml:space="preserve">ostawę leków dla Zespołu Opieki Zdrowotnej we Włoszczowie  - Szpitala Powiatowego im. Jana Pawła II </w:t>
      </w:r>
      <w:r w:rsidRPr="00EF6BA1">
        <w:rPr>
          <w:rFonts w:asciiTheme="minorHAnsi" w:hAnsiTheme="minorHAnsi" w:cstheme="minorHAnsi"/>
          <w:b/>
          <w:color w:val="000000"/>
        </w:rPr>
        <w:t>” Znak sprawy</w:t>
      </w:r>
      <w:r w:rsidRPr="00EF6BA1">
        <w:rPr>
          <w:rFonts w:asciiTheme="minorHAnsi" w:hAnsiTheme="minorHAnsi" w:cstheme="minorHAnsi"/>
          <w:b/>
        </w:rPr>
        <w:t>:</w:t>
      </w:r>
      <w:r w:rsidR="00041FDB" w:rsidRPr="00EF6BA1">
        <w:rPr>
          <w:rFonts w:asciiTheme="minorHAnsi" w:hAnsiTheme="minorHAnsi" w:cstheme="minorHAnsi"/>
          <w:b/>
        </w:rPr>
        <w:t xml:space="preserve"> </w:t>
      </w:r>
      <w:r w:rsidR="00E9649D" w:rsidRPr="002B20B5">
        <w:rPr>
          <w:rFonts w:asciiTheme="minorHAnsi" w:hAnsiTheme="minorHAnsi" w:cstheme="minorHAnsi"/>
          <w:b/>
        </w:rPr>
        <w:t>0</w:t>
      </w:r>
      <w:r w:rsidR="002B20B5" w:rsidRPr="002B20B5">
        <w:rPr>
          <w:rFonts w:asciiTheme="minorHAnsi" w:hAnsiTheme="minorHAnsi" w:cstheme="minorHAnsi"/>
          <w:b/>
        </w:rPr>
        <w:t>8</w:t>
      </w:r>
      <w:r w:rsidR="00041FDB" w:rsidRPr="002B20B5">
        <w:rPr>
          <w:rFonts w:asciiTheme="minorHAnsi" w:hAnsiTheme="minorHAnsi" w:cstheme="minorHAnsi"/>
          <w:b/>
        </w:rPr>
        <w:t>/0</w:t>
      </w:r>
      <w:r w:rsidR="00190579" w:rsidRPr="002B20B5">
        <w:rPr>
          <w:rFonts w:asciiTheme="minorHAnsi" w:hAnsiTheme="minorHAnsi" w:cstheme="minorHAnsi"/>
          <w:b/>
        </w:rPr>
        <w:t>6</w:t>
      </w:r>
      <w:r w:rsidR="00041FDB" w:rsidRPr="002B20B5">
        <w:rPr>
          <w:rFonts w:asciiTheme="minorHAnsi" w:hAnsiTheme="minorHAnsi" w:cstheme="minorHAnsi"/>
          <w:b/>
        </w:rPr>
        <w:t>/202</w:t>
      </w:r>
      <w:r w:rsidR="001D7F25" w:rsidRPr="002B20B5">
        <w:rPr>
          <w:rFonts w:asciiTheme="minorHAnsi" w:hAnsiTheme="minorHAnsi" w:cstheme="minorHAnsi"/>
          <w:b/>
        </w:rPr>
        <w:t>4</w:t>
      </w:r>
      <w:r w:rsidRPr="002B20B5">
        <w:rPr>
          <w:rFonts w:asciiTheme="minorHAnsi" w:hAnsiTheme="minorHAnsi" w:cstheme="minorHAnsi"/>
          <w:b/>
        </w:rPr>
        <w:t xml:space="preserve">, </w:t>
      </w:r>
      <w:r w:rsidRPr="00EF6BA1">
        <w:rPr>
          <w:rFonts w:asciiTheme="minorHAnsi" w:hAnsiTheme="minorHAnsi" w:cstheme="minorHAnsi"/>
          <w:color w:val="000000"/>
        </w:rPr>
        <w:t>prowadzonym w trybie przetargu nieograniczonego;</w:t>
      </w:r>
    </w:p>
    <w:p w14:paraId="3E551A3E" w14:textId="77777777" w:rsidR="00EE72AF"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odbiorcami Pani/Pana danych osobowych będą osoby lub podmioty, którym udostępniona zostanie dokumentacja postępowania w oparciu o art. </w:t>
      </w:r>
      <w:r w:rsidR="00EE72AF" w:rsidRPr="00EF6BA1">
        <w:rPr>
          <w:rFonts w:asciiTheme="minorHAnsi" w:hAnsiTheme="minorHAnsi" w:cstheme="minorHAnsi"/>
          <w:color w:val="000000"/>
        </w:rPr>
        <w:t>1</w:t>
      </w:r>
      <w:r w:rsidRPr="00EF6BA1">
        <w:rPr>
          <w:rFonts w:asciiTheme="minorHAnsi" w:hAnsiTheme="minorHAnsi" w:cstheme="minorHAnsi"/>
          <w:color w:val="000000"/>
        </w:rPr>
        <w:t>8 oraz art.</w:t>
      </w:r>
      <w:r w:rsidR="00EE72AF" w:rsidRPr="00EF6BA1">
        <w:rPr>
          <w:rFonts w:asciiTheme="minorHAnsi" w:hAnsiTheme="minorHAnsi" w:cstheme="minorHAnsi"/>
          <w:color w:val="000000"/>
        </w:rPr>
        <w:t xml:space="preserve"> 74 u</w:t>
      </w:r>
      <w:r w:rsidR="00EE72AF" w:rsidRPr="00EF6BA1">
        <w:rPr>
          <w:rFonts w:asciiTheme="minorHAnsi" w:hAnsiTheme="minorHAnsi" w:cstheme="minorHAnsi"/>
          <w:color w:val="000000"/>
          <w:lang w:eastAsia="pl-PL"/>
        </w:rPr>
        <w:t>stawy z dnia 11 września 2019r. Prawo Zamówień Publicznych (</w:t>
      </w:r>
      <w:proofErr w:type="spellStart"/>
      <w:r w:rsidR="00EE72AF" w:rsidRPr="00EF6BA1">
        <w:rPr>
          <w:rFonts w:asciiTheme="minorHAnsi" w:hAnsiTheme="minorHAnsi" w:cstheme="minorHAnsi"/>
          <w:color w:val="000000"/>
          <w:lang w:eastAsia="pl-PL"/>
        </w:rPr>
        <w:t>Dz</w:t>
      </w:r>
      <w:proofErr w:type="spellEnd"/>
      <w:r w:rsidR="00EE72AF" w:rsidRPr="00EF6BA1">
        <w:rPr>
          <w:rFonts w:asciiTheme="minorHAnsi" w:hAnsiTheme="minorHAnsi" w:cstheme="minorHAnsi"/>
          <w:color w:val="000000"/>
          <w:lang w:eastAsia="pl-PL"/>
        </w:rPr>
        <w:t xml:space="preserve"> U. z </w:t>
      </w:r>
      <w:r w:rsidR="006207BB" w:rsidRPr="00EF6BA1">
        <w:rPr>
          <w:rFonts w:asciiTheme="minorHAnsi" w:hAnsiTheme="minorHAnsi" w:cstheme="minorHAnsi"/>
          <w:color w:val="000000"/>
          <w:lang w:eastAsia="pl-PL"/>
        </w:rPr>
        <w:t>2023</w:t>
      </w:r>
      <w:r w:rsidR="00EE72AF" w:rsidRPr="00EF6BA1">
        <w:rPr>
          <w:rFonts w:asciiTheme="minorHAnsi" w:hAnsiTheme="minorHAnsi" w:cstheme="minorHAnsi"/>
          <w:color w:val="000000"/>
          <w:lang w:eastAsia="pl-PL"/>
        </w:rPr>
        <w:t xml:space="preserve">, poz. </w:t>
      </w:r>
      <w:r w:rsidR="006207BB" w:rsidRPr="00EF6BA1">
        <w:rPr>
          <w:rFonts w:asciiTheme="minorHAnsi" w:hAnsiTheme="minorHAnsi" w:cstheme="minorHAnsi"/>
          <w:color w:val="000000"/>
          <w:lang w:eastAsia="pl-PL"/>
        </w:rPr>
        <w:t>1605</w:t>
      </w:r>
      <w:r w:rsidR="00EE72AF" w:rsidRPr="00EF6BA1">
        <w:rPr>
          <w:rFonts w:asciiTheme="minorHAnsi" w:hAnsiTheme="minorHAnsi" w:cstheme="minorHAnsi"/>
          <w:color w:val="000000"/>
          <w:lang w:eastAsia="pl-PL"/>
        </w:rPr>
        <w:t>, dalej - ustawa PZP);</w:t>
      </w:r>
    </w:p>
    <w:p w14:paraId="61DC9D41" w14:textId="77777777"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Pani/Pana dane osobowe będą przechowywane, zgodnie z art. </w:t>
      </w:r>
      <w:r w:rsidR="00EE72AF" w:rsidRPr="00EF6BA1">
        <w:rPr>
          <w:rFonts w:asciiTheme="minorHAnsi" w:hAnsiTheme="minorHAnsi" w:cstheme="minorHAnsi"/>
          <w:color w:val="000000"/>
        </w:rPr>
        <w:t>78</w:t>
      </w:r>
      <w:r w:rsidRPr="00EF6BA1">
        <w:rPr>
          <w:rFonts w:asciiTheme="minorHAnsi" w:hAnsiTheme="minorHAnsi" w:cstheme="minorHAnsi"/>
          <w:color w:val="000000"/>
        </w:rPr>
        <w:t xml:space="preserve"> ustawy </w:t>
      </w:r>
      <w:proofErr w:type="spellStart"/>
      <w:r w:rsidRPr="00EF6BA1">
        <w:rPr>
          <w:rFonts w:asciiTheme="minorHAnsi" w:hAnsiTheme="minorHAnsi" w:cstheme="minorHAnsi"/>
          <w:color w:val="000000"/>
        </w:rPr>
        <w:t>Pzp</w:t>
      </w:r>
      <w:proofErr w:type="spellEnd"/>
      <w:r w:rsidRPr="00EF6BA1">
        <w:rPr>
          <w:rFonts w:asciiTheme="minorHAnsi" w:hAnsiTheme="minorHAnsi" w:cstheme="minorHAnsi"/>
          <w:color w:val="000000"/>
        </w:rPr>
        <w:t>, przez okres 4 lat od dnia zakończenia postępowania o udzielenie zamówienia, a jeżeli czas trwania umowy przekracza 4 lata, okres przechowywania obejmuje cały czas trwania umowy;</w:t>
      </w:r>
    </w:p>
    <w:p w14:paraId="6789B38F" w14:textId="2932B845"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obowiązek podania przez Panią/Pana danych osobowych bezpośrednio Pani/Pana dotyczących jest wymogiem ustawowym określonym w przepisach ustawy </w:t>
      </w:r>
      <w:proofErr w:type="spellStart"/>
      <w:r w:rsidRPr="00EF6BA1">
        <w:rPr>
          <w:rFonts w:asciiTheme="minorHAnsi" w:hAnsiTheme="minorHAnsi" w:cstheme="minorHAnsi"/>
          <w:color w:val="000000"/>
        </w:rPr>
        <w:t>Pzp</w:t>
      </w:r>
      <w:proofErr w:type="spellEnd"/>
      <w:r w:rsidRPr="00EF6BA1">
        <w:rPr>
          <w:rFonts w:asciiTheme="minorHAnsi" w:hAnsiTheme="minorHAnsi" w:cstheme="minorHAnsi"/>
          <w:color w:val="000000"/>
        </w:rPr>
        <w:t xml:space="preserve">, związanym z udziałem </w:t>
      </w:r>
      <w:r w:rsidR="00326B2A">
        <w:rPr>
          <w:rFonts w:asciiTheme="minorHAnsi" w:hAnsiTheme="minorHAnsi" w:cstheme="minorHAnsi"/>
          <w:color w:val="000000"/>
        </w:rPr>
        <w:br/>
      </w:r>
      <w:r w:rsidRPr="00EF6BA1">
        <w:rPr>
          <w:rFonts w:asciiTheme="minorHAnsi" w:hAnsiTheme="minorHAnsi" w:cstheme="minorHAnsi"/>
          <w:color w:val="000000"/>
        </w:rPr>
        <w:t xml:space="preserve">w postępowaniu o udzielenie zamówienia publicznego; konsekwencje niepodania określonych danych wynikają z ustawy </w:t>
      </w:r>
      <w:proofErr w:type="spellStart"/>
      <w:r w:rsidRPr="00EF6BA1">
        <w:rPr>
          <w:rFonts w:asciiTheme="minorHAnsi" w:hAnsiTheme="minorHAnsi" w:cstheme="minorHAnsi"/>
          <w:color w:val="000000"/>
        </w:rPr>
        <w:t>Pzp</w:t>
      </w:r>
      <w:proofErr w:type="spellEnd"/>
      <w:r w:rsidRPr="00EF6BA1">
        <w:rPr>
          <w:rFonts w:asciiTheme="minorHAnsi" w:hAnsiTheme="minorHAnsi" w:cstheme="minorHAnsi"/>
          <w:color w:val="000000"/>
        </w:rPr>
        <w:t>;</w:t>
      </w:r>
    </w:p>
    <w:p w14:paraId="28BA52D6" w14:textId="77777777"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w odniesieniu do Pani/Pana danych osobowych decyzje nie będą podejmowane w sposób zautomatyzowany, stosowanie do art. 22 RODO;</w:t>
      </w:r>
    </w:p>
    <w:p w14:paraId="0F08A613" w14:textId="77777777" w:rsidR="000D7144" w:rsidRPr="00EF6BA1" w:rsidRDefault="000D7144" w:rsidP="00AD6113">
      <w:pPr>
        <w:numPr>
          <w:ilvl w:val="0"/>
          <w:numId w:val="4"/>
        </w:numPr>
        <w:autoSpaceDE w:val="0"/>
        <w:jc w:val="both"/>
        <w:textAlignment w:val="baseline"/>
        <w:rPr>
          <w:rFonts w:asciiTheme="minorHAnsi" w:hAnsiTheme="minorHAnsi" w:cstheme="minorHAnsi"/>
          <w:color w:val="000000"/>
        </w:rPr>
      </w:pPr>
      <w:proofErr w:type="spellStart"/>
      <w:r w:rsidRPr="00EF6BA1">
        <w:rPr>
          <w:rFonts w:asciiTheme="minorHAnsi" w:hAnsiTheme="minorHAnsi" w:cstheme="minorHAnsi"/>
          <w:color w:val="000000"/>
          <w:lang w:val="en-US"/>
        </w:rPr>
        <w:t>posiada</w:t>
      </w:r>
      <w:proofErr w:type="spellEnd"/>
      <w:r w:rsidRPr="00EF6BA1">
        <w:rPr>
          <w:rFonts w:asciiTheme="minorHAnsi" w:hAnsiTheme="minorHAnsi" w:cstheme="minorHAnsi"/>
          <w:color w:val="000000"/>
          <w:lang w:val="en-US"/>
        </w:rPr>
        <w:t xml:space="preserve"> </w:t>
      </w:r>
      <w:proofErr w:type="spellStart"/>
      <w:r w:rsidRPr="00EF6BA1">
        <w:rPr>
          <w:rFonts w:asciiTheme="minorHAnsi" w:hAnsiTheme="minorHAnsi" w:cstheme="minorHAnsi"/>
          <w:color w:val="000000"/>
          <w:lang w:val="en-US"/>
        </w:rPr>
        <w:t>Pani</w:t>
      </w:r>
      <w:proofErr w:type="spellEnd"/>
      <w:r w:rsidRPr="00EF6BA1">
        <w:rPr>
          <w:rFonts w:asciiTheme="minorHAnsi" w:hAnsiTheme="minorHAnsi" w:cstheme="minorHAnsi"/>
          <w:color w:val="000000"/>
          <w:lang w:val="en-US"/>
        </w:rPr>
        <w:t>/Pan:</w:t>
      </w:r>
    </w:p>
    <w:p w14:paraId="59D7E192"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na podstawie art. 15 RODO prawo dostępu do danych osobowych Pani/Pana dotyczących;</w:t>
      </w:r>
    </w:p>
    <w:p w14:paraId="49F5807F"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na podstawie art. 16 RODO prawo do sprostowania Pani/Pana danych osobowych </w:t>
      </w:r>
      <w:r w:rsidRPr="00EF6BA1">
        <w:rPr>
          <w:rFonts w:asciiTheme="minorHAnsi" w:hAnsiTheme="minorHAnsi" w:cstheme="minorHAnsi"/>
          <w:b/>
          <w:bCs/>
          <w:color w:val="000000"/>
          <w:vertAlign w:val="superscript"/>
        </w:rPr>
        <w:t>**</w:t>
      </w:r>
      <w:r w:rsidRPr="00EF6BA1">
        <w:rPr>
          <w:rFonts w:asciiTheme="minorHAnsi" w:hAnsiTheme="minorHAnsi" w:cstheme="minorHAnsi"/>
          <w:color w:val="000000"/>
        </w:rPr>
        <w:t>;</w:t>
      </w:r>
    </w:p>
    <w:p w14:paraId="6A4F5589"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na podstawie art. 18 RODO prawo żądania od administratora ograniczenia przetwarzania danych osobowych z zastrzeżeniem przypadków, o których mowa w art. 18 ust. 2 RODO </w:t>
      </w:r>
      <w:r w:rsidRPr="00EF6BA1">
        <w:rPr>
          <w:rFonts w:asciiTheme="minorHAnsi" w:hAnsiTheme="minorHAnsi" w:cstheme="minorHAnsi"/>
          <w:b/>
          <w:color w:val="000000"/>
          <w:vertAlign w:val="superscript"/>
        </w:rPr>
        <w:t>***</w:t>
      </w:r>
      <w:r w:rsidRPr="00EF6BA1">
        <w:rPr>
          <w:rFonts w:asciiTheme="minorHAnsi" w:hAnsiTheme="minorHAnsi" w:cstheme="minorHAnsi"/>
          <w:color w:val="000000"/>
        </w:rPr>
        <w:t>;</w:t>
      </w:r>
    </w:p>
    <w:p w14:paraId="00915AF7"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prawo do wniesienia skargi do Prezesa Urzędu Ochrony Danych Osobowych, gdy uzna Pani/Pan, że przetwarzanie danych osobowych Pani/Pana dotyczących narusza przepisy RODO;</w:t>
      </w:r>
    </w:p>
    <w:p w14:paraId="635B6250"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proofErr w:type="spellStart"/>
      <w:r w:rsidRPr="00EF6BA1">
        <w:rPr>
          <w:rFonts w:asciiTheme="minorHAnsi" w:hAnsiTheme="minorHAnsi" w:cstheme="minorHAnsi"/>
          <w:color w:val="000000"/>
          <w:lang w:val="en-US"/>
        </w:rPr>
        <w:t>nie</w:t>
      </w:r>
      <w:proofErr w:type="spellEnd"/>
      <w:r w:rsidRPr="00EF6BA1">
        <w:rPr>
          <w:rFonts w:asciiTheme="minorHAnsi" w:hAnsiTheme="minorHAnsi" w:cstheme="minorHAnsi"/>
          <w:color w:val="000000"/>
          <w:lang w:val="en-US"/>
        </w:rPr>
        <w:t xml:space="preserve"> </w:t>
      </w:r>
      <w:proofErr w:type="spellStart"/>
      <w:r w:rsidRPr="00EF6BA1">
        <w:rPr>
          <w:rFonts w:asciiTheme="minorHAnsi" w:hAnsiTheme="minorHAnsi" w:cstheme="minorHAnsi"/>
          <w:color w:val="000000"/>
          <w:lang w:val="en-US"/>
        </w:rPr>
        <w:t>przys</w:t>
      </w:r>
      <w:proofErr w:type="spellEnd"/>
      <w:r w:rsidRPr="00EF6BA1">
        <w:rPr>
          <w:rFonts w:asciiTheme="minorHAnsi" w:hAnsiTheme="minorHAnsi" w:cstheme="minorHAnsi"/>
          <w:color w:val="000000"/>
        </w:rPr>
        <w:t>ługuje Pani/Panu:</w:t>
      </w:r>
    </w:p>
    <w:p w14:paraId="43D773D3" w14:textId="77777777" w:rsidR="000D7144" w:rsidRPr="00EF6BA1" w:rsidRDefault="000D7144" w:rsidP="00AD6113">
      <w:pPr>
        <w:numPr>
          <w:ilvl w:val="0"/>
          <w:numId w:val="116"/>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w związku z art. 17 ust. 3 lit. b, d lub e RODO prawo do usunięcia danych osobowych;</w:t>
      </w:r>
    </w:p>
    <w:p w14:paraId="3B834603" w14:textId="77777777" w:rsidR="000D7144" w:rsidRPr="00EF6BA1" w:rsidRDefault="000D7144" w:rsidP="00AD6113">
      <w:pPr>
        <w:numPr>
          <w:ilvl w:val="0"/>
          <w:numId w:val="116"/>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prawo do przenoszenia danych osobowych, o którym mowa w art. 20 RODO;</w:t>
      </w:r>
    </w:p>
    <w:p w14:paraId="3621AB32" w14:textId="77777777" w:rsidR="000D7144" w:rsidRPr="00EF6BA1" w:rsidRDefault="000D7144" w:rsidP="00AD6113">
      <w:pPr>
        <w:numPr>
          <w:ilvl w:val="0"/>
          <w:numId w:val="116"/>
        </w:numPr>
        <w:autoSpaceDE w:val="0"/>
        <w:jc w:val="both"/>
        <w:textAlignment w:val="baseline"/>
        <w:rPr>
          <w:rFonts w:asciiTheme="minorHAnsi" w:hAnsiTheme="minorHAnsi" w:cstheme="minorHAnsi"/>
          <w:color w:val="000000"/>
        </w:rPr>
      </w:pPr>
      <w:r w:rsidRPr="00EF6BA1">
        <w:rPr>
          <w:rFonts w:asciiTheme="minorHAnsi" w:hAnsiTheme="minorHAnsi" w:cstheme="minorHAnsi"/>
          <w:bCs/>
          <w:color w:val="000000"/>
        </w:rPr>
        <w:t>na podstawie art. 21 RODO prawo sprzeciwu, wobec przetwarzania danych osobowych, gdyż podstawą prawną przetwarzania Pani/Pana danych osobowych jest art. 6 ust. 1 lit. c RODO</w:t>
      </w:r>
      <w:r w:rsidRPr="00EF6BA1">
        <w:rPr>
          <w:rFonts w:asciiTheme="minorHAnsi" w:hAnsiTheme="minorHAnsi" w:cstheme="minorHAnsi"/>
          <w:color w:val="000000"/>
        </w:rPr>
        <w:t>.</w:t>
      </w:r>
    </w:p>
    <w:p w14:paraId="44B1694B" w14:textId="77777777" w:rsidR="000D7144" w:rsidRPr="00EF6BA1" w:rsidRDefault="000D7144" w:rsidP="002D7BB2">
      <w:pPr>
        <w:tabs>
          <w:tab w:val="left" w:pos="2492"/>
        </w:tabs>
        <w:rPr>
          <w:rFonts w:asciiTheme="minorHAnsi" w:hAnsiTheme="minorHAnsi" w:cstheme="minorHAnsi"/>
          <w:color w:val="000000"/>
        </w:rPr>
      </w:pPr>
    </w:p>
    <w:p w14:paraId="65212AB3" w14:textId="77777777" w:rsidR="000D7144" w:rsidRPr="00EF6BA1" w:rsidRDefault="000D7144" w:rsidP="002D7BB2">
      <w:pPr>
        <w:autoSpaceDE w:val="0"/>
        <w:jc w:val="both"/>
        <w:rPr>
          <w:rFonts w:asciiTheme="minorHAnsi" w:hAnsiTheme="minorHAnsi" w:cstheme="minorHAnsi"/>
          <w:color w:val="000000"/>
        </w:rPr>
      </w:pPr>
      <w:r w:rsidRPr="00EF6BA1">
        <w:rPr>
          <w:rFonts w:asciiTheme="minorHAnsi" w:hAnsiTheme="minorHAnsi" w:cstheme="minorHAnsi"/>
          <w:b/>
          <w:bCs/>
          <w:iCs/>
          <w:color w:val="000000"/>
        </w:rPr>
        <w:t>* Wyjaśnienie:</w:t>
      </w:r>
      <w:r w:rsidRPr="00EF6BA1">
        <w:rPr>
          <w:rFonts w:asciiTheme="minorHAnsi" w:hAnsiTheme="minorHAnsi" w:cstheme="minorHAnsi"/>
          <w:iCs/>
          <w:color w:val="000000"/>
        </w:rPr>
        <w:t xml:space="preserve"> informacja w tym zakresie jest wymagana, jeżeli w odniesieniu do danego administratora lub podmiotu przetwarzającego istnieje obowiązek wyznaczenia inspektora ochrony danych osobowych.</w:t>
      </w:r>
    </w:p>
    <w:p w14:paraId="447007AB" w14:textId="77777777" w:rsidR="000D7144" w:rsidRPr="00EF6BA1" w:rsidRDefault="000D7144" w:rsidP="002D7BB2">
      <w:pPr>
        <w:autoSpaceDE w:val="0"/>
        <w:jc w:val="both"/>
        <w:rPr>
          <w:rFonts w:asciiTheme="minorHAnsi" w:hAnsiTheme="minorHAnsi" w:cstheme="minorHAnsi"/>
          <w:color w:val="000000"/>
        </w:rPr>
      </w:pPr>
      <w:r w:rsidRPr="00EF6BA1">
        <w:rPr>
          <w:rFonts w:asciiTheme="minorHAnsi" w:hAnsiTheme="minorHAnsi" w:cstheme="minorHAnsi"/>
          <w:b/>
          <w:bCs/>
          <w:iCs/>
          <w:color w:val="000000"/>
        </w:rPr>
        <w:t>** Wyjaśnienie:</w:t>
      </w:r>
      <w:r w:rsidRPr="00EF6BA1">
        <w:rPr>
          <w:rFonts w:asciiTheme="minorHAnsi" w:hAnsiTheme="minorHAnsi" w:cstheme="minorHAnsi"/>
          <w:iCs/>
          <w:color w:val="000000"/>
        </w:rPr>
        <w:t xml:space="preserve"> skorzystanie z prawa do sprostowania nie może skutkować zmianą wyniku postępowania o udzielenie zamówienia publicznego ani zmianą postanowień umowy </w:t>
      </w:r>
      <w:r w:rsidRPr="00EF6BA1">
        <w:rPr>
          <w:rFonts w:asciiTheme="minorHAnsi" w:hAnsiTheme="minorHAnsi" w:cstheme="minorHAnsi"/>
          <w:iCs/>
          <w:color w:val="000000"/>
        </w:rPr>
        <w:br/>
        <w:t xml:space="preserve">w zakresie niezgodnym z ustawą </w:t>
      </w:r>
      <w:proofErr w:type="spellStart"/>
      <w:r w:rsidRPr="00EF6BA1">
        <w:rPr>
          <w:rFonts w:asciiTheme="minorHAnsi" w:hAnsiTheme="minorHAnsi" w:cstheme="minorHAnsi"/>
          <w:iCs/>
          <w:color w:val="000000"/>
        </w:rPr>
        <w:t>Pzp</w:t>
      </w:r>
      <w:proofErr w:type="spellEnd"/>
      <w:r w:rsidRPr="00EF6BA1">
        <w:rPr>
          <w:rFonts w:asciiTheme="minorHAnsi" w:hAnsiTheme="minorHAnsi" w:cstheme="minorHAnsi"/>
          <w:iCs/>
          <w:color w:val="000000"/>
        </w:rPr>
        <w:t xml:space="preserve"> oraz nie może naruszać integralności protokołu oraz jego załączników.</w:t>
      </w:r>
    </w:p>
    <w:p w14:paraId="18E30184" w14:textId="77777777" w:rsidR="000D7144" w:rsidRPr="00EF6BA1" w:rsidRDefault="000D7144" w:rsidP="002D7BB2">
      <w:pPr>
        <w:autoSpaceDE w:val="0"/>
        <w:jc w:val="both"/>
        <w:rPr>
          <w:rFonts w:asciiTheme="minorHAnsi" w:hAnsiTheme="minorHAnsi" w:cstheme="minorHAnsi"/>
          <w:iCs/>
          <w:color w:val="000000"/>
        </w:rPr>
      </w:pPr>
      <w:r w:rsidRPr="00EF6BA1">
        <w:rPr>
          <w:rFonts w:asciiTheme="minorHAnsi" w:hAnsiTheme="minorHAnsi" w:cstheme="minorHAnsi"/>
          <w:b/>
          <w:bCs/>
          <w:iCs/>
          <w:color w:val="000000"/>
        </w:rPr>
        <w:t>*** Wyjaśnienie:</w:t>
      </w:r>
      <w:r w:rsidRPr="00EF6BA1">
        <w:rPr>
          <w:rFonts w:asciiTheme="minorHAnsi" w:hAnsiTheme="minorHAnsi" w:cstheme="minorHAns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BDE8FD" w14:textId="77777777" w:rsidR="007A4967" w:rsidRPr="00EF6BA1" w:rsidRDefault="007A4967" w:rsidP="002D7BB2">
      <w:pPr>
        <w:autoSpaceDE w:val="0"/>
        <w:jc w:val="both"/>
        <w:rPr>
          <w:rFonts w:asciiTheme="minorHAnsi" w:hAnsiTheme="minorHAnsi" w:cstheme="minorHAnsi"/>
          <w:color w:val="000000"/>
        </w:rPr>
      </w:pPr>
    </w:p>
    <w:p w14:paraId="35881B14" w14:textId="77777777" w:rsidR="00C90DC4" w:rsidRPr="00EF6BA1" w:rsidRDefault="00C90DC4" w:rsidP="002D7BB2">
      <w:pPr>
        <w:ind w:left="360" w:hanging="360"/>
        <w:jc w:val="both"/>
        <w:rPr>
          <w:rFonts w:asciiTheme="minorHAnsi" w:hAnsiTheme="minorHAnsi" w:cstheme="minorHAnsi"/>
          <w:color w:val="000000"/>
        </w:rPr>
      </w:pPr>
    </w:p>
    <w:p w14:paraId="4183A28F"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Załączniki do SWZ:</w:t>
      </w:r>
    </w:p>
    <w:p w14:paraId="72002F0C"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Specyfikacja Warunków Zamówienia wraz z załącznikami:</w:t>
      </w:r>
    </w:p>
    <w:p w14:paraId="0C19DD2B"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1 – zestawienia specyfików</w:t>
      </w:r>
      <w:r w:rsidR="009A3DBC" w:rsidRPr="00EF6BA1">
        <w:rPr>
          <w:rFonts w:asciiTheme="minorHAnsi" w:hAnsiTheme="minorHAnsi" w:cstheme="minorHAnsi"/>
          <w:color w:val="000000"/>
        </w:rPr>
        <w:t xml:space="preserve"> – formularz asortymentowo cenowy</w:t>
      </w:r>
      <w:r w:rsidRPr="00EF6BA1">
        <w:rPr>
          <w:rFonts w:asciiTheme="minorHAnsi" w:hAnsiTheme="minorHAnsi" w:cstheme="minorHAnsi"/>
          <w:color w:val="000000"/>
        </w:rPr>
        <w:t>;</w:t>
      </w:r>
    </w:p>
    <w:p w14:paraId="57466D32" w14:textId="77777777" w:rsidR="006B1F9B" w:rsidRPr="00EF6BA1" w:rsidRDefault="006B1F9B" w:rsidP="0010108F">
      <w:pPr>
        <w:jc w:val="both"/>
        <w:rPr>
          <w:rFonts w:asciiTheme="minorHAnsi" w:hAnsiTheme="minorHAnsi" w:cstheme="minorHAnsi"/>
        </w:rPr>
      </w:pPr>
      <w:r w:rsidRPr="00EF6BA1">
        <w:rPr>
          <w:rFonts w:asciiTheme="minorHAnsi" w:hAnsiTheme="minorHAnsi" w:cstheme="minorHAnsi"/>
        </w:rPr>
        <w:t>Załącznik nr 1a – wadium;</w:t>
      </w:r>
    </w:p>
    <w:p w14:paraId="43D8084E"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2 – formularz ofertowy;</w:t>
      </w:r>
    </w:p>
    <w:p w14:paraId="51C37CD0"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w:t>
      </w:r>
      <w:r w:rsidR="0010108F" w:rsidRPr="00EF6BA1">
        <w:rPr>
          <w:rFonts w:asciiTheme="minorHAnsi" w:hAnsiTheme="minorHAnsi" w:cstheme="minorHAnsi"/>
          <w:color w:val="000000"/>
        </w:rPr>
        <w:t>ł</w:t>
      </w:r>
      <w:r w:rsidRPr="00EF6BA1">
        <w:rPr>
          <w:rFonts w:asciiTheme="minorHAnsi" w:hAnsiTheme="minorHAnsi" w:cstheme="minorHAnsi"/>
          <w:color w:val="000000"/>
        </w:rPr>
        <w:t>ącznik nr 3 – oświadczenie w formie jednolitego dokumentu;</w:t>
      </w:r>
    </w:p>
    <w:p w14:paraId="539827A8"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4 – wzór wykazu dostaw;</w:t>
      </w:r>
    </w:p>
    <w:p w14:paraId="0F3627AF" w14:textId="77777777" w:rsidR="00FF6CBD"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5 – Istotne postanowienia umowy</w:t>
      </w:r>
      <w:r w:rsidR="00FF6CBD" w:rsidRPr="00EF6BA1">
        <w:rPr>
          <w:rFonts w:asciiTheme="minorHAnsi" w:hAnsiTheme="minorHAnsi" w:cstheme="minorHAnsi"/>
          <w:color w:val="000000"/>
        </w:rPr>
        <w:t>;</w:t>
      </w:r>
    </w:p>
    <w:p w14:paraId="2B9D1B46" w14:textId="77777777" w:rsidR="00FF6CBD" w:rsidRPr="00EF6BA1" w:rsidRDefault="00FF6CBD" w:rsidP="0010108F">
      <w:pPr>
        <w:rPr>
          <w:rFonts w:asciiTheme="minorHAnsi" w:hAnsiTheme="minorHAnsi" w:cstheme="minorHAnsi"/>
          <w:color w:val="000000"/>
        </w:rPr>
      </w:pPr>
      <w:r w:rsidRPr="00EF6BA1">
        <w:rPr>
          <w:rFonts w:asciiTheme="minorHAnsi" w:hAnsiTheme="minorHAnsi" w:cstheme="minorHAnsi"/>
          <w:color w:val="000000"/>
        </w:rPr>
        <w:t>Załącznik nr 6 – Grupa Kapitałowa</w:t>
      </w:r>
      <w:r w:rsidR="00AF07DF" w:rsidRPr="00EF6BA1">
        <w:rPr>
          <w:rFonts w:asciiTheme="minorHAnsi" w:hAnsiTheme="minorHAnsi" w:cstheme="minorHAnsi"/>
          <w:color w:val="000000"/>
        </w:rPr>
        <w:t>;</w:t>
      </w:r>
    </w:p>
    <w:p w14:paraId="452C16D5" w14:textId="77777777" w:rsidR="00FF6CBD" w:rsidRPr="00EF6BA1" w:rsidRDefault="00FF6CBD" w:rsidP="0010108F">
      <w:pPr>
        <w:rPr>
          <w:rFonts w:asciiTheme="minorHAnsi" w:hAnsiTheme="minorHAnsi" w:cstheme="minorHAnsi"/>
          <w:color w:val="000000"/>
        </w:rPr>
      </w:pPr>
      <w:r w:rsidRPr="00EF6BA1">
        <w:rPr>
          <w:rFonts w:asciiTheme="minorHAnsi" w:hAnsiTheme="minorHAnsi" w:cstheme="minorHAnsi"/>
          <w:color w:val="000000"/>
        </w:rPr>
        <w:t xml:space="preserve">Załącznik nr 7 – Oświadczenie dot. aktualności informacji </w:t>
      </w:r>
      <w:r w:rsidR="00AF07DF" w:rsidRPr="00EF6BA1">
        <w:rPr>
          <w:rFonts w:asciiTheme="minorHAnsi" w:hAnsiTheme="minorHAnsi" w:cstheme="minorHAnsi"/>
          <w:color w:val="000000"/>
        </w:rPr>
        <w:t>;</w:t>
      </w:r>
    </w:p>
    <w:p w14:paraId="4774D161" w14:textId="77777777" w:rsidR="00C90DC4" w:rsidRPr="00EF6BA1" w:rsidRDefault="00FF6CBD" w:rsidP="0010108F">
      <w:pPr>
        <w:rPr>
          <w:rFonts w:asciiTheme="minorHAnsi" w:hAnsiTheme="minorHAnsi" w:cstheme="minorHAnsi"/>
          <w:color w:val="000000"/>
        </w:rPr>
      </w:pPr>
      <w:r w:rsidRPr="00EF6BA1">
        <w:rPr>
          <w:rFonts w:asciiTheme="minorHAnsi" w:hAnsiTheme="minorHAnsi" w:cstheme="minorHAnsi"/>
          <w:color w:val="000000"/>
        </w:rPr>
        <w:t>Załącznik nr 8 – oświadczenie wykonawców</w:t>
      </w:r>
      <w:r w:rsidR="00AF07DF" w:rsidRPr="00EF6BA1">
        <w:rPr>
          <w:rFonts w:asciiTheme="minorHAnsi" w:hAnsiTheme="minorHAnsi" w:cstheme="minorHAnsi"/>
          <w:color w:val="000000"/>
        </w:rPr>
        <w:t>.</w:t>
      </w:r>
    </w:p>
    <w:p w14:paraId="67915492" w14:textId="77777777" w:rsidR="00C90DC4" w:rsidRPr="00EF6BA1" w:rsidRDefault="00C90DC4" w:rsidP="002D7BB2">
      <w:pPr>
        <w:jc w:val="both"/>
        <w:rPr>
          <w:rFonts w:asciiTheme="minorHAnsi" w:hAnsiTheme="minorHAnsi" w:cstheme="minorHAnsi"/>
          <w:color w:val="000000"/>
        </w:rPr>
      </w:pPr>
    </w:p>
    <w:p w14:paraId="4D66592D" w14:textId="77777777" w:rsidR="0010108F"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 xml:space="preserve">                                                                                                            </w:t>
      </w:r>
    </w:p>
    <w:p w14:paraId="18F23829"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 xml:space="preserve">           </w:t>
      </w:r>
    </w:p>
    <w:p w14:paraId="1F61352B"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 xml:space="preserve">                                                                                                      Zatwierdził </w:t>
      </w:r>
    </w:p>
    <w:p w14:paraId="262B0F6F" w14:textId="77777777" w:rsidR="00A05467" w:rsidRPr="00EF6BA1" w:rsidRDefault="00A05467" w:rsidP="000D7144">
      <w:pPr>
        <w:ind w:left="7080"/>
        <w:jc w:val="right"/>
        <w:rPr>
          <w:rFonts w:asciiTheme="minorHAnsi" w:hAnsiTheme="minorHAnsi" w:cstheme="minorHAnsi"/>
          <w:color w:val="000000"/>
        </w:rPr>
        <w:sectPr w:rsidR="00A05467" w:rsidRPr="00EF6BA1" w:rsidSect="00634A73">
          <w:pgSz w:w="11906" w:h="16838" w:code="9"/>
          <w:pgMar w:top="993" w:right="992" w:bottom="1134" w:left="1134" w:header="709" w:footer="709" w:gutter="0"/>
          <w:cols w:space="708"/>
          <w:titlePg/>
          <w:docGrid w:linePitch="360"/>
        </w:sectPr>
      </w:pPr>
    </w:p>
    <w:p w14:paraId="2AA402D4" w14:textId="5CFBD071" w:rsidR="00C0599B" w:rsidRPr="00EF6BA1" w:rsidRDefault="00C0599B" w:rsidP="000D7144">
      <w:pPr>
        <w:ind w:left="7080"/>
        <w:jc w:val="right"/>
        <w:rPr>
          <w:rFonts w:asciiTheme="minorHAnsi" w:hAnsiTheme="minorHAnsi" w:cstheme="minorHAnsi"/>
          <w:color w:val="000000"/>
        </w:rPr>
      </w:pPr>
    </w:p>
    <w:p w14:paraId="063E7283" w14:textId="60D01AE1" w:rsidR="000D7144" w:rsidRPr="00EF6BA1" w:rsidRDefault="000D7144" w:rsidP="000D7144">
      <w:pPr>
        <w:ind w:left="7080"/>
        <w:jc w:val="right"/>
        <w:rPr>
          <w:rFonts w:asciiTheme="minorHAnsi" w:hAnsiTheme="minorHAnsi" w:cstheme="minorHAnsi"/>
          <w:color w:val="000000"/>
        </w:rPr>
      </w:pPr>
      <w:r w:rsidRPr="00EF6BA1">
        <w:rPr>
          <w:rFonts w:asciiTheme="minorHAnsi" w:hAnsiTheme="minorHAnsi" w:cstheme="minorHAnsi"/>
          <w:b/>
          <w:bCs/>
          <w:color w:val="000000"/>
        </w:rPr>
        <w:t>Załącznik nr 1</w:t>
      </w:r>
    </w:p>
    <w:p w14:paraId="24BBBCBF" w14:textId="77777777" w:rsidR="00E8326C" w:rsidRPr="00F83F5F" w:rsidRDefault="00E8326C" w:rsidP="00386580">
      <w:pPr>
        <w:pStyle w:val="Standard"/>
        <w:rPr>
          <w:rFonts w:asciiTheme="minorHAnsi" w:hAnsiTheme="minorHAnsi" w:cstheme="minorHAnsi"/>
          <w:color w:val="000000"/>
          <w:sz w:val="22"/>
          <w:szCs w:val="22"/>
        </w:rPr>
      </w:pPr>
    </w:p>
    <w:tbl>
      <w:tblPr>
        <w:tblW w:w="15593" w:type="dxa"/>
        <w:tblInd w:w="-284" w:type="dxa"/>
        <w:tblLayout w:type="fixed"/>
        <w:tblCellMar>
          <w:left w:w="70" w:type="dxa"/>
          <w:right w:w="70" w:type="dxa"/>
        </w:tblCellMar>
        <w:tblLook w:val="04A0" w:firstRow="1" w:lastRow="0" w:firstColumn="1" w:lastColumn="0" w:noHBand="0" w:noVBand="1"/>
      </w:tblPr>
      <w:tblGrid>
        <w:gridCol w:w="568"/>
        <w:gridCol w:w="881"/>
        <w:gridCol w:w="3230"/>
        <w:gridCol w:w="1559"/>
        <w:gridCol w:w="1276"/>
        <w:gridCol w:w="708"/>
        <w:gridCol w:w="851"/>
        <w:gridCol w:w="992"/>
        <w:gridCol w:w="992"/>
        <w:gridCol w:w="993"/>
        <w:gridCol w:w="1134"/>
        <w:gridCol w:w="1134"/>
        <w:gridCol w:w="1275"/>
      </w:tblGrid>
      <w:tr w:rsidR="007606C8" w:rsidRPr="00F83F5F" w14:paraId="59461453" w14:textId="77777777" w:rsidTr="00A4597C">
        <w:trPr>
          <w:trHeight w:val="300"/>
        </w:trPr>
        <w:tc>
          <w:tcPr>
            <w:tcW w:w="568" w:type="dxa"/>
            <w:tcBorders>
              <w:top w:val="nil"/>
              <w:left w:val="nil"/>
              <w:bottom w:val="nil"/>
              <w:right w:val="nil"/>
            </w:tcBorders>
            <w:shd w:val="clear" w:color="auto" w:fill="auto"/>
            <w:noWrap/>
            <w:vAlign w:val="bottom"/>
            <w:hideMark/>
          </w:tcPr>
          <w:p w14:paraId="30E86E31"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FD8243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1F1563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284B9A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8D3B87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D590B9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1F8A6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0E9C9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9A25C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CA8CDE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2EF621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930A6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8023F61"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607AF2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08694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w:t>
            </w:r>
          </w:p>
        </w:tc>
      </w:tr>
      <w:tr w:rsidR="007606C8" w:rsidRPr="00F83F5F" w14:paraId="66365251" w14:textId="77777777" w:rsidTr="00A4597C">
        <w:trPr>
          <w:trHeight w:val="1086"/>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D8336E" w14:textId="00059F7B"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39D3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tcBorders>
              <w:top w:val="nil"/>
              <w:left w:val="single" w:sz="4" w:space="0" w:color="auto"/>
              <w:bottom w:val="single" w:sz="4" w:space="0" w:color="auto"/>
              <w:right w:val="single" w:sz="4" w:space="0" w:color="auto"/>
            </w:tcBorders>
            <w:shd w:val="clear" w:color="FF99CC" w:fill="F4B183"/>
            <w:noWrap/>
            <w:vAlign w:val="bottom"/>
            <w:hideMark/>
          </w:tcPr>
          <w:p w14:paraId="798545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8C473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single" w:sz="4" w:space="0" w:color="auto"/>
              <w:bottom w:val="single" w:sz="4" w:space="0" w:color="auto"/>
              <w:right w:val="single" w:sz="4" w:space="0" w:color="auto"/>
            </w:tcBorders>
            <w:shd w:val="clear" w:color="FF99CC" w:fill="F4B183"/>
            <w:vAlign w:val="bottom"/>
            <w:hideMark/>
          </w:tcPr>
          <w:p w14:paraId="7398BB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tcBorders>
              <w:top w:val="nil"/>
              <w:left w:val="single" w:sz="4" w:space="0" w:color="auto"/>
              <w:bottom w:val="single" w:sz="4" w:space="0" w:color="auto"/>
              <w:right w:val="single" w:sz="4" w:space="0" w:color="auto"/>
            </w:tcBorders>
            <w:shd w:val="clear" w:color="FF99CC" w:fill="F4B183"/>
            <w:noWrap/>
            <w:vAlign w:val="bottom"/>
            <w:hideMark/>
          </w:tcPr>
          <w:p w14:paraId="4567A7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tcBorders>
              <w:top w:val="nil"/>
              <w:left w:val="single" w:sz="4" w:space="0" w:color="auto"/>
              <w:bottom w:val="single" w:sz="4" w:space="0" w:color="auto"/>
              <w:right w:val="single" w:sz="4" w:space="0" w:color="auto"/>
            </w:tcBorders>
            <w:shd w:val="clear" w:color="FF99CC" w:fill="F4B183"/>
            <w:noWrap/>
            <w:vAlign w:val="bottom"/>
            <w:hideMark/>
          </w:tcPr>
          <w:p w14:paraId="348D7D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tcBorders>
              <w:top w:val="nil"/>
              <w:left w:val="single" w:sz="4" w:space="0" w:color="auto"/>
              <w:bottom w:val="single" w:sz="4" w:space="0" w:color="auto"/>
              <w:right w:val="single" w:sz="4" w:space="0" w:color="auto"/>
            </w:tcBorders>
            <w:shd w:val="clear" w:color="FF99CC" w:fill="F4B183"/>
            <w:vAlign w:val="bottom"/>
            <w:hideMark/>
          </w:tcPr>
          <w:p w14:paraId="3322A5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tcBorders>
              <w:top w:val="nil"/>
              <w:left w:val="single" w:sz="4" w:space="0" w:color="auto"/>
              <w:bottom w:val="single" w:sz="4" w:space="0" w:color="auto"/>
              <w:right w:val="single" w:sz="4" w:space="0" w:color="auto"/>
            </w:tcBorders>
            <w:shd w:val="clear" w:color="FF99CC" w:fill="F4B183"/>
            <w:vAlign w:val="bottom"/>
            <w:hideMark/>
          </w:tcPr>
          <w:p w14:paraId="534683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tcBorders>
              <w:top w:val="nil"/>
              <w:left w:val="single" w:sz="4" w:space="0" w:color="auto"/>
              <w:bottom w:val="single" w:sz="4" w:space="0" w:color="auto"/>
              <w:right w:val="single" w:sz="4" w:space="0" w:color="auto"/>
            </w:tcBorders>
            <w:shd w:val="clear" w:color="FF99CC" w:fill="F4B183"/>
            <w:vAlign w:val="bottom"/>
            <w:hideMark/>
          </w:tcPr>
          <w:p w14:paraId="532D90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tcBorders>
              <w:top w:val="nil"/>
              <w:left w:val="single" w:sz="4" w:space="0" w:color="auto"/>
              <w:bottom w:val="single" w:sz="4" w:space="0" w:color="auto"/>
              <w:right w:val="single" w:sz="4" w:space="0" w:color="auto"/>
            </w:tcBorders>
            <w:shd w:val="clear" w:color="FF99CC" w:fill="F4B183"/>
            <w:vAlign w:val="bottom"/>
            <w:hideMark/>
          </w:tcPr>
          <w:p w14:paraId="160E0B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tcBorders>
              <w:top w:val="nil"/>
              <w:left w:val="single" w:sz="4" w:space="0" w:color="auto"/>
              <w:bottom w:val="single" w:sz="4" w:space="0" w:color="auto"/>
              <w:right w:val="single" w:sz="4" w:space="0" w:color="auto"/>
            </w:tcBorders>
            <w:shd w:val="clear" w:color="FF99CC" w:fill="F4B183"/>
            <w:vAlign w:val="bottom"/>
            <w:hideMark/>
          </w:tcPr>
          <w:p w14:paraId="33DE9D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tcBorders>
              <w:top w:val="nil"/>
              <w:left w:val="single" w:sz="4" w:space="0" w:color="auto"/>
              <w:bottom w:val="single" w:sz="4" w:space="0" w:color="auto"/>
              <w:right w:val="single" w:sz="4" w:space="0" w:color="auto"/>
            </w:tcBorders>
            <w:shd w:val="clear" w:color="FF99CC" w:fill="F4B183"/>
            <w:vAlign w:val="bottom"/>
            <w:hideMark/>
          </w:tcPr>
          <w:p w14:paraId="7E5D8E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3A76371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D00C9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239C9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val="restart"/>
            <w:tcBorders>
              <w:top w:val="nil"/>
              <w:left w:val="single" w:sz="4" w:space="0" w:color="auto"/>
              <w:bottom w:val="single" w:sz="4" w:space="0" w:color="auto"/>
              <w:right w:val="single" w:sz="4" w:space="0" w:color="auto"/>
            </w:tcBorders>
            <w:vAlign w:val="center"/>
            <w:hideMark/>
          </w:tcPr>
          <w:p w14:paraId="6DFDCA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C4305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val="restart"/>
            <w:tcBorders>
              <w:top w:val="nil"/>
              <w:left w:val="single" w:sz="4" w:space="0" w:color="auto"/>
              <w:bottom w:val="single" w:sz="4" w:space="0" w:color="auto"/>
              <w:right w:val="single" w:sz="4" w:space="0" w:color="auto"/>
            </w:tcBorders>
            <w:vAlign w:val="center"/>
            <w:hideMark/>
          </w:tcPr>
          <w:p w14:paraId="723AE7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val="restart"/>
            <w:tcBorders>
              <w:top w:val="nil"/>
              <w:left w:val="single" w:sz="4" w:space="0" w:color="auto"/>
              <w:bottom w:val="single" w:sz="4" w:space="0" w:color="auto"/>
              <w:right w:val="single" w:sz="4" w:space="0" w:color="auto"/>
            </w:tcBorders>
            <w:vAlign w:val="center"/>
            <w:hideMark/>
          </w:tcPr>
          <w:p w14:paraId="58D1B0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val="restart"/>
            <w:tcBorders>
              <w:top w:val="nil"/>
              <w:left w:val="single" w:sz="4" w:space="0" w:color="auto"/>
              <w:bottom w:val="single" w:sz="4" w:space="0" w:color="auto"/>
              <w:right w:val="single" w:sz="4" w:space="0" w:color="auto"/>
            </w:tcBorders>
            <w:vAlign w:val="center"/>
            <w:hideMark/>
          </w:tcPr>
          <w:p w14:paraId="7F66C2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val="restart"/>
            <w:tcBorders>
              <w:top w:val="nil"/>
              <w:left w:val="single" w:sz="4" w:space="0" w:color="auto"/>
              <w:bottom w:val="single" w:sz="4" w:space="0" w:color="auto"/>
              <w:right w:val="single" w:sz="4" w:space="0" w:color="auto"/>
            </w:tcBorders>
            <w:vAlign w:val="center"/>
            <w:hideMark/>
          </w:tcPr>
          <w:p w14:paraId="243B2B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val="restart"/>
            <w:tcBorders>
              <w:top w:val="nil"/>
              <w:left w:val="single" w:sz="4" w:space="0" w:color="auto"/>
              <w:bottom w:val="single" w:sz="4" w:space="0" w:color="auto"/>
              <w:right w:val="single" w:sz="4" w:space="0" w:color="auto"/>
            </w:tcBorders>
            <w:vAlign w:val="center"/>
            <w:hideMark/>
          </w:tcPr>
          <w:p w14:paraId="0D036C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val="restart"/>
            <w:tcBorders>
              <w:top w:val="nil"/>
              <w:left w:val="single" w:sz="4" w:space="0" w:color="auto"/>
              <w:bottom w:val="single" w:sz="4" w:space="0" w:color="auto"/>
              <w:right w:val="single" w:sz="4" w:space="0" w:color="auto"/>
            </w:tcBorders>
            <w:vAlign w:val="center"/>
            <w:hideMark/>
          </w:tcPr>
          <w:p w14:paraId="5764BE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val="restart"/>
            <w:tcBorders>
              <w:top w:val="nil"/>
              <w:left w:val="single" w:sz="4" w:space="0" w:color="auto"/>
              <w:bottom w:val="single" w:sz="4" w:space="0" w:color="auto"/>
              <w:right w:val="single" w:sz="4" w:space="0" w:color="auto"/>
            </w:tcBorders>
            <w:vAlign w:val="center"/>
            <w:hideMark/>
          </w:tcPr>
          <w:p w14:paraId="4EE6D0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val="restart"/>
            <w:tcBorders>
              <w:top w:val="nil"/>
              <w:left w:val="single" w:sz="4" w:space="0" w:color="auto"/>
              <w:bottom w:val="single" w:sz="4" w:space="0" w:color="auto"/>
              <w:right w:val="single" w:sz="4" w:space="0" w:color="auto"/>
            </w:tcBorders>
            <w:vAlign w:val="center"/>
            <w:hideMark/>
          </w:tcPr>
          <w:p w14:paraId="07D677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val="restart"/>
            <w:tcBorders>
              <w:top w:val="nil"/>
              <w:left w:val="single" w:sz="4" w:space="0" w:color="auto"/>
              <w:bottom w:val="single" w:sz="4" w:space="0" w:color="auto"/>
              <w:right w:val="single" w:sz="4" w:space="0" w:color="auto"/>
            </w:tcBorders>
            <w:vAlign w:val="center"/>
            <w:hideMark/>
          </w:tcPr>
          <w:p w14:paraId="49AAD9E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E2ECFB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42CC5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4A280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933C0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2177E5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FA9F4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61B3A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DA220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FC74E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C292A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23D71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3D24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B5C0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5A676F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89C9F4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E3DE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4EBE1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8273C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34357D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031200E0" w14:textId="33B73C77" w:rsidR="00190579" w:rsidRPr="00F83F5F" w:rsidRDefault="00E158F4"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4B84C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D6CA2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BB251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2E332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10412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45832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A838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8C54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14E1BC7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B9684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8543E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2E287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762542F" w14:textId="0169731C" w:rsidR="00190579" w:rsidRPr="00F83F5F" w:rsidRDefault="00E158F4"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02445D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3C79E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C0D39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254E0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D378B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6E873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E983E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9045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6C9C04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5A136A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07A0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6A46F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D58E2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AMIKACIN 250mg/2ml</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45EA6D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4D8369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FFFFCC" w:fill="FFFFFF"/>
            <w:vAlign w:val="center"/>
            <w:hideMark/>
          </w:tcPr>
          <w:p w14:paraId="456AA2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14:paraId="26F3B2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0AABD9" w14:textId="02AC48A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A6F992C" w14:textId="4A88F1A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653F1D9" w14:textId="2F32CA5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71C289" w14:textId="511F0C9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40DE29" w14:textId="1ECD9D7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977CF2" w14:textId="39A58AE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A2DC29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BA1A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32A7DE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D1FE1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AMIKACIN 500mg/2ml</w:t>
            </w:r>
          </w:p>
        </w:tc>
        <w:tc>
          <w:tcPr>
            <w:tcW w:w="1559" w:type="dxa"/>
            <w:tcBorders>
              <w:top w:val="nil"/>
              <w:left w:val="nil"/>
              <w:bottom w:val="single" w:sz="4" w:space="0" w:color="auto"/>
              <w:right w:val="single" w:sz="4" w:space="0" w:color="auto"/>
            </w:tcBorders>
            <w:shd w:val="clear" w:color="FFFFCC" w:fill="FFFFFF"/>
            <w:vAlign w:val="center"/>
            <w:hideMark/>
          </w:tcPr>
          <w:p w14:paraId="7B2DBA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FFFFCC" w:fill="FFFFFF"/>
            <w:vAlign w:val="center"/>
            <w:hideMark/>
          </w:tcPr>
          <w:p w14:paraId="245673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3A9C3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FFFFCC" w:fill="FFFFFF"/>
            <w:vAlign w:val="center"/>
            <w:hideMark/>
          </w:tcPr>
          <w:p w14:paraId="42B945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tcPr>
          <w:p w14:paraId="58A22FAB" w14:textId="74B00BF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10B8C49" w14:textId="21B3402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311AC35" w14:textId="27C73E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081F02" w14:textId="5A2A673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9A5A94" w14:textId="36CC642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E91CB36" w14:textId="266CCB9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E11149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8EEA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1DD873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3C650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AMIKACIN 1g/4ml</w:t>
            </w:r>
          </w:p>
        </w:tc>
        <w:tc>
          <w:tcPr>
            <w:tcW w:w="1559" w:type="dxa"/>
            <w:tcBorders>
              <w:top w:val="nil"/>
              <w:left w:val="nil"/>
              <w:bottom w:val="single" w:sz="4" w:space="0" w:color="auto"/>
              <w:right w:val="single" w:sz="4" w:space="0" w:color="auto"/>
            </w:tcBorders>
            <w:shd w:val="clear" w:color="FFFFCC" w:fill="FFFFFF"/>
            <w:vAlign w:val="center"/>
            <w:hideMark/>
          </w:tcPr>
          <w:p w14:paraId="3A1858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FFFFCC" w:fill="FFFFFF"/>
            <w:vAlign w:val="center"/>
            <w:hideMark/>
          </w:tcPr>
          <w:p w14:paraId="531054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4753B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FFFFCC" w:fill="FFFFFF"/>
            <w:vAlign w:val="center"/>
            <w:hideMark/>
          </w:tcPr>
          <w:p w14:paraId="1089F9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tcPr>
          <w:p w14:paraId="18375E02" w14:textId="25EDF04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F1E26A7" w14:textId="1BEB1E1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2BDA9C9" w14:textId="0A91F1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276B0C" w14:textId="5D2FB72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427BD6" w14:textId="40822E1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95775E" w14:textId="20C8556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977007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4F92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67B898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FBC96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AMIKACIN 0,3% krople do oczu ǎ 5ml</w:t>
            </w:r>
          </w:p>
        </w:tc>
        <w:tc>
          <w:tcPr>
            <w:tcW w:w="1559" w:type="dxa"/>
            <w:tcBorders>
              <w:top w:val="nil"/>
              <w:left w:val="nil"/>
              <w:bottom w:val="single" w:sz="4" w:space="0" w:color="auto"/>
              <w:right w:val="single" w:sz="4" w:space="0" w:color="auto"/>
            </w:tcBorders>
            <w:shd w:val="clear" w:color="FFFFCC" w:fill="FFFFFF"/>
            <w:vAlign w:val="center"/>
            <w:hideMark/>
          </w:tcPr>
          <w:p w14:paraId="70E354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butlka</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5C24CD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AE32F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48B24D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7B53D607" w14:textId="3D84073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46C307" w14:textId="583327A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7B4C061" w14:textId="345912C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45251A" w14:textId="0BED942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AD2473" w14:textId="542AE05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5C06A0" w14:textId="3426EBA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30A4F1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59B4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5D812C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FA7F9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CIPROFLOXACIN 200mg/100ml do wlewów </w:t>
            </w:r>
            <w:proofErr w:type="spellStart"/>
            <w:r w:rsidRPr="00F83F5F">
              <w:rPr>
                <w:rFonts w:asciiTheme="minorHAnsi" w:hAnsiTheme="minorHAnsi" w:cstheme="minorHAnsi"/>
                <w:color w:val="000000"/>
                <w:sz w:val="22"/>
                <w:szCs w:val="22"/>
                <w:lang w:eastAsia="pl-PL"/>
              </w:rPr>
              <w:t>i.v</w:t>
            </w:r>
            <w:proofErr w:type="spellEnd"/>
            <w:r w:rsidRPr="00F83F5F">
              <w:rPr>
                <w:rFonts w:asciiTheme="minorHAnsi" w:hAnsiTheme="minorHAnsi" w:cstheme="minorHAnsi"/>
                <w:color w:val="000000"/>
                <w:sz w:val="22"/>
                <w:szCs w:val="22"/>
                <w:lang w:eastAsia="pl-PL"/>
              </w:rPr>
              <w:t>. ǎ 100ml</w:t>
            </w:r>
          </w:p>
        </w:tc>
        <w:tc>
          <w:tcPr>
            <w:tcW w:w="1559" w:type="dxa"/>
            <w:tcBorders>
              <w:top w:val="nil"/>
              <w:left w:val="nil"/>
              <w:bottom w:val="single" w:sz="4" w:space="0" w:color="auto"/>
              <w:right w:val="single" w:sz="4" w:space="0" w:color="auto"/>
            </w:tcBorders>
            <w:shd w:val="clear" w:color="FFFFCC" w:fill="FFFFFF"/>
            <w:vAlign w:val="center"/>
            <w:hideMark/>
          </w:tcPr>
          <w:p w14:paraId="2A1676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butelek</w:t>
            </w:r>
          </w:p>
        </w:tc>
        <w:tc>
          <w:tcPr>
            <w:tcW w:w="1276" w:type="dxa"/>
            <w:tcBorders>
              <w:top w:val="nil"/>
              <w:left w:val="nil"/>
              <w:bottom w:val="single" w:sz="4" w:space="0" w:color="auto"/>
              <w:right w:val="single" w:sz="4" w:space="0" w:color="auto"/>
            </w:tcBorders>
            <w:shd w:val="clear" w:color="FFFFCC" w:fill="FFFFFF"/>
            <w:vAlign w:val="center"/>
            <w:hideMark/>
          </w:tcPr>
          <w:p w14:paraId="3ADEF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5BEE6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57950D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0C2874D0" w14:textId="1A1D2F5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715F8C7" w14:textId="5E9F23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0F59A05" w14:textId="502961F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22A6B5" w14:textId="4D51A4B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622F04" w14:textId="053E97C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B28E50" w14:textId="0D154D2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7B48A0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889F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2D4AF8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03623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CIPROFLOXACIN 250mg</w:t>
            </w:r>
          </w:p>
        </w:tc>
        <w:tc>
          <w:tcPr>
            <w:tcW w:w="1559" w:type="dxa"/>
            <w:tcBorders>
              <w:top w:val="nil"/>
              <w:left w:val="nil"/>
              <w:bottom w:val="single" w:sz="4" w:space="0" w:color="auto"/>
              <w:right w:val="single" w:sz="4" w:space="0" w:color="auto"/>
            </w:tcBorders>
            <w:shd w:val="clear" w:color="FFFFCC" w:fill="FFFFFF"/>
            <w:vAlign w:val="center"/>
            <w:hideMark/>
          </w:tcPr>
          <w:p w14:paraId="27FC33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1148CF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15FED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482865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50C42912" w14:textId="6C02C89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68846A" w14:textId="76C483D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4AC8710" w14:textId="2E8671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9C63F43" w14:textId="2C4357A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75CE00" w14:textId="01F8438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6C959E" w14:textId="6CAE9E3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4F6A96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2091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208BFB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548EB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CIPROFLOXACIN 500mg</w:t>
            </w:r>
          </w:p>
        </w:tc>
        <w:tc>
          <w:tcPr>
            <w:tcW w:w="1559" w:type="dxa"/>
            <w:tcBorders>
              <w:top w:val="nil"/>
              <w:left w:val="nil"/>
              <w:bottom w:val="single" w:sz="4" w:space="0" w:color="auto"/>
              <w:right w:val="single" w:sz="4" w:space="0" w:color="auto"/>
            </w:tcBorders>
            <w:shd w:val="clear" w:color="FFFFCC" w:fill="FFFFFF"/>
            <w:vAlign w:val="center"/>
            <w:hideMark/>
          </w:tcPr>
          <w:p w14:paraId="4974E9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253001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DC828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42C144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w:t>
            </w:r>
          </w:p>
        </w:tc>
        <w:tc>
          <w:tcPr>
            <w:tcW w:w="992" w:type="dxa"/>
            <w:tcBorders>
              <w:top w:val="nil"/>
              <w:left w:val="nil"/>
              <w:bottom w:val="single" w:sz="4" w:space="0" w:color="auto"/>
              <w:right w:val="single" w:sz="4" w:space="0" w:color="auto"/>
            </w:tcBorders>
            <w:shd w:val="clear" w:color="auto" w:fill="auto"/>
            <w:vAlign w:val="center"/>
          </w:tcPr>
          <w:p w14:paraId="0B5FD014" w14:textId="3252E33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5BE4F2D" w14:textId="78DF873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0F06F3B" w14:textId="066F5A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E7E3E7" w14:textId="7BC317A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1EFAF8" w14:textId="29494AB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8EE512" w14:textId="41D5271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DBB889F" w14:textId="77777777" w:rsidTr="006E6447">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CC86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324E6A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54E10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METRONIDAZOLE 0,5% do wlewów iv. butelka stojąca z dwoma membranami lub dwa sterylne, niezależnie zabezpieczone porty 100ml</w:t>
            </w:r>
          </w:p>
        </w:tc>
        <w:tc>
          <w:tcPr>
            <w:tcW w:w="1559" w:type="dxa"/>
            <w:tcBorders>
              <w:top w:val="nil"/>
              <w:left w:val="nil"/>
              <w:bottom w:val="single" w:sz="4" w:space="0" w:color="auto"/>
              <w:right w:val="single" w:sz="4" w:space="0" w:color="auto"/>
            </w:tcBorders>
            <w:shd w:val="clear" w:color="FFFFCC" w:fill="FFFFFF"/>
            <w:vAlign w:val="center"/>
            <w:hideMark/>
          </w:tcPr>
          <w:p w14:paraId="1ED652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FFFFCC" w:fill="FFFFFF"/>
            <w:vAlign w:val="center"/>
            <w:hideMark/>
          </w:tcPr>
          <w:p w14:paraId="1F22BB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28AED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76C54A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5800</w:t>
            </w:r>
          </w:p>
        </w:tc>
        <w:tc>
          <w:tcPr>
            <w:tcW w:w="992" w:type="dxa"/>
            <w:tcBorders>
              <w:top w:val="nil"/>
              <w:left w:val="nil"/>
              <w:bottom w:val="single" w:sz="4" w:space="0" w:color="auto"/>
              <w:right w:val="single" w:sz="4" w:space="0" w:color="auto"/>
            </w:tcBorders>
            <w:shd w:val="clear" w:color="auto" w:fill="auto"/>
            <w:vAlign w:val="center"/>
          </w:tcPr>
          <w:p w14:paraId="09D70A69" w14:textId="7251516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B7221B" w14:textId="70BF349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1A435FC" w14:textId="27A49A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B7C5A9" w14:textId="3C8DD15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26B851" w14:textId="16FE805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79BFAF" w14:textId="30E331E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535826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7512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3C5D4B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2277C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1FF10F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DFBEF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51C1E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62BCBE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7DE1CDF5" w14:textId="7B44697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A72DF5" w14:textId="0511144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9AF6E1" w14:textId="70C65E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FDFEA4" w14:textId="1D4164D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1E9871" w14:textId="0CC5D9C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CB101A" w14:textId="34ADDB6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9DC40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D84B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04D2C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60F2D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400mg</w:t>
            </w:r>
          </w:p>
        </w:tc>
        <w:tc>
          <w:tcPr>
            <w:tcW w:w="1559" w:type="dxa"/>
            <w:tcBorders>
              <w:top w:val="nil"/>
              <w:left w:val="nil"/>
              <w:bottom w:val="single" w:sz="4" w:space="0" w:color="auto"/>
              <w:right w:val="single" w:sz="4" w:space="0" w:color="auto"/>
            </w:tcBorders>
            <w:shd w:val="clear" w:color="FFFFCC" w:fill="FFFFFF"/>
            <w:vAlign w:val="center"/>
            <w:hideMark/>
          </w:tcPr>
          <w:p w14:paraId="2F4400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ECD51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5C8C9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02E464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0F004AB0" w14:textId="76C199C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3E0813" w14:textId="00C73ED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BC88BFA" w14:textId="16B6E0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AEF62C" w14:textId="3A1019B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26D5AA" w14:textId="2DF8BA4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DFD93C" w14:textId="0A8F13D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B6C60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7592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5C837D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B7BB2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 xml:space="preserve">800mg </w:t>
            </w:r>
          </w:p>
        </w:tc>
        <w:tc>
          <w:tcPr>
            <w:tcW w:w="1559" w:type="dxa"/>
            <w:tcBorders>
              <w:top w:val="nil"/>
              <w:left w:val="nil"/>
              <w:bottom w:val="single" w:sz="4" w:space="0" w:color="auto"/>
              <w:right w:val="single" w:sz="4" w:space="0" w:color="auto"/>
            </w:tcBorders>
            <w:shd w:val="clear" w:color="FFFFCC" w:fill="FFFFFF"/>
            <w:vAlign w:val="center"/>
            <w:hideMark/>
          </w:tcPr>
          <w:p w14:paraId="136D2F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ECE70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0C2D4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3D613B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562732C4" w14:textId="561E51F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8D35CC0" w14:textId="0ECC7E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F99F989" w14:textId="0ACDA8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106B0B1" w14:textId="11B93FB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B571C9" w14:textId="315E824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DAECAF" w14:textId="7C35A74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9A1E29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D897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6632F4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BE4EF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CARBAMAZEPINE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28BE21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10926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72396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2B4977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3C82716F" w14:textId="7F4718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34693E0" w14:textId="3679F20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5A3EF6F" w14:textId="08F4E82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25674B" w14:textId="166DAF9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F8665D" w14:textId="73BF8C1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7BC783" w14:textId="643C2E0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1D8C3F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27F0B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1ED616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61BD7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METOCLOPRAMIDE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4539E3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8CFB5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37903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447761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992" w:type="dxa"/>
            <w:tcBorders>
              <w:top w:val="nil"/>
              <w:left w:val="nil"/>
              <w:bottom w:val="single" w:sz="4" w:space="0" w:color="auto"/>
              <w:right w:val="single" w:sz="4" w:space="0" w:color="auto"/>
            </w:tcBorders>
            <w:shd w:val="clear" w:color="auto" w:fill="auto"/>
            <w:vAlign w:val="center"/>
          </w:tcPr>
          <w:p w14:paraId="32E4E397" w14:textId="2CB644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1FBDB25" w14:textId="1C0952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612D244" w14:textId="116CF5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193A8B" w14:textId="4F231F1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E7B70C" w14:textId="3E57F37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16604F4" w14:textId="657115A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8AD34C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3E254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2CC29D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113C4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METRONIDAZOLE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2E5B9D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BB5BC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5F9FB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723543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tcPr>
          <w:p w14:paraId="0073B35A" w14:textId="70C67B6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1B43E83" w14:textId="3C6E5BD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ACF17FC" w14:textId="2525F68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D7EF3E" w14:textId="6E1134D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020F6B" w14:textId="7A8C291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1632F1" w14:textId="6763CBB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6D6FAF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CF49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364979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BD2FAD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Memantine</w:t>
            </w:r>
            <w:proofErr w:type="spellEnd"/>
            <w:r w:rsidRPr="00F83F5F">
              <w:rPr>
                <w:rFonts w:asciiTheme="minorHAnsi" w:hAnsiTheme="minorHAnsi" w:cstheme="minorHAnsi"/>
                <w:color w:val="000000"/>
                <w:sz w:val="22"/>
                <w:szCs w:val="22"/>
                <w:lang w:eastAsia="pl-PL"/>
              </w:rPr>
              <w:t xml:space="preserve">  10mg </w:t>
            </w:r>
          </w:p>
        </w:tc>
        <w:tc>
          <w:tcPr>
            <w:tcW w:w="1559" w:type="dxa"/>
            <w:tcBorders>
              <w:top w:val="nil"/>
              <w:left w:val="nil"/>
              <w:bottom w:val="single" w:sz="4" w:space="0" w:color="auto"/>
              <w:right w:val="single" w:sz="4" w:space="0" w:color="auto"/>
            </w:tcBorders>
            <w:shd w:val="clear" w:color="FFFFCC" w:fill="FFFFFF"/>
            <w:vAlign w:val="center"/>
            <w:hideMark/>
          </w:tcPr>
          <w:p w14:paraId="27EE52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CD8AE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F9B78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2A773A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3AFEBB8A" w14:textId="7521B1A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96D8103" w14:textId="78E7F15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FB2ECC" w14:textId="5F346A8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3F38BA" w14:textId="600FF4E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7011A3" w14:textId="644256F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615A6D" w14:textId="0978397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CB8141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678B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16.</w:t>
            </w:r>
          </w:p>
        </w:tc>
        <w:tc>
          <w:tcPr>
            <w:tcW w:w="881" w:type="dxa"/>
            <w:tcBorders>
              <w:top w:val="nil"/>
              <w:left w:val="nil"/>
              <w:bottom w:val="single" w:sz="4" w:space="0" w:color="auto"/>
              <w:right w:val="single" w:sz="4" w:space="0" w:color="auto"/>
            </w:tcBorders>
            <w:shd w:val="clear" w:color="auto" w:fill="auto"/>
            <w:noWrap/>
            <w:vAlign w:val="bottom"/>
            <w:hideMark/>
          </w:tcPr>
          <w:p w14:paraId="1F564A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C75F7EF"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Tiapridal</w:t>
            </w:r>
            <w:proofErr w:type="spellEnd"/>
            <w:r w:rsidRPr="00F83F5F">
              <w:rPr>
                <w:rFonts w:asciiTheme="minorHAnsi" w:hAnsiTheme="minorHAnsi" w:cstheme="minorHAnsi"/>
                <w:color w:val="000000"/>
                <w:sz w:val="22"/>
                <w:szCs w:val="22"/>
                <w:lang w:eastAsia="pl-PL"/>
              </w:rPr>
              <w:t xml:space="preserve"> 100mg </w:t>
            </w:r>
          </w:p>
        </w:tc>
        <w:tc>
          <w:tcPr>
            <w:tcW w:w="1559" w:type="dxa"/>
            <w:tcBorders>
              <w:top w:val="nil"/>
              <w:left w:val="nil"/>
              <w:bottom w:val="single" w:sz="4" w:space="0" w:color="auto"/>
              <w:right w:val="single" w:sz="4" w:space="0" w:color="auto"/>
            </w:tcBorders>
            <w:shd w:val="clear" w:color="FFFFCC" w:fill="FFFFFF"/>
            <w:vAlign w:val="center"/>
            <w:hideMark/>
          </w:tcPr>
          <w:p w14:paraId="64B55A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C57EF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49D6B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563FB9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65B4ABD7" w14:textId="156EB46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F315462" w14:textId="7935865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27F286B" w14:textId="19E4CA6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33E4B2A" w14:textId="2EFC235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D6703C" w14:textId="21AAC2B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9CA6CF" w14:textId="28AA206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71981D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CE775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single" w:sz="4" w:space="0" w:color="auto"/>
            </w:tcBorders>
            <w:shd w:val="clear" w:color="auto" w:fill="auto"/>
            <w:noWrap/>
            <w:vAlign w:val="bottom"/>
            <w:hideMark/>
          </w:tcPr>
          <w:p w14:paraId="368E8E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5EF99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3D7F3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EB7F7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9B9A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68E05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11829D0A" w14:textId="4966D7A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CF483F" w14:textId="2E2B2CEA"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D137AE4" w14:textId="3D09706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F5E6D25" w14:textId="10D4568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8E08FE" w14:textId="07778FC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FBEF57" w14:textId="530BD1A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2A1B62C" w14:textId="77777777" w:rsidTr="00A4597C">
        <w:trPr>
          <w:trHeight w:val="300"/>
        </w:trPr>
        <w:tc>
          <w:tcPr>
            <w:tcW w:w="568" w:type="dxa"/>
            <w:tcBorders>
              <w:top w:val="nil"/>
              <w:left w:val="nil"/>
              <w:bottom w:val="nil"/>
              <w:right w:val="nil"/>
            </w:tcBorders>
            <w:shd w:val="clear" w:color="auto" w:fill="auto"/>
            <w:noWrap/>
            <w:vAlign w:val="bottom"/>
            <w:hideMark/>
          </w:tcPr>
          <w:p w14:paraId="58971FDF"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8AE972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CE8ED7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EEB8AB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D361C3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FE58CF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45D22B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40A8C0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3AB649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13F434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3050B1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387DE8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E6FD096"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9A264AA" w14:textId="77777777" w:rsidTr="00A4597C">
        <w:trPr>
          <w:trHeight w:val="300"/>
        </w:trPr>
        <w:tc>
          <w:tcPr>
            <w:tcW w:w="568" w:type="dxa"/>
            <w:tcBorders>
              <w:top w:val="nil"/>
              <w:left w:val="nil"/>
              <w:bottom w:val="nil"/>
              <w:right w:val="nil"/>
            </w:tcBorders>
            <w:shd w:val="clear" w:color="auto" w:fill="auto"/>
            <w:noWrap/>
            <w:vAlign w:val="bottom"/>
            <w:hideMark/>
          </w:tcPr>
          <w:p w14:paraId="40D6B23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77FC81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C2CDC1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4F77599" w14:textId="77777777" w:rsidR="00190579" w:rsidRPr="00F83F5F" w:rsidRDefault="00190579" w:rsidP="00190579">
            <w:pPr>
              <w:suppressAutoHyphens w:val="0"/>
              <w:rPr>
                <w:rFonts w:asciiTheme="minorHAnsi" w:hAnsiTheme="minorHAnsi" w:cstheme="minorHAnsi"/>
                <w:sz w:val="22"/>
                <w:szCs w:val="22"/>
                <w:lang w:eastAsia="pl-PL"/>
              </w:rPr>
            </w:pPr>
          </w:p>
          <w:p w14:paraId="46BD06A7" w14:textId="77777777" w:rsidR="00FE777B" w:rsidRPr="00F83F5F" w:rsidRDefault="00FE777B" w:rsidP="00190579">
            <w:pPr>
              <w:suppressAutoHyphens w:val="0"/>
              <w:rPr>
                <w:rFonts w:asciiTheme="minorHAnsi" w:hAnsiTheme="minorHAnsi" w:cstheme="minorHAnsi"/>
                <w:sz w:val="22"/>
                <w:szCs w:val="22"/>
                <w:lang w:eastAsia="pl-PL"/>
              </w:rPr>
            </w:pPr>
          </w:p>
          <w:p w14:paraId="2739F713" w14:textId="77777777" w:rsidR="00FE777B" w:rsidRPr="00F83F5F" w:rsidRDefault="00FE777B" w:rsidP="00190579">
            <w:pPr>
              <w:suppressAutoHyphens w:val="0"/>
              <w:rPr>
                <w:rFonts w:asciiTheme="minorHAnsi" w:hAnsiTheme="minorHAnsi" w:cstheme="minorHAnsi"/>
                <w:sz w:val="22"/>
                <w:szCs w:val="22"/>
                <w:lang w:eastAsia="pl-PL"/>
              </w:rPr>
            </w:pPr>
          </w:p>
          <w:p w14:paraId="23B13482" w14:textId="77777777" w:rsidR="00FE777B" w:rsidRPr="00F83F5F" w:rsidRDefault="00FE777B" w:rsidP="00190579">
            <w:pPr>
              <w:suppressAutoHyphens w:val="0"/>
              <w:rPr>
                <w:rFonts w:asciiTheme="minorHAnsi" w:hAnsiTheme="minorHAnsi" w:cstheme="minorHAnsi"/>
                <w:sz w:val="22"/>
                <w:szCs w:val="22"/>
                <w:lang w:eastAsia="pl-PL"/>
              </w:rPr>
            </w:pPr>
          </w:p>
          <w:p w14:paraId="70048392" w14:textId="77777777" w:rsidR="00FE777B" w:rsidRPr="00F83F5F" w:rsidRDefault="00FE777B" w:rsidP="00FE777B">
            <w:pPr>
              <w:suppressAutoHyphens w:val="0"/>
              <w:ind w:left="-1344"/>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83865B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6A3B42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14290A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1B3829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A6093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2BC507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676B7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391F78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D23E0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9296516"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5FCAA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NR.2</w:t>
            </w:r>
          </w:p>
        </w:tc>
      </w:tr>
      <w:tr w:rsidR="007606C8" w:rsidRPr="00F83F5F" w14:paraId="4552C75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417A4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1391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C958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64FED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66BC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5528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0E2B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A9F5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382B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F68C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6E84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EF76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A03D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3B0F642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3B5D6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1FD74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3673A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A34A6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0E7CA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73EE4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2BDFC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D92DA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5DDEA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D802E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975C4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5FCBA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B9054B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6193EC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881D3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7AD22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81C6F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5EDA2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87409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6AA67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24BD7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28E11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F2F7A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B7F66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9E30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A65B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115C9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9138BD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8A4E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1E523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E95B6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08DF2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08D8E77" w14:textId="39188385"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219F15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F0B27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9EBD3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71704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91370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C8D5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C1D5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1FFC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6D98937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DE819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C1BF4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077607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60E7C61" w14:textId="6341502E"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C6108"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04C682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E88A2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ACCA9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8862B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E3FEE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5B40B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1CF3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CA6B9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320D50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4E026C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5EA2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7697CF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38FCD9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500 mg + 125mg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328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7DD0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B745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EBB4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5A8AD8A0" w14:textId="2201CDD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BA54AFE" w14:textId="7A90D9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F3AB616" w14:textId="524D4D0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A682C3A" w14:textId="7CE0AC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759CCB" w14:textId="771F0A7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00CC4A2" w14:textId="096B5EC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E51722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3BCB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5EF137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6EBFF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875 mg + 125 mg</w:t>
            </w:r>
          </w:p>
        </w:tc>
        <w:tc>
          <w:tcPr>
            <w:tcW w:w="1559" w:type="dxa"/>
            <w:tcBorders>
              <w:top w:val="nil"/>
              <w:left w:val="nil"/>
              <w:bottom w:val="single" w:sz="4" w:space="0" w:color="auto"/>
              <w:right w:val="single" w:sz="4" w:space="0" w:color="auto"/>
            </w:tcBorders>
            <w:shd w:val="clear" w:color="auto" w:fill="auto"/>
            <w:vAlign w:val="center"/>
            <w:hideMark/>
          </w:tcPr>
          <w:p w14:paraId="06A91F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12EA1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FE3D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9598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3388</w:t>
            </w:r>
          </w:p>
        </w:tc>
        <w:tc>
          <w:tcPr>
            <w:tcW w:w="992" w:type="dxa"/>
            <w:tcBorders>
              <w:top w:val="nil"/>
              <w:left w:val="nil"/>
              <w:bottom w:val="single" w:sz="4" w:space="0" w:color="auto"/>
              <w:right w:val="single" w:sz="4" w:space="0" w:color="auto"/>
            </w:tcBorders>
            <w:shd w:val="clear" w:color="auto" w:fill="auto"/>
            <w:vAlign w:val="center"/>
          </w:tcPr>
          <w:p w14:paraId="1E185919" w14:textId="4D39C22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71ED2F3" w14:textId="6B62ED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48F76F6" w14:textId="029363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D3AE88" w14:textId="5D3CDA6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DB7837" w14:textId="2B3CF98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9FA389" w14:textId="3A42AEE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B86293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95CC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4EDA59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9A65E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500 mg + 100 mg</w:t>
            </w:r>
          </w:p>
        </w:tc>
        <w:tc>
          <w:tcPr>
            <w:tcW w:w="1559" w:type="dxa"/>
            <w:tcBorders>
              <w:top w:val="nil"/>
              <w:left w:val="nil"/>
              <w:bottom w:val="single" w:sz="4" w:space="0" w:color="auto"/>
              <w:right w:val="single" w:sz="4" w:space="0" w:color="auto"/>
            </w:tcBorders>
            <w:shd w:val="clear" w:color="auto" w:fill="auto"/>
            <w:vAlign w:val="center"/>
            <w:hideMark/>
          </w:tcPr>
          <w:p w14:paraId="6E8915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C14BA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40A0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645330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66794A23" w14:textId="7576B5C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1E092A" w14:textId="634BFEB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952720A" w14:textId="66F1BF7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EDC50C" w14:textId="2E289BE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AD27EA" w14:textId="261FD48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E10B94" w14:textId="3BD99B1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22FAC0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4E83E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5CAB24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CB49C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1000 mg + 200 mg</w:t>
            </w:r>
          </w:p>
        </w:tc>
        <w:tc>
          <w:tcPr>
            <w:tcW w:w="1559" w:type="dxa"/>
            <w:tcBorders>
              <w:top w:val="nil"/>
              <w:left w:val="nil"/>
              <w:bottom w:val="single" w:sz="4" w:space="0" w:color="auto"/>
              <w:right w:val="single" w:sz="4" w:space="0" w:color="auto"/>
            </w:tcBorders>
            <w:shd w:val="clear" w:color="auto" w:fill="auto"/>
            <w:vAlign w:val="center"/>
            <w:hideMark/>
          </w:tcPr>
          <w:p w14:paraId="27D90C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CD17C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A7A7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09D75F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12500</w:t>
            </w:r>
          </w:p>
        </w:tc>
        <w:tc>
          <w:tcPr>
            <w:tcW w:w="992" w:type="dxa"/>
            <w:tcBorders>
              <w:top w:val="nil"/>
              <w:left w:val="nil"/>
              <w:bottom w:val="single" w:sz="4" w:space="0" w:color="auto"/>
              <w:right w:val="single" w:sz="4" w:space="0" w:color="auto"/>
            </w:tcBorders>
            <w:shd w:val="clear" w:color="auto" w:fill="auto"/>
            <w:vAlign w:val="center"/>
          </w:tcPr>
          <w:p w14:paraId="2681176D" w14:textId="0EAC396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16C7FCC" w14:textId="6D7723F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A6F8EB8" w14:textId="5120AC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C33257" w14:textId="2446F48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6EF311" w14:textId="58FE065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6FCD9D" w14:textId="662949B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0DEAC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E707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1F0BD8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48980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CLARITHROMYCIN 250mg</w:t>
            </w:r>
          </w:p>
        </w:tc>
        <w:tc>
          <w:tcPr>
            <w:tcW w:w="1559" w:type="dxa"/>
            <w:tcBorders>
              <w:top w:val="nil"/>
              <w:left w:val="nil"/>
              <w:bottom w:val="single" w:sz="4" w:space="0" w:color="auto"/>
              <w:right w:val="single" w:sz="4" w:space="0" w:color="auto"/>
            </w:tcBorders>
            <w:shd w:val="clear" w:color="auto" w:fill="auto"/>
            <w:vAlign w:val="center"/>
            <w:hideMark/>
          </w:tcPr>
          <w:p w14:paraId="4A1844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009D7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8B9F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B6C4D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992" w:type="dxa"/>
            <w:tcBorders>
              <w:top w:val="nil"/>
              <w:left w:val="nil"/>
              <w:bottom w:val="single" w:sz="4" w:space="0" w:color="auto"/>
              <w:right w:val="single" w:sz="4" w:space="0" w:color="auto"/>
            </w:tcBorders>
            <w:shd w:val="clear" w:color="auto" w:fill="auto"/>
            <w:vAlign w:val="center"/>
          </w:tcPr>
          <w:p w14:paraId="34EBEE57" w14:textId="42AE2C3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233E05" w14:textId="382370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50F2B6C" w14:textId="27F68A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018D67" w14:textId="3E06DA6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9A609E" w14:textId="674ADCD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7949B9" w14:textId="00235A4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2B74EF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F524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107874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813E4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CLINDAMYCIN </w:t>
            </w:r>
            <w:r w:rsidRPr="00F83F5F">
              <w:rPr>
                <w:rFonts w:asciiTheme="minorHAnsi" w:hAnsiTheme="minorHAnsi" w:cstheme="minorHAnsi"/>
                <w:b/>
                <w:bCs/>
                <w:color w:val="000000"/>
                <w:sz w:val="22"/>
                <w:szCs w:val="22"/>
                <w:lang w:eastAsia="pl-PL"/>
              </w:rPr>
              <w:t>300mg/2ml</w:t>
            </w:r>
          </w:p>
        </w:tc>
        <w:tc>
          <w:tcPr>
            <w:tcW w:w="1559" w:type="dxa"/>
            <w:tcBorders>
              <w:top w:val="nil"/>
              <w:left w:val="nil"/>
              <w:bottom w:val="single" w:sz="4" w:space="0" w:color="auto"/>
              <w:right w:val="single" w:sz="4" w:space="0" w:color="auto"/>
            </w:tcBorders>
            <w:shd w:val="clear" w:color="auto" w:fill="auto"/>
            <w:vAlign w:val="center"/>
            <w:hideMark/>
          </w:tcPr>
          <w:p w14:paraId="2E3FDD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32BAA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4A2B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629E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tcPr>
          <w:p w14:paraId="7F736C86" w14:textId="3FE9C3A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A173E27" w14:textId="1D96DEB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8B8202E" w14:textId="286AA0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B75F87" w14:textId="17D6D9B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D87737" w14:textId="64186B3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62432A" w14:textId="2EE3614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C913DE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5E2A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30956F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FDCAD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PIPERACILLIN + TAZOBACTAM </w:t>
            </w:r>
            <w:r w:rsidRPr="00F83F5F">
              <w:rPr>
                <w:rFonts w:asciiTheme="minorHAnsi" w:hAnsiTheme="minorHAnsi" w:cstheme="minorHAnsi"/>
                <w:b/>
                <w:bCs/>
                <w:color w:val="000000"/>
                <w:sz w:val="22"/>
                <w:szCs w:val="22"/>
                <w:lang w:eastAsia="pl-PL"/>
              </w:rPr>
              <w:t>4g + 500mg</w:t>
            </w:r>
          </w:p>
        </w:tc>
        <w:tc>
          <w:tcPr>
            <w:tcW w:w="1559" w:type="dxa"/>
            <w:tcBorders>
              <w:top w:val="nil"/>
              <w:left w:val="nil"/>
              <w:bottom w:val="single" w:sz="4" w:space="0" w:color="auto"/>
              <w:right w:val="single" w:sz="4" w:space="0" w:color="auto"/>
            </w:tcBorders>
            <w:shd w:val="clear" w:color="auto" w:fill="auto"/>
            <w:vAlign w:val="center"/>
            <w:hideMark/>
          </w:tcPr>
          <w:p w14:paraId="7FE6B2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051DA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47C8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2FD194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220</w:t>
            </w:r>
          </w:p>
        </w:tc>
        <w:tc>
          <w:tcPr>
            <w:tcW w:w="992" w:type="dxa"/>
            <w:tcBorders>
              <w:top w:val="nil"/>
              <w:left w:val="nil"/>
              <w:bottom w:val="single" w:sz="4" w:space="0" w:color="auto"/>
              <w:right w:val="single" w:sz="4" w:space="0" w:color="auto"/>
            </w:tcBorders>
            <w:shd w:val="clear" w:color="auto" w:fill="auto"/>
            <w:vAlign w:val="center"/>
          </w:tcPr>
          <w:p w14:paraId="164A2C2D" w14:textId="68BF82A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68D6E0D" w14:textId="5BAF223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AC3A8EF" w14:textId="361195D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34CC36" w14:textId="3CCD967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8B2954" w14:textId="7DFF0E1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BD6325" w14:textId="0604B77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B5A5EC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B01DC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1169A3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CB966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ALUMINIUM ACETATE </w:t>
            </w:r>
            <w:r w:rsidRPr="00F83F5F">
              <w:rPr>
                <w:rFonts w:asciiTheme="minorHAnsi" w:hAnsiTheme="minorHAnsi" w:cstheme="minorHAnsi"/>
                <w:b/>
                <w:bCs/>
                <w:color w:val="000000"/>
                <w:sz w:val="22"/>
                <w:szCs w:val="22"/>
                <w:lang w:eastAsia="pl-PL"/>
              </w:rPr>
              <w:t xml:space="preserve">1% </w:t>
            </w:r>
            <w:r w:rsidRPr="00F83F5F">
              <w:rPr>
                <w:rFonts w:asciiTheme="minorHAnsi" w:hAnsiTheme="minorHAnsi" w:cstheme="minorHAnsi"/>
                <w:color w:val="000000"/>
                <w:sz w:val="22"/>
                <w:szCs w:val="22"/>
                <w:lang w:eastAsia="pl-PL"/>
              </w:rPr>
              <w:t>żel 75g</w:t>
            </w:r>
          </w:p>
        </w:tc>
        <w:tc>
          <w:tcPr>
            <w:tcW w:w="1559" w:type="dxa"/>
            <w:tcBorders>
              <w:top w:val="nil"/>
              <w:left w:val="nil"/>
              <w:bottom w:val="single" w:sz="4" w:space="0" w:color="auto"/>
              <w:right w:val="single" w:sz="4" w:space="0" w:color="auto"/>
            </w:tcBorders>
            <w:shd w:val="clear" w:color="FFFFCC" w:fill="FFFFFF"/>
            <w:vAlign w:val="center"/>
            <w:hideMark/>
          </w:tcPr>
          <w:p w14:paraId="0FACE5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6DB6A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938C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98A65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7D630195" w14:textId="1276D8B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40A74A" w14:textId="1EC54F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D5EACF4" w14:textId="40FF574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1DFC23" w14:textId="43697D7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5E88FA" w14:textId="30ABA1C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B9DCDA" w14:textId="1603F3C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B2FFA6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F1D7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0CE504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8EF07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14F7F0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6BF71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653C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3BCC68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2BE16C6A" w14:textId="6CA1C50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08FA13" w14:textId="383F3A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D6E5D08" w14:textId="6A11643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DF3C33D" w14:textId="7E930AC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95E902" w14:textId="68CC3ED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18B04B" w14:textId="74652F1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C54D6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A6DE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6EB373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56A7C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113F0E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B0E1B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3730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0B5138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45F4400F" w14:textId="347B774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64A656D" w14:textId="5FFE29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F21E89B" w14:textId="1AA5A6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E54C43" w14:textId="7CF9EA7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AB8AE4" w14:textId="5E1594C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FC43E3" w14:textId="151191D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1EDC10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3859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7CC92D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CF317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ACETYLCYSTEINE </w:t>
            </w:r>
            <w:r w:rsidRPr="00F83F5F">
              <w:rPr>
                <w:rFonts w:asciiTheme="minorHAnsi" w:hAnsiTheme="minorHAnsi" w:cstheme="minorHAnsi"/>
                <w:b/>
                <w:bCs/>
                <w:color w:val="000000"/>
                <w:sz w:val="22"/>
                <w:szCs w:val="22"/>
                <w:lang w:eastAsia="pl-PL"/>
              </w:rPr>
              <w:t>300mg/3ml</w:t>
            </w:r>
          </w:p>
        </w:tc>
        <w:tc>
          <w:tcPr>
            <w:tcW w:w="1559" w:type="dxa"/>
            <w:tcBorders>
              <w:top w:val="nil"/>
              <w:left w:val="nil"/>
              <w:bottom w:val="single" w:sz="4" w:space="0" w:color="auto"/>
              <w:right w:val="single" w:sz="4" w:space="0" w:color="auto"/>
            </w:tcBorders>
            <w:shd w:val="clear" w:color="auto" w:fill="auto"/>
            <w:vAlign w:val="center"/>
            <w:hideMark/>
          </w:tcPr>
          <w:p w14:paraId="24D61A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4BD7D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9122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E0C0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1300</w:t>
            </w:r>
          </w:p>
        </w:tc>
        <w:tc>
          <w:tcPr>
            <w:tcW w:w="992" w:type="dxa"/>
            <w:tcBorders>
              <w:top w:val="nil"/>
              <w:left w:val="nil"/>
              <w:bottom w:val="single" w:sz="4" w:space="0" w:color="auto"/>
              <w:right w:val="single" w:sz="4" w:space="0" w:color="auto"/>
            </w:tcBorders>
            <w:shd w:val="clear" w:color="auto" w:fill="auto"/>
            <w:vAlign w:val="center"/>
          </w:tcPr>
          <w:p w14:paraId="4F43D41E" w14:textId="41DDB07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82D62A7" w14:textId="7B0675A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02EA61F" w14:textId="2E65309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A793B5" w14:textId="0AF32F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DA532E" w14:textId="6F5AD6E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B5FE69" w14:textId="7F9AC3E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5BE521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1252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3EFE69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1129E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75mg/3ml </w:t>
            </w:r>
          </w:p>
        </w:tc>
        <w:tc>
          <w:tcPr>
            <w:tcW w:w="1559" w:type="dxa"/>
            <w:tcBorders>
              <w:top w:val="nil"/>
              <w:left w:val="nil"/>
              <w:bottom w:val="single" w:sz="4" w:space="0" w:color="auto"/>
              <w:right w:val="single" w:sz="4" w:space="0" w:color="auto"/>
            </w:tcBorders>
            <w:shd w:val="clear" w:color="auto" w:fill="auto"/>
            <w:vAlign w:val="center"/>
            <w:hideMark/>
          </w:tcPr>
          <w:p w14:paraId="02586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59796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880C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4AE7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800</w:t>
            </w:r>
          </w:p>
        </w:tc>
        <w:tc>
          <w:tcPr>
            <w:tcW w:w="992" w:type="dxa"/>
            <w:tcBorders>
              <w:top w:val="nil"/>
              <w:left w:val="nil"/>
              <w:bottom w:val="single" w:sz="4" w:space="0" w:color="auto"/>
              <w:right w:val="single" w:sz="4" w:space="0" w:color="auto"/>
            </w:tcBorders>
            <w:shd w:val="clear" w:color="auto" w:fill="auto"/>
            <w:vAlign w:val="center"/>
          </w:tcPr>
          <w:p w14:paraId="65AA0F0F" w14:textId="4ED5A35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810AFE1" w14:textId="268EC9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3382720" w14:textId="717813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41CF0A" w14:textId="4695876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B0995C" w14:textId="0B57E91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F83963" w14:textId="70C687E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F00DD1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5F64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23AC5F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6E9D0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PANTOPRAZOLE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73012A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ECD39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21499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5B25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10000</w:t>
            </w:r>
          </w:p>
        </w:tc>
        <w:tc>
          <w:tcPr>
            <w:tcW w:w="992" w:type="dxa"/>
            <w:tcBorders>
              <w:top w:val="nil"/>
              <w:left w:val="nil"/>
              <w:bottom w:val="single" w:sz="4" w:space="0" w:color="auto"/>
              <w:right w:val="single" w:sz="4" w:space="0" w:color="auto"/>
            </w:tcBorders>
            <w:shd w:val="clear" w:color="auto" w:fill="auto"/>
            <w:vAlign w:val="center"/>
          </w:tcPr>
          <w:p w14:paraId="12BB90AD" w14:textId="473E0B2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0A9EE27" w14:textId="1484D72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2221593" w14:textId="08D954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0A28637" w14:textId="3042AC5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03AF57" w14:textId="0F865A4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6A81C4" w14:textId="74E8515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B185B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2ED7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631F9D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EEE27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METOPROLOL </w:t>
            </w:r>
            <w:r w:rsidRPr="00F83F5F">
              <w:rPr>
                <w:rFonts w:asciiTheme="minorHAnsi" w:hAnsiTheme="minorHAnsi" w:cstheme="minorHAnsi"/>
                <w:b/>
                <w:bCs/>
                <w:color w:val="000000"/>
                <w:sz w:val="22"/>
                <w:szCs w:val="22"/>
                <w:lang w:eastAsia="pl-PL"/>
              </w:rPr>
              <w:t>47,5mg ZK</w:t>
            </w:r>
          </w:p>
        </w:tc>
        <w:tc>
          <w:tcPr>
            <w:tcW w:w="1559" w:type="dxa"/>
            <w:tcBorders>
              <w:top w:val="nil"/>
              <w:left w:val="nil"/>
              <w:bottom w:val="single" w:sz="4" w:space="0" w:color="auto"/>
              <w:right w:val="single" w:sz="4" w:space="0" w:color="auto"/>
            </w:tcBorders>
            <w:shd w:val="clear" w:color="auto" w:fill="auto"/>
            <w:vAlign w:val="center"/>
            <w:hideMark/>
          </w:tcPr>
          <w:p w14:paraId="21765A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470D0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F3A9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CB03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540</w:t>
            </w:r>
          </w:p>
        </w:tc>
        <w:tc>
          <w:tcPr>
            <w:tcW w:w="992" w:type="dxa"/>
            <w:tcBorders>
              <w:top w:val="nil"/>
              <w:left w:val="nil"/>
              <w:bottom w:val="single" w:sz="4" w:space="0" w:color="auto"/>
              <w:right w:val="single" w:sz="4" w:space="0" w:color="auto"/>
            </w:tcBorders>
            <w:shd w:val="clear" w:color="auto" w:fill="auto"/>
            <w:vAlign w:val="center"/>
          </w:tcPr>
          <w:p w14:paraId="235BB2FF" w14:textId="76DEDDD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FEE96BD" w14:textId="290318E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F1989AE" w14:textId="64F513B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C3BAD2" w14:textId="0708501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E2BF43" w14:textId="406BEA4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D0574A" w14:textId="323F45F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4FA51A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6414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1B68BE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C6F6E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PANTOPRAZOLE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auto" w:fill="auto"/>
            <w:vAlign w:val="center"/>
            <w:hideMark/>
          </w:tcPr>
          <w:p w14:paraId="79DE62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365AC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9D41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DC67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9240</w:t>
            </w:r>
          </w:p>
        </w:tc>
        <w:tc>
          <w:tcPr>
            <w:tcW w:w="992" w:type="dxa"/>
            <w:tcBorders>
              <w:top w:val="nil"/>
              <w:left w:val="nil"/>
              <w:bottom w:val="single" w:sz="4" w:space="0" w:color="auto"/>
              <w:right w:val="single" w:sz="4" w:space="0" w:color="auto"/>
            </w:tcBorders>
            <w:shd w:val="clear" w:color="auto" w:fill="auto"/>
            <w:vAlign w:val="center"/>
          </w:tcPr>
          <w:p w14:paraId="7F8D98BD" w14:textId="0D3EC0B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299055" w14:textId="6F9A4B1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392FF98" w14:textId="23903D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96447A8" w14:textId="65EF2CA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1DBEEB" w14:textId="0A6F2BC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31EA68" w14:textId="5EF2248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68ED6E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1A49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single" w:sz="4" w:space="0" w:color="auto"/>
            </w:tcBorders>
            <w:shd w:val="clear" w:color="auto" w:fill="auto"/>
            <w:noWrap/>
            <w:vAlign w:val="bottom"/>
            <w:hideMark/>
          </w:tcPr>
          <w:p w14:paraId="758886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198E5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PANTOPRAZOLE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auto" w:fill="auto"/>
            <w:vAlign w:val="center"/>
            <w:hideMark/>
          </w:tcPr>
          <w:p w14:paraId="31A08F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7B803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76D9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7421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8400</w:t>
            </w:r>
          </w:p>
        </w:tc>
        <w:tc>
          <w:tcPr>
            <w:tcW w:w="992" w:type="dxa"/>
            <w:tcBorders>
              <w:top w:val="nil"/>
              <w:left w:val="nil"/>
              <w:bottom w:val="single" w:sz="4" w:space="0" w:color="auto"/>
              <w:right w:val="single" w:sz="4" w:space="0" w:color="auto"/>
            </w:tcBorders>
            <w:shd w:val="clear" w:color="auto" w:fill="auto"/>
            <w:vAlign w:val="center"/>
          </w:tcPr>
          <w:p w14:paraId="752E52CC" w14:textId="7482216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D2B556C" w14:textId="78AF349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278C6B5" w14:textId="3F2139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E6BE99D" w14:textId="6E2FE99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EE2067" w14:textId="0F9BFC6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5DC658" w14:textId="3B74EC5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AE77E6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D7AA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17.</w:t>
            </w:r>
          </w:p>
        </w:tc>
        <w:tc>
          <w:tcPr>
            <w:tcW w:w="881" w:type="dxa"/>
            <w:tcBorders>
              <w:top w:val="nil"/>
              <w:left w:val="nil"/>
              <w:bottom w:val="single" w:sz="4" w:space="0" w:color="auto"/>
              <w:right w:val="single" w:sz="4" w:space="0" w:color="auto"/>
            </w:tcBorders>
            <w:shd w:val="clear" w:color="auto" w:fill="auto"/>
            <w:noWrap/>
            <w:vAlign w:val="bottom"/>
            <w:hideMark/>
          </w:tcPr>
          <w:p w14:paraId="4CBA5B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45421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RAMIPRIL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4A95FE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754F7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B7BF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281C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0ACBD464" w14:textId="5D0BDE5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89FAEDC" w14:textId="6066A66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104000B" w14:textId="6A15C65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8282D6" w14:textId="6BB717B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E2013F" w14:textId="00021A4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567587" w14:textId="3F49745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96ACAA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E8A9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single" w:sz="4" w:space="0" w:color="auto"/>
            </w:tcBorders>
            <w:shd w:val="clear" w:color="auto" w:fill="auto"/>
            <w:noWrap/>
            <w:vAlign w:val="bottom"/>
            <w:hideMark/>
          </w:tcPr>
          <w:p w14:paraId="41B468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11EF1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RAMIPRIL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5B1F10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1DAE8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0966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B115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1380</w:t>
            </w:r>
          </w:p>
        </w:tc>
        <w:tc>
          <w:tcPr>
            <w:tcW w:w="992" w:type="dxa"/>
            <w:tcBorders>
              <w:top w:val="nil"/>
              <w:left w:val="nil"/>
              <w:bottom w:val="single" w:sz="4" w:space="0" w:color="auto"/>
              <w:right w:val="single" w:sz="4" w:space="0" w:color="auto"/>
            </w:tcBorders>
            <w:shd w:val="clear" w:color="auto" w:fill="auto"/>
            <w:vAlign w:val="center"/>
          </w:tcPr>
          <w:p w14:paraId="417FAE04" w14:textId="2ADBCFE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43A372" w14:textId="4FBD43B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FE23E01" w14:textId="168D8F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571944A" w14:textId="6D2744F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52B254" w14:textId="1FAA8E7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8FF304" w14:textId="2B5CBC2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CE3AA3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EC50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single" w:sz="4" w:space="0" w:color="auto"/>
            </w:tcBorders>
            <w:shd w:val="clear" w:color="auto" w:fill="auto"/>
            <w:noWrap/>
            <w:vAlign w:val="bottom"/>
            <w:hideMark/>
          </w:tcPr>
          <w:p w14:paraId="74CD29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DB00C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RAMIPRIL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65DDE8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D2C11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A611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4016D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812</w:t>
            </w:r>
          </w:p>
        </w:tc>
        <w:tc>
          <w:tcPr>
            <w:tcW w:w="992" w:type="dxa"/>
            <w:tcBorders>
              <w:top w:val="nil"/>
              <w:left w:val="nil"/>
              <w:bottom w:val="single" w:sz="4" w:space="0" w:color="auto"/>
              <w:right w:val="single" w:sz="4" w:space="0" w:color="auto"/>
            </w:tcBorders>
            <w:shd w:val="clear" w:color="auto" w:fill="auto"/>
            <w:vAlign w:val="center"/>
          </w:tcPr>
          <w:p w14:paraId="75D36666" w14:textId="666E6D5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A0C443A" w14:textId="77933BE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3A23192" w14:textId="77439AB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549957" w14:textId="742CD71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8B5648" w14:textId="5D3FD07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79BA0F" w14:textId="4DC36D2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72AECA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06C9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single" w:sz="4" w:space="0" w:color="auto"/>
            </w:tcBorders>
            <w:shd w:val="clear" w:color="auto" w:fill="auto"/>
            <w:noWrap/>
            <w:vAlign w:val="bottom"/>
            <w:hideMark/>
          </w:tcPr>
          <w:p w14:paraId="7067E1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5C4301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SOTALOL 40mg</w:t>
            </w:r>
          </w:p>
        </w:tc>
        <w:tc>
          <w:tcPr>
            <w:tcW w:w="1559" w:type="dxa"/>
            <w:tcBorders>
              <w:top w:val="nil"/>
              <w:left w:val="single" w:sz="4" w:space="0" w:color="auto"/>
              <w:bottom w:val="single" w:sz="4" w:space="0" w:color="auto"/>
              <w:right w:val="single" w:sz="4" w:space="0" w:color="auto"/>
            </w:tcBorders>
            <w:shd w:val="clear" w:color="FFFFCC" w:fill="FFFFFF"/>
            <w:vAlign w:val="center"/>
            <w:hideMark/>
          </w:tcPr>
          <w:p w14:paraId="119225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EA5F7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1734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363B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0CA70B89" w14:textId="3AF7B8B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F723EF6" w14:textId="747B584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CE66C69" w14:textId="64D904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D9DA87" w14:textId="0E29637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A13379" w14:textId="003BB8B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409F46" w14:textId="356509F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E4C62A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C509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single" w:sz="4" w:space="0" w:color="auto"/>
            </w:tcBorders>
            <w:shd w:val="clear" w:color="auto" w:fill="auto"/>
            <w:noWrap/>
            <w:vAlign w:val="bottom"/>
            <w:hideMark/>
          </w:tcPr>
          <w:p w14:paraId="060A42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529817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SOTALOL </w:t>
            </w:r>
            <w:r w:rsidRPr="00F83F5F">
              <w:rPr>
                <w:rFonts w:asciiTheme="minorHAnsi" w:hAnsiTheme="minorHAnsi" w:cstheme="minorHAnsi"/>
                <w:b/>
                <w:bCs/>
                <w:color w:val="000000"/>
                <w:sz w:val="22"/>
                <w:szCs w:val="22"/>
                <w:lang w:eastAsia="pl-PL"/>
              </w:rPr>
              <w:t>80mg</w:t>
            </w:r>
          </w:p>
        </w:tc>
        <w:tc>
          <w:tcPr>
            <w:tcW w:w="1559" w:type="dxa"/>
            <w:tcBorders>
              <w:top w:val="nil"/>
              <w:left w:val="nil"/>
              <w:bottom w:val="single" w:sz="4" w:space="0" w:color="auto"/>
              <w:right w:val="single" w:sz="4" w:space="0" w:color="auto"/>
            </w:tcBorders>
            <w:shd w:val="clear" w:color="auto" w:fill="auto"/>
            <w:vAlign w:val="center"/>
            <w:hideMark/>
          </w:tcPr>
          <w:p w14:paraId="2FCEAA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670DF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4C3E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F82B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tcPr>
          <w:p w14:paraId="0199E68E" w14:textId="3ED36BE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82E76DC" w14:textId="09207FC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9927BE9" w14:textId="4A96755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A88283" w14:textId="11176BF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A383D3" w14:textId="7617FB7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052440" w14:textId="4C766BF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10C81D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7050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single" w:sz="4" w:space="0" w:color="auto"/>
            </w:tcBorders>
            <w:shd w:val="clear" w:color="auto" w:fill="auto"/>
            <w:noWrap/>
            <w:vAlign w:val="bottom"/>
            <w:hideMark/>
          </w:tcPr>
          <w:p w14:paraId="26CDC1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E7AAF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TORASEMIDE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03B639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0D1D6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1870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9E78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1410</w:t>
            </w:r>
          </w:p>
        </w:tc>
        <w:tc>
          <w:tcPr>
            <w:tcW w:w="992" w:type="dxa"/>
            <w:tcBorders>
              <w:top w:val="nil"/>
              <w:left w:val="nil"/>
              <w:bottom w:val="single" w:sz="4" w:space="0" w:color="auto"/>
              <w:right w:val="single" w:sz="4" w:space="0" w:color="auto"/>
            </w:tcBorders>
            <w:shd w:val="clear" w:color="auto" w:fill="auto"/>
            <w:vAlign w:val="center"/>
          </w:tcPr>
          <w:p w14:paraId="43880064" w14:textId="18F125B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83CA7A" w14:textId="65696FC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1FB9579" w14:textId="0B660F6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A1ECB2" w14:textId="06C33F7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0222CF" w14:textId="280C9BD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FE4E3E" w14:textId="4FDE8E7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145A23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DE86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single" w:sz="4" w:space="0" w:color="auto"/>
            </w:tcBorders>
            <w:shd w:val="clear" w:color="auto" w:fill="auto"/>
            <w:noWrap/>
            <w:vAlign w:val="bottom"/>
            <w:hideMark/>
          </w:tcPr>
          <w:p w14:paraId="6EDBA5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B7A9B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TORASEMIDE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29B3C0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FEDAB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E57A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9EE0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1830</w:t>
            </w:r>
          </w:p>
        </w:tc>
        <w:tc>
          <w:tcPr>
            <w:tcW w:w="992" w:type="dxa"/>
            <w:tcBorders>
              <w:top w:val="nil"/>
              <w:left w:val="nil"/>
              <w:bottom w:val="single" w:sz="4" w:space="0" w:color="auto"/>
              <w:right w:val="single" w:sz="4" w:space="0" w:color="auto"/>
            </w:tcBorders>
            <w:shd w:val="clear" w:color="auto" w:fill="auto"/>
            <w:vAlign w:val="center"/>
          </w:tcPr>
          <w:p w14:paraId="531304A4" w14:textId="257CA28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BA5D6EE" w14:textId="6EEA16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3329A6" w14:textId="5D85BE8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D1A031" w14:textId="602A9AE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FB5E4D" w14:textId="075B99D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B5D9C65" w14:textId="763FC4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CCEB46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6DC5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single" w:sz="4" w:space="0" w:color="auto"/>
            </w:tcBorders>
            <w:shd w:val="clear" w:color="auto" w:fill="auto"/>
            <w:noWrap/>
            <w:vAlign w:val="bottom"/>
            <w:hideMark/>
          </w:tcPr>
          <w:p w14:paraId="094F88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B4175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ACETYLCYSTEINE </w:t>
            </w:r>
            <w:r w:rsidRPr="00F83F5F">
              <w:rPr>
                <w:rFonts w:asciiTheme="minorHAnsi" w:hAnsiTheme="minorHAnsi" w:cstheme="minorHAnsi"/>
                <w:b/>
                <w:bCs/>
                <w:color w:val="000000"/>
                <w:sz w:val="22"/>
                <w:szCs w:val="22"/>
                <w:lang w:eastAsia="pl-PL"/>
              </w:rPr>
              <w:t>600mg</w:t>
            </w:r>
          </w:p>
        </w:tc>
        <w:tc>
          <w:tcPr>
            <w:tcW w:w="1559" w:type="dxa"/>
            <w:tcBorders>
              <w:top w:val="nil"/>
              <w:left w:val="nil"/>
              <w:bottom w:val="single" w:sz="4" w:space="0" w:color="auto"/>
              <w:right w:val="single" w:sz="4" w:space="0" w:color="auto"/>
            </w:tcBorders>
            <w:shd w:val="clear" w:color="auto" w:fill="auto"/>
            <w:vAlign w:val="center"/>
            <w:hideMark/>
          </w:tcPr>
          <w:p w14:paraId="293AF2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57EE6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67F0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843B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1700</w:t>
            </w:r>
          </w:p>
        </w:tc>
        <w:tc>
          <w:tcPr>
            <w:tcW w:w="992" w:type="dxa"/>
            <w:tcBorders>
              <w:top w:val="nil"/>
              <w:left w:val="nil"/>
              <w:bottom w:val="single" w:sz="4" w:space="0" w:color="auto"/>
              <w:right w:val="single" w:sz="4" w:space="0" w:color="auto"/>
            </w:tcBorders>
            <w:shd w:val="clear" w:color="auto" w:fill="auto"/>
            <w:vAlign w:val="center"/>
          </w:tcPr>
          <w:p w14:paraId="21D91AF1" w14:textId="350B34C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EB5589" w14:textId="42C5B05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F3D3545" w14:textId="023EEAE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31835D" w14:textId="6B2EECC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8964D3" w14:textId="39A4326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EDA48F" w14:textId="397431B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8167D1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EAAA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single" w:sz="4" w:space="0" w:color="auto"/>
            </w:tcBorders>
            <w:shd w:val="clear" w:color="auto" w:fill="auto"/>
            <w:noWrap/>
            <w:vAlign w:val="bottom"/>
            <w:hideMark/>
          </w:tcPr>
          <w:p w14:paraId="358BAD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A9E8B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METHOTREXATE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3F6980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D744E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E9CD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863D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450</w:t>
            </w:r>
          </w:p>
        </w:tc>
        <w:tc>
          <w:tcPr>
            <w:tcW w:w="992" w:type="dxa"/>
            <w:tcBorders>
              <w:top w:val="nil"/>
              <w:left w:val="nil"/>
              <w:bottom w:val="single" w:sz="4" w:space="0" w:color="auto"/>
              <w:right w:val="single" w:sz="4" w:space="0" w:color="auto"/>
            </w:tcBorders>
            <w:shd w:val="clear" w:color="auto" w:fill="auto"/>
            <w:vAlign w:val="center"/>
          </w:tcPr>
          <w:p w14:paraId="15EF44D0" w14:textId="34D8732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72F8B3E" w14:textId="66ED33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5FD8C45" w14:textId="3726CF5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FAE853" w14:textId="6E3660A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AF7919" w14:textId="083B83A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C581EE" w14:textId="09F49D1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6B7524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CA08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single" w:sz="4" w:space="0" w:color="auto"/>
            </w:tcBorders>
            <w:shd w:val="clear" w:color="auto" w:fill="auto"/>
            <w:noWrap/>
            <w:vAlign w:val="bottom"/>
            <w:hideMark/>
          </w:tcPr>
          <w:p w14:paraId="4EBB40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0B085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OMEPRAZOLE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0EF7D7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5118B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249D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BDC2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992" w:type="dxa"/>
            <w:tcBorders>
              <w:top w:val="nil"/>
              <w:left w:val="nil"/>
              <w:bottom w:val="single" w:sz="4" w:space="0" w:color="auto"/>
              <w:right w:val="single" w:sz="4" w:space="0" w:color="auto"/>
            </w:tcBorders>
            <w:shd w:val="clear" w:color="auto" w:fill="auto"/>
            <w:vAlign w:val="center"/>
          </w:tcPr>
          <w:p w14:paraId="2AD40321" w14:textId="248B8F7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288C5D5" w14:textId="4E4768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1A42BC" w14:textId="210816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7F15A4" w14:textId="41B03C5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6E0B6B" w14:textId="635EAA1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B8F5B8" w14:textId="6EC7002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4B4C56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DB9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single" w:sz="4" w:space="0" w:color="auto"/>
            </w:tcBorders>
            <w:shd w:val="clear" w:color="auto" w:fill="auto"/>
            <w:noWrap/>
            <w:vAlign w:val="bottom"/>
            <w:hideMark/>
          </w:tcPr>
          <w:p w14:paraId="5FB97A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9956D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FERRUM 100mg </w:t>
            </w:r>
            <w:r w:rsidRPr="00F83F5F">
              <w:rPr>
                <w:rFonts w:asciiTheme="minorHAnsi" w:hAnsiTheme="minorHAnsi" w:cstheme="minorHAnsi"/>
                <w:b/>
                <w:bCs/>
                <w:color w:val="000000"/>
                <w:sz w:val="22"/>
                <w:szCs w:val="22"/>
                <w:lang w:eastAsia="pl-PL"/>
              </w:rPr>
              <w:t>Fe /III/ 5ml</w:t>
            </w:r>
          </w:p>
        </w:tc>
        <w:tc>
          <w:tcPr>
            <w:tcW w:w="1559" w:type="dxa"/>
            <w:tcBorders>
              <w:top w:val="nil"/>
              <w:left w:val="nil"/>
              <w:bottom w:val="single" w:sz="4" w:space="0" w:color="auto"/>
              <w:right w:val="single" w:sz="4" w:space="0" w:color="auto"/>
            </w:tcBorders>
            <w:shd w:val="clear" w:color="auto" w:fill="auto"/>
            <w:vAlign w:val="center"/>
            <w:hideMark/>
          </w:tcPr>
          <w:p w14:paraId="24A271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6E9D4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8C32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47022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320</w:t>
            </w:r>
          </w:p>
        </w:tc>
        <w:tc>
          <w:tcPr>
            <w:tcW w:w="992" w:type="dxa"/>
            <w:tcBorders>
              <w:top w:val="nil"/>
              <w:left w:val="nil"/>
              <w:bottom w:val="single" w:sz="4" w:space="0" w:color="auto"/>
              <w:right w:val="single" w:sz="4" w:space="0" w:color="auto"/>
            </w:tcBorders>
            <w:shd w:val="clear" w:color="auto" w:fill="auto"/>
            <w:vAlign w:val="center"/>
          </w:tcPr>
          <w:p w14:paraId="1CDB23C3" w14:textId="760CF7F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DF7B168" w14:textId="66A8D5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25D93C9" w14:textId="4A7ADE2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FB57EB" w14:textId="03756A4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689A4E" w14:textId="05D2CFA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F46433" w14:textId="190C3ED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93972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05E8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single" w:sz="4" w:space="0" w:color="auto"/>
            </w:tcBorders>
            <w:shd w:val="clear" w:color="auto" w:fill="auto"/>
            <w:noWrap/>
            <w:vAlign w:val="bottom"/>
            <w:hideMark/>
          </w:tcPr>
          <w:p w14:paraId="7BA98F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32F694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FERRUM 100mg Fe /III/ 2ml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i.m</w:t>
            </w:r>
            <w:proofErr w:type="spellEnd"/>
            <w:r w:rsidRPr="00F83F5F">
              <w:rPr>
                <w:rFonts w:asciiTheme="minorHAnsi" w:hAnsiTheme="minorHAnsi" w:cstheme="minorHAnsi"/>
                <w:color w:val="000000"/>
                <w:sz w:val="22"/>
                <w:szCs w:val="22"/>
                <w:lang w:eastAsia="pl-PL"/>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8A654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00B67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7E82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64E5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39C9EDE3" w14:textId="06D3D10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2B7F13D" w14:textId="20D783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5AE75DF" w14:textId="4DBE83E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0ECB525" w14:textId="1C85A2A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EE0AB6" w14:textId="4E01221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1D996C" w14:textId="6A90BF2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DC6316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91A2C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single" w:sz="4" w:space="0" w:color="auto"/>
            </w:tcBorders>
            <w:shd w:val="clear" w:color="auto" w:fill="auto"/>
            <w:noWrap/>
            <w:vAlign w:val="bottom"/>
            <w:hideMark/>
          </w:tcPr>
          <w:p w14:paraId="7C2B6D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2922BF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LEVOFLOXACIN 500mg/100ml</w:t>
            </w:r>
          </w:p>
        </w:tc>
        <w:tc>
          <w:tcPr>
            <w:tcW w:w="1559" w:type="dxa"/>
            <w:tcBorders>
              <w:top w:val="nil"/>
              <w:left w:val="nil"/>
              <w:bottom w:val="single" w:sz="4" w:space="0" w:color="auto"/>
              <w:right w:val="single" w:sz="4" w:space="0" w:color="auto"/>
            </w:tcBorders>
            <w:shd w:val="clear" w:color="auto" w:fill="auto"/>
            <w:vAlign w:val="center"/>
            <w:hideMark/>
          </w:tcPr>
          <w:p w14:paraId="3510FA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76ECB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08278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484335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5561A55D" w14:textId="4C59A0B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E11D66D" w14:textId="7EA6495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D5BCDD2" w14:textId="424F7E1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F3A9F0" w14:textId="23139BD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CB1BF3" w14:textId="485940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FC2939" w14:textId="0707912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4AC623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62BB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single" w:sz="4" w:space="0" w:color="auto"/>
            </w:tcBorders>
            <w:shd w:val="clear" w:color="auto" w:fill="auto"/>
            <w:noWrap/>
            <w:vAlign w:val="bottom"/>
            <w:hideMark/>
          </w:tcPr>
          <w:p w14:paraId="01B377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CE92A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NEOMYCIN + BACITRACIN 5.000j.m. + 250j.m. w 1g maść a 20g</w:t>
            </w:r>
          </w:p>
        </w:tc>
        <w:tc>
          <w:tcPr>
            <w:tcW w:w="1559" w:type="dxa"/>
            <w:tcBorders>
              <w:top w:val="nil"/>
              <w:left w:val="nil"/>
              <w:bottom w:val="single" w:sz="4" w:space="0" w:color="auto"/>
              <w:right w:val="single" w:sz="4" w:space="0" w:color="auto"/>
            </w:tcBorders>
            <w:shd w:val="clear" w:color="auto" w:fill="auto"/>
            <w:vAlign w:val="center"/>
            <w:hideMark/>
          </w:tcPr>
          <w:p w14:paraId="77FEC9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478CA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06BD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2A2C4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396AB2B6" w14:textId="42CAA22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D56C370" w14:textId="2EF687F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4948FEF" w14:textId="6BC63BF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627B0C" w14:textId="74368CD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17502E" w14:textId="1DD7A08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6BBFDE" w14:textId="2578942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AD1610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41C0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single" w:sz="4" w:space="0" w:color="auto"/>
            </w:tcBorders>
            <w:shd w:val="clear" w:color="auto" w:fill="auto"/>
            <w:noWrap/>
            <w:vAlign w:val="bottom"/>
            <w:hideMark/>
          </w:tcPr>
          <w:p w14:paraId="49700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96DC6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VANCOMYCIN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1g</w:t>
            </w:r>
          </w:p>
        </w:tc>
        <w:tc>
          <w:tcPr>
            <w:tcW w:w="1559" w:type="dxa"/>
            <w:tcBorders>
              <w:top w:val="nil"/>
              <w:left w:val="nil"/>
              <w:bottom w:val="single" w:sz="4" w:space="0" w:color="auto"/>
              <w:right w:val="single" w:sz="4" w:space="0" w:color="auto"/>
            </w:tcBorders>
            <w:shd w:val="clear" w:color="auto" w:fill="auto"/>
            <w:vAlign w:val="center"/>
            <w:hideMark/>
          </w:tcPr>
          <w:p w14:paraId="33647F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18AA5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053D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7703B2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760</w:t>
            </w:r>
          </w:p>
        </w:tc>
        <w:tc>
          <w:tcPr>
            <w:tcW w:w="992" w:type="dxa"/>
            <w:tcBorders>
              <w:top w:val="nil"/>
              <w:left w:val="nil"/>
              <w:bottom w:val="single" w:sz="4" w:space="0" w:color="auto"/>
              <w:right w:val="single" w:sz="4" w:space="0" w:color="auto"/>
            </w:tcBorders>
            <w:shd w:val="clear" w:color="auto" w:fill="auto"/>
            <w:vAlign w:val="center"/>
          </w:tcPr>
          <w:p w14:paraId="63EC5A57" w14:textId="4D8F1D8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D52B49C" w14:textId="72053A0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8E7D249" w14:textId="003AFCE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07B200D" w14:textId="15F557E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894AEC" w14:textId="093A204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0BFC0D" w14:textId="72BAF44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F1ECD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842F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single" w:sz="4" w:space="0" w:color="auto"/>
            </w:tcBorders>
            <w:shd w:val="clear" w:color="auto" w:fill="auto"/>
            <w:noWrap/>
            <w:vAlign w:val="bottom"/>
            <w:hideMark/>
          </w:tcPr>
          <w:p w14:paraId="231A2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CD3DD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CLINDAMYCIN 300mg </w:t>
            </w:r>
          </w:p>
        </w:tc>
        <w:tc>
          <w:tcPr>
            <w:tcW w:w="1559" w:type="dxa"/>
            <w:tcBorders>
              <w:top w:val="nil"/>
              <w:left w:val="nil"/>
              <w:bottom w:val="single" w:sz="4" w:space="0" w:color="auto"/>
              <w:right w:val="single" w:sz="4" w:space="0" w:color="auto"/>
            </w:tcBorders>
            <w:shd w:val="clear" w:color="auto" w:fill="auto"/>
            <w:vAlign w:val="center"/>
            <w:hideMark/>
          </w:tcPr>
          <w:p w14:paraId="26DE9C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5383A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327F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5C35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192</w:t>
            </w:r>
          </w:p>
        </w:tc>
        <w:tc>
          <w:tcPr>
            <w:tcW w:w="992" w:type="dxa"/>
            <w:tcBorders>
              <w:top w:val="nil"/>
              <w:left w:val="nil"/>
              <w:bottom w:val="single" w:sz="4" w:space="0" w:color="auto"/>
              <w:right w:val="single" w:sz="4" w:space="0" w:color="auto"/>
            </w:tcBorders>
            <w:shd w:val="clear" w:color="auto" w:fill="auto"/>
            <w:vAlign w:val="center"/>
          </w:tcPr>
          <w:p w14:paraId="097E6625" w14:textId="4BFC0CF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12154B5" w14:textId="7C7913D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6BB9799" w14:textId="251046C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B37503" w14:textId="37DFF03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9CE947" w14:textId="0216985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AE25EF" w14:textId="066C416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A1349D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178B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single" w:sz="4" w:space="0" w:color="auto"/>
            </w:tcBorders>
            <w:shd w:val="clear" w:color="auto" w:fill="auto"/>
            <w:noWrap/>
            <w:vAlign w:val="bottom"/>
            <w:hideMark/>
          </w:tcPr>
          <w:p w14:paraId="5F4641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552C7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KETOPROFEN  100mg /2ml  </w:t>
            </w:r>
          </w:p>
        </w:tc>
        <w:tc>
          <w:tcPr>
            <w:tcW w:w="1559" w:type="dxa"/>
            <w:tcBorders>
              <w:top w:val="nil"/>
              <w:left w:val="nil"/>
              <w:bottom w:val="single" w:sz="4" w:space="0" w:color="auto"/>
              <w:right w:val="single" w:sz="4" w:space="0" w:color="auto"/>
            </w:tcBorders>
            <w:shd w:val="clear" w:color="auto" w:fill="auto"/>
            <w:vAlign w:val="center"/>
            <w:hideMark/>
          </w:tcPr>
          <w:p w14:paraId="73B07C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4B310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9ABB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139B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6700</w:t>
            </w:r>
          </w:p>
        </w:tc>
        <w:tc>
          <w:tcPr>
            <w:tcW w:w="992" w:type="dxa"/>
            <w:tcBorders>
              <w:top w:val="nil"/>
              <w:left w:val="nil"/>
              <w:bottom w:val="single" w:sz="4" w:space="0" w:color="auto"/>
              <w:right w:val="single" w:sz="4" w:space="0" w:color="auto"/>
            </w:tcBorders>
            <w:shd w:val="clear" w:color="auto" w:fill="auto"/>
            <w:vAlign w:val="center"/>
          </w:tcPr>
          <w:p w14:paraId="5E38FC96" w14:textId="2E5773C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B3EE1D4" w14:textId="103DCFB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66A6BF7" w14:textId="4F8A85D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BCB66C" w14:textId="507FBD3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AF4952" w14:textId="2B8961F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9C7A7A" w14:textId="1F8AD13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CE861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0403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single" w:sz="4" w:space="0" w:color="auto"/>
            </w:tcBorders>
            <w:shd w:val="clear" w:color="auto" w:fill="auto"/>
            <w:noWrap/>
            <w:vAlign w:val="bottom"/>
            <w:hideMark/>
          </w:tcPr>
          <w:p w14:paraId="120C51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7DAC85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ALUMINIUM  ACETATE   1g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E975B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F922D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D587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AE02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tcPr>
          <w:p w14:paraId="5D9A89AD" w14:textId="186AC59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CA0A611" w14:textId="7BA2322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0F8317" w14:textId="5159C33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24C394" w14:textId="34C7000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6FBD69" w14:textId="36FA20B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C24B45" w14:textId="6C02801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A01D4C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FAC2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single" w:sz="4" w:space="0" w:color="auto"/>
            </w:tcBorders>
            <w:shd w:val="clear" w:color="auto" w:fill="auto"/>
            <w:noWrap/>
            <w:vAlign w:val="bottom"/>
            <w:hideMark/>
          </w:tcPr>
          <w:p w14:paraId="1A0E01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265DD1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AMLODIPINE   5mg  </w:t>
            </w:r>
          </w:p>
        </w:tc>
        <w:tc>
          <w:tcPr>
            <w:tcW w:w="1559" w:type="dxa"/>
            <w:tcBorders>
              <w:top w:val="nil"/>
              <w:left w:val="nil"/>
              <w:bottom w:val="single" w:sz="4" w:space="0" w:color="auto"/>
              <w:right w:val="single" w:sz="4" w:space="0" w:color="auto"/>
            </w:tcBorders>
            <w:shd w:val="clear" w:color="auto" w:fill="auto"/>
            <w:vAlign w:val="center"/>
            <w:hideMark/>
          </w:tcPr>
          <w:p w14:paraId="782958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53622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8D4E6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A9F84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2400</w:t>
            </w:r>
          </w:p>
        </w:tc>
        <w:tc>
          <w:tcPr>
            <w:tcW w:w="992" w:type="dxa"/>
            <w:tcBorders>
              <w:top w:val="nil"/>
              <w:left w:val="nil"/>
              <w:bottom w:val="single" w:sz="4" w:space="0" w:color="auto"/>
              <w:right w:val="single" w:sz="4" w:space="0" w:color="auto"/>
            </w:tcBorders>
            <w:shd w:val="clear" w:color="auto" w:fill="auto"/>
            <w:vAlign w:val="center"/>
          </w:tcPr>
          <w:p w14:paraId="64B2B04D" w14:textId="04D1B64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6225BAE" w14:textId="6DC6F5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F23F6A7" w14:textId="017B2F0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BA59B6" w14:textId="5FA96B0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1043F4" w14:textId="4969172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0BC142" w14:textId="532B911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82D909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4B80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single" w:sz="4" w:space="0" w:color="auto"/>
            </w:tcBorders>
            <w:shd w:val="clear" w:color="auto" w:fill="auto"/>
            <w:noWrap/>
            <w:vAlign w:val="bottom"/>
            <w:hideMark/>
          </w:tcPr>
          <w:p w14:paraId="227D26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64769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AMLODIPINE  10mg  </w:t>
            </w:r>
          </w:p>
        </w:tc>
        <w:tc>
          <w:tcPr>
            <w:tcW w:w="1559" w:type="dxa"/>
            <w:tcBorders>
              <w:top w:val="nil"/>
              <w:left w:val="nil"/>
              <w:bottom w:val="single" w:sz="4" w:space="0" w:color="auto"/>
              <w:right w:val="single" w:sz="4" w:space="0" w:color="auto"/>
            </w:tcBorders>
            <w:shd w:val="clear" w:color="auto" w:fill="auto"/>
            <w:vAlign w:val="center"/>
            <w:hideMark/>
          </w:tcPr>
          <w:p w14:paraId="6C9DE5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077D9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CF6A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2AC8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1500</w:t>
            </w:r>
          </w:p>
        </w:tc>
        <w:tc>
          <w:tcPr>
            <w:tcW w:w="992" w:type="dxa"/>
            <w:tcBorders>
              <w:top w:val="nil"/>
              <w:left w:val="nil"/>
              <w:bottom w:val="single" w:sz="4" w:space="0" w:color="auto"/>
              <w:right w:val="single" w:sz="4" w:space="0" w:color="auto"/>
            </w:tcBorders>
            <w:shd w:val="clear" w:color="auto" w:fill="auto"/>
            <w:vAlign w:val="center"/>
          </w:tcPr>
          <w:p w14:paraId="046079A3" w14:textId="5C4DE2D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4271E93" w14:textId="6F6A4E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BCCA804" w14:textId="117277C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56A316" w14:textId="6926D2D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BB4741" w14:textId="3ACD183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A94E4C" w14:textId="7C49EB1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1D6D8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1139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single" w:sz="4" w:space="0" w:color="auto"/>
            </w:tcBorders>
            <w:shd w:val="clear" w:color="auto" w:fill="auto"/>
            <w:noWrap/>
            <w:vAlign w:val="bottom"/>
            <w:hideMark/>
          </w:tcPr>
          <w:p w14:paraId="5AD281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8B80D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KETOPROFEN  50mg  </w:t>
            </w:r>
          </w:p>
        </w:tc>
        <w:tc>
          <w:tcPr>
            <w:tcW w:w="1559" w:type="dxa"/>
            <w:tcBorders>
              <w:top w:val="nil"/>
              <w:left w:val="nil"/>
              <w:bottom w:val="single" w:sz="4" w:space="0" w:color="auto"/>
              <w:right w:val="single" w:sz="4" w:space="0" w:color="auto"/>
            </w:tcBorders>
            <w:shd w:val="clear" w:color="auto" w:fill="auto"/>
            <w:vAlign w:val="center"/>
            <w:hideMark/>
          </w:tcPr>
          <w:p w14:paraId="27DCFC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3D1FC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BE58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665A17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tcPr>
          <w:p w14:paraId="294E6B6F" w14:textId="3954713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07C41C3" w14:textId="4B528F6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9F3B7C5" w14:textId="39B40C8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DDE9EB" w14:textId="04CFF9F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639ED4" w14:textId="199F06A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D12FA3" w14:textId="33031D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E5654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FFFB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single" w:sz="4" w:space="0" w:color="auto"/>
            </w:tcBorders>
            <w:shd w:val="clear" w:color="auto" w:fill="auto"/>
            <w:noWrap/>
            <w:vAlign w:val="bottom"/>
            <w:hideMark/>
          </w:tcPr>
          <w:p w14:paraId="575503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36CD7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KETOPROFEN   forte  100mg   </w:t>
            </w:r>
          </w:p>
        </w:tc>
        <w:tc>
          <w:tcPr>
            <w:tcW w:w="1559" w:type="dxa"/>
            <w:tcBorders>
              <w:top w:val="nil"/>
              <w:left w:val="nil"/>
              <w:bottom w:val="single" w:sz="4" w:space="0" w:color="auto"/>
              <w:right w:val="single" w:sz="4" w:space="0" w:color="auto"/>
            </w:tcBorders>
            <w:shd w:val="clear" w:color="auto" w:fill="auto"/>
            <w:vAlign w:val="center"/>
            <w:hideMark/>
          </w:tcPr>
          <w:p w14:paraId="31A54E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DC0B0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43A6D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8A64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2400</w:t>
            </w:r>
          </w:p>
        </w:tc>
        <w:tc>
          <w:tcPr>
            <w:tcW w:w="992" w:type="dxa"/>
            <w:tcBorders>
              <w:top w:val="nil"/>
              <w:left w:val="nil"/>
              <w:bottom w:val="single" w:sz="4" w:space="0" w:color="auto"/>
              <w:right w:val="single" w:sz="4" w:space="0" w:color="auto"/>
            </w:tcBorders>
            <w:shd w:val="clear" w:color="auto" w:fill="auto"/>
            <w:vAlign w:val="center"/>
          </w:tcPr>
          <w:p w14:paraId="382D947A" w14:textId="069B37F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7A5DDEB" w14:textId="75DEFCF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13F52CB" w14:textId="79CAD8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580818" w14:textId="220D783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3B4C1A" w14:textId="5529076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E32A95" w14:textId="7788C63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877F4F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6A41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single" w:sz="4" w:space="0" w:color="auto"/>
            </w:tcBorders>
            <w:shd w:val="clear" w:color="auto" w:fill="auto"/>
            <w:noWrap/>
            <w:vAlign w:val="bottom"/>
            <w:hideMark/>
          </w:tcPr>
          <w:p w14:paraId="515668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AE95E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5D932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86F5D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37521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F8E4C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1123124F" w14:textId="485E542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98208CA" w14:textId="3E2FBC79"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C97E7AD" w14:textId="174E9ED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9FBDD3" w14:textId="23F55F1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4229A8" w14:textId="36A646C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45025A" w14:textId="0BBEED6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7499882" w14:textId="77777777" w:rsidTr="006E6447">
        <w:trPr>
          <w:trHeight w:val="300"/>
        </w:trPr>
        <w:tc>
          <w:tcPr>
            <w:tcW w:w="568" w:type="dxa"/>
            <w:tcBorders>
              <w:top w:val="nil"/>
              <w:left w:val="nil"/>
              <w:bottom w:val="nil"/>
              <w:right w:val="nil"/>
            </w:tcBorders>
            <w:shd w:val="clear" w:color="auto" w:fill="auto"/>
            <w:noWrap/>
            <w:vAlign w:val="bottom"/>
            <w:hideMark/>
          </w:tcPr>
          <w:p w14:paraId="0CFD5909"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E4D75A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CA84BA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F6B55C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3C5B24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254BCC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7DB3BF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30976CF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3C3CD0B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041F0BA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60E574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F377B0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E7706B7"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1C1B041A" w14:textId="77777777" w:rsidTr="00A4597C">
        <w:trPr>
          <w:trHeight w:val="300"/>
        </w:trPr>
        <w:tc>
          <w:tcPr>
            <w:tcW w:w="568" w:type="dxa"/>
            <w:tcBorders>
              <w:top w:val="nil"/>
              <w:left w:val="nil"/>
              <w:bottom w:val="nil"/>
              <w:right w:val="nil"/>
            </w:tcBorders>
            <w:shd w:val="clear" w:color="auto" w:fill="auto"/>
            <w:noWrap/>
            <w:vAlign w:val="bottom"/>
            <w:hideMark/>
          </w:tcPr>
          <w:p w14:paraId="0D6CA12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B6EF43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A9AB6E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C683B4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5B6C77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00F14C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7E79BF8" w14:textId="77777777" w:rsidR="00190579" w:rsidRDefault="00190579" w:rsidP="00190579">
            <w:pPr>
              <w:suppressAutoHyphens w:val="0"/>
              <w:rPr>
                <w:rFonts w:asciiTheme="minorHAnsi" w:hAnsiTheme="minorHAnsi" w:cstheme="minorHAnsi"/>
                <w:sz w:val="22"/>
                <w:szCs w:val="22"/>
                <w:lang w:eastAsia="pl-PL"/>
              </w:rPr>
            </w:pPr>
          </w:p>
          <w:p w14:paraId="244E3BDF" w14:textId="77777777" w:rsidR="005A63D9" w:rsidRDefault="005A63D9" w:rsidP="00190579">
            <w:pPr>
              <w:suppressAutoHyphens w:val="0"/>
              <w:rPr>
                <w:rFonts w:asciiTheme="minorHAnsi" w:hAnsiTheme="minorHAnsi" w:cstheme="minorHAnsi"/>
                <w:sz w:val="22"/>
                <w:szCs w:val="22"/>
                <w:lang w:eastAsia="pl-PL"/>
              </w:rPr>
            </w:pPr>
          </w:p>
          <w:p w14:paraId="1EBF5E83" w14:textId="77777777" w:rsidR="005A63D9" w:rsidRDefault="005A63D9" w:rsidP="00190579">
            <w:pPr>
              <w:suppressAutoHyphens w:val="0"/>
              <w:rPr>
                <w:rFonts w:asciiTheme="minorHAnsi" w:hAnsiTheme="minorHAnsi" w:cstheme="minorHAnsi"/>
                <w:sz w:val="22"/>
                <w:szCs w:val="22"/>
                <w:lang w:eastAsia="pl-PL"/>
              </w:rPr>
            </w:pPr>
          </w:p>
          <w:p w14:paraId="6372C801" w14:textId="77777777" w:rsidR="006E6447" w:rsidRDefault="006E6447" w:rsidP="00190579">
            <w:pPr>
              <w:suppressAutoHyphens w:val="0"/>
              <w:rPr>
                <w:rFonts w:asciiTheme="minorHAnsi" w:hAnsiTheme="minorHAnsi" w:cstheme="minorHAnsi"/>
                <w:sz w:val="22"/>
                <w:szCs w:val="22"/>
                <w:lang w:eastAsia="pl-PL"/>
              </w:rPr>
            </w:pPr>
          </w:p>
          <w:p w14:paraId="695AD020" w14:textId="77777777" w:rsidR="006E6447" w:rsidRDefault="006E6447" w:rsidP="00190579">
            <w:pPr>
              <w:suppressAutoHyphens w:val="0"/>
              <w:rPr>
                <w:rFonts w:asciiTheme="minorHAnsi" w:hAnsiTheme="minorHAnsi" w:cstheme="minorHAnsi"/>
                <w:sz w:val="22"/>
                <w:szCs w:val="22"/>
                <w:lang w:eastAsia="pl-PL"/>
              </w:rPr>
            </w:pPr>
          </w:p>
          <w:p w14:paraId="08B9A4A8" w14:textId="77777777" w:rsidR="006E6447" w:rsidRDefault="006E6447" w:rsidP="00190579">
            <w:pPr>
              <w:suppressAutoHyphens w:val="0"/>
              <w:rPr>
                <w:rFonts w:asciiTheme="minorHAnsi" w:hAnsiTheme="minorHAnsi" w:cstheme="minorHAnsi"/>
                <w:sz w:val="22"/>
                <w:szCs w:val="22"/>
                <w:lang w:eastAsia="pl-PL"/>
              </w:rPr>
            </w:pPr>
          </w:p>
          <w:p w14:paraId="5BB6285D" w14:textId="77777777" w:rsidR="006E6447" w:rsidRDefault="006E6447" w:rsidP="00190579">
            <w:pPr>
              <w:suppressAutoHyphens w:val="0"/>
              <w:rPr>
                <w:rFonts w:asciiTheme="minorHAnsi" w:hAnsiTheme="minorHAnsi" w:cstheme="minorHAnsi"/>
                <w:sz w:val="22"/>
                <w:szCs w:val="22"/>
                <w:lang w:eastAsia="pl-PL"/>
              </w:rPr>
            </w:pPr>
          </w:p>
          <w:p w14:paraId="42ADBF86" w14:textId="77777777" w:rsidR="006E6447" w:rsidRDefault="006E6447" w:rsidP="00190579">
            <w:pPr>
              <w:suppressAutoHyphens w:val="0"/>
              <w:rPr>
                <w:rFonts w:asciiTheme="minorHAnsi" w:hAnsiTheme="minorHAnsi" w:cstheme="minorHAnsi"/>
                <w:sz w:val="22"/>
                <w:szCs w:val="22"/>
                <w:lang w:eastAsia="pl-PL"/>
              </w:rPr>
            </w:pPr>
          </w:p>
          <w:p w14:paraId="5D9BA83F"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7924FF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3122DA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B6EAD6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FFD9D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54A9C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030D1D"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A249B0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37928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3</w:t>
            </w:r>
          </w:p>
        </w:tc>
      </w:tr>
      <w:tr w:rsidR="007606C8" w:rsidRPr="00F83F5F" w14:paraId="39B4824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5CA1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A408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D573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3B7FA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11C5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C1B2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D6BD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267D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B483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312C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722F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84F0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14D1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72A3328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CF75C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8AC24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EF7BA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0C0D8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140C6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D15CE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88DBC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07DED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A0965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59829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75B1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2110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8F4DA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B05ECC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9D608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30A94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7DC85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2083C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0F8D8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59D07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44576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7D256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B5FF0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AA651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9731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4C76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86EBAE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F2B33F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59E1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C24C0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90942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33536C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2685C20" w14:textId="4D3E2172"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8A2F0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DE58D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A6B76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7BB70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CE6EA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AC79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C908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4DB5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05A2F62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7767D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7BE41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8E7D9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18B6B07" w14:textId="7D4DF6F3"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3C95D0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A7F9E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CE5FD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E4935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9A747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1810B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E93B0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2EC9F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AB8911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C847C4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C8EA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51CB29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A0851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w:t>
            </w:r>
            <w:r w:rsidRPr="00F83F5F">
              <w:rPr>
                <w:rFonts w:asciiTheme="minorHAnsi" w:hAnsiTheme="minorHAnsi" w:cstheme="minorHAnsi"/>
                <w:b/>
                <w:bCs/>
                <w:color w:val="000000"/>
                <w:sz w:val="22"/>
                <w:szCs w:val="22"/>
                <w:lang w:eastAsia="pl-PL"/>
              </w:rPr>
              <w:t>0,5g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2260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D8A9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E2F7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3F2E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E57F90" w14:textId="4E90EF1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E5BA156" w14:textId="1EB987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C493AE7" w14:textId="5B170F7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065A7E2" w14:textId="6D3666E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E63529" w14:textId="786C48E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92383E" w14:textId="1E99415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31CAF5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A0ED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5C771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F49E1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auto" w:fill="auto"/>
            <w:vAlign w:val="center"/>
            <w:hideMark/>
          </w:tcPr>
          <w:p w14:paraId="704CDF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502CAC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E452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4931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18ECA55C" w14:textId="5AD28AA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9906CC6" w14:textId="1EB32D0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A9C42B" w14:textId="6ADF97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D7701A" w14:textId="3C21770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F45E0D" w14:textId="70DF287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C8F2F0" w14:textId="2931A6F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44DC9B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7F61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57C809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01E7B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 SULBACTAM </w:t>
            </w:r>
            <w:r w:rsidRPr="00F83F5F">
              <w:rPr>
                <w:rFonts w:asciiTheme="minorHAnsi" w:hAnsiTheme="minorHAnsi" w:cstheme="minorHAnsi"/>
                <w:b/>
                <w:bCs/>
                <w:color w:val="000000"/>
                <w:sz w:val="22"/>
                <w:szCs w:val="22"/>
                <w:lang w:eastAsia="pl-PL"/>
              </w:rPr>
              <w:t>0,5g + 0,25g</w:t>
            </w:r>
          </w:p>
        </w:tc>
        <w:tc>
          <w:tcPr>
            <w:tcW w:w="1559" w:type="dxa"/>
            <w:tcBorders>
              <w:top w:val="nil"/>
              <w:left w:val="nil"/>
              <w:bottom w:val="single" w:sz="4" w:space="0" w:color="auto"/>
              <w:right w:val="single" w:sz="4" w:space="0" w:color="auto"/>
            </w:tcBorders>
            <w:shd w:val="clear" w:color="FFFFCC" w:fill="FFFFFF"/>
            <w:vAlign w:val="center"/>
            <w:hideMark/>
          </w:tcPr>
          <w:p w14:paraId="1C6592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7FBF79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94E3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F54E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6C02351" w14:textId="0C5B644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177EB2" w14:textId="6897386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46422D7" w14:textId="1F1E4DB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998A70" w14:textId="68945F7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60DFF3" w14:textId="502CFA8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7C5176" w14:textId="5A1E1C3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738A61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409E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35074B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3DE68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 SULBACTAM </w:t>
            </w:r>
            <w:r w:rsidRPr="00F83F5F">
              <w:rPr>
                <w:rFonts w:asciiTheme="minorHAnsi" w:hAnsiTheme="minorHAnsi" w:cstheme="minorHAnsi"/>
                <w:b/>
                <w:bCs/>
                <w:color w:val="000000"/>
                <w:sz w:val="22"/>
                <w:szCs w:val="22"/>
                <w:lang w:eastAsia="pl-PL"/>
              </w:rPr>
              <w:t>1g + 0,5g</w:t>
            </w:r>
          </w:p>
        </w:tc>
        <w:tc>
          <w:tcPr>
            <w:tcW w:w="1559" w:type="dxa"/>
            <w:tcBorders>
              <w:top w:val="nil"/>
              <w:left w:val="nil"/>
              <w:bottom w:val="single" w:sz="4" w:space="0" w:color="auto"/>
              <w:right w:val="single" w:sz="4" w:space="0" w:color="auto"/>
            </w:tcBorders>
            <w:shd w:val="clear" w:color="FFFFCC" w:fill="FFFFFF"/>
            <w:vAlign w:val="center"/>
            <w:hideMark/>
          </w:tcPr>
          <w:p w14:paraId="366E4E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40D03F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2B33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635B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52AE284A" w14:textId="571A69F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E4C6F47" w14:textId="404FF94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55F32C" w14:textId="7AD7B5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5ECCE7" w14:textId="2EB1ECD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E7A5AB" w14:textId="262D30B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CB4C3E" w14:textId="29225BE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D32FB8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478E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5B400F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396AE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RIFAMPICIN </w:t>
            </w:r>
            <w:r w:rsidRPr="00F83F5F">
              <w:rPr>
                <w:rFonts w:asciiTheme="minorHAnsi" w:hAnsiTheme="minorHAnsi" w:cstheme="minorHAnsi"/>
                <w:b/>
                <w:bCs/>
                <w:color w:val="000000"/>
                <w:sz w:val="22"/>
                <w:szCs w:val="22"/>
                <w:lang w:eastAsia="pl-PL"/>
              </w:rPr>
              <w:t>300mg</w:t>
            </w:r>
          </w:p>
        </w:tc>
        <w:tc>
          <w:tcPr>
            <w:tcW w:w="1559" w:type="dxa"/>
            <w:tcBorders>
              <w:top w:val="nil"/>
              <w:left w:val="nil"/>
              <w:bottom w:val="single" w:sz="4" w:space="0" w:color="auto"/>
              <w:right w:val="single" w:sz="4" w:space="0" w:color="auto"/>
            </w:tcBorders>
            <w:shd w:val="clear" w:color="auto" w:fill="auto"/>
            <w:vAlign w:val="center"/>
            <w:hideMark/>
          </w:tcPr>
          <w:p w14:paraId="06A77B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 kaps</w:t>
            </w:r>
          </w:p>
        </w:tc>
        <w:tc>
          <w:tcPr>
            <w:tcW w:w="1276" w:type="dxa"/>
            <w:tcBorders>
              <w:top w:val="nil"/>
              <w:left w:val="nil"/>
              <w:bottom w:val="single" w:sz="4" w:space="0" w:color="auto"/>
              <w:right w:val="single" w:sz="4" w:space="0" w:color="auto"/>
            </w:tcBorders>
            <w:shd w:val="clear" w:color="auto" w:fill="auto"/>
            <w:vAlign w:val="bottom"/>
            <w:hideMark/>
          </w:tcPr>
          <w:p w14:paraId="622A9A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86EB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F690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670023DF" w14:textId="44E9405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B6D1F38" w14:textId="7EFCD7A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536ED3" w14:textId="303511E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CF796E" w14:textId="2B0D16E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7256A4" w14:textId="1A4A2F8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7297B6" w14:textId="2B5FEE6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803C5C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E959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2E20C7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A92CB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RIFAMPICIN </w:t>
            </w:r>
            <w:r w:rsidRPr="00F83F5F">
              <w:rPr>
                <w:rFonts w:asciiTheme="minorHAnsi" w:hAnsiTheme="minorHAnsi" w:cstheme="minorHAnsi"/>
                <w:b/>
                <w:bCs/>
                <w:color w:val="000000"/>
                <w:sz w:val="22"/>
                <w:szCs w:val="22"/>
                <w:lang w:eastAsia="pl-PL"/>
              </w:rPr>
              <w:t>150mg</w:t>
            </w:r>
          </w:p>
        </w:tc>
        <w:tc>
          <w:tcPr>
            <w:tcW w:w="1559" w:type="dxa"/>
            <w:tcBorders>
              <w:top w:val="nil"/>
              <w:left w:val="nil"/>
              <w:bottom w:val="single" w:sz="4" w:space="0" w:color="auto"/>
              <w:right w:val="single" w:sz="4" w:space="0" w:color="auto"/>
            </w:tcBorders>
            <w:shd w:val="clear" w:color="auto" w:fill="auto"/>
            <w:vAlign w:val="center"/>
            <w:hideMark/>
          </w:tcPr>
          <w:p w14:paraId="2C9F52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 kaps</w:t>
            </w:r>
          </w:p>
        </w:tc>
        <w:tc>
          <w:tcPr>
            <w:tcW w:w="1276" w:type="dxa"/>
            <w:tcBorders>
              <w:top w:val="nil"/>
              <w:left w:val="nil"/>
              <w:bottom w:val="single" w:sz="4" w:space="0" w:color="auto"/>
              <w:right w:val="single" w:sz="4" w:space="0" w:color="auto"/>
            </w:tcBorders>
            <w:shd w:val="clear" w:color="auto" w:fill="auto"/>
            <w:vAlign w:val="bottom"/>
            <w:hideMark/>
          </w:tcPr>
          <w:p w14:paraId="772AED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E54A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5A4B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219DF12" w14:textId="0D7B790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58F7DD8" w14:textId="03D13F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CDBAC2D" w14:textId="3EA2BA4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268F29F" w14:textId="1F02848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30810B" w14:textId="55259CF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D3878C" w14:textId="4355FF0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F560C7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C714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576850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7DB28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RIFAMPICIN + ISONIAZID</w:t>
            </w:r>
            <w:r w:rsidRPr="00F83F5F">
              <w:rPr>
                <w:rFonts w:asciiTheme="minorHAnsi" w:hAnsiTheme="minorHAnsi" w:cstheme="minorHAnsi"/>
                <w:b/>
                <w:bCs/>
                <w:color w:val="000000"/>
                <w:sz w:val="22"/>
                <w:szCs w:val="22"/>
                <w:lang w:eastAsia="pl-PL"/>
              </w:rPr>
              <w:t xml:space="preserve"> 300 mg + 150mg</w:t>
            </w:r>
          </w:p>
        </w:tc>
        <w:tc>
          <w:tcPr>
            <w:tcW w:w="1559" w:type="dxa"/>
            <w:tcBorders>
              <w:top w:val="nil"/>
              <w:left w:val="nil"/>
              <w:bottom w:val="single" w:sz="4" w:space="0" w:color="auto"/>
              <w:right w:val="single" w:sz="4" w:space="0" w:color="auto"/>
            </w:tcBorders>
            <w:shd w:val="clear" w:color="FFFFCC" w:fill="FFFFFF"/>
            <w:vAlign w:val="center"/>
            <w:hideMark/>
          </w:tcPr>
          <w:p w14:paraId="0DA46A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 kaps</w:t>
            </w:r>
          </w:p>
        </w:tc>
        <w:tc>
          <w:tcPr>
            <w:tcW w:w="1276" w:type="dxa"/>
            <w:tcBorders>
              <w:top w:val="nil"/>
              <w:left w:val="nil"/>
              <w:bottom w:val="single" w:sz="4" w:space="0" w:color="auto"/>
              <w:right w:val="single" w:sz="4" w:space="0" w:color="auto"/>
            </w:tcBorders>
            <w:shd w:val="clear" w:color="auto" w:fill="auto"/>
            <w:vAlign w:val="bottom"/>
            <w:hideMark/>
          </w:tcPr>
          <w:p w14:paraId="778F15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3D1B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E5D73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2221A07" w14:textId="7040D28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14D5AEE" w14:textId="5CD4F17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FA634E0" w14:textId="1E59245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6475C1A" w14:textId="5564FD6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A52C7D" w14:textId="702EFB2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A85F1E" w14:textId="54DE535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449692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281F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15475A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D573B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AZITHROMYCIN </w:t>
            </w:r>
            <w:r w:rsidRPr="00F83F5F">
              <w:rPr>
                <w:rFonts w:asciiTheme="minorHAnsi" w:hAnsiTheme="minorHAnsi" w:cstheme="minorHAnsi"/>
                <w:b/>
                <w:bCs/>
                <w:color w:val="000000"/>
                <w:sz w:val="22"/>
                <w:szCs w:val="22"/>
                <w:lang w:eastAsia="pl-PL"/>
              </w:rPr>
              <w:t xml:space="preserve">500mg </w:t>
            </w:r>
          </w:p>
        </w:tc>
        <w:tc>
          <w:tcPr>
            <w:tcW w:w="1559" w:type="dxa"/>
            <w:tcBorders>
              <w:top w:val="nil"/>
              <w:left w:val="nil"/>
              <w:bottom w:val="single" w:sz="4" w:space="0" w:color="auto"/>
              <w:right w:val="single" w:sz="4" w:space="0" w:color="auto"/>
            </w:tcBorders>
            <w:shd w:val="clear" w:color="auto" w:fill="auto"/>
            <w:vAlign w:val="center"/>
            <w:hideMark/>
          </w:tcPr>
          <w:p w14:paraId="46A4E5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EF3E7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0BF4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B92A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29AE3435" w14:textId="08F345E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B159984" w14:textId="475452A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6AF22A3" w14:textId="3256CF1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D09E35" w14:textId="6FCD4ED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522CAD" w14:textId="085995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889F06" w14:textId="01D94C8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C88CCA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5475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361D68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213F9C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CEFOTAXIME 1g</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06D0A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1276" w:type="dxa"/>
            <w:tcBorders>
              <w:top w:val="nil"/>
              <w:left w:val="nil"/>
              <w:bottom w:val="single" w:sz="4" w:space="0" w:color="auto"/>
              <w:right w:val="single" w:sz="4" w:space="0" w:color="auto"/>
            </w:tcBorders>
            <w:shd w:val="clear" w:color="auto" w:fill="auto"/>
            <w:vAlign w:val="bottom"/>
            <w:hideMark/>
          </w:tcPr>
          <w:p w14:paraId="1237C1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16EE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fiol </w:t>
            </w:r>
          </w:p>
        </w:tc>
        <w:tc>
          <w:tcPr>
            <w:tcW w:w="851" w:type="dxa"/>
            <w:tcBorders>
              <w:top w:val="nil"/>
              <w:left w:val="nil"/>
              <w:bottom w:val="single" w:sz="4" w:space="0" w:color="auto"/>
              <w:right w:val="single" w:sz="4" w:space="0" w:color="auto"/>
            </w:tcBorders>
            <w:shd w:val="clear" w:color="auto" w:fill="auto"/>
            <w:vAlign w:val="center"/>
            <w:hideMark/>
          </w:tcPr>
          <w:p w14:paraId="0AC66D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w:t>
            </w:r>
          </w:p>
        </w:tc>
        <w:tc>
          <w:tcPr>
            <w:tcW w:w="992" w:type="dxa"/>
            <w:tcBorders>
              <w:top w:val="nil"/>
              <w:left w:val="nil"/>
              <w:bottom w:val="single" w:sz="4" w:space="0" w:color="auto"/>
              <w:right w:val="single" w:sz="4" w:space="0" w:color="auto"/>
            </w:tcBorders>
            <w:shd w:val="clear" w:color="auto" w:fill="auto"/>
            <w:vAlign w:val="center"/>
          </w:tcPr>
          <w:p w14:paraId="795DB251" w14:textId="76B549F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8EC3C2" w14:textId="0A9AFB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1F8B454" w14:textId="7458B8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D2AE5F6" w14:textId="33F25FF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C4FA7E" w14:textId="7F9FE3C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CA6B73" w14:textId="77CC9C9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B0ACDF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2108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593CCB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0C4C76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CEFTRIAXONE 1g</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C6F2E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1276" w:type="dxa"/>
            <w:tcBorders>
              <w:top w:val="nil"/>
              <w:left w:val="nil"/>
              <w:bottom w:val="single" w:sz="4" w:space="0" w:color="auto"/>
              <w:right w:val="single" w:sz="4" w:space="0" w:color="auto"/>
            </w:tcBorders>
            <w:shd w:val="clear" w:color="auto" w:fill="auto"/>
            <w:vAlign w:val="bottom"/>
            <w:hideMark/>
          </w:tcPr>
          <w:p w14:paraId="004526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D539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fiol </w:t>
            </w:r>
          </w:p>
        </w:tc>
        <w:tc>
          <w:tcPr>
            <w:tcW w:w="851" w:type="dxa"/>
            <w:tcBorders>
              <w:top w:val="nil"/>
              <w:left w:val="nil"/>
              <w:bottom w:val="single" w:sz="4" w:space="0" w:color="auto"/>
              <w:right w:val="single" w:sz="4" w:space="0" w:color="auto"/>
            </w:tcBorders>
            <w:shd w:val="clear" w:color="auto" w:fill="auto"/>
            <w:vAlign w:val="center"/>
            <w:hideMark/>
          </w:tcPr>
          <w:p w14:paraId="4A08D8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505BF1D3" w14:textId="1720532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25913CD" w14:textId="64E743C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E598BBE" w14:textId="53404D6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52E3FF" w14:textId="0884370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017DAA" w14:textId="50F956C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3E95EE" w14:textId="23E2DB0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333C9E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8D3D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6D7D22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FFFFCC" w:fill="FFFFFF"/>
            <w:vAlign w:val="center"/>
            <w:hideMark/>
          </w:tcPr>
          <w:p w14:paraId="749322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CLOXACILLIN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4BA08D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95F71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8219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1C32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7BCF51F5" w14:textId="23BA9B8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B880D6D" w14:textId="1606F39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D77FE52" w14:textId="2EFC098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F643C98" w14:textId="3BA473D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7584E2" w14:textId="2E66DFC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77C0FE" w14:textId="4E22F6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B00715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D4B5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4F3EE8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B620C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DOXYCYCLINE </w:t>
            </w:r>
            <w:r w:rsidRPr="00F83F5F">
              <w:rPr>
                <w:rFonts w:asciiTheme="minorHAnsi" w:hAnsiTheme="minorHAnsi" w:cstheme="minorHAnsi"/>
                <w:b/>
                <w:bCs/>
                <w:color w:val="000000"/>
                <w:sz w:val="22"/>
                <w:szCs w:val="22"/>
                <w:lang w:eastAsia="pl-PL"/>
              </w:rPr>
              <w:t>0,1g</w:t>
            </w:r>
          </w:p>
        </w:tc>
        <w:tc>
          <w:tcPr>
            <w:tcW w:w="1559" w:type="dxa"/>
            <w:tcBorders>
              <w:top w:val="nil"/>
              <w:left w:val="nil"/>
              <w:bottom w:val="single" w:sz="4" w:space="0" w:color="auto"/>
              <w:right w:val="single" w:sz="4" w:space="0" w:color="auto"/>
            </w:tcBorders>
            <w:shd w:val="clear" w:color="FFFFCC" w:fill="FFFFFF"/>
            <w:vAlign w:val="center"/>
            <w:hideMark/>
          </w:tcPr>
          <w:p w14:paraId="3B788F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kaps</w:t>
            </w:r>
          </w:p>
        </w:tc>
        <w:tc>
          <w:tcPr>
            <w:tcW w:w="1276" w:type="dxa"/>
            <w:tcBorders>
              <w:top w:val="nil"/>
              <w:left w:val="nil"/>
              <w:bottom w:val="single" w:sz="4" w:space="0" w:color="auto"/>
              <w:right w:val="single" w:sz="4" w:space="0" w:color="auto"/>
            </w:tcBorders>
            <w:shd w:val="clear" w:color="auto" w:fill="auto"/>
            <w:vAlign w:val="bottom"/>
            <w:hideMark/>
          </w:tcPr>
          <w:p w14:paraId="1B328E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8576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4227C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tcPr>
          <w:p w14:paraId="3A02D2F1" w14:textId="1FC8B43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63466A" w14:textId="5D22EC1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0910257" w14:textId="70252C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136F11" w14:textId="218B180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98A023" w14:textId="54321CE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444B10" w14:textId="48ED571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1725FD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B07F5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6B5CA8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CB768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ERYTHROMYCIN </w:t>
            </w:r>
            <w:r w:rsidRPr="00F83F5F">
              <w:rPr>
                <w:rFonts w:asciiTheme="minorHAnsi" w:hAnsiTheme="minorHAnsi" w:cstheme="minorHAnsi"/>
                <w:b/>
                <w:bCs/>
                <w:color w:val="000000"/>
                <w:sz w:val="22"/>
                <w:szCs w:val="22"/>
                <w:lang w:eastAsia="pl-PL"/>
              </w:rPr>
              <w:t>0,3g</w:t>
            </w:r>
          </w:p>
        </w:tc>
        <w:tc>
          <w:tcPr>
            <w:tcW w:w="1559" w:type="dxa"/>
            <w:tcBorders>
              <w:top w:val="nil"/>
              <w:left w:val="nil"/>
              <w:bottom w:val="single" w:sz="4" w:space="0" w:color="auto"/>
              <w:right w:val="single" w:sz="4" w:space="0" w:color="auto"/>
            </w:tcBorders>
            <w:shd w:val="clear" w:color="FFFFCC" w:fill="FFFFFF"/>
            <w:vAlign w:val="center"/>
            <w:hideMark/>
          </w:tcPr>
          <w:p w14:paraId="033B26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0F4114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A94E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4295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2562B27A" w14:textId="4C6627F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65A9D7" w14:textId="36FABE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5318DCD" w14:textId="4FBD949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919AC25" w14:textId="6921C6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EDC388" w14:textId="16C39B1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732C2C" w14:textId="71B70E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7637B9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D281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35BF34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360A2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STREPTOMYCIN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FFFFCC" w:fill="FFFFFF"/>
            <w:vAlign w:val="center"/>
            <w:hideMark/>
          </w:tcPr>
          <w:p w14:paraId="2D528A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52A9B5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B1D4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843FC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132B01EF" w14:textId="112744F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3F5DFCC" w14:textId="09CCCE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A979B3B" w14:textId="40BC105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2B05AA" w14:textId="2FB4A8C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8545CA" w14:textId="62B75E9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D339F7" w14:textId="061806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EE0A5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8844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6CB56F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772FA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0F56F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2CA81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E0F2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9D632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95065D4" w14:textId="689ABEE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C5F62A9" w14:textId="094CF68A"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258D5C4" w14:textId="06F53DB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50DC174" w14:textId="58426A4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C365B9" w14:textId="23B7AB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2210DE" w14:textId="2A8DF9D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AF35939" w14:textId="77777777" w:rsidTr="006E6447">
        <w:trPr>
          <w:trHeight w:val="300"/>
        </w:trPr>
        <w:tc>
          <w:tcPr>
            <w:tcW w:w="568" w:type="dxa"/>
            <w:tcBorders>
              <w:top w:val="nil"/>
              <w:left w:val="nil"/>
              <w:bottom w:val="nil"/>
              <w:right w:val="nil"/>
            </w:tcBorders>
            <w:shd w:val="clear" w:color="auto" w:fill="auto"/>
            <w:noWrap/>
            <w:vAlign w:val="bottom"/>
            <w:hideMark/>
          </w:tcPr>
          <w:p w14:paraId="7A1052F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F4BF55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010178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46422E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09B2DD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C3979C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4014F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31614B4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7C9241B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11EF7ED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BE1E00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35CA29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3D77012"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4DC036AA" w14:textId="77777777" w:rsidTr="006E6447">
        <w:trPr>
          <w:trHeight w:val="300"/>
        </w:trPr>
        <w:tc>
          <w:tcPr>
            <w:tcW w:w="568" w:type="dxa"/>
            <w:tcBorders>
              <w:top w:val="nil"/>
              <w:left w:val="nil"/>
              <w:bottom w:val="nil"/>
              <w:right w:val="nil"/>
            </w:tcBorders>
            <w:shd w:val="clear" w:color="auto" w:fill="auto"/>
            <w:noWrap/>
            <w:vAlign w:val="bottom"/>
            <w:hideMark/>
          </w:tcPr>
          <w:p w14:paraId="44B2D51F"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BA6D1F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9D0CF8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AB785F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2F19044" w14:textId="77777777" w:rsidR="00190579" w:rsidRDefault="00190579" w:rsidP="00190579">
            <w:pPr>
              <w:suppressAutoHyphens w:val="0"/>
              <w:rPr>
                <w:rFonts w:asciiTheme="minorHAnsi" w:hAnsiTheme="minorHAnsi" w:cstheme="minorHAnsi"/>
                <w:sz w:val="22"/>
                <w:szCs w:val="22"/>
                <w:lang w:eastAsia="pl-PL"/>
              </w:rPr>
            </w:pPr>
          </w:p>
          <w:p w14:paraId="6C371CEA" w14:textId="77777777" w:rsidR="00A4597C" w:rsidRDefault="00A4597C" w:rsidP="00190579">
            <w:pPr>
              <w:suppressAutoHyphens w:val="0"/>
              <w:rPr>
                <w:rFonts w:asciiTheme="minorHAnsi" w:hAnsiTheme="minorHAnsi" w:cstheme="minorHAnsi"/>
                <w:sz w:val="22"/>
                <w:szCs w:val="22"/>
                <w:lang w:eastAsia="pl-PL"/>
              </w:rPr>
            </w:pPr>
          </w:p>
          <w:p w14:paraId="24CEA6B9" w14:textId="77777777" w:rsidR="00A4597C" w:rsidRDefault="00A4597C" w:rsidP="00190579">
            <w:pPr>
              <w:suppressAutoHyphens w:val="0"/>
              <w:rPr>
                <w:rFonts w:asciiTheme="minorHAnsi" w:hAnsiTheme="minorHAnsi" w:cstheme="minorHAnsi"/>
                <w:sz w:val="22"/>
                <w:szCs w:val="22"/>
                <w:lang w:eastAsia="pl-PL"/>
              </w:rPr>
            </w:pPr>
          </w:p>
          <w:p w14:paraId="4B58E9FA" w14:textId="77777777" w:rsidR="00A4597C" w:rsidRDefault="00A4597C" w:rsidP="00190579">
            <w:pPr>
              <w:suppressAutoHyphens w:val="0"/>
              <w:rPr>
                <w:rFonts w:asciiTheme="minorHAnsi" w:hAnsiTheme="minorHAnsi" w:cstheme="minorHAnsi"/>
                <w:sz w:val="22"/>
                <w:szCs w:val="22"/>
                <w:lang w:eastAsia="pl-PL"/>
              </w:rPr>
            </w:pPr>
          </w:p>
          <w:p w14:paraId="1807473C" w14:textId="77777777" w:rsidR="00A4597C" w:rsidRDefault="00A4597C" w:rsidP="00190579">
            <w:pPr>
              <w:suppressAutoHyphens w:val="0"/>
              <w:rPr>
                <w:rFonts w:asciiTheme="minorHAnsi" w:hAnsiTheme="minorHAnsi" w:cstheme="minorHAnsi"/>
                <w:sz w:val="22"/>
                <w:szCs w:val="22"/>
                <w:lang w:eastAsia="pl-PL"/>
              </w:rPr>
            </w:pPr>
          </w:p>
          <w:p w14:paraId="601E3E13" w14:textId="77777777" w:rsidR="00A4597C" w:rsidRDefault="00A4597C" w:rsidP="00190579">
            <w:pPr>
              <w:suppressAutoHyphens w:val="0"/>
              <w:rPr>
                <w:rFonts w:asciiTheme="minorHAnsi" w:hAnsiTheme="minorHAnsi" w:cstheme="minorHAnsi"/>
                <w:sz w:val="22"/>
                <w:szCs w:val="22"/>
                <w:lang w:eastAsia="pl-PL"/>
              </w:rPr>
            </w:pPr>
          </w:p>
          <w:p w14:paraId="5471244E" w14:textId="77777777" w:rsidR="00A4597C" w:rsidRDefault="00A4597C" w:rsidP="00190579">
            <w:pPr>
              <w:suppressAutoHyphens w:val="0"/>
              <w:rPr>
                <w:rFonts w:asciiTheme="minorHAnsi" w:hAnsiTheme="minorHAnsi" w:cstheme="minorHAnsi"/>
                <w:sz w:val="22"/>
                <w:szCs w:val="22"/>
                <w:lang w:eastAsia="pl-PL"/>
              </w:rPr>
            </w:pPr>
          </w:p>
          <w:p w14:paraId="466A7DF7" w14:textId="77777777" w:rsidR="00A4597C" w:rsidRDefault="00A4597C" w:rsidP="00190579">
            <w:pPr>
              <w:suppressAutoHyphens w:val="0"/>
              <w:rPr>
                <w:rFonts w:asciiTheme="minorHAnsi" w:hAnsiTheme="minorHAnsi" w:cstheme="minorHAnsi"/>
                <w:sz w:val="22"/>
                <w:szCs w:val="22"/>
                <w:lang w:eastAsia="pl-PL"/>
              </w:rPr>
            </w:pPr>
          </w:p>
          <w:p w14:paraId="3D9AB5C9" w14:textId="77777777" w:rsidR="00A4597C" w:rsidRPr="00F83F5F" w:rsidRDefault="00A4597C"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33CB92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1BF8516" w14:textId="77777777" w:rsidR="00190579" w:rsidRDefault="00190579" w:rsidP="00190579">
            <w:pPr>
              <w:suppressAutoHyphens w:val="0"/>
              <w:rPr>
                <w:rFonts w:asciiTheme="minorHAnsi" w:hAnsiTheme="minorHAnsi" w:cstheme="minorHAnsi"/>
                <w:sz w:val="22"/>
                <w:szCs w:val="22"/>
                <w:lang w:eastAsia="pl-PL"/>
              </w:rPr>
            </w:pPr>
          </w:p>
          <w:p w14:paraId="2837B71A" w14:textId="77777777" w:rsidR="005A63D9" w:rsidRDefault="005A63D9" w:rsidP="00190579">
            <w:pPr>
              <w:suppressAutoHyphens w:val="0"/>
              <w:rPr>
                <w:rFonts w:asciiTheme="minorHAnsi" w:hAnsiTheme="minorHAnsi" w:cstheme="minorHAnsi"/>
                <w:sz w:val="22"/>
                <w:szCs w:val="22"/>
                <w:lang w:eastAsia="pl-PL"/>
              </w:rPr>
            </w:pPr>
          </w:p>
          <w:p w14:paraId="26590E22" w14:textId="77777777" w:rsidR="005A63D9" w:rsidRDefault="005A63D9" w:rsidP="00190579">
            <w:pPr>
              <w:suppressAutoHyphens w:val="0"/>
              <w:rPr>
                <w:rFonts w:asciiTheme="minorHAnsi" w:hAnsiTheme="minorHAnsi" w:cstheme="minorHAnsi"/>
                <w:sz w:val="22"/>
                <w:szCs w:val="22"/>
                <w:lang w:eastAsia="pl-PL"/>
              </w:rPr>
            </w:pPr>
          </w:p>
          <w:p w14:paraId="62B3CBED" w14:textId="77777777" w:rsidR="005A63D9" w:rsidRDefault="005A63D9" w:rsidP="00190579">
            <w:pPr>
              <w:suppressAutoHyphens w:val="0"/>
              <w:rPr>
                <w:rFonts w:asciiTheme="minorHAnsi" w:hAnsiTheme="minorHAnsi" w:cstheme="minorHAnsi"/>
                <w:sz w:val="22"/>
                <w:szCs w:val="22"/>
                <w:lang w:eastAsia="pl-PL"/>
              </w:rPr>
            </w:pPr>
          </w:p>
          <w:p w14:paraId="5DB910E8" w14:textId="77777777" w:rsidR="005A63D9" w:rsidRDefault="005A63D9" w:rsidP="00190579">
            <w:pPr>
              <w:suppressAutoHyphens w:val="0"/>
              <w:rPr>
                <w:rFonts w:asciiTheme="minorHAnsi" w:hAnsiTheme="minorHAnsi" w:cstheme="minorHAnsi"/>
                <w:sz w:val="22"/>
                <w:szCs w:val="22"/>
                <w:lang w:eastAsia="pl-PL"/>
              </w:rPr>
            </w:pPr>
          </w:p>
          <w:p w14:paraId="34A764A8" w14:textId="77777777" w:rsidR="005A63D9" w:rsidRDefault="005A63D9" w:rsidP="00190579">
            <w:pPr>
              <w:suppressAutoHyphens w:val="0"/>
              <w:rPr>
                <w:rFonts w:asciiTheme="minorHAnsi" w:hAnsiTheme="minorHAnsi" w:cstheme="minorHAnsi"/>
                <w:sz w:val="22"/>
                <w:szCs w:val="22"/>
                <w:lang w:eastAsia="pl-PL"/>
              </w:rPr>
            </w:pPr>
          </w:p>
          <w:p w14:paraId="57B57157" w14:textId="77777777" w:rsidR="006E6447" w:rsidRDefault="006E6447" w:rsidP="00190579">
            <w:pPr>
              <w:suppressAutoHyphens w:val="0"/>
              <w:rPr>
                <w:rFonts w:asciiTheme="minorHAnsi" w:hAnsiTheme="minorHAnsi" w:cstheme="minorHAnsi"/>
                <w:sz w:val="22"/>
                <w:szCs w:val="22"/>
                <w:lang w:eastAsia="pl-PL"/>
              </w:rPr>
            </w:pPr>
          </w:p>
          <w:p w14:paraId="6F9AEEBC" w14:textId="77777777" w:rsidR="006E6447" w:rsidRDefault="006E6447" w:rsidP="00190579">
            <w:pPr>
              <w:suppressAutoHyphens w:val="0"/>
              <w:rPr>
                <w:rFonts w:asciiTheme="minorHAnsi" w:hAnsiTheme="minorHAnsi" w:cstheme="minorHAnsi"/>
                <w:sz w:val="22"/>
                <w:szCs w:val="22"/>
                <w:lang w:eastAsia="pl-PL"/>
              </w:rPr>
            </w:pPr>
          </w:p>
          <w:p w14:paraId="26EFBD2B" w14:textId="77777777" w:rsidR="006E6447" w:rsidRDefault="006E6447" w:rsidP="00190579">
            <w:pPr>
              <w:suppressAutoHyphens w:val="0"/>
              <w:rPr>
                <w:rFonts w:asciiTheme="minorHAnsi" w:hAnsiTheme="minorHAnsi" w:cstheme="minorHAnsi"/>
                <w:sz w:val="22"/>
                <w:szCs w:val="22"/>
                <w:lang w:eastAsia="pl-PL"/>
              </w:rPr>
            </w:pPr>
          </w:p>
          <w:p w14:paraId="7B991FC1"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3C642DA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6A38CB0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1FD146C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A93F59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94254E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0C0566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635CBB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1FDF1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4</w:t>
            </w:r>
          </w:p>
        </w:tc>
      </w:tr>
      <w:tr w:rsidR="007606C8" w:rsidRPr="00F83F5F" w14:paraId="36BFC28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D5DA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2EBC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FE79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37807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BED0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5853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89B5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F60D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71AE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3CDF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4753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513B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71FB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4D31066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59682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A171B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37CEC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A8894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4B03B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7F8D1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F96E2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A7DEC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EA9E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2CB69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9561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DC2F5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B58EAB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AFD69B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CCEB5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10FBF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42C6C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75712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27BCE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2AA13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1C06C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E16CB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B8F50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419F7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4508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71A4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4AEA50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0118EA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CC59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89672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EC257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50A9EF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255B3B4" w14:textId="1D97D732"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CDBCE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27952F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139C1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FAF57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4BDA7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BE12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C6B0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6343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D93F82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C9AEA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E1A43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08CA4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E7D2569" w14:textId="0BB492D9"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C6108"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221125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6E8ED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0F7E9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1C8A2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905D9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0826C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8F76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CA5D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668CD2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379CED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A41B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02B854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47E6D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DEXTRANUM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do wlewów iv. butelka szklana ă </w:t>
            </w:r>
            <w:r w:rsidRPr="00F83F5F">
              <w:rPr>
                <w:rFonts w:asciiTheme="minorHAnsi" w:hAnsiTheme="minorHAnsi" w:cstheme="minorHAnsi"/>
                <w:b/>
                <w:bCs/>
                <w:color w:val="000000"/>
                <w:sz w:val="22"/>
                <w:szCs w:val="22"/>
                <w:lang w:eastAsia="pl-PL"/>
              </w:rPr>
              <w:t>250ml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47A9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butelka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43EA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8F7A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60C6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AA7163" w14:textId="00D860D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4CCB89C" w14:textId="552B7FF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CD303BF" w14:textId="166FAC2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43B6BD" w14:textId="10B8A3C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C65058" w14:textId="5D473B3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051817" w14:textId="5638D4C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55320E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011F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2D323F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BCD50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DEXTRANUM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do wlewów iv. butelka szklana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auto" w:fill="auto"/>
            <w:vAlign w:val="center"/>
            <w:hideMark/>
          </w:tcPr>
          <w:p w14:paraId="0E8ADA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butelka </w:t>
            </w:r>
          </w:p>
        </w:tc>
        <w:tc>
          <w:tcPr>
            <w:tcW w:w="1276" w:type="dxa"/>
            <w:tcBorders>
              <w:top w:val="nil"/>
              <w:left w:val="nil"/>
              <w:bottom w:val="single" w:sz="4" w:space="0" w:color="auto"/>
              <w:right w:val="single" w:sz="4" w:space="0" w:color="auto"/>
            </w:tcBorders>
            <w:shd w:val="clear" w:color="auto" w:fill="auto"/>
            <w:vAlign w:val="bottom"/>
            <w:hideMark/>
          </w:tcPr>
          <w:p w14:paraId="7FF879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6C83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EB6C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75A687D5" w14:textId="66C7F44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B5E99F" w14:textId="237BFDE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DD03A53" w14:textId="7A3021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5A5985" w14:textId="3BA669A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291537" w14:textId="1A25EA9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1FA6EA" w14:textId="0807467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8C1F24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20D7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440707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CAD9E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BB7D0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5D14F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F0B4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236A6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15AA5D98" w14:textId="336D3B8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3D55680" w14:textId="2F5D9015"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A6454DF" w14:textId="54572CC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18F031" w14:textId="13EF09C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C340F9" w14:textId="350ECD8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A05AA3" w14:textId="1FF27F6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EA0BE0" w14:textId="77777777" w:rsidTr="00A4597C">
        <w:trPr>
          <w:trHeight w:val="300"/>
        </w:trPr>
        <w:tc>
          <w:tcPr>
            <w:tcW w:w="568" w:type="dxa"/>
            <w:tcBorders>
              <w:top w:val="nil"/>
              <w:left w:val="nil"/>
              <w:bottom w:val="nil"/>
              <w:right w:val="nil"/>
            </w:tcBorders>
            <w:shd w:val="clear" w:color="auto" w:fill="auto"/>
            <w:noWrap/>
            <w:vAlign w:val="bottom"/>
            <w:hideMark/>
          </w:tcPr>
          <w:p w14:paraId="4379AB6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DB134B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23FD6A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6198DE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D66496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81A43B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2A49AE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FD8289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29A5FC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7586EB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69C492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4AE715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3F2E8F"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A4AEA92" w14:textId="77777777" w:rsidTr="00A4597C">
        <w:trPr>
          <w:trHeight w:val="300"/>
        </w:trPr>
        <w:tc>
          <w:tcPr>
            <w:tcW w:w="568" w:type="dxa"/>
            <w:tcBorders>
              <w:top w:val="nil"/>
              <w:left w:val="nil"/>
              <w:bottom w:val="nil"/>
              <w:right w:val="nil"/>
            </w:tcBorders>
            <w:shd w:val="clear" w:color="auto" w:fill="auto"/>
            <w:noWrap/>
            <w:vAlign w:val="bottom"/>
            <w:hideMark/>
          </w:tcPr>
          <w:p w14:paraId="62D667BD"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656B5E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78DE6A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9D6EFF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5C1636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7100E2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DFC124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A55663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93FFA1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66A2C9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3D1D1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91770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08F736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4A8FBB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715A6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5</w:t>
            </w:r>
          </w:p>
        </w:tc>
      </w:tr>
      <w:tr w:rsidR="007606C8" w:rsidRPr="00F83F5F" w14:paraId="79E2274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CC86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5FF7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B904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EE1B1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501C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6240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562A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98CD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0712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6AFF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DF58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5134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5535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7DFB5CA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40A38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72EC7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8BAB9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E7040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360FD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AF69F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23EE6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214B7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FBEC9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5464A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A550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1B2C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81A09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A08402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F1F81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6B853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86D4D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452B8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472D8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4F2EA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629E0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FA301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B6E25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B9BBE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E9B3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A9B9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A40910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D35FC9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9157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7E812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D129B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DDA64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E5801AD" w14:textId="3D374834"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14521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41AEC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7F945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0EE67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50755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6AE1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6A7F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A9CD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7CBBE99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B27B2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CF3E9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44B1DE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0C6C710" w14:textId="3154CE80"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54CF87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896DF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F0493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D9230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C6CE2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83FC4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158FC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DCBE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875DD6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16EAA5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FE68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6E0969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A15F3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METHOTREXATE    15mg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2434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amp-strz</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1150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56D8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BA31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082E26" w14:textId="5E3834E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EDF16B7" w14:textId="02F3CE2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F771E38" w14:textId="1F6BBB0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CF0A39" w14:textId="7002330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C7ED8F" w14:textId="77B1832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F155A0" w14:textId="0091E2A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3A333F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890B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6D9541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1F83F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BADF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BED84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208A2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049B3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068106FF" w14:textId="50E1CB6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EF613FE" w14:textId="6073ADDC"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169C951" w14:textId="0420268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25D24A8" w14:textId="430A7B1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542104" w14:textId="59162EB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836414" w14:textId="2D52B5D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BE53254" w14:textId="77777777" w:rsidTr="00A4597C">
        <w:trPr>
          <w:trHeight w:val="300"/>
        </w:trPr>
        <w:tc>
          <w:tcPr>
            <w:tcW w:w="568" w:type="dxa"/>
            <w:tcBorders>
              <w:top w:val="nil"/>
              <w:left w:val="nil"/>
              <w:bottom w:val="nil"/>
              <w:right w:val="nil"/>
            </w:tcBorders>
            <w:shd w:val="clear" w:color="auto" w:fill="auto"/>
            <w:noWrap/>
            <w:vAlign w:val="bottom"/>
            <w:hideMark/>
          </w:tcPr>
          <w:p w14:paraId="570EAA95"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8B2F42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44DC78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6EC387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F3F36C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7261CD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C2CE05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0A8001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819387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A97341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B586D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03641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D247D3C"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6AF5982C" w14:textId="77777777" w:rsidTr="00A4597C">
        <w:trPr>
          <w:trHeight w:val="300"/>
        </w:trPr>
        <w:tc>
          <w:tcPr>
            <w:tcW w:w="568" w:type="dxa"/>
            <w:tcBorders>
              <w:top w:val="nil"/>
              <w:left w:val="nil"/>
              <w:bottom w:val="nil"/>
              <w:right w:val="nil"/>
            </w:tcBorders>
            <w:shd w:val="clear" w:color="auto" w:fill="auto"/>
            <w:noWrap/>
            <w:vAlign w:val="bottom"/>
            <w:hideMark/>
          </w:tcPr>
          <w:p w14:paraId="42C8856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1B2FAE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A4F50E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FE036A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79D014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D47CB0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643ABA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D1CC15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EF1C97" w14:textId="77777777" w:rsidR="00190579" w:rsidRDefault="00190579" w:rsidP="00190579">
            <w:pPr>
              <w:suppressAutoHyphens w:val="0"/>
              <w:rPr>
                <w:rFonts w:asciiTheme="minorHAnsi" w:hAnsiTheme="minorHAnsi" w:cstheme="minorHAnsi"/>
                <w:sz w:val="22"/>
                <w:szCs w:val="22"/>
                <w:lang w:eastAsia="pl-PL"/>
              </w:rPr>
            </w:pPr>
          </w:p>
          <w:p w14:paraId="001F5A5D" w14:textId="77777777" w:rsidR="006E6447" w:rsidRDefault="006E6447" w:rsidP="00190579">
            <w:pPr>
              <w:suppressAutoHyphens w:val="0"/>
              <w:rPr>
                <w:rFonts w:asciiTheme="minorHAnsi" w:hAnsiTheme="minorHAnsi" w:cstheme="minorHAnsi"/>
                <w:sz w:val="22"/>
                <w:szCs w:val="22"/>
                <w:lang w:eastAsia="pl-PL"/>
              </w:rPr>
            </w:pPr>
          </w:p>
          <w:p w14:paraId="4C591943" w14:textId="77777777" w:rsidR="006E6447" w:rsidRDefault="006E6447" w:rsidP="00190579">
            <w:pPr>
              <w:suppressAutoHyphens w:val="0"/>
              <w:rPr>
                <w:rFonts w:asciiTheme="minorHAnsi" w:hAnsiTheme="minorHAnsi" w:cstheme="minorHAnsi"/>
                <w:sz w:val="22"/>
                <w:szCs w:val="22"/>
                <w:lang w:eastAsia="pl-PL"/>
              </w:rPr>
            </w:pPr>
          </w:p>
          <w:p w14:paraId="3A133AF6" w14:textId="77777777" w:rsidR="006E6447" w:rsidRDefault="006E6447" w:rsidP="00190579">
            <w:pPr>
              <w:suppressAutoHyphens w:val="0"/>
              <w:rPr>
                <w:rFonts w:asciiTheme="minorHAnsi" w:hAnsiTheme="minorHAnsi" w:cstheme="minorHAnsi"/>
                <w:sz w:val="22"/>
                <w:szCs w:val="22"/>
                <w:lang w:eastAsia="pl-PL"/>
              </w:rPr>
            </w:pPr>
          </w:p>
          <w:p w14:paraId="6A75D33F" w14:textId="77777777" w:rsidR="006E6447" w:rsidRDefault="006E6447" w:rsidP="00190579">
            <w:pPr>
              <w:suppressAutoHyphens w:val="0"/>
              <w:rPr>
                <w:rFonts w:asciiTheme="minorHAnsi" w:hAnsiTheme="minorHAnsi" w:cstheme="minorHAnsi"/>
                <w:sz w:val="22"/>
                <w:szCs w:val="22"/>
                <w:lang w:eastAsia="pl-PL"/>
              </w:rPr>
            </w:pPr>
          </w:p>
          <w:p w14:paraId="47219DB5" w14:textId="77777777" w:rsidR="006E6447" w:rsidRDefault="006E6447" w:rsidP="00190579">
            <w:pPr>
              <w:suppressAutoHyphens w:val="0"/>
              <w:rPr>
                <w:rFonts w:asciiTheme="minorHAnsi" w:hAnsiTheme="minorHAnsi" w:cstheme="minorHAnsi"/>
                <w:sz w:val="22"/>
                <w:szCs w:val="22"/>
                <w:lang w:eastAsia="pl-PL"/>
              </w:rPr>
            </w:pPr>
          </w:p>
          <w:p w14:paraId="3722996A" w14:textId="77777777" w:rsidR="006E6447" w:rsidRDefault="006E6447" w:rsidP="00190579">
            <w:pPr>
              <w:suppressAutoHyphens w:val="0"/>
              <w:rPr>
                <w:rFonts w:asciiTheme="minorHAnsi" w:hAnsiTheme="minorHAnsi" w:cstheme="minorHAnsi"/>
                <w:sz w:val="22"/>
                <w:szCs w:val="22"/>
                <w:lang w:eastAsia="pl-PL"/>
              </w:rPr>
            </w:pPr>
          </w:p>
          <w:p w14:paraId="3394A063" w14:textId="77777777" w:rsidR="006E6447" w:rsidRDefault="006E6447" w:rsidP="00190579">
            <w:pPr>
              <w:suppressAutoHyphens w:val="0"/>
              <w:rPr>
                <w:rFonts w:asciiTheme="minorHAnsi" w:hAnsiTheme="minorHAnsi" w:cstheme="minorHAnsi"/>
                <w:sz w:val="22"/>
                <w:szCs w:val="22"/>
                <w:lang w:eastAsia="pl-PL"/>
              </w:rPr>
            </w:pPr>
          </w:p>
          <w:p w14:paraId="26CFC87F" w14:textId="77777777" w:rsidR="006E6447" w:rsidRDefault="006E6447" w:rsidP="00190579">
            <w:pPr>
              <w:suppressAutoHyphens w:val="0"/>
              <w:rPr>
                <w:rFonts w:asciiTheme="minorHAnsi" w:hAnsiTheme="minorHAnsi" w:cstheme="minorHAnsi"/>
                <w:sz w:val="22"/>
                <w:szCs w:val="22"/>
                <w:lang w:eastAsia="pl-PL"/>
              </w:rPr>
            </w:pPr>
          </w:p>
          <w:p w14:paraId="474FA0A2" w14:textId="77777777" w:rsidR="006E6447" w:rsidRDefault="006E6447" w:rsidP="00190579">
            <w:pPr>
              <w:suppressAutoHyphens w:val="0"/>
              <w:rPr>
                <w:rFonts w:asciiTheme="minorHAnsi" w:hAnsiTheme="minorHAnsi" w:cstheme="minorHAnsi"/>
                <w:sz w:val="22"/>
                <w:szCs w:val="22"/>
                <w:lang w:eastAsia="pl-PL"/>
              </w:rPr>
            </w:pPr>
          </w:p>
          <w:p w14:paraId="2061DF7A" w14:textId="77777777" w:rsidR="006E6447" w:rsidRDefault="006E6447" w:rsidP="00190579">
            <w:pPr>
              <w:suppressAutoHyphens w:val="0"/>
              <w:rPr>
                <w:rFonts w:asciiTheme="minorHAnsi" w:hAnsiTheme="minorHAnsi" w:cstheme="minorHAnsi"/>
                <w:sz w:val="22"/>
                <w:szCs w:val="22"/>
                <w:lang w:eastAsia="pl-PL"/>
              </w:rPr>
            </w:pPr>
          </w:p>
          <w:p w14:paraId="1F6B9B4D" w14:textId="77777777" w:rsidR="006E6447" w:rsidRDefault="006E6447" w:rsidP="00190579">
            <w:pPr>
              <w:suppressAutoHyphens w:val="0"/>
              <w:rPr>
                <w:rFonts w:asciiTheme="minorHAnsi" w:hAnsiTheme="minorHAnsi" w:cstheme="minorHAnsi"/>
                <w:sz w:val="22"/>
                <w:szCs w:val="22"/>
                <w:lang w:eastAsia="pl-PL"/>
              </w:rPr>
            </w:pPr>
          </w:p>
          <w:p w14:paraId="4DA6AC4B" w14:textId="77777777" w:rsidR="006E6447" w:rsidRDefault="006E6447" w:rsidP="00190579">
            <w:pPr>
              <w:suppressAutoHyphens w:val="0"/>
              <w:rPr>
                <w:rFonts w:asciiTheme="minorHAnsi" w:hAnsiTheme="minorHAnsi" w:cstheme="minorHAnsi"/>
                <w:sz w:val="22"/>
                <w:szCs w:val="22"/>
                <w:lang w:eastAsia="pl-PL"/>
              </w:rPr>
            </w:pPr>
          </w:p>
          <w:p w14:paraId="03311B3E" w14:textId="77777777" w:rsidR="006E6447" w:rsidRPr="00F83F5F" w:rsidRDefault="006E6447"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DEED2B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15C0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94089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119844F"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CC05F5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ADBC9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6</w:t>
            </w:r>
          </w:p>
        </w:tc>
      </w:tr>
      <w:tr w:rsidR="007606C8" w:rsidRPr="00F83F5F" w14:paraId="1B57C71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1670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F1A3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103B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CBF87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C9E8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F655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3612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6F9A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8BD0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DA13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2BBA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ABCF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3222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250B0B1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17D83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735AC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1210B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BC11B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A37F7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03001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CA5B0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B65C2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9E6DA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8666E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CBB62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B8FD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D373B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55070A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3B498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24523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17128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D1CEF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A1FAA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BE570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C1E4F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1DA67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2B08F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A7C29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848AE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652F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D0B8D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AEAECC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FF12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9649D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3F329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29B4C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ADB2BD4" w14:textId="60B104B5"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52D16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DC8A7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5BB86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6205B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25244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1660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6FED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0968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F666E2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18A97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CF0BF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AF4E5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025656D" w14:textId="1C6A3E45"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5B0E6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E87CF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B3EF5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96E7E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EECBF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B6928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C34BF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EADBD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A418A6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FBD2B6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9C89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4B543B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noWrap/>
            <w:vAlign w:val="bottom"/>
            <w:hideMark/>
          </w:tcPr>
          <w:p w14:paraId="796997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ACETYLSALICYLIC ACID 75mg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D370FB"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A249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DEA7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DB3C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B58B2E" w14:textId="5B1CDED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8A934DC" w14:textId="4014055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E5DAAE6" w14:textId="38AF81D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71FE44" w14:textId="787EEF4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343FD5" w14:textId="0146142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81B302" w14:textId="0E2CA093" w:rsidR="00190579" w:rsidRPr="00F83F5F" w:rsidRDefault="00190579" w:rsidP="00B67524">
            <w:pPr>
              <w:suppressAutoHyphens w:val="0"/>
              <w:rPr>
                <w:rFonts w:asciiTheme="minorHAnsi" w:hAnsiTheme="minorHAnsi" w:cstheme="minorHAnsi"/>
                <w:color w:val="000000"/>
                <w:sz w:val="22"/>
                <w:szCs w:val="22"/>
                <w:lang w:eastAsia="pl-PL"/>
              </w:rPr>
            </w:pPr>
          </w:p>
        </w:tc>
      </w:tr>
      <w:tr w:rsidR="007606C8" w:rsidRPr="00F83F5F" w14:paraId="7F7ECF8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3689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623661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5B5651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ACETYLSALICYLIC ACID 150mg</w:t>
            </w:r>
          </w:p>
        </w:tc>
        <w:tc>
          <w:tcPr>
            <w:tcW w:w="1559" w:type="dxa"/>
            <w:tcBorders>
              <w:top w:val="nil"/>
              <w:left w:val="nil"/>
              <w:bottom w:val="single" w:sz="4" w:space="0" w:color="auto"/>
              <w:right w:val="single" w:sz="4" w:space="0" w:color="auto"/>
            </w:tcBorders>
            <w:shd w:val="clear" w:color="auto" w:fill="auto"/>
            <w:vAlign w:val="center"/>
            <w:hideMark/>
          </w:tcPr>
          <w:p w14:paraId="19837361"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2EE0B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4D86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63E12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tcPr>
          <w:p w14:paraId="4659BC7B" w14:textId="318D701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BA082D6" w14:textId="1D35BC8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7C848DF" w14:textId="29CF9FE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9A07A0A" w14:textId="0F401E1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76A21B" w14:textId="7D9D1BC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35C2CB" w14:textId="6118ED6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8A4CB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ECF3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234AD2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877C4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AMITRIPTYLINE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75BDAD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8BB76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B056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9E652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992" w:type="dxa"/>
            <w:tcBorders>
              <w:top w:val="nil"/>
              <w:left w:val="nil"/>
              <w:bottom w:val="single" w:sz="4" w:space="0" w:color="auto"/>
              <w:right w:val="single" w:sz="4" w:space="0" w:color="auto"/>
            </w:tcBorders>
            <w:shd w:val="clear" w:color="auto" w:fill="auto"/>
            <w:vAlign w:val="center"/>
          </w:tcPr>
          <w:p w14:paraId="13EDC4DB" w14:textId="1511A0E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3A5BF2E" w14:textId="647C71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8A41557" w14:textId="13D4C45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9D364FA" w14:textId="16BE0BB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D59166" w14:textId="1A10EF6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37FA4F" w14:textId="1457BB7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F6CAB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AED6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596DEF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992A6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AMITRIPTYLINE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3A125C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D707F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E8F8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9E7A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992" w:type="dxa"/>
            <w:tcBorders>
              <w:top w:val="nil"/>
              <w:left w:val="nil"/>
              <w:bottom w:val="single" w:sz="4" w:space="0" w:color="auto"/>
              <w:right w:val="single" w:sz="4" w:space="0" w:color="auto"/>
            </w:tcBorders>
            <w:shd w:val="clear" w:color="auto" w:fill="auto"/>
            <w:vAlign w:val="center"/>
          </w:tcPr>
          <w:p w14:paraId="15BBAA3F" w14:textId="43881BC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B7EEEC1" w14:textId="5DDEB30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F9A40F9" w14:textId="6899585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BB68A6" w14:textId="1EB6DF1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AA7A20" w14:textId="6057ADE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1C04F3" w14:textId="04BFAF8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8E1D61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CB08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5D14B7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EC460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CAPTOPRIL </w:t>
            </w:r>
            <w:r w:rsidRPr="00F83F5F">
              <w:rPr>
                <w:rFonts w:asciiTheme="minorHAnsi" w:hAnsiTheme="minorHAnsi" w:cstheme="minorHAnsi"/>
                <w:b/>
                <w:bCs/>
                <w:color w:val="000000"/>
                <w:sz w:val="22"/>
                <w:szCs w:val="22"/>
                <w:lang w:eastAsia="pl-PL"/>
              </w:rPr>
              <w:t>12,5mg</w:t>
            </w:r>
          </w:p>
        </w:tc>
        <w:tc>
          <w:tcPr>
            <w:tcW w:w="1559" w:type="dxa"/>
            <w:tcBorders>
              <w:top w:val="nil"/>
              <w:left w:val="nil"/>
              <w:bottom w:val="single" w:sz="4" w:space="0" w:color="auto"/>
              <w:right w:val="single" w:sz="4" w:space="0" w:color="auto"/>
            </w:tcBorders>
            <w:shd w:val="clear" w:color="auto" w:fill="auto"/>
            <w:vAlign w:val="center"/>
            <w:hideMark/>
          </w:tcPr>
          <w:p w14:paraId="4EB1A4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01018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499CC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42CE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65</w:t>
            </w:r>
          </w:p>
        </w:tc>
        <w:tc>
          <w:tcPr>
            <w:tcW w:w="992" w:type="dxa"/>
            <w:tcBorders>
              <w:top w:val="nil"/>
              <w:left w:val="nil"/>
              <w:bottom w:val="single" w:sz="4" w:space="0" w:color="auto"/>
              <w:right w:val="single" w:sz="4" w:space="0" w:color="auto"/>
            </w:tcBorders>
            <w:shd w:val="clear" w:color="auto" w:fill="auto"/>
            <w:vAlign w:val="center"/>
          </w:tcPr>
          <w:p w14:paraId="3D0A2A14" w14:textId="1E6C832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9FD0706" w14:textId="1801F6F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B034F25" w14:textId="502AE0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FFE961" w14:textId="0C41B78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A8E4CA" w14:textId="579F105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5DD5D9" w14:textId="48BDAC1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428764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DE74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5327B4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53A06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CAPTOPRIL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0E1B89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5174DC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32EE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BE9F2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992" w:type="dxa"/>
            <w:tcBorders>
              <w:top w:val="nil"/>
              <w:left w:val="nil"/>
              <w:bottom w:val="single" w:sz="4" w:space="0" w:color="auto"/>
              <w:right w:val="single" w:sz="4" w:space="0" w:color="auto"/>
            </w:tcBorders>
            <w:shd w:val="clear" w:color="auto" w:fill="auto"/>
            <w:vAlign w:val="center"/>
          </w:tcPr>
          <w:p w14:paraId="1909D526" w14:textId="2805EAD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942DDCF" w14:textId="27EC1C4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5442139" w14:textId="3BD9A7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BB4513" w14:textId="4D65221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55BAAD" w14:textId="43EF463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E75157" w14:textId="2F7F538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77A25B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4E95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14D4C3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4152F4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CARVEDILOL 6,25mg</w:t>
            </w:r>
          </w:p>
        </w:tc>
        <w:tc>
          <w:tcPr>
            <w:tcW w:w="1559" w:type="dxa"/>
            <w:tcBorders>
              <w:top w:val="nil"/>
              <w:left w:val="nil"/>
              <w:bottom w:val="single" w:sz="4" w:space="0" w:color="auto"/>
              <w:right w:val="single" w:sz="4" w:space="0" w:color="auto"/>
            </w:tcBorders>
            <w:shd w:val="clear" w:color="auto" w:fill="auto"/>
            <w:vAlign w:val="center"/>
            <w:hideMark/>
          </w:tcPr>
          <w:p w14:paraId="266B1D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64472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E968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6455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4F407C0C" w14:textId="0CD6185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7E3BF3C" w14:textId="500FE52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2C49B2" w14:textId="28AEAC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1416E4" w14:textId="6DAD33F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BF11F5" w14:textId="060E4D0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20917C" w14:textId="42B4613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7FE3DE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0534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46B03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717F29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CARVEDILOL 12,5mg</w:t>
            </w:r>
          </w:p>
        </w:tc>
        <w:tc>
          <w:tcPr>
            <w:tcW w:w="1559" w:type="dxa"/>
            <w:tcBorders>
              <w:top w:val="nil"/>
              <w:left w:val="nil"/>
              <w:bottom w:val="single" w:sz="4" w:space="0" w:color="auto"/>
              <w:right w:val="single" w:sz="4" w:space="0" w:color="auto"/>
            </w:tcBorders>
            <w:shd w:val="clear" w:color="auto" w:fill="auto"/>
            <w:vAlign w:val="center"/>
            <w:hideMark/>
          </w:tcPr>
          <w:p w14:paraId="366B9D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5980B7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FB45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A1D4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166B0E1C" w14:textId="5BD49FE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090B89" w14:textId="18D5C43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0C4590" w14:textId="5103C62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3D56109" w14:textId="429E61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F840D3" w14:textId="0C70133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DBE572" w14:textId="1D019E5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BF1983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9A7C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149989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13EFF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CILAZAPRIL </w:t>
            </w:r>
            <w:r w:rsidRPr="00F83F5F">
              <w:rPr>
                <w:rFonts w:asciiTheme="minorHAnsi" w:hAnsiTheme="minorHAnsi" w:cstheme="minorHAnsi"/>
                <w:b/>
                <w:bCs/>
                <w:color w:val="000000"/>
                <w:sz w:val="22"/>
                <w:szCs w:val="22"/>
                <w:lang w:eastAsia="pl-PL"/>
              </w:rPr>
              <w:t>0,5mg</w:t>
            </w:r>
          </w:p>
        </w:tc>
        <w:tc>
          <w:tcPr>
            <w:tcW w:w="1559" w:type="dxa"/>
            <w:tcBorders>
              <w:top w:val="nil"/>
              <w:left w:val="nil"/>
              <w:bottom w:val="single" w:sz="4" w:space="0" w:color="auto"/>
              <w:right w:val="single" w:sz="4" w:space="0" w:color="auto"/>
            </w:tcBorders>
            <w:shd w:val="clear" w:color="auto" w:fill="auto"/>
            <w:vAlign w:val="center"/>
            <w:hideMark/>
          </w:tcPr>
          <w:p w14:paraId="48C98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76E09D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0AA6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9839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23EB0D3B" w14:textId="1BE1D3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B674B8E" w14:textId="18EECAA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4CA4621" w14:textId="0CD3158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F114AA" w14:textId="69FC3D9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B28BD5" w14:textId="070871A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AB4E8E" w14:textId="622568D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21A0B4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6A69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4362F6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699F1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CILAZAPRIL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auto" w:fill="auto"/>
            <w:vAlign w:val="center"/>
            <w:hideMark/>
          </w:tcPr>
          <w:p w14:paraId="1AD425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57A809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49205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EB78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7481036C" w14:textId="5AA825E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6D3522" w14:textId="3834BFA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C9C063C" w14:textId="20B76F4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8A7FE11" w14:textId="215DA60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CABCF2" w14:textId="416A2D6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BF89E6" w14:textId="5034FBF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3B5C8B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3085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2C7E7B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B4F4C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CILAZAPRIL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7C392F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38ED2A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8F5F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525C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2A8DE08" w14:textId="59890EE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5AC541" w14:textId="6CE99F1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C4E2980" w14:textId="7804D84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9AFA01" w14:textId="530EC0B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75BE6B" w14:textId="7FC210E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91708B5" w14:textId="1BB415F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DDD919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E200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3C4691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A4F1F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CYCLOSPORYNA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488B29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50tabl</w:t>
            </w:r>
          </w:p>
        </w:tc>
        <w:tc>
          <w:tcPr>
            <w:tcW w:w="1276" w:type="dxa"/>
            <w:tcBorders>
              <w:top w:val="nil"/>
              <w:left w:val="nil"/>
              <w:bottom w:val="single" w:sz="4" w:space="0" w:color="auto"/>
              <w:right w:val="single" w:sz="4" w:space="0" w:color="auto"/>
            </w:tcBorders>
            <w:shd w:val="clear" w:color="auto" w:fill="auto"/>
            <w:vAlign w:val="bottom"/>
            <w:hideMark/>
          </w:tcPr>
          <w:p w14:paraId="1DB34A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34EB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3844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6099B0A7" w14:textId="2FF85DD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31AD648" w14:textId="766586F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79B32F1" w14:textId="6904C0C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FE1687" w14:textId="69E09D7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B314C1" w14:textId="7A0D436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30168A" w14:textId="66BB84A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849AF7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826FF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7B1A6F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027C4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CYCLOSPORYNA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50B0E4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50tabl</w:t>
            </w:r>
          </w:p>
        </w:tc>
        <w:tc>
          <w:tcPr>
            <w:tcW w:w="1276" w:type="dxa"/>
            <w:tcBorders>
              <w:top w:val="nil"/>
              <w:left w:val="nil"/>
              <w:bottom w:val="single" w:sz="4" w:space="0" w:color="auto"/>
              <w:right w:val="single" w:sz="4" w:space="0" w:color="auto"/>
            </w:tcBorders>
            <w:shd w:val="clear" w:color="auto" w:fill="auto"/>
            <w:vAlign w:val="bottom"/>
            <w:hideMark/>
          </w:tcPr>
          <w:p w14:paraId="2D40E9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4FB5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E785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6F671E7" w14:textId="16C875E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77C7372" w14:textId="7819F49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C65D605" w14:textId="2120884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D07686" w14:textId="74F9759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5FE47E" w14:textId="663406E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CDB29A" w14:textId="42DC4E3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F8586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DD22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778DD4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7103A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CYCLOSPORYNA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64A4F1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50tabl</w:t>
            </w:r>
          </w:p>
        </w:tc>
        <w:tc>
          <w:tcPr>
            <w:tcW w:w="1276" w:type="dxa"/>
            <w:tcBorders>
              <w:top w:val="nil"/>
              <w:left w:val="nil"/>
              <w:bottom w:val="single" w:sz="4" w:space="0" w:color="auto"/>
              <w:right w:val="single" w:sz="4" w:space="0" w:color="auto"/>
            </w:tcBorders>
            <w:shd w:val="clear" w:color="auto" w:fill="auto"/>
            <w:vAlign w:val="bottom"/>
            <w:hideMark/>
          </w:tcPr>
          <w:p w14:paraId="26CDAC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605B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AAA1B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6AF179F2" w14:textId="185AF25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CE03020" w14:textId="3631321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FA3152A" w14:textId="62BAE0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E6FC86C" w14:textId="1488E4B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689ABE" w14:textId="235F27D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055E1E" w14:textId="18B238A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3257A72" w14:textId="77777777" w:rsidTr="006E6447">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632C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02B0D0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431F5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87 mikrogramów </w:t>
            </w:r>
            <w:proofErr w:type="spellStart"/>
            <w:r w:rsidRPr="00F83F5F">
              <w:rPr>
                <w:rFonts w:asciiTheme="minorHAnsi" w:hAnsiTheme="minorHAnsi" w:cstheme="minorHAnsi"/>
                <w:color w:val="000000"/>
                <w:sz w:val="22"/>
                <w:szCs w:val="22"/>
                <w:lang w:eastAsia="pl-PL"/>
              </w:rPr>
              <w:t>beklometazonudipropionianu</w:t>
            </w:r>
            <w:proofErr w:type="spellEnd"/>
            <w:r w:rsidRPr="00F83F5F">
              <w:rPr>
                <w:rFonts w:asciiTheme="minorHAnsi" w:hAnsiTheme="minorHAnsi" w:cstheme="minorHAnsi"/>
                <w:color w:val="000000"/>
                <w:sz w:val="22"/>
                <w:szCs w:val="22"/>
                <w:lang w:eastAsia="pl-PL"/>
              </w:rPr>
              <w:t xml:space="preserve">, 5 mikrogramów </w:t>
            </w:r>
            <w:proofErr w:type="spellStart"/>
            <w:r w:rsidRPr="00F83F5F">
              <w:rPr>
                <w:rFonts w:asciiTheme="minorHAnsi" w:hAnsiTheme="minorHAnsi" w:cstheme="minorHAnsi"/>
                <w:color w:val="000000"/>
                <w:sz w:val="22"/>
                <w:szCs w:val="22"/>
                <w:lang w:eastAsia="pl-PL"/>
              </w:rPr>
              <w:t>formoterolu</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fumaranu</w:t>
            </w:r>
            <w:proofErr w:type="spellEnd"/>
            <w:r w:rsidRPr="00F83F5F">
              <w:rPr>
                <w:rFonts w:asciiTheme="minorHAnsi" w:hAnsiTheme="minorHAnsi" w:cstheme="minorHAnsi"/>
                <w:color w:val="000000"/>
                <w:sz w:val="22"/>
                <w:szCs w:val="22"/>
                <w:lang w:eastAsia="pl-PL"/>
              </w:rPr>
              <w:t xml:space="preserve"> dwuwodnego i 9 mikrogramów </w:t>
            </w:r>
            <w:proofErr w:type="spellStart"/>
            <w:r w:rsidRPr="00F83F5F">
              <w:rPr>
                <w:rFonts w:asciiTheme="minorHAnsi" w:hAnsiTheme="minorHAnsi" w:cstheme="minorHAnsi"/>
                <w:color w:val="000000"/>
                <w:sz w:val="22"/>
                <w:szCs w:val="22"/>
                <w:lang w:eastAsia="pl-PL"/>
              </w:rPr>
              <w:t>glikopironium</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BA315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aer</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A6C5C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A3421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0609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3BAF870D" w14:textId="4C0B935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7DCC1D5" w14:textId="4D0821F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B04E67D" w14:textId="5ADC35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B28A6" w14:textId="011D449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23169C" w14:textId="740F117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E274240" w14:textId="083424E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F0FA64B" w14:textId="77777777" w:rsidTr="006E6447">
        <w:trPr>
          <w:trHeight w:val="57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D768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single" w:sz="4" w:space="0" w:color="auto"/>
            </w:tcBorders>
            <w:shd w:val="clear" w:color="auto" w:fill="auto"/>
            <w:noWrap/>
            <w:vAlign w:val="bottom"/>
            <w:hideMark/>
          </w:tcPr>
          <w:p w14:paraId="05D168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DA664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mikrogramów </w:t>
            </w:r>
            <w:proofErr w:type="spellStart"/>
            <w:r w:rsidRPr="00F83F5F">
              <w:rPr>
                <w:rFonts w:asciiTheme="minorHAnsi" w:hAnsiTheme="minorHAnsi" w:cstheme="minorHAnsi"/>
                <w:color w:val="000000"/>
                <w:sz w:val="22"/>
                <w:szCs w:val="22"/>
                <w:lang w:eastAsia="pl-PL"/>
              </w:rPr>
              <w:t>beklometazonu</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dipropionianu</w:t>
            </w:r>
            <w:proofErr w:type="spellEnd"/>
            <w:r w:rsidRPr="00F83F5F">
              <w:rPr>
                <w:rFonts w:asciiTheme="minorHAnsi" w:hAnsiTheme="minorHAnsi" w:cstheme="minorHAnsi"/>
                <w:color w:val="000000"/>
                <w:sz w:val="22"/>
                <w:szCs w:val="22"/>
                <w:lang w:eastAsia="pl-PL"/>
              </w:rPr>
              <w:t xml:space="preserve">, 6 mikrogramów </w:t>
            </w:r>
            <w:proofErr w:type="spellStart"/>
            <w:r w:rsidRPr="00F83F5F">
              <w:rPr>
                <w:rFonts w:asciiTheme="minorHAnsi" w:hAnsiTheme="minorHAnsi" w:cstheme="minorHAnsi"/>
                <w:color w:val="000000"/>
                <w:sz w:val="22"/>
                <w:szCs w:val="22"/>
                <w:lang w:eastAsia="pl-PL"/>
              </w:rPr>
              <w:t>formoterolu</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fumaranu</w:t>
            </w:r>
            <w:proofErr w:type="spellEnd"/>
            <w:r w:rsidRPr="00F83F5F">
              <w:rPr>
                <w:rFonts w:asciiTheme="minorHAnsi" w:hAnsiTheme="minorHAnsi" w:cstheme="minorHAnsi"/>
                <w:color w:val="000000"/>
                <w:sz w:val="22"/>
                <w:szCs w:val="22"/>
                <w:lang w:eastAsia="pl-PL"/>
              </w:rPr>
              <w:t xml:space="preserve"> dwuwodnego  100/6</w:t>
            </w:r>
          </w:p>
        </w:tc>
        <w:tc>
          <w:tcPr>
            <w:tcW w:w="1559" w:type="dxa"/>
            <w:tcBorders>
              <w:top w:val="nil"/>
              <w:left w:val="nil"/>
              <w:bottom w:val="single" w:sz="4" w:space="0" w:color="auto"/>
              <w:right w:val="single" w:sz="4" w:space="0" w:color="auto"/>
            </w:tcBorders>
            <w:shd w:val="clear" w:color="auto" w:fill="auto"/>
            <w:vAlign w:val="center"/>
            <w:hideMark/>
          </w:tcPr>
          <w:p w14:paraId="036CBD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aer</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DBD4B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FB34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22A2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4CC8D82" w14:textId="02BECDE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5D7198" w14:textId="26B82DB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9DBA4FD" w14:textId="53029FC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A5576C5" w14:textId="10DB957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BA3CE2" w14:textId="731F3FB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BE715C" w14:textId="537786C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043B40" w14:textId="77777777" w:rsidTr="006E6447">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6B7D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single" w:sz="4" w:space="0" w:color="auto"/>
            </w:tcBorders>
            <w:shd w:val="clear" w:color="auto" w:fill="auto"/>
            <w:noWrap/>
            <w:vAlign w:val="bottom"/>
            <w:hideMark/>
          </w:tcPr>
          <w:p w14:paraId="34AF65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C639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200 mikrogramów </w:t>
            </w:r>
            <w:proofErr w:type="spellStart"/>
            <w:r w:rsidRPr="00F83F5F">
              <w:rPr>
                <w:rFonts w:asciiTheme="minorHAnsi" w:hAnsiTheme="minorHAnsi" w:cstheme="minorHAnsi"/>
                <w:color w:val="000000"/>
                <w:sz w:val="22"/>
                <w:szCs w:val="22"/>
                <w:lang w:eastAsia="pl-PL"/>
              </w:rPr>
              <w:t>beklometazonu</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dipropionianu</w:t>
            </w:r>
            <w:proofErr w:type="spellEnd"/>
            <w:r w:rsidRPr="00F83F5F">
              <w:rPr>
                <w:rFonts w:asciiTheme="minorHAnsi" w:hAnsiTheme="minorHAnsi" w:cstheme="minorHAnsi"/>
                <w:color w:val="000000"/>
                <w:sz w:val="22"/>
                <w:szCs w:val="22"/>
                <w:lang w:eastAsia="pl-PL"/>
              </w:rPr>
              <w:t xml:space="preserve">, 6 mikrogramów </w:t>
            </w:r>
            <w:proofErr w:type="spellStart"/>
            <w:r w:rsidRPr="00F83F5F">
              <w:rPr>
                <w:rFonts w:asciiTheme="minorHAnsi" w:hAnsiTheme="minorHAnsi" w:cstheme="minorHAnsi"/>
                <w:color w:val="000000"/>
                <w:sz w:val="22"/>
                <w:szCs w:val="22"/>
                <w:lang w:eastAsia="pl-PL"/>
              </w:rPr>
              <w:t>formoterolu</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fumaranu</w:t>
            </w:r>
            <w:proofErr w:type="spellEnd"/>
            <w:r w:rsidRPr="00F83F5F">
              <w:rPr>
                <w:rFonts w:asciiTheme="minorHAnsi" w:hAnsiTheme="minorHAnsi" w:cstheme="minorHAnsi"/>
                <w:color w:val="000000"/>
                <w:sz w:val="22"/>
                <w:szCs w:val="22"/>
                <w:lang w:eastAsia="pl-PL"/>
              </w:rPr>
              <w:t xml:space="preserve"> dwuwodnego  200/6</w:t>
            </w:r>
          </w:p>
        </w:tc>
        <w:tc>
          <w:tcPr>
            <w:tcW w:w="1559" w:type="dxa"/>
            <w:tcBorders>
              <w:top w:val="nil"/>
              <w:left w:val="nil"/>
              <w:bottom w:val="single" w:sz="4" w:space="0" w:color="auto"/>
              <w:right w:val="single" w:sz="4" w:space="0" w:color="auto"/>
            </w:tcBorders>
            <w:shd w:val="clear" w:color="auto" w:fill="auto"/>
            <w:vAlign w:val="center"/>
            <w:hideMark/>
          </w:tcPr>
          <w:p w14:paraId="1AA4B0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aer</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B08E4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39B1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5FBC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4ABD839B" w14:textId="2779382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36E9F15" w14:textId="718C1E7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5D9D74D" w14:textId="7C5F5D5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256350" w14:textId="2062764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5FD2B3" w14:textId="6CEECE0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22E050" w14:textId="2B7A859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44A558F" w14:textId="77777777" w:rsidTr="006E6447">
        <w:trPr>
          <w:trHeight w:val="49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61DD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18.</w:t>
            </w:r>
          </w:p>
        </w:tc>
        <w:tc>
          <w:tcPr>
            <w:tcW w:w="881" w:type="dxa"/>
            <w:tcBorders>
              <w:top w:val="nil"/>
              <w:left w:val="nil"/>
              <w:bottom w:val="single" w:sz="4" w:space="0" w:color="auto"/>
              <w:right w:val="single" w:sz="4" w:space="0" w:color="auto"/>
            </w:tcBorders>
            <w:shd w:val="clear" w:color="auto" w:fill="auto"/>
            <w:noWrap/>
            <w:vAlign w:val="bottom"/>
            <w:hideMark/>
          </w:tcPr>
          <w:p w14:paraId="206BA9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D46EE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2,5 g </w:t>
            </w:r>
            <w:proofErr w:type="spellStart"/>
            <w:r w:rsidRPr="00F83F5F">
              <w:rPr>
                <w:rFonts w:asciiTheme="minorHAnsi" w:hAnsiTheme="minorHAnsi" w:cstheme="minorHAnsi"/>
                <w:color w:val="000000"/>
                <w:sz w:val="22"/>
                <w:szCs w:val="22"/>
                <w:lang w:eastAsia="pl-PL"/>
              </w:rPr>
              <w:t>ketoprofenu</w:t>
            </w:r>
            <w:proofErr w:type="spellEnd"/>
            <w:r w:rsidRPr="00F83F5F">
              <w:rPr>
                <w:rFonts w:asciiTheme="minorHAnsi" w:hAnsiTheme="minorHAnsi" w:cstheme="minorHAnsi"/>
                <w:color w:val="000000"/>
                <w:sz w:val="22"/>
                <w:szCs w:val="22"/>
                <w:lang w:eastAsia="pl-PL"/>
              </w:rPr>
              <w:t xml:space="preserve"> w 100 g żelu 1 g żelu zawiera 307 mg etanolu  Żel zawiera cytral, </w:t>
            </w:r>
            <w:proofErr w:type="spellStart"/>
            <w:r w:rsidRPr="00F83F5F">
              <w:rPr>
                <w:rFonts w:asciiTheme="minorHAnsi" w:hAnsiTheme="minorHAnsi" w:cstheme="minorHAnsi"/>
                <w:color w:val="000000"/>
                <w:sz w:val="22"/>
                <w:szCs w:val="22"/>
                <w:lang w:eastAsia="pl-PL"/>
              </w:rPr>
              <w:t>cytronellol</w:t>
            </w:r>
            <w:proofErr w:type="spellEnd"/>
            <w:r w:rsidRPr="00F83F5F">
              <w:rPr>
                <w:rFonts w:asciiTheme="minorHAnsi" w:hAnsiTheme="minorHAnsi" w:cstheme="minorHAnsi"/>
                <w:color w:val="000000"/>
                <w:sz w:val="22"/>
                <w:szCs w:val="22"/>
                <w:lang w:eastAsia="pl-PL"/>
              </w:rPr>
              <w:t xml:space="preserve">, kumarynę, </w:t>
            </w:r>
            <w:proofErr w:type="spellStart"/>
            <w:r w:rsidRPr="00F83F5F">
              <w:rPr>
                <w:rFonts w:asciiTheme="minorHAnsi" w:hAnsiTheme="minorHAnsi" w:cstheme="minorHAnsi"/>
                <w:color w:val="000000"/>
                <w:sz w:val="22"/>
                <w:szCs w:val="22"/>
                <w:lang w:eastAsia="pl-PL"/>
              </w:rPr>
              <w:t>farnezol</w:t>
            </w:r>
            <w:proofErr w:type="spellEnd"/>
            <w:r w:rsidRPr="00F83F5F">
              <w:rPr>
                <w:rFonts w:asciiTheme="minorHAnsi" w:hAnsiTheme="minorHAnsi" w:cstheme="minorHAnsi"/>
                <w:color w:val="000000"/>
                <w:sz w:val="22"/>
                <w:szCs w:val="22"/>
                <w:lang w:eastAsia="pl-PL"/>
              </w:rPr>
              <w:t xml:space="preserve">, geraniol, d-limonen i linalol </w:t>
            </w:r>
          </w:p>
        </w:tc>
        <w:tc>
          <w:tcPr>
            <w:tcW w:w="1559" w:type="dxa"/>
            <w:tcBorders>
              <w:top w:val="nil"/>
              <w:left w:val="nil"/>
              <w:bottom w:val="single" w:sz="4" w:space="0" w:color="auto"/>
              <w:right w:val="single" w:sz="4" w:space="0" w:color="auto"/>
            </w:tcBorders>
            <w:shd w:val="clear" w:color="auto" w:fill="auto"/>
            <w:vAlign w:val="center"/>
            <w:hideMark/>
          </w:tcPr>
          <w:p w14:paraId="05310B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5A3DB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30DA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F2994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792BA35E" w14:textId="4A79C5D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2732FB" w14:textId="09101EC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CDB74F6" w14:textId="427B239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2300E5" w14:textId="04B8D97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E63106" w14:textId="706C45A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F3993B" w14:textId="1663D10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CA0089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2C122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single" w:sz="4" w:space="0" w:color="auto"/>
            </w:tcBorders>
            <w:shd w:val="clear" w:color="auto" w:fill="auto"/>
            <w:noWrap/>
            <w:vAlign w:val="bottom"/>
            <w:hideMark/>
          </w:tcPr>
          <w:p w14:paraId="6660A9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center"/>
            <w:hideMark/>
          </w:tcPr>
          <w:p w14:paraId="254F9E39" w14:textId="77777777" w:rsidR="00190579" w:rsidRPr="00F83F5F" w:rsidRDefault="009907EB" w:rsidP="00190579">
            <w:pPr>
              <w:suppressAutoHyphens w:val="0"/>
              <w:rPr>
                <w:rFonts w:asciiTheme="minorHAnsi" w:hAnsiTheme="minorHAnsi" w:cstheme="minorHAnsi"/>
                <w:color w:val="0000FF"/>
                <w:sz w:val="22"/>
                <w:szCs w:val="22"/>
                <w:lang w:eastAsia="pl-PL"/>
              </w:rPr>
            </w:pPr>
            <w:hyperlink r:id="rId35" w:history="1">
              <w:proofErr w:type="spellStart"/>
              <w:r w:rsidR="00190579" w:rsidRPr="002B20B5">
                <w:rPr>
                  <w:rFonts w:asciiTheme="minorHAnsi" w:hAnsiTheme="minorHAnsi" w:cstheme="minorHAnsi"/>
                  <w:sz w:val="22"/>
                  <w:szCs w:val="22"/>
                  <w:lang w:eastAsia="pl-PL"/>
                </w:rPr>
                <w:t>Empagliflozyna</w:t>
              </w:r>
              <w:proofErr w:type="spellEnd"/>
              <w:r w:rsidR="00190579" w:rsidRPr="002B20B5">
                <w:rPr>
                  <w:rFonts w:asciiTheme="minorHAnsi" w:hAnsiTheme="minorHAnsi" w:cstheme="minorHAnsi"/>
                  <w:sz w:val="22"/>
                  <w:szCs w:val="22"/>
                  <w:lang w:eastAsia="pl-PL"/>
                </w:rPr>
                <w:t xml:space="preserve"> 10 mg </w:t>
              </w:r>
            </w:hyperlink>
          </w:p>
        </w:tc>
        <w:tc>
          <w:tcPr>
            <w:tcW w:w="1559" w:type="dxa"/>
            <w:tcBorders>
              <w:top w:val="nil"/>
              <w:left w:val="nil"/>
              <w:bottom w:val="single" w:sz="4" w:space="0" w:color="auto"/>
              <w:right w:val="single" w:sz="4" w:space="0" w:color="auto"/>
            </w:tcBorders>
            <w:shd w:val="clear" w:color="auto" w:fill="auto"/>
            <w:vAlign w:val="center"/>
            <w:hideMark/>
          </w:tcPr>
          <w:p w14:paraId="7A75C7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70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36C94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7A27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44CF7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07BF3C06" w14:textId="2FFB4BA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E6E5BD7" w14:textId="3A24C7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AC620A4" w14:textId="326DD22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DF361B" w14:textId="7B52CC2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2B6D79" w14:textId="3CA75AC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136F41" w14:textId="0E56542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98F82B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275C1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single" w:sz="4" w:space="0" w:color="auto"/>
            </w:tcBorders>
            <w:shd w:val="clear" w:color="auto" w:fill="auto"/>
            <w:noWrap/>
            <w:vAlign w:val="bottom"/>
            <w:hideMark/>
          </w:tcPr>
          <w:p w14:paraId="3A9C6D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1E2FCB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mg </w:t>
            </w:r>
            <w:proofErr w:type="spellStart"/>
            <w:r w:rsidRPr="00F83F5F">
              <w:rPr>
                <w:rFonts w:asciiTheme="minorHAnsi" w:hAnsiTheme="minorHAnsi" w:cstheme="minorHAnsi"/>
                <w:color w:val="000000"/>
                <w:sz w:val="22"/>
                <w:szCs w:val="22"/>
                <w:lang w:eastAsia="pl-PL"/>
              </w:rPr>
              <w:t>ramiprylu</w:t>
            </w:r>
            <w:proofErr w:type="spellEnd"/>
            <w:r w:rsidRPr="00F83F5F">
              <w:rPr>
                <w:rFonts w:asciiTheme="minorHAnsi" w:hAnsiTheme="minorHAnsi" w:cstheme="minorHAnsi"/>
                <w:color w:val="000000"/>
                <w:sz w:val="22"/>
                <w:szCs w:val="22"/>
                <w:lang w:eastAsia="pl-PL"/>
              </w:rPr>
              <w:t xml:space="preserve">, 5 mg </w:t>
            </w:r>
            <w:proofErr w:type="spellStart"/>
            <w:r w:rsidRPr="00F83F5F">
              <w:rPr>
                <w:rFonts w:asciiTheme="minorHAnsi" w:hAnsiTheme="minorHAnsi" w:cstheme="minorHAnsi"/>
                <w:color w:val="000000"/>
                <w:sz w:val="22"/>
                <w:szCs w:val="22"/>
                <w:lang w:eastAsia="pl-PL"/>
              </w:rPr>
              <w:t>amlodypiny</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A95E5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 kaps</w:t>
            </w:r>
          </w:p>
        </w:tc>
        <w:tc>
          <w:tcPr>
            <w:tcW w:w="1276" w:type="dxa"/>
            <w:tcBorders>
              <w:top w:val="nil"/>
              <w:left w:val="nil"/>
              <w:bottom w:val="single" w:sz="4" w:space="0" w:color="auto"/>
              <w:right w:val="single" w:sz="4" w:space="0" w:color="auto"/>
            </w:tcBorders>
            <w:shd w:val="clear" w:color="auto" w:fill="auto"/>
            <w:vAlign w:val="bottom"/>
            <w:hideMark/>
          </w:tcPr>
          <w:p w14:paraId="53A31A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32F2E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41A80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77B39F06" w14:textId="7EF5E77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0E8AC3B" w14:textId="646E851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924216F" w14:textId="7B436B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237C89" w14:textId="53DA5D8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6D6C1B" w14:textId="5692ABE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D94DEE" w14:textId="20E743D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CB03C1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95BB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single" w:sz="4" w:space="0" w:color="auto"/>
            </w:tcBorders>
            <w:shd w:val="clear" w:color="auto" w:fill="auto"/>
            <w:noWrap/>
            <w:vAlign w:val="bottom"/>
            <w:hideMark/>
          </w:tcPr>
          <w:p w14:paraId="58408F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3FCC64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5mg </w:t>
            </w:r>
            <w:proofErr w:type="spellStart"/>
            <w:r w:rsidRPr="00F83F5F">
              <w:rPr>
                <w:rFonts w:asciiTheme="minorHAnsi" w:hAnsiTheme="minorHAnsi" w:cstheme="minorHAnsi"/>
                <w:color w:val="000000"/>
                <w:sz w:val="22"/>
                <w:szCs w:val="22"/>
                <w:lang w:eastAsia="pl-PL"/>
              </w:rPr>
              <w:t>ramiprylu</w:t>
            </w:r>
            <w:proofErr w:type="spellEnd"/>
            <w:r w:rsidRPr="00F83F5F">
              <w:rPr>
                <w:rFonts w:asciiTheme="minorHAnsi" w:hAnsiTheme="minorHAnsi" w:cstheme="minorHAnsi"/>
                <w:color w:val="000000"/>
                <w:sz w:val="22"/>
                <w:szCs w:val="22"/>
                <w:lang w:eastAsia="pl-PL"/>
              </w:rPr>
              <w:t xml:space="preserve">, 5 mg </w:t>
            </w:r>
            <w:proofErr w:type="spellStart"/>
            <w:r w:rsidRPr="00F83F5F">
              <w:rPr>
                <w:rFonts w:asciiTheme="minorHAnsi" w:hAnsiTheme="minorHAnsi" w:cstheme="minorHAnsi"/>
                <w:color w:val="000000"/>
                <w:sz w:val="22"/>
                <w:szCs w:val="22"/>
                <w:lang w:eastAsia="pl-PL"/>
              </w:rPr>
              <w:t>amlodypiny</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F4028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 kaps</w:t>
            </w:r>
          </w:p>
        </w:tc>
        <w:tc>
          <w:tcPr>
            <w:tcW w:w="1276" w:type="dxa"/>
            <w:tcBorders>
              <w:top w:val="nil"/>
              <w:left w:val="nil"/>
              <w:bottom w:val="single" w:sz="4" w:space="0" w:color="auto"/>
              <w:right w:val="single" w:sz="4" w:space="0" w:color="auto"/>
            </w:tcBorders>
            <w:shd w:val="clear" w:color="auto" w:fill="auto"/>
            <w:vAlign w:val="bottom"/>
            <w:hideMark/>
          </w:tcPr>
          <w:p w14:paraId="7B5052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7BDF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48DA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4FEA0B2A" w14:textId="3AA6E04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0BB2764" w14:textId="1E90F8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6E31F11" w14:textId="1E041B1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2B8CB1" w14:textId="2AAF315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C14102" w14:textId="3ABE1EC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E7DA57" w14:textId="6323847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98D27D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FEC5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single" w:sz="4" w:space="0" w:color="auto"/>
            </w:tcBorders>
            <w:shd w:val="clear" w:color="auto" w:fill="auto"/>
            <w:noWrap/>
            <w:vAlign w:val="bottom"/>
            <w:hideMark/>
          </w:tcPr>
          <w:p w14:paraId="6BE8DC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center"/>
            <w:hideMark/>
          </w:tcPr>
          <w:p w14:paraId="5F6CC97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mg </w:t>
            </w:r>
            <w:proofErr w:type="spellStart"/>
            <w:r w:rsidRPr="00F83F5F">
              <w:rPr>
                <w:rFonts w:asciiTheme="minorHAnsi" w:hAnsiTheme="minorHAnsi" w:cstheme="minorHAnsi"/>
                <w:sz w:val="22"/>
                <w:szCs w:val="22"/>
                <w:lang w:eastAsia="pl-PL"/>
              </w:rPr>
              <w:t>dapagliflozyny</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B7AD9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2EAEE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C45D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4128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37CB7EB0" w14:textId="60BC99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C7EC13" w14:textId="3852EF8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4B848FA" w14:textId="54A426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CD481E0" w14:textId="62398B5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874D29" w14:textId="2EF759B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A7EF1E" w14:textId="649DF43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6AFFBE" w14:textId="77777777" w:rsidTr="006E6447">
        <w:trPr>
          <w:trHeight w:val="88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3E4A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single" w:sz="4" w:space="0" w:color="auto"/>
            </w:tcBorders>
            <w:shd w:val="clear" w:color="auto" w:fill="auto"/>
            <w:noWrap/>
            <w:vAlign w:val="bottom"/>
            <w:hideMark/>
          </w:tcPr>
          <w:p w14:paraId="6BABEB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3D6733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Chlorek sodu, trójwodny octan sodu, dwuwodny cytrynian sodu, dwuwodny chlorek wapnia, chlorek potasu, sześciowodny chlorek magnezu</w:t>
            </w:r>
          </w:p>
        </w:tc>
        <w:tc>
          <w:tcPr>
            <w:tcW w:w="1559" w:type="dxa"/>
            <w:tcBorders>
              <w:top w:val="nil"/>
              <w:left w:val="nil"/>
              <w:bottom w:val="single" w:sz="4" w:space="0" w:color="auto"/>
              <w:right w:val="single" w:sz="4" w:space="0" w:color="auto"/>
            </w:tcBorders>
            <w:shd w:val="clear" w:color="auto" w:fill="auto"/>
            <w:vAlign w:val="center"/>
            <w:hideMark/>
          </w:tcPr>
          <w:p w14:paraId="3B2F23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flak</w:t>
            </w:r>
          </w:p>
        </w:tc>
        <w:tc>
          <w:tcPr>
            <w:tcW w:w="1276" w:type="dxa"/>
            <w:tcBorders>
              <w:top w:val="nil"/>
              <w:left w:val="nil"/>
              <w:bottom w:val="single" w:sz="4" w:space="0" w:color="auto"/>
              <w:right w:val="single" w:sz="4" w:space="0" w:color="auto"/>
            </w:tcBorders>
            <w:shd w:val="clear" w:color="auto" w:fill="auto"/>
            <w:vAlign w:val="bottom"/>
            <w:hideMark/>
          </w:tcPr>
          <w:p w14:paraId="1A7B07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CEE58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EBA1D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w:t>
            </w:r>
          </w:p>
        </w:tc>
        <w:tc>
          <w:tcPr>
            <w:tcW w:w="992" w:type="dxa"/>
            <w:tcBorders>
              <w:top w:val="nil"/>
              <w:left w:val="nil"/>
              <w:bottom w:val="single" w:sz="4" w:space="0" w:color="auto"/>
              <w:right w:val="single" w:sz="4" w:space="0" w:color="auto"/>
            </w:tcBorders>
            <w:shd w:val="clear" w:color="auto" w:fill="auto"/>
            <w:vAlign w:val="center"/>
          </w:tcPr>
          <w:p w14:paraId="24FC3FD9" w14:textId="7789700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C2A3EE5" w14:textId="068D58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BBBD9F0" w14:textId="32FBF25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A4CB0A" w14:textId="41674CD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0E2C66" w14:textId="3E46E90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CA494E" w14:textId="1AAECF2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90E843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E1DD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single" w:sz="4" w:space="0" w:color="auto"/>
            </w:tcBorders>
            <w:shd w:val="clear" w:color="auto" w:fill="auto"/>
            <w:noWrap/>
            <w:vAlign w:val="bottom"/>
            <w:hideMark/>
          </w:tcPr>
          <w:p w14:paraId="5D017A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1CCE25C9"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torasemid</w:t>
            </w:r>
            <w:proofErr w:type="spellEnd"/>
            <w:r w:rsidRPr="00F83F5F">
              <w:rPr>
                <w:rFonts w:asciiTheme="minorHAnsi" w:hAnsiTheme="minorHAnsi" w:cstheme="minorHAnsi"/>
                <w:color w:val="000000"/>
                <w:sz w:val="22"/>
                <w:szCs w:val="22"/>
                <w:lang w:eastAsia="pl-PL"/>
              </w:rPr>
              <w:t xml:space="preserve"> 5mg/ml</w:t>
            </w:r>
          </w:p>
        </w:tc>
        <w:tc>
          <w:tcPr>
            <w:tcW w:w="1559" w:type="dxa"/>
            <w:tcBorders>
              <w:top w:val="nil"/>
              <w:left w:val="nil"/>
              <w:bottom w:val="single" w:sz="4" w:space="0" w:color="auto"/>
              <w:right w:val="single" w:sz="4" w:space="0" w:color="auto"/>
            </w:tcBorders>
            <w:shd w:val="clear" w:color="auto" w:fill="auto"/>
            <w:vAlign w:val="center"/>
            <w:hideMark/>
          </w:tcPr>
          <w:p w14:paraId="2B8C5F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330A0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96C4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EB00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tcPr>
          <w:p w14:paraId="4F77A047" w14:textId="12BD912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B4CABDE" w14:textId="3DC03B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76A48F5" w14:textId="454D339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37D824C" w14:textId="0DA9C73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FC664A" w14:textId="6E9CBA7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ED0610" w14:textId="3F4DD79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9327645" w14:textId="77777777" w:rsidTr="006E6447">
        <w:trPr>
          <w:trHeight w:val="15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F2AA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single" w:sz="4" w:space="0" w:color="auto"/>
            </w:tcBorders>
            <w:shd w:val="clear" w:color="auto" w:fill="auto"/>
            <w:noWrap/>
            <w:vAlign w:val="bottom"/>
            <w:hideMark/>
          </w:tcPr>
          <w:p w14:paraId="548071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5E7F24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proszek doustny lub do sporządzania zawiesiny doodbytniczej; 15 g proszku zawiera 1,42 g jonów sodu w postaci soli sodowej sulfonowanej żywicy polistyrenowej 99,934%; zawartość jonów sodu wynosi 4,1 </w:t>
            </w:r>
            <w:proofErr w:type="spellStart"/>
            <w:r w:rsidRPr="00F83F5F">
              <w:rPr>
                <w:rFonts w:asciiTheme="minorHAnsi" w:hAnsiTheme="minorHAnsi" w:cstheme="minorHAnsi"/>
                <w:color w:val="000000"/>
                <w:sz w:val="22"/>
                <w:szCs w:val="22"/>
                <w:lang w:eastAsia="pl-PL"/>
              </w:rPr>
              <w:t>mmol</w:t>
            </w:r>
            <w:proofErr w:type="spellEnd"/>
            <w:r w:rsidRPr="00F83F5F">
              <w:rPr>
                <w:rFonts w:asciiTheme="minorHAnsi" w:hAnsiTheme="minorHAnsi" w:cstheme="minorHAnsi"/>
                <w:color w:val="000000"/>
                <w:sz w:val="22"/>
                <w:szCs w:val="22"/>
                <w:lang w:eastAsia="pl-PL"/>
              </w:rPr>
              <w:t xml:space="preserve">/g; 454 g </w:t>
            </w:r>
          </w:p>
        </w:tc>
        <w:tc>
          <w:tcPr>
            <w:tcW w:w="1559" w:type="dxa"/>
            <w:tcBorders>
              <w:top w:val="nil"/>
              <w:left w:val="nil"/>
              <w:bottom w:val="single" w:sz="4" w:space="0" w:color="auto"/>
              <w:right w:val="single" w:sz="4" w:space="0" w:color="auto"/>
            </w:tcBorders>
            <w:shd w:val="clear" w:color="auto" w:fill="auto"/>
            <w:vAlign w:val="center"/>
            <w:hideMark/>
          </w:tcPr>
          <w:p w14:paraId="4EB73F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6FCC7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A7C5C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FE406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49EBD399" w14:textId="074AFA6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7217250" w14:textId="27807D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92B702E" w14:textId="0345CAC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7B7E22" w14:textId="051B4C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A2CE00" w14:textId="0D760E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C57BFD" w14:textId="2854C68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E6CFB91" w14:textId="77777777" w:rsidTr="006E6447">
        <w:trPr>
          <w:trHeight w:val="3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F01B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single" w:sz="4" w:space="0" w:color="auto"/>
            </w:tcBorders>
            <w:shd w:val="clear" w:color="auto" w:fill="auto"/>
            <w:noWrap/>
            <w:vAlign w:val="bottom"/>
            <w:hideMark/>
          </w:tcPr>
          <w:p w14:paraId="4955D6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7D1232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kwas </w:t>
            </w:r>
            <w:proofErr w:type="spellStart"/>
            <w:r w:rsidRPr="00F83F5F">
              <w:rPr>
                <w:rFonts w:asciiTheme="minorHAnsi" w:hAnsiTheme="minorHAnsi" w:cstheme="minorHAnsi"/>
                <w:color w:val="000000"/>
                <w:sz w:val="22"/>
                <w:szCs w:val="22"/>
                <w:lang w:eastAsia="pl-PL"/>
              </w:rPr>
              <w:t>tiazolidynokarboksylowy</w:t>
            </w:r>
            <w:proofErr w:type="spellEnd"/>
            <w:r w:rsidRPr="00F83F5F">
              <w:rPr>
                <w:rFonts w:asciiTheme="minorHAnsi" w:hAnsiTheme="minorHAnsi" w:cstheme="minorHAnsi"/>
                <w:color w:val="000000"/>
                <w:sz w:val="22"/>
                <w:szCs w:val="22"/>
                <w:lang w:eastAsia="pl-PL"/>
              </w:rPr>
              <w:t xml:space="preserve"> 100 mg</w:t>
            </w:r>
          </w:p>
        </w:tc>
        <w:tc>
          <w:tcPr>
            <w:tcW w:w="1559" w:type="dxa"/>
            <w:tcBorders>
              <w:top w:val="nil"/>
              <w:left w:val="nil"/>
              <w:bottom w:val="single" w:sz="4" w:space="0" w:color="auto"/>
              <w:right w:val="single" w:sz="4" w:space="0" w:color="auto"/>
            </w:tcBorders>
            <w:shd w:val="clear" w:color="auto" w:fill="auto"/>
            <w:vAlign w:val="center"/>
            <w:hideMark/>
          </w:tcPr>
          <w:p w14:paraId="3E36C7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69B79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9144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EA6A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4BFDC014" w14:textId="788824E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0BE9582" w14:textId="627D35D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7A78B1" w14:textId="70B4C88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774D753" w14:textId="3F1702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754764" w14:textId="62750A3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40C907" w14:textId="5751CB0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E80D91" w14:textId="77777777" w:rsidTr="006E6447">
        <w:trPr>
          <w:trHeight w:val="3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FBC4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single" w:sz="4" w:space="0" w:color="auto"/>
            </w:tcBorders>
            <w:shd w:val="clear" w:color="auto" w:fill="auto"/>
            <w:noWrap/>
            <w:vAlign w:val="bottom"/>
            <w:hideMark/>
          </w:tcPr>
          <w:p w14:paraId="56A80F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085C1064"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Escitalopram</w:t>
            </w:r>
            <w:proofErr w:type="spellEnd"/>
            <w:r w:rsidRPr="00F83F5F">
              <w:rPr>
                <w:rFonts w:asciiTheme="minorHAnsi" w:hAnsiTheme="minorHAnsi" w:cstheme="minorHAnsi"/>
                <w:color w:val="000000"/>
                <w:sz w:val="22"/>
                <w:szCs w:val="22"/>
                <w:lang w:eastAsia="pl-PL"/>
              </w:rPr>
              <w:t xml:space="preserve"> 10 mg</w:t>
            </w:r>
          </w:p>
        </w:tc>
        <w:tc>
          <w:tcPr>
            <w:tcW w:w="1559" w:type="dxa"/>
            <w:tcBorders>
              <w:top w:val="nil"/>
              <w:left w:val="nil"/>
              <w:bottom w:val="single" w:sz="4" w:space="0" w:color="auto"/>
              <w:right w:val="single" w:sz="4" w:space="0" w:color="auto"/>
            </w:tcBorders>
            <w:shd w:val="clear" w:color="auto" w:fill="auto"/>
            <w:vAlign w:val="center"/>
            <w:hideMark/>
          </w:tcPr>
          <w:p w14:paraId="4EED7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838B4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6E16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5D79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20FFA44D" w14:textId="155786A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A4ED161" w14:textId="0CE3AC5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CC31A95" w14:textId="385AC27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DF7D47" w14:textId="7B92588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D5DAA5" w14:textId="19FC353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31BB37" w14:textId="77E6305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DE42609" w14:textId="77777777" w:rsidTr="006E6447">
        <w:trPr>
          <w:trHeight w:val="3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5D2C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single" w:sz="4" w:space="0" w:color="auto"/>
            </w:tcBorders>
            <w:shd w:val="clear" w:color="auto" w:fill="auto"/>
            <w:noWrap/>
            <w:vAlign w:val="bottom"/>
            <w:hideMark/>
          </w:tcPr>
          <w:p w14:paraId="5E7A2BEA" w14:textId="77777777" w:rsidR="00190579" w:rsidRPr="002B20B5" w:rsidRDefault="00190579" w:rsidP="00190579">
            <w:pPr>
              <w:suppressAutoHyphens w:val="0"/>
              <w:rPr>
                <w:rFonts w:asciiTheme="minorHAnsi" w:hAnsiTheme="minorHAnsi" w:cstheme="minorHAnsi"/>
                <w:sz w:val="22"/>
                <w:szCs w:val="22"/>
                <w:lang w:eastAsia="pl-PL"/>
              </w:rPr>
            </w:pPr>
            <w:r w:rsidRPr="002B20B5">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center"/>
            <w:hideMark/>
          </w:tcPr>
          <w:p w14:paraId="0FF39FF4" w14:textId="77777777" w:rsidR="00190579" w:rsidRPr="002B20B5" w:rsidRDefault="009907EB" w:rsidP="00190579">
            <w:pPr>
              <w:suppressAutoHyphens w:val="0"/>
              <w:rPr>
                <w:rFonts w:asciiTheme="minorHAnsi" w:hAnsiTheme="minorHAnsi" w:cstheme="minorHAnsi"/>
                <w:sz w:val="22"/>
                <w:szCs w:val="22"/>
                <w:lang w:eastAsia="pl-PL"/>
              </w:rPr>
            </w:pPr>
            <w:hyperlink r:id="rId36" w:history="1">
              <w:r w:rsidR="00190579" w:rsidRPr="002B20B5">
                <w:rPr>
                  <w:rFonts w:asciiTheme="minorHAnsi" w:hAnsiTheme="minorHAnsi" w:cstheme="minorHAnsi"/>
                  <w:sz w:val="22"/>
                  <w:szCs w:val="22"/>
                  <w:lang w:eastAsia="pl-PL"/>
                </w:rPr>
                <w:t xml:space="preserve">24mg/26mg </w:t>
              </w:r>
              <w:proofErr w:type="spellStart"/>
              <w:r w:rsidR="00190579" w:rsidRPr="002B20B5">
                <w:rPr>
                  <w:rFonts w:asciiTheme="minorHAnsi" w:hAnsiTheme="minorHAnsi" w:cstheme="minorHAnsi"/>
                  <w:sz w:val="22"/>
                  <w:szCs w:val="22"/>
                  <w:lang w:eastAsia="pl-PL"/>
                </w:rPr>
                <w:t>sakubitryl</w:t>
              </w:r>
              <w:proofErr w:type="spellEnd"/>
              <w:r w:rsidR="00190579" w:rsidRPr="002B20B5">
                <w:rPr>
                  <w:rFonts w:asciiTheme="minorHAnsi" w:hAnsiTheme="minorHAnsi" w:cstheme="minorHAnsi"/>
                  <w:sz w:val="22"/>
                  <w:szCs w:val="22"/>
                  <w:lang w:eastAsia="pl-PL"/>
                </w:rPr>
                <w:t xml:space="preserve"> + </w:t>
              </w:r>
              <w:proofErr w:type="spellStart"/>
              <w:r w:rsidR="00190579" w:rsidRPr="002B20B5">
                <w:rPr>
                  <w:rFonts w:asciiTheme="minorHAnsi" w:hAnsiTheme="minorHAnsi" w:cstheme="minorHAnsi"/>
                  <w:sz w:val="22"/>
                  <w:szCs w:val="22"/>
                  <w:lang w:eastAsia="pl-PL"/>
                </w:rPr>
                <w:t>walsartan</w:t>
              </w:r>
              <w:proofErr w:type="spellEnd"/>
              <w:r w:rsidR="00190579" w:rsidRPr="002B20B5">
                <w:rPr>
                  <w:rFonts w:asciiTheme="minorHAnsi" w:hAnsiTheme="minorHAnsi" w:cstheme="minorHAnsi"/>
                  <w:sz w:val="22"/>
                  <w:szCs w:val="22"/>
                  <w:lang w:eastAsia="pl-PL"/>
                </w:rPr>
                <w:t xml:space="preserve">  </w:t>
              </w:r>
            </w:hyperlink>
          </w:p>
        </w:tc>
        <w:tc>
          <w:tcPr>
            <w:tcW w:w="1559" w:type="dxa"/>
            <w:tcBorders>
              <w:top w:val="nil"/>
              <w:left w:val="nil"/>
              <w:bottom w:val="single" w:sz="4" w:space="0" w:color="auto"/>
              <w:right w:val="single" w:sz="4" w:space="0" w:color="auto"/>
            </w:tcBorders>
            <w:shd w:val="clear" w:color="auto" w:fill="auto"/>
            <w:vAlign w:val="center"/>
            <w:hideMark/>
          </w:tcPr>
          <w:p w14:paraId="104C15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1DC0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6BE0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9655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363084D" w14:textId="03BDB99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9424776" w14:textId="15E816C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EBC83BB" w14:textId="435102E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16A588" w14:textId="52CDFC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D90AF9" w14:textId="59D4C67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86F7FB" w14:textId="54D97C4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0BEDF9E" w14:textId="77777777" w:rsidTr="006E6447">
        <w:trPr>
          <w:trHeight w:val="36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93F6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single" w:sz="4" w:space="0" w:color="auto"/>
            </w:tcBorders>
            <w:shd w:val="clear" w:color="auto" w:fill="auto"/>
            <w:noWrap/>
            <w:vAlign w:val="bottom"/>
            <w:hideMark/>
          </w:tcPr>
          <w:p w14:paraId="5B661314" w14:textId="77777777" w:rsidR="00190579" w:rsidRPr="002B20B5" w:rsidRDefault="00190579" w:rsidP="00190579">
            <w:pPr>
              <w:suppressAutoHyphens w:val="0"/>
              <w:rPr>
                <w:rFonts w:asciiTheme="minorHAnsi" w:hAnsiTheme="minorHAnsi" w:cstheme="minorHAnsi"/>
                <w:sz w:val="22"/>
                <w:szCs w:val="22"/>
                <w:lang w:eastAsia="pl-PL"/>
              </w:rPr>
            </w:pPr>
            <w:r w:rsidRPr="002B20B5">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center"/>
            <w:hideMark/>
          </w:tcPr>
          <w:p w14:paraId="75F6C546" w14:textId="77777777" w:rsidR="00190579" w:rsidRPr="002B20B5" w:rsidRDefault="009907EB" w:rsidP="00190579">
            <w:pPr>
              <w:suppressAutoHyphens w:val="0"/>
              <w:rPr>
                <w:rFonts w:asciiTheme="minorHAnsi" w:hAnsiTheme="minorHAnsi" w:cstheme="minorHAnsi"/>
                <w:sz w:val="22"/>
                <w:szCs w:val="22"/>
                <w:lang w:eastAsia="pl-PL"/>
              </w:rPr>
            </w:pPr>
            <w:hyperlink r:id="rId37" w:history="1">
              <w:r w:rsidR="00190579" w:rsidRPr="002B20B5">
                <w:rPr>
                  <w:rFonts w:asciiTheme="minorHAnsi" w:hAnsiTheme="minorHAnsi" w:cstheme="minorHAnsi"/>
                  <w:sz w:val="22"/>
                  <w:szCs w:val="22"/>
                  <w:lang w:eastAsia="pl-PL"/>
                </w:rPr>
                <w:t xml:space="preserve">49 mg/ 51 mg </w:t>
              </w:r>
              <w:proofErr w:type="spellStart"/>
              <w:r w:rsidR="00190579" w:rsidRPr="002B20B5">
                <w:rPr>
                  <w:rFonts w:asciiTheme="minorHAnsi" w:hAnsiTheme="minorHAnsi" w:cstheme="minorHAnsi"/>
                  <w:sz w:val="22"/>
                  <w:szCs w:val="22"/>
                  <w:lang w:eastAsia="pl-PL"/>
                </w:rPr>
                <w:t>sakubitryl</w:t>
              </w:r>
              <w:proofErr w:type="spellEnd"/>
              <w:r w:rsidR="00190579" w:rsidRPr="002B20B5">
                <w:rPr>
                  <w:rFonts w:asciiTheme="minorHAnsi" w:hAnsiTheme="minorHAnsi" w:cstheme="minorHAnsi"/>
                  <w:sz w:val="22"/>
                  <w:szCs w:val="22"/>
                  <w:lang w:eastAsia="pl-PL"/>
                </w:rPr>
                <w:t xml:space="preserve"> + </w:t>
              </w:r>
              <w:proofErr w:type="spellStart"/>
              <w:r w:rsidR="00190579" w:rsidRPr="002B20B5">
                <w:rPr>
                  <w:rFonts w:asciiTheme="minorHAnsi" w:hAnsiTheme="minorHAnsi" w:cstheme="minorHAnsi"/>
                  <w:sz w:val="22"/>
                  <w:szCs w:val="22"/>
                  <w:lang w:eastAsia="pl-PL"/>
                </w:rPr>
                <w:t>walsartan</w:t>
              </w:r>
              <w:proofErr w:type="spellEnd"/>
              <w:r w:rsidR="00190579" w:rsidRPr="002B20B5">
                <w:rPr>
                  <w:rFonts w:asciiTheme="minorHAnsi" w:hAnsiTheme="minorHAnsi" w:cstheme="minorHAnsi"/>
                  <w:sz w:val="22"/>
                  <w:szCs w:val="22"/>
                  <w:lang w:eastAsia="pl-PL"/>
                </w:rPr>
                <w:t xml:space="preserve"> </w:t>
              </w:r>
            </w:hyperlink>
          </w:p>
        </w:tc>
        <w:tc>
          <w:tcPr>
            <w:tcW w:w="1559" w:type="dxa"/>
            <w:tcBorders>
              <w:top w:val="nil"/>
              <w:left w:val="nil"/>
              <w:bottom w:val="single" w:sz="4" w:space="0" w:color="auto"/>
              <w:right w:val="single" w:sz="4" w:space="0" w:color="auto"/>
            </w:tcBorders>
            <w:shd w:val="clear" w:color="auto" w:fill="auto"/>
            <w:vAlign w:val="center"/>
            <w:hideMark/>
          </w:tcPr>
          <w:p w14:paraId="16FAF4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484DB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7E991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9278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C15FAC0" w14:textId="4CA97CC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2415CE9" w14:textId="4DE45BF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0962339" w14:textId="54F173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D20D9B" w14:textId="6495768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60F397" w14:textId="20868B2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6D9A21" w14:textId="3681A79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546C28D" w14:textId="77777777" w:rsidTr="006E6447">
        <w:trPr>
          <w:trHeight w:val="3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95A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single" w:sz="4" w:space="0" w:color="auto"/>
            </w:tcBorders>
            <w:shd w:val="clear" w:color="auto" w:fill="auto"/>
            <w:noWrap/>
            <w:vAlign w:val="bottom"/>
            <w:hideMark/>
          </w:tcPr>
          <w:p w14:paraId="38FB68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1FF18FD8"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glucosum</w:t>
            </w:r>
            <w:proofErr w:type="spellEnd"/>
            <w:r w:rsidRPr="00F83F5F">
              <w:rPr>
                <w:rFonts w:asciiTheme="minorHAnsi" w:hAnsiTheme="minorHAnsi" w:cstheme="minorHAnsi"/>
                <w:color w:val="000000"/>
                <w:sz w:val="22"/>
                <w:szCs w:val="22"/>
                <w:lang w:eastAsia="pl-PL"/>
              </w:rPr>
              <w:t xml:space="preserve"> 75g</w:t>
            </w:r>
          </w:p>
        </w:tc>
        <w:tc>
          <w:tcPr>
            <w:tcW w:w="1559" w:type="dxa"/>
            <w:tcBorders>
              <w:top w:val="nil"/>
              <w:left w:val="nil"/>
              <w:bottom w:val="single" w:sz="4" w:space="0" w:color="auto"/>
              <w:right w:val="single" w:sz="4" w:space="0" w:color="auto"/>
            </w:tcBorders>
            <w:shd w:val="clear" w:color="auto" w:fill="auto"/>
            <w:vAlign w:val="center"/>
            <w:hideMark/>
          </w:tcPr>
          <w:p w14:paraId="11280A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82740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CFB4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F5793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6DBBF792" w14:textId="29AB4B1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F15981E" w14:textId="101FA9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79AF4F" w14:textId="6F7900C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473F92" w14:textId="4F86550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5E7DAA" w14:textId="1D25D5C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078A04" w14:textId="2707A9C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EA58019" w14:textId="77777777" w:rsidTr="006E6447">
        <w:trPr>
          <w:trHeight w:val="3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A261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single" w:sz="4" w:space="0" w:color="auto"/>
            </w:tcBorders>
            <w:shd w:val="clear" w:color="auto" w:fill="auto"/>
            <w:noWrap/>
            <w:vAlign w:val="bottom"/>
            <w:hideMark/>
          </w:tcPr>
          <w:p w14:paraId="3E91D9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7C5562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wazelina biała 30 g</w:t>
            </w:r>
          </w:p>
        </w:tc>
        <w:tc>
          <w:tcPr>
            <w:tcW w:w="1559" w:type="dxa"/>
            <w:tcBorders>
              <w:top w:val="nil"/>
              <w:left w:val="nil"/>
              <w:bottom w:val="single" w:sz="4" w:space="0" w:color="auto"/>
              <w:right w:val="single" w:sz="4" w:space="0" w:color="auto"/>
            </w:tcBorders>
            <w:shd w:val="clear" w:color="auto" w:fill="auto"/>
            <w:vAlign w:val="center"/>
            <w:hideMark/>
          </w:tcPr>
          <w:p w14:paraId="72ADD1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137F2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572C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D602F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1DFD354C" w14:textId="4047318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5F26786" w14:textId="269F172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F7A3B07" w14:textId="4B30B5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37299F" w14:textId="5CABF05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44ADCC" w14:textId="2B6BABD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CC60AB" w14:textId="6C09AB5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F5B34C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3022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single" w:sz="4" w:space="0" w:color="auto"/>
            </w:tcBorders>
            <w:shd w:val="clear" w:color="auto" w:fill="auto"/>
            <w:noWrap/>
            <w:vAlign w:val="bottom"/>
            <w:hideMark/>
          </w:tcPr>
          <w:p w14:paraId="679D57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A2DA4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wazelina biała 1 kg</w:t>
            </w:r>
          </w:p>
        </w:tc>
        <w:tc>
          <w:tcPr>
            <w:tcW w:w="1559" w:type="dxa"/>
            <w:tcBorders>
              <w:top w:val="nil"/>
              <w:left w:val="nil"/>
              <w:bottom w:val="single" w:sz="4" w:space="0" w:color="auto"/>
              <w:right w:val="single" w:sz="4" w:space="0" w:color="auto"/>
            </w:tcBorders>
            <w:shd w:val="clear" w:color="auto" w:fill="auto"/>
            <w:vAlign w:val="center"/>
            <w:hideMark/>
          </w:tcPr>
          <w:p w14:paraId="6410F1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907ED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20BF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6E4A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tcPr>
          <w:p w14:paraId="79308EF8" w14:textId="48F5F70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E9B38F" w14:textId="13629B8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E9A4B57" w14:textId="76436AB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493301" w14:textId="0ADDB3B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368481" w14:textId="0644723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862C39" w14:textId="49FECCD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D0AFEE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04F8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single" w:sz="4" w:space="0" w:color="auto"/>
            </w:tcBorders>
            <w:shd w:val="clear" w:color="auto" w:fill="auto"/>
            <w:noWrap/>
            <w:vAlign w:val="bottom"/>
            <w:hideMark/>
          </w:tcPr>
          <w:p w14:paraId="6EAD26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3B647A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Vinpocetine</w:t>
            </w:r>
            <w:proofErr w:type="spellEnd"/>
            <w:r w:rsidRPr="00F83F5F">
              <w:rPr>
                <w:rFonts w:asciiTheme="minorHAnsi" w:hAnsiTheme="minorHAnsi" w:cstheme="minorHAnsi"/>
                <w:color w:val="000000"/>
                <w:sz w:val="22"/>
                <w:szCs w:val="22"/>
                <w:lang w:eastAsia="pl-PL"/>
              </w:rPr>
              <w:t xml:space="preserve"> 10 mg </w:t>
            </w:r>
          </w:p>
        </w:tc>
        <w:tc>
          <w:tcPr>
            <w:tcW w:w="1559" w:type="dxa"/>
            <w:tcBorders>
              <w:top w:val="nil"/>
              <w:left w:val="nil"/>
              <w:bottom w:val="single" w:sz="4" w:space="0" w:color="auto"/>
              <w:right w:val="single" w:sz="4" w:space="0" w:color="auto"/>
            </w:tcBorders>
            <w:shd w:val="clear" w:color="auto" w:fill="auto"/>
            <w:vAlign w:val="center"/>
            <w:hideMark/>
          </w:tcPr>
          <w:p w14:paraId="02E7F9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858E5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655E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DD0F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79609E3" w14:textId="5408B17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205FF7E" w14:textId="630F10E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B2736D3" w14:textId="31BE0D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6F2362" w14:textId="3D10349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AD1B33" w14:textId="1F1328C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F960FF" w14:textId="4F065D8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3BA25F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E311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single" w:sz="4" w:space="0" w:color="auto"/>
            </w:tcBorders>
            <w:shd w:val="clear" w:color="auto" w:fill="auto"/>
            <w:noWrap/>
            <w:vAlign w:val="bottom"/>
            <w:hideMark/>
          </w:tcPr>
          <w:p w14:paraId="071143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3C5C94FD"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Etoricoxibum</w:t>
            </w:r>
            <w:proofErr w:type="spellEnd"/>
            <w:r w:rsidRPr="00F83F5F">
              <w:rPr>
                <w:rFonts w:asciiTheme="minorHAnsi" w:hAnsiTheme="minorHAnsi" w:cstheme="minorHAnsi"/>
                <w:color w:val="000000"/>
                <w:sz w:val="22"/>
                <w:szCs w:val="22"/>
                <w:lang w:eastAsia="pl-PL"/>
              </w:rPr>
              <w:t xml:space="preserve"> 30 mg</w:t>
            </w:r>
          </w:p>
        </w:tc>
        <w:tc>
          <w:tcPr>
            <w:tcW w:w="1559" w:type="dxa"/>
            <w:tcBorders>
              <w:top w:val="nil"/>
              <w:left w:val="nil"/>
              <w:bottom w:val="single" w:sz="4" w:space="0" w:color="auto"/>
              <w:right w:val="single" w:sz="4" w:space="0" w:color="auto"/>
            </w:tcBorders>
            <w:shd w:val="clear" w:color="auto" w:fill="auto"/>
            <w:vAlign w:val="center"/>
            <w:hideMark/>
          </w:tcPr>
          <w:p w14:paraId="46CC80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E66EF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EF59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2432E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065AF04A" w14:textId="5137A09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C104EC" w14:textId="21B8FFB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CE6BADC" w14:textId="5CEA407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A9B5DB1" w14:textId="0F26C1E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662BFD" w14:textId="6C8D98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BB256D6" w14:textId="423FE28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D739D6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5011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35.</w:t>
            </w:r>
          </w:p>
        </w:tc>
        <w:tc>
          <w:tcPr>
            <w:tcW w:w="881" w:type="dxa"/>
            <w:tcBorders>
              <w:top w:val="nil"/>
              <w:left w:val="nil"/>
              <w:bottom w:val="single" w:sz="4" w:space="0" w:color="auto"/>
              <w:right w:val="single" w:sz="4" w:space="0" w:color="auto"/>
            </w:tcBorders>
            <w:shd w:val="clear" w:color="auto" w:fill="auto"/>
            <w:noWrap/>
            <w:vAlign w:val="bottom"/>
            <w:hideMark/>
          </w:tcPr>
          <w:p w14:paraId="55A959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noWrap/>
            <w:vAlign w:val="bottom"/>
            <w:hideMark/>
          </w:tcPr>
          <w:p w14:paraId="5CCC69D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butamirat</w:t>
            </w:r>
            <w:proofErr w:type="spellEnd"/>
            <w:r w:rsidRPr="00F83F5F">
              <w:rPr>
                <w:rFonts w:asciiTheme="minorHAnsi" w:hAnsiTheme="minorHAnsi" w:cstheme="minorHAnsi"/>
                <w:color w:val="000000"/>
                <w:sz w:val="22"/>
                <w:szCs w:val="22"/>
                <w:lang w:eastAsia="pl-PL"/>
              </w:rPr>
              <w:t xml:space="preserve"> cytrynianu 5 mg </w:t>
            </w:r>
          </w:p>
        </w:tc>
        <w:tc>
          <w:tcPr>
            <w:tcW w:w="1559" w:type="dxa"/>
            <w:tcBorders>
              <w:top w:val="nil"/>
              <w:left w:val="nil"/>
              <w:bottom w:val="single" w:sz="4" w:space="0" w:color="auto"/>
              <w:right w:val="single" w:sz="4" w:space="0" w:color="auto"/>
            </w:tcBorders>
            <w:shd w:val="clear" w:color="auto" w:fill="auto"/>
            <w:vAlign w:val="center"/>
            <w:hideMark/>
          </w:tcPr>
          <w:p w14:paraId="2905B281"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A9DBE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9B70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3AFC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6FFCCFD0" w14:textId="095F32E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0BD63A2" w14:textId="5E12915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CA42E79" w14:textId="7C442A2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978BA9" w14:textId="772908D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D5929B" w14:textId="5E18C42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6637B4" w14:textId="27E356D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D58D36B" w14:textId="77777777" w:rsidTr="006E6447">
        <w:trPr>
          <w:trHeight w:val="100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6953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single" w:sz="4" w:space="0" w:color="auto"/>
            </w:tcBorders>
            <w:shd w:val="clear" w:color="auto" w:fill="auto"/>
            <w:noWrap/>
            <w:vAlign w:val="bottom"/>
            <w:hideMark/>
          </w:tcPr>
          <w:p w14:paraId="3EB257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vAlign w:val="bottom"/>
            <w:hideMark/>
          </w:tcPr>
          <w:p w14:paraId="5AD316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ampułka 2 ml zawiera 100 mg tiaminy chlorowodorku (</w:t>
            </w:r>
            <w:proofErr w:type="spellStart"/>
            <w:r w:rsidRPr="00F83F5F">
              <w:rPr>
                <w:rFonts w:asciiTheme="minorHAnsi" w:hAnsiTheme="minorHAnsi" w:cstheme="minorHAnsi"/>
                <w:color w:val="000000"/>
                <w:sz w:val="22"/>
                <w:szCs w:val="22"/>
                <w:lang w:eastAsia="pl-PL"/>
              </w:rPr>
              <w:t>Thiamini</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hydrochloridum</w:t>
            </w:r>
            <w:proofErr w:type="spellEnd"/>
            <w:r w:rsidRPr="00F83F5F">
              <w:rPr>
                <w:rFonts w:asciiTheme="minorHAnsi" w:hAnsiTheme="minorHAnsi" w:cstheme="minorHAnsi"/>
                <w:color w:val="000000"/>
                <w:sz w:val="22"/>
                <w:szCs w:val="22"/>
                <w:lang w:eastAsia="pl-PL"/>
              </w:rPr>
              <w:t>), 100 mg pirydoksyny chlorowodorku (</w:t>
            </w:r>
            <w:proofErr w:type="spellStart"/>
            <w:r w:rsidRPr="00F83F5F">
              <w:rPr>
                <w:rFonts w:asciiTheme="minorHAnsi" w:hAnsiTheme="minorHAnsi" w:cstheme="minorHAnsi"/>
                <w:color w:val="000000"/>
                <w:sz w:val="22"/>
                <w:szCs w:val="22"/>
                <w:lang w:eastAsia="pl-PL"/>
              </w:rPr>
              <w:t>Pyridoxini</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hydrochloridum</w:t>
            </w:r>
            <w:proofErr w:type="spellEnd"/>
            <w:r w:rsidRPr="00F83F5F">
              <w:rPr>
                <w:rFonts w:asciiTheme="minorHAnsi" w:hAnsiTheme="minorHAnsi" w:cstheme="minorHAnsi"/>
                <w:color w:val="000000"/>
                <w:sz w:val="22"/>
                <w:szCs w:val="22"/>
                <w:lang w:eastAsia="pl-PL"/>
              </w:rPr>
              <w:t>) i 1 mg cyjanokobalaminy (</w:t>
            </w:r>
            <w:proofErr w:type="spellStart"/>
            <w:r w:rsidRPr="00F83F5F">
              <w:rPr>
                <w:rFonts w:asciiTheme="minorHAnsi" w:hAnsiTheme="minorHAnsi" w:cstheme="minorHAnsi"/>
                <w:color w:val="000000"/>
                <w:sz w:val="22"/>
                <w:szCs w:val="22"/>
                <w:lang w:eastAsia="pl-PL"/>
              </w:rPr>
              <w:t>Cyanocobalaminum</w:t>
            </w:r>
            <w:proofErr w:type="spellEnd"/>
            <w:r w:rsidRPr="00F83F5F">
              <w:rPr>
                <w:rFonts w:asciiTheme="minorHAnsi" w:hAnsiTheme="minorHAnsi" w:cstheme="minorHAnsi"/>
                <w:color w:val="000000"/>
                <w:sz w:val="22"/>
                <w:szCs w:val="22"/>
                <w:lang w:eastAsia="pl-PL"/>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F14E5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FACCE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7FB7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ADA3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7157CF46" w14:textId="3D7E03B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0B7A9AA" w14:textId="6C0601C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0F4B4B4" w14:textId="3A1C556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C51DFB" w14:textId="6516E35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1BEFB0" w14:textId="24301EB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1C7140C" w14:textId="5787A6E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B7DF3F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B39F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single" w:sz="4" w:space="0" w:color="auto"/>
            </w:tcBorders>
            <w:shd w:val="clear" w:color="auto" w:fill="auto"/>
            <w:noWrap/>
            <w:vAlign w:val="bottom"/>
            <w:hideMark/>
          </w:tcPr>
          <w:p w14:paraId="1CFB57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15128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51931A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37D67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EAB6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76B7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5C710478" w14:textId="4157138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C55844" w14:textId="0778D3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BD81F65" w14:textId="514CB99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D390E60" w14:textId="750B65C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E96AEB" w14:textId="2661126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5B77E87" w14:textId="0A1C127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CB6A2C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05D6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single" w:sz="4" w:space="0" w:color="auto"/>
            </w:tcBorders>
            <w:shd w:val="clear" w:color="auto" w:fill="auto"/>
            <w:noWrap/>
            <w:vAlign w:val="bottom"/>
            <w:hideMark/>
          </w:tcPr>
          <w:p w14:paraId="0D00D3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3C605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0EDEC3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30B1E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8C3B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DEFC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992" w:type="dxa"/>
            <w:tcBorders>
              <w:top w:val="nil"/>
              <w:left w:val="nil"/>
              <w:bottom w:val="single" w:sz="4" w:space="0" w:color="auto"/>
              <w:right w:val="single" w:sz="4" w:space="0" w:color="auto"/>
            </w:tcBorders>
            <w:shd w:val="clear" w:color="auto" w:fill="auto"/>
            <w:vAlign w:val="center"/>
          </w:tcPr>
          <w:p w14:paraId="779B733B" w14:textId="65959A7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1A0A708" w14:textId="350A42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B34967B" w14:textId="281E7F6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7DA57B" w14:textId="14FF7B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422D62" w14:textId="4494A15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D3F04E" w14:textId="71FC36F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E41C2B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904A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single" w:sz="4" w:space="0" w:color="auto"/>
            </w:tcBorders>
            <w:shd w:val="clear" w:color="auto" w:fill="auto"/>
            <w:noWrap/>
            <w:vAlign w:val="bottom"/>
            <w:hideMark/>
          </w:tcPr>
          <w:p w14:paraId="6B81E5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14747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75mg</w:t>
            </w:r>
          </w:p>
        </w:tc>
        <w:tc>
          <w:tcPr>
            <w:tcW w:w="1559" w:type="dxa"/>
            <w:tcBorders>
              <w:top w:val="nil"/>
              <w:left w:val="nil"/>
              <w:bottom w:val="single" w:sz="4" w:space="0" w:color="auto"/>
              <w:right w:val="single" w:sz="4" w:space="0" w:color="auto"/>
            </w:tcBorders>
            <w:shd w:val="clear" w:color="FFFFCC" w:fill="FFFFFF"/>
            <w:vAlign w:val="center"/>
            <w:hideMark/>
          </w:tcPr>
          <w:p w14:paraId="5683ED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E33D1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0976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0CFF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68C51201" w14:textId="7974A3B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B5097B0" w14:textId="3D7981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DD8274A" w14:textId="64EB99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67E82C" w14:textId="158686B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42B2DC" w14:textId="3753664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D45159" w14:textId="73D496B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F81BDB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D791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single" w:sz="4" w:space="0" w:color="auto"/>
            </w:tcBorders>
            <w:shd w:val="clear" w:color="auto" w:fill="auto"/>
            <w:noWrap/>
            <w:vAlign w:val="bottom"/>
            <w:hideMark/>
          </w:tcPr>
          <w:p w14:paraId="4803AB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FDF82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100 </w:t>
            </w:r>
            <w:r w:rsidRPr="00F83F5F">
              <w:rPr>
                <w:rFonts w:asciiTheme="minorHAnsi" w:hAnsiTheme="minorHAnsi" w:cstheme="minorHAnsi"/>
                <w:b/>
                <w:bCs/>
                <w:color w:val="000000"/>
                <w:sz w:val="22"/>
                <w:szCs w:val="22"/>
                <w:lang w:eastAsia="pl-PL"/>
              </w:rPr>
              <w:t>mg</w:t>
            </w:r>
          </w:p>
        </w:tc>
        <w:tc>
          <w:tcPr>
            <w:tcW w:w="1559" w:type="dxa"/>
            <w:tcBorders>
              <w:top w:val="nil"/>
              <w:left w:val="nil"/>
              <w:bottom w:val="single" w:sz="4" w:space="0" w:color="auto"/>
              <w:right w:val="single" w:sz="4" w:space="0" w:color="auto"/>
            </w:tcBorders>
            <w:shd w:val="clear" w:color="FFFFCC" w:fill="FFFFFF"/>
            <w:vAlign w:val="center"/>
            <w:hideMark/>
          </w:tcPr>
          <w:p w14:paraId="4CB119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12270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5456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872A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992" w:type="dxa"/>
            <w:tcBorders>
              <w:top w:val="nil"/>
              <w:left w:val="nil"/>
              <w:bottom w:val="single" w:sz="4" w:space="0" w:color="auto"/>
              <w:right w:val="single" w:sz="4" w:space="0" w:color="auto"/>
            </w:tcBorders>
            <w:shd w:val="clear" w:color="auto" w:fill="auto"/>
            <w:vAlign w:val="center"/>
          </w:tcPr>
          <w:p w14:paraId="0B8078DF" w14:textId="232AF98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A9CA91" w14:textId="303603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ECD086C" w14:textId="7272911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C8F8B7" w14:textId="219529D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FA6A61" w14:textId="0ABA211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D00CA4" w14:textId="3DA7ACB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2AC2F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5873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single" w:sz="4" w:space="0" w:color="auto"/>
            </w:tcBorders>
            <w:shd w:val="clear" w:color="auto" w:fill="auto"/>
            <w:noWrap/>
            <w:vAlign w:val="bottom"/>
            <w:hideMark/>
          </w:tcPr>
          <w:p w14:paraId="6F5C2A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DC7A2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DOXAZOSIN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2EBD62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2759B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4E70E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157E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tcPr>
          <w:p w14:paraId="469EDF4E" w14:textId="42C265A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7E97B6A" w14:textId="08E48B5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33087AC" w14:textId="360F6D6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7D1961E" w14:textId="173A63B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78E56C" w14:textId="42B43AA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0648FC" w14:textId="649AFE5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419698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873C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nil"/>
              <w:bottom w:val="single" w:sz="4" w:space="0" w:color="auto"/>
              <w:right w:val="single" w:sz="4" w:space="0" w:color="auto"/>
            </w:tcBorders>
            <w:shd w:val="clear" w:color="auto" w:fill="auto"/>
            <w:noWrap/>
            <w:vAlign w:val="bottom"/>
            <w:hideMark/>
          </w:tcPr>
          <w:p w14:paraId="4D3362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74768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DOXAZOSIN </w:t>
            </w:r>
            <w:r w:rsidRPr="00F83F5F">
              <w:rPr>
                <w:rFonts w:asciiTheme="minorHAnsi" w:hAnsiTheme="minorHAnsi" w:cstheme="minorHAnsi"/>
                <w:b/>
                <w:bCs/>
                <w:color w:val="000000"/>
                <w:sz w:val="22"/>
                <w:szCs w:val="22"/>
                <w:lang w:eastAsia="pl-PL"/>
              </w:rPr>
              <w:t>4mg</w:t>
            </w:r>
          </w:p>
        </w:tc>
        <w:tc>
          <w:tcPr>
            <w:tcW w:w="1559" w:type="dxa"/>
            <w:tcBorders>
              <w:top w:val="nil"/>
              <w:left w:val="nil"/>
              <w:bottom w:val="single" w:sz="4" w:space="0" w:color="auto"/>
              <w:right w:val="single" w:sz="4" w:space="0" w:color="auto"/>
            </w:tcBorders>
            <w:shd w:val="clear" w:color="auto" w:fill="auto"/>
            <w:vAlign w:val="center"/>
            <w:hideMark/>
          </w:tcPr>
          <w:p w14:paraId="196F5D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06B0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37B9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E64D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tcPr>
          <w:p w14:paraId="2F4AB628" w14:textId="7048ED6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03AEECD" w14:textId="2AE6B8B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FE8193F" w14:textId="0AA9B08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1D5982" w14:textId="7603CBA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FF9EF9" w14:textId="36C31B8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82B2FD" w14:textId="291D33F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1D60D7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DF337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nil"/>
              <w:bottom w:val="single" w:sz="4" w:space="0" w:color="auto"/>
              <w:right w:val="single" w:sz="4" w:space="0" w:color="auto"/>
            </w:tcBorders>
            <w:shd w:val="clear" w:color="auto" w:fill="auto"/>
            <w:noWrap/>
            <w:vAlign w:val="bottom"/>
            <w:hideMark/>
          </w:tcPr>
          <w:p w14:paraId="16AB4E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4F8D4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ENALAPRIL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19100B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7A0EC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B0B7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769A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tcPr>
          <w:p w14:paraId="4A10857F" w14:textId="4780E5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DE30E0" w14:textId="607A1B9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505F61D" w14:textId="133B2EA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BF9061" w14:textId="6A31CAB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12848D" w14:textId="38C7F5E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73C841" w14:textId="605F601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D153FF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CFCD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nil"/>
              <w:bottom w:val="single" w:sz="4" w:space="0" w:color="auto"/>
              <w:right w:val="single" w:sz="4" w:space="0" w:color="auto"/>
            </w:tcBorders>
            <w:shd w:val="clear" w:color="auto" w:fill="auto"/>
            <w:noWrap/>
            <w:vAlign w:val="bottom"/>
            <w:hideMark/>
          </w:tcPr>
          <w:p w14:paraId="0DFB29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76DED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ENALAPRIL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4F49EE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2517F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A46A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A508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5F4EF922" w14:textId="0B7B6D4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3B87FB0" w14:textId="0C3FED3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8078A30" w14:textId="0C3C9C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4D01AC" w14:textId="3CB5244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45D9BC" w14:textId="36E650C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BEC841" w14:textId="45F58E7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C3430A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4435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nil"/>
              <w:bottom w:val="single" w:sz="4" w:space="0" w:color="auto"/>
              <w:right w:val="single" w:sz="4" w:space="0" w:color="auto"/>
            </w:tcBorders>
            <w:shd w:val="clear" w:color="auto" w:fill="auto"/>
            <w:noWrap/>
            <w:vAlign w:val="bottom"/>
            <w:hideMark/>
          </w:tcPr>
          <w:p w14:paraId="5AD4E8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4DF2A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ENALAPRIL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auto" w:fill="auto"/>
            <w:vAlign w:val="center"/>
            <w:hideMark/>
          </w:tcPr>
          <w:p w14:paraId="706115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79107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1EA93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F1CEB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2371690D" w14:textId="11553D9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0D7D4B7" w14:textId="17C8E71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30844C7" w14:textId="0ACA8E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434707" w14:textId="472C552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08D55B" w14:textId="191B4B8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EDA734" w14:textId="78677C1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732FBB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3AB7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nil"/>
              <w:bottom w:val="single" w:sz="4" w:space="0" w:color="auto"/>
              <w:right w:val="single" w:sz="4" w:space="0" w:color="auto"/>
            </w:tcBorders>
            <w:shd w:val="clear" w:color="auto" w:fill="auto"/>
            <w:noWrap/>
            <w:vAlign w:val="bottom"/>
            <w:hideMark/>
          </w:tcPr>
          <w:p w14:paraId="0C95A9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49069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ESOMEPRAZOLE </w:t>
            </w:r>
            <w:r w:rsidRPr="00F83F5F">
              <w:rPr>
                <w:rFonts w:asciiTheme="minorHAnsi" w:hAnsiTheme="minorHAnsi" w:cstheme="minorHAnsi"/>
                <w:b/>
                <w:bCs/>
                <w:color w:val="000000"/>
                <w:sz w:val="22"/>
                <w:szCs w:val="22"/>
                <w:lang w:eastAsia="pl-PL"/>
              </w:rPr>
              <w:t xml:space="preserve">20mg </w:t>
            </w:r>
            <w:r w:rsidRPr="00F83F5F">
              <w:rPr>
                <w:rFonts w:asciiTheme="minorHAnsi" w:hAnsiTheme="minorHAnsi" w:cstheme="minorHAnsi"/>
                <w:color w:val="000000"/>
                <w:sz w:val="22"/>
                <w:szCs w:val="22"/>
                <w:lang w:eastAsia="pl-PL"/>
              </w:rPr>
              <w:t>tabl. dojelitowe</w:t>
            </w:r>
          </w:p>
        </w:tc>
        <w:tc>
          <w:tcPr>
            <w:tcW w:w="1559" w:type="dxa"/>
            <w:tcBorders>
              <w:top w:val="nil"/>
              <w:left w:val="nil"/>
              <w:bottom w:val="single" w:sz="4" w:space="0" w:color="auto"/>
              <w:right w:val="single" w:sz="4" w:space="0" w:color="auto"/>
            </w:tcBorders>
            <w:shd w:val="clear" w:color="auto" w:fill="auto"/>
            <w:vAlign w:val="center"/>
            <w:hideMark/>
          </w:tcPr>
          <w:p w14:paraId="132282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DFF23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FDA8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284D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723B0B46" w14:textId="661934F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E2C5E6F" w14:textId="685A2A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72FB8A4" w14:textId="7439CC2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CB5022" w14:textId="635FFB5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CDF90D" w14:textId="0E2959A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D83341" w14:textId="350F764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57A8BA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EE55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nil"/>
              <w:bottom w:val="single" w:sz="4" w:space="0" w:color="auto"/>
              <w:right w:val="single" w:sz="4" w:space="0" w:color="auto"/>
            </w:tcBorders>
            <w:shd w:val="clear" w:color="auto" w:fill="auto"/>
            <w:noWrap/>
            <w:vAlign w:val="bottom"/>
            <w:hideMark/>
          </w:tcPr>
          <w:p w14:paraId="675F2C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94215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ESOMEPRAZOLE </w:t>
            </w:r>
            <w:r w:rsidRPr="00F83F5F">
              <w:rPr>
                <w:rFonts w:asciiTheme="minorHAnsi" w:hAnsiTheme="minorHAnsi" w:cstheme="minorHAnsi"/>
                <w:b/>
                <w:bCs/>
                <w:color w:val="000000"/>
                <w:sz w:val="22"/>
                <w:szCs w:val="22"/>
                <w:lang w:eastAsia="pl-PL"/>
              </w:rPr>
              <w:t>40mg</w:t>
            </w:r>
            <w:r w:rsidRPr="00F83F5F">
              <w:rPr>
                <w:rFonts w:asciiTheme="minorHAnsi" w:hAnsiTheme="minorHAnsi" w:cstheme="minorHAnsi"/>
                <w:color w:val="000000"/>
                <w:sz w:val="22"/>
                <w:szCs w:val="22"/>
                <w:lang w:eastAsia="pl-PL"/>
              </w:rPr>
              <w:t xml:space="preserve"> tabl. dojelitowe</w:t>
            </w:r>
          </w:p>
        </w:tc>
        <w:tc>
          <w:tcPr>
            <w:tcW w:w="1559" w:type="dxa"/>
            <w:tcBorders>
              <w:top w:val="nil"/>
              <w:left w:val="nil"/>
              <w:bottom w:val="single" w:sz="4" w:space="0" w:color="auto"/>
              <w:right w:val="single" w:sz="4" w:space="0" w:color="auto"/>
            </w:tcBorders>
            <w:shd w:val="clear" w:color="auto" w:fill="auto"/>
            <w:vAlign w:val="center"/>
            <w:hideMark/>
          </w:tcPr>
          <w:p w14:paraId="074A7C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F8B11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36F9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1E0C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20D64930" w14:textId="303BAEC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7C276BA" w14:textId="27B0445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519190" w14:textId="51759A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64A32E8" w14:textId="4F141BA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8FAFD7" w14:textId="7010C9A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59C8D7" w14:textId="2D39ADC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F2C3D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4BDA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nil"/>
              <w:bottom w:val="single" w:sz="4" w:space="0" w:color="auto"/>
              <w:right w:val="single" w:sz="4" w:space="0" w:color="auto"/>
            </w:tcBorders>
            <w:shd w:val="clear" w:color="auto" w:fill="auto"/>
            <w:noWrap/>
            <w:vAlign w:val="bottom"/>
            <w:hideMark/>
          </w:tcPr>
          <w:p w14:paraId="1E0A95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71450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GLICLAZIDE </w:t>
            </w:r>
            <w:r w:rsidRPr="00F83F5F">
              <w:rPr>
                <w:rFonts w:asciiTheme="minorHAnsi" w:hAnsiTheme="minorHAnsi" w:cstheme="minorHAnsi"/>
                <w:b/>
                <w:bCs/>
                <w:color w:val="000000"/>
                <w:sz w:val="22"/>
                <w:szCs w:val="22"/>
                <w:lang w:eastAsia="pl-PL"/>
              </w:rPr>
              <w:t>30mg</w:t>
            </w:r>
          </w:p>
        </w:tc>
        <w:tc>
          <w:tcPr>
            <w:tcW w:w="1559" w:type="dxa"/>
            <w:tcBorders>
              <w:top w:val="nil"/>
              <w:left w:val="nil"/>
              <w:bottom w:val="single" w:sz="4" w:space="0" w:color="auto"/>
              <w:right w:val="single" w:sz="4" w:space="0" w:color="auto"/>
            </w:tcBorders>
            <w:shd w:val="clear" w:color="auto" w:fill="auto"/>
            <w:vAlign w:val="center"/>
            <w:hideMark/>
          </w:tcPr>
          <w:p w14:paraId="014E91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tzbl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E264D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85F1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8BB5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31B4F2C7" w14:textId="2BC29EA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5D27B50" w14:textId="709C004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6D15652" w14:textId="3FE934D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E972B6" w14:textId="0F18A7C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E291C0" w14:textId="7CACDFF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BFE4039" w14:textId="18CB99C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4DFF27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350EA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nil"/>
              <w:bottom w:val="single" w:sz="4" w:space="0" w:color="auto"/>
              <w:right w:val="single" w:sz="4" w:space="0" w:color="auto"/>
            </w:tcBorders>
            <w:shd w:val="clear" w:color="auto" w:fill="auto"/>
            <w:noWrap/>
            <w:vAlign w:val="bottom"/>
            <w:hideMark/>
          </w:tcPr>
          <w:p w14:paraId="624001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C76C7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GLICLAZIDE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auto" w:fill="auto"/>
            <w:vAlign w:val="center"/>
            <w:hideMark/>
          </w:tcPr>
          <w:p w14:paraId="03C0A1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tzbl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FF659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D49A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373A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54D5981D" w14:textId="599029A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1396B80" w14:textId="2D3EB41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2DDD49C" w14:textId="26CD4E3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32269D" w14:textId="7964B05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000284" w14:textId="644D027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6D659C" w14:textId="55D7713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DF3B7E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6626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881" w:type="dxa"/>
            <w:tcBorders>
              <w:top w:val="nil"/>
              <w:left w:val="nil"/>
              <w:bottom w:val="single" w:sz="4" w:space="0" w:color="auto"/>
              <w:right w:val="single" w:sz="4" w:space="0" w:color="auto"/>
            </w:tcBorders>
            <w:shd w:val="clear" w:color="auto" w:fill="auto"/>
            <w:noWrap/>
            <w:vAlign w:val="bottom"/>
            <w:hideMark/>
          </w:tcPr>
          <w:p w14:paraId="7FD5A5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23D50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GLIMEPIRIDE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auto" w:fill="auto"/>
            <w:vAlign w:val="center"/>
            <w:hideMark/>
          </w:tcPr>
          <w:p w14:paraId="453387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4D05F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EAB0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7A0E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B7FBC61" w14:textId="304B528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E6AA6C3" w14:textId="563AFEB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C8C524B" w14:textId="4B10954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E3DDDB7" w14:textId="6FE54EE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6F807B" w14:textId="0A9ACE3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A0E811" w14:textId="451FF3F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DAE2A3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E310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nil"/>
              <w:bottom w:val="single" w:sz="4" w:space="0" w:color="auto"/>
              <w:right w:val="single" w:sz="4" w:space="0" w:color="auto"/>
            </w:tcBorders>
            <w:shd w:val="clear" w:color="auto" w:fill="auto"/>
            <w:noWrap/>
            <w:vAlign w:val="bottom"/>
            <w:hideMark/>
          </w:tcPr>
          <w:p w14:paraId="46EBB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C881C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GLIMEPIRIDE </w:t>
            </w:r>
            <w:r w:rsidRPr="00F83F5F">
              <w:rPr>
                <w:rFonts w:asciiTheme="minorHAnsi" w:hAnsiTheme="minorHAnsi" w:cstheme="minorHAnsi"/>
                <w:b/>
                <w:bCs/>
                <w:color w:val="000000"/>
                <w:sz w:val="22"/>
                <w:szCs w:val="22"/>
                <w:lang w:eastAsia="pl-PL"/>
              </w:rPr>
              <w:t>3mg</w:t>
            </w:r>
          </w:p>
        </w:tc>
        <w:tc>
          <w:tcPr>
            <w:tcW w:w="1559" w:type="dxa"/>
            <w:tcBorders>
              <w:top w:val="nil"/>
              <w:left w:val="nil"/>
              <w:bottom w:val="single" w:sz="4" w:space="0" w:color="auto"/>
              <w:right w:val="single" w:sz="4" w:space="0" w:color="auto"/>
            </w:tcBorders>
            <w:shd w:val="clear" w:color="auto" w:fill="auto"/>
            <w:vAlign w:val="center"/>
            <w:hideMark/>
          </w:tcPr>
          <w:p w14:paraId="6CB808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B317E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4C95B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BB99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06F8C5E9" w14:textId="0BBC3C5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CD25AF" w14:textId="6AB70EB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92B5A3B" w14:textId="1850B1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3150FD" w14:textId="72A7540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FCE5A9" w14:textId="54A9016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033FA9" w14:textId="75E0585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E653F8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9712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w:t>
            </w:r>
          </w:p>
        </w:tc>
        <w:tc>
          <w:tcPr>
            <w:tcW w:w="881" w:type="dxa"/>
            <w:tcBorders>
              <w:top w:val="nil"/>
              <w:left w:val="nil"/>
              <w:bottom w:val="single" w:sz="4" w:space="0" w:color="auto"/>
              <w:right w:val="single" w:sz="4" w:space="0" w:color="auto"/>
            </w:tcBorders>
            <w:shd w:val="clear" w:color="auto" w:fill="auto"/>
            <w:noWrap/>
            <w:vAlign w:val="bottom"/>
            <w:hideMark/>
          </w:tcPr>
          <w:p w14:paraId="27B6DF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DB3F7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w:t>
            </w:r>
            <w:r w:rsidRPr="00F83F5F">
              <w:rPr>
                <w:rFonts w:asciiTheme="minorHAnsi" w:hAnsiTheme="minorHAnsi" w:cstheme="minorHAnsi"/>
                <w:b/>
                <w:bCs/>
                <w:color w:val="000000"/>
                <w:sz w:val="22"/>
                <w:szCs w:val="22"/>
                <w:lang w:eastAsia="pl-PL"/>
              </w:rPr>
              <w:t>12,5mg</w:t>
            </w:r>
          </w:p>
        </w:tc>
        <w:tc>
          <w:tcPr>
            <w:tcW w:w="1559" w:type="dxa"/>
            <w:tcBorders>
              <w:top w:val="nil"/>
              <w:left w:val="nil"/>
              <w:bottom w:val="single" w:sz="4" w:space="0" w:color="auto"/>
              <w:right w:val="single" w:sz="4" w:space="0" w:color="auto"/>
            </w:tcBorders>
            <w:shd w:val="clear" w:color="auto" w:fill="auto"/>
            <w:vAlign w:val="center"/>
            <w:hideMark/>
          </w:tcPr>
          <w:p w14:paraId="6C1A00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CA03F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B4F9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BE779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992" w:type="dxa"/>
            <w:tcBorders>
              <w:top w:val="nil"/>
              <w:left w:val="nil"/>
              <w:bottom w:val="single" w:sz="4" w:space="0" w:color="auto"/>
              <w:right w:val="single" w:sz="4" w:space="0" w:color="auto"/>
            </w:tcBorders>
            <w:shd w:val="clear" w:color="auto" w:fill="auto"/>
            <w:vAlign w:val="center"/>
          </w:tcPr>
          <w:p w14:paraId="3A2F5F8E" w14:textId="5DB40BD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671A70C" w14:textId="533971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12256BF" w14:textId="2847529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D6699A0" w14:textId="289CF3F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2090D4" w14:textId="4F631EA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60D8AD" w14:textId="3AAB337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11DAA1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4256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nil"/>
              <w:bottom w:val="single" w:sz="4" w:space="0" w:color="auto"/>
              <w:right w:val="single" w:sz="4" w:space="0" w:color="auto"/>
            </w:tcBorders>
            <w:shd w:val="clear" w:color="auto" w:fill="auto"/>
            <w:noWrap/>
            <w:vAlign w:val="bottom"/>
            <w:hideMark/>
          </w:tcPr>
          <w:p w14:paraId="24F141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67867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641E8D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3251D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F969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4310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5FC9A7E4" w14:textId="049188D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3AB224" w14:textId="675009B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4D0E087" w14:textId="20F4B85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425F86" w14:textId="08BB9FF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5798A2" w14:textId="5F382A4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87498E" w14:textId="54E1448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D5B391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134E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w:t>
            </w:r>
          </w:p>
        </w:tc>
        <w:tc>
          <w:tcPr>
            <w:tcW w:w="881" w:type="dxa"/>
            <w:tcBorders>
              <w:top w:val="nil"/>
              <w:left w:val="nil"/>
              <w:bottom w:val="single" w:sz="4" w:space="0" w:color="auto"/>
              <w:right w:val="single" w:sz="4" w:space="0" w:color="auto"/>
            </w:tcBorders>
            <w:shd w:val="clear" w:color="auto" w:fill="auto"/>
            <w:noWrap/>
            <w:vAlign w:val="bottom"/>
            <w:hideMark/>
          </w:tcPr>
          <w:p w14:paraId="71C7F6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F3BDD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 AMILORIDE </w:t>
            </w:r>
            <w:r w:rsidRPr="00F83F5F">
              <w:rPr>
                <w:rFonts w:asciiTheme="minorHAnsi" w:hAnsiTheme="minorHAnsi" w:cstheme="minorHAnsi"/>
                <w:b/>
                <w:bCs/>
                <w:color w:val="000000"/>
                <w:sz w:val="22"/>
                <w:szCs w:val="22"/>
                <w:lang w:eastAsia="pl-PL"/>
              </w:rPr>
              <w:t>50mg + 5mg</w:t>
            </w:r>
          </w:p>
        </w:tc>
        <w:tc>
          <w:tcPr>
            <w:tcW w:w="1559" w:type="dxa"/>
            <w:tcBorders>
              <w:top w:val="nil"/>
              <w:left w:val="nil"/>
              <w:bottom w:val="single" w:sz="4" w:space="0" w:color="auto"/>
              <w:right w:val="single" w:sz="4" w:space="0" w:color="auto"/>
            </w:tcBorders>
            <w:shd w:val="clear" w:color="FFFFCC" w:fill="FFFFFF"/>
            <w:vAlign w:val="center"/>
            <w:hideMark/>
          </w:tcPr>
          <w:p w14:paraId="56AEAB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601F2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B84B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3973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571FD1F6" w14:textId="28F7880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AC6A5ED" w14:textId="52B94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1D873F4" w14:textId="619CAD8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E51F0C" w14:textId="3510D3D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E4ED2C" w14:textId="5E3BBEB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6B7458" w14:textId="610DC32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DDE903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AB3C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55.</w:t>
            </w:r>
          </w:p>
        </w:tc>
        <w:tc>
          <w:tcPr>
            <w:tcW w:w="881" w:type="dxa"/>
            <w:tcBorders>
              <w:top w:val="nil"/>
              <w:left w:val="nil"/>
              <w:bottom w:val="single" w:sz="4" w:space="0" w:color="auto"/>
              <w:right w:val="single" w:sz="4" w:space="0" w:color="auto"/>
            </w:tcBorders>
            <w:shd w:val="clear" w:color="auto" w:fill="auto"/>
            <w:noWrap/>
            <w:vAlign w:val="bottom"/>
            <w:hideMark/>
          </w:tcPr>
          <w:p w14:paraId="5736CC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C6207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 AMILORIDE </w:t>
            </w:r>
            <w:r w:rsidRPr="00F83F5F">
              <w:rPr>
                <w:rFonts w:asciiTheme="minorHAnsi" w:hAnsiTheme="minorHAnsi" w:cstheme="minorHAnsi"/>
                <w:b/>
                <w:bCs/>
                <w:color w:val="000000"/>
                <w:sz w:val="22"/>
                <w:szCs w:val="22"/>
                <w:lang w:eastAsia="pl-PL"/>
              </w:rPr>
              <w:t>25mg + 2,5mg</w:t>
            </w:r>
          </w:p>
        </w:tc>
        <w:tc>
          <w:tcPr>
            <w:tcW w:w="1559" w:type="dxa"/>
            <w:tcBorders>
              <w:top w:val="nil"/>
              <w:left w:val="nil"/>
              <w:bottom w:val="single" w:sz="4" w:space="0" w:color="auto"/>
              <w:right w:val="single" w:sz="4" w:space="0" w:color="auto"/>
            </w:tcBorders>
            <w:shd w:val="clear" w:color="FFFFCC" w:fill="FFFFFF"/>
            <w:vAlign w:val="center"/>
            <w:hideMark/>
          </w:tcPr>
          <w:p w14:paraId="07B870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9B928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5EC0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F97C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0E2CD771" w14:textId="2CA5CC4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51BAD4" w14:textId="7098B0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F793A5E" w14:textId="54A8F3A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8C122CE" w14:textId="41D99E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612003" w14:textId="3B297E2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15F180" w14:textId="6804BB8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1D9545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5085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881" w:type="dxa"/>
            <w:tcBorders>
              <w:top w:val="nil"/>
              <w:left w:val="nil"/>
              <w:bottom w:val="single" w:sz="4" w:space="0" w:color="auto"/>
              <w:right w:val="single" w:sz="4" w:space="0" w:color="auto"/>
            </w:tcBorders>
            <w:shd w:val="clear" w:color="auto" w:fill="auto"/>
            <w:noWrap/>
            <w:vAlign w:val="bottom"/>
            <w:hideMark/>
          </w:tcPr>
          <w:p w14:paraId="120DE8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AA1D0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LEVOTHYROXINE SODIUM </w:t>
            </w:r>
            <w:r w:rsidRPr="00F83F5F">
              <w:rPr>
                <w:rFonts w:asciiTheme="minorHAnsi" w:hAnsiTheme="minorHAnsi" w:cstheme="minorHAnsi"/>
                <w:b/>
                <w:bCs/>
                <w:color w:val="000000"/>
                <w:sz w:val="22"/>
                <w:szCs w:val="22"/>
                <w:lang w:eastAsia="pl-PL"/>
              </w:rPr>
              <w:t>25mcg</w:t>
            </w:r>
          </w:p>
        </w:tc>
        <w:tc>
          <w:tcPr>
            <w:tcW w:w="1559" w:type="dxa"/>
            <w:tcBorders>
              <w:top w:val="nil"/>
              <w:left w:val="nil"/>
              <w:bottom w:val="single" w:sz="4" w:space="0" w:color="auto"/>
              <w:right w:val="single" w:sz="4" w:space="0" w:color="auto"/>
            </w:tcBorders>
            <w:shd w:val="clear" w:color="FFFFCC" w:fill="FFFFFF"/>
            <w:vAlign w:val="center"/>
            <w:hideMark/>
          </w:tcPr>
          <w:p w14:paraId="6CC906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71054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9643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A417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7D29C189" w14:textId="438EF12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5F2A220" w14:textId="7B6DEFA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8427B1F" w14:textId="526EB0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7A1166" w14:textId="094C629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FA7EA6" w14:textId="6F9A30B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D9853D" w14:textId="189A4C3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DE0CB4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849B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57.</w:t>
            </w:r>
          </w:p>
        </w:tc>
        <w:tc>
          <w:tcPr>
            <w:tcW w:w="881" w:type="dxa"/>
            <w:tcBorders>
              <w:top w:val="nil"/>
              <w:left w:val="nil"/>
              <w:bottom w:val="single" w:sz="4" w:space="0" w:color="auto"/>
              <w:right w:val="single" w:sz="4" w:space="0" w:color="auto"/>
            </w:tcBorders>
            <w:shd w:val="clear" w:color="auto" w:fill="auto"/>
            <w:noWrap/>
            <w:vAlign w:val="bottom"/>
            <w:hideMark/>
          </w:tcPr>
          <w:p w14:paraId="2F4DF2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C50E4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LEVOTHYROXINE SODIUM </w:t>
            </w:r>
            <w:r w:rsidRPr="00F83F5F">
              <w:rPr>
                <w:rFonts w:asciiTheme="minorHAnsi" w:hAnsiTheme="minorHAnsi" w:cstheme="minorHAnsi"/>
                <w:b/>
                <w:bCs/>
                <w:color w:val="000000"/>
                <w:sz w:val="22"/>
                <w:szCs w:val="22"/>
                <w:lang w:eastAsia="pl-PL"/>
              </w:rPr>
              <w:t>50mcg</w:t>
            </w:r>
          </w:p>
        </w:tc>
        <w:tc>
          <w:tcPr>
            <w:tcW w:w="1559" w:type="dxa"/>
            <w:tcBorders>
              <w:top w:val="nil"/>
              <w:left w:val="nil"/>
              <w:bottom w:val="single" w:sz="4" w:space="0" w:color="auto"/>
              <w:right w:val="single" w:sz="4" w:space="0" w:color="auto"/>
            </w:tcBorders>
            <w:shd w:val="clear" w:color="auto" w:fill="auto"/>
            <w:vAlign w:val="center"/>
            <w:hideMark/>
          </w:tcPr>
          <w:p w14:paraId="2668F2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336F6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E9DE1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E3E0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992" w:type="dxa"/>
            <w:tcBorders>
              <w:top w:val="nil"/>
              <w:left w:val="nil"/>
              <w:bottom w:val="single" w:sz="4" w:space="0" w:color="auto"/>
              <w:right w:val="single" w:sz="4" w:space="0" w:color="auto"/>
            </w:tcBorders>
            <w:shd w:val="clear" w:color="auto" w:fill="auto"/>
            <w:vAlign w:val="center"/>
          </w:tcPr>
          <w:p w14:paraId="1635EF3A" w14:textId="6003809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E274A5B" w14:textId="54A52ED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45C4712" w14:textId="7B61090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31F585A" w14:textId="0BB35F7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8D543A" w14:textId="5DC5E37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E5259C" w14:textId="726B63C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4F7360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E35B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58.</w:t>
            </w:r>
          </w:p>
        </w:tc>
        <w:tc>
          <w:tcPr>
            <w:tcW w:w="881" w:type="dxa"/>
            <w:tcBorders>
              <w:top w:val="nil"/>
              <w:left w:val="nil"/>
              <w:bottom w:val="single" w:sz="4" w:space="0" w:color="auto"/>
              <w:right w:val="single" w:sz="4" w:space="0" w:color="auto"/>
            </w:tcBorders>
            <w:shd w:val="clear" w:color="auto" w:fill="auto"/>
            <w:noWrap/>
            <w:vAlign w:val="bottom"/>
            <w:hideMark/>
          </w:tcPr>
          <w:p w14:paraId="643A2F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7332D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LEVOTHYROXINE SODIUM </w:t>
            </w:r>
            <w:r w:rsidRPr="00F83F5F">
              <w:rPr>
                <w:rFonts w:asciiTheme="minorHAnsi" w:hAnsiTheme="minorHAnsi" w:cstheme="minorHAnsi"/>
                <w:b/>
                <w:bCs/>
                <w:color w:val="000000"/>
                <w:sz w:val="22"/>
                <w:szCs w:val="22"/>
                <w:lang w:eastAsia="pl-PL"/>
              </w:rPr>
              <w:t>100mcg</w:t>
            </w:r>
          </w:p>
        </w:tc>
        <w:tc>
          <w:tcPr>
            <w:tcW w:w="1559" w:type="dxa"/>
            <w:tcBorders>
              <w:top w:val="nil"/>
              <w:left w:val="nil"/>
              <w:bottom w:val="single" w:sz="4" w:space="0" w:color="auto"/>
              <w:right w:val="single" w:sz="4" w:space="0" w:color="auto"/>
            </w:tcBorders>
            <w:shd w:val="clear" w:color="FFFFCC" w:fill="FFFFFF"/>
            <w:vAlign w:val="center"/>
            <w:hideMark/>
          </w:tcPr>
          <w:p w14:paraId="71530E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A5898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F1BC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D9B3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69CADAE7" w14:textId="7D3DFDB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3CBB4B" w14:textId="1464E1F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2E9EAE4" w14:textId="456A26F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E4DA9C" w14:textId="12EA667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A36BD8" w14:textId="016821E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6CE76E" w14:textId="1CDEA14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E55022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DFE8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59.</w:t>
            </w:r>
          </w:p>
        </w:tc>
        <w:tc>
          <w:tcPr>
            <w:tcW w:w="881" w:type="dxa"/>
            <w:tcBorders>
              <w:top w:val="nil"/>
              <w:left w:val="nil"/>
              <w:bottom w:val="single" w:sz="4" w:space="0" w:color="auto"/>
              <w:right w:val="single" w:sz="4" w:space="0" w:color="auto"/>
            </w:tcBorders>
            <w:shd w:val="clear" w:color="auto" w:fill="auto"/>
            <w:noWrap/>
            <w:vAlign w:val="bottom"/>
            <w:hideMark/>
          </w:tcPr>
          <w:p w14:paraId="3ADE72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2E408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LISINOPRIL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012D12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93E34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6B33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9A5E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0E28CB3E" w14:textId="59EB5B9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E09C278" w14:textId="238FACF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776513B" w14:textId="32DEAC9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1723E4" w14:textId="3923F0E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C8CB67" w14:textId="4E3A99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3005A2" w14:textId="23DEFE3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C96642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4148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60.</w:t>
            </w:r>
          </w:p>
        </w:tc>
        <w:tc>
          <w:tcPr>
            <w:tcW w:w="881" w:type="dxa"/>
            <w:tcBorders>
              <w:top w:val="nil"/>
              <w:left w:val="nil"/>
              <w:bottom w:val="single" w:sz="4" w:space="0" w:color="auto"/>
              <w:right w:val="single" w:sz="4" w:space="0" w:color="auto"/>
            </w:tcBorders>
            <w:shd w:val="clear" w:color="auto" w:fill="auto"/>
            <w:noWrap/>
            <w:vAlign w:val="bottom"/>
            <w:hideMark/>
          </w:tcPr>
          <w:p w14:paraId="2987FD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12028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LISINOPRIL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29C7CC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0F39B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94E4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71712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992" w:type="dxa"/>
            <w:tcBorders>
              <w:top w:val="nil"/>
              <w:left w:val="nil"/>
              <w:bottom w:val="single" w:sz="4" w:space="0" w:color="auto"/>
              <w:right w:val="single" w:sz="4" w:space="0" w:color="auto"/>
            </w:tcBorders>
            <w:shd w:val="clear" w:color="auto" w:fill="auto"/>
            <w:vAlign w:val="center"/>
          </w:tcPr>
          <w:p w14:paraId="1B2E9AEA" w14:textId="080A356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5F9BCA0" w14:textId="18B8E3D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8C63A1D" w14:textId="7A2280E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B04B45" w14:textId="0019D58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445CA6" w14:textId="3525A43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A32A31" w14:textId="3CCA2A8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A6DAA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8C27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61.</w:t>
            </w:r>
          </w:p>
        </w:tc>
        <w:tc>
          <w:tcPr>
            <w:tcW w:w="881" w:type="dxa"/>
            <w:tcBorders>
              <w:top w:val="nil"/>
              <w:left w:val="nil"/>
              <w:bottom w:val="single" w:sz="4" w:space="0" w:color="auto"/>
              <w:right w:val="single" w:sz="4" w:space="0" w:color="auto"/>
            </w:tcBorders>
            <w:shd w:val="clear" w:color="auto" w:fill="auto"/>
            <w:noWrap/>
            <w:vAlign w:val="bottom"/>
            <w:hideMark/>
          </w:tcPr>
          <w:p w14:paraId="6BC1CD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4ECC3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0A218E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445C3A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2C9D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96C2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92</w:t>
            </w:r>
          </w:p>
        </w:tc>
        <w:tc>
          <w:tcPr>
            <w:tcW w:w="992" w:type="dxa"/>
            <w:tcBorders>
              <w:top w:val="nil"/>
              <w:left w:val="nil"/>
              <w:bottom w:val="single" w:sz="4" w:space="0" w:color="auto"/>
              <w:right w:val="single" w:sz="4" w:space="0" w:color="auto"/>
            </w:tcBorders>
            <w:shd w:val="clear" w:color="auto" w:fill="auto"/>
            <w:vAlign w:val="center"/>
          </w:tcPr>
          <w:p w14:paraId="7DC2E5C8" w14:textId="5CCB17A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8F61840" w14:textId="67C71D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40D2CFC" w14:textId="51092B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83A24E" w14:textId="3325ED3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F64D40" w14:textId="0AB093E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FE4B97" w14:textId="32CEC55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8D11A7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1F7A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62.</w:t>
            </w:r>
          </w:p>
        </w:tc>
        <w:tc>
          <w:tcPr>
            <w:tcW w:w="881" w:type="dxa"/>
            <w:tcBorders>
              <w:top w:val="nil"/>
              <w:left w:val="nil"/>
              <w:bottom w:val="single" w:sz="4" w:space="0" w:color="auto"/>
              <w:right w:val="single" w:sz="4" w:space="0" w:color="auto"/>
            </w:tcBorders>
            <w:shd w:val="clear" w:color="auto" w:fill="auto"/>
            <w:noWrap/>
            <w:vAlign w:val="bottom"/>
            <w:hideMark/>
          </w:tcPr>
          <w:p w14:paraId="3FA8C3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861C5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850mg</w:t>
            </w:r>
          </w:p>
        </w:tc>
        <w:tc>
          <w:tcPr>
            <w:tcW w:w="1559" w:type="dxa"/>
            <w:tcBorders>
              <w:top w:val="nil"/>
              <w:left w:val="nil"/>
              <w:bottom w:val="single" w:sz="4" w:space="0" w:color="auto"/>
              <w:right w:val="single" w:sz="4" w:space="0" w:color="auto"/>
            </w:tcBorders>
            <w:shd w:val="clear" w:color="auto" w:fill="auto"/>
            <w:vAlign w:val="center"/>
            <w:hideMark/>
          </w:tcPr>
          <w:p w14:paraId="69DAB1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5D395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200E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DC8D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104</w:t>
            </w:r>
          </w:p>
        </w:tc>
        <w:tc>
          <w:tcPr>
            <w:tcW w:w="992" w:type="dxa"/>
            <w:tcBorders>
              <w:top w:val="nil"/>
              <w:left w:val="nil"/>
              <w:bottom w:val="single" w:sz="4" w:space="0" w:color="auto"/>
              <w:right w:val="single" w:sz="4" w:space="0" w:color="auto"/>
            </w:tcBorders>
            <w:shd w:val="clear" w:color="auto" w:fill="auto"/>
            <w:vAlign w:val="center"/>
          </w:tcPr>
          <w:p w14:paraId="5920B46A" w14:textId="5F815C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B621C5" w14:textId="307A50F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43A658C" w14:textId="051277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5683AC" w14:textId="25F00C3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065930" w14:textId="7657EB7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988272" w14:textId="4174EF2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BA86E5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F22D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63.</w:t>
            </w:r>
          </w:p>
        </w:tc>
        <w:tc>
          <w:tcPr>
            <w:tcW w:w="881" w:type="dxa"/>
            <w:tcBorders>
              <w:top w:val="nil"/>
              <w:left w:val="nil"/>
              <w:bottom w:val="single" w:sz="4" w:space="0" w:color="auto"/>
              <w:right w:val="single" w:sz="4" w:space="0" w:color="auto"/>
            </w:tcBorders>
            <w:shd w:val="clear" w:color="auto" w:fill="auto"/>
            <w:noWrap/>
            <w:vAlign w:val="bottom"/>
            <w:hideMark/>
          </w:tcPr>
          <w:p w14:paraId="2DD271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D5719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1000mg</w:t>
            </w:r>
          </w:p>
        </w:tc>
        <w:tc>
          <w:tcPr>
            <w:tcW w:w="1559" w:type="dxa"/>
            <w:tcBorders>
              <w:top w:val="nil"/>
              <w:left w:val="nil"/>
              <w:bottom w:val="single" w:sz="4" w:space="0" w:color="auto"/>
              <w:right w:val="single" w:sz="4" w:space="0" w:color="auto"/>
            </w:tcBorders>
            <w:shd w:val="clear" w:color="FFFFCC" w:fill="FFFFFF"/>
            <w:vAlign w:val="center"/>
            <w:hideMark/>
          </w:tcPr>
          <w:p w14:paraId="118A68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5C765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97C0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D060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992" w:type="dxa"/>
            <w:tcBorders>
              <w:top w:val="nil"/>
              <w:left w:val="nil"/>
              <w:bottom w:val="single" w:sz="4" w:space="0" w:color="auto"/>
              <w:right w:val="single" w:sz="4" w:space="0" w:color="auto"/>
            </w:tcBorders>
            <w:shd w:val="clear" w:color="auto" w:fill="auto"/>
            <w:vAlign w:val="center"/>
          </w:tcPr>
          <w:p w14:paraId="42195889" w14:textId="5FF1956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166667F" w14:textId="4D841A4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076F11A" w14:textId="1207BA5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0C398D" w14:textId="0CCF915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08BE87" w14:textId="00B3CD1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81EE86" w14:textId="3E07512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07F08E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9DA3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64.</w:t>
            </w:r>
          </w:p>
        </w:tc>
        <w:tc>
          <w:tcPr>
            <w:tcW w:w="881" w:type="dxa"/>
            <w:tcBorders>
              <w:top w:val="nil"/>
              <w:left w:val="nil"/>
              <w:bottom w:val="single" w:sz="4" w:space="0" w:color="auto"/>
              <w:right w:val="single" w:sz="4" w:space="0" w:color="auto"/>
            </w:tcBorders>
            <w:shd w:val="clear" w:color="auto" w:fill="auto"/>
            <w:noWrap/>
            <w:vAlign w:val="bottom"/>
            <w:hideMark/>
          </w:tcPr>
          <w:p w14:paraId="2584D9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4AB24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500mg</w:t>
            </w:r>
            <w:r w:rsidRPr="00F83F5F">
              <w:rPr>
                <w:rFonts w:asciiTheme="minorHAnsi" w:hAnsiTheme="minorHAnsi" w:cstheme="minorHAnsi"/>
                <w:color w:val="000000"/>
                <w:sz w:val="22"/>
                <w:szCs w:val="22"/>
                <w:lang w:eastAsia="pl-PL"/>
              </w:rPr>
              <w:t xml:space="preserve"> SR</w:t>
            </w:r>
          </w:p>
        </w:tc>
        <w:tc>
          <w:tcPr>
            <w:tcW w:w="1559" w:type="dxa"/>
            <w:tcBorders>
              <w:top w:val="nil"/>
              <w:left w:val="nil"/>
              <w:bottom w:val="single" w:sz="4" w:space="0" w:color="auto"/>
              <w:right w:val="single" w:sz="4" w:space="0" w:color="auto"/>
            </w:tcBorders>
            <w:shd w:val="clear" w:color="FFFFCC" w:fill="FFFFFF"/>
            <w:vAlign w:val="center"/>
            <w:hideMark/>
          </w:tcPr>
          <w:p w14:paraId="64AE17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5CCED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ADFD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D7C8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3216BFE" w14:textId="55FD98C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38B2A3" w14:textId="61214FC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E29D602" w14:textId="15866D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3C673" w14:textId="0E56083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E0D457" w14:textId="51FDBD5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3EC7AD" w14:textId="39C148E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A743BA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860D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65.</w:t>
            </w:r>
          </w:p>
        </w:tc>
        <w:tc>
          <w:tcPr>
            <w:tcW w:w="881" w:type="dxa"/>
            <w:tcBorders>
              <w:top w:val="nil"/>
              <w:left w:val="nil"/>
              <w:bottom w:val="single" w:sz="4" w:space="0" w:color="auto"/>
              <w:right w:val="single" w:sz="4" w:space="0" w:color="auto"/>
            </w:tcBorders>
            <w:shd w:val="clear" w:color="auto" w:fill="auto"/>
            <w:noWrap/>
            <w:vAlign w:val="bottom"/>
            <w:hideMark/>
          </w:tcPr>
          <w:p w14:paraId="15C9FA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0A96C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METFORMIN 7</w:t>
            </w:r>
            <w:r w:rsidRPr="00F83F5F">
              <w:rPr>
                <w:rFonts w:asciiTheme="minorHAnsi" w:hAnsiTheme="minorHAnsi" w:cstheme="minorHAnsi"/>
                <w:b/>
                <w:bCs/>
                <w:color w:val="000000"/>
                <w:sz w:val="22"/>
                <w:szCs w:val="22"/>
                <w:lang w:eastAsia="pl-PL"/>
              </w:rPr>
              <w:t>50mg</w:t>
            </w:r>
            <w:r w:rsidRPr="00F83F5F">
              <w:rPr>
                <w:rFonts w:asciiTheme="minorHAnsi" w:hAnsiTheme="minorHAnsi" w:cstheme="minorHAnsi"/>
                <w:color w:val="000000"/>
                <w:sz w:val="22"/>
                <w:szCs w:val="22"/>
                <w:lang w:eastAsia="pl-PL"/>
              </w:rPr>
              <w:t xml:space="preserve"> SR</w:t>
            </w:r>
          </w:p>
        </w:tc>
        <w:tc>
          <w:tcPr>
            <w:tcW w:w="1559" w:type="dxa"/>
            <w:tcBorders>
              <w:top w:val="nil"/>
              <w:left w:val="nil"/>
              <w:bottom w:val="single" w:sz="4" w:space="0" w:color="auto"/>
              <w:right w:val="single" w:sz="4" w:space="0" w:color="auto"/>
            </w:tcBorders>
            <w:shd w:val="clear" w:color="FFFFCC" w:fill="FFFFFF"/>
            <w:vAlign w:val="center"/>
            <w:hideMark/>
          </w:tcPr>
          <w:p w14:paraId="7EAD21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60tabl</w:t>
            </w:r>
          </w:p>
        </w:tc>
        <w:tc>
          <w:tcPr>
            <w:tcW w:w="1276" w:type="dxa"/>
            <w:tcBorders>
              <w:top w:val="nil"/>
              <w:left w:val="nil"/>
              <w:bottom w:val="single" w:sz="4" w:space="0" w:color="auto"/>
              <w:right w:val="single" w:sz="4" w:space="0" w:color="auto"/>
            </w:tcBorders>
            <w:shd w:val="clear" w:color="auto" w:fill="auto"/>
            <w:vAlign w:val="bottom"/>
            <w:hideMark/>
          </w:tcPr>
          <w:p w14:paraId="52E00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8EFB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66574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5D3E7AF8" w14:textId="560205E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1005329" w14:textId="497985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832848" w14:textId="256C5EB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6AD2A92" w14:textId="111673F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4709C3" w14:textId="7CDBA35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4E7F3D" w14:textId="4716391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68A028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2220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66.</w:t>
            </w:r>
          </w:p>
        </w:tc>
        <w:tc>
          <w:tcPr>
            <w:tcW w:w="881" w:type="dxa"/>
            <w:tcBorders>
              <w:top w:val="nil"/>
              <w:left w:val="nil"/>
              <w:bottom w:val="single" w:sz="4" w:space="0" w:color="auto"/>
              <w:right w:val="single" w:sz="4" w:space="0" w:color="auto"/>
            </w:tcBorders>
            <w:shd w:val="clear" w:color="auto" w:fill="auto"/>
            <w:noWrap/>
            <w:vAlign w:val="bottom"/>
            <w:hideMark/>
          </w:tcPr>
          <w:p w14:paraId="204D96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B9FD2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1000mg</w:t>
            </w:r>
            <w:r w:rsidRPr="00F83F5F">
              <w:rPr>
                <w:rFonts w:asciiTheme="minorHAnsi" w:hAnsiTheme="minorHAnsi" w:cstheme="minorHAnsi"/>
                <w:color w:val="000000"/>
                <w:sz w:val="22"/>
                <w:szCs w:val="22"/>
                <w:lang w:eastAsia="pl-PL"/>
              </w:rPr>
              <w:t xml:space="preserve"> SR</w:t>
            </w:r>
          </w:p>
        </w:tc>
        <w:tc>
          <w:tcPr>
            <w:tcW w:w="1559" w:type="dxa"/>
            <w:tcBorders>
              <w:top w:val="nil"/>
              <w:left w:val="nil"/>
              <w:bottom w:val="single" w:sz="4" w:space="0" w:color="auto"/>
              <w:right w:val="single" w:sz="4" w:space="0" w:color="auto"/>
            </w:tcBorders>
            <w:shd w:val="clear" w:color="FFFFCC" w:fill="FFFFFF"/>
            <w:vAlign w:val="center"/>
            <w:hideMark/>
          </w:tcPr>
          <w:p w14:paraId="1D620F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5F064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3BBB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871B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22AC261" w14:textId="22A7A07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D6FC7B9" w14:textId="663F3A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4DDECD" w14:textId="7C5BBBC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6919BE" w14:textId="5856287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0D5B7F" w14:textId="26A9BA2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7C104C" w14:textId="3A9998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F1BAB9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8F19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67.</w:t>
            </w:r>
          </w:p>
        </w:tc>
        <w:tc>
          <w:tcPr>
            <w:tcW w:w="881" w:type="dxa"/>
            <w:tcBorders>
              <w:top w:val="nil"/>
              <w:left w:val="nil"/>
              <w:bottom w:val="single" w:sz="4" w:space="0" w:color="auto"/>
              <w:right w:val="single" w:sz="4" w:space="0" w:color="auto"/>
            </w:tcBorders>
            <w:shd w:val="clear" w:color="auto" w:fill="auto"/>
            <w:noWrap/>
            <w:vAlign w:val="bottom"/>
            <w:hideMark/>
          </w:tcPr>
          <w:p w14:paraId="57CB9F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9A499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METHYLPREDNISONE </w:t>
            </w:r>
            <w:r w:rsidRPr="00F83F5F">
              <w:rPr>
                <w:rFonts w:asciiTheme="minorHAnsi" w:hAnsiTheme="minorHAnsi" w:cstheme="minorHAnsi"/>
                <w:b/>
                <w:bCs/>
                <w:color w:val="000000"/>
                <w:sz w:val="22"/>
                <w:szCs w:val="22"/>
                <w:lang w:eastAsia="pl-PL"/>
              </w:rPr>
              <w:t>4mg</w:t>
            </w:r>
          </w:p>
        </w:tc>
        <w:tc>
          <w:tcPr>
            <w:tcW w:w="1559" w:type="dxa"/>
            <w:tcBorders>
              <w:top w:val="nil"/>
              <w:left w:val="nil"/>
              <w:bottom w:val="single" w:sz="4" w:space="0" w:color="auto"/>
              <w:right w:val="single" w:sz="4" w:space="0" w:color="auto"/>
            </w:tcBorders>
            <w:shd w:val="clear" w:color="auto" w:fill="auto"/>
            <w:vAlign w:val="center"/>
            <w:hideMark/>
          </w:tcPr>
          <w:p w14:paraId="7A97BA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bottom"/>
            <w:hideMark/>
          </w:tcPr>
          <w:p w14:paraId="29E2B4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2531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2F926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4B36336A" w14:textId="2C41C99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95F5028" w14:textId="610231E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9308E3" w14:textId="5938542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C8DE22" w14:textId="3E2CD6C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FE86E3" w14:textId="13C315E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895F59" w14:textId="317587F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F2158E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931D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68.</w:t>
            </w:r>
          </w:p>
        </w:tc>
        <w:tc>
          <w:tcPr>
            <w:tcW w:w="881" w:type="dxa"/>
            <w:tcBorders>
              <w:top w:val="nil"/>
              <w:left w:val="nil"/>
              <w:bottom w:val="single" w:sz="4" w:space="0" w:color="auto"/>
              <w:right w:val="single" w:sz="4" w:space="0" w:color="auto"/>
            </w:tcBorders>
            <w:shd w:val="clear" w:color="auto" w:fill="auto"/>
            <w:noWrap/>
            <w:vAlign w:val="bottom"/>
            <w:hideMark/>
          </w:tcPr>
          <w:p w14:paraId="0DE7EF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5DD56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METHYLPREDNISONE </w:t>
            </w:r>
            <w:r w:rsidRPr="00F83F5F">
              <w:rPr>
                <w:rFonts w:asciiTheme="minorHAnsi" w:hAnsiTheme="minorHAnsi" w:cstheme="minorHAnsi"/>
                <w:b/>
                <w:bCs/>
                <w:color w:val="000000"/>
                <w:sz w:val="22"/>
                <w:szCs w:val="22"/>
                <w:lang w:eastAsia="pl-PL"/>
              </w:rPr>
              <w:t>16mg</w:t>
            </w:r>
          </w:p>
        </w:tc>
        <w:tc>
          <w:tcPr>
            <w:tcW w:w="1559" w:type="dxa"/>
            <w:tcBorders>
              <w:top w:val="nil"/>
              <w:left w:val="nil"/>
              <w:bottom w:val="single" w:sz="4" w:space="0" w:color="auto"/>
              <w:right w:val="single" w:sz="4" w:space="0" w:color="auto"/>
            </w:tcBorders>
            <w:shd w:val="clear" w:color="auto" w:fill="auto"/>
            <w:vAlign w:val="center"/>
            <w:hideMark/>
          </w:tcPr>
          <w:p w14:paraId="6759BB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8710F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684F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B77D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2A60898B" w14:textId="0AED498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895BF5" w14:textId="1580D80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499A444" w14:textId="4C989B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3F8B84" w14:textId="1940235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D7ED04" w14:textId="72E012D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AC96C9" w14:textId="04EEB49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36E253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5BDB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69.</w:t>
            </w:r>
          </w:p>
        </w:tc>
        <w:tc>
          <w:tcPr>
            <w:tcW w:w="881" w:type="dxa"/>
            <w:tcBorders>
              <w:top w:val="nil"/>
              <w:left w:val="nil"/>
              <w:bottom w:val="single" w:sz="4" w:space="0" w:color="auto"/>
              <w:right w:val="single" w:sz="4" w:space="0" w:color="auto"/>
            </w:tcBorders>
            <w:shd w:val="clear" w:color="auto" w:fill="auto"/>
            <w:noWrap/>
            <w:vAlign w:val="bottom"/>
            <w:hideMark/>
          </w:tcPr>
          <w:p w14:paraId="17F9D7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66C71C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METOPROLOL 50mg</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FA858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86004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68A26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E460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7044C94D" w14:textId="0DA12DE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EB8A3B" w14:textId="1216BEC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C22CBA0" w14:textId="06BCBFC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EAC34B" w14:textId="7B54FEB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52EBFE" w14:textId="4C29D17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34174A" w14:textId="54933A8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B5DD22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964C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881" w:type="dxa"/>
            <w:tcBorders>
              <w:top w:val="nil"/>
              <w:left w:val="nil"/>
              <w:bottom w:val="single" w:sz="4" w:space="0" w:color="auto"/>
              <w:right w:val="single" w:sz="4" w:space="0" w:color="auto"/>
            </w:tcBorders>
            <w:shd w:val="clear" w:color="auto" w:fill="auto"/>
            <w:noWrap/>
            <w:vAlign w:val="bottom"/>
            <w:hideMark/>
          </w:tcPr>
          <w:p w14:paraId="17FBFA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38BF35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NIFUROXAZIDE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1A8724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24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D7F95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91ED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36148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661817B0" w14:textId="46EF8C9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55199A6" w14:textId="22558C2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6803F8E" w14:textId="1A6150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132B03" w14:textId="3032728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65F8AB" w14:textId="7B6A184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018525" w14:textId="2F3A45C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A3AAF5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5409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71.</w:t>
            </w:r>
          </w:p>
        </w:tc>
        <w:tc>
          <w:tcPr>
            <w:tcW w:w="881" w:type="dxa"/>
            <w:tcBorders>
              <w:top w:val="nil"/>
              <w:left w:val="nil"/>
              <w:bottom w:val="single" w:sz="4" w:space="0" w:color="auto"/>
              <w:right w:val="single" w:sz="4" w:space="0" w:color="auto"/>
            </w:tcBorders>
            <w:shd w:val="clear" w:color="auto" w:fill="auto"/>
            <w:noWrap/>
            <w:vAlign w:val="bottom"/>
            <w:hideMark/>
          </w:tcPr>
          <w:p w14:paraId="0805B2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DAC56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NIFUROXAZIDE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auto" w:fill="auto"/>
            <w:vAlign w:val="center"/>
            <w:hideMark/>
          </w:tcPr>
          <w:p w14:paraId="3772E0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12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D1C6F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E53D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37426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9F694CF" w14:textId="2B7D62D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B79088" w14:textId="70669C0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308840" w14:textId="025E22B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E7C6BC" w14:textId="5E190EE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BFD8B7" w14:textId="6EF23CF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E9A3B8" w14:textId="6993EE9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CF4F8D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66AE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72.</w:t>
            </w:r>
          </w:p>
        </w:tc>
        <w:tc>
          <w:tcPr>
            <w:tcW w:w="881" w:type="dxa"/>
            <w:tcBorders>
              <w:top w:val="nil"/>
              <w:left w:val="nil"/>
              <w:bottom w:val="single" w:sz="4" w:space="0" w:color="auto"/>
              <w:right w:val="single" w:sz="4" w:space="0" w:color="auto"/>
            </w:tcBorders>
            <w:shd w:val="clear" w:color="auto" w:fill="auto"/>
            <w:noWrap/>
            <w:vAlign w:val="bottom"/>
            <w:hideMark/>
          </w:tcPr>
          <w:p w14:paraId="1630CB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8F105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PAROXETINUM 20 mg</w:t>
            </w:r>
          </w:p>
        </w:tc>
        <w:tc>
          <w:tcPr>
            <w:tcW w:w="1559" w:type="dxa"/>
            <w:tcBorders>
              <w:top w:val="nil"/>
              <w:left w:val="nil"/>
              <w:bottom w:val="single" w:sz="4" w:space="0" w:color="auto"/>
              <w:right w:val="single" w:sz="4" w:space="0" w:color="auto"/>
            </w:tcBorders>
            <w:shd w:val="clear" w:color="auto" w:fill="auto"/>
            <w:vAlign w:val="center"/>
            <w:hideMark/>
          </w:tcPr>
          <w:p w14:paraId="017577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26331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679C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BF0DE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299E500" w14:textId="35FBAD9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F318A1" w14:textId="6995E19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D0493FC" w14:textId="567F38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3ADE690" w14:textId="787909F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730F1C" w14:textId="04457A7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17751F" w14:textId="6B34BDA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56B3DA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FAE3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73.</w:t>
            </w:r>
          </w:p>
        </w:tc>
        <w:tc>
          <w:tcPr>
            <w:tcW w:w="881" w:type="dxa"/>
            <w:tcBorders>
              <w:top w:val="nil"/>
              <w:left w:val="nil"/>
              <w:bottom w:val="single" w:sz="4" w:space="0" w:color="auto"/>
              <w:right w:val="single" w:sz="4" w:space="0" w:color="auto"/>
            </w:tcBorders>
            <w:shd w:val="clear" w:color="auto" w:fill="auto"/>
            <w:noWrap/>
            <w:vAlign w:val="bottom"/>
            <w:hideMark/>
          </w:tcPr>
          <w:p w14:paraId="2FFCB3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C8E28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PREDNISOLONE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44B23F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52CCB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7A5B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20AF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400CB263" w14:textId="658A903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2245742" w14:textId="74F7E7F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73449E9" w14:textId="70EDFC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041555" w14:textId="10DC5D2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B345BB" w14:textId="133FC7B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86E77B" w14:textId="615D266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DFB67F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287B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74.</w:t>
            </w:r>
          </w:p>
        </w:tc>
        <w:tc>
          <w:tcPr>
            <w:tcW w:w="881" w:type="dxa"/>
            <w:tcBorders>
              <w:top w:val="nil"/>
              <w:left w:val="nil"/>
              <w:bottom w:val="single" w:sz="4" w:space="0" w:color="auto"/>
              <w:right w:val="single" w:sz="4" w:space="0" w:color="auto"/>
            </w:tcBorders>
            <w:shd w:val="clear" w:color="auto" w:fill="auto"/>
            <w:noWrap/>
            <w:vAlign w:val="bottom"/>
            <w:hideMark/>
          </w:tcPr>
          <w:p w14:paraId="7225C6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E3638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PREDNISONE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7125DB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47538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FDAF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23801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29B0158E" w14:textId="099B29E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337C499" w14:textId="736876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D7DFD84" w14:textId="250607D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73AC4A" w14:textId="15F9A39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A545C3" w14:textId="0FCBBC0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720A22" w14:textId="4D97432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20EF0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D0F9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881" w:type="dxa"/>
            <w:tcBorders>
              <w:top w:val="nil"/>
              <w:left w:val="nil"/>
              <w:bottom w:val="single" w:sz="4" w:space="0" w:color="auto"/>
              <w:right w:val="single" w:sz="4" w:space="0" w:color="auto"/>
            </w:tcBorders>
            <w:shd w:val="clear" w:color="auto" w:fill="auto"/>
            <w:noWrap/>
            <w:vAlign w:val="bottom"/>
            <w:hideMark/>
          </w:tcPr>
          <w:p w14:paraId="6C0B08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E5F90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PREDNISONE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3347B1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0729B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CD08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FDC94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tcPr>
          <w:p w14:paraId="4C49918D" w14:textId="374953F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D619F12" w14:textId="7DBF847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5204F00" w14:textId="74C3271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383AE8F" w14:textId="2A43593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CC6B96" w14:textId="20A30D5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47FF7A" w14:textId="3EF884D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60BD9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7F5F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76.</w:t>
            </w:r>
          </w:p>
        </w:tc>
        <w:tc>
          <w:tcPr>
            <w:tcW w:w="881" w:type="dxa"/>
            <w:tcBorders>
              <w:top w:val="nil"/>
              <w:left w:val="nil"/>
              <w:bottom w:val="single" w:sz="4" w:space="0" w:color="auto"/>
              <w:right w:val="single" w:sz="4" w:space="0" w:color="auto"/>
            </w:tcBorders>
            <w:shd w:val="clear" w:color="auto" w:fill="auto"/>
            <w:noWrap/>
            <w:vAlign w:val="bottom"/>
            <w:hideMark/>
          </w:tcPr>
          <w:p w14:paraId="6E7C97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CD412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PROMAZINE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2ED7AB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2EB3F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E71F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A869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tcPr>
          <w:p w14:paraId="1DDC556A" w14:textId="6951FED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8C57E07" w14:textId="2B2298F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80A710" w14:textId="05550EB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95E674" w14:textId="3E05F35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B6E194" w14:textId="132643D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F8EB1E" w14:textId="5F0DED9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E8054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55D5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77.</w:t>
            </w:r>
          </w:p>
        </w:tc>
        <w:tc>
          <w:tcPr>
            <w:tcW w:w="881" w:type="dxa"/>
            <w:tcBorders>
              <w:top w:val="nil"/>
              <w:left w:val="nil"/>
              <w:bottom w:val="single" w:sz="4" w:space="0" w:color="auto"/>
              <w:right w:val="single" w:sz="4" w:space="0" w:color="auto"/>
            </w:tcBorders>
            <w:shd w:val="clear" w:color="auto" w:fill="auto"/>
            <w:noWrap/>
            <w:vAlign w:val="bottom"/>
            <w:hideMark/>
          </w:tcPr>
          <w:p w14:paraId="79E29C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5A3EA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PROMAZINE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7C58F9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C78FD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9EE9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377A3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tcPr>
          <w:p w14:paraId="6FBA30E8" w14:textId="105DE9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F32127" w14:textId="64DD143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E4BAC2A" w14:textId="000F452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187651" w14:textId="61B88D3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7FB79A" w14:textId="09AA34C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B34EF0" w14:textId="3461D6B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024AF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2083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78.</w:t>
            </w:r>
          </w:p>
        </w:tc>
        <w:tc>
          <w:tcPr>
            <w:tcW w:w="881" w:type="dxa"/>
            <w:tcBorders>
              <w:top w:val="nil"/>
              <w:left w:val="nil"/>
              <w:bottom w:val="single" w:sz="4" w:space="0" w:color="auto"/>
              <w:right w:val="single" w:sz="4" w:space="0" w:color="auto"/>
            </w:tcBorders>
            <w:shd w:val="clear" w:color="auto" w:fill="auto"/>
            <w:noWrap/>
            <w:vAlign w:val="bottom"/>
            <w:hideMark/>
          </w:tcPr>
          <w:p w14:paraId="4E5E39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FD37B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PROMAZINE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3F3568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EF19E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65DC2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5F892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4C1F26AD" w14:textId="0AA14BD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21B870C" w14:textId="539809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18CD25" w14:textId="53648D9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82F2F6" w14:textId="12AB5EE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AF9E22" w14:textId="7DC8928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52653B" w14:textId="2876D7D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4A7D7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802F1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79.</w:t>
            </w:r>
          </w:p>
        </w:tc>
        <w:tc>
          <w:tcPr>
            <w:tcW w:w="881" w:type="dxa"/>
            <w:tcBorders>
              <w:top w:val="nil"/>
              <w:left w:val="nil"/>
              <w:bottom w:val="single" w:sz="4" w:space="0" w:color="auto"/>
              <w:right w:val="single" w:sz="4" w:space="0" w:color="auto"/>
            </w:tcBorders>
            <w:shd w:val="clear" w:color="auto" w:fill="auto"/>
            <w:noWrap/>
            <w:vAlign w:val="bottom"/>
            <w:hideMark/>
          </w:tcPr>
          <w:p w14:paraId="13F0BF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5FC67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PROPAFENONE </w:t>
            </w:r>
            <w:r w:rsidRPr="00F83F5F">
              <w:rPr>
                <w:rFonts w:asciiTheme="minorHAnsi" w:hAnsiTheme="minorHAnsi" w:cstheme="minorHAnsi"/>
                <w:b/>
                <w:bCs/>
                <w:color w:val="000000"/>
                <w:sz w:val="22"/>
                <w:szCs w:val="22"/>
                <w:lang w:eastAsia="pl-PL"/>
              </w:rPr>
              <w:t>150mg</w:t>
            </w:r>
          </w:p>
        </w:tc>
        <w:tc>
          <w:tcPr>
            <w:tcW w:w="1559" w:type="dxa"/>
            <w:tcBorders>
              <w:top w:val="nil"/>
              <w:left w:val="nil"/>
              <w:bottom w:val="single" w:sz="4" w:space="0" w:color="auto"/>
              <w:right w:val="single" w:sz="4" w:space="0" w:color="auto"/>
            </w:tcBorders>
            <w:shd w:val="clear" w:color="auto" w:fill="auto"/>
            <w:vAlign w:val="center"/>
            <w:hideMark/>
          </w:tcPr>
          <w:p w14:paraId="0F2B10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2150F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1011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6AC4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56F08E53" w14:textId="5BA614E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590F15F" w14:textId="451BEE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88C6F2" w14:textId="5AF005D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44E7F1" w14:textId="627C706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82BA9B" w14:textId="68E6349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3D8CAD" w14:textId="72421C4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1AB102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BB6B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881" w:type="dxa"/>
            <w:tcBorders>
              <w:top w:val="nil"/>
              <w:left w:val="nil"/>
              <w:bottom w:val="single" w:sz="4" w:space="0" w:color="auto"/>
              <w:right w:val="single" w:sz="4" w:space="0" w:color="auto"/>
            </w:tcBorders>
            <w:shd w:val="clear" w:color="auto" w:fill="auto"/>
            <w:noWrap/>
            <w:vAlign w:val="bottom"/>
            <w:hideMark/>
          </w:tcPr>
          <w:p w14:paraId="1726A5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0A434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PROPAFENONE </w:t>
            </w:r>
            <w:r w:rsidRPr="00F83F5F">
              <w:rPr>
                <w:rFonts w:asciiTheme="minorHAnsi" w:hAnsiTheme="minorHAnsi" w:cstheme="minorHAnsi"/>
                <w:b/>
                <w:bCs/>
                <w:color w:val="000000"/>
                <w:sz w:val="22"/>
                <w:szCs w:val="22"/>
                <w:lang w:eastAsia="pl-PL"/>
              </w:rPr>
              <w:t>300mg</w:t>
            </w:r>
          </w:p>
        </w:tc>
        <w:tc>
          <w:tcPr>
            <w:tcW w:w="1559" w:type="dxa"/>
            <w:tcBorders>
              <w:top w:val="nil"/>
              <w:left w:val="nil"/>
              <w:bottom w:val="single" w:sz="4" w:space="0" w:color="auto"/>
              <w:right w:val="single" w:sz="4" w:space="0" w:color="auto"/>
            </w:tcBorders>
            <w:shd w:val="clear" w:color="auto" w:fill="auto"/>
            <w:vAlign w:val="center"/>
            <w:hideMark/>
          </w:tcPr>
          <w:p w14:paraId="7675D1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105ED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B72DE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D7FE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95BDD7A" w14:textId="3DAE5AA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4C9C8A" w14:textId="5CD049D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1E2BE2" w14:textId="58840C1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863719" w14:textId="2D4C05B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FC8430" w14:textId="0D7DC71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F67F191" w14:textId="6D43C83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110C6D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96B4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81.</w:t>
            </w:r>
          </w:p>
        </w:tc>
        <w:tc>
          <w:tcPr>
            <w:tcW w:w="881" w:type="dxa"/>
            <w:tcBorders>
              <w:top w:val="nil"/>
              <w:left w:val="nil"/>
              <w:bottom w:val="single" w:sz="4" w:space="0" w:color="auto"/>
              <w:right w:val="single" w:sz="4" w:space="0" w:color="auto"/>
            </w:tcBorders>
            <w:shd w:val="clear" w:color="auto" w:fill="auto"/>
            <w:noWrap/>
            <w:vAlign w:val="bottom"/>
            <w:hideMark/>
          </w:tcPr>
          <w:p w14:paraId="429C5A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35754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PROPRANOLOL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484399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47249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8A6A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1CF3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0DA5F759" w14:textId="2FC912A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30EC3D6" w14:textId="7B1D58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7BAC8D" w14:textId="10968FF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9785D3" w14:textId="6A8F254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F5B902" w14:textId="64D8C1C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C754E5" w14:textId="5C6448D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778C14"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A9AE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82.</w:t>
            </w:r>
          </w:p>
        </w:tc>
        <w:tc>
          <w:tcPr>
            <w:tcW w:w="881" w:type="dxa"/>
            <w:tcBorders>
              <w:top w:val="nil"/>
              <w:left w:val="nil"/>
              <w:bottom w:val="single" w:sz="4" w:space="0" w:color="auto"/>
              <w:right w:val="single" w:sz="4" w:space="0" w:color="auto"/>
            </w:tcBorders>
            <w:shd w:val="clear" w:color="auto" w:fill="auto"/>
            <w:noWrap/>
            <w:vAlign w:val="bottom"/>
            <w:hideMark/>
          </w:tcPr>
          <w:p w14:paraId="57966B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0A287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PROPRANOLOL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auto" w:fill="auto"/>
            <w:vAlign w:val="center"/>
            <w:hideMark/>
          </w:tcPr>
          <w:p w14:paraId="362AF3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8CEFB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9951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CACE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62650C2A" w14:textId="11F7BCE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9908AC3" w14:textId="56A1A30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9283D13" w14:textId="681A5E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BBBA66" w14:textId="11B8582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EAB33F" w14:textId="4FDDF97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EB49B5" w14:textId="0E4AFA6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B58C5C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45C7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83.</w:t>
            </w:r>
          </w:p>
        </w:tc>
        <w:tc>
          <w:tcPr>
            <w:tcW w:w="881" w:type="dxa"/>
            <w:tcBorders>
              <w:top w:val="nil"/>
              <w:left w:val="nil"/>
              <w:bottom w:val="single" w:sz="4" w:space="0" w:color="auto"/>
              <w:right w:val="single" w:sz="4" w:space="0" w:color="auto"/>
            </w:tcBorders>
            <w:shd w:val="clear" w:color="auto" w:fill="auto"/>
            <w:noWrap/>
            <w:vAlign w:val="bottom"/>
            <w:hideMark/>
          </w:tcPr>
          <w:p w14:paraId="2B079E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E5F98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RISPERIDONE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auto" w:fill="auto"/>
            <w:vAlign w:val="center"/>
            <w:hideMark/>
          </w:tcPr>
          <w:p w14:paraId="14761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0C373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2AAF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A093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4854B5F0" w14:textId="4DBE813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4D48450" w14:textId="53BB267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7E4DFE2" w14:textId="3ECCD95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6DAD74" w14:textId="232E35A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A41881" w14:textId="6815B0D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4CCCC7" w14:textId="6D75384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05F02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A976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84.</w:t>
            </w:r>
          </w:p>
        </w:tc>
        <w:tc>
          <w:tcPr>
            <w:tcW w:w="881" w:type="dxa"/>
            <w:tcBorders>
              <w:top w:val="nil"/>
              <w:left w:val="nil"/>
              <w:bottom w:val="single" w:sz="4" w:space="0" w:color="auto"/>
              <w:right w:val="single" w:sz="4" w:space="0" w:color="auto"/>
            </w:tcBorders>
            <w:shd w:val="clear" w:color="auto" w:fill="auto"/>
            <w:noWrap/>
            <w:vAlign w:val="bottom"/>
            <w:hideMark/>
          </w:tcPr>
          <w:p w14:paraId="4B21F7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10EDD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RISPERIDONE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6261B5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98C6A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E4A6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C1D2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16B08E82" w14:textId="05238E2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57DEB5" w14:textId="7A90193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C07722F" w14:textId="158DC3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B46A44" w14:textId="207DCF7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5D697A" w14:textId="2070BFE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A43EB1" w14:textId="44FBF29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686B65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DBF3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85.</w:t>
            </w:r>
          </w:p>
        </w:tc>
        <w:tc>
          <w:tcPr>
            <w:tcW w:w="881" w:type="dxa"/>
            <w:tcBorders>
              <w:top w:val="nil"/>
              <w:left w:val="nil"/>
              <w:bottom w:val="single" w:sz="4" w:space="0" w:color="auto"/>
              <w:right w:val="single" w:sz="4" w:space="0" w:color="auto"/>
            </w:tcBorders>
            <w:shd w:val="clear" w:color="auto" w:fill="auto"/>
            <w:noWrap/>
            <w:vAlign w:val="bottom"/>
            <w:hideMark/>
          </w:tcPr>
          <w:p w14:paraId="091920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3FB3F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SPIRONOLACTONE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78BAB9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E7451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5A99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1BD4E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266940CA" w14:textId="0212F6F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EE751F6" w14:textId="40BBDCD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B401644" w14:textId="20E3082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4A32EFA" w14:textId="4473933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4E2BD2" w14:textId="401017F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F412EC" w14:textId="1096C17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8EB60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0DC9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86.</w:t>
            </w:r>
          </w:p>
        </w:tc>
        <w:tc>
          <w:tcPr>
            <w:tcW w:w="881" w:type="dxa"/>
            <w:tcBorders>
              <w:top w:val="nil"/>
              <w:left w:val="nil"/>
              <w:bottom w:val="single" w:sz="4" w:space="0" w:color="auto"/>
              <w:right w:val="single" w:sz="4" w:space="0" w:color="auto"/>
            </w:tcBorders>
            <w:shd w:val="clear" w:color="auto" w:fill="auto"/>
            <w:noWrap/>
            <w:vAlign w:val="bottom"/>
            <w:hideMark/>
          </w:tcPr>
          <w:p w14:paraId="70F704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F7BDD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SPIRONOLACTONE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5DDC4B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749A9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069C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8A3B9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6C0C92EF" w14:textId="193248D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96DD7F5" w14:textId="673C8E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60292AB" w14:textId="6D18B09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C17A97" w14:textId="7220BDA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88F634" w14:textId="2C98848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5A12C4" w14:textId="0288723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68D52A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E925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87.</w:t>
            </w:r>
          </w:p>
        </w:tc>
        <w:tc>
          <w:tcPr>
            <w:tcW w:w="881" w:type="dxa"/>
            <w:tcBorders>
              <w:top w:val="nil"/>
              <w:left w:val="nil"/>
              <w:bottom w:val="single" w:sz="4" w:space="0" w:color="auto"/>
              <w:right w:val="single" w:sz="4" w:space="0" w:color="auto"/>
            </w:tcBorders>
            <w:shd w:val="clear" w:color="auto" w:fill="auto"/>
            <w:noWrap/>
            <w:vAlign w:val="bottom"/>
            <w:hideMark/>
          </w:tcPr>
          <w:p w14:paraId="7B43D6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48A1F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SULFASALAZINE </w:t>
            </w:r>
            <w:r w:rsidRPr="00F83F5F">
              <w:rPr>
                <w:rFonts w:asciiTheme="minorHAnsi" w:hAnsiTheme="minorHAnsi" w:cstheme="minorHAnsi"/>
                <w:b/>
                <w:bCs/>
                <w:color w:val="000000"/>
                <w:sz w:val="22"/>
                <w:szCs w:val="22"/>
                <w:lang w:eastAsia="pl-PL"/>
              </w:rPr>
              <w:t>0,5g</w:t>
            </w:r>
          </w:p>
        </w:tc>
        <w:tc>
          <w:tcPr>
            <w:tcW w:w="1559" w:type="dxa"/>
            <w:tcBorders>
              <w:top w:val="nil"/>
              <w:left w:val="nil"/>
              <w:bottom w:val="single" w:sz="4" w:space="0" w:color="auto"/>
              <w:right w:val="single" w:sz="4" w:space="0" w:color="auto"/>
            </w:tcBorders>
            <w:shd w:val="clear" w:color="auto" w:fill="auto"/>
            <w:vAlign w:val="center"/>
            <w:hideMark/>
          </w:tcPr>
          <w:p w14:paraId="71E895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2C0E0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691D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90F3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tcPr>
          <w:p w14:paraId="7EE8055A" w14:textId="43D42FF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224402" w14:textId="12D300D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B97D360" w14:textId="04DC4F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94CAC3" w14:textId="2779C08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338038" w14:textId="39204EB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CAB4F7" w14:textId="47931B4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EC40B3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6A8B2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88.</w:t>
            </w:r>
          </w:p>
        </w:tc>
        <w:tc>
          <w:tcPr>
            <w:tcW w:w="881" w:type="dxa"/>
            <w:tcBorders>
              <w:top w:val="nil"/>
              <w:left w:val="nil"/>
              <w:bottom w:val="single" w:sz="4" w:space="0" w:color="auto"/>
              <w:right w:val="single" w:sz="4" w:space="0" w:color="auto"/>
            </w:tcBorders>
            <w:shd w:val="clear" w:color="auto" w:fill="auto"/>
            <w:noWrap/>
            <w:vAlign w:val="bottom"/>
            <w:hideMark/>
          </w:tcPr>
          <w:p w14:paraId="20CA21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57701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SULFASALAZINE EN </w:t>
            </w:r>
            <w:r w:rsidRPr="00F83F5F">
              <w:rPr>
                <w:rFonts w:asciiTheme="minorHAnsi" w:hAnsiTheme="minorHAnsi" w:cstheme="minorHAnsi"/>
                <w:b/>
                <w:bCs/>
                <w:color w:val="000000"/>
                <w:sz w:val="22"/>
                <w:szCs w:val="22"/>
                <w:lang w:eastAsia="pl-PL"/>
              </w:rPr>
              <w:t>0,5g</w:t>
            </w:r>
          </w:p>
        </w:tc>
        <w:tc>
          <w:tcPr>
            <w:tcW w:w="1559" w:type="dxa"/>
            <w:tcBorders>
              <w:top w:val="nil"/>
              <w:left w:val="nil"/>
              <w:bottom w:val="single" w:sz="4" w:space="0" w:color="auto"/>
              <w:right w:val="single" w:sz="4" w:space="0" w:color="auto"/>
            </w:tcBorders>
            <w:shd w:val="clear" w:color="auto" w:fill="auto"/>
            <w:vAlign w:val="center"/>
            <w:hideMark/>
          </w:tcPr>
          <w:p w14:paraId="418865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89877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C3A32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FB89E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48B2DB26" w14:textId="72892E8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8E255D" w14:textId="1CE0AE3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83C0B1F" w14:textId="245646A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836FC9" w14:textId="02702C0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6475D2" w14:textId="3E41EEB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08C040" w14:textId="718A1E1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FEC5E8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F072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89.</w:t>
            </w:r>
          </w:p>
        </w:tc>
        <w:tc>
          <w:tcPr>
            <w:tcW w:w="881" w:type="dxa"/>
            <w:tcBorders>
              <w:top w:val="nil"/>
              <w:left w:val="nil"/>
              <w:bottom w:val="single" w:sz="4" w:space="0" w:color="auto"/>
              <w:right w:val="single" w:sz="4" w:space="0" w:color="auto"/>
            </w:tcBorders>
            <w:shd w:val="clear" w:color="auto" w:fill="auto"/>
            <w:noWrap/>
            <w:vAlign w:val="bottom"/>
            <w:hideMark/>
          </w:tcPr>
          <w:p w14:paraId="405F30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EC9D2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200mg</w:t>
            </w:r>
            <w:r w:rsidRPr="00F83F5F">
              <w:rPr>
                <w:rFonts w:asciiTheme="minorHAnsi" w:hAnsiTheme="minorHAnsi" w:cstheme="minorHAnsi"/>
                <w:color w:val="000000"/>
                <w:sz w:val="22"/>
                <w:szCs w:val="22"/>
                <w:lang w:eastAsia="pl-PL"/>
              </w:rPr>
              <w:t xml:space="preserve">  kapsułki o zmodyfikowanym uwalnianiu</w:t>
            </w:r>
          </w:p>
        </w:tc>
        <w:tc>
          <w:tcPr>
            <w:tcW w:w="1559" w:type="dxa"/>
            <w:tcBorders>
              <w:top w:val="nil"/>
              <w:left w:val="nil"/>
              <w:bottom w:val="single" w:sz="4" w:space="0" w:color="auto"/>
              <w:right w:val="single" w:sz="4" w:space="0" w:color="auto"/>
            </w:tcBorders>
            <w:shd w:val="clear" w:color="auto" w:fill="auto"/>
            <w:vAlign w:val="center"/>
            <w:hideMark/>
          </w:tcPr>
          <w:p w14:paraId="3F9E34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33E9F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834C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2872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76AB7C23" w14:textId="5EB4550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BC645C0" w14:textId="60ACC2A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06E941D" w14:textId="2EBB40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3513AB" w14:textId="68DE2EE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408021" w14:textId="13CADF1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80593D" w14:textId="5AB1BBD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CCAD26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F3A4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881" w:type="dxa"/>
            <w:tcBorders>
              <w:top w:val="nil"/>
              <w:left w:val="nil"/>
              <w:bottom w:val="single" w:sz="4" w:space="0" w:color="auto"/>
              <w:right w:val="single" w:sz="4" w:space="0" w:color="auto"/>
            </w:tcBorders>
            <w:shd w:val="clear" w:color="auto" w:fill="auto"/>
            <w:noWrap/>
            <w:vAlign w:val="bottom"/>
            <w:hideMark/>
          </w:tcPr>
          <w:p w14:paraId="03046B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B8B19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300mg</w:t>
            </w:r>
            <w:r w:rsidRPr="00F83F5F">
              <w:rPr>
                <w:rFonts w:asciiTheme="minorHAnsi" w:hAnsiTheme="minorHAnsi" w:cstheme="minorHAnsi"/>
                <w:color w:val="000000"/>
                <w:sz w:val="22"/>
                <w:szCs w:val="22"/>
                <w:lang w:eastAsia="pl-PL"/>
              </w:rPr>
              <w:t xml:space="preserve">  kapsułki o zmodyfikowanym uwalnianiu</w:t>
            </w:r>
          </w:p>
        </w:tc>
        <w:tc>
          <w:tcPr>
            <w:tcW w:w="1559" w:type="dxa"/>
            <w:tcBorders>
              <w:top w:val="nil"/>
              <w:left w:val="nil"/>
              <w:bottom w:val="single" w:sz="4" w:space="0" w:color="auto"/>
              <w:right w:val="single" w:sz="4" w:space="0" w:color="auto"/>
            </w:tcBorders>
            <w:shd w:val="clear" w:color="FFFFCC" w:fill="FFFFFF"/>
            <w:vAlign w:val="center"/>
            <w:hideMark/>
          </w:tcPr>
          <w:p w14:paraId="026AA0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F9D22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4533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CF16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428BDAD6" w14:textId="5E01030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A571F9C" w14:textId="5F5F16F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B644B4F" w14:textId="56CBB15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A9F2E9" w14:textId="772B64E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D8ACFC" w14:textId="472F285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711F4E" w14:textId="6F7FEC4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5CE45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F73F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91.</w:t>
            </w:r>
          </w:p>
        </w:tc>
        <w:tc>
          <w:tcPr>
            <w:tcW w:w="881" w:type="dxa"/>
            <w:tcBorders>
              <w:top w:val="nil"/>
              <w:left w:val="nil"/>
              <w:bottom w:val="single" w:sz="4" w:space="0" w:color="auto"/>
              <w:right w:val="single" w:sz="4" w:space="0" w:color="auto"/>
            </w:tcBorders>
            <w:shd w:val="clear" w:color="auto" w:fill="auto"/>
            <w:noWrap/>
            <w:vAlign w:val="bottom"/>
            <w:hideMark/>
          </w:tcPr>
          <w:p w14:paraId="275DD2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56353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THIAMAZOLE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5E8DCF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1553F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E632C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AD2D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77BFA709" w14:textId="5F290EC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77F14B" w14:textId="47BAAA6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A7088D0" w14:textId="732AB04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3D60BD" w14:textId="757DB8E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B50FF2" w14:textId="67DF1D8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319639" w14:textId="1997B94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784DB9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B0E3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92.</w:t>
            </w:r>
          </w:p>
        </w:tc>
        <w:tc>
          <w:tcPr>
            <w:tcW w:w="881" w:type="dxa"/>
            <w:tcBorders>
              <w:top w:val="nil"/>
              <w:left w:val="nil"/>
              <w:bottom w:val="single" w:sz="4" w:space="0" w:color="auto"/>
              <w:right w:val="single" w:sz="4" w:space="0" w:color="auto"/>
            </w:tcBorders>
            <w:shd w:val="clear" w:color="auto" w:fill="auto"/>
            <w:noWrap/>
            <w:vAlign w:val="bottom"/>
            <w:hideMark/>
          </w:tcPr>
          <w:p w14:paraId="1C11B6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E868D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THIAMAZOLE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3AE3C7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F76C6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A7CB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23696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734939D2" w14:textId="6E482D1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B3C15D0" w14:textId="562F43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B1DB564" w14:textId="7AC442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C4753A" w14:textId="759BF2F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D1F8E0" w14:textId="4529F4A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459C2A" w14:textId="6CABCB3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DDC3C8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E8EB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93.</w:t>
            </w:r>
          </w:p>
        </w:tc>
        <w:tc>
          <w:tcPr>
            <w:tcW w:w="881" w:type="dxa"/>
            <w:tcBorders>
              <w:top w:val="nil"/>
              <w:left w:val="nil"/>
              <w:bottom w:val="single" w:sz="4" w:space="0" w:color="auto"/>
              <w:right w:val="single" w:sz="4" w:space="0" w:color="auto"/>
            </w:tcBorders>
            <w:shd w:val="clear" w:color="auto" w:fill="auto"/>
            <w:noWrap/>
            <w:vAlign w:val="bottom"/>
            <w:hideMark/>
          </w:tcPr>
          <w:p w14:paraId="28A517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077B5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TRAMADOL 50mg</w:t>
            </w:r>
          </w:p>
        </w:tc>
        <w:tc>
          <w:tcPr>
            <w:tcW w:w="1559" w:type="dxa"/>
            <w:tcBorders>
              <w:top w:val="nil"/>
              <w:left w:val="nil"/>
              <w:bottom w:val="single" w:sz="4" w:space="0" w:color="auto"/>
              <w:right w:val="single" w:sz="4" w:space="0" w:color="auto"/>
            </w:tcBorders>
            <w:shd w:val="clear" w:color="auto" w:fill="auto"/>
            <w:vAlign w:val="center"/>
            <w:hideMark/>
          </w:tcPr>
          <w:p w14:paraId="6B79DA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kaps</w:t>
            </w:r>
          </w:p>
        </w:tc>
        <w:tc>
          <w:tcPr>
            <w:tcW w:w="1276" w:type="dxa"/>
            <w:tcBorders>
              <w:top w:val="nil"/>
              <w:left w:val="nil"/>
              <w:bottom w:val="single" w:sz="4" w:space="0" w:color="auto"/>
              <w:right w:val="single" w:sz="4" w:space="0" w:color="auto"/>
            </w:tcBorders>
            <w:shd w:val="clear" w:color="auto" w:fill="auto"/>
            <w:vAlign w:val="bottom"/>
            <w:hideMark/>
          </w:tcPr>
          <w:p w14:paraId="3CCA7C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05D9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E745C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w:t>
            </w:r>
          </w:p>
        </w:tc>
        <w:tc>
          <w:tcPr>
            <w:tcW w:w="992" w:type="dxa"/>
            <w:tcBorders>
              <w:top w:val="nil"/>
              <w:left w:val="nil"/>
              <w:bottom w:val="single" w:sz="4" w:space="0" w:color="auto"/>
              <w:right w:val="single" w:sz="4" w:space="0" w:color="auto"/>
            </w:tcBorders>
            <w:shd w:val="clear" w:color="auto" w:fill="auto"/>
            <w:vAlign w:val="center"/>
          </w:tcPr>
          <w:p w14:paraId="310ADCA0" w14:textId="01BACF7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8BEB8D9" w14:textId="24057DE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7C624B1" w14:textId="24030C8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7A5532" w14:textId="5114BF7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23302A" w14:textId="61F6B89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FB7C4C" w14:textId="159F981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959979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0C28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94.</w:t>
            </w:r>
          </w:p>
        </w:tc>
        <w:tc>
          <w:tcPr>
            <w:tcW w:w="881" w:type="dxa"/>
            <w:tcBorders>
              <w:top w:val="nil"/>
              <w:left w:val="nil"/>
              <w:bottom w:val="single" w:sz="4" w:space="0" w:color="auto"/>
              <w:right w:val="single" w:sz="4" w:space="0" w:color="auto"/>
            </w:tcBorders>
            <w:shd w:val="clear" w:color="auto" w:fill="auto"/>
            <w:noWrap/>
            <w:vAlign w:val="bottom"/>
            <w:hideMark/>
          </w:tcPr>
          <w:p w14:paraId="1E81F9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7B5F9F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TRAMADOL 100mg</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E88D7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 kaps</w:t>
            </w:r>
          </w:p>
        </w:tc>
        <w:tc>
          <w:tcPr>
            <w:tcW w:w="1276" w:type="dxa"/>
            <w:tcBorders>
              <w:top w:val="nil"/>
              <w:left w:val="nil"/>
              <w:bottom w:val="single" w:sz="4" w:space="0" w:color="auto"/>
              <w:right w:val="single" w:sz="4" w:space="0" w:color="auto"/>
            </w:tcBorders>
            <w:shd w:val="clear" w:color="auto" w:fill="auto"/>
            <w:vAlign w:val="bottom"/>
            <w:hideMark/>
          </w:tcPr>
          <w:p w14:paraId="02B174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D469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EAEB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6E6AFFBA" w14:textId="3B19BF2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E167BA" w14:textId="617E088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55066F" w14:textId="022BB2F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3E4D58D" w14:textId="64E6B7F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E13433" w14:textId="76B6FBC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9C6848" w14:textId="269B145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3EC3E7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19DC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95.</w:t>
            </w:r>
          </w:p>
        </w:tc>
        <w:tc>
          <w:tcPr>
            <w:tcW w:w="881" w:type="dxa"/>
            <w:tcBorders>
              <w:top w:val="nil"/>
              <w:left w:val="nil"/>
              <w:bottom w:val="single" w:sz="4" w:space="0" w:color="auto"/>
              <w:right w:val="single" w:sz="4" w:space="0" w:color="auto"/>
            </w:tcBorders>
            <w:shd w:val="clear" w:color="auto" w:fill="auto"/>
            <w:noWrap/>
            <w:vAlign w:val="bottom"/>
            <w:hideMark/>
          </w:tcPr>
          <w:p w14:paraId="541E37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263D4F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TRANDOLAPRIL </w:t>
            </w:r>
            <w:r w:rsidRPr="00F83F5F">
              <w:rPr>
                <w:rFonts w:asciiTheme="minorHAnsi" w:hAnsiTheme="minorHAnsi" w:cstheme="minorHAnsi"/>
                <w:b/>
                <w:bCs/>
                <w:color w:val="000000"/>
                <w:sz w:val="22"/>
                <w:szCs w:val="22"/>
                <w:lang w:eastAsia="pl-PL"/>
              </w:rPr>
              <w:t>0,5mg</w:t>
            </w:r>
          </w:p>
        </w:tc>
        <w:tc>
          <w:tcPr>
            <w:tcW w:w="1559" w:type="dxa"/>
            <w:tcBorders>
              <w:top w:val="nil"/>
              <w:left w:val="nil"/>
              <w:bottom w:val="single" w:sz="4" w:space="0" w:color="auto"/>
              <w:right w:val="single" w:sz="4" w:space="0" w:color="auto"/>
            </w:tcBorders>
            <w:shd w:val="clear" w:color="auto" w:fill="auto"/>
            <w:vAlign w:val="center"/>
            <w:hideMark/>
          </w:tcPr>
          <w:p w14:paraId="191F03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5E326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5BE0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D19B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D4FF30E" w14:textId="5777F5C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F2C3AAD" w14:textId="3159A76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ED3C97B" w14:textId="7254915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E523DD" w14:textId="145A96B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9DA742" w14:textId="65C6BD5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265DE1" w14:textId="2668CB0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B3D2F1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25C1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96.</w:t>
            </w:r>
          </w:p>
        </w:tc>
        <w:tc>
          <w:tcPr>
            <w:tcW w:w="881" w:type="dxa"/>
            <w:tcBorders>
              <w:top w:val="nil"/>
              <w:left w:val="nil"/>
              <w:bottom w:val="single" w:sz="4" w:space="0" w:color="auto"/>
              <w:right w:val="single" w:sz="4" w:space="0" w:color="auto"/>
            </w:tcBorders>
            <w:shd w:val="clear" w:color="auto" w:fill="auto"/>
            <w:noWrap/>
            <w:vAlign w:val="bottom"/>
            <w:hideMark/>
          </w:tcPr>
          <w:p w14:paraId="088DD2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3C124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TRANDOLAPRIL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63A052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87C7E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FEA6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50F9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B7BFD64" w14:textId="5DA2C84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EB4C889" w14:textId="2A5A19F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87DF621" w14:textId="6EB4D4F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5818F8" w14:textId="3716548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C2B8C9" w14:textId="301BD71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37D6EE" w14:textId="1D4117C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D1CC1AB" w14:textId="77777777" w:rsidTr="006E6447">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4576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97.</w:t>
            </w:r>
          </w:p>
        </w:tc>
        <w:tc>
          <w:tcPr>
            <w:tcW w:w="881" w:type="dxa"/>
            <w:tcBorders>
              <w:top w:val="nil"/>
              <w:left w:val="nil"/>
              <w:bottom w:val="single" w:sz="4" w:space="0" w:color="auto"/>
              <w:right w:val="single" w:sz="4" w:space="0" w:color="auto"/>
            </w:tcBorders>
            <w:shd w:val="clear" w:color="auto" w:fill="auto"/>
            <w:noWrap/>
            <w:vAlign w:val="bottom"/>
            <w:hideMark/>
          </w:tcPr>
          <w:p w14:paraId="44E990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F527B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AESCULINUM 0,5mg +RUTINUM 15mg +EXTRACTUM EX SEMEN HIPPOCASTANI SICC.</w:t>
            </w:r>
          </w:p>
        </w:tc>
        <w:tc>
          <w:tcPr>
            <w:tcW w:w="1559" w:type="dxa"/>
            <w:tcBorders>
              <w:top w:val="nil"/>
              <w:left w:val="nil"/>
              <w:bottom w:val="single" w:sz="4" w:space="0" w:color="auto"/>
              <w:right w:val="single" w:sz="4" w:space="0" w:color="auto"/>
            </w:tcBorders>
            <w:shd w:val="clear" w:color="FFFFCC" w:fill="FFFFFF"/>
            <w:vAlign w:val="center"/>
            <w:hideMark/>
          </w:tcPr>
          <w:p w14:paraId="2A4D0C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8D5FA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EDEA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3F74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6261A29B" w14:textId="274A57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A7F291" w14:textId="52DA99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1191DA" w14:textId="7A13561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14FE43" w14:textId="09A7812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6B0E4F" w14:textId="48EB65A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10A87E" w14:textId="6539A6B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AD157C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33E73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98.</w:t>
            </w:r>
          </w:p>
        </w:tc>
        <w:tc>
          <w:tcPr>
            <w:tcW w:w="881" w:type="dxa"/>
            <w:tcBorders>
              <w:top w:val="nil"/>
              <w:left w:val="nil"/>
              <w:bottom w:val="single" w:sz="4" w:space="0" w:color="auto"/>
              <w:right w:val="single" w:sz="4" w:space="0" w:color="auto"/>
            </w:tcBorders>
            <w:shd w:val="clear" w:color="auto" w:fill="auto"/>
            <w:noWrap/>
            <w:vAlign w:val="bottom"/>
            <w:hideMark/>
          </w:tcPr>
          <w:p w14:paraId="3DD14A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13690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ALFACALCIDOL </w:t>
            </w:r>
            <w:r w:rsidRPr="00F83F5F">
              <w:rPr>
                <w:rFonts w:asciiTheme="minorHAnsi" w:hAnsiTheme="minorHAnsi" w:cstheme="minorHAnsi"/>
                <w:b/>
                <w:bCs/>
                <w:color w:val="000000"/>
                <w:sz w:val="22"/>
                <w:szCs w:val="22"/>
                <w:lang w:eastAsia="pl-PL"/>
              </w:rPr>
              <w:t>25mcg</w:t>
            </w:r>
          </w:p>
        </w:tc>
        <w:tc>
          <w:tcPr>
            <w:tcW w:w="1559" w:type="dxa"/>
            <w:tcBorders>
              <w:top w:val="nil"/>
              <w:left w:val="nil"/>
              <w:bottom w:val="single" w:sz="4" w:space="0" w:color="auto"/>
              <w:right w:val="single" w:sz="4" w:space="0" w:color="auto"/>
            </w:tcBorders>
            <w:shd w:val="clear" w:color="FFFFCC" w:fill="FFFFFF"/>
            <w:vAlign w:val="center"/>
            <w:hideMark/>
          </w:tcPr>
          <w:p w14:paraId="45512D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63DF7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537E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32F3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55BA2E53" w14:textId="40AF8A2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2900C47" w14:textId="08DDD13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B33EFBC" w14:textId="27948C7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80E760" w14:textId="0BE692A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390CD1" w14:textId="69F8E14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AD7795" w14:textId="6FBCFB7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27EA5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2281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99.</w:t>
            </w:r>
          </w:p>
        </w:tc>
        <w:tc>
          <w:tcPr>
            <w:tcW w:w="881" w:type="dxa"/>
            <w:tcBorders>
              <w:top w:val="nil"/>
              <w:left w:val="nil"/>
              <w:bottom w:val="single" w:sz="4" w:space="0" w:color="auto"/>
              <w:right w:val="single" w:sz="4" w:space="0" w:color="auto"/>
            </w:tcBorders>
            <w:shd w:val="clear" w:color="auto" w:fill="auto"/>
            <w:noWrap/>
            <w:vAlign w:val="bottom"/>
            <w:hideMark/>
          </w:tcPr>
          <w:p w14:paraId="22CA56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6A4A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ALLOPURINOL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53A621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76669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D7E5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B7CA2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576D78B0" w14:textId="26ACCD9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DBBECE7" w14:textId="12B78D1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D7C2226" w14:textId="577A87C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36E98B" w14:textId="1E0240B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AA35E4" w14:textId="295431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E22EBE" w14:textId="4007E74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C42E97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956EC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881" w:type="dxa"/>
            <w:tcBorders>
              <w:top w:val="nil"/>
              <w:left w:val="nil"/>
              <w:bottom w:val="single" w:sz="4" w:space="0" w:color="auto"/>
              <w:right w:val="single" w:sz="4" w:space="0" w:color="auto"/>
            </w:tcBorders>
            <w:shd w:val="clear" w:color="auto" w:fill="auto"/>
            <w:noWrap/>
            <w:vAlign w:val="bottom"/>
            <w:hideMark/>
          </w:tcPr>
          <w:p w14:paraId="26BF51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4B58D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ALVERINE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FFFFCC" w:fill="FFFFFF"/>
            <w:vAlign w:val="center"/>
            <w:hideMark/>
          </w:tcPr>
          <w:p w14:paraId="13FE0E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49016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C2F6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892E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19D677C6" w14:textId="48C073F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BDAAF7" w14:textId="0EF0D8F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E549CE0" w14:textId="71C7897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12FA5D" w14:textId="09A09D8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1BBC72" w14:textId="4E5763E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19223A" w14:textId="0A40BA7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0A6C3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03E8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101.</w:t>
            </w:r>
          </w:p>
        </w:tc>
        <w:tc>
          <w:tcPr>
            <w:tcW w:w="881" w:type="dxa"/>
            <w:tcBorders>
              <w:top w:val="nil"/>
              <w:left w:val="nil"/>
              <w:bottom w:val="single" w:sz="4" w:space="0" w:color="auto"/>
              <w:right w:val="single" w:sz="4" w:space="0" w:color="auto"/>
            </w:tcBorders>
            <w:shd w:val="clear" w:color="auto" w:fill="auto"/>
            <w:noWrap/>
            <w:vAlign w:val="bottom"/>
            <w:hideMark/>
          </w:tcPr>
          <w:p w14:paraId="66F888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78EB8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AMBROXOL </w:t>
            </w:r>
            <w:r w:rsidRPr="00F83F5F">
              <w:rPr>
                <w:rFonts w:asciiTheme="minorHAnsi" w:hAnsiTheme="minorHAnsi" w:cstheme="minorHAnsi"/>
                <w:b/>
                <w:bCs/>
                <w:color w:val="000000"/>
                <w:sz w:val="22"/>
                <w:szCs w:val="22"/>
                <w:lang w:eastAsia="pl-PL"/>
              </w:rPr>
              <w:t>30mg</w:t>
            </w:r>
          </w:p>
        </w:tc>
        <w:tc>
          <w:tcPr>
            <w:tcW w:w="1559" w:type="dxa"/>
            <w:tcBorders>
              <w:top w:val="nil"/>
              <w:left w:val="nil"/>
              <w:bottom w:val="single" w:sz="4" w:space="0" w:color="auto"/>
              <w:right w:val="single" w:sz="4" w:space="0" w:color="auto"/>
            </w:tcBorders>
            <w:shd w:val="clear" w:color="FFFFCC" w:fill="FFFFFF"/>
            <w:vAlign w:val="center"/>
            <w:hideMark/>
          </w:tcPr>
          <w:p w14:paraId="6944AB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A6D3E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F853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B352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1A79D4C9" w14:textId="03AC813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EE4D85E" w14:textId="161D78B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C4D7493" w14:textId="1F2629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7E10DC" w14:textId="099E761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597927" w14:textId="1A2E9F3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898D9C" w14:textId="703DD34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009F3E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E766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102.</w:t>
            </w:r>
          </w:p>
        </w:tc>
        <w:tc>
          <w:tcPr>
            <w:tcW w:w="881" w:type="dxa"/>
            <w:tcBorders>
              <w:top w:val="nil"/>
              <w:left w:val="nil"/>
              <w:bottom w:val="single" w:sz="4" w:space="0" w:color="auto"/>
              <w:right w:val="single" w:sz="4" w:space="0" w:color="auto"/>
            </w:tcBorders>
            <w:shd w:val="clear" w:color="auto" w:fill="auto"/>
            <w:noWrap/>
            <w:vAlign w:val="bottom"/>
            <w:hideMark/>
          </w:tcPr>
          <w:p w14:paraId="1A5FD6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9AE71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BACLOFEN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6444B6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B27BF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EE4F1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008E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992" w:type="dxa"/>
            <w:tcBorders>
              <w:top w:val="nil"/>
              <w:left w:val="nil"/>
              <w:bottom w:val="single" w:sz="4" w:space="0" w:color="auto"/>
              <w:right w:val="single" w:sz="4" w:space="0" w:color="auto"/>
            </w:tcBorders>
            <w:shd w:val="clear" w:color="auto" w:fill="auto"/>
            <w:vAlign w:val="center"/>
          </w:tcPr>
          <w:p w14:paraId="206BDF80" w14:textId="1CDF22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569E965" w14:textId="223315F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B2BB4DD" w14:textId="084A372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64EB6" w14:textId="61FB7F2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C68072" w14:textId="0BE4C23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3A7793" w14:textId="0EDFFEA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591039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8DFCD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103.</w:t>
            </w:r>
          </w:p>
        </w:tc>
        <w:tc>
          <w:tcPr>
            <w:tcW w:w="881" w:type="dxa"/>
            <w:tcBorders>
              <w:top w:val="nil"/>
              <w:left w:val="nil"/>
              <w:bottom w:val="single" w:sz="4" w:space="0" w:color="auto"/>
              <w:right w:val="single" w:sz="4" w:space="0" w:color="auto"/>
            </w:tcBorders>
            <w:shd w:val="clear" w:color="auto" w:fill="auto"/>
            <w:noWrap/>
            <w:vAlign w:val="bottom"/>
            <w:hideMark/>
          </w:tcPr>
          <w:p w14:paraId="2CE5F6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D29AB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BETAHISTINE </w:t>
            </w:r>
            <w:r w:rsidRPr="00F83F5F">
              <w:rPr>
                <w:rFonts w:asciiTheme="minorHAnsi" w:hAnsiTheme="minorHAnsi" w:cstheme="minorHAnsi"/>
                <w:b/>
                <w:bCs/>
                <w:color w:val="000000"/>
                <w:sz w:val="22"/>
                <w:szCs w:val="22"/>
                <w:lang w:eastAsia="pl-PL"/>
              </w:rPr>
              <w:t>16mg</w:t>
            </w:r>
          </w:p>
        </w:tc>
        <w:tc>
          <w:tcPr>
            <w:tcW w:w="1559" w:type="dxa"/>
            <w:tcBorders>
              <w:top w:val="nil"/>
              <w:left w:val="nil"/>
              <w:bottom w:val="single" w:sz="4" w:space="0" w:color="auto"/>
              <w:right w:val="single" w:sz="4" w:space="0" w:color="auto"/>
            </w:tcBorders>
            <w:shd w:val="clear" w:color="FFFFCC" w:fill="FFFFFF"/>
            <w:vAlign w:val="center"/>
            <w:hideMark/>
          </w:tcPr>
          <w:p w14:paraId="12ADB2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CB106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5C57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8A37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tcPr>
          <w:p w14:paraId="6C8DE82F" w14:textId="3DF125D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B11372E" w14:textId="0E53BF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E7EACF5" w14:textId="06C9FF4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BE3D9F" w14:textId="559D18B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4ED81A" w14:textId="37305E4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C52108" w14:textId="4239F44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F4E20E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4400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104.</w:t>
            </w:r>
          </w:p>
        </w:tc>
        <w:tc>
          <w:tcPr>
            <w:tcW w:w="881" w:type="dxa"/>
            <w:tcBorders>
              <w:top w:val="nil"/>
              <w:left w:val="nil"/>
              <w:bottom w:val="single" w:sz="4" w:space="0" w:color="auto"/>
              <w:right w:val="single" w:sz="4" w:space="0" w:color="auto"/>
            </w:tcBorders>
            <w:shd w:val="clear" w:color="auto" w:fill="auto"/>
            <w:noWrap/>
            <w:vAlign w:val="bottom"/>
            <w:hideMark/>
          </w:tcPr>
          <w:p w14:paraId="06DA4B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F9AF3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BISACODYL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FFFFCC" w:fill="FFFFFF"/>
            <w:vAlign w:val="center"/>
            <w:hideMark/>
          </w:tcPr>
          <w:p w14:paraId="768700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4213A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CFAF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8312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5265BF7A" w14:textId="58C9202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6F7ECB" w14:textId="2CD7404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45FF28F" w14:textId="580E04B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FE9365C" w14:textId="69FADD7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D73C2B" w14:textId="674555D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2C01CF" w14:textId="445C77C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587F40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3518C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105.</w:t>
            </w:r>
          </w:p>
        </w:tc>
        <w:tc>
          <w:tcPr>
            <w:tcW w:w="881" w:type="dxa"/>
            <w:tcBorders>
              <w:top w:val="nil"/>
              <w:left w:val="nil"/>
              <w:bottom w:val="single" w:sz="4" w:space="0" w:color="auto"/>
              <w:right w:val="single" w:sz="4" w:space="0" w:color="auto"/>
            </w:tcBorders>
            <w:shd w:val="clear" w:color="auto" w:fill="auto"/>
            <w:noWrap/>
            <w:vAlign w:val="bottom"/>
            <w:hideMark/>
          </w:tcPr>
          <w:p w14:paraId="7A7956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BF0CE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BISOPROLOL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FFFFCC" w:fill="FFFFFF"/>
            <w:vAlign w:val="center"/>
            <w:hideMark/>
          </w:tcPr>
          <w:p w14:paraId="002ACD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51805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A621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5058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tcPr>
          <w:p w14:paraId="126D0FD6" w14:textId="45D61EB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D052E66" w14:textId="10EBEC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AD1FEF5" w14:textId="7E2FF58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2ED93D" w14:textId="2CEF94E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50EA01" w14:textId="36E2915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2DF11F" w14:textId="2A6B9AB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89919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AA5C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106.</w:t>
            </w:r>
          </w:p>
        </w:tc>
        <w:tc>
          <w:tcPr>
            <w:tcW w:w="881" w:type="dxa"/>
            <w:tcBorders>
              <w:top w:val="nil"/>
              <w:left w:val="nil"/>
              <w:bottom w:val="single" w:sz="4" w:space="0" w:color="auto"/>
              <w:right w:val="single" w:sz="4" w:space="0" w:color="auto"/>
            </w:tcBorders>
            <w:shd w:val="clear" w:color="auto" w:fill="auto"/>
            <w:noWrap/>
            <w:vAlign w:val="bottom"/>
            <w:hideMark/>
          </w:tcPr>
          <w:p w14:paraId="31B078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5A0737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BROMHEXINE 8mg</w:t>
            </w:r>
          </w:p>
        </w:tc>
        <w:tc>
          <w:tcPr>
            <w:tcW w:w="1559" w:type="dxa"/>
            <w:tcBorders>
              <w:top w:val="nil"/>
              <w:left w:val="single" w:sz="4" w:space="0" w:color="auto"/>
              <w:bottom w:val="single" w:sz="4" w:space="0" w:color="auto"/>
              <w:right w:val="single" w:sz="4" w:space="0" w:color="auto"/>
            </w:tcBorders>
            <w:shd w:val="clear" w:color="FFFFCC" w:fill="FFFFFF"/>
            <w:vAlign w:val="center"/>
            <w:hideMark/>
          </w:tcPr>
          <w:p w14:paraId="61D698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0A45C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6E65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22D5D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tcPr>
          <w:p w14:paraId="515E3723" w14:textId="155C484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76150E" w14:textId="5A8E04D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B127DAD" w14:textId="00C32C7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F6C032E" w14:textId="4292473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C2D16D" w14:textId="4265484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E93B03" w14:textId="7D1AD8E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C111A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A354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107.</w:t>
            </w:r>
          </w:p>
        </w:tc>
        <w:tc>
          <w:tcPr>
            <w:tcW w:w="881" w:type="dxa"/>
            <w:tcBorders>
              <w:top w:val="nil"/>
              <w:left w:val="nil"/>
              <w:bottom w:val="single" w:sz="4" w:space="0" w:color="auto"/>
              <w:right w:val="single" w:sz="4" w:space="0" w:color="auto"/>
            </w:tcBorders>
            <w:shd w:val="clear" w:color="auto" w:fill="auto"/>
            <w:noWrap/>
            <w:vAlign w:val="bottom"/>
            <w:hideMark/>
          </w:tcPr>
          <w:p w14:paraId="53E21C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FFFFCC" w:fill="FFFFFF"/>
            <w:vAlign w:val="center"/>
            <w:hideMark/>
          </w:tcPr>
          <w:p w14:paraId="246CD4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BROMOCRIPTINE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7E282A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5F40E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D1AB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CA544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5B380338" w14:textId="483D4D8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E06F7C" w14:textId="5B89959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321B05A" w14:textId="15D65BB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E775166" w14:textId="1144C21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7A94B0" w14:textId="104DBC7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A70D96" w14:textId="0A01381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20951B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D000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108.</w:t>
            </w:r>
          </w:p>
        </w:tc>
        <w:tc>
          <w:tcPr>
            <w:tcW w:w="881" w:type="dxa"/>
            <w:tcBorders>
              <w:top w:val="nil"/>
              <w:left w:val="nil"/>
              <w:bottom w:val="single" w:sz="4" w:space="0" w:color="auto"/>
              <w:right w:val="single" w:sz="4" w:space="0" w:color="auto"/>
            </w:tcBorders>
            <w:shd w:val="clear" w:color="auto" w:fill="auto"/>
            <w:noWrap/>
            <w:vAlign w:val="bottom"/>
            <w:hideMark/>
          </w:tcPr>
          <w:p w14:paraId="559EC3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6B612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CALCIUM DOBESILATE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51DE2F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3D0E1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5EEE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F0AD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774CEF27" w14:textId="3D41D58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D7FA2C1" w14:textId="6CA627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939C0F" w14:textId="5718C7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D6AC0A" w14:textId="22DEC42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92C524" w14:textId="72D2FA7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A1B0D2" w14:textId="6BD1C08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4AEE88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90A2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109.</w:t>
            </w:r>
          </w:p>
        </w:tc>
        <w:tc>
          <w:tcPr>
            <w:tcW w:w="881" w:type="dxa"/>
            <w:tcBorders>
              <w:top w:val="nil"/>
              <w:left w:val="nil"/>
              <w:bottom w:val="single" w:sz="4" w:space="0" w:color="auto"/>
              <w:right w:val="single" w:sz="4" w:space="0" w:color="auto"/>
            </w:tcBorders>
            <w:shd w:val="clear" w:color="auto" w:fill="auto"/>
            <w:noWrap/>
            <w:vAlign w:val="bottom"/>
            <w:hideMark/>
          </w:tcPr>
          <w:p w14:paraId="19C0DF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73978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CALCIUM LACTATE GLUCONATE tabl. musujące</w:t>
            </w:r>
          </w:p>
        </w:tc>
        <w:tc>
          <w:tcPr>
            <w:tcW w:w="1559" w:type="dxa"/>
            <w:tcBorders>
              <w:top w:val="nil"/>
              <w:left w:val="nil"/>
              <w:bottom w:val="single" w:sz="4" w:space="0" w:color="auto"/>
              <w:right w:val="single" w:sz="4" w:space="0" w:color="auto"/>
            </w:tcBorders>
            <w:shd w:val="clear" w:color="FFFFCC" w:fill="FFFFFF"/>
            <w:vAlign w:val="center"/>
            <w:hideMark/>
          </w:tcPr>
          <w:p w14:paraId="12D06F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12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1492F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C2BD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F820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56032C08" w14:textId="30B159A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2BD19D4" w14:textId="66323F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94BB93" w14:textId="0299ED5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3ECBCE9" w14:textId="2B875A2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180D90" w14:textId="21AAABA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CD1BC4" w14:textId="68D372F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605EDA" w14:textId="77777777" w:rsidTr="006E6447">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1A36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110.</w:t>
            </w:r>
          </w:p>
        </w:tc>
        <w:tc>
          <w:tcPr>
            <w:tcW w:w="881" w:type="dxa"/>
            <w:tcBorders>
              <w:top w:val="nil"/>
              <w:left w:val="nil"/>
              <w:bottom w:val="single" w:sz="4" w:space="0" w:color="auto"/>
              <w:right w:val="single" w:sz="4" w:space="0" w:color="auto"/>
            </w:tcBorders>
            <w:shd w:val="clear" w:color="auto" w:fill="auto"/>
            <w:noWrap/>
            <w:vAlign w:val="bottom"/>
            <w:hideMark/>
          </w:tcPr>
          <w:p w14:paraId="499AEF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7E48E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CHLORHEXIDINUM H/CHLORICUM + ACID. ASCORBICUM </w:t>
            </w:r>
            <w:r w:rsidRPr="00F83F5F">
              <w:rPr>
                <w:rFonts w:asciiTheme="minorHAnsi" w:hAnsiTheme="minorHAnsi" w:cstheme="minorHAnsi"/>
                <w:b/>
                <w:bCs/>
                <w:color w:val="000000"/>
                <w:sz w:val="22"/>
                <w:szCs w:val="22"/>
                <w:lang w:eastAsia="pl-PL"/>
              </w:rPr>
              <w:t>5mg + 50mg</w:t>
            </w:r>
            <w:r w:rsidRPr="00F83F5F">
              <w:rPr>
                <w:rFonts w:asciiTheme="minorHAnsi" w:hAnsiTheme="minorHAnsi" w:cstheme="minorHAnsi"/>
                <w:color w:val="000000"/>
                <w:sz w:val="22"/>
                <w:szCs w:val="22"/>
                <w:lang w:eastAsia="pl-PL"/>
              </w:rPr>
              <w:t xml:space="preserve"> tabl. do ssania</w:t>
            </w:r>
          </w:p>
        </w:tc>
        <w:tc>
          <w:tcPr>
            <w:tcW w:w="1559" w:type="dxa"/>
            <w:tcBorders>
              <w:top w:val="nil"/>
              <w:left w:val="nil"/>
              <w:bottom w:val="single" w:sz="4" w:space="0" w:color="auto"/>
              <w:right w:val="single" w:sz="4" w:space="0" w:color="auto"/>
            </w:tcBorders>
            <w:shd w:val="clear" w:color="FFFFCC" w:fill="FFFFFF"/>
            <w:vAlign w:val="center"/>
            <w:hideMark/>
          </w:tcPr>
          <w:p w14:paraId="76451A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420A1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ED06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2216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992" w:type="dxa"/>
            <w:tcBorders>
              <w:top w:val="nil"/>
              <w:left w:val="nil"/>
              <w:bottom w:val="single" w:sz="4" w:space="0" w:color="auto"/>
              <w:right w:val="single" w:sz="4" w:space="0" w:color="auto"/>
            </w:tcBorders>
            <w:shd w:val="clear" w:color="auto" w:fill="auto"/>
            <w:vAlign w:val="center"/>
          </w:tcPr>
          <w:p w14:paraId="68D7A1E0" w14:textId="0A5B4FA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369FC4C" w14:textId="4F51A6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00B4FF" w14:textId="68CB03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A2C55C2" w14:textId="101AA22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E2B305" w14:textId="1EC8957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FA7B7D" w14:textId="12EDBCC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BDD64F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23A6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111.</w:t>
            </w:r>
          </w:p>
        </w:tc>
        <w:tc>
          <w:tcPr>
            <w:tcW w:w="881" w:type="dxa"/>
            <w:tcBorders>
              <w:top w:val="nil"/>
              <w:left w:val="nil"/>
              <w:bottom w:val="single" w:sz="4" w:space="0" w:color="auto"/>
              <w:right w:val="single" w:sz="4" w:space="0" w:color="auto"/>
            </w:tcBorders>
            <w:shd w:val="clear" w:color="auto" w:fill="auto"/>
            <w:noWrap/>
            <w:vAlign w:val="bottom"/>
            <w:hideMark/>
          </w:tcPr>
          <w:p w14:paraId="42A792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1AB2F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CHLOROQUINE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0F3CED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F6C09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BCA8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9981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tcPr>
          <w:p w14:paraId="4A1A6738" w14:textId="4A8CF79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1F6AE6D" w14:textId="20D29AE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F8E78B2" w14:textId="4029DB6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B90A20" w14:textId="1859980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C62FB6" w14:textId="6C0BB63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213AE6" w14:textId="4570ED3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5E93FC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774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112.</w:t>
            </w:r>
          </w:p>
        </w:tc>
        <w:tc>
          <w:tcPr>
            <w:tcW w:w="881" w:type="dxa"/>
            <w:tcBorders>
              <w:top w:val="nil"/>
              <w:left w:val="nil"/>
              <w:bottom w:val="single" w:sz="4" w:space="0" w:color="auto"/>
              <w:right w:val="single" w:sz="4" w:space="0" w:color="auto"/>
            </w:tcBorders>
            <w:shd w:val="clear" w:color="auto" w:fill="auto"/>
            <w:noWrap/>
            <w:vAlign w:val="bottom"/>
            <w:hideMark/>
          </w:tcPr>
          <w:p w14:paraId="762AD7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4A8A8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CITALOPRAM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3561C1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25B82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A6FA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DAFF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2F804710" w14:textId="5F07083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732FA34" w14:textId="371295B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9B586BB" w14:textId="6628675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FE6A08" w14:textId="7C806ED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36944A" w14:textId="1D024E3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E3BD7D" w14:textId="18497B0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ED3B20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3F6C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113.</w:t>
            </w:r>
          </w:p>
        </w:tc>
        <w:tc>
          <w:tcPr>
            <w:tcW w:w="881" w:type="dxa"/>
            <w:tcBorders>
              <w:top w:val="nil"/>
              <w:left w:val="nil"/>
              <w:bottom w:val="single" w:sz="4" w:space="0" w:color="auto"/>
              <w:right w:val="single" w:sz="4" w:space="0" w:color="auto"/>
            </w:tcBorders>
            <w:shd w:val="clear" w:color="auto" w:fill="auto"/>
            <w:noWrap/>
            <w:vAlign w:val="bottom"/>
            <w:hideMark/>
          </w:tcPr>
          <w:p w14:paraId="2C2BF2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D13B6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CLEMASTINE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FFFFCC" w:fill="FFFFFF"/>
            <w:vAlign w:val="center"/>
            <w:hideMark/>
          </w:tcPr>
          <w:p w14:paraId="685CB4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77ED0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70D1F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818B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6DC2DEA1" w14:textId="4788F4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7E3B382" w14:textId="224EE3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56A6728" w14:textId="5B9FF38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E0436B4" w14:textId="34DB498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B39B0B" w14:textId="2BD210C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4FAE04" w14:textId="560079E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8DE177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62DB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114.</w:t>
            </w:r>
          </w:p>
        </w:tc>
        <w:tc>
          <w:tcPr>
            <w:tcW w:w="881" w:type="dxa"/>
            <w:tcBorders>
              <w:top w:val="nil"/>
              <w:left w:val="nil"/>
              <w:bottom w:val="single" w:sz="4" w:space="0" w:color="auto"/>
              <w:right w:val="single" w:sz="4" w:space="0" w:color="auto"/>
            </w:tcBorders>
            <w:shd w:val="clear" w:color="auto" w:fill="auto"/>
            <w:noWrap/>
            <w:vAlign w:val="bottom"/>
            <w:hideMark/>
          </w:tcPr>
          <w:p w14:paraId="4D96B5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9BA85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CLOMIPRAMINE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73B222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3D43E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623D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E432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47D6AA4" w14:textId="12F3436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70E7B4" w14:textId="4E04385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8759ADC" w14:textId="44DC2F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C2EC25" w14:textId="6ED0370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EA3BF5" w14:textId="6C074AD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0AEACA" w14:textId="6B526B8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3F7F2C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B37AA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115.</w:t>
            </w:r>
          </w:p>
        </w:tc>
        <w:tc>
          <w:tcPr>
            <w:tcW w:w="881" w:type="dxa"/>
            <w:tcBorders>
              <w:top w:val="nil"/>
              <w:left w:val="nil"/>
              <w:bottom w:val="single" w:sz="4" w:space="0" w:color="auto"/>
              <w:right w:val="single" w:sz="4" w:space="0" w:color="auto"/>
            </w:tcBorders>
            <w:shd w:val="clear" w:color="auto" w:fill="auto"/>
            <w:noWrap/>
            <w:vAlign w:val="bottom"/>
            <w:hideMark/>
          </w:tcPr>
          <w:p w14:paraId="1188F1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DB2AF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CODEINE PHOSPHATE + SULFOGAJACOL </w:t>
            </w:r>
            <w:r w:rsidRPr="00F83F5F">
              <w:rPr>
                <w:rFonts w:asciiTheme="minorHAnsi" w:hAnsiTheme="minorHAnsi" w:cstheme="minorHAnsi"/>
                <w:b/>
                <w:bCs/>
                <w:color w:val="000000"/>
                <w:sz w:val="22"/>
                <w:szCs w:val="22"/>
                <w:lang w:eastAsia="pl-PL"/>
              </w:rPr>
              <w:t>15mg + 300mg</w:t>
            </w:r>
          </w:p>
        </w:tc>
        <w:tc>
          <w:tcPr>
            <w:tcW w:w="1559" w:type="dxa"/>
            <w:tcBorders>
              <w:top w:val="nil"/>
              <w:left w:val="nil"/>
              <w:bottom w:val="single" w:sz="4" w:space="0" w:color="auto"/>
              <w:right w:val="single" w:sz="4" w:space="0" w:color="auto"/>
            </w:tcBorders>
            <w:shd w:val="clear" w:color="FFFFCC" w:fill="FFFFFF"/>
            <w:vAlign w:val="center"/>
            <w:hideMark/>
          </w:tcPr>
          <w:p w14:paraId="5AFDFF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D3698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9602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F3AE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375</w:t>
            </w:r>
          </w:p>
        </w:tc>
        <w:tc>
          <w:tcPr>
            <w:tcW w:w="992" w:type="dxa"/>
            <w:tcBorders>
              <w:top w:val="nil"/>
              <w:left w:val="nil"/>
              <w:bottom w:val="single" w:sz="4" w:space="0" w:color="auto"/>
              <w:right w:val="single" w:sz="4" w:space="0" w:color="auto"/>
            </w:tcBorders>
            <w:shd w:val="clear" w:color="auto" w:fill="auto"/>
            <w:vAlign w:val="center"/>
          </w:tcPr>
          <w:p w14:paraId="626A0F8D" w14:textId="7C0B74E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E38FB5" w14:textId="1CB58DB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A0CD36B" w14:textId="2D832F2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178058" w14:textId="32F9A03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A38CF4" w14:textId="196E2E7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635671" w14:textId="53F3687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B1C2D9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2AC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116.</w:t>
            </w:r>
          </w:p>
        </w:tc>
        <w:tc>
          <w:tcPr>
            <w:tcW w:w="881" w:type="dxa"/>
            <w:tcBorders>
              <w:top w:val="nil"/>
              <w:left w:val="nil"/>
              <w:bottom w:val="single" w:sz="4" w:space="0" w:color="auto"/>
              <w:right w:val="single" w:sz="4" w:space="0" w:color="auto"/>
            </w:tcBorders>
            <w:shd w:val="clear" w:color="auto" w:fill="auto"/>
            <w:noWrap/>
            <w:vAlign w:val="bottom"/>
            <w:hideMark/>
          </w:tcPr>
          <w:p w14:paraId="670D6F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96F87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DEXAMETHASONE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FFFFCC" w:fill="FFFFFF"/>
            <w:vAlign w:val="center"/>
            <w:hideMark/>
          </w:tcPr>
          <w:p w14:paraId="16B633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6F3BB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5FCB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0012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62DAE7FF" w14:textId="51BCC34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3030299" w14:textId="40E5FA3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5875CB5" w14:textId="799AC0D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FC5D47" w14:textId="1BDFF3D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934F3F" w14:textId="5E91D68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5417A6" w14:textId="3BFA879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9839DA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0D13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117.</w:t>
            </w:r>
          </w:p>
        </w:tc>
        <w:tc>
          <w:tcPr>
            <w:tcW w:w="881" w:type="dxa"/>
            <w:tcBorders>
              <w:top w:val="nil"/>
              <w:left w:val="nil"/>
              <w:bottom w:val="single" w:sz="4" w:space="0" w:color="auto"/>
              <w:right w:val="single" w:sz="4" w:space="0" w:color="auto"/>
            </w:tcBorders>
            <w:shd w:val="clear" w:color="auto" w:fill="auto"/>
            <w:noWrap/>
            <w:vAlign w:val="bottom"/>
            <w:hideMark/>
          </w:tcPr>
          <w:p w14:paraId="07C350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AEBAF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 MISOPROSTOL     </w:t>
            </w:r>
            <w:r w:rsidRPr="00F83F5F">
              <w:rPr>
                <w:rFonts w:asciiTheme="minorHAnsi" w:hAnsiTheme="minorHAnsi" w:cstheme="minorHAnsi"/>
                <w:b/>
                <w:bCs/>
                <w:color w:val="000000"/>
                <w:sz w:val="22"/>
                <w:szCs w:val="22"/>
                <w:lang w:eastAsia="pl-PL"/>
              </w:rPr>
              <w:t>50mg + 0,2mg</w:t>
            </w:r>
          </w:p>
        </w:tc>
        <w:tc>
          <w:tcPr>
            <w:tcW w:w="1559" w:type="dxa"/>
            <w:tcBorders>
              <w:top w:val="nil"/>
              <w:left w:val="nil"/>
              <w:bottom w:val="single" w:sz="4" w:space="0" w:color="auto"/>
              <w:right w:val="single" w:sz="4" w:space="0" w:color="auto"/>
            </w:tcBorders>
            <w:shd w:val="clear" w:color="FFFFCC" w:fill="FFFFFF"/>
            <w:vAlign w:val="center"/>
            <w:hideMark/>
          </w:tcPr>
          <w:p w14:paraId="6EB5B7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C41E7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67BB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83D3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947A4E1" w14:textId="26604E9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C8D2A4D" w14:textId="61F2457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E9C93C2" w14:textId="7666D47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7DD2D66" w14:textId="201590F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239D89" w14:textId="519D716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5F77CC" w14:textId="1530DC8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50EE28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4419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118.</w:t>
            </w:r>
          </w:p>
        </w:tc>
        <w:tc>
          <w:tcPr>
            <w:tcW w:w="881" w:type="dxa"/>
            <w:tcBorders>
              <w:top w:val="nil"/>
              <w:left w:val="nil"/>
              <w:bottom w:val="single" w:sz="4" w:space="0" w:color="auto"/>
              <w:right w:val="single" w:sz="4" w:space="0" w:color="auto"/>
            </w:tcBorders>
            <w:shd w:val="clear" w:color="auto" w:fill="auto"/>
            <w:noWrap/>
            <w:vAlign w:val="bottom"/>
            <w:hideMark/>
          </w:tcPr>
          <w:p w14:paraId="64A5BE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57F7D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DIGOXIN </w:t>
            </w:r>
            <w:r w:rsidRPr="00F83F5F">
              <w:rPr>
                <w:rFonts w:asciiTheme="minorHAnsi" w:hAnsiTheme="minorHAnsi" w:cstheme="minorHAnsi"/>
                <w:b/>
                <w:bCs/>
                <w:color w:val="000000"/>
                <w:sz w:val="22"/>
                <w:szCs w:val="22"/>
                <w:lang w:eastAsia="pl-PL"/>
              </w:rPr>
              <w:t>0,1mg</w:t>
            </w:r>
          </w:p>
        </w:tc>
        <w:tc>
          <w:tcPr>
            <w:tcW w:w="1559" w:type="dxa"/>
            <w:tcBorders>
              <w:top w:val="nil"/>
              <w:left w:val="nil"/>
              <w:bottom w:val="single" w:sz="4" w:space="0" w:color="auto"/>
              <w:right w:val="single" w:sz="4" w:space="0" w:color="auto"/>
            </w:tcBorders>
            <w:shd w:val="clear" w:color="FFFFCC" w:fill="FFFFFF"/>
            <w:vAlign w:val="center"/>
            <w:hideMark/>
          </w:tcPr>
          <w:p w14:paraId="46F30E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5798F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85B2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2A19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29325C31" w14:textId="3B0F15B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C078045" w14:textId="75077B3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6D0A0F3" w14:textId="0BEBED9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BB4180" w14:textId="1E64610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CCA052" w14:textId="57B38E3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2F34F1" w14:textId="0E89597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D5087F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1470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119.</w:t>
            </w:r>
          </w:p>
        </w:tc>
        <w:tc>
          <w:tcPr>
            <w:tcW w:w="881" w:type="dxa"/>
            <w:tcBorders>
              <w:top w:val="nil"/>
              <w:left w:val="nil"/>
              <w:bottom w:val="single" w:sz="4" w:space="0" w:color="auto"/>
              <w:right w:val="single" w:sz="4" w:space="0" w:color="auto"/>
            </w:tcBorders>
            <w:shd w:val="clear" w:color="auto" w:fill="auto"/>
            <w:noWrap/>
            <w:vAlign w:val="bottom"/>
            <w:hideMark/>
          </w:tcPr>
          <w:p w14:paraId="5634EE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9B67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DILTIAZEM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FFFFCC" w:fill="FFFFFF"/>
            <w:vAlign w:val="center"/>
            <w:hideMark/>
          </w:tcPr>
          <w:p w14:paraId="2FEA93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52554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2F03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AD34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11BC651D" w14:textId="256971E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37FB5AC" w14:textId="0038FDB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693A6F" w14:textId="50C713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0F3A1F2" w14:textId="258740A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9890C9" w14:textId="4CC10FC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F760FC" w14:textId="463956E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5E1BA7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57C5E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120.</w:t>
            </w:r>
          </w:p>
        </w:tc>
        <w:tc>
          <w:tcPr>
            <w:tcW w:w="881" w:type="dxa"/>
            <w:tcBorders>
              <w:top w:val="nil"/>
              <w:left w:val="nil"/>
              <w:bottom w:val="single" w:sz="4" w:space="0" w:color="auto"/>
              <w:right w:val="single" w:sz="4" w:space="0" w:color="auto"/>
            </w:tcBorders>
            <w:shd w:val="clear" w:color="auto" w:fill="auto"/>
            <w:noWrap/>
            <w:vAlign w:val="bottom"/>
            <w:hideMark/>
          </w:tcPr>
          <w:p w14:paraId="4F3E69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8591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DIMENHYDRINAT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7C3A8A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CDDE7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80D64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C484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12225935" w14:textId="7E8D6F5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AC50BDD" w14:textId="68CF94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64ED50" w14:textId="4F5E1E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F0C93D" w14:textId="0BFBA10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650552" w14:textId="5943756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8A04AA" w14:textId="20C8031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EA966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BC00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121.</w:t>
            </w:r>
          </w:p>
        </w:tc>
        <w:tc>
          <w:tcPr>
            <w:tcW w:w="881" w:type="dxa"/>
            <w:tcBorders>
              <w:top w:val="nil"/>
              <w:left w:val="nil"/>
              <w:bottom w:val="single" w:sz="4" w:space="0" w:color="auto"/>
              <w:right w:val="single" w:sz="4" w:space="0" w:color="auto"/>
            </w:tcBorders>
            <w:shd w:val="clear" w:color="auto" w:fill="auto"/>
            <w:noWrap/>
            <w:vAlign w:val="bottom"/>
            <w:hideMark/>
          </w:tcPr>
          <w:p w14:paraId="0A7AD6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575D6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DIMETICONE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34A398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30C5D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597B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FD68E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45226405" w14:textId="64B5435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63F778" w14:textId="669B09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D19A6C3" w14:textId="297773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1F5D76" w14:textId="0D26EDA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A512A71" w14:textId="12F647A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D62232" w14:textId="342B1FA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25DB33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99D1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122.</w:t>
            </w:r>
          </w:p>
        </w:tc>
        <w:tc>
          <w:tcPr>
            <w:tcW w:w="881" w:type="dxa"/>
            <w:tcBorders>
              <w:top w:val="nil"/>
              <w:left w:val="nil"/>
              <w:bottom w:val="single" w:sz="4" w:space="0" w:color="auto"/>
              <w:right w:val="single" w:sz="4" w:space="0" w:color="auto"/>
            </w:tcBorders>
            <w:shd w:val="clear" w:color="auto" w:fill="auto"/>
            <w:noWrap/>
            <w:vAlign w:val="bottom"/>
            <w:hideMark/>
          </w:tcPr>
          <w:p w14:paraId="090BD4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5F333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DIOSMECTITE proszek ă 3g</w:t>
            </w:r>
          </w:p>
        </w:tc>
        <w:tc>
          <w:tcPr>
            <w:tcW w:w="1559" w:type="dxa"/>
            <w:tcBorders>
              <w:top w:val="nil"/>
              <w:left w:val="nil"/>
              <w:bottom w:val="single" w:sz="4" w:space="0" w:color="auto"/>
              <w:right w:val="single" w:sz="4" w:space="0" w:color="auto"/>
            </w:tcBorders>
            <w:shd w:val="clear" w:color="FFFFCC" w:fill="FFFFFF"/>
            <w:vAlign w:val="center"/>
            <w:hideMark/>
          </w:tcPr>
          <w:p w14:paraId="7DF870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sasz</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F094E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1001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1C42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6F310D3B" w14:textId="635AAD7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7D588B1" w14:textId="41F4B1E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5E9DCAB" w14:textId="1330608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C37B50" w14:textId="1D2AEF7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5E9B2F" w14:textId="18E4D0C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741BDD" w14:textId="756B5B5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6AF8F5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B056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123.</w:t>
            </w:r>
          </w:p>
        </w:tc>
        <w:tc>
          <w:tcPr>
            <w:tcW w:w="881" w:type="dxa"/>
            <w:tcBorders>
              <w:top w:val="nil"/>
              <w:left w:val="nil"/>
              <w:bottom w:val="single" w:sz="4" w:space="0" w:color="auto"/>
              <w:right w:val="single" w:sz="4" w:space="0" w:color="auto"/>
            </w:tcBorders>
            <w:shd w:val="clear" w:color="auto" w:fill="auto"/>
            <w:noWrap/>
            <w:vAlign w:val="bottom"/>
            <w:hideMark/>
          </w:tcPr>
          <w:p w14:paraId="7AE7BA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6E1B7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DYDROGESTERONE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3C4743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50453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042E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87AF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515377D6" w14:textId="2A8958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A293F16" w14:textId="6F7D072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B65E982" w14:textId="3070B92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BC1B1C" w14:textId="26A2039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68D6D1" w14:textId="28BE46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05DB02" w14:textId="329CA9A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E86282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1B4F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124.</w:t>
            </w:r>
          </w:p>
        </w:tc>
        <w:tc>
          <w:tcPr>
            <w:tcW w:w="881" w:type="dxa"/>
            <w:tcBorders>
              <w:top w:val="nil"/>
              <w:left w:val="nil"/>
              <w:bottom w:val="single" w:sz="4" w:space="0" w:color="auto"/>
              <w:right w:val="single" w:sz="4" w:space="0" w:color="auto"/>
            </w:tcBorders>
            <w:shd w:val="clear" w:color="auto" w:fill="auto"/>
            <w:noWrap/>
            <w:vAlign w:val="bottom"/>
            <w:hideMark/>
          </w:tcPr>
          <w:p w14:paraId="6ABE34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DF048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EPLERENONUM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2607D2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5323D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7FC4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A752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09157FBA" w14:textId="4CF3DD4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8D1BA05" w14:textId="466933C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0DA152D" w14:textId="24114AA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6B4481" w14:textId="5B353A7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2FC494" w14:textId="72023EE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95590E" w14:textId="3F24F4E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10EAC2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BF57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w:t>
            </w:r>
          </w:p>
        </w:tc>
        <w:tc>
          <w:tcPr>
            <w:tcW w:w="881" w:type="dxa"/>
            <w:tcBorders>
              <w:top w:val="nil"/>
              <w:left w:val="nil"/>
              <w:bottom w:val="single" w:sz="4" w:space="0" w:color="auto"/>
              <w:right w:val="single" w:sz="4" w:space="0" w:color="auto"/>
            </w:tcBorders>
            <w:shd w:val="clear" w:color="auto" w:fill="auto"/>
            <w:noWrap/>
            <w:vAlign w:val="bottom"/>
            <w:hideMark/>
          </w:tcPr>
          <w:p w14:paraId="16909D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4EFF5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FLUOXETINE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44A0AD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 kaps</w:t>
            </w:r>
          </w:p>
        </w:tc>
        <w:tc>
          <w:tcPr>
            <w:tcW w:w="1276" w:type="dxa"/>
            <w:tcBorders>
              <w:top w:val="nil"/>
              <w:left w:val="nil"/>
              <w:bottom w:val="single" w:sz="4" w:space="0" w:color="auto"/>
              <w:right w:val="single" w:sz="4" w:space="0" w:color="auto"/>
            </w:tcBorders>
            <w:shd w:val="clear" w:color="auto" w:fill="auto"/>
            <w:vAlign w:val="bottom"/>
            <w:hideMark/>
          </w:tcPr>
          <w:p w14:paraId="6335C7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235C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AFCF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47B65E32" w14:textId="3A50C0B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A4881D3" w14:textId="2D809E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A95771" w14:textId="184BC2E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8C5116" w14:textId="3478C5D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0F73F6" w14:textId="427C453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E07C56" w14:textId="07D3690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5F5F79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AEF6E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126.</w:t>
            </w:r>
          </w:p>
        </w:tc>
        <w:tc>
          <w:tcPr>
            <w:tcW w:w="881" w:type="dxa"/>
            <w:tcBorders>
              <w:top w:val="nil"/>
              <w:left w:val="nil"/>
              <w:bottom w:val="single" w:sz="4" w:space="0" w:color="auto"/>
              <w:right w:val="single" w:sz="4" w:space="0" w:color="auto"/>
            </w:tcBorders>
            <w:shd w:val="clear" w:color="auto" w:fill="auto"/>
            <w:noWrap/>
            <w:vAlign w:val="bottom"/>
            <w:hideMark/>
          </w:tcPr>
          <w:p w14:paraId="1E644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7CDA2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FLUVOXAMINI MALEAS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76E92F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ACCA7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44FF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116A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293E548B" w14:textId="67A918B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73E1650" w14:textId="57BC23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3EACF49" w14:textId="33B8E87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1EDD4A" w14:textId="0493C35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1C3B72" w14:textId="46FD758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215CE8" w14:textId="5472079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D57DD79"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2918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127.</w:t>
            </w:r>
          </w:p>
        </w:tc>
        <w:tc>
          <w:tcPr>
            <w:tcW w:w="881" w:type="dxa"/>
            <w:tcBorders>
              <w:top w:val="nil"/>
              <w:left w:val="nil"/>
              <w:bottom w:val="single" w:sz="4" w:space="0" w:color="auto"/>
              <w:right w:val="single" w:sz="4" w:space="0" w:color="auto"/>
            </w:tcBorders>
            <w:shd w:val="clear" w:color="auto" w:fill="auto"/>
            <w:noWrap/>
            <w:vAlign w:val="bottom"/>
            <w:hideMark/>
          </w:tcPr>
          <w:p w14:paraId="7BAC37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8CF44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FURAGIN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62753E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6FC69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6F39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EB0B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w:t>
            </w:r>
          </w:p>
        </w:tc>
        <w:tc>
          <w:tcPr>
            <w:tcW w:w="992" w:type="dxa"/>
            <w:tcBorders>
              <w:top w:val="nil"/>
              <w:left w:val="nil"/>
              <w:bottom w:val="single" w:sz="4" w:space="0" w:color="auto"/>
              <w:right w:val="single" w:sz="4" w:space="0" w:color="auto"/>
            </w:tcBorders>
            <w:shd w:val="clear" w:color="auto" w:fill="auto"/>
            <w:vAlign w:val="center"/>
          </w:tcPr>
          <w:p w14:paraId="2117693A" w14:textId="5222F43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2CA74C" w14:textId="2C8DAC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E1ABE30" w14:textId="616CF8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FF1E64" w14:textId="3FC41BD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3DABD6" w14:textId="5D2717A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F5EB7C" w14:textId="359A0CF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C06846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D834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128.</w:t>
            </w:r>
          </w:p>
        </w:tc>
        <w:tc>
          <w:tcPr>
            <w:tcW w:w="881" w:type="dxa"/>
            <w:tcBorders>
              <w:top w:val="nil"/>
              <w:left w:val="nil"/>
              <w:bottom w:val="single" w:sz="4" w:space="0" w:color="auto"/>
              <w:right w:val="single" w:sz="4" w:space="0" w:color="auto"/>
            </w:tcBorders>
            <w:shd w:val="clear" w:color="auto" w:fill="auto"/>
            <w:noWrap/>
            <w:vAlign w:val="bottom"/>
            <w:hideMark/>
          </w:tcPr>
          <w:p w14:paraId="5758D4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5D7C3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HALOPERIDOL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FFFFCC" w:fill="FFFFFF"/>
            <w:vAlign w:val="center"/>
            <w:hideMark/>
          </w:tcPr>
          <w:p w14:paraId="4168B6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938A0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79B3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3E99E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54607E22" w14:textId="1EB54FC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D3C767" w14:textId="44A590E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B958739" w14:textId="0176C6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715026" w14:textId="7524023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1CB5B8" w14:textId="2200009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742D9C" w14:textId="71F022C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AE3958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1134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129.</w:t>
            </w:r>
          </w:p>
        </w:tc>
        <w:tc>
          <w:tcPr>
            <w:tcW w:w="881" w:type="dxa"/>
            <w:tcBorders>
              <w:top w:val="nil"/>
              <w:left w:val="nil"/>
              <w:bottom w:val="single" w:sz="4" w:space="0" w:color="auto"/>
              <w:right w:val="single" w:sz="4" w:space="0" w:color="auto"/>
            </w:tcBorders>
            <w:shd w:val="clear" w:color="auto" w:fill="auto"/>
            <w:noWrap/>
            <w:vAlign w:val="bottom"/>
            <w:hideMark/>
          </w:tcPr>
          <w:p w14:paraId="5C1387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44E2C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HYMECROMONE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760281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91FEE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0420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E6A8B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087478BF" w14:textId="586C6E4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748F340" w14:textId="6E7D4F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A8E379" w14:textId="32CC9BA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E2B714D" w14:textId="13EE29F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A6505F" w14:textId="2CC16FE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66053C" w14:textId="24738F0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DC1A1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EC47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w:t>
            </w:r>
          </w:p>
        </w:tc>
        <w:tc>
          <w:tcPr>
            <w:tcW w:w="881" w:type="dxa"/>
            <w:tcBorders>
              <w:top w:val="nil"/>
              <w:left w:val="nil"/>
              <w:bottom w:val="single" w:sz="4" w:space="0" w:color="auto"/>
              <w:right w:val="single" w:sz="4" w:space="0" w:color="auto"/>
            </w:tcBorders>
            <w:shd w:val="clear" w:color="auto" w:fill="auto"/>
            <w:noWrap/>
            <w:vAlign w:val="bottom"/>
            <w:hideMark/>
          </w:tcPr>
          <w:p w14:paraId="5E8DD1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1B3FB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HYOSCINE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70B409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5E422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169F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FC88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51470EC" w14:textId="40414D0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C3CF55D" w14:textId="6D49B8B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99DAC5B" w14:textId="2A467D8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E9E20B" w14:textId="56F9052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91A8AB" w14:textId="52CE7F5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009EE3" w14:textId="0042CBE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742D76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E2DE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131.</w:t>
            </w:r>
          </w:p>
        </w:tc>
        <w:tc>
          <w:tcPr>
            <w:tcW w:w="881" w:type="dxa"/>
            <w:tcBorders>
              <w:top w:val="nil"/>
              <w:left w:val="nil"/>
              <w:bottom w:val="single" w:sz="4" w:space="0" w:color="auto"/>
              <w:right w:val="single" w:sz="4" w:space="0" w:color="auto"/>
            </w:tcBorders>
            <w:shd w:val="clear" w:color="auto" w:fill="auto"/>
            <w:noWrap/>
            <w:vAlign w:val="bottom"/>
            <w:hideMark/>
          </w:tcPr>
          <w:p w14:paraId="0C8AE3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4D1EF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KETOCONAZOLE </w:t>
            </w:r>
            <w:r w:rsidRPr="00F83F5F">
              <w:rPr>
                <w:rFonts w:asciiTheme="minorHAnsi" w:hAnsiTheme="minorHAnsi" w:cstheme="minorHAnsi"/>
                <w:b/>
                <w:bCs/>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74A9CFA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18F54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B87C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9F6DF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314A9331" w14:textId="7128F44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FD9F50" w14:textId="21B328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0D571BD" w14:textId="7F4C004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77949E8" w14:textId="1EF6DB6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1538DB" w14:textId="2434F71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32C881" w14:textId="1D94ED8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DE8570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4D7E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132.</w:t>
            </w:r>
          </w:p>
        </w:tc>
        <w:tc>
          <w:tcPr>
            <w:tcW w:w="881" w:type="dxa"/>
            <w:tcBorders>
              <w:top w:val="nil"/>
              <w:left w:val="nil"/>
              <w:bottom w:val="single" w:sz="4" w:space="0" w:color="auto"/>
              <w:right w:val="single" w:sz="4" w:space="0" w:color="auto"/>
            </w:tcBorders>
            <w:shd w:val="clear" w:color="auto" w:fill="auto"/>
            <w:noWrap/>
            <w:vAlign w:val="bottom"/>
            <w:hideMark/>
          </w:tcPr>
          <w:p w14:paraId="0A0A35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4B3DB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LANSOPRAZOLE </w:t>
            </w:r>
            <w:r w:rsidRPr="00F83F5F">
              <w:rPr>
                <w:rFonts w:asciiTheme="minorHAnsi" w:hAnsiTheme="minorHAnsi" w:cstheme="minorHAnsi"/>
                <w:b/>
                <w:bCs/>
                <w:color w:val="000000"/>
                <w:sz w:val="22"/>
                <w:szCs w:val="22"/>
                <w:lang w:eastAsia="pl-PL"/>
              </w:rPr>
              <w:t>15mg</w:t>
            </w:r>
          </w:p>
        </w:tc>
        <w:tc>
          <w:tcPr>
            <w:tcW w:w="1559" w:type="dxa"/>
            <w:tcBorders>
              <w:top w:val="nil"/>
              <w:left w:val="nil"/>
              <w:bottom w:val="single" w:sz="4" w:space="0" w:color="auto"/>
              <w:right w:val="single" w:sz="4" w:space="0" w:color="auto"/>
            </w:tcBorders>
            <w:shd w:val="clear" w:color="FFFFCC" w:fill="FFFFFF"/>
            <w:vAlign w:val="center"/>
            <w:hideMark/>
          </w:tcPr>
          <w:p w14:paraId="42F6A4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B01F3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4F98D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BDB14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tcPr>
          <w:p w14:paraId="0C46621C" w14:textId="7F309E2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32E8EF0" w14:textId="46106CF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C2E3A98" w14:textId="2D94F1E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48AB5E9" w14:textId="3E03A9C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716A35" w14:textId="4B31512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0466CC" w14:textId="756A208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EA75FC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5FAD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133.</w:t>
            </w:r>
          </w:p>
        </w:tc>
        <w:tc>
          <w:tcPr>
            <w:tcW w:w="881" w:type="dxa"/>
            <w:tcBorders>
              <w:top w:val="nil"/>
              <w:left w:val="nil"/>
              <w:bottom w:val="single" w:sz="4" w:space="0" w:color="auto"/>
              <w:right w:val="single" w:sz="4" w:space="0" w:color="auto"/>
            </w:tcBorders>
            <w:shd w:val="clear" w:color="auto" w:fill="auto"/>
            <w:noWrap/>
            <w:vAlign w:val="bottom"/>
            <w:hideMark/>
          </w:tcPr>
          <w:p w14:paraId="2284F2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15C76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LEVODOPA + BENSERAZIDE </w:t>
            </w:r>
            <w:r w:rsidRPr="00F83F5F">
              <w:rPr>
                <w:rFonts w:asciiTheme="minorHAnsi" w:hAnsiTheme="minorHAnsi" w:cstheme="minorHAnsi"/>
                <w:b/>
                <w:bCs/>
                <w:color w:val="000000"/>
                <w:sz w:val="22"/>
                <w:szCs w:val="22"/>
                <w:lang w:eastAsia="pl-PL"/>
              </w:rPr>
              <w:t xml:space="preserve">100mg + 25mg      </w:t>
            </w:r>
            <w:r w:rsidRPr="00F83F5F">
              <w:rPr>
                <w:rFonts w:asciiTheme="minorHAnsi" w:hAnsiTheme="minorHAnsi" w:cstheme="minorHAnsi"/>
                <w:color w:val="000000"/>
                <w:sz w:val="22"/>
                <w:szCs w:val="22"/>
                <w:lang w:eastAsia="pl-PL"/>
              </w:rPr>
              <w:t>tabl. rozpuszczalne</w:t>
            </w:r>
          </w:p>
        </w:tc>
        <w:tc>
          <w:tcPr>
            <w:tcW w:w="1559" w:type="dxa"/>
            <w:tcBorders>
              <w:top w:val="nil"/>
              <w:left w:val="nil"/>
              <w:bottom w:val="single" w:sz="4" w:space="0" w:color="auto"/>
              <w:right w:val="single" w:sz="4" w:space="0" w:color="auto"/>
            </w:tcBorders>
            <w:shd w:val="clear" w:color="FFFFCC" w:fill="FFFFFF"/>
            <w:vAlign w:val="center"/>
            <w:hideMark/>
          </w:tcPr>
          <w:p w14:paraId="334899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32784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1599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9B652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0D854777" w14:textId="5937B67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D136B15" w14:textId="2D70BE0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CFFF013" w14:textId="617DAD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A9F4E1" w14:textId="6A2D28A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240579" w14:textId="07307CB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F2D378" w14:textId="036DB46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92ADF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1371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134.</w:t>
            </w:r>
          </w:p>
        </w:tc>
        <w:tc>
          <w:tcPr>
            <w:tcW w:w="881" w:type="dxa"/>
            <w:tcBorders>
              <w:top w:val="nil"/>
              <w:left w:val="nil"/>
              <w:bottom w:val="single" w:sz="4" w:space="0" w:color="auto"/>
              <w:right w:val="single" w:sz="4" w:space="0" w:color="auto"/>
            </w:tcBorders>
            <w:shd w:val="clear" w:color="auto" w:fill="auto"/>
            <w:noWrap/>
            <w:vAlign w:val="bottom"/>
            <w:hideMark/>
          </w:tcPr>
          <w:p w14:paraId="52F230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3046B4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LOPERAMIDE 2mg</w:t>
            </w:r>
          </w:p>
        </w:tc>
        <w:tc>
          <w:tcPr>
            <w:tcW w:w="1559" w:type="dxa"/>
            <w:tcBorders>
              <w:top w:val="nil"/>
              <w:left w:val="single" w:sz="4" w:space="0" w:color="auto"/>
              <w:bottom w:val="single" w:sz="4" w:space="0" w:color="auto"/>
              <w:right w:val="single" w:sz="4" w:space="0" w:color="auto"/>
            </w:tcBorders>
            <w:shd w:val="clear" w:color="FFFFCC" w:fill="FFFFFF"/>
            <w:vAlign w:val="center"/>
            <w:hideMark/>
          </w:tcPr>
          <w:p w14:paraId="23802F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7A5D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FFCA4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2F9AE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2F55C79D" w14:textId="14C2824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8D7A103" w14:textId="5103AAF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348B4CC" w14:textId="28AB5C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4CE59B" w14:textId="796812E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112993" w14:textId="495FC07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74C411" w14:textId="22AEAE7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D04307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27FA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135.</w:t>
            </w:r>
          </w:p>
        </w:tc>
        <w:tc>
          <w:tcPr>
            <w:tcW w:w="881" w:type="dxa"/>
            <w:tcBorders>
              <w:top w:val="nil"/>
              <w:left w:val="nil"/>
              <w:bottom w:val="single" w:sz="4" w:space="0" w:color="auto"/>
              <w:right w:val="single" w:sz="4" w:space="0" w:color="auto"/>
            </w:tcBorders>
            <w:shd w:val="clear" w:color="auto" w:fill="auto"/>
            <w:noWrap/>
            <w:vAlign w:val="bottom"/>
            <w:hideMark/>
          </w:tcPr>
          <w:p w14:paraId="6DCA74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FFFFCC" w:fill="FFFFFF"/>
            <w:vAlign w:val="center"/>
            <w:hideMark/>
          </w:tcPr>
          <w:p w14:paraId="0AF4B3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LOSARTAN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689B7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E2EBF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277CF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6059A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605D75E6" w14:textId="75C4B6B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C80E4E6" w14:textId="2D03619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DA3E6B" w14:textId="1E6BEA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997A3F" w14:textId="4CD4E54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F3819A" w14:textId="050C884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BFCC0E" w14:textId="22678C9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47EF14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C531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136.</w:t>
            </w:r>
          </w:p>
        </w:tc>
        <w:tc>
          <w:tcPr>
            <w:tcW w:w="881" w:type="dxa"/>
            <w:tcBorders>
              <w:top w:val="nil"/>
              <w:left w:val="nil"/>
              <w:bottom w:val="single" w:sz="4" w:space="0" w:color="auto"/>
              <w:right w:val="single" w:sz="4" w:space="0" w:color="auto"/>
            </w:tcBorders>
            <w:shd w:val="clear" w:color="auto" w:fill="auto"/>
            <w:noWrap/>
            <w:vAlign w:val="bottom"/>
            <w:hideMark/>
          </w:tcPr>
          <w:p w14:paraId="6C158C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1CE09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LYNESTRENOL   5mg</w:t>
            </w:r>
          </w:p>
        </w:tc>
        <w:tc>
          <w:tcPr>
            <w:tcW w:w="1559" w:type="dxa"/>
            <w:tcBorders>
              <w:top w:val="nil"/>
              <w:left w:val="nil"/>
              <w:bottom w:val="single" w:sz="4" w:space="0" w:color="auto"/>
              <w:right w:val="single" w:sz="4" w:space="0" w:color="auto"/>
            </w:tcBorders>
            <w:shd w:val="clear" w:color="FFFFCC" w:fill="FFFFFF"/>
            <w:vAlign w:val="center"/>
            <w:hideMark/>
          </w:tcPr>
          <w:p w14:paraId="283EBE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A1EE8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CA52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CF276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302744E7" w14:textId="61CA02B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D8B2B61" w14:textId="028274D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F0C23CC" w14:textId="24F9140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C610D0" w14:textId="2334359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7FF53F" w14:textId="16A3C11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F04B20" w14:textId="7988EDF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7F8E51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FB04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137.</w:t>
            </w:r>
          </w:p>
        </w:tc>
        <w:tc>
          <w:tcPr>
            <w:tcW w:w="881" w:type="dxa"/>
            <w:tcBorders>
              <w:top w:val="nil"/>
              <w:left w:val="nil"/>
              <w:bottom w:val="single" w:sz="4" w:space="0" w:color="auto"/>
              <w:right w:val="single" w:sz="4" w:space="0" w:color="auto"/>
            </w:tcBorders>
            <w:shd w:val="clear" w:color="auto" w:fill="auto"/>
            <w:noWrap/>
            <w:vAlign w:val="bottom"/>
            <w:hideMark/>
          </w:tcPr>
          <w:p w14:paraId="0CF38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5333C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MACROGOL  proszek do sporządzania roztworu doustnego ă 74g</w:t>
            </w:r>
          </w:p>
        </w:tc>
        <w:tc>
          <w:tcPr>
            <w:tcW w:w="1559" w:type="dxa"/>
            <w:tcBorders>
              <w:top w:val="nil"/>
              <w:left w:val="nil"/>
              <w:bottom w:val="single" w:sz="4" w:space="0" w:color="auto"/>
              <w:right w:val="single" w:sz="4" w:space="0" w:color="auto"/>
            </w:tcBorders>
            <w:shd w:val="clear" w:color="FFFFCC" w:fill="FFFFFF"/>
            <w:vAlign w:val="center"/>
            <w:hideMark/>
          </w:tcPr>
          <w:p w14:paraId="49A890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48 </w:t>
            </w:r>
            <w:proofErr w:type="spellStart"/>
            <w:r w:rsidRPr="00F83F5F">
              <w:rPr>
                <w:rFonts w:asciiTheme="minorHAnsi" w:hAnsiTheme="minorHAnsi" w:cstheme="minorHAnsi"/>
                <w:color w:val="000000"/>
                <w:sz w:val="22"/>
                <w:szCs w:val="22"/>
                <w:lang w:eastAsia="pl-PL"/>
              </w:rPr>
              <w:t>sasz</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2CD8C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8D22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5EF9C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37</w:t>
            </w:r>
          </w:p>
        </w:tc>
        <w:tc>
          <w:tcPr>
            <w:tcW w:w="992" w:type="dxa"/>
            <w:tcBorders>
              <w:top w:val="nil"/>
              <w:left w:val="nil"/>
              <w:bottom w:val="single" w:sz="4" w:space="0" w:color="auto"/>
              <w:right w:val="single" w:sz="4" w:space="0" w:color="auto"/>
            </w:tcBorders>
            <w:shd w:val="clear" w:color="auto" w:fill="auto"/>
            <w:vAlign w:val="center"/>
          </w:tcPr>
          <w:p w14:paraId="05A1FB1B" w14:textId="24F913A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22AE5E5" w14:textId="5319EF2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2C246AD" w14:textId="78DD0B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1E356F" w14:textId="68EA201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F4D451" w14:textId="1DD7552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81FDF8" w14:textId="151D312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781C6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788C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138.</w:t>
            </w:r>
          </w:p>
        </w:tc>
        <w:tc>
          <w:tcPr>
            <w:tcW w:w="881" w:type="dxa"/>
            <w:tcBorders>
              <w:top w:val="nil"/>
              <w:left w:val="nil"/>
              <w:bottom w:val="single" w:sz="4" w:space="0" w:color="auto"/>
              <w:right w:val="single" w:sz="4" w:space="0" w:color="auto"/>
            </w:tcBorders>
            <w:shd w:val="clear" w:color="auto" w:fill="auto"/>
            <w:noWrap/>
            <w:vAlign w:val="bottom"/>
            <w:hideMark/>
          </w:tcPr>
          <w:p w14:paraId="35A299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9D4AE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MEBENDAZOLE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2F4991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44F61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44C8B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8B711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6B7E2DF5" w14:textId="7E7CA62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2B60F75" w14:textId="6A3E98E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D7BD44A" w14:textId="772BE6B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8C2474" w14:textId="4959054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5F3C80" w14:textId="0274792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A0C37B" w14:textId="1BF2C57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CE1B76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E56E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139.</w:t>
            </w:r>
          </w:p>
        </w:tc>
        <w:tc>
          <w:tcPr>
            <w:tcW w:w="881" w:type="dxa"/>
            <w:tcBorders>
              <w:top w:val="nil"/>
              <w:left w:val="nil"/>
              <w:bottom w:val="single" w:sz="4" w:space="0" w:color="auto"/>
              <w:right w:val="single" w:sz="4" w:space="0" w:color="auto"/>
            </w:tcBorders>
            <w:shd w:val="clear" w:color="auto" w:fill="auto"/>
            <w:noWrap/>
            <w:vAlign w:val="bottom"/>
            <w:hideMark/>
          </w:tcPr>
          <w:p w14:paraId="45D7DB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51360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MEFENAMIC ACID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53719F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90491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6175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8F2BEA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67</w:t>
            </w:r>
          </w:p>
        </w:tc>
        <w:tc>
          <w:tcPr>
            <w:tcW w:w="992" w:type="dxa"/>
            <w:tcBorders>
              <w:top w:val="nil"/>
              <w:left w:val="nil"/>
              <w:bottom w:val="single" w:sz="4" w:space="0" w:color="auto"/>
              <w:right w:val="single" w:sz="4" w:space="0" w:color="auto"/>
            </w:tcBorders>
            <w:shd w:val="clear" w:color="auto" w:fill="auto"/>
            <w:vAlign w:val="center"/>
          </w:tcPr>
          <w:p w14:paraId="4387F430" w14:textId="13360FB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1AFBD23" w14:textId="2437FE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DF7D08A" w14:textId="06AFE02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7081C65" w14:textId="7C05D45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36157F" w14:textId="0EFF87B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E39BEC" w14:textId="4B8F019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46E8FB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46B2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140.</w:t>
            </w:r>
          </w:p>
        </w:tc>
        <w:tc>
          <w:tcPr>
            <w:tcW w:w="881" w:type="dxa"/>
            <w:tcBorders>
              <w:top w:val="nil"/>
              <w:left w:val="nil"/>
              <w:bottom w:val="single" w:sz="4" w:space="0" w:color="auto"/>
              <w:right w:val="single" w:sz="4" w:space="0" w:color="auto"/>
            </w:tcBorders>
            <w:shd w:val="clear" w:color="auto" w:fill="auto"/>
            <w:noWrap/>
            <w:vAlign w:val="bottom"/>
            <w:hideMark/>
          </w:tcPr>
          <w:p w14:paraId="05474D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B8642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METHYLDOPA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08B270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08977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BC6B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7FD8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72AB631D" w14:textId="2F03528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4064B3E" w14:textId="4336F93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0815F2A" w14:textId="1C2B46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2CBFB3" w14:textId="36F6266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C3102C" w14:textId="1C0640F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5008CE" w14:textId="483D962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7AE63D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8D3B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141.</w:t>
            </w:r>
          </w:p>
        </w:tc>
        <w:tc>
          <w:tcPr>
            <w:tcW w:w="881" w:type="dxa"/>
            <w:tcBorders>
              <w:top w:val="nil"/>
              <w:left w:val="nil"/>
              <w:bottom w:val="single" w:sz="4" w:space="0" w:color="auto"/>
              <w:right w:val="single" w:sz="4" w:space="0" w:color="auto"/>
            </w:tcBorders>
            <w:shd w:val="clear" w:color="auto" w:fill="auto"/>
            <w:noWrap/>
            <w:vAlign w:val="bottom"/>
            <w:hideMark/>
          </w:tcPr>
          <w:p w14:paraId="2539F2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B15B9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MISOPROSTOL </w:t>
            </w:r>
            <w:r w:rsidRPr="00F83F5F">
              <w:rPr>
                <w:rFonts w:asciiTheme="minorHAnsi" w:hAnsiTheme="minorHAnsi" w:cstheme="minorHAnsi"/>
                <w:b/>
                <w:bCs/>
                <w:color w:val="000000"/>
                <w:sz w:val="22"/>
                <w:szCs w:val="22"/>
                <w:lang w:eastAsia="pl-PL"/>
              </w:rPr>
              <w:t>200mcg</w:t>
            </w:r>
          </w:p>
        </w:tc>
        <w:tc>
          <w:tcPr>
            <w:tcW w:w="1559" w:type="dxa"/>
            <w:tcBorders>
              <w:top w:val="nil"/>
              <w:left w:val="nil"/>
              <w:bottom w:val="single" w:sz="4" w:space="0" w:color="auto"/>
              <w:right w:val="single" w:sz="4" w:space="0" w:color="auto"/>
            </w:tcBorders>
            <w:shd w:val="clear" w:color="FFFFCC" w:fill="FFFFFF"/>
            <w:vAlign w:val="center"/>
            <w:hideMark/>
          </w:tcPr>
          <w:p w14:paraId="4B6CF5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42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E14B0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BCA6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24215F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1C51EAEB" w14:textId="0104363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DADFDB6" w14:textId="7E543F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6EAD567" w14:textId="6A6D4DF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09C9A7" w14:textId="674558D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89E176" w14:textId="2D81CA9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9B44E1" w14:textId="7DB6909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52D87F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395C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142.</w:t>
            </w:r>
          </w:p>
        </w:tc>
        <w:tc>
          <w:tcPr>
            <w:tcW w:w="881" w:type="dxa"/>
            <w:tcBorders>
              <w:top w:val="nil"/>
              <w:left w:val="nil"/>
              <w:bottom w:val="single" w:sz="4" w:space="0" w:color="auto"/>
              <w:right w:val="single" w:sz="4" w:space="0" w:color="auto"/>
            </w:tcBorders>
            <w:shd w:val="clear" w:color="auto" w:fill="auto"/>
            <w:noWrap/>
            <w:vAlign w:val="bottom"/>
            <w:hideMark/>
          </w:tcPr>
          <w:p w14:paraId="4B956D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EA413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MYCOPHENOLAS MOFETIL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378323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CF836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56BC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8D4DE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tcPr>
          <w:p w14:paraId="5AF2BCCF" w14:textId="3BA0D25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D4230E2" w14:textId="32BA998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F5A2637" w14:textId="56C7314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078FD33" w14:textId="3B0C027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96529C" w14:textId="19A0709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EC16A6" w14:textId="5FD5C7B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987403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C5E8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143.</w:t>
            </w:r>
          </w:p>
        </w:tc>
        <w:tc>
          <w:tcPr>
            <w:tcW w:w="881" w:type="dxa"/>
            <w:tcBorders>
              <w:top w:val="nil"/>
              <w:left w:val="nil"/>
              <w:bottom w:val="single" w:sz="4" w:space="0" w:color="auto"/>
              <w:right w:val="single" w:sz="4" w:space="0" w:color="auto"/>
            </w:tcBorders>
            <w:shd w:val="clear" w:color="auto" w:fill="auto"/>
            <w:noWrap/>
            <w:vAlign w:val="bottom"/>
            <w:hideMark/>
          </w:tcPr>
          <w:p w14:paraId="796C7B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1C049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NAPROXEN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58E195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1396E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48DA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F0AE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48537335" w14:textId="1F2C54B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477A3B3" w14:textId="4B5F39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CCFF600" w14:textId="17484A8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1D2E07" w14:textId="0A8B264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7B75B9" w14:textId="23B24EF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5FF001" w14:textId="275AE59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DAAADB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4B83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144.</w:t>
            </w:r>
          </w:p>
        </w:tc>
        <w:tc>
          <w:tcPr>
            <w:tcW w:w="881" w:type="dxa"/>
            <w:tcBorders>
              <w:top w:val="nil"/>
              <w:left w:val="nil"/>
              <w:bottom w:val="single" w:sz="4" w:space="0" w:color="auto"/>
              <w:right w:val="single" w:sz="4" w:space="0" w:color="auto"/>
            </w:tcBorders>
            <w:shd w:val="clear" w:color="auto" w:fill="auto"/>
            <w:noWrap/>
            <w:vAlign w:val="bottom"/>
            <w:hideMark/>
          </w:tcPr>
          <w:p w14:paraId="29384E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020D8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OPIPRAMOL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370B9E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3BDB3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907E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4825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56</w:t>
            </w:r>
          </w:p>
        </w:tc>
        <w:tc>
          <w:tcPr>
            <w:tcW w:w="992" w:type="dxa"/>
            <w:tcBorders>
              <w:top w:val="nil"/>
              <w:left w:val="nil"/>
              <w:bottom w:val="single" w:sz="4" w:space="0" w:color="auto"/>
              <w:right w:val="single" w:sz="4" w:space="0" w:color="auto"/>
            </w:tcBorders>
            <w:shd w:val="clear" w:color="auto" w:fill="auto"/>
            <w:vAlign w:val="center"/>
          </w:tcPr>
          <w:p w14:paraId="4BC45E11" w14:textId="72BCB62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759832C" w14:textId="5C48DFC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00A1662" w14:textId="4EF3066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09A0EB" w14:textId="4A9B9D6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6F1FC1" w14:textId="02BA92B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21F46C" w14:textId="652670E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584252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D862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145.</w:t>
            </w:r>
          </w:p>
        </w:tc>
        <w:tc>
          <w:tcPr>
            <w:tcW w:w="881" w:type="dxa"/>
            <w:tcBorders>
              <w:top w:val="nil"/>
              <w:left w:val="nil"/>
              <w:bottom w:val="single" w:sz="4" w:space="0" w:color="auto"/>
              <w:right w:val="single" w:sz="4" w:space="0" w:color="auto"/>
            </w:tcBorders>
            <w:shd w:val="clear" w:color="auto" w:fill="auto"/>
            <w:noWrap/>
            <w:vAlign w:val="bottom"/>
            <w:hideMark/>
          </w:tcPr>
          <w:p w14:paraId="634430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A1426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OXCARBAZEPINE </w:t>
            </w:r>
            <w:r w:rsidRPr="00F83F5F">
              <w:rPr>
                <w:rFonts w:asciiTheme="minorHAnsi" w:hAnsiTheme="minorHAnsi" w:cstheme="minorHAnsi"/>
                <w:b/>
                <w:bCs/>
                <w:color w:val="000000"/>
                <w:sz w:val="22"/>
                <w:szCs w:val="22"/>
                <w:lang w:eastAsia="pl-PL"/>
              </w:rPr>
              <w:t>600mg</w:t>
            </w:r>
          </w:p>
        </w:tc>
        <w:tc>
          <w:tcPr>
            <w:tcW w:w="1559" w:type="dxa"/>
            <w:tcBorders>
              <w:top w:val="nil"/>
              <w:left w:val="nil"/>
              <w:bottom w:val="single" w:sz="4" w:space="0" w:color="auto"/>
              <w:right w:val="single" w:sz="4" w:space="0" w:color="auto"/>
            </w:tcBorders>
            <w:shd w:val="clear" w:color="FFFFCC" w:fill="FFFFFF"/>
            <w:vAlign w:val="center"/>
            <w:hideMark/>
          </w:tcPr>
          <w:p w14:paraId="021C3C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046CD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57F7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CCAB2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4ACFF201" w14:textId="4A95E59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83F897" w14:textId="2861CA2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FE485BC" w14:textId="662805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EB3EB5" w14:textId="5F6CA5F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D1958D" w14:textId="4CA48AC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62F5FF" w14:textId="0EC522D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2C540F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9344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146.</w:t>
            </w:r>
          </w:p>
        </w:tc>
        <w:tc>
          <w:tcPr>
            <w:tcW w:w="881" w:type="dxa"/>
            <w:tcBorders>
              <w:top w:val="nil"/>
              <w:left w:val="nil"/>
              <w:bottom w:val="single" w:sz="4" w:space="0" w:color="auto"/>
              <w:right w:val="single" w:sz="4" w:space="0" w:color="auto"/>
            </w:tcBorders>
            <w:shd w:val="clear" w:color="auto" w:fill="auto"/>
            <w:noWrap/>
            <w:vAlign w:val="bottom"/>
            <w:hideMark/>
          </w:tcPr>
          <w:p w14:paraId="71CA20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25D48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PARACETAMOL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7FABEB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17357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E88F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4DA832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3DE663E8" w14:textId="6142C7F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A9394F8" w14:textId="1BAD452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C6D832" w14:textId="612676E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960B16E" w14:textId="4377ACA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83BCCC" w14:textId="739558A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EED744" w14:textId="3BD7117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8CAB3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5A27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147.</w:t>
            </w:r>
          </w:p>
        </w:tc>
        <w:tc>
          <w:tcPr>
            <w:tcW w:w="881" w:type="dxa"/>
            <w:tcBorders>
              <w:top w:val="nil"/>
              <w:left w:val="nil"/>
              <w:bottom w:val="single" w:sz="4" w:space="0" w:color="auto"/>
              <w:right w:val="single" w:sz="4" w:space="0" w:color="auto"/>
            </w:tcBorders>
            <w:shd w:val="clear" w:color="auto" w:fill="auto"/>
            <w:noWrap/>
            <w:vAlign w:val="bottom"/>
            <w:hideMark/>
          </w:tcPr>
          <w:p w14:paraId="61B9E9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45083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PERAZINE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0FC985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10C9A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7D75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1663B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70FC9FEC" w14:textId="271EF56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901A45" w14:textId="2B02D7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14C9486" w14:textId="112748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1EA88C8" w14:textId="73DD703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8E5206" w14:textId="59FDACD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ED8ED0" w14:textId="44C5B6E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57D927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9114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148.</w:t>
            </w:r>
          </w:p>
        </w:tc>
        <w:tc>
          <w:tcPr>
            <w:tcW w:w="881" w:type="dxa"/>
            <w:tcBorders>
              <w:top w:val="nil"/>
              <w:left w:val="nil"/>
              <w:bottom w:val="single" w:sz="4" w:space="0" w:color="auto"/>
              <w:right w:val="single" w:sz="4" w:space="0" w:color="auto"/>
            </w:tcBorders>
            <w:shd w:val="clear" w:color="auto" w:fill="auto"/>
            <w:noWrap/>
            <w:vAlign w:val="bottom"/>
            <w:hideMark/>
          </w:tcPr>
          <w:p w14:paraId="42D7E2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F1FD7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PENTOXIFYLLINE </w:t>
            </w:r>
            <w:r w:rsidRPr="00F83F5F">
              <w:rPr>
                <w:rFonts w:asciiTheme="minorHAnsi" w:hAnsiTheme="minorHAnsi" w:cstheme="minorHAnsi"/>
                <w:b/>
                <w:bCs/>
                <w:color w:val="000000"/>
                <w:sz w:val="22"/>
                <w:szCs w:val="22"/>
                <w:lang w:eastAsia="pl-PL"/>
              </w:rPr>
              <w:t>400mg</w:t>
            </w:r>
          </w:p>
        </w:tc>
        <w:tc>
          <w:tcPr>
            <w:tcW w:w="1559" w:type="dxa"/>
            <w:tcBorders>
              <w:top w:val="nil"/>
              <w:left w:val="nil"/>
              <w:bottom w:val="single" w:sz="4" w:space="0" w:color="auto"/>
              <w:right w:val="single" w:sz="4" w:space="0" w:color="auto"/>
            </w:tcBorders>
            <w:shd w:val="clear" w:color="FFFFCC" w:fill="FFFFFF"/>
            <w:vAlign w:val="center"/>
            <w:hideMark/>
          </w:tcPr>
          <w:p w14:paraId="339721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7F29C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7505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6610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34</w:t>
            </w:r>
          </w:p>
        </w:tc>
        <w:tc>
          <w:tcPr>
            <w:tcW w:w="992" w:type="dxa"/>
            <w:tcBorders>
              <w:top w:val="nil"/>
              <w:left w:val="nil"/>
              <w:bottom w:val="single" w:sz="4" w:space="0" w:color="auto"/>
              <w:right w:val="single" w:sz="4" w:space="0" w:color="auto"/>
            </w:tcBorders>
            <w:shd w:val="clear" w:color="auto" w:fill="auto"/>
            <w:vAlign w:val="center"/>
          </w:tcPr>
          <w:p w14:paraId="03906FF4" w14:textId="68B69F5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7239504" w14:textId="338DF9D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B18AF32" w14:textId="4C78061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D05C47D" w14:textId="223AFFE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4FD982" w14:textId="69BA116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5831DC" w14:textId="7006B05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8145D6B"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6905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149.</w:t>
            </w:r>
          </w:p>
        </w:tc>
        <w:tc>
          <w:tcPr>
            <w:tcW w:w="881" w:type="dxa"/>
            <w:tcBorders>
              <w:top w:val="nil"/>
              <w:left w:val="nil"/>
              <w:bottom w:val="single" w:sz="4" w:space="0" w:color="auto"/>
              <w:right w:val="single" w:sz="4" w:space="0" w:color="auto"/>
            </w:tcBorders>
            <w:shd w:val="clear" w:color="auto" w:fill="auto"/>
            <w:noWrap/>
            <w:vAlign w:val="bottom"/>
            <w:hideMark/>
          </w:tcPr>
          <w:p w14:paraId="110D54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7F4C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PROGESTERONE </w:t>
            </w:r>
            <w:r w:rsidRPr="00F83F5F">
              <w:rPr>
                <w:rFonts w:asciiTheme="minorHAnsi" w:hAnsiTheme="minorHAnsi" w:cstheme="minorHAnsi"/>
                <w:b/>
                <w:bCs/>
                <w:color w:val="000000"/>
                <w:sz w:val="22"/>
                <w:szCs w:val="22"/>
                <w:lang w:eastAsia="pl-PL"/>
              </w:rPr>
              <w:t xml:space="preserve">50mg </w:t>
            </w:r>
            <w:r w:rsidRPr="00F83F5F">
              <w:rPr>
                <w:rFonts w:asciiTheme="minorHAnsi" w:hAnsiTheme="minorHAnsi" w:cstheme="minorHAnsi"/>
                <w:color w:val="000000"/>
                <w:sz w:val="22"/>
                <w:szCs w:val="22"/>
                <w:lang w:eastAsia="pl-PL"/>
              </w:rPr>
              <w:t>tabl. podjęzykowe</w:t>
            </w:r>
          </w:p>
        </w:tc>
        <w:tc>
          <w:tcPr>
            <w:tcW w:w="1559" w:type="dxa"/>
            <w:tcBorders>
              <w:top w:val="nil"/>
              <w:left w:val="nil"/>
              <w:bottom w:val="single" w:sz="4" w:space="0" w:color="auto"/>
              <w:right w:val="single" w:sz="4" w:space="0" w:color="auto"/>
            </w:tcBorders>
            <w:shd w:val="clear" w:color="FFFFCC" w:fill="FFFFFF"/>
            <w:vAlign w:val="center"/>
            <w:hideMark/>
          </w:tcPr>
          <w:p w14:paraId="799968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D4646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19E0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B758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FD4C1FF" w14:textId="3625CE8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234455" w14:textId="05B61A9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4012B8D" w14:textId="3FCF106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F07C51" w14:textId="24FE033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DDFCD4" w14:textId="410CD96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391CD8" w14:textId="4BA8773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C3E4F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5088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881" w:type="dxa"/>
            <w:tcBorders>
              <w:top w:val="nil"/>
              <w:left w:val="nil"/>
              <w:bottom w:val="single" w:sz="4" w:space="0" w:color="auto"/>
              <w:right w:val="single" w:sz="4" w:space="0" w:color="auto"/>
            </w:tcBorders>
            <w:shd w:val="clear" w:color="auto" w:fill="auto"/>
            <w:noWrap/>
            <w:vAlign w:val="bottom"/>
            <w:hideMark/>
          </w:tcPr>
          <w:p w14:paraId="0C8893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EA116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PROMETHAZINE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34E896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9D8CA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E9D5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B50DD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79E13CFB" w14:textId="1AABB21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0ED72C0" w14:textId="3D2A4BD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0581C79" w14:textId="092074B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F4916F1" w14:textId="1584223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01CBE2" w14:textId="6371883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F756A6" w14:textId="18F3337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30D82EA"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633AD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151.</w:t>
            </w:r>
          </w:p>
        </w:tc>
        <w:tc>
          <w:tcPr>
            <w:tcW w:w="881" w:type="dxa"/>
            <w:tcBorders>
              <w:top w:val="nil"/>
              <w:left w:val="nil"/>
              <w:bottom w:val="single" w:sz="4" w:space="0" w:color="auto"/>
              <w:right w:val="single" w:sz="4" w:space="0" w:color="auto"/>
            </w:tcBorders>
            <w:shd w:val="clear" w:color="auto" w:fill="auto"/>
            <w:noWrap/>
            <w:vAlign w:val="bottom"/>
            <w:hideMark/>
          </w:tcPr>
          <w:p w14:paraId="778947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87DC4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PYRANTEL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3BF597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7CC19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F5D2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98C6C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700D7635" w14:textId="01F68B6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F7CD3E0" w14:textId="1EDC3C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2D925B3" w14:textId="3A45B27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87F807" w14:textId="6653DC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4300A1" w14:textId="47DC37C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7C1A65" w14:textId="4509D03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878822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6405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152.</w:t>
            </w:r>
          </w:p>
        </w:tc>
        <w:tc>
          <w:tcPr>
            <w:tcW w:w="881" w:type="dxa"/>
            <w:tcBorders>
              <w:top w:val="nil"/>
              <w:left w:val="nil"/>
              <w:bottom w:val="single" w:sz="4" w:space="0" w:color="auto"/>
              <w:right w:val="single" w:sz="4" w:space="0" w:color="auto"/>
            </w:tcBorders>
            <w:shd w:val="clear" w:color="auto" w:fill="auto"/>
            <w:noWrap/>
            <w:vAlign w:val="bottom"/>
            <w:hideMark/>
          </w:tcPr>
          <w:p w14:paraId="00461F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D3E454D"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RANITIDINE </w:t>
            </w:r>
            <w:r w:rsidRPr="00F83F5F">
              <w:rPr>
                <w:rFonts w:asciiTheme="minorHAnsi" w:hAnsiTheme="minorHAnsi" w:cstheme="minorHAnsi"/>
                <w:b/>
                <w:bCs/>
                <w:sz w:val="22"/>
                <w:szCs w:val="22"/>
                <w:lang w:eastAsia="pl-PL"/>
              </w:rPr>
              <w:t>150mg</w:t>
            </w:r>
          </w:p>
        </w:tc>
        <w:tc>
          <w:tcPr>
            <w:tcW w:w="1559" w:type="dxa"/>
            <w:tcBorders>
              <w:top w:val="nil"/>
              <w:left w:val="nil"/>
              <w:bottom w:val="single" w:sz="4" w:space="0" w:color="auto"/>
              <w:right w:val="single" w:sz="4" w:space="0" w:color="auto"/>
            </w:tcBorders>
            <w:shd w:val="clear" w:color="FFFFCC" w:fill="FFFFFF"/>
            <w:vAlign w:val="center"/>
            <w:hideMark/>
          </w:tcPr>
          <w:p w14:paraId="78F5684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30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9AF25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33A7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B4FCC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67</w:t>
            </w:r>
          </w:p>
        </w:tc>
        <w:tc>
          <w:tcPr>
            <w:tcW w:w="992" w:type="dxa"/>
            <w:tcBorders>
              <w:top w:val="nil"/>
              <w:left w:val="nil"/>
              <w:bottom w:val="single" w:sz="4" w:space="0" w:color="auto"/>
              <w:right w:val="single" w:sz="4" w:space="0" w:color="auto"/>
            </w:tcBorders>
            <w:shd w:val="clear" w:color="auto" w:fill="auto"/>
            <w:vAlign w:val="center"/>
          </w:tcPr>
          <w:p w14:paraId="39514E95" w14:textId="090E1B8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F407521" w14:textId="2574B3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6DA6C5F" w14:textId="4988F03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47C5C3D" w14:textId="583D7A4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EB874D" w14:textId="6A4E486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B2411C" w14:textId="2486B1F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C7EA10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224CC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153.</w:t>
            </w:r>
          </w:p>
        </w:tc>
        <w:tc>
          <w:tcPr>
            <w:tcW w:w="881" w:type="dxa"/>
            <w:tcBorders>
              <w:top w:val="nil"/>
              <w:left w:val="nil"/>
              <w:bottom w:val="single" w:sz="4" w:space="0" w:color="auto"/>
              <w:right w:val="single" w:sz="4" w:space="0" w:color="auto"/>
            </w:tcBorders>
            <w:shd w:val="clear" w:color="auto" w:fill="auto"/>
            <w:noWrap/>
            <w:vAlign w:val="bottom"/>
            <w:hideMark/>
          </w:tcPr>
          <w:p w14:paraId="58D4C9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65547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RIVAROXABANUM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40A1F5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05974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DF45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80FCB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34</w:t>
            </w:r>
          </w:p>
        </w:tc>
        <w:tc>
          <w:tcPr>
            <w:tcW w:w="992" w:type="dxa"/>
            <w:tcBorders>
              <w:top w:val="nil"/>
              <w:left w:val="nil"/>
              <w:bottom w:val="single" w:sz="4" w:space="0" w:color="auto"/>
              <w:right w:val="single" w:sz="4" w:space="0" w:color="auto"/>
            </w:tcBorders>
            <w:shd w:val="clear" w:color="auto" w:fill="auto"/>
            <w:vAlign w:val="center"/>
          </w:tcPr>
          <w:p w14:paraId="716B4CB8" w14:textId="456EBCE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C6B2C0D" w14:textId="1E5532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685B647" w14:textId="315ED66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AEAD8B" w14:textId="6D1DF57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4468C5" w14:textId="7D4221F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73F4AF" w14:textId="5E66299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527784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F387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154.</w:t>
            </w:r>
          </w:p>
        </w:tc>
        <w:tc>
          <w:tcPr>
            <w:tcW w:w="881" w:type="dxa"/>
            <w:tcBorders>
              <w:top w:val="nil"/>
              <w:left w:val="nil"/>
              <w:bottom w:val="single" w:sz="4" w:space="0" w:color="auto"/>
              <w:right w:val="single" w:sz="4" w:space="0" w:color="auto"/>
            </w:tcBorders>
            <w:shd w:val="clear" w:color="auto" w:fill="auto"/>
            <w:noWrap/>
            <w:vAlign w:val="bottom"/>
            <w:hideMark/>
          </w:tcPr>
          <w:p w14:paraId="59AFEB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CDCDD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RIVAROXABANUM  15mg</w:t>
            </w:r>
          </w:p>
        </w:tc>
        <w:tc>
          <w:tcPr>
            <w:tcW w:w="1559" w:type="dxa"/>
            <w:tcBorders>
              <w:top w:val="nil"/>
              <w:left w:val="nil"/>
              <w:bottom w:val="single" w:sz="4" w:space="0" w:color="auto"/>
              <w:right w:val="single" w:sz="4" w:space="0" w:color="auto"/>
            </w:tcBorders>
            <w:shd w:val="clear" w:color="FFFFCC" w:fill="FFFFFF"/>
            <w:vAlign w:val="center"/>
            <w:hideMark/>
          </w:tcPr>
          <w:p w14:paraId="503143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D0A0A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3B85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86B79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363D24F2" w14:textId="2478C5A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2BF27A3" w14:textId="30616BF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607C3E" w14:textId="2CB4D52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8B432B" w14:textId="07B4588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9CB0FE" w14:textId="44518DA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3F0173" w14:textId="1056966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FB6F43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63F5F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155.</w:t>
            </w:r>
          </w:p>
        </w:tc>
        <w:tc>
          <w:tcPr>
            <w:tcW w:w="881" w:type="dxa"/>
            <w:tcBorders>
              <w:top w:val="nil"/>
              <w:left w:val="nil"/>
              <w:bottom w:val="single" w:sz="4" w:space="0" w:color="auto"/>
              <w:right w:val="single" w:sz="4" w:space="0" w:color="auto"/>
            </w:tcBorders>
            <w:shd w:val="clear" w:color="auto" w:fill="auto"/>
            <w:noWrap/>
            <w:vAlign w:val="bottom"/>
            <w:hideMark/>
          </w:tcPr>
          <w:p w14:paraId="2835A0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C5FB8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SIMVASTATIN         20mg                </w:t>
            </w:r>
          </w:p>
        </w:tc>
        <w:tc>
          <w:tcPr>
            <w:tcW w:w="1559" w:type="dxa"/>
            <w:tcBorders>
              <w:top w:val="nil"/>
              <w:left w:val="nil"/>
              <w:bottom w:val="single" w:sz="4" w:space="0" w:color="auto"/>
              <w:right w:val="single" w:sz="4" w:space="0" w:color="auto"/>
            </w:tcBorders>
            <w:shd w:val="clear" w:color="FFFFCC" w:fill="FFFFFF"/>
            <w:vAlign w:val="center"/>
            <w:hideMark/>
          </w:tcPr>
          <w:p w14:paraId="6F266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ECCF6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0CA5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8386C4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108</w:t>
            </w:r>
          </w:p>
        </w:tc>
        <w:tc>
          <w:tcPr>
            <w:tcW w:w="992" w:type="dxa"/>
            <w:tcBorders>
              <w:top w:val="nil"/>
              <w:left w:val="nil"/>
              <w:bottom w:val="single" w:sz="4" w:space="0" w:color="auto"/>
              <w:right w:val="single" w:sz="4" w:space="0" w:color="auto"/>
            </w:tcBorders>
            <w:shd w:val="clear" w:color="auto" w:fill="auto"/>
            <w:vAlign w:val="center"/>
          </w:tcPr>
          <w:p w14:paraId="579E3635" w14:textId="613B2AF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B92705C" w14:textId="3914778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BED62D8" w14:textId="70D867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CF5E831" w14:textId="7220D6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D94CAF" w14:textId="4843F52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B5FA7D9" w14:textId="64D462E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E5E6186"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C4C2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156.</w:t>
            </w:r>
          </w:p>
        </w:tc>
        <w:tc>
          <w:tcPr>
            <w:tcW w:w="881" w:type="dxa"/>
            <w:tcBorders>
              <w:top w:val="nil"/>
              <w:left w:val="nil"/>
              <w:bottom w:val="single" w:sz="4" w:space="0" w:color="auto"/>
              <w:right w:val="single" w:sz="4" w:space="0" w:color="auto"/>
            </w:tcBorders>
            <w:shd w:val="clear" w:color="auto" w:fill="auto"/>
            <w:noWrap/>
            <w:vAlign w:val="bottom"/>
            <w:hideMark/>
          </w:tcPr>
          <w:p w14:paraId="7F58D4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DD131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SULPIRID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2D76CC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24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19939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48E1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057CE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1695EE28" w14:textId="50A213A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DE4382" w14:textId="496F5F2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9D096F0" w14:textId="65A36BE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3B3E52" w14:textId="4976979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D28E0F" w14:textId="35EC68A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A086C0" w14:textId="42E40DD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6585E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D009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157.</w:t>
            </w:r>
          </w:p>
        </w:tc>
        <w:tc>
          <w:tcPr>
            <w:tcW w:w="881" w:type="dxa"/>
            <w:tcBorders>
              <w:top w:val="nil"/>
              <w:left w:val="nil"/>
              <w:bottom w:val="single" w:sz="4" w:space="0" w:color="auto"/>
              <w:right w:val="single" w:sz="4" w:space="0" w:color="auto"/>
            </w:tcBorders>
            <w:shd w:val="clear" w:color="auto" w:fill="auto"/>
            <w:noWrap/>
            <w:vAlign w:val="bottom"/>
            <w:hideMark/>
          </w:tcPr>
          <w:p w14:paraId="38FDDA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DA977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SYLIMARIN </w:t>
            </w:r>
            <w:r w:rsidRPr="00F83F5F">
              <w:rPr>
                <w:rFonts w:asciiTheme="minorHAnsi" w:hAnsiTheme="minorHAnsi" w:cstheme="minorHAnsi"/>
                <w:b/>
                <w:bCs/>
                <w:color w:val="000000"/>
                <w:sz w:val="22"/>
                <w:szCs w:val="22"/>
                <w:lang w:eastAsia="pl-PL"/>
              </w:rPr>
              <w:t>35mg</w:t>
            </w:r>
          </w:p>
        </w:tc>
        <w:tc>
          <w:tcPr>
            <w:tcW w:w="1559" w:type="dxa"/>
            <w:tcBorders>
              <w:top w:val="nil"/>
              <w:left w:val="nil"/>
              <w:bottom w:val="single" w:sz="4" w:space="0" w:color="auto"/>
              <w:right w:val="single" w:sz="4" w:space="0" w:color="auto"/>
            </w:tcBorders>
            <w:shd w:val="clear" w:color="FFFFCC" w:fill="FFFFFF"/>
            <w:vAlign w:val="center"/>
            <w:hideMark/>
          </w:tcPr>
          <w:p w14:paraId="695580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0290A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81F7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09654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D7F0BF0" w14:textId="520E327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DF9EA68" w14:textId="03BF042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7A240C4" w14:textId="2FC06A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9B86C1" w14:textId="4C6A941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8D7501" w14:textId="74D938F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CE6780" w14:textId="41F2DE1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01B62D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CF82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158.</w:t>
            </w:r>
          </w:p>
        </w:tc>
        <w:tc>
          <w:tcPr>
            <w:tcW w:w="881" w:type="dxa"/>
            <w:tcBorders>
              <w:top w:val="nil"/>
              <w:left w:val="nil"/>
              <w:bottom w:val="single" w:sz="4" w:space="0" w:color="auto"/>
              <w:right w:val="single" w:sz="4" w:space="0" w:color="auto"/>
            </w:tcBorders>
            <w:shd w:val="clear" w:color="auto" w:fill="auto"/>
            <w:noWrap/>
            <w:vAlign w:val="bottom"/>
            <w:hideMark/>
          </w:tcPr>
          <w:p w14:paraId="69C2EC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5E732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THIETHYLPERAZINE </w:t>
            </w:r>
            <w:r w:rsidRPr="00F83F5F">
              <w:rPr>
                <w:rFonts w:asciiTheme="minorHAnsi" w:hAnsiTheme="minorHAnsi" w:cstheme="minorHAnsi"/>
                <w:b/>
                <w:bCs/>
                <w:color w:val="000000"/>
                <w:sz w:val="22"/>
                <w:szCs w:val="22"/>
                <w:lang w:eastAsia="pl-PL"/>
              </w:rPr>
              <w:t>6,5mg</w:t>
            </w:r>
          </w:p>
        </w:tc>
        <w:tc>
          <w:tcPr>
            <w:tcW w:w="1559" w:type="dxa"/>
            <w:tcBorders>
              <w:top w:val="nil"/>
              <w:left w:val="nil"/>
              <w:bottom w:val="single" w:sz="4" w:space="0" w:color="auto"/>
              <w:right w:val="single" w:sz="4" w:space="0" w:color="auto"/>
            </w:tcBorders>
            <w:shd w:val="clear" w:color="FFFFCC" w:fill="FFFFFF"/>
            <w:vAlign w:val="center"/>
            <w:hideMark/>
          </w:tcPr>
          <w:p w14:paraId="417959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7657F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E3C3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E1D04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1100A6DD" w14:textId="2A6A36E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10E290D" w14:textId="024EF7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49BD79" w14:textId="52FE56A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F6BE6B" w14:textId="5E5A8DC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F40BA1" w14:textId="05B3D0B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6EE385" w14:textId="1D3F306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2E3E565"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AAF5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159.</w:t>
            </w:r>
          </w:p>
        </w:tc>
        <w:tc>
          <w:tcPr>
            <w:tcW w:w="881" w:type="dxa"/>
            <w:tcBorders>
              <w:top w:val="nil"/>
              <w:left w:val="nil"/>
              <w:bottom w:val="single" w:sz="4" w:space="0" w:color="auto"/>
              <w:right w:val="single" w:sz="4" w:space="0" w:color="auto"/>
            </w:tcBorders>
            <w:shd w:val="clear" w:color="auto" w:fill="auto"/>
            <w:noWrap/>
            <w:vAlign w:val="bottom"/>
            <w:hideMark/>
          </w:tcPr>
          <w:p w14:paraId="2A9E8F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FE9D7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TOLPERISONE </w:t>
            </w:r>
            <w:r w:rsidRPr="00F83F5F">
              <w:rPr>
                <w:rFonts w:asciiTheme="minorHAnsi" w:hAnsiTheme="minorHAnsi" w:cstheme="minorHAnsi"/>
                <w:b/>
                <w:bCs/>
                <w:color w:val="000000"/>
                <w:sz w:val="22"/>
                <w:szCs w:val="22"/>
                <w:lang w:eastAsia="pl-PL"/>
              </w:rPr>
              <w:t>150mg</w:t>
            </w:r>
          </w:p>
        </w:tc>
        <w:tc>
          <w:tcPr>
            <w:tcW w:w="1559" w:type="dxa"/>
            <w:tcBorders>
              <w:top w:val="nil"/>
              <w:left w:val="nil"/>
              <w:bottom w:val="single" w:sz="4" w:space="0" w:color="auto"/>
              <w:right w:val="single" w:sz="4" w:space="0" w:color="auto"/>
            </w:tcBorders>
            <w:shd w:val="clear" w:color="FFFFCC" w:fill="FFFFFF"/>
            <w:vAlign w:val="center"/>
            <w:hideMark/>
          </w:tcPr>
          <w:p w14:paraId="690C69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C4B34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29FC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CF3B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44</w:t>
            </w:r>
          </w:p>
        </w:tc>
        <w:tc>
          <w:tcPr>
            <w:tcW w:w="992" w:type="dxa"/>
            <w:tcBorders>
              <w:top w:val="nil"/>
              <w:left w:val="nil"/>
              <w:bottom w:val="single" w:sz="4" w:space="0" w:color="auto"/>
              <w:right w:val="single" w:sz="4" w:space="0" w:color="auto"/>
            </w:tcBorders>
            <w:shd w:val="clear" w:color="auto" w:fill="auto"/>
            <w:vAlign w:val="center"/>
          </w:tcPr>
          <w:p w14:paraId="461A8459" w14:textId="2FC2000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541D82" w14:textId="55B22F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FFCA92A" w14:textId="7E6A79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F29F27" w14:textId="27E7B07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D0857D" w14:textId="47C9E87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9E02F2" w14:textId="1C300E7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2F64661"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E40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160.</w:t>
            </w:r>
          </w:p>
        </w:tc>
        <w:tc>
          <w:tcPr>
            <w:tcW w:w="881" w:type="dxa"/>
            <w:tcBorders>
              <w:top w:val="nil"/>
              <w:left w:val="nil"/>
              <w:bottom w:val="single" w:sz="4" w:space="0" w:color="auto"/>
              <w:right w:val="single" w:sz="4" w:space="0" w:color="auto"/>
            </w:tcBorders>
            <w:shd w:val="clear" w:color="auto" w:fill="auto"/>
            <w:noWrap/>
            <w:vAlign w:val="bottom"/>
            <w:hideMark/>
          </w:tcPr>
          <w:p w14:paraId="0510B8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D833F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TREXAN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5F1F37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B9DFF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6866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20C92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43D0FC36" w14:textId="7537041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3687BCF" w14:textId="732889A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628606" w14:textId="5B8407B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0BC5524" w14:textId="2EC520B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1B326C" w14:textId="4087A4A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6A4C1B" w14:textId="7AA8F16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813ECEC"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CF6D5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161.</w:t>
            </w:r>
          </w:p>
        </w:tc>
        <w:tc>
          <w:tcPr>
            <w:tcW w:w="881" w:type="dxa"/>
            <w:tcBorders>
              <w:top w:val="nil"/>
              <w:left w:val="nil"/>
              <w:bottom w:val="single" w:sz="4" w:space="0" w:color="auto"/>
              <w:right w:val="single" w:sz="4" w:space="0" w:color="auto"/>
            </w:tcBorders>
            <w:shd w:val="clear" w:color="auto" w:fill="auto"/>
            <w:noWrap/>
            <w:vAlign w:val="bottom"/>
            <w:hideMark/>
          </w:tcPr>
          <w:p w14:paraId="2460CD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0C01B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TRIMETAZIDINE </w:t>
            </w:r>
            <w:r w:rsidRPr="00F83F5F">
              <w:rPr>
                <w:rFonts w:asciiTheme="minorHAnsi" w:hAnsiTheme="minorHAnsi" w:cstheme="minorHAnsi"/>
                <w:b/>
                <w:bCs/>
                <w:color w:val="000000"/>
                <w:sz w:val="22"/>
                <w:szCs w:val="22"/>
                <w:lang w:eastAsia="pl-PL"/>
              </w:rPr>
              <w:t>35mg</w:t>
            </w:r>
          </w:p>
        </w:tc>
        <w:tc>
          <w:tcPr>
            <w:tcW w:w="1559" w:type="dxa"/>
            <w:tcBorders>
              <w:top w:val="nil"/>
              <w:left w:val="nil"/>
              <w:bottom w:val="single" w:sz="4" w:space="0" w:color="auto"/>
              <w:right w:val="single" w:sz="4" w:space="0" w:color="auto"/>
            </w:tcBorders>
            <w:shd w:val="clear" w:color="FFFFCC" w:fill="FFFFFF"/>
            <w:vAlign w:val="center"/>
            <w:hideMark/>
          </w:tcPr>
          <w:p w14:paraId="54F85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66DC0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8B6D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FECF7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506B0610" w14:textId="1B8C848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4D4863B" w14:textId="229725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2E46EB" w14:textId="300A9F8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639C23" w14:textId="0721A02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699A5F" w14:textId="5AA500E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53F612" w14:textId="3E410EE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DB27E3F"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7518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162.</w:t>
            </w:r>
          </w:p>
        </w:tc>
        <w:tc>
          <w:tcPr>
            <w:tcW w:w="881" w:type="dxa"/>
            <w:tcBorders>
              <w:top w:val="nil"/>
              <w:left w:val="nil"/>
              <w:bottom w:val="single" w:sz="4" w:space="0" w:color="auto"/>
              <w:right w:val="single" w:sz="4" w:space="0" w:color="auto"/>
            </w:tcBorders>
            <w:shd w:val="clear" w:color="auto" w:fill="auto"/>
            <w:noWrap/>
            <w:vAlign w:val="bottom"/>
            <w:hideMark/>
          </w:tcPr>
          <w:p w14:paraId="3A3A40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7C23E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URSODEOXYCHOLIC ACID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21E049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46E0F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5A40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7B4D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76288B4" w14:textId="470FB16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2345F1" w14:textId="55D0D1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63F259D" w14:textId="0BBFBD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F92C391" w14:textId="427B357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6548C0" w14:textId="78C541D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A4B4A2" w14:textId="60E46BE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2B4256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A21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163.</w:t>
            </w:r>
          </w:p>
        </w:tc>
        <w:tc>
          <w:tcPr>
            <w:tcW w:w="881" w:type="dxa"/>
            <w:tcBorders>
              <w:top w:val="nil"/>
              <w:left w:val="nil"/>
              <w:bottom w:val="single" w:sz="4" w:space="0" w:color="auto"/>
              <w:right w:val="single" w:sz="4" w:space="0" w:color="auto"/>
            </w:tcBorders>
            <w:shd w:val="clear" w:color="auto" w:fill="auto"/>
            <w:noWrap/>
            <w:vAlign w:val="bottom"/>
            <w:hideMark/>
          </w:tcPr>
          <w:p w14:paraId="1C5CD6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09429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VERAPAMIL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3F0D80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4064E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0E40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C3978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5C995D21" w14:textId="0B763E3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9691B9" w14:textId="5FF9C1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5611004" w14:textId="1A2D895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B050EE" w14:textId="368EAA7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1DA563" w14:textId="4016678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5E8228" w14:textId="360D916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C6C54BE"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0BB7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164.</w:t>
            </w:r>
          </w:p>
        </w:tc>
        <w:tc>
          <w:tcPr>
            <w:tcW w:w="881" w:type="dxa"/>
            <w:tcBorders>
              <w:top w:val="nil"/>
              <w:left w:val="nil"/>
              <w:bottom w:val="single" w:sz="4" w:space="0" w:color="auto"/>
              <w:right w:val="single" w:sz="4" w:space="0" w:color="auto"/>
            </w:tcBorders>
            <w:shd w:val="clear" w:color="auto" w:fill="auto"/>
            <w:noWrap/>
            <w:vAlign w:val="bottom"/>
            <w:hideMark/>
          </w:tcPr>
          <w:p w14:paraId="30852C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01062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VINPOCETINE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FFFFCC" w:fill="FFFFFF"/>
            <w:vAlign w:val="center"/>
            <w:hideMark/>
          </w:tcPr>
          <w:p w14:paraId="0FB136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C971D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47B8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7A731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729DA57F" w14:textId="5B429E9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E2F42C" w14:textId="7ADF15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1BDF95A" w14:textId="66197D0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13C277" w14:textId="75B2C41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184816" w14:textId="523C7DC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9273AB" w14:textId="418F231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E9C022" w14:textId="77777777" w:rsidTr="006E6447">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FBCC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165.</w:t>
            </w:r>
          </w:p>
        </w:tc>
        <w:tc>
          <w:tcPr>
            <w:tcW w:w="881" w:type="dxa"/>
            <w:tcBorders>
              <w:top w:val="nil"/>
              <w:left w:val="nil"/>
              <w:bottom w:val="single" w:sz="4" w:space="0" w:color="auto"/>
              <w:right w:val="single" w:sz="4" w:space="0" w:color="auto"/>
            </w:tcBorders>
            <w:shd w:val="clear" w:color="auto" w:fill="auto"/>
            <w:noWrap/>
            <w:vAlign w:val="bottom"/>
            <w:hideMark/>
          </w:tcPr>
          <w:p w14:paraId="40F05F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07F66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Ziołowy preparat złożony;  ALOE PULVIS </w:t>
            </w:r>
            <w:r w:rsidRPr="00F83F5F">
              <w:rPr>
                <w:rFonts w:asciiTheme="minorHAnsi" w:hAnsiTheme="minorHAnsi" w:cstheme="minorHAnsi"/>
                <w:b/>
                <w:bCs/>
                <w:color w:val="000000"/>
                <w:sz w:val="22"/>
                <w:szCs w:val="22"/>
                <w:lang w:eastAsia="pl-PL"/>
              </w:rPr>
              <w:t>35mg</w:t>
            </w:r>
            <w:r w:rsidRPr="00F83F5F">
              <w:rPr>
                <w:rFonts w:asciiTheme="minorHAnsi" w:hAnsiTheme="minorHAnsi" w:cstheme="minorHAnsi"/>
                <w:color w:val="000000"/>
                <w:sz w:val="22"/>
                <w:szCs w:val="22"/>
                <w:lang w:eastAsia="pl-PL"/>
              </w:rPr>
              <w:t xml:space="preserve"> +EXTRACTUM FRANGULAE SICC. </w:t>
            </w:r>
            <w:r w:rsidRPr="00F83F5F">
              <w:rPr>
                <w:rFonts w:asciiTheme="minorHAnsi" w:hAnsiTheme="minorHAnsi" w:cstheme="minorHAnsi"/>
                <w:b/>
                <w:bCs/>
                <w:color w:val="000000"/>
                <w:sz w:val="22"/>
                <w:szCs w:val="22"/>
                <w:lang w:eastAsia="pl-PL"/>
              </w:rPr>
              <w:t>42 mg</w:t>
            </w:r>
          </w:p>
        </w:tc>
        <w:tc>
          <w:tcPr>
            <w:tcW w:w="1559" w:type="dxa"/>
            <w:tcBorders>
              <w:top w:val="nil"/>
              <w:left w:val="nil"/>
              <w:bottom w:val="single" w:sz="4" w:space="0" w:color="auto"/>
              <w:right w:val="single" w:sz="4" w:space="0" w:color="auto"/>
            </w:tcBorders>
            <w:shd w:val="clear" w:color="FFFFCC" w:fill="FFFFFF"/>
            <w:vAlign w:val="center"/>
            <w:hideMark/>
          </w:tcPr>
          <w:p w14:paraId="12794A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draż</w:t>
            </w:r>
          </w:p>
        </w:tc>
        <w:tc>
          <w:tcPr>
            <w:tcW w:w="1276" w:type="dxa"/>
            <w:tcBorders>
              <w:top w:val="nil"/>
              <w:left w:val="nil"/>
              <w:bottom w:val="single" w:sz="4" w:space="0" w:color="auto"/>
              <w:right w:val="single" w:sz="4" w:space="0" w:color="auto"/>
            </w:tcBorders>
            <w:shd w:val="clear" w:color="auto" w:fill="auto"/>
            <w:vAlign w:val="bottom"/>
            <w:hideMark/>
          </w:tcPr>
          <w:p w14:paraId="523829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ADB9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A896A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1CA86CAC" w14:textId="5E1C60C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45DBA76" w14:textId="6571E99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C6E848" w14:textId="16F2389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BC9DA76" w14:textId="79E3103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CEC592" w14:textId="25CB0DF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7E50AD" w14:textId="2B42C01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F4EEA8"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7CB6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166.</w:t>
            </w:r>
          </w:p>
        </w:tc>
        <w:tc>
          <w:tcPr>
            <w:tcW w:w="881" w:type="dxa"/>
            <w:tcBorders>
              <w:top w:val="nil"/>
              <w:left w:val="nil"/>
              <w:bottom w:val="single" w:sz="4" w:space="0" w:color="auto"/>
              <w:right w:val="single" w:sz="4" w:space="0" w:color="auto"/>
            </w:tcBorders>
            <w:shd w:val="clear" w:color="auto" w:fill="auto"/>
            <w:noWrap/>
            <w:vAlign w:val="bottom"/>
            <w:hideMark/>
          </w:tcPr>
          <w:p w14:paraId="19738B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0CDA0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DROTAVERINE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6B802A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EE44B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221C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AE53F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90</w:t>
            </w:r>
          </w:p>
        </w:tc>
        <w:tc>
          <w:tcPr>
            <w:tcW w:w="992" w:type="dxa"/>
            <w:tcBorders>
              <w:top w:val="nil"/>
              <w:left w:val="nil"/>
              <w:bottom w:val="single" w:sz="4" w:space="0" w:color="auto"/>
              <w:right w:val="single" w:sz="4" w:space="0" w:color="auto"/>
            </w:tcBorders>
            <w:shd w:val="clear" w:color="auto" w:fill="auto"/>
            <w:vAlign w:val="center"/>
          </w:tcPr>
          <w:p w14:paraId="34D73505" w14:textId="7FDB633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F19CCF2" w14:textId="4FAECC2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BD8285E" w14:textId="09885EF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9190CB" w14:textId="2FEF472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6C6BC7" w14:textId="01B8F72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6F7554" w14:textId="3AD000C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185111D"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7491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167.</w:t>
            </w:r>
          </w:p>
        </w:tc>
        <w:tc>
          <w:tcPr>
            <w:tcW w:w="881" w:type="dxa"/>
            <w:tcBorders>
              <w:top w:val="nil"/>
              <w:left w:val="nil"/>
              <w:bottom w:val="single" w:sz="4" w:space="0" w:color="auto"/>
              <w:right w:val="single" w:sz="4" w:space="0" w:color="auto"/>
            </w:tcBorders>
            <w:shd w:val="clear" w:color="auto" w:fill="auto"/>
            <w:noWrap/>
            <w:vAlign w:val="bottom"/>
            <w:hideMark/>
          </w:tcPr>
          <w:p w14:paraId="170C24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E00C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DROTAVERINE </w:t>
            </w:r>
            <w:r w:rsidRPr="00F83F5F">
              <w:rPr>
                <w:rFonts w:asciiTheme="minorHAnsi" w:hAnsiTheme="minorHAnsi" w:cstheme="minorHAnsi"/>
                <w:b/>
                <w:bCs/>
                <w:color w:val="000000"/>
                <w:sz w:val="22"/>
                <w:szCs w:val="22"/>
                <w:lang w:eastAsia="pl-PL"/>
              </w:rPr>
              <w:t>80mg</w:t>
            </w:r>
          </w:p>
        </w:tc>
        <w:tc>
          <w:tcPr>
            <w:tcW w:w="1559" w:type="dxa"/>
            <w:tcBorders>
              <w:top w:val="nil"/>
              <w:left w:val="nil"/>
              <w:bottom w:val="single" w:sz="4" w:space="0" w:color="auto"/>
              <w:right w:val="single" w:sz="4" w:space="0" w:color="auto"/>
            </w:tcBorders>
            <w:shd w:val="clear" w:color="FFFFCC" w:fill="FFFFFF"/>
            <w:vAlign w:val="center"/>
            <w:hideMark/>
          </w:tcPr>
          <w:p w14:paraId="79469C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4F789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5281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38752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67F2C90E" w14:textId="0830CFC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8181C43" w14:textId="774AB5E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001320D" w14:textId="5091753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8E9CBED" w14:textId="25D752D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412D92" w14:textId="1E7912E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7E2602" w14:textId="58BBBF7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BEE2D62"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EE5F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168.</w:t>
            </w:r>
          </w:p>
        </w:tc>
        <w:tc>
          <w:tcPr>
            <w:tcW w:w="881" w:type="dxa"/>
            <w:tcBorders>
              <w:top w:val="nil"/>
              <w:left w:val="nil"/>
              <w:bottom w:val="single" w:sz="4" w:space="0" w:color="auto"/>
              <w:right w:val="single" w:sz="4" w:space="0" w:color="auto"/>
            </w:tcBorders>
            <w:shd w:val="clear" w:color="auto" w:fill="auto"/>
            <w:noWrap/>
            <w:vAlign w:val="bottom"/>
            <w:hideMark/>
          </w:tcPr>
          <w:p w14:paraId="4BC238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4EDA7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DROTAVERINE </w:t>
            </w:r>
            <w:r w:rsidRPr="00F83F5F">
              <w:rPr>
                <w:rFonts w:asciiTheme="minorHAnsi" w:hAnsiTheme="minorHAnsi" w:cstheme="minorHAnsi"/>
                <w:b/>
                <w:bCs/>
                <w:color w:val="000000"/>
                <w:sz w:val="22"/>
                <w:szCs w:val="22"/>
                <w:lang w:eastAsia="pl-PL"/>
              </w:rPr>
              <w:t>40mg/2ml</w:t>
            </w:r>
          </w:p>
        </w:tc>
        <w:tc>
          <w:tcPr>
            <w:tcW w:w="1559" w:type="dxa"/>
            <w:tcBorders>
              <w:top w:val="nil"/>
              <w:left w:val="nil"/>
              <w:bottom w:val="single" w:sz="4" w:space="0" w:color="auto"/>
              <w:right w:val="single" w:sz="4" w:space="0" w:color="auto"/>
            </w:tcBorders>
            <w:shd w:val="clear" w:color="FFFFCC" w:fill="FFFFFF"/>
            <w:vAlign w:val="center"/>
            <w:hideMark/>
          </w:tcPr>
          <w:p w14:paraId="5C46D7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4CC6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1BBB5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25580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520</w:t>
            </w:r>
          </w:p>
        </w:tc>
        <w:tc>
          <w:tcPr>
            <w:tcW w:w="992" w:type="dxa"/>
            <w:tcBorders>
              <w:top w:val="nil"/>
              <w:left w:val="nil"/>
              <w:bottom w:val="single" w:sz="4" w:space="0" w:color="auto"/>
              <w:right w:val="single" w:sz="4" w:space="0" w:color="auto"/>
            </w:tcBorders>
            <w:shd w:val="clear" w:color="auto" w:fill="auto"/>
            <w:vAlign w:val="center"/>
          </w:tcPr>
          <w:p w14:paraId="18ADEC97" w14:textId="44157F6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35A289B" w14:textId="07F7AF8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4D4B4A7" w14:textId="234ACF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232530" w14:textId="3ECB961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5676F5" w14:textId="53A0117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1E6AA7" w14:textId="35AE2AC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09E5DF3"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4FE2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169.</w:t>
            </w:r>
          </w:p>
        </w:tc>
        <w:tc>
          <w:tcPr>
            <w:tcW w:w="881" w:type="dxa"/>
            <w:tcBorders>
              <w:top w:val="nil"/>
              <w:left w:val="nil"/>
              <w:bottom w:val="single" w:sz="4" w:space="0" w:color="auto"/>
              <w:right w:val="nil"/>
            </w:tcBorders>
            <w:shd w:val="clear" w:color="auto" w:fill="auto"/>
            <w:noWrap/>
            <w:vAlign w:val="bottom"/>
            <w:hideMark/>
          </w:tcPr>
          <w:p w14:paraId="12B49A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noWrap/>
            <w:vAlign w:val="bottom"/>
            <w:hideMark/>
          </w:tcPr>
          <w:p w14:paraId="35969861"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Nimesulid</w:t>
            </w:r>
            <w:proofErr w:type="spellEnd"/>
            <w:r w:rsidRPr="00F83F5F">
              <w:rPr>
                <w:rFonts w:asciiTheme="minorHAnsi" w:hAnsiTheme="minorHAnsi" w:cstheme="minorHAnsi"/>
                <w:color w:val="000000"/>
                <w:sz w:val="22"/>
                <w:szCs w:val="22"/>
                <w:lang w:eastAsia="pl-PL"/>
              </w:rPr>
              <w:t xml:space="preserve"> 100 mg</w:t>
            </w:r>
          </w:p>
        </w:tc>
        <w:tc>
          <w:tcPr>
            <w:tcW w:w="1559" w:type="dxa"/>
            <w:tcBorders>
              <w:top w:val="nil"/>
              <w:left w:val="nil"/>
              <w:bottom w:val="single" w:sz="4" w:space="0" w:color="auto"/>
              <w:right w:val="single" w:sz="4" w:space="0" w:color="auto"/>
            </w:tcBorders>
            <w:shd w:val="clear" w:color="FFFFCC" w:fill="FFFFFF"/>
            <w:vAlign w:val="center"/>
            <w:hideMark/>
          </w:tcPr>
          <w:p w14:paraId="6D6090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sasz</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C8952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B3619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7D557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4444636A" w14:textId="129937C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A6A14B" w14:textId="0E8800F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9866E2C" w14:textId="180EE5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3D631B" w14:textId="56DDDA5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0FC379" w14:textId="07C620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ACAC96E" w14:textId="75AAE9C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17B1E47"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86F6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170.</w:t>
            </w:r>
          </w:p>
        </w:tc>
        <w:tc>
          <w:tcPr>
            <w:tcW w:w="881" w:type="dxa"/>
            <w:tcBorders>
              <w:top w:val="nil"/>
              <w:left w:val="nil"/>
              <w:bottom w:val="single" w:sz="4" w:space="0" w:color="auto"/>
              <w:right w:val="nil"/>
            </w:tcBorders>
            <w:shd w:val="clear" w:color="auto" w:fill="auto"/>
            <w:noWrap/>
            <w:vAlign w:val="bottom"/>
            <w:hideMark/>
          </w:tcPr>
          <w:p w14:paraId="42B390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DB152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Chlorowodorek </w:t>
            </w:r>
            <w:proofErr w:type="spellStart"/>
            <w:r w:rsidRPr="00F83F5F">
              <w:rPr>
                <w:rFonts w:asciiTheme="minorHAnsi" w:hAnsiTheme="minorHAnsi" w:cstheme="minorHAnsi"/>
                <w:color w:val="000000"/>
                <w:sz w:val="22"/>
                <w:szCs w:val="22"/>
                <w:lang w:eastAsia="pl-PL"/>
              </w:rPr>
              <w:t>itopirydu</w:t>
            </w:r>
            <w:proofErr w:type="spellEnd"/>
            <w:r w:rsidRPr="00F83F5F">
              <w:rPr>
                <w:rFonts w:asciiTheme="minorHAnsi" w:hAnsiTheme="minorHAnsi" w:cstheme="minorHAnsi"/>
                <w:color w:val="000000"/>
                <w:sz w:val="22"/>
                <w:szCs w:val="22"/>
                <w:lang w:eastAsia="pl-PL"/>
              </w:rPr>
              <w:t xml:space="preserve"> 50mg</w:t>
            </w:r>
          </w:p>
        </w:tc>
        <w:tc>
          <w:tcPr>
            <w:tcW w:w="1559" w:type="dxa"/>
            <w:tcBorders>
              <w:top w:val="nil"/>
              <w:left w:val="nil"/>
              <w:bottom w:val="single" w:sz="4" w:space="0" w:color="auto"/>
              <w:right w:val="single" w:sz="4" w:space="0" w:color="auto"/>
            </w:tcBorders>
            <w:shd w:val="clear" w:color="FFFFCC" w:fill="FFFFFF"/>
            <w:vAlign w:val="center"/>
            <w:hideMark/>
          </w:tcPr>
          <w:p w14:paraId="16A840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FC18A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EFBDC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4BABE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050DDB11" w14:textId="63C3CD1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F99C61B" w14:textId="16F22D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951FD15" w14:textId="5CED4EB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66F175" w14:textId="6C74EE7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4A05BF" w14:textId="1AFCB9E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CB4DFA" w14:textId="38D6816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BC46D20" w14:textId="77777777" w:rsidTr="006E6447">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4554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171.</w:t>
            </w:r>
          </w:p>
        </w:tc>
        <w:tc>
          <w:tcPr>
            <w:tcW w:w="881" w:type="dxa"/>
            <w:tcBorders>
              <w:top w:val="nil"/>
              <w:left w:val="nil"/>
              <w:bottom w:val="single" w:sz="4" w:space="0" w:color="auto"/>
              <w:right w:val="nil"/>
            </w:tcBorders>
            <w:shd w:val="clear" w:color="auto" w:fill="auto"/>
            <w:noWrap/>
            <w:vAlign w:val="bottom"/>
            <w:hideMark/>
          </w:tcPr>
          <w:p w14:paraId="6DD8A8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BD34E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47756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12ECF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BDB5A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92094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200CA22" w14:textId="13F5174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3576FEB" w14:textId="20EBDFCA"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C6D3DB2" w14:textId="1516A6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E4BFC3" w14:textId="2BB9E1C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9D7D79" w14:textId="699F9F9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E3586E" w14:textId="18303D9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20D5D39" w14:textId="77777777" w:rsidTr="006E6447">
        <w:trPr>
          <w:trHeight w:val="300"/>
        </w:trPr>
        <w:tc>
          <w:tcPr>
            <w:tcW w:w="568" w:type="dxa"/>
            <w:tcBorders>
              <w:top w:val="nil"/>
              <w:left w:val="nil"/>
              <w:bottom w:val="nil"/>
              <w:right w:val="nil"/>
            </w:tcBorders>
            <w:shd w:val="clear" w:color="auto" w:fill="auto"/>
            <w:noWrap/>
            <w:vAlign w:val="bottom"/>
            <w:hideMark/>
          </w:tcPr>
          <w:p w14:paraId="099B0D2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C54C20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AA3473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4F1468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5F034AB" w14:textId="77777777" w:rsidR="00190579" w:rsidRPr="00F83F5F" w:rsidRDefault="00190579" w:rsidP="00190579">
            <w:pPr>
              <w:suppressAutoHyphens w:val="0"/>
              <w:rPr>
                <w:rFonts w:asciiTheme="minorHAnsi" w:hAnsiTheme="minorHAnsi" w:cstheme="minorHAnsi"/>
                <w:sz w:val="22"/>
                <w:szCs w:val="22"/>
                <w:lang w:eastAsia="pl-PL"/>
              </w:rPr>
            </w:pPr>
          </w:p>
          <w:p w14:paraId="5C409F77" w14:textId="77777777" w:rsidR="00D13925" w:rsidRPr="00F83F5F" w:rsidRDefault="00D13925" w:rsidP="00190579">
            <w:pPr>
              <w:suppressAutoHyphens w:val="0"/>
              <w:rPr>
                <w:rFonts w:asciiTheme="minorHAnsi" w:hAnsiTheme="minorHAnsi" w:cstheme="minorHAnsi"/>
                <w:sz w:val="22"/>
                <w:szCs w:val="22"/>
                <w:lang w:eastAsia="pl-PL"/>
              </w:rPr>
            </w:pPr>
          </w:p>
          <w:p w14:paraId="4BA1C7EE" w14:textId="77777777" w:rsidR="00D13925" w:rsidRPr="00F83F5F" w:rsidRDefault="00D13925" w:rsidP="00190579">
            <w:pPr>
              <w:suppressAutoHyphens w:val="0"/>
              <w:rPr>
                <w:rFonts w:asciiTheme="minorHAnsi" w:hAnsiTheme="minorHAnsi" w:cstheme="minorHAnsi"/>
                <w:sz w:val="22"/>
                <w:szCs w:val="22"/>
                <w:lang w:eastAsia="pl-PL"/>
              </w:rPr>
            </w:pPr>
          </w:p>
          <w:p w14:paraId="7B5A41F8" w14:textId="77777777" w:rsidR="00D13925" w:rsidRPr="00F83F5F" w:rsidRDefault="00D13925" w:rsidP="00190579">
            <w:pPr>
              <w:suppressAutoHyphens w:val="0"/>
              <w:rPr>
                <w:rFonts w:asciiTheme="minorHAnsi" w:hAnsiTheme="minorHAnsi" w:cstheme="minorHAnsi"/>
                <w:sz w:val="22"/>
                <w:szCs w:val="22"/>
                <w:lang w:eastAsia="pl-PL"/>
              </w:rPr>
            </w:pPr>
          </w:p>
          <w:p w14:paraId="172A9E34" w14:textId="77777777" w:rsidR="00D13925" w:rsidRPr="00F83F5F" w:rsidRDefault="00D13925"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903F47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7C6C00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6EC12F2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043B7D0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93871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57478C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04A80A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5373588"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0847444A" w14:textId="77777777" w:rsidTr="00B67524">
        <w:trPr>
          <w:trHeight w:val="3270"/>
        </w:trPr>
        <w:tc>
          <w:tcPr>
            <w:tcW w:w="568" w:type="dxa"/>
            <w:tcBorders>
              <w:top w:val="nil"/>
              <w:left w:val="nil"/>
              <w:bottom w:val="nil"/>
              <w:right w:val="nil"/>
            </w:tcBorders>
            <w:shd w:val="clear" w:color="auto" w:fill="auto"/>
            <w:noWrap/>
            <w:vAlign w:val="bottom"/>
            <w:hideMark/>
          </w:tcPr>
          <w:p w14:paraId="65BE441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F475E9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0052CE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197CC5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CF06C5B" w14:textId="77777777" w:rsidR="00190579" w:rsidRDefault="00190579" w:rsidP="00190579">
            <w:pPr>
              <w:suppressAutoHyphens w:val="0"/>
              <w:rPr>
                <w:rFonts w:asciiTheme="minorHAnsi" w:hAnsiTheme="minorHAnsi" w:cstheme="minorHAnsi"/>
                <w:sz w:val="22"/>
                <w:szCs w:val="22"/>
                <w:lang w:eastAsia="pl-PL"/>
              </w:rPr>
            </w:pPr>
          </w:p>
          <w:p w14:paraId="16FD7A35" w14:textId="77777777" w:rsidR="00A4597C" w:rsidRDefault="00A4597C" w:rsidP="00190579">
            <w:pPr>
              <w:suppressAutoHyphens w:val="0"/>
              <w:rPr>
                <w:rFonts w:asciiTheme="minorHAnsi" w:hAnsiTheme="minorHAnsi" w:cstheme="minorHAnsi"/>
                <w:sz w:val="22"/>
                <w:szCs w:val="22"/>
                <w:lang w:eastAsia="pl-PL"/>
              </w:rPr>
            </w:pPr>
          </w:p>
          <w:p w14:paraId="3781BC55" w14:textId="77777777" w:rsidR="00A4597C" w:rsidRDefault="00A4597C" w:rsidP="00190579">
            <w:pPr>
              <w:suppressAutoHyphens w:val="0"/>
              <w:rPr>
                <w:rFonts w:asciiTheme="minorHAnsi" w:hAnsiTheme="minorHAnsi" w:cstheme="minorHAnsi"/>
                <w:sz w:val="22"/>
                <w:szCs w:val="22"/>
                <w:lang w:eastAsia="pl-PL"/>
              </w:rPr>
            </w:pPr>
          </w:p>
          <w:p w14:paraId="5DEDDAB5" w14:textId="77777777" w:rsidR="00A4597C" w:rsidRDefault="00A4597C" w:rsidP="00190579">
            <w:pPr>
              <w:suppressAutoHyphens w:val="0"/>
              <w:rPr>
                <w:rFonts w:asciiTheme="minorHAnsi" w:hAnsiTheme="minorHAnsi" w:cstheme="minorHAnsi"/>
                <w:sz w:val="22"/>
                <w:szCs w:val="22"/>
                <w:lang w:eastAsia="pl-PL"/>
              </w:rPr>
            </w:pPr>
          </w:p>
          <w:p w14:paraId="69A71CFD" w14:textId="77777777" w:rsidR="00A4597C" w:rsidRDefault="00A4597C" w:rsidP="00190579">
            <w:pPr>
              <w:suppressAutoHyphens w:val="0"/>
              <w:rPr>
                <w:rFonts w:asciiTheme="minorHAnsi" w:hAnsiTheme="minorHAnsi" w:cstheme="minorHAnsi"/>
                <w:sz w:val="22"/>
                <w:szCs w:val="22"/>
                <w:lang w:eastAsia="pl-PL"/>
              </w:rPr>
            </w:pPr>
          </w:p>
          <w:p w14:paraId="4121FFBF" w14:textId="77777777" w:rsidR="00A4597C" w:rsidRDefault="00A4597C" w:rsidP="00190579">
            <w:pPr>
              <w:suppressAutoHyphens w:val="0"/>
              <w:rPr>
                <w:rFonts w:asciiTheme="minorHAnsi" w:hAnsiTheme="minorHAnsi" w:cstheme="minorHAnsi"/>
                <w:sz w:val="22"/>
                <w:szCs w:val="22"/>
                <w:lang w:eastAsia="pl-PL"/>
              </w:rPr>
            </w:pPr>
          </w:p>
          <w:p w14:paraId="1C6A4D44" w14:textId="77777777" w:rsidR="00A4597C" w:rsidRDefault="00A4597C" w:rsidP="00190579">
            <w:pPr>
              <w:suppressAutoHyphens w:val="0"/>
              <w:rPr>
                <w:rFonts w:asciiTheme="minorHAnsi" w:hAnsiTheme="minorHAnsi" w:cstheme="minorHAnsi"/>
                <w:sz w:val="22"/>
                <w:szCs w:val="22"/>
                <w:lang w:eastAsia="pl-PL"/>
              </w:rPr>
            </w:pPr>
          </w:p>
          <w:p w14:paraId="178028E2" w14:textId="77777777" w:rsidR="00A4597C" w:rsidRDefault="00A4597C" w:rsidP="00190579">
            <w:pPr>
              <w:suppressAutoHyphens w:val="0"/>
              <w:rPr>
                <w:rFonts w:asciiTheme="minorHAnsi" w:hAnsiTheme="minorHAnsi" w:cstheme="minorHAnsi"/>
                <w:sz w:val="22"/>
                <w:szCs w:val="22"/>
                <w:lang w:eastAsia="pl-PL"/>
              </w:rPr>
            </w:pPr>
          </w:p>
          <w:p w14:paraId="4F7000C8" w14:textId="77777777" w:rsidR="00A4597C" w:rsidRDefault="00A4597C" w:rsidP="00190579">
            <w:pPr>
              <w:suppressAutoHyphens w:val="0"/>
              <w:rPr>
                <w:rFonts w:asciiTheme="minorHAnsi" w:hAnsiTheme="minorHAnsi" w:cstheme="minorHAnsi"/>
                <w:sz w:val="22"/>
                <w:szCs w:val="22"/>
                <w:lang w:eastAsia="pl-PL"/>
              </w:rPr>
            </w:pPr>
          </w:p>
          <w:p w14:paraId="61D5FA4F" w14:textId="77777777" w:rsidR="00A4597C" w:rsidRDefault="00A4597C" w:rsidP="00190579">
            <w:pPr>
              <w:suppressAutoHyphens w:val="0"/>
              <w:rPr>
                <w:rFonts w:asciiTheme="minorHAnsi" w:hAnsiTheme="minorHAnsi" w:cstheme="minorHAnsi"/>
                <w:sz w:val="22"/>
                <w:szCs w:val="22"/>
                <w:lang w:eastAsia="pl-PL"/>
              </w:rPr>
            </w:pPr>
          </w:p>
          <w:p w14:paraId="71B50CCC" w14:textId="77777777" w:rsidR="00A4597C" w:rsidRDefault="00A4597C" w:rsidP="00190579">
            <w:pPr>
              <w:suppressAutoHyphens w:val="0"/>
              <w:rPr>
                <w:rFonts w:asciiTheme="minorHAnsi" w:hAnsiTheme="minorHAnsi" w:cstheme="minorHAnsi"/>
                <w:sz w:val="22"/>
                <w:szCs w:val="22"/>
                <w:lang w:eastAsia="pl-PL"/>
              </w:rPr>
            </w:pPr>
          </w:p>
          <w:p w14:paraId="54569EEF" w14:textId="77777777" w:rsidR="00A4597C" w:rsidRDefault="00A4597C" w:rsidP="00190579">
            <w:pPr>
              <w:suppressAutoHyphens w:val="0"/>
              <w:rPr>
                <w:rFonts w:asciiTheme="minorHAnsi" w:hAnsiTheme="minorHAnsi" w:cstheme="minorHAnsi"/>
                <w:sz w:val="22"/>
                <w:szCs w:val="22"/>
                <w:lang w:eastAsia="pl-PL"/>
              </w:rPr>
            </w:pPr>
          </w:p>
          <w:p w14:paraId="40F78418" w14:textId="77777777" w:rsidR="00A4597C" w:rsidRDefault="00A4597C" w:rsidP="00190579">
            <w:pPr>
              <w:suppressAutoHyphens w:val="0"/>
              <w:rPr>
                <w:rFonts w:asciiTheme="minorHAnsi" w:hAnsiTheme="minorHAnsi" w:cstheme="minorHAnsi"/>
                <w:sz w:val="22"/>
                <w:szCs w:val="22"/>
                <w:lang w:eastAsia="pl-PL"/>
              </w:rPr>
            </w:pPr>
          </w:p>
          <w:p w14:paraId="1CE36156" w14:textId="77777777" w:rsidR="00A4597C" w:rsidRDefault="00A4597C" w:rsidP="00190579">
            <w:pPr>
              <w:suppressAutoHyphens w:val="0"/>
              <w:rPr>
                <w:rFonts w:asciiTheme="minorHAnsi" w:hAnsiTheme="minorHAnsi" w:cstheme="minorHAnsi"/>
                <w:sz w:val="22"/>
                <w:szCs w:val="22"/>
                <w:lang w:eastAsia="pl-PL"/>
              </w:rPr>
            </w:pPr>
          </w:p>
          <w:p w14:paraId="17880C11" w14:textId="77777777" w:rsidR="00A4597C" w:rsidRPr="00F83F5F" w:rsidRDefault="00A4597C"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943A85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39CF17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6E8F58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21FB02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4B4C06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45DDC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5AC5A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95DA31C"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32B695F"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11379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w:t>
            </w:r>
          </w:p>
        </w:tc>
      </w:tr>
      <w:tr w:rsidR="007606C8" w:rsidRPr="00F83F5F" w14:paraId="2608407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7636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0686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5FA4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22AC6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0115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A273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3A3D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648E9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2BB4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BFFC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4BC9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740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9869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0BE34CB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59DC9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14938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0F650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48601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3EF3E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C3E90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73BF3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1FDED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58996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A4D96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8B3F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20512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B1D27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0B9891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A03A2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88409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C6C96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5CD9EF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FCDA5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F6097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7AA8E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53301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0D68D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1ECDF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3773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4CA4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8549A8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867E42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CDBD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7DB94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DCFD8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09AA52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6345EFE" w14:textId="4F96390E"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22D23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8BE38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48892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65A10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8282C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525E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0E41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F906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018632F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4A952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EC88B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EA53A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3B9C296" w14:textId="015AF1B1"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86AB3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07B12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2C850D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76523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DFF75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C545B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3407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12DC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CABAFD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164F7DE" w14:textId="77777777" w:rsidTr="00B67524">
        <w:trPr>
          <w:trHeight w:val="204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5CD4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48518F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C024011"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 xml:space="preserve">Zestaw zawierający:     </w:t>
            </w:r>
            <w:r w:rsidRPr="00F83F5F">
              <w:rPr>
                <w:rFonts w:asciiTheme="minorHAnsi" w:hAnsiTheme="minorHAnsi" w:cstheme="minorHAnsi"/>
                <w:color w:val="000000"/>
                <w:sz w:val="22"/>
                <w:szCs w:val="22"/>
                <w:lang w:eastAsia="pl-PL"/>
              </w:rPr>
              <w:t xml:space="preserve">poliuretanowy zagłębnik </w:t>
            </w:r>
            <w:proofErr w:type="spellStart"/>
            <w:r w:rsidRPr="00F83F5F">
              <w:rPr>
                <w:rFonts w:asciiTheme="minorHAnsi" w:hAnsiTheme="minorHAnsi" w:cstheme="minorHAnsi"/>
                <w:color w:val="000000"/>
                <w:sz w:val="22"/>
                <w:szCs w:val="22"/>
                <w:lang w:eastAsia="pl-PL"/>
              </w:rPr>
              <w:t>gastrostomijny</w:t>
            </w:r>
            <w:proofErr w:type="spellEnd"/>
            <w:r w:rsidRPr="00F83F5F">
              <w:rPr>
                <w:rFonts w:asciiTheme="minorHAnsi" w:hAnsiTheme="minorHAnsi" w:cstheme="minorHAnsi"/>
                <w:color w:val="000000"/>
                <w:sz w:val="22"/>
                <w:szCs w:val="22"/>
                <w:lang w:eastAsia="pl-PL"/>
              </w:rPr>
              <w:t xml:space="preserve"> zakładany techniką „</w:t>
            </w:r>
            <w:proofErr w:type="spellStart"/>
            <w:r w:rsidRPr="00F83F5F">
              <w:rPr>
                <w:rFonts w:asciiTheme="minorHAnsi" w:hAnsiTheme="minorHAnsi" w:cstheme="minorHAnsi"/>
                <w:color w:val="000000"/>
                <w:sz w:val="22"/>
                <w:szCs w:val="22"/>
                <w:lang w:eastAsia="pl-PL"/>
              </w:rPr>
              <w:t>pull</w:t>
            </w:r>
            <w:proofErr w:type="spellEnd"/>
            <w:r w:rsidRPr="00F83F5F">
              <w:rPr>
                <w:rFonts w:asciiTheme="minorHAnsi" w:hAnsiTheme="minorHAnsi" w:cstheme="minorHAnsi"/>
                <w:color w:val="000000"/>
                <w:sz w:val="22"/>
                <w:szCs w:val="22"/>
                <w:lang w:eastAsia="pl-PL"/>
              </w:rPr>
              <w:t xml:space="preserve">” pod kontrolą endoskopii, do długotrwałego żywienia </w:t>
            </w:r>
            <w:proofErr w:type="spellStart"/>
            <w:r w:rsidRPr="00F83F5F">
              <w:rPr>
                <w:rFonts w:asciiTheme="minorHAnsi" w:hAnsiTheme="minorHAnsi" w:cstheme="minorHAnsi"/>
                <w:color w:val="000000"/>
                <w:sz w:val="22"/>
                <w:szCs w:val="22"/>
                <w:lang w:eastAsia="pl-PL"/>
              </w:rPr>
              <w:t>dożołądkowego</w:t>
            </w:r>
            <w:proofErr w:type="spellEnd"/>
            <w:r w:rsidRPr="00F83F5F">
              <w:rPr>
                <w:rFonts w:asciiTheme="minorHAnsi" w:hAnsiTheme="minorHAnsi" w:cstheme="minorHAnsi"/>
                <w:color w:val="000000"/>
                <w:sz w:val="22"/>
                <w:szCs w:val="22"/>
                <w:lang w:eastAsia="pl-PL"/>
              </w:rPr>
              <w:t xml:space="preserve">, o długości 40cm, z pasmem znacznika widocznym w badaniu RTG, z nadrukowanym rozmiarem </w:t>
            </w:r>
            <w:proofErr w:type="spellStart"/>
            <w:r w:rsidRPr="00F83F5F">
              <w:rPr>
                <w:rFonts w:asciiTheme="minorHAnsi" w:hAnsiTheme="minorHAnsi" w:cstheme="minorHAnsi"/>
                <w:color w:val="000000"/>
                <w:sz w:val="22"/>
                <w:szCs w:val="22"/>
                <w:lang w:eastAsia="pl-PL"/>
              </w:rPr>
              <w:t>Ch</w:t>
            </w:r>
            <w:proofErr w:type="spellEnd"/>
            <w:r w:rsidRPr="00F83F5F">
              <w:rPr>
                <w:rFonts w:asciiTheme="minorHAnsi" w:hAnsiTheme="minorHAnsi" w:cstheme="minorHAnsi"/>
                <w:color w:val="000000"/>
                <w:sz w:val="22"/>
                <w:szCs w:val="22"/>
                <w:lang w:eastAsia="pl-PL"/>
              </w:rPr>
              <w:t xml:space="preserve"> 18 zacisk do regulacji przepływu, zacisk zabezpieczający utrzymanie odpowiedniej pozycji zgłębnika, sylikonową płytkę zewnętrzną do mocowania zgłębnika do powłok brzusznych; jednorazowy skalpel; igła punkcyjna; nić trakcyjna do </w:t>
            </w:r>
            <w:r w:rsidRPr="00F83F5F">
              <w:rPr>
                <w:rFonts w:asciiTheme="minorHAnsi" w:hAnsiTheme="minorHAnsi" w:cstheme="minorHAnsi"/>
                <w:color w:val="000000"/>
                <w:sz w:val="22"/>
                <w:szCs w:val="22"/>
                <w:lang w:eastAsia="pl-PL"/>
              </w:rPr>
              <w:lastRenderedPageBreak/>
              <w:t>przeciągania zgłębnika. Wolny od DEHP.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60CEB3"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lastRenderedPageBreak/>
              <w:t>5 sztuk</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E693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A434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7D6B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58F4FC7" w14:textId="63A3ACD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F43F96" w14:textId="5AC8C7B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384378" w14:textId="29E1E98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781349A" w14:textId="5C4DA5E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CBC1E6" w14:textId="29E89FF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6DDA791B" w14:textId="2DFBA4A9"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7606C8" w:rsidRPr="00F83F5F" w14:paraId="71A824DE" w14:textId="77777777" w:rsidTr="00B67524">
        <w:trPr>
          <w:trHeight w:val="204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985F1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3292F8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B54A9AF"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 xml:space="preserve">Zestaw zawierający:     </w:t>
            </w:r>
            <w:r w:rsidRPr="00F83F5F">
              <w:rPr>
                <w:rFonts w:asciiTheme="minorHAnsi" w:hAnsiTheme="minorHAnsi" w:cstheme="minorHAnsi"/>
                <w:color w:val="000000"/>
                <w:sz w:val="22"/>
                <w:szCs w:val="22"/>
                <w:lang w:eastAsia="pl-PL"/>
              </w:rPr>
              <w:t xml:space="preserve">poliuretanowy zagłębnik </w:t>
            </w:r>
            <w:proofErr w:type="spellStart"/>
            <w:r w:rsidRPr="00F83F5F">
              <w:rPr>
                <w:rFonts w:asciiTheme="minorHAnsi" w:hAnsiTheme="minorHAnsi" w:cstheme="minorHAnsi"/>
                <w:color w:val="000000"/>
                <w:sz w:val="22"/>
                <w:szCs w:val="22"/>
                <w:lang w:eastAsia="pl-PL"/>
              </w:rPr>
              <w:t>gastrostomijny</w:t>
            </w:r>
            <w:proofErr w:type="spellEnd"/>
            <w:r w:rsidRPr="00F83F5F">
              <w:rPr>
                <w:rFonts w:asciiTheme="minorHAnsi" w:hAnsiTheme="minorHAnsi" w:cstheme="minorHAnsi"/>
                <w:color w:val="000000"/>
                <w:sz w:val="22"/>
                <w:szCs w:val="22"/>
                <w:lang w:eastAsia="pl-PL"/>
              </w:rPr>
              <w:t xml:space="preserve"> zakładany techniką „</w:t>
            </w:r>
            <w:proofErr w:type="spellStart"/>
            <w:r w:rsidRPr="00F83F5F">
              <w:rPr>
                <w:rFonts w:asciiTheme="minorHAnsi" w:hAnsiTheme="minorHAnsi" w:cstheme="minorHAnsi"/>
                <w:color w:val="000000"/>
                <w:sz w:val="22"/>
                <w:szCs w:val="22"/>
                <w:lang w:eastAsia="pl-PL"/>
              </w:rPr>
              <w:t>pull</w:t>
            </w:r>
            <w:proofErr w:type="spellEnd"/>
            <w:r w:rsidRPr="00F83F5F">
              <w:rPr>
                <w:rFonts w:asciiTheme="minorHAnsi" w:hAnsiTheme="minorHAnsi" w:cstheme="minorHAnsi"/>
                <w:color w:val="000000"/>
                <w:sz w:val="22"/>
                <w:szCs w:val="22"/>
                <w:lang w:eastAsia="pl-PL"/>
              </w:rPr>
              <w:t xml:space="preserve">” pod kontrolą endoskopii, do długotrwałego żywienia </w:t>
            </w:r>
            <w:proofErr w:type="spellStart"/>
            <w:r w:rsidRPr="00F83F5F">
              <w:rPr>
                <w:rFonts w:asciiTheme="minorHAnsi" w:hAnsiTheme="minorHAnsi" w:cstheme="minorHAnsi"/>
                <w:color w:val="000000"/>
                <w:sz w:val="22"/>
                <w:szCs w:val="22"/>
                <w:lang w:eastAsia="pl-PL"/>
              </w:rPr>
              <w:t>dożołądkowego</w:t>
            </w:r>
            <w:proofErr w:type="spellEnd"/>
            <w:r w:rsidRPr="00F83F5F">
              <w:rPr>
                <w:rFonts w:asciiTheme="minorHAnsi" w:hAnsiTheme="minorHAnsi" w:cstheme="minorHAnsi"/>
                <w:color w:val="000000"/>
                <w:sz w:val="22"/>
                <w:szCs w:val="22"/>
                <w:lang w:eastAsia="pl-PL"/>
              </w:rPr>
              <w:t xml:space="preserve">, o długości 40cm, z pasmem znacznika widocznym w badaniu RTG, z nadrukowanym rozmiarem </w:t>
            </w:r>
            <w:proofErr w:type="spellStart"/>
            <w:r w:rsidRPr="00F83F5F">
              <w:rPr>
                <w:rFonts w:asciiTheme="minorHAnsi" w:hAnsiTheme="minorHAnsi" w:cstheme="minorHAnsi"/>
                <w:color w:val="000000"/>
                <w:sz w:val="22"/>
                <w:szCs w:val="22"/>
                <w:lang w:eastAsia="pl-PL"/>
              </w:rPr>
              <w:t>Ch</w:t>
            </w:r>
            <w:proofErr w:type="spellEnd"/>
            <w:r w:rsidRPr="00F83F5F">
              <w:rPr>
                <w:rFonts w:asciiTheme="minorHAnsi" w:hAnsiTheme="minorHAnsi" w:cstheme="minorHAnsi"/>
                <w:color w:val="000000"/>
                <w:sz w:val="22"/>
                <w:szCs w:val="22"/>
                <w:lang w:eastAsia="pl-PL"/>
              </w:rPr>
              <w:t xml:space="preserve"> 14, zacisk do regulacji przepływu, zacisk zabezpieczający utrzymanie odpowiedniej pozycji zgłębnika, sylikonową płytkę zewnętrzną do mocowania zgłębnika do powłok brzusznych; jednorazowy skalpel; igła punkcyjna; nić trakcyjna do przeciągania zgłębnika. Wolny od DEHP.</w:t>
            </w:r>
          </w:p>
        </w:tc>
        <w:tc>
          <w:tcPr>
            <w:tcW w:w="1559" w:type="dxa"/>
            <w:tcBorders>
              <w:top w:val="nil"/>
              <w:left w:val="nil"/>
              <w:bottom w:val="single" w:sz="4" w:space="0" w:color="auto"/>
              <w:right w:val="single" w:sz="4" w:space="0" w:color="auto"/>
            </w:tcBorders>
            <w:shd w:val="clear" w:color="auto" w:fill="auto"/>
            <w:vAlign w:val="center"/>
            <w:hideMark/>
          </w:tcPr>
          <w:p w14:paraId="09FE6E3A"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5 sztuk</w:t>
            </w:r>
          </w:p>
        </w:tc>
        <w:tc>
          <w:tcPr>
            <w:tcW w:w="1276" w:type="dxa"/>
            <w:tcBorders>
              <w:top w:val="nil"/>
              <w:left w:val="nil"/>
              <w:bottom w:val="single" w:sz="4" w:space="0" w:color="auto"/>
              <w:right w:val="single" w:sz="4" w:space="0" w:color="auto"/>
            </w:tcBorders>
            <w:shd w:val="clear" w:color="auto" w:fill="auto"/>
            <w:vAlign w:val="bottom"/>
            <w:hideMark/>
          </w:tcPr>
          <w:p w14:paraId="00D75D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3518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D0BCA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5854E484" w14:textId="1F1821B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4BCF8813" w14:textId="3CDDABE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73A41EDC" w14:textId="5D345CE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A40D594" w14:textId="2879A17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4E921E" w14:textId="1CBD628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5484C68" w14:textId="192ADF18"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7606C8" w:rsidRPr="00F83F5F" w14:paraId="14D0576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A9B58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14AC74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70F21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A94B1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573DE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3A26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6D818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0B2E7D72" w14:textId="2131402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18F4274" w14:textId="1E042CA4"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FF50CEB" w14:textId="5FF03A9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FD76BA" w14:textId="61B460B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C091DE" w14:textId="528C0BF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AA8B263" w14:textId="7BD26C2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B346C06" w14:textId="77777777" w:rsidTr="00B67524">
        <w:trPr>
          <w:trHeight w:val="300"/>
        </w:trPr>
        <w:tc>
          <w:tcPr>
            <w:tcW w:w="568" w:type="dxa"/>
            <w:tcBorders>
              <w:top w:val="nil"/>
              <w:left w:val="nil"/>
              <w:bottom w:val="nil"/>
              <w:right w:val="nil"/>
            </w:tcBorders>
            <w:shd w:val="clear" w:color="auto" w:fill="auto"/>
            <w:noWrap/>
            <w:vAlign w:val="bottom"/>
            <w:hideMark/>
          </w:tcPr>
          <w:p w14:paraId="17B609A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D9CE91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7A7E62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F34961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F6E03B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A91286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DC87FD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6FDD355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145358F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5C87DA6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2D2C53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AE4850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BCF4FC7"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65AA8CD7" w14:textId="77777777" w:rsidTr="00A4597C">
        <w:trPr>
          <w:trHeight w:val="300"/>
        </w:trPr>
        <w:tc>
          <w:tcPr>
            <w:tcW w:w="568" w:type="dxa"/>
            <w:tcBorders>
              <w:top w:val="nil"/>
              <w:left w:val="nil"/>
              <w:bottom w:val="nil"/>
              <w:right w:val="nil"/>
            </w:tcBorders>
            <w:shd w:val="clear" w:color="auto" w:fill="auto"/>
            <w:noWrap/>
            <w:vAlign w:val="bottom"/>
            <w:hideMark/>
          </w:tcPr>
          <w:p w14:paraId="4520D6C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7DC7DC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0D18A2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1AD5AE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285F36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7D718A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4980D45" w14:textId="77777777" w:rsidR="00190579" w:rsidRDefault="00190579" w:rsidP="00190579">
            <w:pPr>
              <w:suppressAutoHyphens w:val="0"/>
              <w:rPr>
                <w:rFonts w:asciiTheme="minorHAnsi" w:hAnsiTheme="minorHAnsi" w:cstheme="minorHAnsi"/>
                <w:sz w:val="22"/>
                <w:szCs w:val="22"/>
                <w:lang w:eastAsia="pl-PL"/>
              </w:rPr>
            </w:pPr>
          </w:p>
          <w:p w14:paraId="116CD557" w14:textId="77777777" w:rsidR="00B67524" w:rsidRDefault="00B67524" w:rsidP="00190579">
            <w:pPr>
              <w:suppressAutoHyphens w:val="0"/>
              <w:rPr>
                <w:rFonts w:asciiTheme="minorHAnsi" w:hAnsiTheme="minorHAnsi" w:cstheme="minorHAnsi"/>
                <w:sz w:val="22"/>
                <w:szCs w:val="22"/>
                <w:lang w:eastAsia="pl-PL"/>
              </w:rPr>
            </w:pPr>
          </w:p>
          <w:p w14:paraId="37A1E382" w14:textId="77777777" w:rsidR="00B67524" w:rsidRDefault="00B67524" w:rsidP="00190579">
            <w:pPr>
              <w:suppressAutoHyphens w:val="0"/>
              <w:rPr>
                <w:rFonts w:asciiTheme="minorHAnsi" w:hAnsiTheme="minorHAnsi" w:cstheme="minorHAnsi"/>
                <w:sz w:val="22"/>
                <w:szCs w:val="22"/>
                <w:lang w:eastAsia="pl-PL"/>
              </w:rPr>
            </w:pPr>
          </w:p>
          <w:p w14:paraId="52F33047" w14:textId="77777777" w:rsidR="00B67524" w:rsidRDefault="00B67524" w:rsidP="00190579">
            <w:pPr>
              <w:suppressAutoHyphens w:val="0"/>
              <w:rPr>
                <w:rFonts w:asciiTheme="minorHAnsi" w:hAnsiTheme="minorHAnsi" w:cstheme="minorHAnsi"/>
                <w:sz w:val="22"/>
                <w:szCs w:val="22"/>
                <w:lang w:eastAsia="pl-PL"/>
              </w:rPr>
            </w:pPr>
          </w:p>
          <w:p w14:paraId="6AD5AEEF" w14:textId="77777777" w:rsidR="00B67524" w:rsidRDefault="00B67524" w:rsidP="00190579">
            <w:pPr>
              <w:suppressAutoHyphens w:val="0"/>
              <w:rPr>
                <w:rFonts w:asciiTheme="minorHAnsi" w:hAnsiTheme="minorHAnsi" w:cstheme="minorHAnsi"/>
                <w:sz w:val="22"/>
                <w:szCs w:val="22"/>
                <w:lang w:eastAsia="pl-PL"/>
              </w:rPr>
            </w:pPr>
          </w:p>
          <w:p w14:paraId="2F1FB3E5" w14:textId="77777777" w:rsidR="00B67524" w:rsidRDefault="00B67524" w:rsidP="00190579">
            <w:pPr>
              <w:suppressAutoHyphens w:val="0"/>
              <w:rPr>
                <w:rFonts w:asciiTheme="minorHAnsi" w:hAnsiTheme="minorHAnsi" w:cstheme="minorHAnsi"/>
                <w:sz w:val="22"/>
                <w:szCs w:val="22"/>
                <w:lang w:eastAsia="pl-PL"/>
              </w:rPr>
            </w:pPr>
          </w:p>
          <w:p w14:paraId="6F7D9000" w14:textId="77777777" w:rsidR="00B67524" w:rsidRDefault="00B67524" w:rsidP="00190579">
            <w:pPr>
              <w:suppressAutoHyphens w:val="0"/>
              <w:rPr>
                <w:rFonts w:asciiTheme="minorHAnsi" w:hAnsiTheme="minorHAnsi" w:cstheme="minorHAnsi"/>
                <w:sz w:val="22"/>
                <w:szCs w:val="22"/>
                <w:lang w:eastAsia="pl-PL"/>
              </w:rPr>
            </w:pPr>
          </w:p>
          <w:p w14:paraId="04F0E37A" w14:textId="77777777" w:rsidR="00B67524" w:rsidRDefault="00B67524" w:rsidP="00190579">
            <w:pPr>
              <w:suppressAutoHyphens w:val="0"/>
              <w:rPr>
                <w:rFonts w:asciiTheme="minorHAnsi" w:hAnsiTheme="minorHAnsi" w:cstheme="minorHAnsi"/>
                <w:sz w:val="22"/>
                <w:szCs w:val="22"/>
                <w:lang w:eastAsia="pl-PL"/>
              </w:rPr>
            </w:pPr>
          </w:p>
          <w:p w14:paraId="7BC2A3F3" w14:textId="77777777" w:rsidR="00566A32" w:rsidRDefault="00566A32" w:rsidP="00190579">
            <w:pPr>
              <w:suppressAutoHyphens w:val="0"/>
              <w:rPr>
                <w:rFonts w:asciiTheme="minorHAnsi" w:hAnsiTheme="minorHAnsi" w:cstheme="minorHAnsi"/>
                <w:sz w:val="22"/>
                <w:szCs w:val="22"/>
                <w:lang w:eastAsia="pl-PL"/>
              </w:rPr>
            </w:pPr>
          </w:p>
          <w:p w14:paraId="22C70089" w14:textId="77777777" w:rsidR="00B67524" w:rsidRDefault="00B67524" w:rsidP="00190579">
            <w:pPr>
              <w:suppressAutoHyphens w:val="0"/>
              <w:rPr>
                <w:rFonts w:asciiTheme="minorHAnsi" w:hAnsiTheme="minorHAnsi" w:cstheme="minorHAnsi"/>
                <w:sz w:val="22"/>
                <w:szCs w:val="22"/>
                <w:lang w:eastAsia="pl-PL"/>
              </w:rPr>
            </w:pPr>
          </w:p>
          <w:p w14:paraId="31D8CD27"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89D89D1" w14:textId="77777777" w:rsidR="00190579" w:rsidRDefault="00190579" w:rsidP="00190579">
            <w:pPr>
              <w:suppressAutoHyphens w:val="0"/>
              <w:rPr>
                <w:rFonts w:asciiTheme="minorHAnsi" w:hAnsiTheme="minorHAnsi" w:cstheme="minorHAnsi"/>
                <w:sz w:val="22"/>
                <w:szCs w:val="22"/>
                <w:lang w:eastAsia="pl-PL"/>
              </w:rPr>
            </w:pPr>
          </w:p>
          <w:p w14:paraId="45A9FF48" w14:textId="77777777" w:rsidR="002B20B5" w:rsidRDefault="002B20B5" w:rsidP="00190579">
            <w:pPr>
              <w:suppressAutoHyphens w:val="0"/>
              <w:rPr>
                <w:rFonts w:asciiTheme="minorHAnsi" w:hAnsiTheme="minorHAnsi" w:cstheme="minorHAnsi"/>
                <w:sz w:val="22"/>
                <w:szCs w:val="22"/>
                <w:lang w:eastAsia="pl-PL"/>
              </w:rPr>
            </w:pPr>
          </w:p>
          <w:p w14:paraId="6AA04BD5" w14:textId="77777777" w:rsidR="002B20B5" w:rsidRDefault="002B20B5" w:rsidP="00190579">
            <w:pPr>
              <w:suppressAutoHyphens w:val="0"/>
              <w:rPr>
                <w:rFonts w:asciiTheme="minorHAnsi" w:hAnsiTheme="minorHAnsi" w:cstheme="minorHAnsi"/>
                <w:sz w:val="22"/>
                <w:szCs w:val="22"/>
                <w:lang w:eastAsia="pl-PL"/>
              </w:rPr>
            </w:pPr>
          </w:p>
          <w:p w14:paraId="25773702" w14:textId="77777777" w:rsidR="002B20B5" w:rsidRDefault="002B20B5" w:rsidP="00190579">
            <w:pPr>
              <w:suppressAutoHyphens w:val="0"/>
              <w:rPr>
                <w:rFonts w:asciiTheme="minorHAnsi" w:hAnsiTheme="minorHAnsi" w:cstheme="minorHAnsi"/>
                <w:sz w:val="22"/>
                <w:szCs w:val="22"/>
                <w:lang w:eastAsia="pl-PL"/>
              </w:rPr>
            </w:pPr>
          </w:p>
          <w:p w14:paraId="55251E80" w14:textId="77777777" w:rsidR="002B20B5" w:rsidRDefault="002B20B5" w:rsidP="00190579">
            <w:pPr>
              <w:suppressAutoHyphens w:val="0"/>
              <w:rPr>
                <w:rFonts w:asciiTheme="minorHAnsi" w:hAnsiTheme="minorHAnsi" w:cstheme="minorHAnsi"/>
                <w:sz w:val="22"/>
                <w:szCs w:val="22"/>
                <w:lang w:eastAsia="pl-PL"/>
              </w:rPr>
            </w:pPr>
          </w:p>
          <w:p w14:paraId="5B036818" w14:textId="77777777" w:rsidR="002B20B5" w:rsidRDefault="002B20B5" w:rsidP="00190579">
            <w:pPr>
              <w:suppressAutoHyphens w:val="0"/>
              <w:rPr>
                <w:rFonts w:asciiTheme="minorHAnsi" w:hAnsiTheme="minorHAnsi" w:cstheme="minorHAnsi"/>
                <w:sz w:val="22"/>
                <w:szCs w:val="22"/>
                <w:lang w:eastAsia="pl-PL"/>
              </w:rPr>
            </w:pPr>
          </w:p>
          <w:p w14:paraId="70876B38" w14:textId="77777777" w:rsidR="002B20B5" w:rsidRDefault="002B20B5" w:rsidP="00190579">
            <w:pPr>
              <w:suppressAutoHyphens w:val="0"/>
              <w:rPr>
                <w:rFonts w:asciiTheme="minorHAnsi" w:hAnsiTheme="minorHAnsi" w:cstheme="minorHAnsi"/>
                <w:sz w:val="22"/>
                <w:szCs w:val="22"/>
                <w:lang w:eastAsia="pl-PL"/>
              </w:rPr>
            </w:pPr>
          </w:p>
          <w:p w14:paraId="749019B1" w14:textId="77777777" w:rsidR="002B20B5" w:rsidRDefault="002B20B5" w:rsidP="00190579">
            <w:pPr>
              <w:suppressAutoHyphens w:val="0"/>
              <w:rPr>
                <w:rFonts w:asciiTheme="minorHAnsi" w:hAnsiTheme="minorHAnsi" w:cstheme="minorHAnsi"/>
                <w:sz w:val="22"/>
                <w:szCs w:val="22"/>
                <w:lang w:eastAsia="pl-PL"/>
              </w:rPr>
            </w:pPr>
          </w:p>
          <w:p w14:paraId="65A20E0E" w14:textId="77777777" w:rsidR="002B20B5" w:rsidRDefault="002B20B5" w:rsidP="00190579">
            <w:pPr>
              <w:suppressAutoHyphens w:val="0"/>
              <w:rPr>
                <w:rFonts w:asciiTheme="minorHAnsi" w:hAnsiTheme="minorHAnsi" w:cstheme="minorHAnsi"/>
                <w:sz w:val="22"/>
                <w:szCs w:val="22"/>
                <w:lang w:eastAsia="pl-PL"/>
              </w:rPr>
            </w:pPr>
          </w:p>
          <w:p w14:paraId="654323E3" w14:textId="77777777" w:rsidR="002B20B5" w:rsidRPr="00F83F5F" w:rsidRDefault="002B20B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BC4A9A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2AE7FD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6ADF6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E084D4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F8969BE"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F11A3C7"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AEA06B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lastRenderedPageBreak/>
              <w:t xml:space="preserve">  PAKIET NR 8</w:t>
            </w:r>
          </w:p>
        </w:tc>
      </w:tr>
      <w:tr w:rsidR="007606C8" w:rsidRPr="00F83F5F" w14:paraId="5A4455F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C4F3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C5A4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4266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B5F78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8E58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D5D5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7322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02E5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2785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3EF3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2324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2BCD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7F8C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5F27990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AA290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97CA9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E6D19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A747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0F431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3254D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91224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8126F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65199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38CFC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CE6D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5DDD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00DDEC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DEF1D5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D27B3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71F55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81FFB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DF961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31442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B58F2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E6DB8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243AF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9A11F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53344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D889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2DE4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BA5425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695CBF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4621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28A6A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318BB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16E3FE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3A3EF04" w14:textId="2B2CC5E9"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31543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1C661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2A8FB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7B312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BCC87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83E7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589D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A56E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3910B7E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BBE4F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EFE63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0044ED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F6593D7" w14:textId="13CDA61C"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C6108"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26E5A2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29914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55A8A5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1DCF3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4847A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96F38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E93B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A1C9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9B1E7A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668328A"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6AED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0E33D0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4D119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BETAMETHASONE DIPROPIONATE </w:t>
            </w:r>
            <w:r w:rsidRPr="00F83F5F">
              <w:rPr>
                <w:rFonts w:asciiTheme="minorHAnsi" w:hAnsiTheme="minorHAnsi" w:cstheme="minorHAnsi"/>
                <w:b/>
                <w:bCs/>
                <w:color w:val="000000"/>
                <w:sz w:val="22"/>
                <w:szCs w:val="22"/>
                <w:lang w:eastAsia="pl-PL"/>
              </w:rPr>
              <w:t xml:space="preserve">5mg </w:t>
            </w:r>
            <w:r w:rsidRPr="00F83F5F">
              <w:rPr>
                <w:rFonts w:asciiTheme="minorHAnsi" w:hAnsiTheme="minorHAnsi" w:cstheme="minorHAnsi"/>
                <w:color w:val="000000"/>
                <w:sz w:val="22"/>
                <w:szCs w:val="22"/>
                <w:lang w:eastAsia="pl-PL"/>
              </w:rPr>
              <w:t xml:space="preserve">+ BETAMETHASONE SODIUM PHOSPHATE </w:t>
            </w:r>
            <w:r w:rsidRPr="00F83F5F">
              <w:rPr>
                <w:rFonts w:asciiTheme="minorHAnsi" w:hAnsiTheme="minorHAnsi" w:cstheme="minorHAnsi"/>
                <w:b/>
                <w:bCs/>
                <w:color w:val="000000"/>
                <w:sz w:val="22"/>
                <w:szCs w:val="22"/>
                <w:lang w:eastAsia="pl-PL"/>
              </w:rPr>
              <w:t>2mg/1ml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DBA7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B032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789E2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B497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178F7A" w14:textId="77549A4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8E83321" w14:textId="667A27C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EFE63D7" w14:textId="4BA7266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048E354" w14:textId="3E0B1EB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45FE83" w14:textId="21686C3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4197C4" w14:textId="476C50E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46974D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667A7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61858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nil"/>
              <w:right w:val="nil"/>
            </w:tcBorders>
            <w:shd w:val="clear" w:color="auto" w:fill="auto"/>
            <w:noWrap/>
            <w:vAlign w:val="bottom"/>
            <w:hideMark/>
          </w:tcPr>
          <w:p w14:paraId="59CF8E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DOPAMINE 4% 200mg/5ml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A8C20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CBEA4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C6F1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33EA3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150C58FC" w14:textId="4601DBE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5BE6703" w14:textId="623C7F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828FB1" w14:textId="2AC853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CF5C94" w14:textId="65E55A5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1F8D75" w14:textId="0F4BB18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82865D" w14:textId="03AFEE0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FF0441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CB4A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1A274B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089FA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DEXAMETHASONUM NATRIUM PHOSPHORICUM </w:t>
            </w:r>
            <w:r w:rsidRPr="00F83F5F">
              <w:rPr>
                <w:rFonts w:asciiTheme="minorHAnsi" w:hAnsiTheme="minorHAnsi" w:cstheme="minorHAnsi"/>
                <w:b/>
                <w:bCs/>
                <w:color w:val="000000"/>
                <w:sz w:val="22"/>
                <w:szCs w:val="22"/>
                <w:lang w:eastAsia="pl-PL"/>
              </w:rPr>
              <w:t>4mg/1ml</w:t>
            </w:r>
          </w:p>
        </w:tc>
        <w:tc>
          <w:tcPr>
            <w:tcW w:w="1559" w:type="dxa"/>
            <w:tcBorders>
              <w:top w:val="nil"/>
              <w:left w:val="nil"/>
              <w:bottom w:val="single" w:sz="4" w:space="0" w:color="auto"/>
              <w:right w:val="single" w:sz="4" w:space="0" w:color="auto"/>
            </w:tcBorders>
            <w:shd w:val="clear" w:color="auto" w:fill="auto"/>
            <w:vAlign w:val="center"/>
            <w:hideMark/>
          </w:tcPr>
          <w:p w14:paraId="785137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ED188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77B0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CD13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1300</w:t>
            </w:r>
          </w:p>
        </w:tc>
        <w:tc>
          <w:tcPr>
            <w:tcW w:w="992" w:type="dxa"/>
            <w:tcBorders>
              <w:top w:val="nil"/>
              <w:left w:val="nil"/>
              <w:bottom w:val="single" w:sz="4" w:space="0" w:color="auto"/>
              <w:right w:val="single" w:sz="4" w:space="0" w:color="auto"/>
            </w:tcBorders>
            <w:shd w:val="clear" w:color="auto" w:fill="auto"/>
            <w:vAlign w:val="center"/>
          </w:tcPr>
          <w:p w14:paraId="175FD3D4" w14:textId="07482C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24E2F27" w14:textId="17D5FC9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C73BB6B" w14:textId="3AB048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EE9BFF4" w14:textId="5530581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75C371" w14:textId="283D5D4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D78AB0" w14:textId="505D597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43085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715B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6ADCD1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46A3E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DEXAMETHASONUM NATRIUM PHOSPHORICUM </w:t>
            </w:r>
            <w:r w:rsidRPr="00F83F5F">
              <w:rPr>
                <w:rFonts w:asciiTheme="minorHAnsi" w:hAnsiTheme="minorHAnsi" w:cstheme="minorHAnsi"/>
                <w:b/>
                <w:bCs/>
                <w:color w:val="000000"/>
                <w:sz w:val="22"/>
                <w:szCs w:val="22"/>
                <w:lang w:eastAsia="pl-PL"/>
              </w:rPr>
              <w:t>8mg/2ml</w:t>
            </w:r>
          </w:p>
        </w:tc>
        <w:tc>
          <w:tcPr>
            <w:tcW w:w="1559" w:type="dxa"/>
            <w:tcBorders>
              <w:top w:val="nil"/>
              <w:left w:val="nil"/>
              <w:bottom w:val="single" w:sz="4" w:space="0" w:color="auto"/>
              <w:right w:val="single" w:sz="4" w:space="0" w:color="auto"/>
            </w:tcBorders>
            <w:shd w:val="clear" w:color="auto" w:fill="auto"/>
            <w:vAlign w:val="center"/>
            <w:hideMark/>
          </w:tcPr>
          <w:p w14:paraId="6AE228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13063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77E6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E017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tcPr>
          <w:p w14:paraId="31E5364B" w14:textId="2B706CC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160B04A" w14:textId="042571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557E6F1" w14:textId="50F939A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438026" w14:textId="06FA722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97E80E" w14:textId="381B362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AE280A" w14:textId="76CD2BE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122FBB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A48D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5BDB56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8A377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Bromek </w:t>
            </w:r>
            <w:proofErr w:type="spellStart"/>
            <w:r w:rsidRPr="00F83F5F">
              <w:rPr>
                <w:rFonts w:asciiTheme="minorHAnsi" w:hAnsiTheme="minorHAnsi" w:cstheme="minorHAnsi"/>
                <w:color w:val="000000"/>
                <w:sz w:val="22"/>
                <w:szCs w:val="22"/>
                <w:lang w:eastAsia="pl-PL"/>
              </w:rPr>
              <w:t>Rokuronium</w:t>
            </w:r>
            <w:proofErr w:type="spellEnd"/>
            <w:r w:rsidRPr="00F83F5F">
              <w:rPr>
                <w:rFonts w:asciiTheme="minorHAnsi" w:hAnsiTheme="minorHAnsi" w:cstheme="minorHAnsi"/>
                <w:color w:val="000000"/>
                <w:sz w:val="22"/>
                <w:szCs w:val="22"/>
                <w:lang w:eastAsia="pl-PL"/>
              </w:rPr>
              <w:t xml:space="preserve"> 0,05g/5 ml</w:t>
            </w:r>
          </w:p>
        </w:tc>
        <w:tc>
          <w:tcPr>
            <w:tcW w:w="1559" w:type="dxa"/>
            <w:tcBorders>
              <w:top w:val="nil"/>
              <w:left w:val="nil"/>
              <w:bottom w:val="single" w:sz="4" w:space="0" w:color="auto"/>
              <w:right w:val="single" w:sz="4" w:space="0" w:color="auto"/>
            </w:tcBorders>
            <w:shd w:val="clear" w:color="auto" w:fill="auto"/>
            <w:vAlign w:val="center"/>
            <w:hideMark/>
          </w:tcPr>
          <w:p w14:paraId="023C9C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A3F9B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359A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47948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0BCC5FCD" w14:textId="5D66468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A84049A" w14:textId="381D76E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5B16C92" w14:textId="7C2BD1D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29F1B12" w14:textId="2E11CE8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DE4919" w14:textId="56FC749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A70978" w14:textId="1308E31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523CB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61F5B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0BF3A9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DC804A3"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Sugammadeks</w:t>
            </w:r>
            <w:proofErr w:type="spellEnd"/>
            <w:r w:rsidRPr="00F83F5F">
              <w:rPr>
                <w:rFonts w:asciiTheme="minorHAnsi" w:hAnsiTheme="minorHAnsi" w:cstheme="minorHAnsi"/>
                <w:color w:val="000000"/>
                <w:sz w:val="22"/>
                <w:szCs w:val="22"/>
                <w:lang w:eastAsia="pl-PL"/>
              </w:rPr>
              <w:t xml:space="preserve"> 100mg/1 ml</w:t>
            </w:r>
          </w:p>
        </w:tc>
        <w:tc>
          <w:tcPr>
            <w:tcW w:w="1559" w:type="dxa"/>
            <w:tcBorders>
              <w:top w:val="nil"/>
              <w:left w:val="nil"/>
              <w:bottom w:val="single" w:sz="4" w:space="0" w:color="auto"/>
              <w:right w:val="single" w:sz="4" w:space="0" w:color="auto"/>
            </w:tcBorders>
            <w:shd w:val="clear" w:color="auto" w:fill="auto"/>
            <w:vAlign w:val="center"/>
            <w:hideMark/>
          </w:tcPr>
          <w:p w14:paraId="1D669F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4EFCA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E2A0D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5EA7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03B0347" w14:textId="74F4D90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2F969B2" w14:textId="7ED2B8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558C6A0" w14:textId="040CEC5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C8E52F" w14:textId="07F95A6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0CF59E" w14:textId="6053BFF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379B6B" w14:textId="37AC194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DDBB3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F071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2349C0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F7271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FUROSEMIDE </w:t>
            </w:r>
            <w:r w:rsidRPr="00F83F5F">
              <w:rPr>
                <w:rFonts w:asciiTheme="minorHAnsi" w:hAnsiTheme="minorHAnsi" w:cstheme="minorHAnsi"/>
                <w:b/>
                <w:bCs/>
                <w:color w:val="000000"/>
                <w:sz w:val="22"/>
                <w:szCs w:val="22"/>
                <w:lang w:eastAsia="pl-PL"/>
              </w:rPr>
              <w:t>20mg/2ml</w:t>
            </w:r>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48AD5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D1B49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ED28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2499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12168735" w14:textId="50ECFE8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54DC6E3" w14:textId="6D682F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3D3A2A6" w14:textId="7B1B9D2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91365EA" w14:textId="3586454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3990E8" w14:textId="2936C73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78F863" w14:textId="7037D6C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C45F37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6411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2CF605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55070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FUROSEMIDE </w:t>
            </w:r>
            <w:r w:rsidRPr="00F83F5F">
              <w:rPr>
                <w:rFonts w:asciiTheme="minorHAnsi" w:hAnsiTheme="minorHAnsi" w:cstheme="minorHAnsi"/>
                <w:b/>
                <w:bCs/>
                <w:color w:val="000000"/>
                <w:sz w:val="22"/>
                <w:szCs w:val="22"/>
                <w:lang w:eastAsia="pl-PL"/>
              </w:rPr>
              <w:t>20mg/2ml</w:t>
            </w:r>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9FAF9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C514E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3DB1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C712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tcPr>
          <w:p w14:paraId="6B0EBF38" w14:textId="1FDB76D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FCABBA2" w14:textId="52FBC5A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F8D0C19" w14:textId="0F588BE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15D12E" w14:textId="55C55B9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06B119" w14:textId="7099C27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C4C852" w14:textId="2EEDB73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B40FE3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9AEC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6C6D38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53013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GLYCERYL TRINITRATE </w:t>
            </w:r>
            <w:r w:rsidRPr="00F83F5F">
              <w:rPr>
                <w:rFonts w:asciiTheme="minorHAnsi" w:hAnsiTheme="minorHAnsi" w:cstheme="minorHAnsi"/>
                <w:b/>
                <w:bCs/>
                <w:color w:val="000000"/>
                <w:sz w:val="22"/>
                <w:szCs w:val="22"/>
                <w:lang w:eastAsia="pl-PL"/>
              </w:rPr>
              <w:t>10mg/10ml</w:t>
            </w:r>
          </w:p>
        </w:tc>
        <w:tc>
          <w:tcPr>
            <w:tcW w:w="1559" w:type="dxa"/>
            <w:tcBorders>
              <w:top w:val="nil"/>
              <w:left w:val="nil"/>
              <w:bottom w:val="single" w:sz="4" w:space="0" w:color="auto"/>
              <w:right w:val="single" w:sz="4" w:space="0" w:color="auto"/>
            </w:tcBorders>
            <w:shd w:val="clear" w:color="auto" w:fill="auto"/>
            <w:vAlign w:val="center"/>
            <w:hideMark/>
          </w:tcPr>
          <w:p w14:paraId="106934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F1876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87B9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9F4FC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tcPr>
          <w:p w14:paraId="7676BD6A" w14:textId="4FA5D8D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44D6FE9" w14:textId="5F9E1C0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9CB26C4" w14:textId="760CAEE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9B2756" w14:textId="3409C66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40EAEE" w14:textId="5785689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817A63" w14:textId="416B96C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D78C1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6513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1BB232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E562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Human  Albumin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20% 100 ml</w:t>
            </w:r>
          </w:p>
        </w:tc>
        <w:tc>
          <w:tcPr>
            <w:tcW w:w="1559" w:type="dxa"/>
            <w:tcBorders>
              <w:top w:val="nil"/>
              <w:left w:val="nil"/>
              <w:bottom w:val="single" w:sz="4" w:space="0" w:color="auto"/>
              <w:right w:val="single" w:sz="4" w:space="0" w:color="auto"/>
            </w:tcBorders>
            <w:shd w:val="clear" w:color="auto" w:fill="auto"/>
            <w:vAlign w:val="center"/>
            <w:hideMark/>
          </w:tcPr>
          <w:p w14:paraId="6AB848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fl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AB55D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C58D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E378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1CA5A0B0" w14:textId="48A6DD1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122F72" w14:textId="3D6E39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9B2E208" w14:textId="4308A35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9640E6" w14:textId="7C9D8BC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4471ED" w14:textId="48ABA9C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D357AF" w14:textId="287C6E9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9C04607"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2665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2B0D4E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87CF6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IMMUNOGLOBULINUM HUMANUM HEPATITIDIS      </w:t>
            </w:r>
            <w:r w:rsidRPr="00F83F5F">
              <w:rPr>
                <w:rFonts w:asciiTheme="minorHAnsi" w:hAnsiTheme="minorHAnsi" w:cstheme="minorHAnsi"/>
                <w:b/>
                <w:bCs/>
                <w:color w:val="000000"/>
                <w:sz w:val="22"/>
                <w:szCs w:val="22"/>
                <w:lang w:eastAsia="pl-PL"/>
              </w:rPr>
              <w:t xml:space="preserve">180 </w:t>
            </w:r>
            <w:proofErr w:type="spellStart"/>
            <w:r w:rsidRPr="00F83F5F">
              <w:rPr>
                <w:rFonts w:asciiTheme="minorHAnsi" w:hAnsiTheme="minorHAnsi" w:cstheme="minorHAnsi"/>
                <w:b/>
                <w:bCs/>
                <w:color w:val="000000"/>
                <w:sz w:val="22"/>
                <w:szCs w:val="22"/>
                <w:lang w:eastAsia="pl-PL"/>
              </w:rPr>
              <w:t>j.m</w:t>
            </w:r>
            <w:proofErr w:type="spellEnd"/>
            <w:r w:rsidRPr="00F83F5F">
              <w:rPr>
                <w:rFonts w:asciiTheme="minorHAnsi" w:hAnsiTheme="minorHAnsi" w:cstheme="minorHAnsi"/>
                <w:b/>
                <w:bCs/>
                <w:color w:val="000000"/>
                <w:sz w:val="22"/>
                <w:szCs w:val="22"/>
                <w:lang w:eastAsia="pl-PL"/>
              </w:rPr>
              <w:t>/1ml</w:t>
            </w:r>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wstrzykiwań</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D150A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1B3691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8B69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68D3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027FC5B0" w14:textId="0884157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ACF9CB1" w14:textId="2B376E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9BB3582" w14:textId="51BF193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00625D" w14:textId="0610E8C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CA7516" w14:textId="53ABEF8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FA84AA" w14:textId="447B926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DD0F8BA"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4B2C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4F0909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8B695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IMMUNOGLOBULINUM HUMANUM HEPATITIDIS      </w:t>
            </w:r>
            <w:r w:rsidRPr="00F83F5F">
              <w:rPr>
                <w:rFonts w:asciiTheme="minorHAnsi" w:hAnsiTheme="minorHAnsi" w:cstheme="minorHAnsi"/>
                <w:b/>
                <w:bCs/>
                <w:color w:val="000000"/>
                <w:sz w:val="22"/>
                <w:szCs w:val="22"/>
                <w:lang w:eastAsia="pl-PL"/>
              </w:rPr>
              <w:t xml:space="preserve">540 </w:t>
            </w:r>
            <w:proofErr w:type="spellStart"/>
            <w:r w:rsidRPr="00F83F5F">
              <w:rPr>
                <w:rFonts w:asciiTheme="minorHAnsi" w:hAnsiTheme="minorHAnsi" w:cstheme="minorHAnsi"/>
                <w:b/>
                <w:bCs/>
                <w:color w:val="000000"/>
                <w:sz w:val="22"/>
                <w:szCs w:val="22"/>
                <w:lang w:eastAsia="pl-PL"/>
              </w:rPr>
              <w:t>j.m</w:t>
            </w:r>
            <w:proofErr w:type="spellEnd"/>
            <w:r w:rsidRPr="00F83F5F">
              <w:rPr>
                <w:rFonts w:asciiTheme="minorHAnsi" w:hAnsiTheme="minorHAnsi" w:cstheme="minorHAnsi"/>
                <w:b/>
                <w:bCs/>
                <w:color w:val="000000"/>
                <w:sz w:val="22"/>
                <w:szCs w:val="22"/>
                <w:lang w:eastAsia="pl-PL"/>
              </w:rPr>
              <w:t>/3ml</w:t>
            </w:r>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wstrzykiwań</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F8BA6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2B8D1C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8F93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207F4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263973C9" w14:textId="0E9153B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51BAC9B" w14:textId="22400F2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1B96DD5" w14:textId="389E0C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B74EB6" w14:textId="55444F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5356C9" w14:textId="47B3BC1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353F79" w14:textId="4E37A4A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F0E6E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E29D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24AF35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0995B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w:t>
            </w:r>
            <w:r w:rsidRPr="00F83F5F">
              <w:rPr>
                <w:rFonts w:asciiTheme="minorHAnsi" w:hAnsiTheme="minorHAnsi" w:cstheme="minorHAnsi"/>
                <w:b/>
                <w:bCs/>
                <w:color w:val="000000"/>
                <w:sz w:val="22"/>
                <w:szCs w:val="22"/>
                <w:lang w:eastAsia="pl-PL"/>
              </w:rPr>
              <w:t xml:space="preserve">2% </w:t>
            </w:r>
            <w:r w:rsidRPr="00F83F5F">
              <w:rPr>
                <w:rFonts w:asciiTheme="minorHAnsi" w:hAnsiTheme="minorHAnsi" w:cstheme="minorHAnsi"/>
                <w:color w:val="000000"/>
                <w:sz w:val="22"/>
                <w:szCs w:val="22"/>
                <w:lang w:eastAsia="pl-PL"/>
              </w:rPr>
              <w:t>50ml</w:t>
            </w:r>
          </w:p>
        </w:tc>
        <w:tc>
          <w:tcPr>
            <w:tcW w:w="1559" w:type="dxa"/>
            <w:tcBorders>
              <w:top w:val="nil"/>
              <w:left w:val="nil"/>
              <w:bottom w:val="single" w:sz="4" w:space="0" w:color="auto"/>
              <w:right w:val="single" w:sz="4" w:space="0" w:color="auto"/>
            </w:tcBorders>
            <w:shd w:val="clear" w:color="auto" w:fill="auto"/>
            <w:vAlign w:val="center"/>
            <w:hideMark/>
          </w:tcPr>
          <w:p w14:paraId="46615C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 fiol</w:t>
            </w:r>
          </w:p>
        </w:tc>
        <w:tc>
          <w:tcPr>
            <w:tcW w:w="1276" w:type="dxa"/>
            <w:tcBorders>
              <w:top w:val="nil"/>
              <w:left w:val="nil"/>
              <w:bottom w:val="single" w:sz="4" w:space="0" w:color="auto"/>
              <w:right w:val="single" w:sz="4" w:space="0" w:color="auto"/>
            </w:tcBorders>
            <w:shd w:val="clear" w:color="auto" w:fill="auto"/>
            <w:vAlign w:val="bottom"/>
            <w:hideMark/>
          </w:tcPr>
          <w:p w14:paraId="20367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4491F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4989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7429E8F8" w14:textId="52CFD60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6DB7226" w14:textId="7381BA2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BB6DF9E" w14:textId="52FA9DB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AD72A3" w14:textId="69007E4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13A093" w14:textId="342ACCD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03D437" w14:textId="7846189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370CBE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D7B4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592B67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13FA7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w:t>
            </w:r>
            <w:r w:rsidRPr="00F83F5F">
              <w:rPr>
                <w:rFonts w:asciiTheme="minorHAnsi" w:hAnsiTheme="minorHAnsi" w:cstheme="minorHAnsi"/>
                <w:b/>
                <w:bCs/>
                <w:color w:val="000000"/>
                <w:sz w:val="22"/>
                <w:szCs w:val="22"/>
                <w:lang w:eastAsia="pl-PL"/>
              </w:rPr>
              <w:t>2% 2</w:t>
            </w:r>
            <w:r w:rsidRPr="00F83F5F">
              <w:rPr>
                <w:rFonts w:asciiTheme="minorHAnsi" w:hAnsiTheme="minorHAnsi" w:cstheme="minorHAnsi"/>
                <w:color w:val="000000"/>
                <w:sz w:val="22"/>
                <w:szCs w:val="22"/>
                <w:lang w:eastAsia="pl-PL"/>
              </w:rPr>
              <w:t>ml</w:t>
            </w:r>
          </w:p>
        </w:tc>
        <w:tc>
          <w:tcPr>
            <w:tcW w:w="1559" w:type="dxa"/>
            <w:tcBorders>
              <w:top w:val="nil"/>
              <w:left w:val="nil"/>
              <w:bottom w:val="single" w:sz="4" w:space="0" w:color="auto"/>
              <w:right w:val="single" w:sz="4" w:space="0" w:color="auto"/>
            </w:tcBorders>
            <w:shd w:val="clear" w:color="auto" w:fill="auto"/>
            <w:vAlign w:val="center"/>
            <w:hideMark/>
          </w:tcPr>
          <w:p w14:paraId="320B90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0B86A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DC52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58C9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tcPr>
          <w:p w14:paraId="114311E6" w14:textId="2357397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5125628" w14:textId="2B16C38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801FD0" w14:textId="47AF4C8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513BE4" w14:textId="22FFBAD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735EAF" w14:textId="3558995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045D02" w14:textId="0A53365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BBDE33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94B1C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51A0CE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12910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ONDANSETRON </w:t>
            </w:r>
            <w:r w:rsidRPr="00F83F5F">
              <w:rPr>
                <w:rFonts w:asciiTheme="minorHAnsi" w:hAnsiTheme="minorHAnsi" w:cstheme="minorHAnsi"/>
                <w:b/>
                <w:bCs/>
                <w:color w:val="000000"/>
                <w:sz w:val="22"/>
                <w:szCs w:val="22"/>
                <w:lang w:eastAsia="pl-PL"/>
              </w:rPr>
              <w:t>4mg/2ml</w:t>
            </w:r>
          </w:p>
        </w:tc>
        <w:tc>
          <w:tcPr>
            <w:tcW w:w="1559" w:type="dxa"/>
            <w:tcBorders>
              <w:top w:val="nil"/>
              <w:left w:val="nil"/>
              <w:bottom w:val="single" w:sz="4" w:space="0" w:color="auto"/>
              <w:right w:val="single" w:sz="4" w:space="0" w:color="auto"/>
            </w:tcBorders>
            <w:shd w:val="clear" w:color="auto" w:fill="auto"/>
            <w:vAlign w:val="center"/>
            <w:hideMark/>
          </w:tcPr>
          <w:p w14:paraId="3F7DA7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2883C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8C44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1CE3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1647C1C2" w14:textId="737B818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9E0F456" w14:textId="7D7B04F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60A5E50" w14:textId="5250B6A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6D0D915" w14:textId="0DAD743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24F968" w14:textId="41B9BDA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80F182" w14:textId="6444E2B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C0173D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C195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single" w:sz="4" w:space="0" w:color="auto"/>
            </w:tcBorders>
            <w:shd w:val="clear" w:color="auto" w:fill="auto"/>
            <w:noWrap/>
            <w:vAlign w:val="bottom"/>
            <w:hideMark/>
          </w:tcPr>
          <w:p w14:paraId="33A0CD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AFBA0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ONDANSETRON </w:t>
            </w:r>
            <w:r w:rsidRPr="00F83F5F">
              <w:rPr>
                <w:rFonts w:asciiTheme="minorHAnsi" w:hAnsiTheme="minorHAnsi" w:cstheme="minorHAnsi"/>
                <w:b/>
                <w:bCs/>
                <w:color w:val="000000"/>
                <w:sz w:val="22"/>
                <w:szCs w:val="22"/>
                <w:lang w:eastAsia="pl-PL"/>
              </w:rPr>
              <w:t>8mg/4ml</w:t>
            </w:r>
          </w:p>
        </w:tc>
        <w:tc>
          <w:tcPr>
            <w:tcW w:w="1559" w:type="dxa"/>
            <w:tcBorders>
              <w:top w:val="nil"/>
              <w:left w:val="nil"/>
              <w:bottom w:val="single" w:sz="4" w:space="0" w:color="auto"/>
              <w:right w:val="single" w:sz="4" w:space="0" w:color="auto"/>
            </w:tcBorders>
            <w:shd w:val="clear" w:color="auto" w:fill="auto"/>
            <w:vAlign w:val="center"/>
            <w:hideMark/>
          </w:tcPr>
          <w:p w14:paraId="625B54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4B6A6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182E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0B219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1B8EC016" w14:textId="2062896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E6BCA1B" w14:textId="7CA350E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8355DE7" w14:textId="427E26C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603691" w14:textId="7F06C9F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1A35BC" w14:textId="1EE9810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8C5E11" w14:textId="6425F30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A8A732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C4D0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single" w:sz="4" w:space="0" w:color="auto"/>
            </w:tcBorders>
            <w:shd w:val="clear" w:color="auto" w:fill="auto"/>
            <w:noWrap/>
            <w:vAlign w:val="bottom"/>
            <w:hideMark/>
          </w:tcPr>
          <w:p w14:paraId="1F8ED5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59AE6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ORNITHINE </w:t>
            </w:r>
            <w:r w:rsidRPr="00F83F5F">
              <w:rPr>
                <w:rFonts w:asciiTheme="minorHAnsi" w:hAnsiTheme="minorHAnsi" w:cstheme="minorHAnsi"/>
                <w:b/>
                <w:bCs/>
                <w:color w:val="000000"/>
                <w:sz w:val="22"/>
                <w:szCs w:val="22"/>
                <w:lang w:eastAsia="pl-PL"/>
              </w:rPr>
              <w:t>5g/10ml</w:t>
            </w:r>
          </w:p>
        </w:tc>
        <w:tc>
          <w:tcPr>
            <w:tcW w:w="1559" w:type="dxa"/>
            <w:tcBorders>
              <w:top w:val="nil"/>
              <w:left w:val="nil"/>
              <w:bottom w:val="single" w:sz="4" w:space="0" w:color="auto"/>
              <w:right w:val="single" w:sz="4" w:space="0" w:color="auto"/>
            </w:tcBorders>
            <w:shd w:val="clear" w:color="auto" w:fill="auto"/>
            <w:vAlign w:val="center"/>
            <w:hideMark/>
          </w:tcPr>
          <w:p w14:paraId="627D7D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34F19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A282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7EB7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tcPr>
          <w:p w14:paraId="0555593D" w14:textId="1610FDF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64D315B" w14:textId="3172A4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A6B52BD" w14:textId="3F72C8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51FEF8" w14:textId="7A08D22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AF2F8E" w14:textId="6324136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C05505" w14:textId="7F3D063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E3484F" w14:textId="77777777" w:rsidTr="00B67524">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70DD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single" w:sz="4" w:space="0" w:color="auto"/>
            </w:tcBorders>
            <w:shd w:val="clear" w:color="auto" w:fill="auto"/>
            <w:noWrap/>
            <w:vAlign w:val="bottom"/>
            <w:hideMark/>
          </w:tcPr>
          <w:p w14:paraId="60F385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95D8C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EPTACOGUM  ALFA  (ACTIVATUM)  2mg (czynnik </w:t>
            </w:r>
            <w:proofErr w:type="spellStart"/>
            <w:r w:rsidRPr="00F83F5F">
              <w:rPr>
                <w:rFonts w:asciiTheme="minorHAnsi" w:hAnsiTheme="minorHAnsi" w:cstheme="minorHAnsi"/>
                <w:color w:val="000000"/>
                <w:sz w:val="22"/>
                <w:szCs w:val="22"/>
                <w:lang w:eastAsia="pl-PL"/>
              </w:rPr>
              <w:t>VIIa</w:t>
            </w:r>
            <w:proofErr w:type="spellEnd"/>
            <w:r w:rsidRPr="00F83F5F">
              <w:rPr>
                <w:rFonts w:asciiTheme="minorHAnsi" w:hAnsiTheme="minorHAnsi" w:cstheme="minorHAnsi"/>
                <w:color w:val="000000"/>
                <w:sz w:val="22"/>
                <w:szCs w:val="22"/>
                <w:lang w:eastAsia="pl-PL"/>
              </w:rPr>
              <w:t xml:space="preserve"> (rekombinowany), - proszek i rozpuszczalnik do sporządzania </w:t>
            </w:r>
            <w:r w:rsidRPr="00F83F5F">
              <w:rPr>
                <w:rFonts w:asciiTheme="minorHAnsi" w:hAnsiTheme="minorHAnsi" w:cstheme="minorHAnsi"/>
                <w:color w:val="000000"/>
                <w:sz w:val="22"/>
                <w:szCs w:val="22"/>
                <w:lang w:eastAsia="pl-PL"/>
              </w:rPr>
              <w:lastRenderedPageBreak/>
              <w:t xml:space="preserve">roztworu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100 000 j.m.; 1 fiol. z proszkiem + 1 </w:t>
            </w:r>
            <w:proofErr w:type="spellStart"/>
            <w:r w:rsidRPr="00F83F5F">
              <w:rPr>
                <w:rFonts w:asciiTheme="minorHAnsi" w:hAnsiTheme="minorHAnsi" w:cstheme="minorHAnsi"/>
                <w:color w:val="000000"/>
                <w:sz w:val="22"/>
                <w:szCs w:val="22"/>
                <w:lang w:eastAsia="pl-PL"/>
              </w:rPr>
              <w:t>ampułkostrzyk</w:t>
            </w:r>
            <w:proofErr w:type="spellEnd"/>
            <w:r w:rsidRPr="00F83F5F">
              <w:rPr>
                <w:rFonts w:asciiTheme="minorHAnsi" w:hAnsiTheme="minorHAnsi" w:cstheme="minorHAnsi"/>
                <w:color w:val="000000"/>
                <w:sz w:val="22"/>
                <w:szCs w:val="22"/>
                <w:lang w:eastAsia="pl-PL"/>
              </w:rPr>
              <w:t xml:space="preserve">. z </w:t>
            </w:r>
            <w:proofErr w:type="spellStart"/>
            <w:r w:rsidRPr="00F83F5F">
              <w:rPr>
                <w:rFonts w:asciiTheme="minorHAnsi" w:hAnsiTheme="minorHAnsi" w:cstheme="minorHAnsi"/>
                <w:color w:val="000000"/>
                <w:sz w:val="22"/>
                <w:szCs w:val="22"/>
                <w:lang w:eastAsia="pl-PL"/>
              </w:rPr>
              <w:t>rozp</w:t>
            </w:r>
            <w:proofErr w:type="spellEnd"/>
            <w:r w:rsidRPr="00F83F5F">
              <w:rPr>
                <w:rFonts w:asciiTheme="minorHAnsi" w:hAnsiTheme="minorHAnsi" w:cstheme="minorHAnsi"/>
                <w:color w:val="000000"/>
                <w:sz w:val="22"/>
                <w:szCs w:val="22"/>
                <w:lang w:eastAsia="pl-PL"/>
              </w:rPr>
              <w:t>. z oddzielnym tłokiem strzykawki + 1 łącznik fiol.</w:t>
            </w:r>
          </w:p>
        </w:tc>
        <w:tc>
          <w:tcPr>
            <w:tcW w:w="1559" w:type="dxa"/>
            <w:tcBorders>
              <w:top w:val="nil"/>
              <w:left w:val="nil"/>
              <w:bottom w:val="single" w:sz="4" w:space="0" w:color="auto"/>
              <w:right w:val="single" w:sz="4" w:space="0" w:color="auto"/>
            </w:tcBorders>
            <w:shd w:val="clear" w:color="auto" w:fill="auto"/>
            <w:vAlign w:val="center"/>
            <w:hideMark/>
          </w:tcPr>
          <w:p w14:paraId="14E7E8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bottom"/>
            <w:hideMark/>
          </w:tcPr>
          <w:p w14:paraId="1FE0BF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3153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B4CF2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20A3480" w14:textId="459AA38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C8CF089" w14:textId="21E0BC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F49009" w14:textId="31799F4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468210" w14:textId="67AB4B6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F85CA8" w14:textId="770A780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075F64" w14:textId="24EB6EE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F757B2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59D5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single" w:sz="4" w:space="0" w:color="auto"/>
            </w:tcBorders>
            <w:shd w:val="clear" w:color="auto" w:fill="auto"/>
            <w:noWrap/>
            <w:vAlign w:val="bottom"/>
            <w:hideMark/>
          </w:tcPr>
          <w:p w14:paraId="245C3D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1A613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ANTITOXINUM VIPERICUM </w:t>
            </w:r>
            <w:r w:rsidRPr="00F83F5F">
              <w:rPr>
                <w:rFonts w:asciiTheme="minorHAnsi" w:hAnsiTheme="minorHAnsi" w:cstheme="minorHAnsi"/>
                <w:b/>
                <w:bCs/>
                <w:color w:val="000000"/>
                <w:sz w:val="22"/>
                <w:szCs w:val="22"/>
                <w:lang w:eastAsia="pl-PL"/>
              </w:rPr>
              <w:t>500j.a./5ml</w:t>
            </w:r>
          </w:p>
        </w:tc>
        <w:tc>
          <w:tcPr>
            <w:tcW w:w="1559" w:type="dxa"/>
            <w:tcBorders>
              <w:top w:val="nil"/>
              <w:left w:val="nil"/>
              <w:bottom w:val="single" w:sz="4" w:space="0" w:color="auto"/>
              <w:right w:val="single" w:sz="4" w:space="0" w:color="auto"/>
            </w:tcBorders>
            <w:shd w:val="clear" w:color="FFFFCC" w:fill="FFFFFF"/>
            <w:vAlign w:val="center"/>
            <w:hideMark/>
          </w:tcPr>
          <w:p w14:paraId="5B531D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EAA47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93D6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38B93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6CA4713A" w14:textId="0220FD0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B989EB9" w14:textId="35E736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90E2BB3" w14:textId="437335E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AF3BAF" w14:textId="3C73D9B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917142" w14:textId="478B0CB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B2ABCD" w14:textId="588027F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58CD8D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01D9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single" w:sz="4" w:space="0" w:color="auto"/>
            </w:tcBorders>
            <w:shd w:val="clear" w:color="auto" w:fill="auto"/>
            <w:noWrap/>
            <w:vAlign w:val="bottom"/>
            <w:hideMark/>
          </w:tcPr>
          <w:p w14:paraId="46F7C5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A69AF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ATROPINE </w:t>
            </w:r>
            <w:r w:rsidRPr="00F83F5F">
              <w:rPr>
                <w:rFonts w:asciiTheme="minorHAnsi" w:hAnsiTheme="minorHAnsi" w:cstheme="minorHAnsi"/>
                <w:b/>
                <w:bCs/>
                <w:color w:val="000000"/>
                <w:sz w:val="22"/>
                <w:szCs w:val="22"/>
                <w:lang w:eastAsia="pl-PL"/>
              </w:rPr>
              <w:t>1mg/1ml</w:t>
            </w:r>
          </w:p>
        </w:tc>
        <w:tc>
          <w:tcPr>
            <w:tcW w:w="1559" w:type="dxa"/>
            <w:tcBorders>
              <w:top w:val="nil"/>
              <w:left w:val="nil"/>
              <w:bottom w:val="single" w:sz="4" w:space="0" w:color="auto"/>
              <w:right w:val="single" w:sz="4" w:space="0" w:color="auto"/>
            </w:tcBorders>
            <w:shd w:val="clear" w:color="FFFFCC" w:fill="FFFFFF"/>
            <w:vAlign w:val="center"/>
            <w:hideMark/>
          </w:tcPr>
          <w:p w14:paraId="338101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718E6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57A9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B0A09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7B2387A5" w14:textId="4BFEC3E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D17C0F3" w14:textId="72D763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351F56E" w14:textId="7B36729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415DEA" w14:textId="00814B6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BCDBDB" w14:textId="648C96C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4B5872" w14:textId="4698875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1BAEDF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6893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single" w:sz="4" w:space="0" w:color="auto"/>
            </w:tcBorders>
            <w:shd w:val="clear" w:color="auto" w:fill="auto"/>
            <w:noWrap/>
            <w:vAlign w:val="bottom"/>
            <w:hideMark/>
          </w:tcPr>
          <w:p w14:paraId="21E0B0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3EF60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CHLORPROMAZINE </w:t>
            </w:r>
            <w:r w:rsidRPr="00F83F5F">
              <w:rPr>
                <w:rFonts w:asciiTheme="minorHAnsi" w:hAnsiTheme="minorHAnsi" w:cstheme="minorHAnsi"/>
                <w:b/>
                <w:bCs/>
                <w:color w:val="000000"/>
                <w:sz w:val="22"/>
                <w:szCs w:val="22"/>
                <w:lang w:eastAsia="pl-PL"/>
              </w:rPr>
              <w:t>50mg/2ml</w:t>
            </w:r>
          </w:p>
        </w:tc>
        <w:tc>
          <w:tcPr>
            <w:tcW w:w="1559" w:type="dxa"/>
            <w:tcBorders>
              <w:top w:val="nil"/>
              <w:left w:val="nil"/>
              <w:bottom w:val="single" w:sz="4" w:space="0" w:color="auto"/>
              <w:right w:val="single" w:sz="4" w:space="0" w:color="auto"/>
            </w:tcBorders>
            <w:shd w:val="clear" w:color="FFFFCC" w:fill="FFFFFF"/>
            <w:vAlign w:val="center"/>
            <w:hideMark/>
          </w:tcPr>
          <w:p w14:paraId="5166BA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D1D9A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3AF4F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9A83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1DB692FE" w14:textId="1857554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031E608" w14:textId="1C4EDBE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5526686" w14:textId="7967C07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33DD34" w14:textId="0BCE037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B9D06B" w14:textId="4AFDF5D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7D4B34" w14:textId="07AE76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5C8DB1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B487B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single" w:sz="4" w:space="0" w:color="auto"/>
            </w:tcBorders>
            <w:shd w:val="clear" w:color="auto" w:fill="auto"/>
            <w:noWrap/>
            <w:vAlign w:val="bottom"/>
            <w:hideMark/>
          </w:tcPr>
          <w:p w14:paraId="16C7AA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4E814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CLEMASTINE </w:t>
            </w:r>
            <w:r w:rsidRPr="00F83F5F">
              <w:rPr>
                <w:rFonts w:asciiTheme="minorHAnsi" w:hAnsiTheme="minorHAnsi" w:cstheme="minorHAnsi"/>
                <w:b/>
                <w:bCs/>
                <w:color w:val="000000"/>
                <w:sz w:val="22"/>
                <w:szCs w:val="22"/>
                <w:lang w:eastAsia="pl-PL"/>
              </w:rPr>
              <w:t>2mg/2ml</w:t>
            </w:r>
          </w:p>
        </w:tc>
        <w:tc>
          <w:tcPr>
            <w:tcW w:w="1559" w:type="dxa"/>
            <w:tcBorders>
              <w:top w:val="nil"/>
              <w:left w:val="nil"/>
              <w:bottom w:val="single" w:sz="4" w:space="0" w:color="auto"/>
              <w:right w:val="single" w:sz="4" w:space="0" w:color="auto"/>
            </w:tcBorders>
            <w:shd w:val="clear" w:color="FFFFCC" w:fill="FFFFFF"/>
            <w:vAlign w:val="center"/>
            <w:hideMark/>
          </w:tcPr>
          <w:p w14:paraId="56712F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F2F26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F47F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B912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2B0190AA" w14:textId="398FD2E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17834D" w14:textId="0B6194A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F150DFD" w14:textId="0ECA8BC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C6AE33" w14:textId="777641E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15CE25" w14:textId="7725929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921F54" w14:textId="696F8A9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63DA17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88F7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single" w:sz="4" w:space="0" w:color="auto"/>
            </w:tcBorders>
            <w:shd w:val="clear" w:color="auto" w:fill="auto"/>
            <w:noWrap/>
            <w:vAlign w:val="bottom"/>
            <w:hideMark/>
          </w:tcPr>
          <w:p w14:paraId="127FC8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B36DF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DIGOXIN </w:t>
            </w:r>
            <w:r w:rsidRPr="00F83F5F">
              <w:rPr>
                <w:rFonts w:asciiTheme="minorHAnsi" w:hAnsiTheme="minorHAnsi" w:cstheme="minorHAnsi"/>
                <w:b/>
                <w:bCs/>
                <w:color w:val="000000"/>
                <w:sz w:val="22"/>
                <w:szCs w:val="22"/>
                <w:lang w:eastAsia="pl-PL"/>
              </w:rPr>
              <w:t>0,5mg/2ml</w:t>
            </w:r>
          </w:p>
        </w:tc>
        <w:tc>
          <w:tcPr>
            <w:tcW w:w="1559" w:type="dxa"/>
            <w:tcBorders>
              <w:top w:val="nil"/>
              <w:left w:val="nil"/>
              <w:bottom w:val="single" w:sz="4" w:space="0" w:color="auto"/>
              <w:right w:val="single" w:sz="4" w:space="0" w:color="auto"/>
            </w:tcBorders>
            <w:shd w:val="clear" w:color="FFFFCC" w:fill="FFFFFF"/>
            <w:vAlign w:val="center"/>
            <w:hideMark/>
          </w:tcPr>
          <w:p w14:paraId="13363A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27158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1634D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B3FA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tcPr>
          <w:p w14:paraId="588F19A7" w14:textId="1E6F48E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4D803D2" w14:textId="2E26B8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E175532" w14:textId="6789D7B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2C4B10" w14:textId="1CE3BB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486DDF" w14:textId="4184C0C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ABBB50" w14:textId="5D9BEA9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F98144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68FF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single" w:sz="4" w:space="0" w:color="auto"/>
            </w:tcBorders>
            <w:shd w:val="clear" w:color="auto" w:fill="auto"/>
            <w:noWrap/>
            <w:vAlign w:val="bottom"/>
            <w:hideMark/>
          </w:tcPr>
          <w:p w14:paraId="781C73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6834E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ETAMSYLATE </w:t>
            </w:r>
            <w:r w:rsidRPr="00F83F5F">
              <w:rPr>
                <w:rFonts w:asciiTheme="minorHAnsi" w:hAnsiTheme="minorHAnsi" w:cstheme="minorHAnsi"/>
                <w:b/>
                <w:bCs/>
                <w:color w:val="000000"/>
                <w:sz w:val="22"/>
                <w:szCs w:val="22"/>
                <w:lang w:eastAsia="pl-PL"/>
              </w:rPr>
              <w:t>12,5%</w:t>
            </w:r>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250mg/2ml</w:t>
            </w:r>
          </w:p>
        </w:tc>
        <w:tc>
          <w:tcPr>
            <w:tcW w:w="1559" w:type="dxa"/>
            <w:tcBorders>
              <w:top w:val="nil"/>
              <w:left w:val="nil"/>
              <w:bottom w:val="single" w:sz="4" w:space="0" w:color="auto"/>
              <w:right w:val="single" w:sz="4" w:space="0" w:color="auto"/>
            </w:tcBorders>
            <w:shd w:val="clear" w:color="FFFFCC" w:fill="FFFFFF"/>
            <w:vAlign w:val="center"/>
            <w:hideMark/>
          </w:tcPr>
          <w:p w14:paraId="2669F4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9C68B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D4F4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B074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992" w:type="dxa"/>
            <w:tcBorders>
              <w:top w:val="nil"/>
              <w:left w:val="nil"/>
              <w:bottom w:val="single" w:sz="4" w:space="0" w:color="auto"/>
              <w:right w:val="single" w:sz="4" w:space="0" w:color="auto"/>
            </w:tcBorders>
            <w:shd w:val="clear" w:color="auto" w:fill="auto"/>
            <w:vAlign w:val="center"/>
          </w:tcPr>
          <w:p w14:paraId="605FDFE5" w14:textId="0763874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91D4C9A" w14:textId="10EA4B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41085D0" w14:textId="144AB40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EA5C8C" w14:textId="4808CA6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ED347B" w14:textId="6D0731A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0359C8" w14:textId="2E4D782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07DBFA8"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5025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single" w:sz="4" w:space="0" w:color="auto"/>
            </w:tcBorders>
            <w:shd w:val="clear" w:color="auto" w:fill="auto"/>
            <w:noWrap/>
            <w:vAlign w:val="bottom"/>
            <w:hideMark/>
          </w:tcPr>
          <w:p w14:paraId="05CB6E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863C4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FENPIVERINUM BROMIDE </w:t>
            </w:r>
            <w:r w:rsidRPr="00F83F5F">
              <w:rPr>
                <w:rFonts w:asciiTheme="minorHAnsi" w:hAnsiTheme="minorHAnsi" w:cstheme="minorHAnsi"/>
                <w:b/>
                <w:bCs/>
                <w:color w:val="000000"/>
                <w:sz w:val="22"/>
                <w:szCs w:val="22"/>
                <w:lang w:eastAsia="pl-PL"/>
              </w:rPr>
              <w:t xml:space="preserve">0,1mg  </w:t>
            </w:r>
            <w:r w:rsidRPr="00F83F5F">
              <w:rPr>
                <w:rFonts w:asciiTheme="minorHAnsi" w:hAnsiTheme="minorHAnsi" w:cstheme="minorHAnsi"/>
                <w:color w:val="000000"/>
                <w:sz w:val="22"/>
                <w:szCs w:val="22"/>
                <w:lang w:eastAsia="pl-PL"/>
              </w:rPr>
              <w:t xml:space="preserve">+ METAMIZOLE SODIUM </w:t>
            </w:r>
            <w:r w:rsidRPr="00F83F5F">
              <w:rPr>
                <w:rFonts w:asciiTheme="minorHAnsi" w:hAnsiTheme="minorHAnsi" w:cstheme="minorHAnsi"/>
                <w:b/>
                <w:bCs/>
                <w:color w:val="000000"/>
                <w:sz w:val="22"/>
                <w:szCs w:val="22"/>
                <w:lang w:eastAsia="pl-PL"/>
              </w:rPr>
              <w:t xml:space="preserve">2,5g  </w:t>
            </w:r>
            <w:r w:rsidRPr="00F83F5F">
              <w:rPr>
                <w:rFonts w:asciiTheme="minorHAnsi" w:hAnsiTheme="minorHAnsi" w:cstheme="minorHAnsi"/>
                <w:color w:val="000000"/>
                <w:sz w:val="22"/>
                <w:szCs w:val="22"/>
                <w:lang w:eastAsia="pl-PL"/>
              </w:rPr>
              <w:t xml:space="preserve">+ PITOFENONE HYDROCHLORIDE </w:t>
            </w:r>
            <w:r w:rsidRPr="00F83F5F">
              <w:rPr>
                <w:rFonts w:asciiTheme="minorHAnsi" w:hAnsiTheme="minorHAnsi" w:cstheme="minorHAnsi"/>
                <w:b/>
                <w:bCs/>
                <w:color w:val="000000"/>
                <w:sz w:val="22"/>
                <w:szCs w:val="22"/>
                <w:lang w:eastAsia="pl-PL"/>
              </w:rPr>
              <w:t xml:space="preserve">10mg </w:t>
            </w:r>
            <w:r w:rsidRPr="00F83F5F">
              <w:rPr>
                <w:rFonts w:asciiTheme="minorHAnsi" w:hAnsiTheme="minorHAnsi" w:cstheme="minorHAnsi"/>
                <w:color w:val="000000"/>
                <w:sz w:val="22"/>
                <w:szCs w:val="22"/>
                <w:lang w:eastAsia="pl-PL"/>
              </w:rPr>
              <w:t>w 5 ml</w:t>
            </w:r>
          </w:p>
        </w:tc>
        <w:tc>
          <w:tcPr>
            <w:tcW w:w="1559" w:type="dxa"/>
            <w:tcBorders>
              <w:top w:val="nil"/>
              <w:left w:val="nil"/>
              <w:bottom w:val="single" w:sz="4" w:space="0" w:color="auto"/>
              <w:right w:val="single" w:sz="4" w:space="0" w:color="auto"/>
            </w:tcBorders>
            <w:shd w:val="clear" w:color="FFFFCC" w:fill="FFFFFF"/>
            <w:vAlign w:val="center"/>
            <w:hideMark/>
          </w:tcPr>
          <w:p w14:paraId="56861B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1E181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429A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3B35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437C574E" w14:textId="333D727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2E2F98" w14:textId="2539BE1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AE48F0B" w14:textId="2BE9038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507502" w14:textId="5BDF987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A5A9AA" w14:textId="0DFDC7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6AB3BA" w14:textId="104A507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6AD91D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2E8F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single" w:sz="4" w:space="0" w:color="auto"/>
            </w:tcBorders>
            <w:shd w:val="clear" w:color="auto" w:fill="auto"/>
            <w:noWrap/>
            <w:vAlign w:val="bottom"/>
            <w:hideMark/>
          </w:tcPr>
          <w:p w14:paraId="4C350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883E3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FLUMAZENILUM </w:t>
            </w:r>
            <w:r w:rsidRPr="00F83F5F">
              <w:rPr>
                <w:rFonts w:asciiTheme="minorHAnsi" w:hAnsiTheme="minorHAnsi" w:cstheme="minorHAnsi"/>
                <w:b/>
                <w:bCs/>
                <w:color w:val="000000"/>
                <w:sz w:val="22"/>
                <w:szCs w:val="22"/>
                <w:lang w:eastAsia="pl-PL"/>
              </w:rPr>
              <w:t>100mcg/ml</w:t>
            </w:r>
            <w:r w:rsidRPr="00F83F5F">
              <w:rPr>
                <w:rFonts w:asciiTheme="minorHAnsi" w:hAnsiTheme="minorHAnsi" w:cstheme="minorHAnsi"/>
                <w:color w:val="000000"/>
                <w:sz w:val="22"/>
                <w:szCs w:val="22"/>
                <w:lang w:eastAsia="pl-PL"/>
              </w:rPr>
              <w:t xml:space="preserve"> ă 5ml</w:t>
            </w:r>
          </w:p>
        </w:tc>
        <w:tc>
          <w:tcPr>
            <w:tcW w:w="1559" w:type="dxa"/>
            <w:tcBorders>
              <w:top w:val="nil"/>
              <w:left w:val="nil"/>
              <w:bottom w:val="single" w:sz="4" w:space="0" w:color="auto"/>
              <w:right w:val="single" w:sz="4" w:space="0" w:color="auto"/>
            </w:tcBorders>
            <w:shd w:val="clear" w:color="FFFFCC" w:fill="FFFFFF"/>
            <w:vAlign w:val="center"/>
            <w:hideMark/>
          </w:tcPr>
          <w:p w14:paraId="66C039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77395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2DA0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9849B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6F5C4459" w14:textId="3BA261E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1B70D3B" w14:textId="299E5EA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68376DD" w14:textId="487773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73BB61" w14:textId="25B2691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E82978" w14:textId="2070E2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8BA108" w14:textId="575CDC0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B51233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C0A8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single" w:sz="4" w:space="0" w:color="auto"/>
            </w:tcBorders>
            <w:shd w:val="clear" w:color="auto" w:fill="auto"/>
            <w:noWrap/>
            <w:vAlign w:val="bottom"/>
            <w:hideMark/>
          </w:tcPr>
          <w:p w14:paraId="78FD63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BCCFA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GALANTAMINE </w:t>
            </w:r>
            <w:r w:rsidRPr="00F83F5F">
              <w:rPr>
                <w:rFonts w:asciiTheme="minorHAnsi" w:hAnsiTheme="minorHAnsi" w:cstheme="minorHAnsi"/>
                <w:b/>
                <w:bCs/>
                <w:color w:val="000000"/>
                <w:sz w:val="22"/>
                <w:szCs w:val="22"/>
                <w:lang w:eastAsia="pl-PL"/>
              </w:rPr>
              <w:t>5mg/1ml</w:t>
            </w:r>
          </w:p>
        </w:tc>
        <w:tc>
          <w:tcPr>
            <w:tcW w:w="1559" w:type="dxa"/>
            <w:tcBorders>
              <w:top w:val="nil"/>
              <w:left w:val="nil"/>
              <w:bottom w:val="single" w:sz="4" w:space="0" w:color="auto"/>
              <w:right w:val="single" w:sz="4" w:space="0" w:color="auto"/>
            </w:tcBorders>
            <w:shd w:val="clear" w:color="FFFFCC" w:fill="FFFFFF"/>
            <w:vAlign w:val="center"/>
            <w:hideMark/>
          </w:tcPr>
          <w:p w14:paraId="71A878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722F8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ACBC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D11E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758C537D" w14:textId="2C5D076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36BE2B1" w14:textId="04D64D3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CE45293" w14:textId="57FC4B0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40CD08" w14:textId="4241238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06A104" w14:textId="3368458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5C12FC" w14:textId="5F935D1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DBF47B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2BFD9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single" w:sz="4" w:space="0" w:color="auto"/>
            </w:tcBorders>
            <w:shd w:val="clear" w:color="auto" w:fill="auto"/>
            <w:noWrap/>
            <w:vAlign w:val="bottom"/>
            <w:hideMark/>
          </w:tcPr>
          <w:p w14:paraId="351666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7758C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GAMMA anty- HBS </w:t>
            </w:r>
            <w:r w:rsidRPr="00F83F5F">
              <w:rPr>
                <w:rFonts w:asciiTheme="minorHAnsi" w:hAnsiTheme="minorHAnsi" w:cstheme="minorHAnsi"/>
                <w:b/>
                <w:bCs/>
                <w:color w:val="000000"/>
                <w:sz w:val="22"/>
                <w:szCs w:val="22"/>
                <w:lang w:eastAsia="pl-PL"/>
              </w:rPr>
              <w:t>200jm/2ml</w:t>
            </w:r>
          </w:p>
        </w:tc>
        <w:tc>
          <w:tcPr>
            <w:tcW w:w="1559" w:type="dxa"/>
            <w:tcBorders>
              <w:top w:val="nil"/>
              <w:left w:val="nil"/>
              <w:bottom w:val="single" w:sz="4" w:space="0" w:color="auto"/>
              <w:right w:val="single" w:sz="4" w:space="0" w:color="auto"/>
            </w:tcBorders>
            <w:shd w:val="clear" w:color="FFFFCC" w:fill="FFFFFF"/>
            <w:vAlign w:val="center"/>
            <w:hideMark/>
          </w:tcPr>
          <w:p w14:paraId="33AC02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8EE1D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E6F7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9EA7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35924D51" w14:textId="1F7A992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8ACF73D" w14:textId="6645D14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E95BEB2" w14:textId="3A2987A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C17CD8" w14:textId="7EA9262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DF3D91" w14:textId="4057AD8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49A803" w14:textId="07F0EA4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F2B413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3016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single" w:sz="4" w:space="0" w:color="auto"/>
            </w:tcBorders>
            <w:shd w:val="clear" w:color="auto" w:fill="auto"/>
            <w:noWrap/>
            <w:vAlign w:val="bottom"/>
            <w:hideMark/>
          </w:tcPr>
          <w:p w14:paraId="05EB25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8FC70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HYDROXYZINE </w:t>
            </w:r>
            <w:r w:rsidRPr="00F83F5F">
              <w:rPr>
                <w:rFonts w:asciiTheme="minorHAnsi" w:hAnsiTheme="minorHAnsi" w:cstheme="minorHAnsi"/>
                <w:b/>
                <w:bCs/>
                <w:color w:val="000000"/>
                <w:sz w:val="22"/>
                <w:szCs w:val="22"/>
                <w:lang w:eastAsia="pl-PL"/>
              </w:rPr>
              <w:t>100mg/2ml</w:t>
            </w:r>
          </w:p>
        </w:tc>
        <w:tc>
          <w:tcPr>
            <w:tcW w:w="1559" w:type="dxa"/>
            <w:tcBorders>
              <w:top w:val="nil"/>
              <w:left w:val="nil"/>
              <w:bottom w:val="single" w:sz="4" w:space="0" w:color="auto"/>
              <w:right w:val="single" w:sz="4" w:space="0" w:color="auto"/>
            </w:tcBorders>
            <w:shd w:val="clear" w:color="FFFFCC" w:fill="FFFFFF"/>
            <w:vAlign w:val="center"/>
            <w:hideMark/>
          </w:tcPr>
          <w:p w14:paraId="776D29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1EAFE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2747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DD3A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02118200" w14:textId="44EB320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4B4E30F" w14:textId="242BF1E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77A4F8" w14:textId="7D96FB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00ABDD" w14:textId="12846E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CE1B19" w14:textId="2758BE2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F25172" w14:textId="3D52AA3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506050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97149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single" w:sz="4" w:space="0" w:color="auto"/>
            </w:tcBorders>
            <w:shd w:val="clear" w:color="auto" w:fill="auto"/>
            <w:noWrap/>
            <w:vAlign w:val="bottom"/>
            <w:hideMark/>
          </w:tcPr>
          <w:p w14:paraId="1A2FA6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10EB7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HYOSCINE </w:t>
            </w:r>
            <w:r w:rsidRPr="00F83F5F">
              <w:rPr>
                <w:rFonts w:asciiTheme="minorHAnsi" w:hAnsiTheme="minorHAnsi" w:cstheme="minorHAnsi"/>
                <w:b/>
                <w:bCs/>
                <w:color w:val="000000"/>
                <w:sz w:val="22"/>
                <w:szCs w:val="22"/>
                <w:lang w:eastAsia="pl-PL"/>
              </w:rPr>
              <w:t>20mg/1ml</w:t>
            </w:r>
          </w:p>
        </w:tc>
        <w:tc>
          <w:tcPr>
            <w:tcW w:w="1559" w:type="dxa"/>
            <w:tcBorders>
              <w:top w:val="nil"/>
              <w:left w:val="nil"/>
              <w:bottom w:val="single" w:sz="4" w:space="0" w:color="auto"/>
              <w:right w:val="single" w:sz="4" w:space="0" w:color="auto"/>
            </w:tcBorders>
            <w:shd w:val="clear" w:color="FFFFCC" w:fill="FFFFFF"/>
            <w:vAlign w:val="center"/>
            <w:hideMark/>
          </w:tcPr>
          <w:p w14:paraId="1CA912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D39BF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85E2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5BF4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350</w:t>
            </w:r>
          </w:p>
        </w:tc>
        <w:tc>
          <w:tcPr>
            <w:tcW w:w="992" w:type="dxa"/>
            <w:tcBorders>
              <w:top w:val="nil"/>
              <w:left w:val="nil"/>
              <w:bottom w:val="single" w:sz="4" w:space="0" w:color="auto"/>
              <w:right w:val="single" w:sz="4" w:space="0" w:color="auto"/>
            </w:tcBorders>
            <w:shd w:val="clear" w:color="auto" w:fill="auto"/>
            <w:vAlign w:val="center"/>
          </w:tcPr>
          <w:p w14:paraId="64BF9449" w14:textId="43986CD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A8A0CB" w14:textId="39EFE7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2D5147" w14:textId="35708D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940037" w14:textId="5C25E93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D8F55B" w14:textId="3BF25EA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496073" w14:textId="0DEC43D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5CA5AD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2FCA5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single" w:sz="4" w:space="0" w:color="auto"/>
            </w:tcBorders>
            <w:shd w:val="clear" w:color="auto" w:fill="auto"/>
            <w:noWrap/>
            <w:vAlign w:val="bottom"/>
            <w:hideMark/>
          </w:tcPr>
          <w:p w14:paraId="716341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7D101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NALOXONE </w:t>
            </w:r>
            <w:r w:rsidRPr="00F83F5F">
              <w:rPr>
                <w:rFonts w:asciiTheme="minorHAnsi" w:hAnsiTheme="minorHAnsi" w:cstheme="minorHAnsi"/>
                <w:b/>
                <w:bCs/>
                <w:color w:val="000000"/>
                <w:sz w:val="22"/>
                <w:szCs w:val="22"/>
                <w:lang w:eastAsia="pl-PL"/>
              </w:rPr>
              <w:t>0,4mg/1ml</w:t>
            </w:r>
          </w:p>
        </w:tc>
        <w:tc>
          <w:tcPr>
            <w:tcW w:w="1559" w:type="dxa"/>
            <w:tcBorders>
              <w:top w:val="nil"/>
              <w:left w:val="nil"/>
              <w:bottom w:val="single" w:sz="4" w:space="0" w:color="auto"/>
              <w:right w:val="single" w:sz="4" w:space="0" w:color="auto"/>
            </w:tcBorders>
            <w:shd w:val="clear" w:color="FFFFCC" w:fill="FFFFFF"/>
            <w:vAlign w:val="center"/>
            <w:hideMark/>
          </w:tcPr>
          <w:p w14:paraId="7831B4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5F3F6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4DD8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4749B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5884F9AA" w14:textId="737A38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06AC2FB" w14:textId="42C750F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C6D0F5" w14:textId="131FB7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4AFC34" w14:textId="0DABCE8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BA3AE2" w14:textId="738342E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71C61F" w14:textId="4994FB8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93BC8B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0AEF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single" w:sz="4" w:space="0" w:color="auto"/>
            </w:tcBorders>
            <w:shd w:val="clear" w:color="auto" w:fill="auto"/>
            <w:noWrap/>
            <w:vAlign w:val="bottom"/>
            <w:hideMark/>
          </w:tcPr>
          <w:p w14:paraId="61997A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80F3B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NEOSTIGMINE </w:t>
            </w:r>
            <w:r w:rsidRPr="00F83F5F">
              <w:rPr>
                <w:rFonts w:asciiTheme="minorHAnsi" w:hAnsiTheme="minorHAnsi" w:cstheme="minorHAnsi"/>
                <w:b/>
                <w:bCs/>
                <w:color w:val="000000"/>
                <w:sz w:val="22"/>
                <w:szCs w:val="22"/>
                <w:lang w:eastAsia="pl-PL"/>
              </w:rPr>
              <w:t>0,5mg/1ml</w:t>
            </w:r>
          </w:p>
        </w:tc>
        <w:tc>
          <w:tcPr>
            <w:tcW w:w="1559" w:type="dxa"/>
            <w:tcBorders>
              <w:top w:val="nil"/>
              <w:left w:val="nil"/>
              <w:bottom w:val="single" w:sz="4" w:space="0" w:color="auto"/>
              <w:right w:val="single" w:sz="4" w:space="0" w:color="auto"/>
            </w:tcBorders>
            <w:shd w:val="clear" w:color="FFFFCC" w:fill="FFFFFF"/>
            <w:vAlign w:val="center"/>
            <w:hideMark/>
          </w:tcPr>
          <w:p w14:paraId="5B7270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05CB2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43FA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E62C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424C8E03" w14:textId="2F2DF50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DF0E687" w14:textId="77FFE62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DC88FEC" w14:textId="5D393D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464A7E" w14:textId="4ECE590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A4A40F" w14:textId="4C4A05D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369696" w14:textId="32C50B2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8BC7AB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90E9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single" w:sz="4" w:space="0" w:color="auto"/>
            </w:tcBorders>
            <w:shd w:val="clear" w:color="auto" w:fill="auto"/>
            <w:noWrap/>
            <w:vAlign w:val="bottom"/>
            <w:hideMark/>
          </w:tcPr>
          <w:p w14:paraId="034B80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291A5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PAPAVERINE </w:t>
            </w:r>
            <w:r w:rsidRPr="00F83F5F">
              <w:rPr>
                <w:rFonts w:asciiTheme="minorHAnsi" w:hAnsiTheme="minorHAnsi" w:cstheme="minorHAnsi"/>
                <w:b/>
                <w:bCs/>
                <w:color w:val="000000"/>
                <w:sz w:val="22"/>
                <w:szCs w:val="22"/>
                <w:lang w:eastAsia="pl-PL"/>
              </w:rPr>
              <w:t>40mg/2ml</w:t>
            </w:r>
          </w:p>
        </w:tc>
        <w:tc>
          <w:tcPr>
            <w:tcW w:w="1559" w:type="dxa"/>
            <w:tcBorders>
              <w:top w:val="nil"/>
              <w:left w:val="nil"/>
              <w:bottom w:val="single" w:sz="4" w:space="0" w:color="auto"/>
              <w:right w:val="single" w:sz="4" w:space="0" w:color="auto"/>
            </w:tcBorders>
            <w:shd w:val="clear" w:color="FFFFCC" w:fill="FFFFFF"/>
            <w:vAlign w:val="center"/>
            <w:hideMark/>
          </w:tcPr>
          <w:p w14:paraId="287F89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FD8BC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CAD9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F63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39DE1338" w14:textId="4085A08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7940CFC" w14:textId="1455F43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5C2D785" w14:textId="1B833A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ED2D718" w14:textId="04325F6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927C06" w14:textId="4CA5802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ACD6E2" w14:textId="111E260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4397D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BD67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single" w:sz="4" w:space="0" w:color="auto"/>
            </w:tcBorders>
            <w:shd w:val="clear" w:color="auto" w:fill="auto"/>
            <w:noWrap/>
            <w:vAlign w:val="bottom"/>
            <w:hideMark/>
          </w:tcPr>
          <w:p w14:paraId="6A498D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2B6DE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PENTOXIFYLLINE </w:t>
            </w:r>
            <w:r w:rsidRPr="00F83F5F">
              <w:rPr>
                <w:rFonts w:asciiTheme="minorHAnsi" w:hAnsiTheme="minorHAnsi" w:cstheme="minorHAnsi"/>
                <w:b/>
                <w:bCs/>
                <w:color w:val="000000"/>
                <w:sz w:val="22"/>
                <w:szCs w:val="22"/>
                <w:lang w:eastAsia="pl-PL"/>
              </w:rPr>
              <w:t>300mg/15ml</w:t>
            </w:r>
          </w:p>
        </w:tc>
        <w:tc>
          <w:tcPr>
            <w:tcW w:w="1559" w:type="dxa"/>
            <w:tcBorders>
              <w:top w:val="nil"/>
              <w:left w:val="nil"/>
              <w:bottom w:val="single" w:sz="4" w:space="0" w:color="auto"/>
              <w:right w:val="single" w:sz="4" w:space="0" w:color="auto"/>
            </w:tcBorders>
            <w:shd w:val="clear" w:color="FFFFCC" w:fill="FFFFFF"/>
            <w:vAlign w:val="center"/>
            <w:hideMark/>
          </w:tcPr>
          <w:p w14:paraId="5C7A67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ED0DB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7366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3674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0716BC0E" w14:textId="727C61A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3921C8" w14:textId="386AC10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0D1AE14" w14:textId="31983D0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10067D" w14:textId="4B84680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D5BF5A" w14:textId="7DFC1A2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1AC6A6" w14:textId="616BC1F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44CFBD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23C1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single" w:sz="4" w:space="0" w:color="auto"/>
            </w:tcBorders>
            <w:shd w:val="clear" w:color="auto" w:fill="auto"/>
            <w:noWrap/>
            <w:vAlign w:val="bottom"/>
            <w:hideMark/>
          </w:tcPr>
          <w:p w14:paraId="0BBBB6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B5F2B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PIPECURONIUM BROMIDE </w:t>
            </w:r>
            <w:r w:rsidRPr="00F83F5F">
              <w:rPr>
                <w:rFonts w:asciiTheme="minorHAnsi" w:hAnsiTheme="minorHAnsi" w:cstheme="minorHAnsi"/>
                <w:b/>
                <w:bCs/>
                <w:color w:val="000000"/>
                <w:sz w:val="22"/>
                <w:szCs w:val="22"/>
                <w:lang w:eastAsia="pl-PL"/>
              </w:rPr>
              <w:t>4mg/2ml</w:t>
            </w:r>
          </w:p>
        </w:tc>
        <w:tc>
          <w:tcPr>
            <w:tcW w:w="1559" w:type="dxa"/>
            <w:tcBorders>
              <w:top w:val="nil"/>
              <w:left w:val="nil"/>
              <w:bottom w:val="single" w:sz="4" w:space="0" w:color="auto"/>
              <w:right w:val="single" w:sz="4" w:space="0" w:color="auto"/>
            </w:tcBorders>
            <w:shd w:val="clear" w:color="FFFFCC" w:fill="FFFFFF"/>
            <w:vAlign w:val="center"/>
            <w:hideMark/>
          </w:tcPr>
          <w:p w14:paraId="4D194D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EC34F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DD69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1B7A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2B2F5202" w14:textId="4A913F1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169EA7F" w14:textId="61C7D7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755E6D2" w14:textId="5C91D5E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84FA93" w14:textId="0C05FB9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8DD602" w14:textId="1DD4E94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57E731" w14:textId="28BAB59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B01EB6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6589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single" w:sz="4" w:space="0" w:color="auto"/>
            </w:tcBorders>
            <w:shd w:val="clear" w:color="auto" w:fill="auto"/>
            <w:noWrap/>
            <w:vAlign w:val="bottom"/>
            <w:hideMark/>
          </w:tcPr>
          <w:p w14:paraId="7A67F1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0A9B1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PROPRANOLOL </w:t>
            </w:r>
            <w:r w:rsidRPr="00F83F5F">
              <w:rPr>
                <w:rFonts w:asciiTheme="minorHAnsi" w:hAnsiTheme="minorHAnsi" w:cstheme="minorHAnsi"/>
                <w:b/>
                <w:bCs/>
                <w:color w:val="000000"/>
                <w:sz w:val="22"/>
                <w:szCs w:val="22"/>
                <w:lang w:eastAsia="pl-PL"/>
              </w:rPr>
              <w:t>1mg/1ml</w:t>
            </w:r>
          </w:p>
        </w:tc>
        <w:tc>
          <w:tcPr>
            <w:tcW w:w="1559" w:type="dxa"/>
            <w:tcBorders>
              <w:top w:val="nil"/>
              <w:left w:val="nil"/>
              <w:bottom w:val="single" w:sz="4" w:space="0" w:color="auto"/>
              <w:right w:val="single" w:sz="4" w:space="0" w:color="auto"/>
            </w:tcBorders>
            <w:shd w:val="clear" w:color="FFFFCC" w:fill="FFFFFF"/>
            <w:vAlign w:val="center"/>
            <w:hideMark/>
          </w:tcPr>
          <w:p w14:paraId="091E31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64F2F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E02F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9A23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71429901" w14:textId="3FD329F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2F4AA69" w14:textId="3E618FB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F3A391E" w14:textId="3B3A15C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7ADE581" w14:textId="6D7EF99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4A42C9" w14:textId="5476D2B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F0BFFC" w14:textId="412F73B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226809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B0CB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single" w:sz="4" w:space="0" w:color="auto"/>
            </w:tcBorders>
            <w:shd w:val="clear" w:color="auto" w:fill="auto"/>
            <w:noWrap/>
            <w:vAlign w:val="bottom"/>
            <w:hideMark/>
          </w:tcPr>
          <w:p w14:paraId="108920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7A5DC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ROCURONIUM BROMIDE </w:t>
            </w:r>
            <w:r w:rsidRPr="00F83F5F">
              <w:rPr>
                <w:rFonts w:asciiTheme="minorHAnsi" w:hAnsiTheme="minorHAnsi" w:cstheme="minorHAnsi"/>
                <w:b/>
                <w:bCs/>
                <w:color w:val="000000"/>
                <w:sz w:val="22"/>
                <w:szCs w:val="22"/>
                <w:lang w:eastAsia="pl-PL"/>
              </w:rPr>
              <w:t>10mg/1ml</w:t>
            </w:r>
            <w:r w:rsidRPr="00F83F5F">
              <w:rPr>
                <w:rFonts w:asciiTheme="minorHAnsi" w:hAnsiTheme="minorHAnsi" w:cstheme="minorHAnsi"/>
                <w:color w:val="000000"/>
                <w:sz w:val="22"/>
                <w:szCs w:val="22"/>
                <w:lang w:eastAsia="pl-PL"/>
              </w:rPr>
              <w:t xml:space="preserve"> ă 5ml</w:t>
            </w:r>
          </w:p>
        </w:tc>
        <w:tc>
          <w:tcPr>
            <w:tcW w:w="1559" w:type="dxa"/>
            <w:tcBorders>
              <w:top w:val="nil"/>
              <w:left w:val="nil"/>
              <w:bottom w:val="single" w:sz="4" w:space="0" w:color="auto"/>
              <w:right w:val="single" w:sz="4" w:space="0" w:color="auto"/>
            </w:tcBorders>
            <w:shd w:val="clear" w:color="FFFFCC" w:fill="FFFFFF"/>
            <w:vAlign w:val="center"/>
            <w:hideMark/>
          </w:tcPr>
          <w:p w14:paraId="3112E5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CEFD6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153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DA09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07BC8380" w14:textId="0448CBA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60D7F45" w14:textId="5FDB89F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ED855A1" w14:textId="6C49A21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C59D9FB" w14:textId="0C8F30A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0C3984" w14:textId="73C94C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0753CC" w14:textId="22FD8AF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7F899D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A2005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single" w:sz="4" w:space="0" w:color="auto"/>
            </w:tcBorders>
            <w:shd w:val="clear" w:color="auto" w:fill="auto"/>
            <w:noWrap/>
            <w:vAlign w:val="bottom"/>
            <w:hideMark/>
          </w:tcPr>
          <w:p w14:paraId="0984FD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DFC30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SALBUTAMOL </w:t>
            </w:r>
            <w:r w:rsidRPr="00F83F5F">
              <w:rPr>
                <w:rFonts w:asciiTheme="minorHAnsi" w:hAnsiTheme="minorHAnsi" w:cstheme="minorHAnsi"/>
                <w:b/>
                <w:bCs/>
                <w:color w:val="000000"/>
                <w:sz w:val="22"/>
                <w:szCs w:val="22"/>
                <w:lang w:eastAsia="pl-PL"/>
              </w:rPr>
              <w:t>0,5mg/1ml</w:t>
            </w:r>
          </w:p>
        </w:tc>
        <w:tc>
          <w:tcPr>
            <w:tcW w:w="1559" w:type="dxa"/>
            <w:tcBorders>
              <w:top w:val="nil"/>
              <w:left w:val="nil"/>
              <w:bottom w:val="single" w:sz="4" w:space="0" w:color="auto"/>
              <w:right w:val="single" w:sz="4" w:space="0" w:color="auto"/>
            </w:tcBorders>
            <w:shd w:val="clear" w:color="FFFFCC" w:fill="FFFFFF"/>
            <w:vAlign w:val="center"/>
            <w:hideMark/>
          </w:tcPr>
          <w:p w14:paraId="5EE3EE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9486B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5FEC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F2BA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36DD4AC8" w14:textId="64932D5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28AAD00" w14:textId="266750C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D1BCABD" w14:textId="5499ABF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3DAA86" w14:textId="104C27A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C3A5E2" w14:textId="068AA79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BF825B" w14:textId="77B8C5D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71879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3219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single" w:sz="4" w:space="0" w:color="auto"/>
            </w:tcBorders>
            <w:shd w:val="clear" w:color="auto" w:fill="auto"/>
            <w:noWrap/>
            <w:vAlign w:val="bottom"/>
            <w:hideMark/>
          </w:tcPr>
          <w:p w14:paraId="08058E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8470B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BICARBONATE </w:t>
            </w:r>
            <w:r w:rsidRPr="00F83F5F">
              <w:rPr>
                <w:rFonts w:asciiTheme="minorHAnsi" w:hAnsiTheme="minorHAnsi" w:cstheme="minorHAnsi"/>
                <w:b/>
                <w:bCs/>
                <w:color w:val="000000"/>
                <w:sz w:val="22"/>
                <w:szCs w:val="22"/>
                <w:lang w:eastAsia="pl-PL"/>
              </w:rPr>
              <w:t>8,4%</w:t>
            </w:r>
            <w:r w:rsidRPr="00F83F5F">
              <w:rPr>
                <w:rFonts w:asciiTheme="minorHAnsi" w:hAnsiTheme="minorHAnsi" w:cstheme="minorHAnsi"/>
                <w:color w:val="000000"/>
                <w:sz w:val="22"/>
                <w:szCs w:val="22"/>
                <w:lang w:eastAsia="pl-PL"/>
              </w:rPr>
              <w:t xml:space="preserve"> 20ml</w:t>
            </w:r>
          </w:p>
        </w:tc>
        <w:tc>
          <w:tcPr>
            <w:tcW w:w="1559" w:type="dxa"/>
            <w:tcBorders>
              <w:top w:val="nil"/>
              <w:left w:val="nil"/>
              <w:bottom w:val="single" w:sz="4" w:space="0" w:color="auto"/>
              <w:right w:val="single" w:sz="4" w:space="0" w:color="auto"/>
            </w:tcBorders>
            <w:shd w:val="clear" w:color="FFFFCC" w:fill="FFFFFF"/>
            <w:vAlign w:val="center"/>
            <w:hideMark/>
          </w:tcPr>
          <w:p w14:paraId="3898DA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5B0504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9416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1F35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1E4B0FD4" w14:textId="042730F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0AAEC3E" w14:textId="100E001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835D126" w14:textId="2A68C3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A59BB6" w14:textId="0F78DAA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53672A" w14:textId="0AE85E5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A98C1F" w14:textId="7D3F929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8DD758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E6C39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single" w:sz="4" w:space="0" w:color="auto"/>
            </w:tcBorders>
            <w:shd w:val="clear" w:color="auto" w:fill="auto"/>
            <w:noWrap/>
            <w:vAlign w:val="bottom"/>
            <w:hideMark/>
          </w:tcPr>
          <w:p w14:paraId="48E1D9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B56D5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SPIRONOLACTONE </w:t>
            </w:r>
            <w:r w:rsidRPr="00F83F5F">
              <w:rPr>
                <w:rFonts w:asciiTheme="minorHAnsi" w:hAnsiTheme="minorHAnsi" w:cstheme="minorHAnsi"/>
                <w:b/>
                <w:bCs/>
                <w:color w:val="000000"/>
                <w:sz w:val="22"/>
                <w:szCs w:val="22"/>
                <w:lang w:eastAsia="pl-PL"/>
              </w:rPr>
              <w:t>200mg/10ml</w:t>
            </w:r>
          </w:p>
        </w:tc>
        <w:tc>
          <w:tcPr>
            <w:tcW w:w="1559" w:type="dxa"/>
            <w:tcBorders>
              <w:top w:val="nil"/>
              <w:left w:val="nil"/>
              <w:bottom w:val="single" w:sz="4" w:space="0" w:color="auto"/>
              <w:right w:val="single" w:sz="4" w:space="0" w:color="auto"/>
            </w:tcBorders>
            <w:shd w:val="clear" w:color="FFFFCC" w:fill="FFFFFF"/>
            <w:vAlign w:val="center"/>
            <w:hideMark/>
          </w:tcPr>
          <w:p w14:paraId="6D472E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EC879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F82C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D088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7D204A7F" w14:textId="7C83511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D6E8C4" w14:textId="18D9F4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1AC8026" w14:textId="47AED2C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BCD638" w14:textId="50C243C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7306D3" w14:textId="4F321E5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BD9AD62" w14:textId="6E8DC10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D1E7F7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F359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single" w:sz="4" w:space="0" w:color="auto"/>
            </w:tcBorders>
            <w:shd w:val="clear" w:color="auto" w:fill="auto"/>
            <w:noWrap/>
            <w:vAlign w:val="bottom"/>
            <w:hideMark/>
          </w:tcPr>
          <w:p w14:paraId="7CC6BE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F8F53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SULODEXID </w:t>
            </w:r>
            <w:r w:rsidRPr="00F83F5F">
              <w:rPr>
                <w:rFonts w:asciiTheme="minorHAnsi" w:hAnsiTheme="minorHAnsi" w:cstheme="minorHAnsi"/>
                <w:b/>
                <w:bCs/>
                <w:color w:val="000000"/>
                <w:sz w:val="22"/>
                <w:szCs w:val="22"/>
                <w:lang w:eastAsia="pl-PL"/>
              </w:rPr>
              <w:t>300LSU/ml</w:t>
            </w:r>
            <w:r w:rsidRPr="00F83F5F">
              <w:rPr>
                <w:rFonts w:asciiTheme="minorHAnsi" w:hAnsiTheme="minorHAnsi" w:cstheme="minorHAnsi"/>
                <w:color w:val="000000"/>
                <w:sz w:val="22"/>
                <w:szCs w:val="22"/>
                <w:lang w:eastAsia="pl-PL"/>
              </w:rPr>
              <w:t xml:space="preserve"> 2ml</w:t>
            </w:r>
          </w:p>
        </w:tc>
        <w:tc>
          <w:tcPr>
            <w:tcW w:w="1559" w:type="dxa"/>
            <w:tcBorders>
              <w:top w:val="nil"/>
              <w:left w:val="nil"/>
              <w:bottom w:val="single" w:sz="4" w:space="0" w:color="auto"/>
              <w:right w:val="single" w:sz="4" w:space="0" w:color="auto"/>
            </w:tcBorders>
            <w:shd w:val="clear" w:color="FFFFCC" w:fill="FFFFFF"/>
            <w:vAlign w:val="center"/>
            <w:hideMark/>
          </w:tcPr>
          <w:p w14:paraId="6883AB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E4898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1726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2A19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43141382" w14:textId="0A96C0E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43D455B" w14:textId="2510A5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D9A99CF" w14:textId="6A1E3CD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0B8DD0" w14:textId="1A2720B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4C48E4" w14:textId="0279EA8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9534FC" w14:textId="54CAC87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BB8CA2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60BC8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42.</w:t>
            </w:r>
          </w:p>
        </w:tc>
        <w:tc>
          <w:tcPr>
            <w:tcW w:w="881" w:type="dxa"/>
            <w:tcBorders>
              <w:top w:val="nil"/>
              <w:left w:val="nil"/>
              <w:bottom w:val="single" w:sz="4" w:space="0" w:color="auto"/>
              <w:right w:val="single" w:sz="4" w:space="0" w:color="auto"/>
            </w:tcBorders>
            <w:shd w:val="clear" w:color="auto" w:fill="auto"/>
            <w:noWrap/>
            <w:vAlign w:val="bottom"/>
            <w:hideMark/>
          </w:tcPr>
          <w:p w14:paraId="7D0479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FB3F5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SUXAMETHONIUM CHLORIDE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25D4E6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38B65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CE6A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DF68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07A5E38E" w14:textId="7D46B2C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17755D" w14:textId="3FECDF7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FE1BCB" w14:textId="6DDC85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7D1EA1" w14:textId="66267ED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0CD5D7" w14:textId="38CE873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5745A4B" w14:textId="54721CF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ACFDD8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2F60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nil"/>
              <w:bottom w:val="single" w:sz="4" w:space="0" w:color="auto"/>
              <w:right w:val="single" w:sz="4" w:space="0" w:color="auto"/>
            </w:tcBorders>
            <w:shd w:val="clear" w:color="auto" w:fill="auto"/>
            <w:noWrap/>
            <w:vAlign w:val="bottom"/>
            <w:hideMark/>
          </w:tcPr>
          <w:p w14:paraId="33A377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130BB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20mg/ml</w:t>
            </w:r>
            <w:r w:rsidRPr="00F83F5F">
              <w:rPr>
                <w:rFonts w:asciiTheme="minorHAnsi" w:hAnsiTheme="minorHAnsi" w:cstheme="minorHAnsi"/>
                <w:color w:val="000000"/>
                <w:sz w:val="22"/>
                <w:szCs w:val="22"/>
                <w:lang w:eastAsia="pl-PL"/>
              </w:rPr>
              <w:t xml:space="preserve"> ă 10ml</w:t>
            </w:r>
          </w:p>
        </w:tc>
        <w:tc>
          <w:tcPr>
            <w:tcW w:w="1559" w:type="dxa"/>
            <w:tcBorders>
              <w:top w:val="nil"/>
              <w:left w:val="nil"/>
              <w:bottom w:val="single" w:sz="4" w:space="0" w:color="auto"/>
              <w:right w:val="single" w:sz="4" w:space="0" w:color="auto"/>
            </w:tcBorders>
            <w:shd w:val="clear" w:color="FFFFCC" w:fill="FFFFFF"/>
            <w:vAlign w:val="center"/>
            <w:hideMark/>
          </w:tcPr>
          <w:p w14:paraId="65A41A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3A5EF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D10D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01EB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tcPr>
          <w:p w14:paraId="5EA65C94" w14:textId="0F607D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F3A82D1" w14:textId="086E6D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2B958B9" w14:textId="20A22B9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8DB861" w14:textId="7BC71CA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E72ECB" w14:textId="25C7C46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FAD526" w14:textId="1C45332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5670F1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371A1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nil"/>
              <w:bottom w:val="single" w:sz="4" w:space="0" w:color="auto"/>
              <w:right w:val="single" w:sz="4" w:space="0" w:color="auto"/>
            </w:tcBorders>
            <w:shd w:val="clear" w:color="auto" w:fill="auto"/>
            <w:noWrap/>
            <w:vAlign w:val="bottom"/>
            <w:hideMark/>
          </w:tcPr>
          <w:p w14:paraId="69569D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AE579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URAPIDIL </w:t>
            </w:r>
            <w:r w:rsidRPr="00F83F5F">
              <w:rPr>
                <w:rFonts w:asciiTheme="minorHAnsi" w:hAnsiTheme="minorHAnsi" w:cstheme="minorHAnsi"/>
                <w:b/>
                <w:bCs/>
                <w:color w:val="000000"/>
                <w:sz w:val="22"/>
                <w:szCs w:val="22"/>
                <w:lang w:eastAsia="pl-PL"/>
              </w:rPr>
              <w:t>25mg/5ml</w:t>
            </w:r>
          </w:p>
        </w:tc>
        <w:tc>
          <w:tcPr>
            <w:tcW w:w="1559" w:type="dxa"/>
            <w:tcBorders>
              <w:top w:val="nil"/>
              <w:left w:val="nil"/>
              <w:bottom w:val="single" w:sz="4" w:space="0" w:color="auto"/>
              <w:right w:val="single" w:sz="4" w:space="0" w:color="auto"/>
            </w:tcBorders>
            <w:shd w:val="clear" w:color="FFFFCC" w:fill="FFFFFF"/>
            <w:vAlign w:val="center"/>
            <w:hideMark/>
          </w:tcPr>
          <w:p w14:paraId="1083D3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C5ED4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0CE5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2C7E6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49EFBFF0" w14:textId="3806420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DA3415F" w14:textId="306F471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B0F8233" w14:textId="6483D42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02AA35" w14:textId="5B4E439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487843" w14:textId="29E8994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93A8758" w14:textId="03A9F35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C8E289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DBBA4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nil"/>
              <w:bottom w:val="single" w:sz="4" w:space="0" w:color="auto"/>
              <w:right w:val="single" w:sz="4" w:space="0" w:color="auto"/>
            </w:tcBorders>
            <w:shd w:val="clear" w:color="auto" w:fill="auto"/>
            <w:noWrap/>
            <w:vAlign w:val="bottom"/>
            <w:hideMark/>
          </w:tcPr>
          <w:p w14:paraId="42AA46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9678C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VINPOCETINE </w:t>
            </w:r>
            <w:r w:rsidRPr="00F83F5F">
              <w:rPr>
                <w:rFonts w:asciiTheme="minorHAnsi" w:hAnsiTheme="minorHAnsi" w:cstheme="minorHAnsi"/>
                <w:b/>
                <w:bCs/>
                <w:color w:val="000000"/>
                <w:sz w:val="22"/>
                <w:szCs w:val="22"/>
                <w:lang w:eastAsia="pl-PL"/>
              </w:rPr>
              <w:t>10mg/2ml</w:t>
            </w:r>
          </w:p>
        </w:tc>
        <w:tc>
          <w:tcPr>
            <w:tcW w:w="1559" w:type="dxa"/>
            <w:tcBorders>
              <w:top w:val="nil"/>
              <w:left w:val="nil"/>
              <w:bottom w:val="single" w:sz="4" w:space="0" w:color="auto"/>
              <w:right w:val="single" w:sz="4" w:space="0" w:color="auto"/>
            </w:tcBorders>
            <w:shd w:val="clear" w:color="FFFFCC" w:fill="FFFFFF"/>
            <w:vAlign w:val="center"/>
            <w:hideMark/>
          </w:tcPr>
          <w:p w14:paraId="347BA4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6685F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2E34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A96D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1ED049FA" w14:textId="76BB74B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7B2B19F" w14:textId="4E7B997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D54E445" w14:textId="3E39E7B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C61E29" w14:textId="478E6EB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7FBE5E" w14:textId="534CE23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B7142E" w14:textId="631FBAC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AF2644D" w14:textId="77777777" w:rsidTr="00B67524">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B8EB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nil"/>
              <w:bottom w:val="single" w:sz="4" w:space="0" w:color="auto"/>
              <w:right w:val="single" w:sz="4" w:space="0" w:color="auto"/>
            </w:tcBorders>
            <w:shd w:val="clear" w:color="auto" w:fill="auto"/>
            <w:noWrap/>
            <w:vAlign w:val="bottom"/>
            <w:hideMark/>
          </w:tcPr>
          <w:p w14:paraId="5526A6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6DE01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i/>
                <w:iCs/>
                <w:color w:val="000000"/>
                <w:sz w:val="22"/>
                <w:szCs w:val="22"/>
                <w:lang w:eastAsia="pl-PL"/>
              </w:rPr>
              <w:t>Lactobacillus</w:t>
            </w:r>
            <w:proofErr w:type="spellEnd"/>
            <w:r w:rsidRPr="00F83F5F">
              <w:rPr>
                <w:rFonts w:asciiTheme="minorHAnsi" w:hAnsiTheme="minorHAnsi" w:cstheme="minorHAnsi"/>
                <w:i/>
                <w:iCs/>
                <w:color w:val="000000"/>
                <w:sz w:val="22"/>
                <w:szCs w:val="22"/>
                <w:lang w:eastAsia="pl-PL"/>
              </w:rPr>
              <w:t xml:space="preserve"> </w:t>
            </w:r>
            <w:proofErr w:type="spellStart"/>
            <w:r w:rsidRPr="00F83F5F">
              <w:rPr>
                <w:rFonts w:asciiTheme="minorHAnsi" w:hAnsiTheme="minorHAnsi" w:cstheme="minorHAnsi"/>
                <w:i/>
                <w:iCs/>
                <w:color w:val="000000"/>
                <w:sz w:val="22"/>
                <w:szCs w:val="22"/>
                <w:lang w:eastAsia="pl-PL"/>
              </w:rPr>
              <w:t>rhamnosus</w:t>
            </w:r>
            <w:proofErr w:type="spellEnd"/>
            <w:r w:rsidRPr="00F83F5F">
              <w:rPr>
                <w:rFonts w:asciiTheme="minorHAnsi" w:hAnsiTheme="minorHAnsi" w:cstheme="minorHAnsi"/>
                <w:color w:val="000000"/>
                <w:sz w:val="22"/>
                <w:szCs w:val="22"/>
                <w:lang w:eastAsia="pl-PL"/>
              </w:rPr>
              <w:t xml:space="preserve">; zawiera co najmniej 10 mld CFU pałeczek </w:t>
            </w:r>
          </w:p>
        </w:tc>
        <w:tc>
          <w:tcPr>
            <w:tcW w:w="1559" w:type="dxa"/>
            <w:tcBorders>
              <w:top w:val="nil"/>
              <w:left w:val="nil"/>
              <w:bottom w:val="single" w:sz="4" w:space="0" w:color="auto"/>
              <w:right w:val="single" w:sz="4" w:space="0" w:color="auto"/>
            </w:tcBorders>
            <w:shd w:val="clear" w:color="FFFFCC" w:fill="FFFFFF"/>
            <w:vAlign w:val="center"/>
            <w:hideMark/>
          </w:tcPr>
          <w:p w14:paraId="4DE2CE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kaps</w:t>
            </w:r>
          </w:p>
        </w:tc>
        <w:tc>
          <w:tcPr>
            <w:tcW w:w="1276" w:type="dxa"/>
            <w:tcBorders>
              <w:top w:val="nil"/>
              <w:left w:val="nil"/>
              <w:bottom w:val="single" w:sz="4" w:space="0" w:color="auto"/>
              <w:right w:val="single" w:sz="4" w:space="0" w:color="auto"/>
            </w:tcBorders>
            <w:shd w:val="clear" w:color="auto" w:fill="auto"/>
            <w:vAlign w:val="bottom"/>
            <w:hideMark/>
          </w:tcPr>
          <w:p w14:paraId="111779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9869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E0FCB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EEE0553" w14:textId="2F01499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C4EF2D4" w14:textId="337F202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BC69943" w14:textId="5EE287C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F28EE8" w14:textId="4453D36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6145E1" w14:textId="040EBC2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C29C49" w14:textId="1078C44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2F446B9"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FEB8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nil"/>
              <w:bottom w:val="single" w:sz="4" w:space="0" w:color="auto"/>
              <w:right w:val="single" w:sz="4" w:space="0" w:color="auto"/>
            </w:tcBorders>
            <w:shd w:val="clear" w:color="auto" w:fill="auto"/>
            <w:noWrap/>
            <w:vAlign w:val="bottom"/>
            <w:hideMark/>
          </w:tcPr>
          <w:p w14:paraId="59EFB7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C5DEA87"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Dobutamine</w:t>
            </w:r>
            <w:proofErr w:type="spellEnd"/>
            <w:r w:rsidRPr="00F83F5F">
              <w:rPr>
                <w:rFonts w:asciiTheme="minorHAnsi" w:hAnsiTheme="minorHAnsi" w:cstheme="minorHAnsi"/>
                <w:color w:val="000000"/>
                <w:sz w:val="22"/>
                <w:szCs w:val="22"/>
                <w:lang w:eastAsia="pl-PL"/>
              </w:rPr>
              <w:t xml:space="preserve"> 250mg</w:t>
            </w:r>
          </w:p>
        </w:tc>
        <w:tc>
          <w:tcPr>
            <w:tcW w:w="1559" w:type="dxa"/>
            <w:tcBorders>
              <w:top w:val="nil"/>
              <w:left w:val="nil"/>
              <w:bottom w:val="single" w:sz="4" w:space="0" w:color="auto"/>
              <w:right w:val="single" w:sz="4" w:space="0" w:color="auto"/>
            </w:tcBorders>
            <w:shd w:val="clear" w:color="FFFFCC" w:fill="FFFFFF"/>
            <w:vAlign w:val="center"/>
            <w:hideMark/>
          </w:tcPr>
          <w:p w14:paraId="19FB33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bottom"/>
            <w:hideMark/>
          </w:tcPr>
          <w:p w14:paraId="55021B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EE72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2987C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2400</w:t>
            </w:r>
          </w:p>
        </w:tc>
        <w:tc>
          <w:tcPr>
            <w:tcW w:w="992" w:type="dxa"/>
            <w:tcBorders>
              <w:top w:val="nil"/>
              <w:left w:val="nil"/>
              <w:bottom w:val="single" w:sz="4" w:space="0" w:color="auto"/>
              <w:right w:val="single" w:sz="4" w:space="0" w:color="auto"/>
            </w:tcBorders>
            <w:shd w:val="clear" w:color="auto" w:fill="auto"/>
            <w:vAlign w:val="center"/>
          </w:tcPr>
          <w:p w14:paraId="5EEC7F01" w14:textId="2F8B992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1D1412D" w14:textId="6C6D135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3BE1FD5" w14:textId="1348D7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FD808F7" w14:textId="07884EE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DCDCB9" w14:textId="321916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0C7BC0" w14:textId="5F71F6E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6C4B09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49F6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nil"/>
              <w:bottom w:val="single" w:sz="4" w:space="0" w:color="auto"/>
              <w:right w:val="single" w:sz="4" w:space="0" w:color="auto"/>
            </w:tcBorders>
            <w:shd w:val="clear" w:color="auto" w:fill="auto"/>
            <w:noWrap/>
            <w:vAlign w:val="bottom"/>
            <w:hideMark/>
          </w:tcPr>
          <w:p w14:paraId="30734D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280D7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33CEF1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51810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48FF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68972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205DF77" w14:textId="5740CAA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65AAC86" w14:textId="05B6F77B"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F9977C9" w14:textId="610B33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950B19" w14:textId="2227844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D796F3" w14:textId="33215E3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C6AC17" w14:textId="197EDE4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B1872A5" w14:textId="77777777" w:rsidTr="00A4597C">
        <w:trPr>
          <w:trHeight w:val="300"/>
        </w:trPr>
        <w:tc>
          <w:tcPr>
            <w:tcW w:w="568" w:type="dxa"/>
            <w:tcBorders>
              <w:top w:val="nil"/>
              <w:left w:val="nil"/>
              <w:bottom w:val="nil"/>
              <w:right w:val="nil"/>
            </w:tcBorders>
            <w:shd w:val="clear" w:color="auto" w:fill="auto"/>
            <w:noWrap/>
            <w:vAlign w:val="bottom"/>
            <w:hideMark/>
          </w:tcPr>
          <w:p w14:paraId="02B7809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4CC5A9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A8CFAE8" w14:textId="77777777" w:rsidR="00190579" w:rsidRDefault="00190579" w:rsidP="00190579">
            <w:pPr>
              <w:suppressAutoHyphens w:val="0"/>
              <w:rPr>
                <w:rFonts w:asciiTheme="minorHAnsi" w:hAnsiTheme="minorHAnsi" w:cstheme="minorHAnsi"/>
                <w:sz w:val="22"/>
                <w:szCs w:val="22"/>
                <w:lang w:eastAsia="pl-PL"/>
              </w:rPr>
            </w:pPr>
          </w:p>
          <w:p w14:paraId="0DB5B93A" w14:textId="77777777" w:rsidR="005A63D9" w:rsidRDefault="005A63D9" w:rsidP="00190579">
            <w:pPr>
              <w:suppressAutoHyphens w:val="0"/>
              <w:rPr>
                <w:rFonts w:asciiTheme="minorHAnsi" w:hAnsiTheme="minorHAnsi" w:cstheme="minorHAnsi"/>
                <w:sz w:val="22"/>
                <w:szCs w:val="22"/>
                <w:lang w:eastAsia="pl-PL"/>
              </w:rPr>
            </w:pPr>
          </w:p>
          <w:p w14:paraId="3EBB84B5" w14:textId="77777777" w:rsidR="005A63D9" w:rsidRPr="00F83F5F" w:rsidRDefault="005A63D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F9C9990" w14:textId="77777777" w:rsidR="00190579" w:rsidRPr="00F83F5F" w:rsidRDefault="00190579" w:rsidP="00190579">
            <w:pPr>
              <w:suppressAutoHyphens w:val="0"/>
              <w:rPr>
                <w:rFonts w:asciiTheme="minorHAnsi" w:hAnsiTheme="minorHAnsi" w:cstheme="minorHAnsi"/>
                <w:sz w:val="22"/>
                <w:szCs w:val="22"/>
                <w:lang w:eastAsia="pl-PL"/>
              </w:rPr>
            </w:pPr>
          </w:p>
          <w:p w14:paraId="0D7D8B1E" w14:textId="77777777" w:rsidR="001C6108" w:rsidRPr="00F83F5F" w:rsidRDefault="001C6108" w:rsidP="00190579">
            <w:pPr>
              <w:suppressAutoHyphens w:val="0"/>
              <w:rPr>
                <w:rFonts w:asciiTheme="minorHAnsi" w:hAnsiTheme="minorHAnsi" w:cstheme="minorHAnsi"/>
                <w:sz w:val="22"/>
                <w:szCs w:val="22"/>
                <w:lang w:eastAsia="pl-PL"/>
              </w:rPr>
            </w:pPr>
          </w:p>
          <w:p w14:paraId="7CBD819A" w14:textId="77777777" w:rsidR="001C6108" w:rsidRPr="00F83F5F" w:rsidRDefault="001C6108" w:rsidP="00190579">
            <w:pPr>
              <w:suppressAutoHyphens w:val="0"/>
              <w:rPr>
                <w:rFonts w:asciiTheme="minorHAnsi" w:hAnsiTheme="minorHAnsi" w:cstheme="minorHAnsi"/>
                <w:sz w:val="22"/>
                <w:szCs w:val="22"/>
                <w:lang w:eastAsia="pl-PL"/>
              </w:rPr>
            </w:pPr>
          </w:p>
          <w:p w14:paraId="670B148E" w14:textId="77777777" w:rsidR="001C6108" w:rsidRPr="00F83F5F" w:rsidRDefault="001C6108" w:rsidP="00190579">
            <w:pPr>
              <w:suppressAutoHyphens w:val="0"/>
              <w:rPr>
                <w:rFonts w:asciiTheme="minorHAnsi" w:hAnsiTheme="minorHAnsi" w:cstheme="minorHAnsi"/>
                <w:sz w:val="22"/>
                <w:szCs w:val="22"/>
                <w:lang w:eastAsia="pl-PL"/>
              </w:rPr>
            </w:pPr>
          </w:p>
          <w:p w14:paraId="0E6338C6" w14:textId="77777777" w:rsidR="001C6108" w:rsidRPr="00F83F5F" w:rsidRDefault="001C6108" w:rsidP="00190579">
            <w:pPr>
              <w:suppressAutoHyphens w:val="0"/>
              <w:rPr>
                <w:rFonts w:asciiTheme="minorHAnsi" w:hAnsiTheme="minorHAnsi" w:cstheme="minorHAnsi"/>
                <w:sz w:val="22"/>
                <w:szCs w:val="22"/>
                <w:lang w:eastAsia="pl-PL"/>
              </w:rPr>
            </w:pPr>
          </w:p>
          <w:p w14:paraId="1941324A" w14:textId="77777777" w:rsidR="001C6108" w:rsidRPr="00F83F5F" w:rsidRDefault="001C6108" w:rsidP="00190579">
            <w:pPr>
              <w:suppressAutoHyphens w:val="0"/>
              <w:rPr>
                <w:rFonts w:asciiTheme="minorHAnsi" w:hAnsiTheme="minorHAnsi" w:cstheme="minorHAnsi"/>
                <w:sz w:val="22"/>
                <w:szCs w:val="22"/>
                <w:lang w:eastAsia="pl-PL"/>
              </w:rPr>
            </w:pPr>
          </w:p>
          <w:p w14:paraId="3ADEF34A" w14:textId="77777777" w:rsidR="001C6108" w:rsidRPr="00F83F5F" w:rsidRDefault="001C6108"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7F20207" w14:textId="77777777" w:rsidR="00190579" w:rsidRDefault="00190579" w:rsidP="00190579">
            <w:pPr>
              <w:suppressAutoHyphens w:val="0"/>
              <w:rPr>
                <w:rFonts w:asciiTheme="minorHAnsi" w:hAnsiTheme="minorHAnsi" w:cstheme="minorHAnsi"/>
                <w:sz w:val="22"/>
                <w:szCs w:val="22"/>
                <w:lang w:eastAsia="pl-PL"/>
              </w:rPr>
            </w:pPr>
          </w:p>
          <w:p w14:paraId="15E0A03E" w14:textId="77777777" w:rsidR="005A63D9" w:rsidRDefault="005A63D9" w:rsidP="00190579">
            <w:pPr>
              <w:suppressAutoHyphens w:val="0"/>
              <w:rPr>
                <w:rFonts w:asciiTheme="minorHAnsi" w:hAnsiTheme="minorHAnsi" w:cstheme="minorHAnsi"/>
                <w:sz w:val="22"/>
                <w:szCs w:val="22"/>
                <w:lang w:eastAsia="pl-PL"/>
              </w:rPr>
            </w:pPr>
          </w:p>
          <w:p w14:paraId="19F96F24" w14:textId="77777777" w:rsidR="005A63D9" w:rsidRDefault="005A63D9" w:rsidP="00190579">
            <w:pPr>
              <w:suppressAutoHyphens w:val="0"/>
              <w:rPr>
                <w:rFonts w:asciiTheme="minorHAnsi" w:hAnsiTheme="minorHAnsi" w:cstheme="minorHAnsi"/>
                <w:sz w:val="22"/>
                <w:szCs w:val="22"/>
                <w:lang w:eastAsia="pl-PL"/>
              </w:rPr>
            </w:pPr>
          </w:p>
          <w:p w14:paraId="7C7A7EFB" w14:textId="77777777" w:rsidR="005A63D9" w:rsidRDefault="005A63D9" w:rsidP="00190579">
            <w:pPr>
              <w:suppressAutoHyphens w:val="0"/>
              <w:rPr>
                <w:rFonts w:asciiTheme="minorHAnsi" w:hAnsiTheme="minorHAnsi" w:cstheme="minorHAnsi"/>
                <w:sz w:val="22"/>
                <w:szCs w:val="22"/>
                <w:lang w:eastAsia="pl-PL"/>
              </w:rPr>
            </w:pPr>
          </w:p>
          <w:p w14:paraId="16282811" w14:textId="77777777" w:rsidR="005A63D9" w:rsidRPr="00F83F5F" w:rsidRDefault="005A63D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56F459A" w14:textId="77777777" w:rsidR="00190579" w:rsidRDefault="00190579" w:rsidP="00190579">
            <w:pPr>
              <w:suppressAutoHyphens w:val="0"/>
              <w:rPr>
                <w:rFonts w:asciiTheme="minorHAnsi" w:hAnsiTheme="minorHAnsi" w:cstheme="minorHAnsi"/>
                <w:sz w:val="22"/>
                <w:szCs w:val="22"/>
                <w:lang w:eastAsia="pl-PL"/>
              </w:rPr>
            </w:pPr>
          </w:p>
          <w:p w14:paraId="39805F68" w14:textId="77777777" w:rsidR="005A63D9" w:rsidRDefault="005A63D9" w:rsidP="00190579">
            <w:pPr>
              <w:suppressAutoHyphens w:val="0"/>
              <w:rPr>
                <w:rFonts w:asciiTheme="minorHAnsi" w:hAnsiTheme="minorHAnsi" w:cstheme="minorHAnsi"/>
                <w:sz w:val="22"/>
                <w:szCs w:val="22"/>
                <w:lang w:eastAsia="pl-PL"/>
              </w:rPr>
            </w:pPr>
          </w:p>
          <w:p w14:paraId="7853E147" w14:textId="77777777" w:rsidR="005A63D9" w:rsidRDefault="005A63D9" w:rsidP="00190579">
            <w:pPr>
              <w:suppressAutoHyphens w:val="0"/>
              <w:rPr>
                <w:rFonts w:asciiTheme="minorHAnsi" w:hAnsiTheme="minorHAnsi" w:cstheme="minorHAnsi"/>
                <w:sz w:val="22"/>
                <w:szCs w:val="22"/>
                <w:lang w:eastAsia="pl-PL"/>
              </w:rPr>
            </w:pPr>
          </w:p>
          <w:p w14:paraId="39DFF4CD" w14:textId="77777777" w:rsidR="005A63D9" w:rsidRDefault="005A63D9" w:rsidP="00190579">
            <w:pPr>
              <w:suppressAutoHyphens w:val="0"/>
              <w:rPr>
                <w:rFonts w:asciiTheme="minorHAnsi" w:hAnsiTheme="minorHAnsi" w:cstheme="minorHAnsi"/>
                <w:sz w:val="22"/>
                <w:szCs w:val="22"/>
                <w:lang w:eastAsia="pl-PL"/>
              </w:rPr>
            </w:pPr>
          </w:p>
          <w:p w14:paraId="4299AF02" w14:textId="77777777" w:rsidR="005A63D9" w:rsidRDefault="005A63D9" w:rsidP="00190579">
            <w:pPr>
              <w:suppressAutoHyphens w:val="0"/>
              <w:rPr>
                <w:rFonts w:asciiTheme="minorHAnsi" w:hAnsiTheme="minorHAnsi" w:cstheme="minorHAnsi"/>
                <w:sz w:val="22"/>
                <w:szCs w:val="22"/>
                <w:lang w:eastAsia="pl-PL"/>
              </w:rPr>
            </w:pPr>
          </w:p>
          <w:p w14:paraId="3AB84722" w14:textId="77777777" w:rsidR="005A63D9" w:rsidRDefault="005A63D9" w:rsidP="00190579">
            <w:pPr>
              <w:suppressAutoHyphens w:val="0"/>
              <w:rPr>
                <w:rFonts w:asciiTheme="minorHAnsi" w:hAnsiTheme="minorHAnsi" w:cstheme="minorHAnsi"/>
                <w:sz w:val="22"/>
                <w:szCs w:val="22"/>
                <w:lang w:eastAsia="pl-PL"/>
              </w:rPr>
            </w:pPr>
          </w:p>
          <w:p w14:paraId="3148C56E" w14:textId="77777777" w:rsidR="005A63D9" w:rsidRDefault="005A63D9" w:rsidP="00190579">
            <w:pPr>
              <w:suppressAutoHyphens w:val="0"/>
              <w:rPr>
                <w:rFonts w:asciiTheme="minorHAnsi" w:hAnsiTheme="minorHAnsi" w:cstheme="minorHAnsi"/>
                <w:sz w:val="22"/>
                <w:szCs w:val="22"/>
                <w:lang w:eastAsia="pl-PL"/>
              </w:rPr>
            </w:pPr>
          </w:p>
          <w:p w14:paraId="35C8BADC" w14:textId="77777777" w:rsidR="005A63D9" w:rsidRDefault="005A63D9" w:rsidP="00190579">
            <w:pPr>
              <w:suppressAutoHyphens w:val="0"/>
              <w:rPr>
                <w:rFonts w:asciiTheme="minorHAnsi" w:hAnsiTheme="minorHAnsi" w:cstheme="minorHAnsi"/>
                <w:sz w:val="22"/>
                <w:szCs w:val="22"/>
                <w:lang w:eastAsia="pl-PL"/>
              </w:rPr>
            </w:pPr>
          </w:p>
          <w:p w14:paraId="7B285158" w14:textId="77777777" w:rsidR="005A63D9" w:rsidRDefault="005A63D9" w:rsidP="00190579">
            <w:pPr>
              <w:suppressAutoHyphens w:val="0"/>
              <w:rPr>
                <w:rFonts w:asciiTheme="minorHAnsi" w:hAnsiTheme="minorHAnsi" w:cstheme="minorHAnsi"/>
                <w:sz w:val="22"/>
                <w:szCs w:val="22"/>
                <w:lang w:eastAsia="pl-PL"/>
              </w:rPr>
            </w:pPr>
          </w:p>
          <w:p w14:paraId="1D95C0E9" w14:textId="77777777"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5166EF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5CAA72F" w14:textId="77777777" w:rsidR="00190579" w:rsidRDefault="00190579" w:rsidP="00190579">
            <w:pPr>
              <w:suppressAutoHyphens w:val="0"/>
              <w:rPr>
                <w:rFonts w:asciiTheme="minorHAnsi" w:hAnsiTheme="minorHAnsi" w:cstheme="minorHAnsi"/>
                <w:sz w:val="22"/>
                <w:szCs w:val="22"/>
                <w:lang w:eastAsia="pl-PL"/>
              </w:rPr>
            </w:pPr>
          </w:p>
          <w:p w14:paraId="464565B7" w14:textId="77777777" w:rsidR="005A63D9" w:rsidRDefault="005A63D9" w:rsidP="00190579">
            <w:pPr>
              <w:suppressAutoHyphens w:val="0"/>
              <w:rPr>
                <w:rFonts w:asciiTheme="minorHAnsi" w:hAnsiTheme="minorHAnsi" w:cstheme="minorHAnsi"/>
                <w:sz w:val="22"/>
                <w:szCs w:val="22"/>
                <w:lang w:eastAsia="pl-PL"/>
              </w:rPr>
            </w:pPr>
          </w:p>
          <w:p w14:paraId="18AC5FD7"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7E5679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6C4C7D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632E90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A22A9A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D34C07"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16937C1" w14:textId="77777777" w:rsidTr="00A4597C">
        <w:trPr>
          <w:trHeight w:val="300"/>
        </w:trPr>
        <w:tc>
          <w:tcPr>
            <w:tcW w:w="568" w:type="dxa"/>
            <w:tcBorders>
              <w:top w:val="nil"/>
              <w:left w:val="nil"/>
              <w:bottom w:val="nil"/>
              <w:right w:val="nil"/>
            </w:tcBorders>
            <w:shd w:val="clear" w:color="auto" w:fill="auto"/>
            <w:noWrap/>
            <w:vAlign w:val="bottom"/>
            <w:hideMark/>
          </w:tcPr>
          <w:p w14:paraId="73F3166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FB068C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DB08D0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91E631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DCC294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C58139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05F9787" w14:textId="77777777" w:rsidR="00190579" w:rsidRDefault="00190579" w:rsidP="00190579">
            <w:pPr>
              <w:suppressAutoHyphens w:val="0"/>
              <w:rPr>
                <w:rFonts w:asciiTheme="minorHAnsi" w:hAnsiTheme="minorHAnsi" w:cstheme="minorHAnsi"/>
                <w:sz w:val="22"/>
                <w:szCs w:val="22"/>
                <w:lang w:eastAsia="pl-PL"/>
              </w:rPr>
            </w:pPr>
          </w:p>
          <w:p w14:paraId="14940FB5" w14:textId="77777777" w:rsidR="00A4597C" w:rsidRDefault="00A4597C" w:rsidP="00190579">
            <w:pPr>
              <w:suppressAutoHyphens w:val="0"/>
              <w:rPr>
                <w:rFonts w:asciiTheme="minorHAnsi" w:hAnsiTheme="minorHAnsi" w:cstheme="minorHAnsi"/>
                <w:sz w:val="22"/>
                <w:szCs w:val="22"/>
                <w:lang w:eastAsia="pl-PL"/>
              </w:rPr>
            </w:pPr>
          </w:p>
          <w:p w14:paraId="0E6526BE" w14:textId="77777777" w:rsidR="00A4597C" w:rsidRDefault="00A4597C" w:rsidP="00190579">
            <w:pPr>
              <w:suppressAutoHyphens w:val="0"/>
              <w:rPr>
                <w:rFonts w:asciiTheme="minorHAnsi" w:hAnsiTheme="minorHAnsi" w:cstheme="minorHAnsi"/>
                <w:sz w:val="22"/>
                <w:szCs w:val="22"/>
                <w:lang w:eastAsia="pl-PL"/>
              </w:rPr>
            </w:pPr>
          </w:p>
          <w:p w14:paraId="6901DE96" w14:textId="77777777" w:rsidR="00A4597C" w:rsidRDefault="00A4597C" w:rsidP="00190579">
            <w:pPr>
              <w:suppressAutoHyphens w:val="0"/>
              <w:rPr>
                <w:rFonts w:asciiTheme="minorHAnsi" w:hAnsiTheme="minorHAnsi" w:cstheme="minorHAnsi"/>
                <w:sz w:val="22"/>
                <w:szCs w:val="22"/>
                <w:lang w:eastAsia="pl-PL"/>
              </w:rPr>
            </w:pPr>
          </w:p>
          <w:p w14:paraId="2C7F0CA3" w14:textId="77777777" w:rsidR="00A4597C" w:rsidRDefault="00A4597C" w:rsidP="00190579">
            <w:pPr>
              <w:suppressAutoHyphens w:val="0"/>
              <w:rPr>
                <w:rFonts w:asciiTheme="minorHAnsi" w:hAnsiTheme="minorHAnsi" w:cstheme="minorHAnsi"/>
                <w:sz w:val="22"/>
                <w:szCs w:val="22"/>
                <w:lang w:eastAsia="pl-PL"/>
              </w:rPr>
            </w:pPr>
          </w:p>
          <w:p w14:paraId="2C8FC67D" w14:textId="77777777" w:rsidR="00A4597C" w:rsidRDefault="00A4597C" w:rsidP="00190579">
            <w:pPr>
              <w:suppressAutoHyphens w:val="0"/>
              <w:rPr>
                <w:rFonts w:asciiTheme="minorHAnsi" w:hAnsiTheme="minorHAnsi" w:cstheme="minorHAnsi"/>
                <w:sz w:val="22"/>
                <w:szCs w:val="22"/>
                <w:lang w:eastAsia="pl-PL"/>
              </w:rPr>
            </w:pPr>
          </w:p>
          <w:p w14:paraId="59F41AF6" w14:textId="77777777" w:rsidR="00A4597C" w:rsidRPr="00F83F5F" w:rsidRDefault="00A4597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4BB358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D0012B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6DADE8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98D2E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DF3E7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96CE3B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2C749D9A"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C8CB1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w:t>
            </w:r>
          </w:p>
        </w:tc>
      </w:tr>
      <w:tr w:rsidR="007606C8" w:rsidRPr="00F83F5F" w14:paraId="59B0609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CEE9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E185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CE7F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6ECA1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01BF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1BC6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A09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BBE3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13AE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1ECC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9EC4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DC40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9769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298AE31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E76F0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3FFCD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773AF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C2597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92710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AA221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8E7F9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64888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7BBFB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1A929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B6DB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0203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4FA57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5725CC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0372A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F6154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3FD4C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276F82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BFEFB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FFE18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1F4ED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4050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A5596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06A69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5013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FE2B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8D1032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F2723E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5F5E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8AB8F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8AC13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7C783A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B60BF70" w14:textId="5978AB76"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99CF9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60CB3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042E5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158CD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6D37B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3BD4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54A8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DC29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6CE5CB9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B9898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825FD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46EFA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812F41" w14:textId="420E39FA"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76FE70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A4139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5334CF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C0670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E0EFC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FF70C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AA9D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615F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998905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E6E801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C06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5D65AE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20F25D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GENTAMICIN </w:t>
            </w:r>
            <w:r w:rsidRPr="00F83F5F">
              <w:rPr>
                <w:rFonts w:asciiTheme="minorHAnsi" w:hAnsiTheme="minorHAnsi" w:cstheme="minorHAnsi"/>
                <w:b/>
                <w:bCs/>
                <w:color w:val="000000"/>
                <w:sz w:val="22"/>
                <w:szCs w:val="22"/>
                <w:lang w:eastAsia="pl-PL"/>
              </w:rPr>
              <w:t>40mg/1ml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FBE1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0438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0372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4F5F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992" w:type="dxa"/>
            <w:tcBorders>
              <w:top w:val="single" w:sz="4" w:space="0" w:color="auto"/>
              <w:left w:val="nil"/>
              <w:bottom w:val="single" w:sz="4" w:space="0" w:color="auto"/>
              <w:right w:val="single" w:sz="4" w:space="0" w:color="auto"/>
            </w:tcBorders>
            <w:shd w:val="clear" w:color="auto" w:fill="auto"/>
            <w:vAlign w:val="center"/>
          </w:tcPr>
          <w:p w14:paraId="360B9868" w14:textId="3CBA2B8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5E2AB24" w14:textId="039315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3CC6A5C" w14:textId="21BA4FC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18FCA7" w14:textId="3D63337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A1531B" w14:textId="23B04C1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FE14BD" w14:textId="6BAB3F8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42082D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3495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3C4F6A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DBA98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GENTAMICIN </w:t>
            </w:r>
            <w:r w:rsidRPr="00F83F5F">
              <w:rPr>
                <w:rFonts w:asciiTheme="minorHAnsi" w:hAnsiTheme="minorHAnsi" w:cstheme="minorHAnsi"/>
                <w:b/>
                <w:bCs/>
                <w:color w:val="000000"/>
                <w:sz w:val="22"/>
                <w:szCs w:val="22"/>
                <w:lang w:eastAsia="pl-PL"/>
              </w:rPr>
              <w:t>80mg/2ml</w:t>
            </w:r>
          </w:p>
        </w:tc>
        <w:tc>
          <w:tcPr>
            <w:tcW w:w="1559" w:type="dxa"/>
            <w:tcBorders>
              <w:top w:val="nil"/>
              <w:left w:val="nil"/>
              <w:bottom w:val="single" w:sz="4" w:space="0" w:color="auto"/>
              <w:right w:val="single" w:sz="4" w:space="0" w:color="auto"/>
            </w:tcBorders>
            <w:shd w:val="clear" w:color="auto" w:fill="auto"/>
            <w:vAlign w:val="center"/>
            <w:hideMark/>
          </w:tcPr>
          <w:p w14:paraId="0A70A3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E4E78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6024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7367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tcPr>
          <w:p w14:paraId="18663AE0" w14:textId="4EC6444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ED6610" w14:textId="11E9BB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271409D" w14:textId="1B18650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DC8A7D9" w14:textId="29B4E09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DBD704" w14:textId="71DC40F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D4B495" w14:textId="4D23CF8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C35934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4802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7BA3B2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20A8C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GENTAMICIN </w:t>
            </w:r>
            <w:r w:rsidRPr="00F83F5F">
              <w:rPr>
                <w:rFonts w:asciiTheme="minorHAnsi" w:hAnsiTheme="minorHAnsi" w:cstheme="minorHAnsi"/>
                <w:b/>
                <w:bCs/>
                <w:color w:val="000000"/>
                <w:sz w:val="22"/>
                <w:szCs w:val="22"/>
                <w:lang w:eastAsia="pl-PL"/>
              </w:rPr>
              <w:t xml:space="preserve">0,3% </w:t>
            </w:r>
            <w:r w:rsidRPr="00F83F5F">
              <w:rPr>
                <w:rFonts w:asciiTheme="minorHAnsi" w:hAnsiTheme="minorHAnsi" w:cstheme="minorHAnsi"/>
                <w:color w:val="000000"/>
                <w:sz w:val="22"/>
                <w:szCs w:val="22"/>
                <w:lang w:eastAsia="pl-PL"/>
              </w:rPr>
              <w:t>krople do oczu ǎ 5ml</w:t>
            </w:r>
          </w:p>
        </w:tc>
        <w:tc>
          <w:tcPr>
            <w:tcW w:w="1559" w:type="dxa"/>
            <w:tcBorders>
              <w:top w:val="nil"/>
              <w:left w:val="nil"/>
              <w:bottom w:val="single" w:sz="4" w:space="0" w:color="auto"/>
              <w:right w:val="single" w:sz="4" w:space="0" w:color="auto"/>
            </w:tcBorders>
            <w:shd w:val="clear" w:color="FFFFCC" w:fill="FFFFFF"/>
            <w:vAlign w:val="center"/>
            <w:hideMark/>
          </w:tcPr>
          <w:p w14:paraId="79BC51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89A2C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9FFE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E79C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196900C1" w14:textId="1D5B2FC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C4EA8F4" w14:textId="43548AB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0B4855D" w14:textId="2428912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86D09D7" w14:textId="07CED0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1F5AC5" w14:textId="7873A6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E9ECFE" w14:textId="2736B2B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DB402B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60F8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693090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7147F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8692D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60344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590A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0FCE3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0BCEB38" w14:textId="62C9F36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A98ADD0" w14:textId="7FC279DC"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E510909" w14:textId="46DBF7E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D47D82" w14:textId="299150F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DF9289" w14:textId="4034183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054EFD" w14:textId="4E44CB3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41234A5" w14:textId="77777777" w:rsidTr="00A4597C">
        <w:trPr>
          <w:trHeight w:val="300"/>
        </w:trPr>
        <w:tc>
          <w:tcPr>
            <w:tcW w:w="568" w:type="dxa"/>
            <w:tcBorders>
              <w:top w:val="nil"/>
              <w:left w:val="nil"/>
              <w:bottom w:val="nil"/>
              <w:right w:val="nil"/>
            </w:tcBorders>
            <w:shd w:val="clear" w:color="auto" w:fill="auto"/>
            <w:noWrap/>
            <w:vAlign w:val="bottom"/>
            <w:hideMark/>
          </w:tcPr>
          <w:p w14:paraId="7DDA342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70E9F3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6FE067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A4B2A7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64E240C" w14:textId="77777777" w:rsidR="00190579" w:rsidRPr="00F83F5F" w:rsidRDefault="00190579" w:rsidP="00190579">
            <w:pPr>
              <w:suppressAutoHyphens w:val="0"/>
              <w:rPr>
                <w:rFonts w:asciiTheme="minorHAnsi" w:hAnsiTheme="minorHAnsi" w:cstheme="minorHAnsi"/>
                <w:sz w:val="22"/>
                <w:szCs w:val="22"/>
                <w:lang w:eastAsia="pl-PL"/>
              </w:rPr>
            </w:pPr>
          </w:p>
          <w:p w14:paraId="00AD7204" w14:textId="77777777" w:rsidR="00D13925" w:rsidRPr="00F83F5F" w:rsidRDefault="00D13925" w:rsidP="00190579">
            <w:pPr>
              <w:suppressAutoHyphens w:val="0"/>
              <w:rPr>
                <w:rFonts w:asciiTheme="minorHAnsi" w:hAnsiTheme="minorHAnsi" w:cstheme="minorHAnsi"/>
                <w:sz w:val="22"/>
                <w:szCs w:val="22"/>
                <w:lang w:eastAsia="pl-PL"/>
              </w:rPr>
            </w:pPr>
          </w:p>
          <w:p w14:paraId="0B85FB8F" w14:textId="77777777" w:rsidR="00D13925" w:rsidRPr="00F83F5F" w:rsidRDefault="00D13925" w:rsidP="00190579">
            <w:pPr>
              <w:suppressAutoHyphens w:val="0"/>
              <w:rPr>
                <w:rFonts w:asciiTheme="minorHAnsi" w:hAnsiTheme="minorHAnsi" w:cstheme="minorHAnsi"/>
                <w:sz w:val="22"/>
                <w:szCs w:val="22"/>
                <w:lang w:eastAsia="pl-PL"/>
              </w:rPr>
            </w:pPr>
          </w:p>
          <w:p w14:paraId="459D882B" w14:textId="77777777" w:rsidR="00D13925" w:rsidRPr="00F83F5F" w:rsidRDefault="00D13925" w:rsidP="00190579">
            <w:pPr>
              <w:suppressAutoHyphens w:val="0"/>
              <w:rPr>
                <w:rFonts w:asciiTheme="minorHAnsi" w:hAnsiTheme="minorHAnsi" w:cstheme="minorHAnsi"/>
                <w:sz w:val="22"/>
                <w:szCs w:val="22"/>
                <w:lang w:eastAsia="pl-PL"/>
              </w:rPr>
            </w:pPr>
          </w:p>
          <w:p w14:paraId="3A5C4E75" w14:textId="77777777" w:rsidR="00D13925" w:rsidRPr="00F83F5F" w:rsidRDefault="00D13925" w:rsidP="00190579">
            <w:pPr>
              <w:suppressAutoHyphens w:val="0"/>
              <w:rPr>
                <w:rFonts w:asciiTheme="minorHAnsi" w:hAnsiTheme="minorHAnsi" w:cstheme="minorHAnsi"/>
                <w:sz w:val="22"/>
                <w:szCs w:val="22"/>
                <w:lang w:eastAsia="pl-PL"/>
              </w:rPr>
            </w:pPr>
          </w:p>
          <w:p w14:paraId="218B1BF8" w14:textId="77777777" w:rsidR="00D13925" w:rsidRPr="00F83F5F" w:rsidRDefault="00D13925" w:rsidP="00190579">
            <w:pPr>
              <w:suppressAutoHyphens w:val="0"/>
              <w:rPr>
                <w:rFonts w:asciiTheme="minorHAnsi" w:hAnsiTheme="minorHAnsi" w:cstheme="minorHAnsi"/>
                <w:sz w:val="22"/>
                <w:szCs w:val="22"/>
                <w:lang w:eastAsia="pl-PL"/>
              </w:rPr>
            </w:pPr>
          </w:p>
          <w:p w14:paraId="168208AD" w14:textId="77777777" w:rsidR="00D13925" w:rsidRPr="00F83F5F" w:rsidRDefault="00D13925" w:rsidP="00190579">
            <w:pPr>
              <w:suppressAutoHyphens w:val="0"/>
              <w:rPr>
                <w:rFonts w:asciiTheme="minorHAnsi" w:hAnsiTheme="minorHAnsi" w:cstheme="minorHAnsi"/>
                <w:sz w:val="22"/>
                <w:szCs w:val="22"/>
                <w:lang w:eastAsia="pl-PL"/>
              </w:rPr>
            </w:pPr>
          </w:p>
          <w:p w14:paraId="50A9279E" w14:textId="77777777" w:rsidR="00D13925" w:rsidRPr="00F83F5F" w:rsidRDefault="00D13925"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461B31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31F3E6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AA149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7E3D10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9D69E8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98DA37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9C441E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9210D90"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654D28EE" w14:textId="77777777" w:rsidTr="00A4597C">
        <w:trPr>
          <w:trHeight w:val="300"/>
        </w:trPr>
        <w:tc>
          <w:tcPr>
            <w:tcW w:w="568" w:type="dxa"/>
            <w:tcBorders>
              <w:top w:val="nil"/>
              <w:left w:val="nil"/>
              <w:bottom w:val="nil"/>
              <w:right w:val="nil"/>
            </w:tcBorders>
            <w:shd w:val="clear" w:color="auto" w:fill="auto"/>
            <w:noWrap/>
            <w:vAlign w:val="bottom"/>
            <w:hideMark/>
          </w:tcPr>
          <w:p w14:paraId="497A3DA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19B69A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23245B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DAAB53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8F79A9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DF2338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FAF7D0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A5BB42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B1A403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91F2D5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1C346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112672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A0BE495"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8CE47BE"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C2815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10</w:t>
            </w:r>
          </w:p>
        </w:tc>
      </w:tr>
      <w:tr w:rsidR="007606C8" w:rsidRPr="00F83F5F" w14:paraId="574B5B2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A2EE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B32A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60CF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9F2E9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FA88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5958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A3B9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0A8F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35F1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7817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27B0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B39A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380C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4C56D68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0F5EA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5229A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B92A1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35AD0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DF00D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D4213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AE1E5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71E77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6DB42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49953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22EE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17B2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426B76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DE2806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A714A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7344C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C5512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6AE5C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A23E3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DD2F8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18F76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7B0E8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8D83C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AA545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6478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6AF3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0126CB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60E880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64BE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4FD0C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AD816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7EECC7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5CB4CCC0" w14:textId="69862BCA"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F1FD5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2354B4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39E43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98BE4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6BAFA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2477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FF3F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3D3B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0C73F4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6858A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C2C8E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4733F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45B2726" w14:textId="58EEEF2E"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77F9A5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F4E67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DDB0C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77CD6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B3490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AA3AE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65E2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A9A7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E8A0AA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1F6475F"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6D41A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1218F7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FFFFCC" w:fill="FFFFFF"/>
            <w:vAlign w:val="center"/>
            <w:hideMark/>
          </w:tcPr>
          <w:p w14:paraId="62C952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0,15%  </w:t>
            </w:r>
            <w:proofErr w:type="spellStart"/>
            <w:r w:rsidRPr="00F83F5F">
              <w:rPr>
                <w:rFonts w:asciiTheme="minorHAnsi" w:hAnsiTheme="minorHAnsi" w:cstheme="minorHAnsi"/>
                <w:color w:val="000000"/>
                <w:sz w:val="22"/>
                <w:szCs w:val="22"/>
                <w:lang w:eastAsia="pl-PL"/>
              </w:rPr>
              <w:t>KCl</w:t>
            </w:r>
            <w:proofErr w:type="spellEnd"/>
            <w:r w:rsidRPr="00F83F5F">
              <w:rPr>
                <w:rFonts w:asciiTheme="minorHAnsi" w:hAnsiTheme="minorHAnsi" w:cstheme="minorHAnsi"/>
                <w:color w:val="000000"/>
                <w:sz w:val="22"/>
                <w:szCs w:val="22"/>
                <w:lang w:eastAsia="pl-PL"/>
              </w:rPr>
              <w:t xml:space="preserve">   roztwór  w 5% Glukozie 500ml</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606586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F2D0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2D1C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A718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1525787" w14:textId="45A8E06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EF4C7B5" w14:textId="0CEB9B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F9E59A5" w14:textId="69AF80C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E2088D" w14:textId="7A10984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6EDB93" w14:textId="346DF9B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EA3B6A" w14:textId="788C2B8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00E0606"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1CED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0D576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822C4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0,3%  </w:t>
            </w:r>
            <w:proofErr w:type="spellStart"/>
            <w:r w:rsidRPr="00F83F5F">
              <w:rPr>
                <w:rFonts w:asciiTheme="minorHAnsi" w:hAnsiTheme="minorHAnsi" w:cstheme="minorHAnsi"/>
                <w:color w:val="000000"/>
                <w:sz w:val="22"/>
                <w:szCs w:val="22"/>
                <w:lang w:eastAsia="pl-PL"/>
              </w:rPr>
              <w:t>KCl</w:t>
            </w:r>
            <w:proofErr w:type="spellEnd"/>
            <w:r w:rsidRPr="00F83F5F">
              <w:rPr>
                <w:rFonts w:asciiTheme="minorHAnsi" w:hAnsiTheme="minorHAnsi" w:cstheme="minorHAnsi"/>
                <w:color w:val="000000"/>
                <w:sz w:val="22"/>
                <w:szCs w:val="22"/>
                <w:lang w:eastAsia="pl-PL"/>
              </w:rPr>
              <w:t xml:space="preserve">   roztwór  w 5% Glukozie 500ml</w:t>
            </w:r>
          </w:p>
        </w:tc>
        <w:tc>
          <w:tcPr>
            <w:tcW w:w="1559" w:type="dxa"/>
            <w:tcBorders>
              <w:top w:val="nil"/>
              <w:left w:val="nil"/>
              <w:bottom w:val="single" w:sz="4" w:space="0" w:color="auto"/>
              <w:right w:val="single" w:sz="4" w:space="0" w:color="auto"/>
            </w:tcBorders>
            <w:shd w:val="clear" w:color="FFFFCC" w:fill="FFFFFF"/>
            <w:vAlign w:val="center"/>
            <w:hideMark/>
          </w:tcPr>
          <w:p w14:paraId="18DD53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DDD77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4589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6ACB43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12E9F6EC" w14:textId="27628F1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4B278CD" w14:textId="0B7BCC8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DD12BBC" w14:textId="602BCD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87AE48" w14:textId="57C94A1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35B19D" w14:textId="202C1FB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EB8304" w14:textId="7AB5813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F54E5E"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09D8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05BB6C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2512B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0,15%  </w:t>
            </w:r>
            <w:proofErr w:type="spellStart"/>
            <w:r w:rsidRPr="00F83F5F">
              <w:rPr>
                <w:rFonts w:asciiTheme="minorHAnsi" w:hAnsiTheme="minorHAnsi" w:cstheme="minorHAnsi"/>
                <w:color w:val="000000"/>
                <w:sz w:val="22"/>
                <w:szCs w:val="22"/>
                <w:lang w:eastAsia="pl-PL"/>
              </w:rPr>
              <w:t>KCl</w:t>
            </w:r>
            <w:proofErr w:type="spellEnd"/>
            <w:r w:rsidRPr="00F83F5F">
              <w:rPr>
                <w:rFonts w:asciiTheme="minorHAnsi" w:hAnsiTheme="minorHAnsi" w:cstheme="minorHAnsi"/>
                <w:color w:val="000000"/>
                <w:sz w:val="22"/>
                <w:szCs w:val="22"/>
                <w:lang w:eastAsia="pl-PL"/>
              </w:rPr>
              <w:t xml:space="preserve">   roztwór  w 0,9% NaCl  500ml</w:t>
            </w:r>
          </w:p>
        </w:tc>
        <w:tc>
          <w:tcPr>
            <w:tcW w:w="1559" w:type="dxa"/>
            <w:tcBorders>
              <w:top w:val="nil"/>
              <w:left w:val="nil"/>
              <w:bottom w:val="single" w:sz="4" w:space="0" w:color="auto"/>
              <w:right w:val="single" w:sz="4" w:space="0" w:color="auto"/>
            </w:tcBorders>
            <w:shd w:val="clear" w:color="FFFFCC" w:fill="FFFFFF"/>
            <w:vAlign w:val="center"/>
            <w:hideMark/>
          </w:tcPr>
          <w:p w14:paraId="7EFEEE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51FAA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E747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15B922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7A6357B2" w14:textId="226EF07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0284A30" w14:textId="08E3B3A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4B2FD76" w14:textId="122AA40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B27288" w14:textId="65448EE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E09D01" w14:textId="1A5FB8E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F401C9" w14:textId="0B175D3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7C0A1BB"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0CC37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657B05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B9074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0,3%    </w:t>
            </w:r>
            <w:proofErr w:type="spellStart"/>
            <w:r w:rsidRPr="00F83F5F">
              <w:rPr>
                <w:rFonts w:asciiTheme="minorHAnsi" w:hAnsiTheme="minorHAnsi" w:cstheme="minorHAnsi"/>
                <w:color w:val="000000"/>
                <w:sz w:val="22"/>
                <w:szCs w:val="22"/>
                <w:lang w:eastAsia="pl-PL"/>
              </w:rPr>
              <w:t>KCl</w:t>
            </w:r>
            <w:proofErr w:type="spellEnd"/>
            <w:r w:rsidRPr="00F83F5F">
              <w:rPr>
                <w:rFonts w:asciiTheme="minorHAnsi" w:hAnsiTheme="minorHAnsi" w:cstheme="minorHAnsi"/>
                <w:color w:val="000000"/>
                <w:sz w:val="22"/>
                <w:szCs w:val="22"/>
                <w:lang w:eastAsia="pl-PL"/>
              </w:rPr>
              <w:t xml:space="preserve">   roztwór  w 0,9% NaCl  500ml</w:t>
            </w:r>
          </w:p>
        </w:tc>
        <w:tc>
          <w:tcPr>
            <w:tcW w:w="1559" w:type="dxa"/>
            <w:tcBorders>
              <w:top w:val="nil"/>
              <w:left w:val="nil"/>
              <w:bottom w:val="single" w:sz="4" w:space="0" w:color="auto"/>
              <w:right w:val="single" w:sz="4" w:space="0" w:color="auto"/>
            </w:tcBorders>
            <w:shd w:val="clear" w:color="FFFFCC" w:fill="FFFFFF"/>
            <w:vAlign w:val="center"/>
            <w:hideMark/>
          </w:tcPr>
          <w:p w14:paraId="2FD9AA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C6648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086B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5D1067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tcPr>
          <w:p w14:paraId="595FE2E8" w14:textId="2D2586B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E90C1B6" w14:textId="5C5111D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2643E62" w14:textId="479FE6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AB9F237" w14:textId="5D8B649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8E2629" w14:textId="08C08A6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5AC83D" w14:textId="150C024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917EA23"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0947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02F74F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4A29E0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Ibuprofen</w:t>
            </w:r>
            <w:proofErr w:type="spellEnd"/>
            <w:r w:rsidRPr="00F83F5F">
              <w:rPr>
                <w:rFonts w:asciiTheme="minorHAnsi" w:hAnsiTheme="minorHAnsi" w:cstheme="minorHAnsi"/>
                <w:color w:val="000000"/>
                <w:sz w:val="22"/>
                <w:szCs w:val="22"/>
                <w:lang w:eastAsia="pl-PL"/>
              </w:rPr>
              <w:t xml:space="preserve"> 400mg/100ml </w:t>
            </w:r>
          </w:p>
        </w:tc>
        <w:tc>
          <w:tcPr>
            <w:tcW w:w="1559" w:type="dxa"/>
            <w:tcBorders>
              <w:top w:val="nil"/>
              <w:left w:val="nil"/>
              <w:bottom w:val="single" w:sz="4" w:space="0" w:color="auto"/>
              <w:right w:val="single" w:sz="4" w:space="0" w:color="auto"/>
            </w:tcBorders>
            <w:shd w:val="clear" w:color="auto" w:fill="auto"/>
            <w:vAlign w:val="center"/>
            <w:hideMark/>
          </w:tcPr>
          <w:p w14:paraId="4D95E0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flakonów</w:t>
            </w:r>
          </w:p>
        </w:tc>
        <w:tc>
          <w:tcPr>
            <w:tcW w:w="1276" w:type="dxa"/>
            <w:tcBorders>
              <w:top w:val="nil"/>
              <w:left w:val="nil"/>
              <w:bottom w:val="single" w:sz="4" w:space="0" w:color="auto"/>
              <w:right w:val="single" w:sz="4" w:space="0" w:color="auto"/>
            </w:tcBorders>
            <w:shd w:val="clear" w:color="auto" w:fill="auto"/>
            <w:vAlign w:val="center"/>
            <w:hideMark/>
          </w:tcPr>
          <w:p w14:paraId="09D8D4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56ED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EB47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28182E33" w14:textId="61627BF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2B121DC" w14:textId="0C3827F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06CCBC4" w14:textId="3C2C57F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D1E5B0" w14:textId="248923B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654F5A" w14:textId="778781B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A2154D" w14:textId="13AD399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E461132"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7E1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5282A3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8B84B7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Ibuprofen</w:t>
            </w:r>
            <w:proofErr w:type="spellEnd"/>
            <w:r w:rsidRPr="00F83F5F">
              <w:rPr>
                <w:rFonts w:asciiTheme="minorHAnsi" w:hAnsiTheme="minorHAnsi" w:cstheme="minorHAnsi"/>
                <w:color w:val="000000"/>
                <w:sz w:val="22"/>
                <w:szCs w:val="22"/>
                <w:lang w:eastAsia="pl-PL"/>
              </w:rPr>
              <w:t xml:space="preserve"> 600mg/100ml </w:t>
            </w:r>
          </w:p>
        </w:tc>
        <w:tc>
          <w:tcPr>
            <w:tcW w:w="1559" w:type="dxa"/>
            <w:tcBorders>
              <w:top w:val="nil"/>
              <w:left w:val="nil"/>
              <w:bottom w:val="single" w:sz="4" w:space="0" w:color="auto"/>
              <w:right w:val="single" w:sz="4" w:space="0" w:color="auto"/>
            </w:tcBorders>
            <w:shd w:val="clear" w:color="auto" w:fill="auto"/>
            <w:vAlign w:val="center"/>
            <w:hideMark/>
          </w:tcPr>
          <w:p w14:paraId="51346D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flakonów</w:t>
            </w:r>
          </w:p>
        </w:tc>
        <w:tc>
          <w:tcPr>
            <w:tcW w:w="1276" w:type="dxa"/>
            <w:tcBorders>
              <w:top w:val="nil"/>
              <w:left w:val="nil"/>
              <w:bottom w:val="single" w:sz="4" w:space="0" w:color="auto"/>
              <w:right w:val="single" w:sz="4" w:space="0" w:color="auto"/>
            </w:tcBorders>
            <w:shd w:val="clear" w:color="auto" w:fill="auto"/>
            <w:vAlign w:val="center"/>
            <w:hideMark/>
          </w:tcPr>
          <w:p w14:paraId="634C1E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4C29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DEB3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8A20B7D" w14:textId="0A0A6C8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B9F8C3C" w14:textId="6FCF981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2D39AC2" w14:textId="7D9FA0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E4F0D3" w14:textId="1331EEB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F79B4D" w14:textId="4AA4112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50DD234" w14:textId="1A3A538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DD571D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0E92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670852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54E1A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605C70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54585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70F8F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B0330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24639B08" w14:textId="014C0D1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C3F58AD" w14:textId="1692301A"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539A55C" w14:textId="321CD13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F89A352" w14:textId="68F24A6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4B6604" w14:textId="78156C8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959080" w14:textId="4CF1ECC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EDF704" w14:textId="77777777" w:rsidTr="00A4597C">
        <w:trPr>
          <w:trHeight w:val="300"/>
        </w:trPr>
        <w:tc>
          <w:tcPr>
            <w:tcW w:w="568" w:type="dxa"/>
            <w:tcBorders>
              <w:top w:val="nil"/>
              <w:left w:val="nil"/>
              <w:bottom w:val="nil"/>
              <w:right w:val="nil"/>
            </w:tcBorders>
            <w:shd w:val="clear" w:color="auto" w:fill="auto"/>
            <w:noWrap/>
            <w:vAlign w:val="bottom"/>
            <w:hideMark/>
          </w:tcPr>
          <w:p w14:paraId="107C274F"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5FCC70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D6B723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E0A782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2B17DB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9751087" w14:textId="77777777" w:rsidR="00190579" w:rsidRPr="00F83F5F" w:rsidRDefault="00190579" w:rsidP="00190579">
            <w:pPr>
              <w:suppressAutoHyphens w:val="0"/>
              <w:rPr>
                <w:rFonts w:asciiTheme="minorHAnsi" w:hAnsiTheme="minorHAnsi" w:cstheme="minorHAnsi"/>
                <w:sz w:val="22"/>
                <w:szCs w:val="22"/>
                <w:lang w:eastAsia="pl-PL"/>
              </w:rPr>
            </w:pPr>
          </w:p>
          <w:p w14:paraId="097FBCCB" w14:textId="77777777" w:rsidR="001C6108" w:rsidRPr="00F83F5F" w:rsidRDefault="001C6108" w:rsidP="00190579">
            <w:pPr>
              <w:suppressAutoHyphens w:val="0"/>
              <w:rPr>
                <w:rFonts w:asciiTheme="minorHAnsi" w:hAnsiTheme="minorHAnsi" w:cstheme="minorHAnsi"/>
                <w:sz w:val="22"/>
                <w:szCs w:val="22"/>
                <w:lang w:eastAsia="pl-PL"/>
              </w:rPr>
            </w:pPr>
          </w:p>
          <w:p w14:paraId="68842EF6" w14:textId="77777777" w:rsidR="001C6108" w:rsidRPr="00F83F5F" w:rsidRDefault="001C6108" w:rsidP="00190579">
            <w:pPr>
              <w:suppressAutoHyphens w:val="0"/>
              <w:rPr>
                <w:rFonts w:asciiTheme="minorHAnsi" w:hAnsiTheme="minorHAnsi" w:cstheme="minorHAnsi"/>
                <w:sz w:val="22"/>
                <w:szCs w:val="22"/>
                <w:lang w:eastAsia="pl-PL"/>
              </w:rPr>
            </w:pPr>
          </w:p>
          <w:p w14:paraId="4E318D42" w14:textId="77777777" w:rsidR="001C6108" w:rsidRPr="00F83F5F" w:rsidRDefault="001C6108"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E04EF6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60EE6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A6B0C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0D951C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C225C8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44E48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7004F46"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B91745D" w14:textId="77777777" w:rsidTr="00A4597C">
        <w:trPr>
          <w:trHeight w:val="300"/>
        </w:trPr>
        <w:tc>
          <w:tcPr>
            <w:tcW w:w="568" w:type="dxa"/>
            <w:tcBorders>
              <w:top w:val="nil"/>
              <w:left w:val="nil"/>
              <w:bottom w:val="nil"/>
              <w:right w:val="nil"/>
            </w:tcBorders>
            <w:shd w:val="clear" w:color="auto" w:fill="auto"/>
            <w:noWrap/>
            <w:vAlign w:val="bottom"/>
            <w:hideMark/>
          </w:tcPr>
          <w:p w14:paraId="212A0BF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51A402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B1BE9D7"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8E6B67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5F3F45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AF25F8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A315CDE" w14:textId="77777777" w:rsidR="00190579" w:rsidRDefault="00190579" w:rsidP="00190579">
            <w:pPr>
              <w:suppressAutoHyphens w:val="0"/>
              <w:rPr>
                <w:rFonts w:asciiTheme="minorHAnsi" w:hAnsiTheme="minorHAnsi" w:cstheme="minorHAnsi"/>
                <w:sz w:val="22"/>
                <w:szCs w:val="22"/>
                <w:lang w:eastAsia="pl-PL"/>
              </w:rPr>
            </w:pPr>
          </w:p>
          <w:p w14:paraId="649DC1A6" w14:textId="77777777" w:rsidR="002B20B5" w:rsidRDefault="002B20B5" w:rsidP="00190579">
            <w:pPr>
              <w:suppressAutoHyphens w:val="0"/>
              <w:rPr>
                <w:rFonts w:asciiTheme="minorHAnsi" w:hAnsiTheme="minorHAnsi" w:cstheme="minorHAnsi"/>
                <w:sz w:val="22"/>
                <w:szCs w:val="22"/>
                <w:lang w:eastAsia="pl-PL"/>
              </w:rPr>
            </w:pPr>
          </w:p>
          <w:p w14:paraId="07AE18C3" w14:textId="77777777" w:rsidR="002B20B5" w:rsidRDefault="002B20B5" w:rsidP="00190579">
            <w:pPr>
              <w:suppressAutoHyphens w:val="0"/>
              <w:rPr>
                <w:rFonts w:asciiTheme="minorHAnsi" w:hAnsiTheme="minorHAnsi" w:cstheme="minorHAnsi"/>
                <w:sz w:val="22"/>
                <w:szCs w:val="22"/>
                <w:lang w:eastAsia="pl-PL"/>
              </w:rPr>
            </w:pPr>
          </w:p>
          <w:p w14:paraId="2CC9C64F" w14:textId="77777777" w:rsidR="002B20B5" w:rsidRDefault="002B20B5" w:rsidP="00190579">
            <w:pPr>
              <w:suppressAutoHyphens w:val="0"/>
              <w:rPr>
                <w:rFonts w:asciiTheme="minorHAnsi" w:hAnsiTheme="minorHAnsi" w:cstheme="minorHAnsi"/>
                <w:sz w:val="22"/>
                <w:szCs w:val="22"/>
                <w:lang w:eastAsia="pl-PL"/>
              </w:rPr>
            </w:pPr>
          </w:p>
          <w:p w14:paraId="795AFFB9" w14:textId="77777777" w:rsidR="002B20B5" w:rsidRDefault="002B20B5" w:rsidP="00190579">
            <w:pPr>
              <w:suppressAutoHyphens w:val="0"/>
              <w:rPr>
                <w:rFonts w:asciiTheme="minorHAnsi" w:hAnsiTheme="minorHAnsi" w:cstheme="minorHAnsi"/>
                <w:sz w:val="22"/>
                <w:szCs w:val="22"/>
                <w:lang w:eastAsia="pl-PL"/>
              </w:rPr>
            </w:pPr>
          </w:p>
          <w:p w14:paraId="3F47FD1C" w14:textId="77777777" w:rsidR="002B20B5" w:rsidRPr="00F83F5F" w:rsidRDefault="002B20B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98F40C" w14:textId="77777777" w:rsidR="00190579" w:rsidRDefault="00190579" w:rsidP="00190579">
            <w:pPr>
              <w:suppressAutoHyphens w:val="0"/>
              <w:rPr>
                <w:rFonts w:asciiTheme="minorHAnsi" w:hAnsiTheme="minorHAnsi" w:cstheme="minorHAnsi"/>
                <w:sz w:val="22"/>
                <w:szCs w:val="22"/>
                <w:lang w:eastAsia="pl-PL"/>
              </w:rPr>
            </w:pPr>
          </w:p>
          <w:p w14:paraId="6F65743E" w14:textId="77777777" w:rsidR="00B67524" w:rsidRDefault="00B67524" w:rsidP="00190579">
            <w:pPr>
              <w:suppressAutoHyphens w:val="0"/>
              <w:rPr>
                <w:rFonts w:asciiTheme="minorHAnsi" w:hAnsiTheme="minorHAnsi" w:cstheme="minorHAnsi"/>
                <w:sz w:val="22"/>
                <w:szCs w:val="22"/>
                <w:lang w:eastAsia="pl-PL"/>
              </w:rPr>
            </w:pPr>
          </w:p>
          <w:p w14:paraId="2B419F0B" w14:textId="77777777" w:rsidR="00B67524" w:rsidRDefault="00B67524" w:rsidP="00190579">
            <w:pPr>
              <w:suppressAutoHyphens w:val="0"/>
              <w:rPr>
                <w:rFonts w:asciiTheme="minorHAnsi" w:hAnsiTheme="minorHAnsi" w:cstheme="minorHAnsi"/>
                <w:sz w:val="22"/>
                <w:szCs w:val="22"/>
                <w:lang w:eastAsia="pl-PL"/>
              </w:rPr>
            </w:pPr>
          </w:p>
          <w:p w14:paraId="1C262C1A" w14:textId="77777777" w:rsidR="00B67524" w:rsidRDefault="00B67524" w:rsidP="00190579">
            <w:pPr>
              <w:suppressAutoHyphens w:val="0"/>
              <w:rPr>
                <w:rFonts w:asciiTheme="minorHAnsi" w:hAnsiTheme="minorHAnsi" w:cstheme="minorHAnsi"/>
                <w:sz w:val="22"/>
                <w:szCs w:val="22"/>
                <w:lang w:eastAsia="pl-PL"/>
              </w:rPr>
            </w:pPr>
          </w:p>
          <w:p w14:paraId="07A5A096" w14:textId="77777777" w:rsidR="00B67524" w:rsidRDefault="00B67524" w:rsidP="00190579">
            <w:pPr>
              <w:suppressAutoHyphens w:val="0"/>
              <w:rPr>
                <w:rFonts w:asciiTheme="minorHAnsi" w:hAnsiTheme="minorHAnsi" w:cstheme="minorHAnsi"/>
                <w:sz w:val="22"/>
                <w:szCs w:val="22"/>
                <w:lang w:eastAsia="pl-PL"/>
              </w:rPr>
            </w:pPr>
          </w:p>
          <w:p w14:paraId="3BB9DDD3" w14:textId="77777777" w:rsidR="002B20B5" w:rsidRDefault="002B20B5" w:rsidP="00190579">
            <w:pPr>
              <w:suppressAutoHyphens w:val="0"/>
              <w:rPr>
                <w:rFonts w:asciiTheme="minorHAnsi" w:hAnsiTheme="minorHAnsi" w:cstheme="minorHAnsi"/>
                <w:sz w:val="22"/>
                <w:szCs w:val="22"/>
                <w:lang w:eastAsia="pl-PL"/>
              </w:rPr>
            </w:pPr>
          </w:p>
          <w:p w14:paraId="568483C4" w14:textId="77777777" w:rsidR="00B67524" w:rsidRDefault="00B67524" w:rsidP="00190579">
            <w:pPr>
              <w:suppressAutoHyphens w:val="0"/>
              <w:rPr>
                <w:rFonts w:asciiTheme="minorHAnsi" w:hAnsiTheme="minorHAnsi" w:cstheme="minorHAnsi"/>
                <w:sz w:val="22"/>
                <w:szCs w:val="22"/>
                <w:lang w:eastAsia="pl-PL"/>
              </w:rPr>
            </w:pPr>
          </w:p>
          <w:p w14:paraId="4037E9AA" w14:textId="77777777" w:rsidR="00B67524" w:rsidRDefault="00B67524" w:rsidP="00190579">
            <w:pPr>
              <w:suppressAutoHyphens w:val="0"/>
              <w:rPr>
                <w:rFonts w:asciiTheme="minorHAnsi" w:hAnsiTheme="minorHAnsi" w:cstheme="minorHAnsi"/>
                <w:sz w:val="22"/>
                <w:szCs w:val="22"/>
                <w:lang w:eastAsia="pl-PL"/>
              </w:rPr>
            </w:pPr>
          </w:p>
          <w:p w14:paraId="47C5FC34"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69395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CC9D8B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68C702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B64E9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0F113CD"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6258FE7"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62A0C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11</w:t>
            </w:r>
          </w:p>
        </w:tc>
      </w:tr>
      <w:tr w:rsidR="007606C8" w:rsidRPr="00F83F5F" w14:paraId="1463EC0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0E6C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72E2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692E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E1BA7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E513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26A2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3000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9722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06E1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50D89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632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8089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3842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4CB5C1E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8628C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7C640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B9C19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E7B5D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DBFB3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E4F42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1ACAB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8392D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4A368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BEC4E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834B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FF4A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2CC250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148D72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3DDA4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8F7B3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1A800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53842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A53E1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F079C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207CA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FE6C0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826A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03AC1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1E31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66876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0A2D16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4A30BA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71DD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55DF4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0675E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891CF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CDA1884" w14:textId="372E3526"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5EB37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BBEED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6AAE4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50547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69F3C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E809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D08D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DEC1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23CE949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E025C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BA1D2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A0B50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F2C0A49" w14:textId="627268B3"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77934D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6921CB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508C9D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D8307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6B339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4C4BA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269E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9C36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D7185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31445A4"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26E8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3AA219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7C607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butelka stojąca z dwoma płaskimi niezagłębionymi portami ă </w:t>
            </w:r>
            <w:r w:rsidRPr="00F83F5F">
              <w:rPr>
                <w:rFonts w:asciiTheme="minorHAnsi" w:hAnsiTheme="minorHAnsi" w:cstheme="minorHAnsi"/>
                <w:b/>
                <w:bCs/>
                <w:color w:val="000000"/>
                <w:sz w:val="22"/>
                <w:szCs w:val="22"/>
                <w:lang w:eastAsia="pl-PL"/>
              </w:rPr>
              <w:t>250ml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085A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8B95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F197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5F2C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82DBD25" w14:textId="2D9A193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DBDFA46" w14:textId="101C6D4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C37345D" w14:textId="5EDE457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CE07A99" w14:textId="6E44C24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CC1CDF" w14:textId="32AE92D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7C4FF5" w14:textId="3C0BFB2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028DF0"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C084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439636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4C2D3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butelka stojąca z dwoma płaskimi niezagłębionymi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713FC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757A9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1A0B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4AE6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4500</w:t>
            </w:r>
          </w:p>
        </w:tc>
        <w:tc>
          <w:tcPr>
            <w:tcW w:w="992" w:type="dxa"/>
            <w:tcBorders>
              <w:top w:val="nil"/>
              <w:left w:val="nil"/>
              <w:bottom w:val="single" w:sz="4" w:space="0" w:color="auto"/>
              <w:right w:val="single" w:sz="4" w:space="0" w:color="auto"/>
            </w:tcBorders>
            <w:shd w:val="clear" w:color="auto" w:fill="auto"/>
            <w:vAlign w:val="center"/>
          </w:tcPr>
          <w:p w14:paraId="4F67F482" w14:textId="0D0E331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21C0820" w14:textId="7F58CF1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87098DA" w14:textId="21E23D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A4CC3F" w14:textId="091C688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3C59B0" w14:textId="44D060B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4995BE" w14:textId="0BC5F83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D22CA5"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0C0A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38E980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0E897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butelka stojąca z dwoma płaskimi niezagłębionymi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2603E5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E914F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A061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C8B3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tcPr>
          <w:p w14:paraId="048AE8BA" w14:textId="3AADE76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00ECE9B" w14:textId="65E5C47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3190280" w14:textId="104FF13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81BB72" w14:textId="3FC1FE9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00E12D" w14:textId="2F0A78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CB503E" w14:textId="74CB1C5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11A5DFA"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0792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1696B8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F23A4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56BD2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47BCF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DD65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48898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0760B5D1" w14:textId="5A7A8E2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2BB8FE" w14:textId="127981F0"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C64A63D" w14:textId="094E0DF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4A5450" w14:textId="568361D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917F51" w14:textId="5D4FB94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CE22D0" w14:textId="3C928D9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8A2C13E" w14:textId="77777777" w:rsidTr="00A4597C">
        <w:trPr>
          <w:trHeight w:val="300"/>
        </w:trPr>
        <w:tc>
          <w:tcPr>
            <w:tcW w:w="568" w:type="dxa"/>
            <w:tcBorders>
              <w:top w:val="nil"/>
              <w:left w:val="nil"/>
              <w:bottom w:val="nil"/>
              <w:right w:val="nil"/>
            </w:tcBorders>
            <w:shd w:val="clear" w:color="auto" w:fill="auto"/>
            <w:noWrap/>
            <w:vAlign w:val="bottom"/>
            <w:hideMark/>
          </w:tcPr>
          <w:p w14:paraId="4B94268C"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D97A3D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D749CC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DAEA6C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040F42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6E2C65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4E0F45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5099E0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D00E4F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65B95F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95093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8F265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0BEF3FC"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B187D21" w14:textId="77777777" w:rsidTr="00A4597C">
        <w:trPr>
          <w:trHeight w:val="300"/>
        </w:trPr>
        <w:tc>
          <w:tcPr>
            <w:tcW w:w="568" w:type="dxa"/>
            <w:tcBorders>
              <w:top w:val="nil"/>
              <w:left w:val="nil"/>
              <w:bottom w:val="nil"/>
              <w:right w:val="nil"/>
            </w:tcBorders>
            <w:shd w:val="clear" w:color="auto" w:fill="auto"/>
            <w:noWrap/>
            <w:vAlign w:val="bottom"/>
            <w:hideMark/>
          </w:tcPr>
          <w:p w14:paraId="76DC584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E33F6E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A931A7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86A088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6D6656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9FD275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FDBF9C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D86149" w14:textId="77777777" w:rsidR="00190579" w:rsidRDefault="00190579" w:rsidP="00190579">
            <w:pPr>
              <w:suppressAutoHyphens w:val="0"/>
              <w:rPr>
                <w:rFonts w:asciiTheme="minorHAnsi" w:hAnsiTheme="minorHAnsi" w:cstheme="minorHAnsi"/>
                <w:sz w:val="22"/>
                <w:szCs w:val="22"/>
                <w:lang w:eastAsia="pl-PL"/>
              </w:rPr>
            </w:pPr>
          </w:p>
          <w:p w14:paraId="3546F79D" w14:textId="77777777" w:rsidR="00A4597C" w:rsidRDefault="00A4597C" w:rsidP="00190579">
            <w:pPr>
              <w:suppressAutoHyphens w:val="0"/>
              <w:rPr>
                <w:rFonts w:asciiTheme="minorHAnsi" w:hAnsiTheme="minorHAnsi" w:cstheme="minorHAnsi"/>
                <w:sz w:val="22"/>
                <w:szCs w:val="22"/>
                <w:lang w:eastAsia="pl-PL"/>
              </w:rPr>
            </w:pPr>
          </w:p>
          <w:p w14:paraId="5CD57348" w14:textId="77777777" w:rsidR="00A4597C" w:rsidRDefault="00A4597C" w:rsidP="00190579">
            <w:pPr>
              <w:suppressAutoHyphens w:val="0"/>
              <w:rPr>
                <w:rFonts w:asciiTheme="minorHAnsi" w:hAnsiTheme="minorHAnsi" w:cstheme="minorHAnsi"/>
                <w:sz w:val="22"/>
                <w:szCs w:val="22"/>
                <w:lang w:eastAsia="pl-PL"/>
              </w:rPr>
            </w:pPr>
          </w:p>
          <w:p w14:paraId="3EE922BC" w14:textId="77777777" w:rsidR="00A4597C" w:rsidRDefault="00A4597C" w:rsidP="00190579">
            <w:pPr>
              <w:suppressAutoHyphens w:val="0"/>
              <w:rPr>
                <w:rFonts w:asciiTheme="minorHAnsi" w:hAnsiTheme="minorHAnsi" w:cstheme="minorHAnsi"/>
                <w:sz w:val="22"/>
                <w:szCs w:val="22"/>
                <w:lang w:eastAsia="pl-PL"/>
              </w:rPr>
            </w:pPr>
          </w:p>
          <w:p w14:paraId="71AF68A0" w14:textId="77777777" w:rsidR="00A4597C" w:rsidRDefault="00A4597C" w:rsidP="00190579">
            <w:pPr>
              <w:suppressAutoHyphens w:val="0"/>
              <w:rPr>
                <w:rFonts w:asciiTheme="minorHAnsi" w:hAnsiTheme="minorHAnsi" w:cstheme="minorHAnsi"/>
                <w:sz w:val="22"/>
                <w:szCs w:val="22"/>
                <w:lang w:eastAsia="pl-PL"/>
              </w:rPr>
            </w:pPr>
          </w:p>
          <w:p w14:paraId="4C844086" w14:textId="77777777" w:rsidR="00A4597C" w:rsidRDefault="00A4597C" w:rsidP="00190579">
            <w:pPr>
              <w:suppressAutoHyphens w:val="0"/>
              <w:rPr>
                <w:rFonts w:asciiTheme="minorHAnsi" w:hAnsiTheme="minorHAnsi" w:cstheme="minorHAnsi"/>
                <w:sz w:val="22"/>
                <w:szCs w:val="22"/>
                <w:lang w:eastAsia="pl-PL"/>
              </w:rPr>
            </w:pPr>
          </w:p>
          <w:p w14:paraId="5247A18E" w14:textId="77777777" w:rsidR="00A4597C" w:rsidRDefault="00A4597C" w:rsidP="00190579">
            <w:pPr>
              <w:suppressAutoHyphens w:val="0"/>
              <w:rPr>
                <w:rFonts w:asciiTheme="minorHAnsi" w:hAnsiTheme="minorHAnsi" w:cstheme="minorHAnsi"/>
                <w:sz w:val="22"/>
                <w:szCs w:val="22"/>
                <w:lang w:eastAsia="pl-PL"/>
              </w:rPr>
            </w:pPr>
          </w:p>
          <w:p w14:paraId="229A8C3D" w14:textId="77777777" w:rsidR="00A4597C" w:rsidRDefault="00A4597C" w:rsidP="00190579">
            <w:pPr>
              <w:suppressAutoHyphens w:val="0"/>
              <w:rPr>
                <w:rFonts w:asciiTheme="minorHAnsi" w:hAnsiTheme="minorHAnsi" w:cstheme="minorHAnsi"/>
                <w:sz w:val="22"/>
                <w:szCs w:val="22"/>
                <w:lang w:eastAsia="pl-PL"/>
              </w:rPr>
            </w:pPr>
          </w:p>
          <w:p w14:paraId="650AC6DF" w14:textId="77777777" w:rsidR="00A4597C" w:rsidRPr="00F83F5F" w:rsidRDefault="00A4597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97C490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00A809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F3DBA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F3F45E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9688DE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5F19086"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5854D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12</w:t>
            </w:r>
          </w:p>
        </w:tc>
      </w:tr>
      <w:tr w:rsidR="007606C8" w:rsidRPr="00F83F5F" w14:paraId="710E6B9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4263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F705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AADD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9112A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9E73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C1FB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CAC2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9E23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C3F6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D598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5678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4E67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F459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73059A9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14261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AB405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737C3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152EC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53F01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D354D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0F93E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4E084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44FC8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3BA92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9A15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4AA9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67F3E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68A0CD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908AE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D2328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8D1B8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0986D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2B5D6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4E38E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8D98D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D1E36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B149C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0C6C2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2E52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1FFD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65B459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63FF26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1C9E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9F4C1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DA223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03E59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2EF9380" w14:textId="6A94B9C9"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BFA56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DE518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8E75A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E943E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822F3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E778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11B9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FF53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07177BE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E4487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606B1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9DE99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BB4840B" w14:textId="2B267C0C"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373A76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8D0E6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128E6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92414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84137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8FA31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459C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9A45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68B5E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20E7BAA"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AF8C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252AD5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73E06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GLUCOSUM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et NATRIUM CHLORATUM </w:t>
            </w:r>
            <w:r w:rsidRPr="00F83F5F">
              <w:rPr>
                <w:rFonts w:asciiTheme="minorHAnsi" w:hAnsiTheme="minorHAnsi" w:cstheme="minorHAnsi"/>
                <w:b/>
                <w:bCs/>
                <w:color w:val="000000"/>
                <w:sz w:val="22"/>
                <w:szCs w:val="22"/>
                <w:lang w:eastAsia="pl-PL"/>
              </w:rPr>
              <w:t>0,9%</w:t>
            </w:r>
            <w:r w:rsidRPr="00F83F5F">
              <w:rPr>
                <w:rFonts w:asciiTheme="minorHAnsi" w:hAnsiTheme="minorHAnsi" w:cstheme="minorHAnsi"/>
                <w:color w:val="000000"/>
                <w:sz w:val="22"/>
                <w:szCs w:val="22"/>
                <w:lang w:eastAsia="pl-PL"/>
              </w:rPr>
              <w:t xml:space="preserve"> 2:1 butelka stojąca z dwoma membranami lub </w:t>
            </w:r>
            <w:r w:rsidRPr="00F83F5F">
              <w:rPr>
                <w:rFonts w:asciiTheme="minorHAnsi" w:hAnsiTheme="minorHAnsi" w:cstheme="minorHAnsi"/>
                <w:color w:val="000000"/>
                <w:sz w:val="22"/>
                <w:szCs w:val="22"/>
                <w:lang w:eastAsia="pl-PL"/>
              </w:rPr>
              <w:lastRenderedPageBreak/>
              <w:t xml:space="preserve">dwa sterylne, niezależnie zabezpieczone porty ă </w:t>
            </w:r>
            <w:r w:rsidRPr="00F83F5F">
              <w:rPr>
                <w:rFonts w:asciiTheme="minorHAnsi" w:hAnsiTheme="minorHAnsi" w:cstheme="minorHAnsi"/>
                <w:b/>
                <w:bCs/>
                <w:color w:val="000000"/>
                <w:sz w:val="22"/>
                <w:szCs w:val="22"/>
                <w:lang w:eastAsia="pl-PL"/>
              </w:rPr>
              <w:t>250ml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9DCD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F0FC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0600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4DAE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2F1E36" w14:textId="5763B54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BA6CB2B" w14:textId="16B922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8CD0A64" w14:textId="45DBA7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1442AB" w14:textId="3C9BF39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4E77A2" w14:textId="59F58FD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504FB3" w14:textId="2AAD6B2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AA3A179"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AB09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C922D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EECC6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GLUCOSUM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et NATRIUM CHLORATUM </w:t>
            </w:r>
            <w:r w:rsidRPr="00F83F5F">
              <w:rPr>
                <w:rFonts w:asciiTheme="minorHAnsi" w:hAnsiTheme="minorHAnsi" w:cstheme="minorHAnsi"/>
                <w:b/>
                <w:bCs/>
                <w:color w:val="000000"/>
                <w:sz w:val="22"/>
                <w:szCs w:val="22"/>
                <w:lang w:eastAsia="pl-PL"/>
              </w:rPr>
              <w:t>0,9%</w:t>
            </w:r>
            <w:r w:rsidRPr="00F83F5F">
              <w:rPr>
                <w:rFonts w:asciiTheme="minorHAnsi" w:hAnsiTheme="minorHAnsi" w:cstheme="minorHAnsi"/>
                <w:color w:val="000000"/>
                <w:sz w:val="22"/>
                <w:szCs w:val="22"/>
                <w:lang w:eastAsia="pl-PL"/>
              </w:rPr>
              <w:t xml:space="preserve"> 2:1 butelka stojąca z dwoma membranami lub dwa sterylne, niezależnie zabezpieczone porty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auto" w:fill="auto"/>
            <w:vAlign w:val="center"/>
            <w:hideMark/>
          </w:tcPr>
          <w:p w14:paraId="4C7B02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628B3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873E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6B27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3EC7660A" w14:textId="37F1208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A25F75" w14:textId="2247CF8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A34CC78" w14:textId="2D0E8D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94DD94" w14:textId="3A00000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055A45" w14:textId="3F3D9EC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64EB4C" w14:textId="272E88A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D48341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7650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600600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15B1F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7FD1AB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9A5C2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1809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040A1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A82BF18" w14:textId="33A6B33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4E9D4E2" w14:textId="1C6A435B"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998C1C8" w14:textId="65A23F7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44F1422" w14:textId="01D1B89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C44D92" w14:textId="498EAEB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E09F33" w14:textId="387A5EA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FDFFD0C" w14:textId="77777777" w:rsidTr="00A4597C">
        <w:trPr>
          <w:trHeight w:val="300"/>
        </w:trPr>
        <w:tc>
          <w:tcPr>
            <w:tcW w:w="568" w:type="dxa"/>
            <w:tcBorders>
              <w:top w:val="nil"/>
              <w:left w:val="nil"/>
              <w:bottom w:val="nil"/>
              <w:right w:val="nil"/>
            </w:tcBorders>
            <w:shd w:val="clear" w:color="auto" w:fill="auto"/>
            <w:noWrap/>
            <w:vAlign w:val="bottom"/>
            <w:hideMark/>
          </w:tcPr>
          <w:p w14:paraId="0603BBB7"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8450F1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C615E6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E70000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9BD8ED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81EA66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AE2896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FBDC89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EC483E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405CA6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31B65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72C1B6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224911E"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739BFFE5" w14:textId="77777777" w:rsidTr="00A4597C">
        <w:trPr>
          <w:trHeight w:val="300"/>
        </w:trPr>
        <w:tc>
          <w:tcPr>
            <w:tcW w:w="568" w:type="dxa"/>
            <w:tcBorders>
              <w:top w:val="nil"/>
              <w:left w:val="nil"/>
              <w:bottom w:val="nil"/>
              <w:right w:val="nil"/>
            </w:tcBorders>
            <w:shd w:val="clear" w:color="auto" w:fill="auto"/>
            <w:noWrap/>
            <w:vAlign w:val="bottom"/>
            <w:hideMark/>
          </w:tcPr>
          <w:p w14:paraId="0EFB845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2109BF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23BA8C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5C6723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917BFD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82C6676" w14:textId="77777777" w:rsidR="00190579" w:rsidRPr="00F83F5F" w:rsidRDefault="00190579" w:rsidP="00190579">
            <w:pPr>
              <w:suppressAutoHyphens w:val="0"/>
              <w:rPr>
                <w:rFonts w:asciiTheme="minorHAnsi" w:hAnsiTheme="minorHAnsi" w:cstheme="minorHAnsi"/>
                <w:sz w:val="22"/>
                <w:szCs w:val="22"/>
                <w:lang w:eastAsia="pl-PL"/>
              </w:rPr>
            </w:pPr>
          </w:p>
          <w:p w14:paraId="1AB8E27F" w14:textId="77777777" w:rsidR="00D13925" w:rsidRPr="00F83F5F" w:rsidRDefault="00D13925" w:rsidP="00190579">
            <w:pPr>
              <w:suppressAutoHyphens w:val="0"/>
              <w:rPr>
                <w:rFonts w:asciiTheme="minorHAnsi" w:hAnsiTheme="minorHAnsi" w:cstheme="minorHAnsi"/>
                <w:sz w:val="22"/>
                <w:szCs w:val="22"/>
                <w:lang w:eastAsia="pl-PL"/>
              </w:rPr>
            </w:pPr>
          </w:p>
          <w:p w14:paraId="44DAE969" w14:textId="77777777" w:rsidR="00D13925" w:rsidRPr="00F83F5F" w:rsidRDefault="00D13925" w:rsidP="00190579">
            <w:pPr>
              <w:suppressAutoHyphens w:val="0"/>
              <w:rPr>
                <w:rFonts w:asciiTheme="minorHAnsi" w:hAnsiTheme="minorHAnsi" w:cstheme="minorHAnsi"/>
                <w:sz w:val="22"/>
                <w:szCs w:val="22"/>
                <w:lang w:eastAsia="pl-PL"/>
              </w:rPr>
            </w:pPr>
          </w:p>
          <w:p w14:paraId="3A338937" w14:textId="77777777" w:rsidR="00D13925" w:rsidRPr="00F83F5F" w:rsidRDefault="00D13925" w:rsidP="00190579">
            <w:pPr>
              <w:suppressAutoHyphens w:val="0"/>
              <w:rPr>
                <w:rFonts w:asciiTheme="minorHAnsi" w:hAnsiTheme="minorHAnsi" w:cstheme="minorHAnsi"/>
                <w:sz w:val="22"/>
                <w:szCs w:val="22"/>
                <w:lang w:eastAsia="pl-PL"/>
              </w:rPr>
            </w:pPr>
          </w:p>
          <w:p w14:paraId="3F2715C9" w14:textId="77777777" w:rsidR="00D13925" w:rsidRPr="00F83F5F" w:rsidRDefault="00D1392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97B9DD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662B7B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42FB2D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4EBB7C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1F6C59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07A3A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71DF711"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3033995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2B4E1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PAKIET NR 13 </w:t>
            </w:r>
          </w:p>
        </w:tc>
      </w:tr>
      <w:tr w:rsidR="007606C8" w:rsidRPr="00F83F5F" w14:paraId="6F65DD5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8E87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E005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4DF1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625BD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DE8E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1630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5B05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F472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9EA65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5383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DEA9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2BCE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9C5B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336C41B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1EA83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CB113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054A0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998F2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BA621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F4DA0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014EB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DA078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03B87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6C5C6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56EE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E0C01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AD10D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4F45F3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B216D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C6B3E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93C18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1834C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527DC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541FE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FC4B3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8267B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7589D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DA58A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AC1C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DCDF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806D7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3F0E62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F5E4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D423D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13382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02C1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6A77B8A" w14:textId="4B56BE93"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23B42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6650C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DAB2D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AED84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507B9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5286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FCF7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AE7C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726958E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BB9B3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E3710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176C8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506308A" w14:textId="622426D8"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39810A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6705D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FC797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717BC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4B05E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D2BE4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F4F5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6B80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61FF0E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E2461D3"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8597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760659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6C9F3C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ludzka </w:t>
            </w:r>
            <w:proofErr w:type="spellStart"/>
            <w:r w:rsidRPr="00F83F5F">
              <w:rPr>
                <w:rFonts w:asciiTheme="minorHAnsi" w:hAnsiTheme="minorHAnsi" w:cstheme="minorHAnsi"/>
                <w:color w:val="000000"/>
                <w:sz w:val="22"/>
                <w:szCs w:val="22"/>
                <w:lang w:eastAsia="pl-PL"/>
              </w:rPr>
              <w:t>krótkodziałająca</w:t>
            </w:r>
            <w:proofErr w:type="spellEnd"/>
            <w:r w:rsidRPr="00F83F5F">
              <w:rPr>
                <w:rFonts w:asciiTheme="minorHAnsi" w:hAnsiTheme="minorHAnsi" w:cstheme="minorHAnsi"/>
                <w:color w:val="000000"/>
                <w:sz w:val="22"/>
                <w:szCs w:val="22"/>
                <w:lang w:eastAsia="pl-PL"/>
              </w:rPr>
              <w:t xml:space="preserve"> podawana DOŻYLNIE 1 ml roztworu zawiera </w:t>
            </w:r>
            <w:r w:rsidRPr="00F83F5F">
              <w:rPr>
                <w:rFonts w:asciiTheme="minorHAnsi" w:hAnsiTheme="minorHAnsi" w:cstheme="minorHAnsi"/>
                <w:b/>
                <w:bCs/>
                <w:color w:val="000000"/>
                <w:sz w:val="22"/>
                <w:szCs w:val="22"/>
                <w:lang w:eastAsia="pl-PL"/>
              </w:rPr>
              <w:t>100 j.m</w:t>
            </w:r>
            <w:r w:rsidRPr="00F83F5F">
              <w:rPr>
                <w:rFonts w:asciiTheme="minorHAnsi" w:hAnsiTheme="minorHAnsi" w:cstheme="minorHAnsi"/>
                <w:color w:val="000000"/>
                <w:sz w:val="22"/>
                <w:szCs w:val="22"/>
                <w:lang w:eastAsia="pl-PL"/>
              </w:rPr>
              <w:t>. insuliny ludzkiej (odpowiadające 3,5 mg).  1 wkład zawiera 3 ml odpowiadające 300 j.m.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ED1D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9E2A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C7CA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A0C3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2215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276E1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5AE0B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05E1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ABA4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256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DD5C831"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C9A4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6C651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1243F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analogowa </w:t>
            </w:r>
            <w:proofErr w:type="spellStart"/>
            <w:r w:rsidRPr="00F83F5F">
              <w:rPr>
                <w:rFonts w:asciiTheme="minorHAnsi" w:hAnsiTheme="minorHAnsi" w:cstheme="minorHAnsi"/>
                <w:color w:val="000000"/>
                <w:sz w:val="22"/>
                <w:szCs w:val="22"/>
                <w:lang w:eastAsia="pl-PL"/>
              </w:rPr>
              <w:t>krótkodziałająca</w:t>
            </w:r>
            <w:proofErr w:type="spellEnd"/>
            <w:r w:rsidRPr="00F83F5F">
              <w:rPr>
                <w:rFonts w:asciiTheme="minorHAnsi" w:hAnsiTheme="minorHAnsi" w:cstheme="minorHAnsi"/>
                <w:color w:val="000000"/>
                <w:sz w:val="22"/>
                <w:szCs w:val="22"/>
                <w:lang w:eastAsia="pl-PL"/>
              </w:rPr>
              <w:t xml:space="preserve"> podawana DOŻYLNIE    1 ml roztworu zawiera </w:t>
            </w:r>
            <w:r w:rsidRPr="00F83F5F">
              <w:rPr>
                <w:rFonts w:asciiTheme="minorHAnsi" w:hAnsiTheme="minorHAnsi" w:cstheme="minorHAnsi"/>
                <w:b/>
                <w:bCs/>
                <w:color w:val="000000"/>
                <w:sz w:val="22"/>
                <w:szCs w:val="22"/>
                <w:lang w:eastAsia="pl-PL"/>
              </w:rPr>
              <w:t>100 j.m.</w:t>
            </w:r>
            <w:r w:rsidRPr="00F83F5F">
              <w:rPr>
                <w:rFonts w:asciiTheme="minorHAnsi" w:hAnsiTheme="minorHAnsi" w:cstheme="minorHAnsi"/>
                <w:color w:val="000000"/>
                <w:sz w:val="22"/>
                <w:szCs w:val="22"/>
                <w:lang w:eastAsia="pl-PL"/>
              </w:rPr>
              <w:t xml:space="preserve"> insuliny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 (odpowiadające 3,5 mg).    1 wkład zawiera 3 ml odpowiadające 300 </w:t>
            </w:r>
            <w:proofErr w:type="spellStart"/>
            <w:r w:rsidRPr="00F83F5F">
              <w:rPr>
                <w:rFonts w:asciiTheme="minorHAnsi" w:hAnsiTheme="minorHAnsi" w:cstheme="minorHAnsi"/>
                <w:color w:val="000000"/>
                <w:sz w:val="22"/>
                <w:szCs w:val="22"/>
                <w:lang w:eastAsia="pl-PL"/>
              </w:rPr>
              <w:t>j.m.w</w:t>
            </w:r>
            <w:proofErr w:type="spellEnd"/>
            <w:r w:rsidRPr="00F83F5F">
              <w:rPr>
                <w:rFonts w:asciiTheme="minorHAnsi" w:hAnsiTheme="minorHAnsi" w:cstheme="minorHAnsi"/>
                <w:color w:val="000000"/>
                <w:sz w:val="22"/>
                <w:szCs w:val="22"/>
                <w:lang w:eastAsia="pl-PL"/>
              </w:rPr>
              <w:t xml:space="preserve"> opakowaniach po 10 </w:t>
            </w:r>
            <w:proofErr w:type="spellStart"/>
            <w:r w:rsidRPr="00F83F5F">
              <w:rPr>
                <w:rFonts w:asciiTheme="minorHAnsi" w:hAnsiTheme="minorHAnsi" w:cstheme="minorHAnsi"/>
                <w:color w:val="000000"/>
                <w:sz w:val="22"/>
                <w:szCs w:val="22"/>
                <w:lang w:eastAsia="pl-PL"/>
              </w:rPr>
              <w:t>penfili</w:t>
            </w:r>
            <w:proofErr w:type="spellEnd"/>
          </w:p>
        </w:tc>
        <w:tc>
          <w:tcPr>
            <w:tcW w:w="1559" w:type="dxa"/>
            <w:tcBorders>
              <w:top w:val="nil"/>
              <w:left w:val="nil"/>
              <w:bottom w:val="single" w:sz="4" w:space="0" w:color="auto"/>
              <w:right w:val="single" w:sz="4" w:space="0" w:color="auto"/>
            </w:tcBorders>
            <w:shd w:val="clear" w:color="FFFFCC" w:fill="FFFFFF"/>
            <w:vAlign w:val="center"/>
            <w:hideMark/>
          </w:tcPr>
          <w:p w14:paraId="7694AA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04C6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577D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765F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12C67B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934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4E49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5469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5224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44AE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B1F6C62" w14:textId="77777777" w:rsidTr="00A4597C">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D6DE4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w:t>
            </w:r>
          </w:p>
        </w:tc>
        <w:tc>
          <w:tcPr>
            <w:tcW w:w="881" w:type="dxa"/>
            <w:tcBorders>
              <w:top w:val="nil"/>
              <w:left w:val="nil"/>
              <w:bottom w:val="single" w:sz="4" w:space="0" w:color="auto"/>
              <w:right w:val="single" w:sz="4" w:space="0" w:color="auto"/>
            </w:tcBorders>
            <w:shd w:val="clear" w:color="auto" w:fill="auto"/>
            <w:noWrap/>
            <w:vAlign w:val="bottom"/>
            <w:hideMark/>
          </w:tcPr>
          <w:p w14:paraId="1BECA7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0D3BA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lispro</w:t>
            </w:r>
            <w:proofErr w:type="spellEnd"/>
            <w:r w:rsidRPr="00F83F5F">
              <w:rPr>
                <w:rFonts w:asciiTheme="minorHAnsi" w:hAnsiTheme="minorHAnsi" w:cstheme="minorHAnsi"/>
                <w:color w:val="000000"/>
                <w:sz w:val="22"/>
                <w:szCs w:val="22"/>
                <w:lang w:eastAsia="pl-PL"/>
              </w:rPr>
              <w:t xml:space="preserve"> podawana DOŻYLNIE                                          1 ml roztworu zawiera </w:t>
            </w:r>
            <w:r w:rsidRPr="00F83F5F">
              <w:rPr>
                <w:rFonts w:asciiTheme="minorHAnsi" w:hAnsiTheme="minorHAnsi" w:cstheme="minorHAnsi"/>
                <w:b/>
                <w:bCs/>
                <w:color w:val="000000"/>
                <w:sz w:val="22"/>
                <w:szCs w:val="22"/>
                <w:lang w:eastAsia="pl-PL"/>
              </w:rPr>
              <w:t>100 j.m</w:t>
            </w:r>
            <w:r w:rsidRPr="00F83F5F">
              <w:rPr>
                <w:rFonts w:asciiTheme="minorHAnsi" w:hAnsiTheme="minorHAnsi" w:cstheme="minorHAnsi"/>
                <w:color w:val="000000"/>
                <w:sz w:val="22"/>
                <w:szCs w:val="22"/>
                <w:lang w:eastAsia="pl-PL"/>
              </w:rPr>
              <w:t xml:space="preserve">. insuliny Listro  (odpowiadające 3,5 mg).  o składzie 25% roztworu insuliny </w:t>
            </w:r>
            <w:proofErr w:type="spellStart"/>
            <w:r w:rsidRPr="00F83F5F">
              <w:rPr>
                <w:rFonts w:asciiTheme="minorHAnsi" w:hAnsiTheme="minorHAnsi" w:cstheme="minorHAnsi"/>
                <w:color w:val="000000"/>
                <w:sz w:val="22"/>
                <w:szCs w:val="22"/>
                <w:lang w:eastAsia="pl-PL"/>
              </w:rPr>
              <w:t>lispro</w:t>
            </w:r>
            <w:proofErr w:type="spellEnd"/>
            <w:r w:rsidRPr="00F83F5F">
              <w:rPr>
                <w:rFonts w:asciiTheme="minorHAnsi" w:hAnsiTheme="minorHAnsi" w:cstheme="minorHAnsi"/>
                <w:color w:val="000000"/>
                <w:sz w:val="22"/>
                <w:szCs w:val="22"/>
                <w:lang w:eastAsia="pl-PL"/>
              </w:rPr>
              <w:t xml:space="preserve"> i 75% zawiesiny protaminowej insulin </w:t>
            </w:r>
            <w:proofErr w:type="spellStart"/>
            <w:r w:rsidRPr="00F83F5F">
              <w:rPr>
                <w:rFonts w:asciiTheme="minorHAnsi" w:hAnsiTheme="minorHAnsi" w:cstheme="minorHAnsi"/>
                <w:color w:val="000000"/>
                <w:sz w:val="22"/>
                <w:szCs w:val="22"/>
                <w:lang w:eastAsia="pl-PL"/>
              </w:rPr>
              <w:t>lispro</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FFFFCC" w:fill="FFFFFF"/>
            <w:vAlign w:val="center"/>
            <w:hideMark/>
          </w:tcPr>
          <w:p w14:paraId="35A4F9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5107C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798F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wkład</w:t>
            </w:r>
          </w:p>
        </w:tc>
        <w:tc>
          <w:tcPr>
            <w:tcW w:w="851" w:type="dxa"/>
            <w:tcBorders>
              <w:top w:val="nil"/>
              <w:left w:val="nil"/>
              <w:bottom w:val="single" w:sz="4" w:space="0" w:color="auto"/>
              <w:right w:val="single" w:sz="4" w:space="0" w:color="auto"/>
            </w:tcBorders>
            <w:shd w:val="clear" w:color="auto" w:fill="auto"/>
            <w:vAlign w:val="center"/>
            <w:hideMark/>
          </w:tcPr>
          <w:p w14:paraId="3695A0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252C9C7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7BDE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1930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57B0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0837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3332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264D9F8"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8D9C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16AF58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FF07F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lispro</w:t>
            </w:r>
            <w:proofErr w:type="spellEnd"/>
            <w:r w:rsidRPr="00F83F5F">
              <w:rPr>
                <w:rFonts w:asciiTheme="minorHAnsi" w:hAnsiTheme="minorHAnsi" w:cstheme="minorHAnsi"/>
                <w:color w:val="000000"/>
                <w:sz w:val="22"/>
                <w:szCs w:val="22"/>
                <w:lang w:eastAsia="pl-PL"/>
              </w:rPr>
              <w:t xml:space="preserve"> podawana DOŻYLNIE  1 ml roztworu zawiera </w:t>
            </w:r>
            <w:r w:rsidRPr="00F83F5F">
              <w:rPr>
                <w:rFonts w:asciiTheme="minorHAnsi" w:hAnsiTheme="minorHAnsi" w:cstheme="minorHAnsi"/>
                <w:b/>
                <w:bCs/>
                <w:color w:val="000000"/>
                <w:sz w:val="22"/>
                <w:szCs w:val="22"/>
                <w:lang w:eastAsia="pl-PL"/>
              </w:rPr>
              <w:t>100 j.m</w:t>
            </w:r>
            <w:r w:rsidRPr="00F83F5F">
              <w:rPr>
                <w:rFonts w:asciiTheme="minorHAnsi" w:hAnsiTheme="minorHAnsi" w:cstheme="minorHAnsi"/>
                <w:color w:val="000000"/>
                <w:sz w:val="22"/>
                <w:szCs w:val="22"/>
                <w:lang w:eastAsia="pl-PL"/>
              </w:rPr>
              <w:t>. insuliny Listro  (odpowiadające 3,5 mg).   1 wkład zawiera 3 ml odpowiadające 300 j.m.</w:t>
            </w:r>
          </w:p>
        </w:tc>
        <w:tc>
          <w:tcPr>
            <w:tcW w:w="1559" w:type="dxa"/>
            <w:tcBorders>
              <w:top w:val="nil"/>
              <w:left w:val="nil"/>
              <w:bottom w:val="single" w:sz="4" w:space="0" w:color="auto"/>
              <w:right w:val="single" w:sz="4" w:space="0" w:color="auto"/>
            </w:tcBorders>
            <w:shd w:val="clear" w:color="FFFFCC" w:fill="FFFFFF"/>
            <w:vAlign w:val="center"/>
            <w:hideMark/>
          </w:tcPr>
          <w:p w14:paraId="28610F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E9442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B4FC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wkład</w:t>
            </w:r>
          </w:p>
        </w:tc>
        <w:tc>
          <w:tcPr>
            <w:tcW w:w="851" w:type="dxa"/>
            <w:tcBorders>
              <w:top w:val="nil"/>
              <w:left w:val="nil"/>
              <w:bottom w:val="single" w:sz="4" w:space="0" w:color="auto"/>
              <w:right w:val="single" w:sz="4" w:space="0" w:color="auto"/>
            </w:tcBorders>
            <w:shd w:val="clear" w:color="auto" w:fill="auto"/>
            <w:vAlign w:val="center"/>
            <w:hideMark/>
          </w:tcPr>
          <w:p w14:paraId="22374B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3E51BAF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07E93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F487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FA4F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D47B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8982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2A32E13"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0ABF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515446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93409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Detemir</w:t>
            </w:r>
            <w:proofErr w:type="spellEnd"/>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100j./ml opakowania po 10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4C4F6A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DB62B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BE66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6D32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F355C8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D2BF0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A8CF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35D7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AA8D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FA83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75BBA7B"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2B84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057743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B650A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 krystalizowana z protaminą w stosunku 30/70 opakowania po 10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7E4311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DFC55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68D9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769B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22ED3C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98002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DA23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8739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AC0E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B1B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9AE1D17"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50DF1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4308CF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41B85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 krystalizowana z protaminą w stosunku 50/50 opakowania po 10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6EEB3F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1F6F2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C578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B72F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9ACE15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84D39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A37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5D5A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69F7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3E3C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472D34C"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9EFF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19AF68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9485D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ludzka </w:t>
            </w:r>
            <w:proofErr w:type="spellStart"/>
            <w:r w:rsidRPr="00F83F5F">
              <w:rPr>
                <w:rFonts w:asciiTheme="minorHAnsi" w:hAnsiTheme="minorHAnsi" w:cstheme="minorHAnsi"/>
                <w:color w:val="000000"/>
                <w:sz w:val="22"/>
                <w:szCs w:val="22"/>
                <w:lang w:eastAsia="pl-PL"/>
              </w:rPr>
              <w:t>izofanowa</w:t>
            </w:r>
            <w:proofErr w:type="spellEnd"/>
            <w:r w:rsidRPr="00F83F5F">
              <w:rPr>
                <w:rFonts w:asciiTheme="minorHAnsi" w:hAnsiTheme="minorHAnsi" w:cstheme="minorHAnsi"/>
                <w:color w:val="000000"/>
                <w:sz w:val="22"/>
                <w:szCs w:val="22"/>
                <w:lang w:eastAsia="pl-PL"/>
              </w:rPr>
              <w:t xml:space="preserve"> (NPH) w opakowaniach po 10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684251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32AE9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4A1F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997D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696D6DC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61A3B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77A91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1A72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A421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999E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6594A18"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20E5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1D0B5F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86AC8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ludzka i insulina ludzka </w:t>
            </w:r>
            <w:proofErr w:type="spellStart"/>
            <w:r w:rsidRPr="00F83F5F">
              <w:rPr>
                <w:rFonts w:asciiTheme="minorHAnsi" w:hAnsiTheme="minorHAnsi" w:cstheme="minorHAnsi"/>
                <w:color w:val="000000"/>
                <w:sz w:val="22"/>
                <w:szCs w:val="22"/>
                <w:lang w:eastAsia="pl-PL"/>
              </w:rPr>
              <w:t>izofanowa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nph</w:t>
            </w:r>
            <w:proofErr w:type="spellEnd"/>
            <w:r w:rsidRPr="00F83F5F">
              <w:rPr>
                <w:rFonts w:asciiTheme="minorHAnsi" w:hAnsiTheme="minorHAnsi" w:cstheme="minorHAnsi"/>
                <w:color w:val="000000"/>
                <w:sz w:val="22"/>
                <w:szCs w:val="22"/>
                <w:lang w:eastAsia="pl-PL"/>
              </w:rPr>
              <w:t xml:space="preserve"> w stosunku 30/70 opakowania po 5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13A84C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A832E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890A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5EC9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05E82E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D13E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50BE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AA53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4200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24BC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0BA471F"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7C25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10.</w:t>
            </w:r>
          </w:p>
        </w:tc>
        <w:tc>
          <w:tcPr>
            <w:tcW w:w="881" w:type="dxa"/>
            <w:tcBorders>
              <w:top w:val="nil"/>
              <w:left w:val="nil"/>
              <w:bottom w:val="single" w:sz="4" w:space="0" w:color="auto"/>
              <w:right w:val="single" w:sz="4" w:space="0" w:color="auto"/>
            </w:tcBorders>
            <w:shd w:val="clear" w:color="auto" w:fill="auto"/>
            <w:noWrap/>
            <w:vAlign w:val="bottom"/>
            <w:hideMark/>
          </w:tcPr>
          <w:p w14:paraId="07C8D4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E7C3C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ludzka i insulina ludzka </w:t>
            </w:r>
            <w:proofErr w:type="spellStart"/>
            <w:r w:rsidRPr="00F83F5F">
              <w:rPr>
                <w:rFonts w:asciiTheme="minorHAnsi" w:hAnsiTheme="minorHAnsi" w:cstheme="minorHAnsi"/>
                <w:color w:val="000000"/>
                <w:sz w:val="22"/>
                <w:szCs w:val="22"/>
                <w:lang w:eastAsia="pl-PL"/>
              </w:rPr>
              <w:t>izofanowa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nph</w:t>
            </w:r>
            <w:proofErr w:type="spellEnd"/>
            <w:r w:rsidRPr="00F83F5F">
              <w:rPr>
                <w:rFonts w:asciiTheme="minorHAnsi" w:hAnsiTheme="minorHAnsi" w:cstheme="minorHAnsi"/>
                <w:color w:val="000000"/>
                <w:sz w:val="22"/>
                <w:szCs w:val="22"/>
                <w:lang w:eastAsia="pl-PL"/>
              </w:rPr>
              <w:t xml:space="preserve"> w stosunku 40/60 opakowania po 5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3F1CBC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C6F98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4AB1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8B9A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2A5180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29824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AC00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9E2E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74CD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F2FB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E07512C"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472F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270486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3A427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ludzka i insulina ludzka </w:t>
            </w:r>
            <w:proofErr w:type="spellStart"/>
            <w:r w:rsidRPr="00F83F5F">
              <w:rPr>
                <w:rFonts w:asciiTheme="minorHAnsi" w:hAnsiTheme="minorHAnsi" w:cstheme="minorHAnsi"/>
                <w:color w:val="000000"/>
                <w:sz w:val="22"/>
                <w:szCs w:val="22"/>
                <w:lang w:eastAsia="pl-PL"/>
              </w:rPr>
              <w:t>izofanowa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nph</w:t>
            </w:r>
            <w:proofErr w:type="spellEnd"/>
            <w:r w:rsidRPr="00F83F5F">
              <w:rPr>
                <w:rFonts w:asciiTheme="minorHAnsi" w:hAnsiTheme="minorHAnsi" w:cstheme="minorHAnsi"/>
                <w:color w:val="000000"/>
                <w:sz w:val="22"/>
                <w:szCs w:val="22"/>
                <w:lang w:eastAsia="pl-PL"/>
              </w:rPr>
              <w:t xml:space="preserve"> w stosunku 50/50 opakowania po 5 </w:t>
            </w:r>
            <w:proofErr w:type="spellStart"/>
            <w:r w:rsidRPr="00F83F5F">
              <w:rPr>
                <w:rFonts w:asciiTheme="minorHAnsi" w:hAnsiTheme="minorHAnsi" w:cstheme="minorHAnsi"/>
                <w:color w:val="000000"/>
                <w:sz w:val="22"/>
                <w:szCs w:val="22"/>
                <w:lang w:eastAsia="pl-PL"/>
              </w:rPr>
              <w:t>penfili</w:t>
            </w:r>
            <w:proofErr w:type="spellEnd"/>
            <w:r w:rsidRPr="00F83F5F">
              <w:rPr>
                <w:rFonts w:asciiTheme="minorHAnsi" w:hAnsiTheme="minorHAnsi" w:cstheme="minorHAnsi"/>
                <w:color w:val="000000"/>
                <w:sz w:val="22"/>
                <w:szCs w:val="22"/>
                <w:lang w:eastAsia="pl-PL"/>
              </w:rPr>
              <w:t xml:space="preserve">  1 wkład zawiera 3 ml odpowiadające 300 j.m.</w:t>
            </w:r>
          </w:p>
        </w:tc>
        <w:tc>
          <w:tcPr>
            <w:tcW w:w="1559" w:type="dxa"/>
            <w:tcBorders>
              <w:top w:val="nil"/>
              <w:left w:val="nil"/>
              <w:bottom w:val="single" w:sz="4" w:space="0" w:color="auto"/>
              <w:right w:val="single" w:sz="4" w:space="0" w:color="auto"/>
            </w:tcBorders>
            <w:shd w:val="clear" w:color="auto" w:fill="auto"/>
            <w:vAlign w:val="center"/>
            <w:hideMark/>
          </w:tcPr>
          <w:p w14:paraId="7B8E57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EB1D0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A8ED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9B162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6517E6B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0FC20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376C2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0370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0244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FA0E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8EE82E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C1D0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4B7A4E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E18C1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06CE78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9E67A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FDD8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7A6D5E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0C69AF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E32D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09285A0" w14:textId="209A0A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01D104A" w14:textId="7E9476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068D18" w14:textId="54EF622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5FC3FC" w14:textId="1D36A89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6D49738" w14:textId="77777777" w:rsidTr="00B67524">
        <w:trPr>
          <w:trHeight w:val="300"/>
        </w:trPr>
        <w:tc>
          <w:tcPr>
            <w:tcW w:w="568" w:type="dxa"/>
            <w:tcBorders>
              <w:top w:val="nil"/>
              <w:left w:val="nil"/>
              <w:bottom w:val="nil"/>
              <w:right w:val="nil"/>
            </w:tcBorders>
            <w:shd w:val="clear" w:color="auto" w:fill="auto"/>
            <w:noWrap/>
            <w:vAlign w:val="bottom"/>
            <w:hideMark/>
          </w:tcPr>
          <w:p w14:paraId="112172A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B37244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D770AC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AE4AE4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1FFF3E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33BB6D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4E2F1A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15CBA4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D631B4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2E1917A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3AC49D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39A7CF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8B9468E"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1612D36D" w14:textId="77777777" w:rsidTr="00A4597C">
        <w:trPr>
          <w:trHeight w:val="300"/>
        </w:trPr>
        <w:tc>
          <w:tcPr>
            <w:tcW w:w="568" w:type="dxa"/>
            <w:tcBorders>
              <w:top w:val="nil"/>
              <w:left w:val="nil"/>
              <w:bottom w:val="nil"/>
              <w:right w:val="nil"/>
            </w:tcBorders>
            <w:shd w:val="clear" w:color="auto" w:fill="auto"/>
            <w:noWrap/>
            <w:vAlign w:val="bottom"/>
            <w:hideMark/>
          </w:tcPr>
          <w:p w14:paraId="44BA0CD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08AA71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238C5D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709C00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C19F72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B2CA9F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B80D46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8622AD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911903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1D70E6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24FB57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6F19DB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E3BC57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B54FB5A" w14:textId="77777777" w:rsidTr="00A4597C">
        <w:trPr>
          <w:trHeight w:val="300"/>
        </w:trPr>
        <w:tc>
          <w:tcPr>
            <w:tcW w:w="568" w:type="dxa"/>
            <w:tcBorders>
              <w:top w:val="nil"/>
              <w:left w:val="nil"/>
              <w:bottom w:val="nil"/>
              <w:right w:val="nil"/>
            </w:tcBorders>
            <w:shd w:val="clear" w:color="auto" w:fill="auto"/>
            <w:noWrap/>
            <w:vAlign w:val="bottom"/>
            <w:hideMark/>
          </w:tcPr>
          <w:p w14:paraId="6B45BFBB"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DD95F8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733460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511DE4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989D11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727442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86DB1F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350C32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C5C272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657F26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FAC8A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EFD4A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4BEEB48"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0CFBED44" w14:textId="77777777" w:rsidTr="00A4597C">
        <w:trPr>
          <w:trHeight w:val="300"/>
        </w:trPr>
        <w:tc>
          <w:tcPr>
            <w:tcW w:w="568" w:type="dxa"/>
            <w:tcBorders>
              <w:top w:val="nil"/>
              <w:left w:val="nil"/>
              <w:bottom w:val="nil"/>
              <w:right w:val="nil"/>
            </w:tcBorders>
            <w:shd w:val="clear" w:color="auto" w:fill="auto"/>
            <w:noWrap/>
            <w:vAlign w:val="bottom"/>
            <w:hideMark/>
          </w:tcPr>
          <w:p w14:paraId="463B8F8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5FCF93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4F28DE7"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83A8A6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8DC165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E52C72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8AFD79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EDEE2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ED6408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C759C1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F2B2B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7BE05F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FF6DFFF"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71630745" w14:textId="77777777" w:rsidTr="00A4597C">
        <w:trPr>
          <w:trHeight w:val="300"/>
        </w:trPr>
        <w:tc>
          <w:tcPr>
            <w:tcW w:w="568" w:type="dxa"/>
            <w:tcBorders>
              <w:top w:val="nil"/>
              <w:left w:val="nil"/>
              <w:bottom w:val="nil"/>
              <w:right w:val="nil"/>
            </w:tcBorders>
            <w:shd w:val="clear" w:color="auto" w:fill="auto"/>
            <w:noWrap/>
            <w:vAlign w:val="bottom"/>
            <w:hideMark/>
          </w:tcPr>
          <w:p w14:paraId="37CA02F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BDFF56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9D7259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DC93D1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C3A4AA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34F406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265EDB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B5D072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AE756D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7FAD4B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BE3D5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9438DB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FA17DC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0BB789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F1AC3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14</w:t>
            </w:r>
          </w:p>
        </w:tc>
      </w:tr>
      <w:tr w:rsidR="007606C8" w:rsidRPr="00F83F5F" w14:paraId="30B0228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0EF3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9F84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A58C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B1649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0FFDE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12AB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4DD9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A205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A778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C189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B304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CAE5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BE5F9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5FE97CD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0295D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DE944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8EDD8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78EC5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B4DEB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75DD0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513C0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D447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7C6F2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65F85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9A76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CAB4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C875C3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E61CC4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B678C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E989E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015BB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CD42D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2F1C8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09503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FA6B3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94F87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B1C34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40E5F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670F9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17D0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79C9DE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EBAFDF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E5BB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05E6C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217B76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18893D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3F85731" w14:textId="4C2CE6ED"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935DE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2A4A2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0F9BF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838EB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A9E96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02CC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64BC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B1B6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1467C59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6ADE0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77BD4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4984C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1B10198" w14:textId="18D0B874"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E970A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38321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8A001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D59DC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B65AF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6F92C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1A42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6430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09377C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0FB8680"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1435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5E4435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79D679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NATRIUM CHLORATUM</w:t>
            </w:r>
            <w:r w:rsidRPr="00F83F5F">
              <w:rPr>
                <w:rFonts w:asciiTheme="minorHAnsi" w:hAnsiTheme="minorHAnsi" w:cstheme="minorHAnsi"/>
                <w:b/>
                <w:bCs/>
                <w:color w:val="000000"/>
                <w:sz w:val="22"/>
                <w:szCs w:val="22"/>
                <w:lang w:eastAsia="pl-PL"/>
              </w:rPr>
              <w:t xml:space="preserve"> 0,9% </w:t>
            </w:r>
            <w:r w:rsidRPr="00F83F5F">
              <w:rPr>
                <w:rFonts w:asciiTheme="minorHAnsi" w:hAnsiTheme="minorHAnsi" w:cstheme="minorHAnsi"/>
                <w:color w:val="000000"/>
                <w:sz w:val="22"/>
                <w:szCs w:val="22"/>
                <w:lang w:eastAsia="pl-PL"/>
              </w:rPr>
              <w:t xml:space="preserve">butelka stojąca z dwoma płaskimi niezagłębionymi portami ă </w:t>
            </w:r>
            <w:r w:rsidRPr="00F83F5F">
              <w:rPr>
                <w:rFonts w:asciiTheme="minorHAnsi" w:hAnsiTheme="minorHAnsi" w:cstheme="minorHAnsi"/>
                <w:b/>
                <w:bCs/>
                <w:color w:val="000000"/>
                <w:sz w:val="22"/>
                <w:szCs w:val="22"/>
                <w:lang w:eastAsia="pl-PL"/>
              </w:rPr>
              <w:t>100ml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FD35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03B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C9C25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4FA4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36314DB" w14:textId="2A2B8A9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B23DEAF" w14:textId="260F0B2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A22EA91" w14:textId="36CB086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8D946B" w14:textId="729770B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839B40" w14:textId="0272363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5E79993" w14:textId="509515C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C1B7F44"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C63BE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7981EB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840F6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 xml:space="preserve">0,9% </w:t>
            </w:r>
            <w:r w:rsidRPr="00F83F5F">
              <w:rPr>
                <w:rFonts w:asciiTheme="minorHAnsi" w:hAnsiTheme="minorHAnsi" w:cstheme="minorHAnsi"/>
                <w:color w:val="000000"/>
                <w:sz w:val="22"/>
                <w:szCs w:val="22"/>
                <w:lang w:eastAsia="pl-PL"/>
              </w:rPr>
              <w:t xml:space="preserve">butelka stojąca z dwoma płaskimi niezagłębionymi portami ă </w:t>
            </w:r>
            <w:r w:rsidRPr="00F83F5F">
              <w:rPr>
                <w:rFonts w:asciiTheme="minorHAnsi" w:hAnsiTheme="minorHAnsi" w:cstheme="minorHAnsi"/>
                <w:b/>
                <w:bCs/>
                <w:color w:val="000000"/>
                <w:sz w:val="22"/>
                <w:szCs w:val="22"/>
                <w:lang w:eastAsia="pl-PL"/>
              </w:rPr>
              <w:t>250ml</w:t>
            </w:r>
          </w:p>
        </w:tc>
        <w:tc>
          <w:tcPr>
            <w:tcW w:w="1559" w:type="dxa"/>
            <w:tcBorders>
              <w:top w:val="nil"/>
              <w:left w:val="nil"/>
              <w:bottom w:val="single" w:sz="4" w:space="0" w:color="auto"/>
              <w:right w:val="single" w:sz="4" w:space="0" w:color="auto"/>
            </w:tcBorders>
            <w:shd w:val="clear" w:color="auto" w:fill="auto"/>
            <w:vAlign w:val="center"/>
            <w:hideMark/>
          </w:tcPr>
          <w:p w14:paraId="3F4958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BD38A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873F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A3E7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20000</w:t>
            </w:r>
          </w:p>
        </w:tc>
        <w:tc>
          <w:tcPr>
            <w:tcW w:w="992" w:type="dxa"/>
            <w:tcBorders>
              <w:top w:val="nil"/>
              <w:left w:val="nil"/>
              <w:bottom w:val="single" w:sz="4" w:space="0" w:color="auto"/>
              <w:right w:val="single" w:sz="4" w:space="0" w:color="auto"/>
            </w:tcBorders>
            <w:shd w:val="clear" w:color="auto" w:fill="auto"/>
            <w:vAlign w:val="center"/>
          </w:tcPr>
          <w:p w14:paraId="52E4F2DC" w14:textId="335DE23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445C0C8" w14:textId="3A3C38D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30190D8" w14:textId="2B280B0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E1EA6A8" w14:textId="2C0A889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EC3BFF" w14:textId="5334CF8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C66B9F" w14:textId="636FCDB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E25853"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EE18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6A3403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86D86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0,9%</w:t>
            </w:r>
            <w:r w:rsidRPr="00F83F5F">
              <w:rPr>
                <w:rFonts w:asciiTheme="minorHAnsi" w:hAnsiTheme="minorHAnsi" w:cstheme="minorHAnsi"/>
                <w:color w:val="000000"/>
                <w:sz w:val="22"/>
                <w:szCs w:val="22"/>
                <w:lang w:eastAsia="pl-PL"/>
              </w:rPr>
              <w:t xml:space="preserve">butelka stojąca z dwoma płaskimi niezagłębionymi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4CCE4E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1AFB2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5547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EAFFF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30000</w:t>
            </w:r>
          </w:p>
        </w:tc>
        <w:tc>
          <w:tcPr>
            <w:tcW w:w="992" w:type="dxa"/>
            <w:tcBorders>
              <w:top w:val="nil"/>
              <w:left w:val="nil"/>
              <w:bottom w:val="single" w:sz="4" w:space="0" w:color="auto"/>
              <w:right w:val="single" w:sz="4" w:space="0" w:color="auto"/>
            </w:tcBorders>
            <w:shd w:val="clear" w:color="auto" w:fill="auto"/>
            <w:vAlign w:val="center"/>
          </w:tcPr>
          <w:p w14:paraId="60F25969" w14:textId="21D9B8C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C5CFEFD" w14:textId="62423A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6AF14B1" w14:textId="1ADE6E8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B9898B" w14:textId="29AE32C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DE58A9" w14:textId="4668486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FC29F4" w14:textId="33BBCB0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F1FB679" w14:textId="77777777" w:rsidTr="00B67524">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6324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6D6C92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93EEF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 xml:space="preserve">0,9%  </w:t>
            </w:r>
            <w:r w:rsidRPr="00F83F5F">
              <w:rPr>
                <w:rFonts w:asciiTheme="minorHAnsi" w:hAnsiTheme="minorHAnsi" w:cstheme="minorHAnsi"/>
                <w:color w:val="000000"/>
                <w:sz w:val="22"/>
                <w:szCs w:val="22"/>
                <w:lang w:eastAsia="pl-PL"/>
              </w:rPr>
              <w:t xml:space="preserve">roztwór do przepłukiwania, miejsce wkłucia rozmieszczone </w:t>
            </w:r>
            <w:r w:rsidRPr="00F83F5F">
              <w:rPr>
                <w:rFonts w:asciiTheme="minorHAnsi" w:hAnsiTheme="minorHAnsi" w:cstheme="minorHAnsi"/>
                <w:color w:val="000000"/>
                <w:sz w:val="22"/>
                <w:szCs w:val="22"/>
                <w:lang w:eastAsia="pl-PL"/>
              </w:rPr>
              <w:lastRenderedPageBreak/>
              <w:t xml:space="preserve">naprzeciw wieszaka /biorąc pod uwagę krótszy bok worka/ </w:t>
            </w:r>
            <w:r w:rsidRPr="00F83F5F">
              <w:rPr>
                <w:rFonts w:asciiTheme="minorHAnsi" w:hAnsiTheme="minorHAnsi" w:cstheme="minorHAnsi"/>
                <w:b/>
                <w:bCs/>
                <w:color w:val="000000"/>
                <w:sz w:val="22"/>
                <w:szCs w:val="22"/>
                <w:lang w:eastAsia="pl-PL"/>
              </w:rPr>
              <w:t>3000ml</w:t>
            </w:r>
          </w:p>
        </w:tc>
        <w:tc>
          <w:tcPr>
            <w:tcW w:w="1559" w:type="dxa"/>
            <w:tcBorders>
              <w:top w:val="nil"/>
              <w:left w:val="nil"/>
              <w:bottom w:val="single" w:sz="4" w:space="0" w:color="auto"/>
              <w:right w:val="single" w:sz="4" w:space="0" w:color="auto"/>
            </w:tcBorders>
            <w:shd w:val="clear" w:color="FFFFCC" w:fill="FFFFFF"/>
            <w:vAlign w:val="center"/>
            <w:hideMark/>
          </w:tcPr>
          <w:p w14:paraId="7E876D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4 worki</w:t>
            </w:r>
          </w:p>
        </w:tc>
        <w:tc>
          <w:tcPr>
            <w:tcW w:w="1276" w:type="dxa"/>
            <w:tcBorders>
              <w:top w:val="nil"/>
              <w:left w:val="nil"/>
              <w:bottom w:val="single" w:sz="4" w:space="0" w:color="auto"/>
              <w:right w:val="single" w:sz="4" w:space="0" w:color="auto"/>
            </w:tcBorders>
            <w:shd w:val="clear" w:color="auto" w:fill="auto"/>
            <w:vAlign w:val="bottom"/>
            <w:hideMark/>
          </w:tcPr>
          <w:p w14:paraId="2C6E91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C5C5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6393C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1CD942AA" w14:textId="3919F72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5DF45BA" w14:textId="539FEB7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182E5D5" w14:textId="44217C0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5B8007C" w14:textId="6F91B6D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F7624C" w14:textId="6EBD4F2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382E1DD" w14:textId="3892B1D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D2075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A81B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5245D5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C0A68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166632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9AAD7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2B3B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78911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076D5E8" w14:textId="7B39288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F925DC" w14:textId="14D6459C"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62E3713" w14:textId="5A4B465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0398B0" w14:textId="0BE138C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056809" w14:textId="1D02B4D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7501C7" w14:textId="342C27E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240E360" w14:textId="77777777" w:rsidTr="00B67524">
        <w:trPr>
          <w:trHeight w:val="300"/>
        </w:trPr>
        <w:tc>
          <w:tcPr>
            <w:tcW w:w="568" w:type="dxa"/>
            <w:tcBorders>
              <w:top w:val="nil"/>
              <w:left w:val="nil"/>
              <w:bottom w:val="nil"/>
              <w:right w:val="nil"/>
            </w:tcBorders>
            <w:shd w:val="clear" w:color="auto" w:fill="auto"/>
            <w:noWrap/>
            <w:vAlign w:val="bottom"/>
            <w:hideMark/>
          </w:tcPr>
          <w:p w14:paraId="5470322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F3FE53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1487467"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3A6409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C091BB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479945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93CF191" w14:textId="77777777" w:rsidR="00190579" w:rsidRPr="00F83F5F" w:rsidRDefault="00190579" w:rsidP="00190579">
            <w:pPr>
              <w:suppressAutoHyphens w:val="0"/>
              <w:rPr>
                <w:rFonts w:asciiTheme="minorHAnsi" w:hAnsiTheme="minorHAnsi" w:cstheme="minorHAnsi"/>
                <w:sz w:val="22"/>
                <w:szCs w:val="22"/>
                <w:lang w:eastAsia="pl-PL"/>
              </w:rPr>
            </w:pPr>
          </w:p>
          <w:p w14:paraId="773C0140"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5408F10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76129DD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433DF8D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B80A26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0E42AA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C444611"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2EA9FA36" w14:textId="77777777" w:rsidTr="00A4597C">
        <w:trPr>
          <w:trHeight w:val="300"/>
        </w:trPr>
        <w:tc>
          <w:tcPr>
            <w:tcW w:w="568" w:type="dxa"/>
            <w:tcBorders>
              <w:top w:val="nil"/>
              <w:left w:val="nil"/>
              <w:bottom w:val="nil"/>
              <w:right w:val="nil"/>
            </w:tcBorders>
            <w:shd w:val="clear" w:color="auto" w:fill="auto"/>
            <w:noWrap/>
            <w:vAlign w:val="bottom"/>
            <w:hideMark/>
          </w:tcPr>
          <w:p w14:paraId="4E5FB49D"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8A0C39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A7CB93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DDB789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7AEC08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61CDC6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C3F26D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9B2746" w14:textId="77777777" w:rsidR="00190579" w:rsidRDefault="00190579" w:rsidP="00190579">
            <w:pPr>
              <w:suppressAutoHyphens w:val="0"/>
              <w:rPr>
                <w:rFonts w:asciiTheme="minorHAnsi" w:hAnsiTheme="minorHAnsi" w:cstheme="minorHAnsi"/>
                <w:sz w:val="22"/>
                <w:szCs w:val="22"/>
                <w:lang w:eastAsia="pl-PL"/>
              </w:rPr>
            </w:pPr>
          </w:p>
          <w:p w14:paraId="6BF25661" w14:textId="77777777" w:rsidR="00B67524" w:rsidRDefault="00B67524" w:rsidP="00190579">
            <w:pPr>
              <w:suppressAutoHyphens w:val="0"/>
              <w:rPr>
                <w:rFonts w:asciiTheme="minorHAnsi" w:hAnsiTheme="minorHAnsi" w:cstheme="minorHAnsi"/>
                <w:sz w:val="22"/>
                <w:szCs w:val="22"/>
                <w:lang w:eastAsia="pl-PL"/>
              </w:rPr>
            </w:pPr>
          </w:p>
          <w:p w14:paraId="6DC1E962"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323484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B992A1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DF124D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72081C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51EEE55"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3414365A"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9F0C0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15</w:t>
            </w:r>
          </w:p>
        </w:tc>
      </w:tr>
      <w:tr w:rsidR="007606C8" w:rsidRPr="00F83F5F" w14:paraId="04B556C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75D9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16EC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864D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F5660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B308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5795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1C3B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1771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64B6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C7C0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35CE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C4D96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79D32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165C999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BCFBC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B7AC1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F5024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09F77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0ADC7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5D909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25FB6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FB46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EC980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359D5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4E03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F480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602D97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2AC2CF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97E2C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88C45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84495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3A27FD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B438B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94354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7114C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DB81D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B5888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E8568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F9A3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9F489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47E86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A070D7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4595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294DC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43DBA7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5CABA4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FCCFEB1" w14:textId="712748B9"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65398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40141C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E841E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D9F35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FDFFF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6029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1865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0C54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0A9711F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B9C0E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CEC06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5C215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1C071EC" w14:textId="39965CBD"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EDF46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6900A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EEF31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93BAE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1A343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F519F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562D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23AC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ADE0D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BBA60A2"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98E8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6512CF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1DC031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HYDROXYETHYLAMYLUM </w:t>
            </w:r>
            <w:r w:rsidRPr="00F83F5F">
              <w:rPr>
                <w:rFonts w:asciiTheme="minorHAnsi" w:hAnsiTheme="minorHAnsi" w:cstheme="minorHAnsi"/>
                <w:b/>
                <w:bCs/>
                <w:color w:val="000000"/>
                <w:sz w:val="22"/>
                <w:szCs w:val="22"/>
                <w:lang w:eastAsia="pl-PL"/>
              </w:rPr>
              <w:t xml:space="preserve">6%                                            </w:t>
            </w:r>
            <w:r w:rsidRPr="00F83F5F">
              <w:rPr>
                <w:rFonts w:asciiTheme="minorHAnsi" w:hAnsiTheme="minorHAnsi" w:cstheme="minorHAnsi"/>
                <w:color w:val="000000"/>
                <w:sz w:val="22"/>
                <w:szCs w:val="22"/>
                <w:lang w:eastAsia="pl-PL"/>
              </w:rPr>
              <w:t xml:space="preserve">+ FIZJOLOGICZNY ROZTWÓR ELEKTROLITÓW </w:t>
            </w:r>
            <w:r w:rsidRPr="00F83F5F">
              <w:rPr>
                <w:rFonts w:asciiTheme="minorHAnsi" w:hAnsiTheme="minorHAnsi" w:cstheme="minorHAnsi"/>
                <w:b/>
                <w:bCs/>
                <w:color w:val="000000"/>
                <w:sz w:val="22"/>
                <w:szCs w:val="22"/>
                <w:lang w:eastAsia="pl-PL"/>
              </w:rPr>
              <w:t xml:space="preserve">130/0,42 </w:t>
            </w:r>
            <w:r w:rsidRPr="00F83F5F">
              <w:rPr>
                <w:rFonts w:asciiTheme="minorHAnsi" w:hAnsiTheme="minorHAnsi" w:cstheme="minorHAnsi"/>
                <w:color w:val="000000"/>
                <w:sz w:val="22"/>
                <w:szCs w:val="22"/>
                <w:lang w:eastAsia="pl-PL"/>
              </w:rPr>
              <w:t xml:space="preserve">z jonami Ca butelka stojąca z dwoma sterylnymi płaskimi portami ă </w:t>
            </w:r>
            <w:r w:rsidRPr="00F83F5F">
              <w:rPr>
                <w:rFonts w:asciiTheme="minorHAnsi" w:hAnsiTheme="minorHAnsi" w:cstheme="minorHAnsi"/>
                <w:b/>
                <w:bCs/>
                <w:color w:val="000000"/>
                <w:sz w:val="22"/>
                <w:szCs w:val="22"/>
                <w:lang w:eastAsia="pl-PL"/>
              </w:rPr>
              <w:t>500ml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3B0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055E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1643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18C9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FC32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92493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2CB9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D032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2778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4901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C4619D3"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1A0C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A4E44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79FA4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INJECTIO SOLUTIONIS RINGERI butelka stojąca z dwoma sterylnymi płaskimi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auto" w:fill="auto"/>
            <w:vAlign w:val="center"/>
            <w:hideMark/>
          </w:tcPr>
          <w:p w14:paraId="5271E5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682CA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8EEF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075AF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4000</w:t>
            </w:r>
          </w:p>
        </w:tc>
        <w:tc>
          <w:tcPr>
            <w:tcW w:w="992" w:type="dxa"/>
            <w:tcBorders>
              <w:top w:val="nil"/>
              <w:left w:val="nil"/>
              <w:bottom w:val="single" w:sz="4" w:space="0" w:color="auto"/>
              <w:right w:val="single" w:sz="4" w:space="0" w:color="auto"/>
            </w:tcBorders>
            <w:shd w:val="clear" w:color="auto" w:fill="auto"/>
            <w:vAlign w:val="center"/>
            <w:hideMark/>
          </w:tcPr>
          <w:p w14:paraId="0DE40D0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0D57D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3585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443A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96EC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FFFA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F66C11E"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85999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605EF7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6586F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FIZJOLOGICZNY WIELOELEKTROLITOWY IZOTONICZNY butelka stojąca z dwoma płaskimi sterylnymi portami  ă </w:t>
            </w:r>
            <w:r w:rsidRPr="00F83F5F">
              <w:rPr>
                <w:rFonts w:asciiTheme="minorHAnsi" w:hAnsiTheme="minorHAnsi" w:cstheme="minorHAnsi"/>
                <w:b/>
                <w:bCs/>
                <w:color w:val="000000"/>
                <w:sz w:val="22"/>
                <w:szCs w:val="22"/>
                <w:lang w:eastAsia="pl-PL"/>
              </w:rPr>
              <w:t>250ml</w:t>
            </w:r>
          </w:p>
        </w:tc>
        <w:tc>
          <w:tcPr>
            <w:tcW w:w="1559" w:type="dxa"/>
            <w:tcBorders>
              <w:top w:val="nil"/>
              <w:left w:val="nil"/>
              <w:bottom w:val="single" w:sz="4" w:space="0" w:color="auto"/>
              <w:right w:val="single" w:sz="4" w:space="0" w:color="auto"/>
            </w:tcBorders>
            <w:shd w:val="clear" w:color="FFFFCC" w:fill="FFFFFF"/>
            <w:vAlign w:val="center"/>
            <w:hideMark/>
          </w:tcPr>
          <w:p w14:paraId="79B73F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60448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5408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E751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043BE57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8DE2A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17BD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C65B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B931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9BBB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8B2AB5B"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0B9D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5CB280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6F092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WIELOELEKTROLITOWY IZOTONICZNY zawierający jony Na, K, Cl, Mg, Ca bez mleczanów i cytrynianów butelka stojąca z dwoma sterylnymi płaskimi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1631A0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8E92F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DC42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F630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6250</w:t>
            </w:r>
          </w:p>
        </w:tc>
        <w:tc>
          <w:tcPr>
            <w:tcW w:w="992" w:type="dxa"/>
            <w:tcBorders>
              <w:top w:val="nil"/>
              <w:left w:val="nil"/>
              <w:bottom w:val="single" w:sz="4" w:space="0" w:color="auto"/>
              <w:right w:val="single" w:sz="4" w:space="0" w:color="auto"/>
            </w:tcBorders>
            <w:shd w:val="clear" w:color="auto" w:fill="auto"/>
            <w:vAlign w:val="center"/>
            <w:hideMark/>
          </w:tcPr>
          <w:p w14:paraId="3FA20B3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959F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1CFB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F037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A120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5B75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48857E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64A6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w:t>
            </w:r>
          </w:p>
        </w:tc>
        <w:tc>
          <w:tcPr>
            <w:tcW w:w="881" w:type="dxa"/>
            <w:tcBorders>
              <w:top w:val="nil"/>
              <w:left w:val="nil"/>
              <w:bottom w:val="single" w:sz="4" w:space="0" w:color="auto"/>
              <w:right w:val="single" w:sz="4" w:space="0" w:color="auto"/>
            </w:tcBorders>
            <w:shd w:val="clear" w:color="auto" w:fill="auto"/>
            <w:noWrap/>
            <w:vAlign w:val="bottom"/>
            <w:hideMark/>
          </w:tcPr>
          <w:p w14:paraId="656705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C3AFA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Emulsja tłuszczowa MCT/LCT 200mg/ml emulsja do infuzji </w:t>
            </w:r>
            <w:r w:rsidRPr="00F83F5F">
              <w:rPr>
                <w:rFonts w:asciiTheme="minorHAnsi" w:hAnsiTheme="minorHAnsi" w:cstheme="minorHAnsi"/>
                <w:b/>
                <w:bCs/>
                <w:color w:val="000000"/>
                <w:sz w:val="22"/>
                <w:szCs w:val="22"/>
                <w:lang w:eastAsia="pl-PL"/>
              </w:rPr>
              <w:t>20%</w:t>
            </w:r>
            <w:r w:rsidRPr="00F83F5F">
              <w:rPr>
                <w:rFonts w:asciiTheme="minorHAnsi" w:hAnsiTheme="minorHAnsi" w:cstheme="minorHAnsi"/>
                <w:color w:val="000000"/>
                <w:sz w:val="22"/>
                <w:szCs w:val="22"/>
                <w:lang w:eastAsia="pl-PL"/>
              </w:rPr>
              <w:t xml:space="preserve"> 500ml</w:t>
            </w:r>
          </w:p>
        </w:tc>
        <w:tc>
          <w:tcPr>
            <w:tcW w:w="1559" w:type="dxa"/>
            <w:tcBorders>
              <w:top w:val="nil"/>
              <w:left w:val="nil"/>
              <w:bottom w:val="single" w:sz="4" w:space="0" w:color="auto"/>
              <w:right w:val="single" w:sz="4" w:space="0" w:color="auto"/>
            </w:tcBorders>
            <w:shd w:val="clear" w:color="FFFFCC" w:fill="FFFFFF"/>
            <w:vAlign w:val="center"/>
            <w:hideMark/>
          </w:tcPr>
          <w:p w14:paraId="3DA055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AEDA2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6FDF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CE38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95CE9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85BA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433A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2203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DD10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D0C0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BEB363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A02A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147C1F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8D92A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3E4763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3CC7C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CE29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E2D47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A1C874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37EE5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2638E03C" w14:textId="183A323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FF365C" w14:textId="5E0F9E5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D55C16" w14:textId="1DDA62D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3A8ACA" w14:textId="5AD44EA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01BBA30" w14:textId="77777777" w:rsidTr="00A4597C">
        <w:trPr>
          <w:trHeight w:val="300"/>
        </w:trPr>
        <w:tc>
          <w:tcPr>
            <w:tcW w:w="568" w:type="dxa"/>
            <w:tcBorders>
              <w:top w:val="nil"/>
              <w:left w:val="nil"/>
              <w:bottom w:val="nil"/>
              <w:right w:val="nil"/>
            </w:tcBorders>
            <w:shd w:val="clear" w:color="auto" w:fill="auto"/>
            <w:noWrap/>
            <w:vAlign w:val="bottom"/>
            <w:hideMark/>
          </w:tcPr>
          <w:p w14:paraId="798B6C6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4CA09B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5E2FC0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FEC91C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1A27B2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15C6A8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170911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67A1DF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5DBFF3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3DBD30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3C784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DF44D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D60A80D"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6BF4B30D" w14:textId="77777777" w:rsidTr="00A4597C">
        <w:trPr>
          <w:trHeight w:val="300"/>
        </w:trPr>
        <w:tc>
          <w:tcPr>
            <w:tcW w:w="568" w:type="dxa"/>
            <w:tcBorders>
              <w:top w:val="nil"/>
              <w:left w:val="nil"/>
              <w:bottom w:val="nil"/>
              <w:right w:val="nil"/>
            </w:tcBorders>
            <w:shd w:val="clear" w:color="auto" w:fill="auto"/>
            <w:noWrap/>
            <w:vAlign w:val="bottom"/>
            <w:hideMark/>
          </w:tcPr>
          <w:p w14:paraId="52C2978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E3B286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E8A9B0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66AA65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47D7F3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D879418"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A4A247F" w14:textId="77777777" w:rsidR="00190579" w:rsidRDefault="00190579" w:rsidP="00190579">
            <w:pPr>
              <w:suppressAutoHyphens w:val="0"/>
              <w:rPr>
                <w:rFonts w:asciiTheme="minorHAnsi" w:hAnsiTheme="minorHAnsi" w:cstheme="minorHAnsi"/>
                <w:sz w:val="22"/>
                <w:szCs w:val="22"/>
                <w:lang w:eastAsia="pl-PL"/>
              </w:rPr>
            </w:pPr>
          </w:p>
          <w:p w14:paraId="2ECEDFCB" w14:textId="77777777" w:rsidR="00B67524" w:rsidRDefault="00B67524" w:rsidP="00190579">
            <w:pPr>
              <w:suppressAutoHyphens w:val="0"/>
              <w:rPr>
                <w:rFonts w:asciiTheme="minorHAnsi" w:hAnsiTheme="minorHAnsi" w:cstheme="minorHAnsi"/>
                <w:sz w:val="22"/>
                <w:szCs w:val="22"/>
                <w:lang w:eastAsia="pl-PL"/>
              </w:rPr>
            </w:pPr>
          </w:p>
          <w:p w14:paraId="41C4D8B1" w14:textId="77777777" w:rsidR="00B67524" w:rsidRDefault="00B67524" w:rsidP="00190579">
            <w:pPr>
              <w:suppressAutoHyphens w:val="0"/>
              <w:rPr>
                <w:rFonts w:asciiTheme="minorHAnsi" w:hAnsiTheme="minorHAnsi" w:cstheme="minorHAnsi"/>
                <w:sz w:val="22"/>
                <w:szCs w:val="22"/>
                <w:lang w:eastAsia="pl-PL"/>
              </w:rPr>
            </w:pPr>
          </w:p>
          <w:p w14:paraId="6E32DF6E" w14:textId="77777777" w:rsidR="00B67524" w:rsidRDefault="00B67524" w:rsidP="00190579">
            <w:pPr>
              <w:suppressAutoHyphens w:val="0"/>
              <w:rPr>
                <w:rFonts w:asciiTheme="minorHAnsi" w:hAnsiTheme="minorHAnsi" w:cstheme="minorHAnsi"/>
                <w:sz w:val="22"/>
                <w:szCs w:val="22"/>
                <w:lang w:eastAsia="pl-PL"/>
              </w:rPr>
            </w:pPr>
          </w:p>
          <w:p w14:paraId="49E22A25" w14:textId="77777777" w:rsidR="00B67524" w:rsidRDefault="00B67524" w:rsidP="00190579">
            <w:pPr>
              <w:suppressAutoHyphens w:val="0"/>
              <w:rPr>
                <w:rFonts w:asciiTheme="minorHAnsi" w:hAnsiTheme="minorHAnsi" w:cstheme="minorHAnsi"/>
                <w:sz w:val="22"/>
                <w:szCs w:val="22"/>
                <w:lang w:eastAsia="pl-PL"/>
              </w:rPr>
            </w:pPr>
          </w:p>
          <w:p w14:paraId="0013C768" w14:textId="77777777" w:rsidR="00B67524" w:rsidRDefault="00B67524" w:rsidP="00190579">
            <w:pPr>
              <w:suppressAutoHyphens w:val="0"/>
              <w:rPr>
                <w:rFonts w:asciiTheme="minorHAnsi" w:hAnsiTheme="minorHAnsi" w:cstheme="minorHAnsi"/>
                <w:sz w:val="22"/>
                <w:szCs w:val="22"/>
                <w:lang w:eastAsia="pl-PL"/>
              </w:rPr>
            </w:pPr>
          </w:p>
          <w:p w14:paraId="2549081B"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DC8ADC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6C081F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245C6C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9E6A98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02DB4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5A37CB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1BB5BA2E"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585DE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16</w:t>
            </w:r>
          </w:p>
        </w:tc>
      </w:tr>
      <w:tr w:rsidR="007606C8" w:rsidRPr="00F83F5F" w14:paraId="5BE2A0D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B43C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8F04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BC1B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E7191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D58A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3957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D10D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FBA5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FD50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FD50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05BB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E5D4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0DEA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56EACD2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041C8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6AEFF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27A98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4370C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EDEE8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89773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52DFE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097A4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49EF1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0B175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0848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CF25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CE8C5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60BFC5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8CD52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7DFB9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CD75D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D3B6D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BDCBD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E6176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C0780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6D840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3059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6D62C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7A16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AD69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EABF61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7B1149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DD3D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69B75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502C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66C597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54FE65A" w14:textId="4FBC195F" w:rsidR="00190579" w:rsidRPr="00F83F5F" w:rsidRDefault="001C6108"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2544E0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E7073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B1B72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71410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7BBF1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1D12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5C21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8D6D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7E728FE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F6EBD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66FFF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1B9EB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4926D97" w14:textId="12DC1C39"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C6108"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208300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CB1C6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2B20B5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0ECD9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96AF3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7187A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30EC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CF872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25ABF8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3E6753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08A1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421F4E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460B93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POVIDONE IODINE </w:t>
            </w:r>
            <w:proofErr w:type="spellStart"/>
            <w:r w:rsidRPr="00F83F5F">
              <w:rPr>
                <w:rFonts w:asciiTheme="minorHAnsi" w:hAnsiTheme="minorHAnsi" w:cstheme="minorHAnsi"/>
                <w:color w:val="000000"/>
                <w:sz w:val="22"/>
                <w:szCs w:val="22"/>
                <w:lang w:eastAsia="pl-PL"/>
              </w:rPr>
              <w:t>solutio</w:t>
            </w:r>
            <w:proofErr w:type="spellEnd"/>
            <w:r w:rsidRPr="00F83F5F">
              <w:rPr>
                <w:rFonts w:asciiTheme="minorHAnsi" w:hAnsiTheme="minorHAnsi" w:cstheme="minorHAnsi"/>
                <w:color w:val="000000"/>
                <w:sz w:val="22"/>
                <w:szCs w:val="22"/>
                <w:lang w:eastAsia="pl-PL"/>
              </w:rPr>
              <w:t xml:space="preserve"> 10%-1000 ml(do stosowania zewnętrznego)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3893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811E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7826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60D8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51BED1" w14:textId="6DC3D81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7121F90" w14:textId="72276E6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517D4D" w14:textId="1508155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40D056" w14:textId="01FE54C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853328" w14:textId="48FBE14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085D0C" w14:textId="11D58FD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330885F"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2ABE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1E89A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36F4F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POVIDONE IODINE </w:t>
            </w:r>
            <w:proofErr w:type="spellStart"/>
            <w:r w:rsidRPr="00F83F5F">
              <w:rPr>
                <w:rFonts w:asciiTheme="minorHAnsi" w:hAnsiTheme="minorHAnsi" w:cstheme="minorHAnsi"/>
                <w:color w:val="000000"/>
                <w:sz w:val="22"/>
                <w:szCs w:val="22"/>
                <w:lang w:eastAsia="pl-PL"/>
              </w:rPr>
              <w:t>solutio</w:t>
            </w:r>
            <w:proofErr w:type="spellEnd"/>
            <w:r w:rsidRPr="00F83F5F">
              <w:rPr>
                <w:rFonts w:asciiTheme="minorHAnsi" w:hAnsiTheme="minorHAnsi" w:cstheme="minorHAnsi"/>
                <w:color w:val="000000"/>
                <w:sz w:val="22"/>
                <w:szCs w:val="22"/>
                <w:lang w:eastAsia="pl-PL"/>
              </w:rPr>
              <w:t xml:space="preserve"> 10%-30 ml(do stosowania zewnętrznego)</w:t>
            </w:r>
          </w:p>
        </w:tc>
        <w:tc>
          <w:tcPr>
            <w:tcW w:w="1559" w:type="dxa"/>
            <w:tcBorders>
              <w:top w:val="nil"/>
              <w:left w:val="nil"/>
              <w:bottom w:val="single" w:sz="4" w:space="0" w:color="auto"/>
              <w:right w:val="single" w:sz="4" w:space="0" w:color="auto"/>
            </w:tcBorders>
            <w:shd w:val="clear" w:color="auto" w:fill="auto"/>
            <w:vAlign w:val="center"/>
            <w:hideMark/>
          </w:tcPr>
          <w:p w14:paraId="0055E9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AF94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A860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8E21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64B7525D" w14:textId="18F90AE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7DFA382" w14:textId="17404DE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9909762" w14:textId="47B5746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B0C4653" w14:textId="76376F4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F288B5" w14:textId="6731A29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738E8D" w14:textId="0D4690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E6E8EB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EC73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651747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9103964" w14:textId="77777777" w:rsidR="00190579" w:rsidRPr="00F83F5F" w:rsidRDefault="00190579" w:rsidP="00190579">
            <w:pPr>
              <w:suppressAutoHyphens w:val="0"/>
              <w:rPr>
                <w:rFonts w:asciiTheme="minorHAnsi" w:hAnsiTheme="minorHAnsi" w:cstheme="minorHAnsi"/>
                <w:b/>
                <w:bCs/>
                <w:color w:val="000000"/>
                <w:sz w:val="22"/>
                <w:szCs w:val="22"/>
                <w:lang w:eastAsia="pl-PL"/>
              </w:rPr>
            </w:pPr>
            <w:r w:rsidRPr="00F83F5F">
              <w:rPr>
                <w:rFonts w:asciiTheme="minorHAnsi" w:hAnsiTheme="minorHAnsi" w:cstheme="minorHAnsi"/>
                <w:b/>
                <w:bCs/>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E7695F6" w14:textId="77777777" w:rsidR="00190579" w:rsidRPr="00F83F5F" w:rsidRDefault="00190579" w:rsidP="00190579">
            <w:pPr>
              <w:suppressAutoHyphens w:val="0"/>
              <w:rPr>
                <w:rFonts w:asciiTheme="minorHAnsi" w:hAnsiTheme="minorHAnsi" w:cstheme="minorHAnsi"/>
                <w:b/>
                <w:bCs/>
                <w:color w:val="000000"/>
                <w:sz w:val="22"/>
                <w:szCs w:val="22"/>
                <w:lang w:eastAsia="pl-PL"/>
              </w:rPr>
            </w:pPr>
            <w:r w:rsidRPr="00F83F5F">
              <w:rPr>
                <w:rFonts w:asciiTheme="minorHAnsi" w:hAnsiTheme="minorHAnsi" w:cstheme="minorHAnsi"/>
                <w:b/>
                <w:bCs/>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663AF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5720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4E95A8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E763ECF" w14:textId="116E994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9546C3A" w14:textId="3A16A2C1"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6C8F5E4" w14:textId="59C01C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68DF961" w14:textId="38EC3BD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A4D801" w14:textId="1CDF2DC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FF6912" w14:textId="252523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CE64035" w14:textId="77777777" w:rsidTr="00A4597C">
        <w:trPr>
          <w:trHeight w:val="300"/>
        </w:trPr>
        <w:tc>
          <w:tcPr>
            <w:tcW w:w="568" w:type="dxa"/>
            <w:tcBorders>
              <w:top w:val="nil"/>
              <w:left w:val="nil"/>
              <w:bottom w:val="nil"/>
              <w:right w:val="nil"/>
            </w:tcBorders>
            <w:shd w:val="clear" w:color="auto" w:fill="auto"/>
            <w:noWrap/>
            <w:vAlign w:val="bottom"/>
            <w:hideMark/>
          </w:tcPr>
          <w:p w14:paraId="4264C3C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EB7EBA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0D86C9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9CBA20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14662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D9EA33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29D4299" w14:textId="77777777" w:rsidR="00190579" w:rsidRPr="00F83F5F" w:rsidRDefault="00190579" w:rsidP="00190579">
            <w:pPr>
              <w:suppressAutoHyphens w:val="0"/>
              <w:rPr>
                <w:rFonts w:asciiTheme="minorHAnsi" w:hAnsiTheme="minorHAnsi" w:cstheme="minorHAnsi"/>
                <w:sz w:val="22"/>
                <w:szCs w:val="22"/>
                <w:lang w:eastAsia="pl-PL"/>
              </w:rPr>
            </w:pPr>
          </w:p>
          <w:p w14:paraId="29E7E9F8"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1078E0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9E0B8E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D2324C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846C77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E5F5D5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B8D0ADB"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13FCA78B" w14:textId="77777777" w:rsidTr="00A4597C">
        <w:trPr>
          <w:trHeight w:val="300"/>
        </w:trPr>
        <w:tc>
          <w:tcPr>
            <w:tcW w:w="568" w:type="dxa"/>
            <w:tcBorders>
              <w:top w:val="nil"/>
              <w:left w:val="nil"/>
              <w:bottom w:val="nil"/>
              <w:right w:val="nil"/>
            </w:tcBorders>
            <w:shd w:val="clear" w:color="auto" w:fill="auto"/>
            <w:noWrap/>
            <w:vAlign w:val="bottom"/>
            <w:hideMark/>
          </w:tcPr>
          <w:p w14:paraId="083A2A7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A7CD33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1BF4AE7"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2A9780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A6E84E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CED5C0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96FFD59" w14:textId="77777777" w:rsidR="00190579" w:rsidRDefault="00190579" w:rsidP="00190579">
            <w:pPr>
              <w:suppressAutoHyphens w:val="0"/>
              <w:rPr>
                <w:rFonts w:asciiTheme="minorHAnsi" w:hAnsiTheme="minorHAnsi" w:cstheme="minorHAnsi"/>
                <w:sz w:val="22"/>
                <w:szCs w:val="22"/>
                <w:lang w:eastAsia="pl-PL"/>
              </w:rPr>
            </w:pPr>
          </w:p>
          <w:p w14:paraId="1597C32B" w14:textId="77777777" w:rsidR="00A4597C" w:rsidRDefault="00A4597C" w:rsidP="00190579">
            <w:pPr>
              <w:suppressAutoHyphens w:val="0"/>
              <w:rPr>
                <w:rFonts w:asciiTheme="minorHAnsi" w:hAnsiTheme="minorHAnsi" w:cstheme="minorHAnsi"/>
                <w:sz w:val="22"/>
                <w:szCs w:val="22"/>
                <w:lang w:eastAsia="pl-PL"/>
              </w:rPr>
            </w:pPr>
          </w:p>
          <w:p w14:paraId="47EF36BB" w14:textId="77777777" w:rsidR="00A4597C" w:rsidRDefault="00A4597C" w:rsidP="00190579">
            <w:pPr>
              <w:suppressAutoHyphens w:val="0"/>
              <w:rPr>
                <w:rFonts w:asciiTheme="minorHAnsi" w:hAnsiTheme="minorHAnsi" w:cstheme="minorHAnsi"/>
                <w:sz w:val="22"/>
                <w:szCs w:val="22"/>
                <w:lang w:eastAsia="pl-PL"/>
              </w:rPr>
            </w:pPr>
          </w:p>
          <w:p w14:paraId="6C22CBB3" w14:textId="77777777" w:rsidR="00A4597C" w:rsidRDefault="00A4597C" w:rsidP="00190579">
            <w:pPr>
              <w:suppressAutoHyphens w:val="0"/>
              <w:rPr>
                <w:rFonts w:asciiTheme="minorHAnsi" w:hAnsiTheme="minorHAnsi" w:cstheme="minorHAnsi"/>
                <w:sz w:val="22"/>
                <w:szCs w:val="22"/>
                <w:lang w:eastAsia="pl-PL"/>
              </w:rPr>
            </w:pPr>
          </w:p>
          <w:p w14:paraId="6C048AB7" w14:textId="77777777" w:rsidR="00A4597C" w:rsidRDefault="00A4597C" w:rsidP="00190579">
            <w:pPr>
              <w:suppressAutoHyphens w:val="0"/>
              <w:rPr>
                <w:rFonts w:asciiTheme="minorHAnsi" w:hAnsiTheme="minorHAnsi" w:cstheme="minorHAnsi"/>
                <w:sz w:val="22"/>
                <w:szCs w:val="22"/>
                <w:lang w:eastAsia="pl-PL"/>
              </w:rPr>
            </w:pPr>
          </w:p>
          <w:p w14:paraId="16B593BE" w14:textId="77777777" w:rsidR="00A4597C" w:rsidRDefault="00A4597C" w:rsidP="00190579">
            <w:pPr>
              <w:suppressAutoHyphens w:val="0"/>
              <w:rPr>
                <w:rFonts w:asciiTheme="minorHAnsi" w:hAnsiTheme="minorHAnsi" w:cstheme="minorHAnsi"/>
                <w:sz w:val="22"/>
                <w:szCs w:val="22"/>
                <w:lang w:eastAsia="pl-PL"/>
              </w:rPr>
            </w:pPr>
          </w:p>
          <w:p w14:paraId="26B6F006" w14:textId="77777777" w:rsidR="00A4597C" w:rsidRDefault="00A4597C" w:rsidP="00190579">
            <w:pPr>
              <w:suppressAutoHyphens w:val="0"/>
              <w:rPr>
                <w:rFonts w:asciiTheme="minorHAnsi" w:hAnsiTheme="minorHAnsi" w:cstheme="minorHAnsi"/>
                <w:sz w:val="22"/>
                <w:szCs w:val="22"/>
                <w:lang w:eastAsia="pl-PL"/>
              </w:rPr>
            </w:pPr>
          </w:p>
          <w:p w14:paraId="7CFD3164" w14:textId="77777777" w:rsidR="00A4597C" w:rsidRDefault="00A4597C" w:rsidP="00190579">
            <w:pPr>
              <w:suppressAutoHyphens w:val="0"/>
              <w:rPr>
                <w:rFonts w:asciiTheme="minorHAnsi" w:hAnsiTheme="minorHAnsi" w:cstheme="minorHAnsi"/>
                <w:sz w:val="22"/>
                <w:szCs w:val="22"/>
                <w:lang w:eastAsia="pl-PL"/>
              </w:rPr>
            </w:pPr>
          </w:p>
          <w:p w14:paraId="78F0354F" w14:textId="77777777" w:rsidR="00A4597C" w:rsidRPr="00F83F5F" w:rsidRDefault="00A4597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658772E" w14:textId="77777777" w:rsidR="00190579" w:rsidRDefault="00190579" w:rsidP="00190579">
            <w:pPr>
              <w:suppressAutoHyphens w:val="0"/>
              <w:rPr>
                <w:rFonts w:asciiTheme="minorHAnsi" w:hAnsiTheme="minorHAnsi" w:cstheme="minorHAnsi"/>
                <w:sz w:val="22"/>
                <w:szCs w:val="22"/>
                <w:lang w:eastAsia="pl-PL"/>
              </w:rPr>
            </w:pPr>
          </w:p>
          <w:p w14:paraId="68953122" w14:textId="77777777" w:rsidR="00B67524" w:rsidRDefault="00B67524" w:rsidP="00190579">
            <w:pPr>
              <w:suppressAutoHyphens w:val="0"/>
              <w:rPr>
                <w:rFonts w:asciiTheme="minorHAnsi" w:hAnsiTheme="minorHAnsi" w:cstheme="minorHAnsi"/>
                <w:sz w:val="22"/>
                <w:szCs w:val="22"/>
                <w:lang w:eastAsia="pl-PL"/>
              </w:rPr>
            </w:pPr>
          </w:p>
          <w:p w14:paraId="6F6A8337" w14:textId="77777777" w:rsidR="00B67524" w:rsidRDefault="00B67524" w:rsidP="00190579">
            <w:pPr>
              <w:suppressAutoHyphens w:val="0"/>
              <w:rPr>
                <w:rFonts w:asciiTheme="minorHAnsi" w:hAnsiTheme="minorHAnsi" w:cstheme="minorHAnsi"/>
                <w:sz w:val="22"/>
                <w:szCs w:val="22"/>
                <w:lang w:eastAsia="pl-PL"/>
              </w:rPr>
            </w:pPr>
          </w:p>
          <w:p w14:paraId="71BC303D" w14:textId="77777777" w:rsidR="00B67524" w:rsidRDefault="00B67524" w:rsidP="00190579">
            <w:pPr>
              <w:suppressAutoHyphens w:val="0"/>
              <w:rPr>
                <w:rFonts w:asciiTheme="minorHAnsi" w:hAnsiTheme="minorHAnsi" w:cstheme="minorHAnsi"/>
                <w:sz w:val="22"/>
                <w:szCs w:val="22"/>
                <w:lang w:eastAsia="pl-PL"/>
              </w:rPr>
            </w:pPr>
          </w:p>
          <w:p w14:paraId="43F250AC" w14:textId="77777777" w:rsidR="00B67524" w:rsidRDefault="00B67524" w:rsidP="00190579">
            <w:pPr>
              <w:suppressAutoHyphens w:val="0"/>
              <w:rPr>
                <w:rFonts w:asciiTheme="minorHAnsi" w:hAnsiTheme="minorHAnsi" w:cstheme="minorHAnsi"/>
                <w:sz w:val="22"/>
                <w:szCs w:val="22"/>
                <w:lang w:eastAsia="pl-PL"/>
              </w:rPr>
            </w:pPr>
          </w:p>
          <w:p w14:paraId="22E749AE" w14:textId="77777777" w:rsidR="00B67524" w:rsidRDefault="00B67524" w:rsidP="00190579">
            <w:pPr>
              <w:suppressAutoHyphens w:val="0"/>
              <w:rPr>
                <w:rFonts w:asciiTheme="minorHAnsi" w:hAnsiTheme="minorHAnsi" w:cstheme="minorHAnsi"/>
                <w:sz w:val="22"/>
                <w:szCs w:val="22"/>
                <w:lang w:eastAsia="pl-PL"/>
              </w:rPr>
            </w:pPr>
          </w:p>
          <w:p w14:paraId="547B3867" w14:textId="77777777" w:rsidR="002B20B5" w:rsidRDefault="002B20B5" w:rsidP="00190579">
            <w:pPr>
              <w:suppressAutoHyphens w:val="0"/>
              <w:rPr>
                <w:rFonts w:asciiTheme="minorHAnsi" w:hAnsiTheme="minorHAnsi" w:cstheme="minorHAnsi"/>
                <w:sz w:val="22"/>
                <w:szCs w:val="22"/>
                <w:lang w:eastAsia="pl-PL"/>
              </w:rPr>
            </w:pPr>
          </w:p>
          <w:p w14:paraId="5A6341FF" w14:textId="77777777" w:rsidR="00B67524" w:rsidRDefault="00B67524" w:rsidP="00190579">
            <w:pPr>
              <w:suppressAutoHyphens w:val="0"/>
              <w:rPr>
                <w:rFonts w:asciiTheme="minorHAnsi" w:hAnsiTheme="minorHAnsi" w:cstheme="minorHAnsi"/>
                <w:sz w:val="22"/>
                <w:szCs w:val="22"/>
                <w:lang w:eastAsia="pl-PL"/>
              </w:rPr>
            </w:pPr>
          </w:p>
          <w:p w14:paraId="4E199CF3" w14:textId="77777777" w:rsidR="00B67524" w:rsidRDefault="00B67524" w:rsidP="00190579">
            <w:pPr>
              <w:suppressAutoHyphens w:val="0"/>
              <w:rPr>
                <w:rFonts w:asciiTheme="minorHAnsi" w:hAnsiTheme="minorHAnsi" w:cstheme="minorHAnsi"/>
                <w:sz w:val="22"/>
                <w:szCs w:val="22"/>
                <w:lang w:eastAsia="pl-PL"/>
              </w:rPr>
            </w:pPr>
          </w:p>
          <w:p w14:paraId="6BD4CF5E" w14:textId="77777777" w:rsidR="00B67524" w:rsidRDefault="00B67524" w:rsidP="00190579">
            <w:pPr>
              <w:suppressAutoHyphens w:val="0"/>
              <w:rPr>
                <w:rFonts w:asciiTheme="minorHAnsi" w:hAnsiTheme="minorHAnsi" w:cstheme="minorHAnsi"/>
                <w:sz w:val="22"/>
                <w:szCs w:val="22"/>
                <w:lang w:eastAsia="pl-PL"/>
              </w:rPr>
            </w:pPr>
          </w:p>
          <w:p w14:paraId="2F67074E" w14:textId="77777777" w:rsidR="00B67524" w:rsidRDefault="00B67524" w:rsidP="00190579">
            <w:pPr>
              <w:suppressAutoHyphens w:val="0"/>
              <w:rPr>
                <w:rFonts w:asciiTheme="minorHAnsi" w:hAnsiTheme="minorHAnsi" w:cstheme="minorHAnsi"/>
                <w:sz w:val="22"/>
                <w:szCs w:val="22"/>
                <w:lang w:eastAsia="pl-PL"/>
              </w:rPr>
            </w:pPr>
          </w:p>
          <w:p w14:paraId="174FDF1E" w14:textId="77777777" w:rsidR="00B67524" w:rsidRDefault="00B67524" w:rsidP="00190579">
            <w:pPr>
              <w:suppressAutoHyphens w:val="0"/>
              <w:rPr>
                <w:rFonts w:asciiTheme="minorHAnsi" w:hAnsiTheme="minorHAnsi" w:cstheme="minorHAnsi"/>
                <w:sz w:val="22"/>
                <w:szCs w:val="22"/>
                <w:lang w:eastAsia="pl-PL"/>
              </w:rPr>
            </w:pPr>
          </w:p>
          <w:p w14:paraId="3239FD74"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6035B5E" w14:textId="77777777" w:rsidR="00190579" w:rsidRDefault="00190579" w:rsidP="00190579">
            <w:pPr>
              <w:suppressAutoHyphens w:val="0"/>
              <w:rPr>
                <w:rFonts w:asciiTheme="minorHAnsi" w:hAnsiTheme="minorHAnsi" w:cstheme="minorHAnsi"/>
                <w:sz w:val="22"/>
                <w:szCs w:val="22"/>
                <w:lang w:eastAsia="pl-PL"/>
              </w:rPr>
            </w:pPr>
          </w:p>
          <w:p w14:paraId="1847841D" w14:textId="77777777" w:rsidR="002B20B5" w:rsidRDefault="002B20B5" w:rsidP="00190579">
            <w:pPr>
              <w:suppressAutoHyphens w:val="0"/>
              <w:rPr>
                <w:rFonts w:asciiTheme="minorHAnsi" w:hAnsiTheme="minorHAnsi" w:cstheme="minorHAnsi"/>
                <w:sz w:val="22"/>
                <w:szCs w:val="22"/>
                <w:lang w:eastAsia="pl-PL"/>
              </w:rPr>
            </w:pPr>
          </w:p>
          <w:p w14:paraId="75BD1864" w14:textId="77777777" w:rsidR="002B20B5" w:rsidRPr="00F83F5F" w:rsidRDefault="002B20B5"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25D989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BB3677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952A4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182DA48"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30E6C6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EB439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17</w:t>
            </w:r>
          </w:p>
        </w:tc>
      </w:tr>
      <w:tr w:rsidR="007606C8" w:rsidRPr="00F83F5F" w14:paraId="0813688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60A0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E8F2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A29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3B409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E229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6B50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F493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C30D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F9C5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1193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63C2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241B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32E8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15419EA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B9E60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5DE99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7A2EE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AD2F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EFDC0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7DFE1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2D7EB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083A7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5B3A0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71F85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F4E16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BBD1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D605FA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1918C1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1710E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94B81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0B2B4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2D2F9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2C33F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764C6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01E7E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CE7C1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20966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DB298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79571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1D5F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0F2E6E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344488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B8AD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2DBF2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AE5A3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nil"/>
              <w:right w:val="single" w:sz="4" w:space="0" w:color="auto"/>
            </w:tcBorders>
            <w:shd w:val="clear" w:color="FF99CC" w:fill="F4B183"/>
            <w:noWrap/>
            <w:vAlign w:val="bottom"/>
            <w:hideMark/>
          </w:tcPr>
          <w:p w14:paraId="06CF7C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0EF5CDA" w14:textId="106D5160"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9CA0D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766A7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8328E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6A274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16831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3F98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BBC5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A558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1791F18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D9E91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73324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00026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E1EB47" w14:textId="2978B00C"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760BB7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A8A44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57943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82C62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9C309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A40CC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F956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6AE4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9C5E29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A519AD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EAB3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4AE249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FFFFCC" w:fill="FFFFFF"/>
            <w:vAlign w:val="center"/>
            <w:hideMark/>
          </w:tcPr>
          <w:p w14:paraId="6619D5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CLOTRIMAZOLE </w:t>
            </w:r>
            <w:r w:rsidRPr="00F83F5F">
              <w:rPr>
                <w:rFonts w:asciiTheme="minorHAnsi" w:hAnsiTheme="minorHAnsi" w:cstheme="minorHAnsi"/>
                <w:b/>
                <w:bCs/>
                <w:color w:val="000000"/>
                <w:sz w:val="22"/>
                <w:szCs w:val="22"/>
                <w:lang w:eastAsia="pl-PL"/>
              </w:rPr>
              <w:t xml:space="preserve">1% </w:t>
            </w:r>
            <w:r w:rsidRPr="00F83F5F">
              <w:rPr>
                <w:rFonts w:asciiTheme="minorHAnsi" w:hAnsiTheme="minorHAnsi" w:cstheme="minorHAnsi"/>
                <w:color w:val="000000"/>
                <w:sz w:val="22"/>
                <w:szCs w:val="22"/>
                <w:lang w:eastAsia="pl-PL"/>
              </w:rPr>
              <w:t>krem 20g</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082F2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1B61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8599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5E8A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03C417" w14:textId="2B6A7CC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7869014" w14:textId="1BEB42B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052347F" w14:textId="765AFEB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B4AED2" w14:textId="2E1F004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A3A175" w14:textId="2821A76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75BFF3" w14:textId="6E2F501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DB97F6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AD90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89813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D2B8D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MUPIROCIN 2% maść 15g</w:t>
            </w:r>
          </w:p>
        </w:tc>
        <w:tc>
          <w:tcPr>
            <w:tcW w:w="1559" w:type="dxa"/>
            <w:tcBorders>
              <w:top w:val="nil"/>
              <w:left w:val="nil"/>
              <w:bottom w:val="single" w:sz="4" w:space="0" w:color="auto"/>
              <w:right w:val="single" w:sz="4" w:space="0" w:color="auto"/>
            </w:tcBorders>
            <w:shd w:val="clear" w:color="FFFFCC" w:fill="FFFFFF"/>
            <w:vAlign w:val="center"/>
            <w:hideMark/>
          </w:tcPr>
          <w:p w14:paraId="2AF0D7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48ED7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DFA0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2A5D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3053D752" w14:textId="7699DD1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B782A40" w14:textId="3A08971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BF99B56" w14:textId="09310E9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1C91406" w14:textId="3511DBF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A1205AA" w14:textId="68D100A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7042A5" w14:textId="2F40ED0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2D90913"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591C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159A1B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42D1993"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Ketoprofenum</w:t>
            </w:r>
            <w:proofErr w:type="spellEnd"/>
            <w:r w:rsidRPr="00F83F5F">
              <w:rPr>
                <w:rFonts w:asciiTheme="minorHAnsi" w:hAnsiTheme="minorHAnsi" w:cstheme="minorHAnsi"/>
                <w:color w:val="000000"/>
                <w:sz w:val="22"/>
                <w:szCs w:val="22"/>
                <w:lang w:eastAsia="pl-PL"/>
              </w:rPr>
              <w:t xml:space="preserve"> 25 mg/ g</w:t>
            </w:r>
            <w:r w:rsidRPr="00F83F5F">
              <w:rPr>
                <w:rFonts w:asciiTheme="minorHAnsi" w:hAnsiTheme="minorHAnsi" w:cstheme="minorHAnsi"/>
                <w:b/>
                <w:bCs/>
                <w:color w:val="000000"/>
                <w:sz w:val="22"/>
                <w:szCs w:val="22"/>
                <w:lang w:eastAsia="pl-PL"/>
              </w:rPr>
              <w:t xml:space="preserve"> żel</w:t>
            </w:r>
          </w:p>
        </w:tc>
        <w:tc>
          <w:tcPr>
            <w:tcW w:w="1559" w:type="dxa"/>
            <w:tcBorders>
              <w:top w:val="nil"/>
              <w:left w:val="nil"/>
              <w:bottom w:val="single" w:sz="4" w:space="0" w:color="auto"/>
              <w:right w:val="single" w:sz="4" w:space="0" w:color="auto"/>
            </w:tcBorders>
            <w:shd w:val="clear" w:color="FFFFCC" w:fill="FFFFFF"/>
            <w:vAlign w:val="center"/>
            <w:hideMark/>
          </w:tcPr>
          <w:p w14:paraId="613B00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 g</w:t>
            </w:r>
          </w:p>
        </w:tc>
        <w:tc>
          <w:tcPr>
            <w:tcW w:w="1276" w:type="dxa"/>
            <w:tcBorders>
              <w:top w:val="nil"/>
              <w:left w:val="nil"/>
              <w:bottom w:val="single" w:sz="4" w:space="0" w:color="auto"/>
              <w:right w:val="single" w:sz="4" w:space="0" w:color="auto"/>
            </w:tcBorders>
            <w:shd w:val="clear" w:color="auto" w:fill="auto"/>
            <w:vAlign w:val="bottom"/>
            <w:hideMark/>
          </w:tcPr>
          <w:p w14:paraId="2F80E9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F7C43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27D5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5C395605" w14:textId="4BAAA1E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EA5F40E" w14:textId="2865278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F9088B0" w14:textId="7B69E43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D8AC57" w14:textId="3BCE7BA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586EBC" w14:textId="22268BD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9CCFB4" w14:textId="07C4C0D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7C8FD8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3E1D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690484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D5583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CISATRACURIUM BESYLATE </w:t>
            </w:r>
            <w:r w:rsidRPr="00F83F5F">
              <w:rPr>
                <w:rFonts w:asciiTheme="minorHAnsi" w:hAnsiTheme="minorHAnsi" w:cstheme="minorHAnsi"/>
                <w:b/>
                <w:bCs/>
                <w:color w:val="000000"/>
                <w:sz w:val="22"/>
                <w:szCs w:val="22"/>
                <w:lang w:eastAsia="pl-PL"/>
              </w:rPr>
              <w:t>5mg/2,5ml</w:t>
            </w:r>
          </w:p>
        </w:tc>
        <w:tc>
          <w:tcPr>
            <w:tcW w:w="1559" w:type="dxa"/>
            <w:tcBorders>
              <w:top w:val="nil"/>
              <w:left w:val="nil"/>
              <w:bottom w:val="single" w:sz="4" w:space="0" w:color="auto"/>
              <w:right w:val="single" w:sz="4" w:space="0" w:color="auto"/>
            </w:tcBorders>
            <w:shd w:val="clear" w:color="auto" w:fill="auto"/>
            <w:vAlign w:val="center"/>
            <w:hideMark/>
          </w:tcPr>
          <w:p w14:paraId="04A672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08F03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91CD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99114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0DD608F2" w14:textId="7B60494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721D905" w14:textId="174634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88F7BFF" w14:textId="6115AAC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3949DAF" w14:textId="6B98D44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721752" w14:textId="730D984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F568F9" w14:textId="6C11699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CAC26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B34B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0D72F2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DC055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CISATRACURIUM BESYLATE</w:t>
            </w:r>
            <w:r w:rsidRPr="00F83F5F">
              <w:rPr>
                <w:rFonts w:asciiTheme="minorHAnsi" w:hAnsiTheme="minorHAnsi" w:cstheme="minorHAnsi"/>
                <w:b/>
                <w:bCs/>
                <w:color w:val="000000"/>
                <w:sz w:val="22"/>
                <w:szCs w:val="22"/>
                <w:lang w:eastAsia="pl-PL"/>
              </w:rPr>
              <w:t xml:space="preserve"> 10mg/5ml</w:t>
            </w:r>
          </w:p>
        </w:tc>
        <w:tc>
          <w:tcPr>
            <w:tcW w:w="1559" w:type="dxa"/>
            <w:tcBorders>
              <w:top w:val="nil"/>
              <w:left w:val="nil"/>
              <w:bottom w:val="single" w:sz="4" w:space="0" w:color="auto"/>
              <w:right w:val="single" w:sz="4" w:space="0" w:color="auto"/>
            </w:tcBorders>
            <w:shd w:val="clear" w:color="auto" w:fill="auto"/>
            <w:vAlign w:val="center"/>
            <w:hideMark/>
          </w:tcPr>
          <w:p w14:paraId="269CE4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BE749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F508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60D4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76B8CBC3" w14:textId="398391C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A6DFCFD" w14:textId="42D9D3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8F4735" w14:textId="4376E2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BAB992B" w14:textId="318B2E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1FC316" w14:textId="0A8F2BA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8C133C" w14:textId="37E941D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108237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8FFE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622040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A52F6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LACIDIPINE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2BD797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8D137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409D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F5E3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E3612D3" w14:textId="2AE89F5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B7D2208" w14:textId="59CD0FE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8F9701" w14:textId="32614CD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A0ABD9" w14:textId="166EC3F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ED7D4C" w14:textId="57B6AF4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ECA1CD" w14:textId="077CBEF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A5796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0457E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3523E7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D6C4E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LACIDIPINE </w:t>
            </w:r>
            <w:r w:rsidRPr="00F83F5F">
              <w:rPr>
                <w:rFonts w:asciiTheme="minorHAnsi" w:hAnsiTheme="minorHAnsi" w:cstheme="minorHAnsi"/>
                <w:b/>
                <w:bCs/>
                <w:color w:val="000000"/>
                <w:sz w:val="22"/>
                <w:szCs w:val="22"/>
                <w:lang w:eastAsia="pl-PL"/>
              </w:rPr>
              <w:t>4mg</w:t>
            </w:r>
          </w:p>
        </w:tc>
        <w:tc>
          <w:tcPr>
            <w:tcW w:w="1559" w:type="dxa"/>
            <w:tcBorders>
              <w:top w:val="nil"/>
              <w:left w:val="nil"/>
              <w:bottom w:val="single" w:sz="4" w:space="0" w:color="auto"/>
              <w:right w:val="single" w:sz="4" w:space="0" w:color="auto"/>
            </w:tcBorders>
            <w:shd w:val="clear" w:color="auto" w:fill="auto"/>
            <w:vAlign w:val="center"/>
            <w:hideMark/>
          </w:tcPr>
          <w:p w14:paraId="7F1A0D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57203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0411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11061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C884D0F" w14:textId="0B5C694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00FB22" w14:textId="4B049F3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AF3A84" w14:textId="468A84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64BAC3" w14:textId="7E6D6A0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5D9864" w14:textId="51DBF5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AC0E19" w14:textId="39356E7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4A1CA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300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77BFE1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730CDB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THEOPHYLLINE </w:t>
            </w:r>
            <w:r w:rsidRPr="00F83F5F">
              <w:rPr>
                <w:rFonts w:asciiTheme="minorHAnsi" w:hAnsiTheme="minorHAnsi" w:cstheme="minorHAnsi"/>
                <w:b/>
                <w:bCs/>
                <w:sz w:val="22"/>
                <w:szCs w:val="22"/>
                <w:lang w:eastAsia="pl-PL"/>
              </w:rPr>
              <w:t>100mg</w:t>
            </w:r>
            <w:r w:rsidRPr="00F83F5F">
              <w:rPr>
                <w:rFonts w:asciiTheme="minorHAnsi" w:hAnsiTheme="minorHAnsi" w:cstheme="minorHAnsi"/>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65160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AECA8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059F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B89C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734B41FB" w14:textId="63947D3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92F34C5" w14:textId="071FA1F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3082357" w14:textId="7C98A5D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4075CE" w14:textId="4868EEA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F43853" w14:textId="1142BD6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21B5DA" w14:textId="73409FE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F5C40C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3AE0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5CBCDB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435B1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300mg</w:t>
            </w:r>
            <w:r w:rsidRPr="00F83F5F">
              <w:rPr>
                <w:rFonts w:asciiTheme="minorHAnsi" w:hAnsiTheme="minorHAnsi" w:cstheme="minorHAnsi"/>
                <w:color w:val="000000"/>
                <w:sz w:val="22"/>
                <w:szCs w:val="22"/>
                <w:lang w:eastAsia="pl-PL"/>
              </w:rPr>
              <w:t xml:space="preserve">  tabletki o przedłużonym uwalnianiu</w:t>
            </w:r>
          </w:p>
        </w:tc>
        <w:tc>
          <w:tcPr>
            <w:tcW w:w="1559" w:type="dxa"/>
            <w:tcBorders>
              <w:top w:val="nil"/>
              <w:left w:val="nil"/>
              <w:bottom w:val="single" w:sz="4" w:space="0" w:color="auto"/>
              <w:right w:val="single" w:sz="4" w:space="0" w:color="auto"/>
            </w:tcBorders>
            <w:shd w:val="clear" w:color="FFFFCC" w:fill="FFFFFF"/>
            <w:vAlign w:val="center"/>
            <w:hideMark/>
          </w:tcPr>
          <w:p w14:paraId="2AF4B7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92B22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E9D9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57D5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18A9E7B0" w14:textId="6768383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929F8A5" w14:textId="725FFC8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A34A423" w14:textId="53FED5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089B686" w14:textId="669A997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2BE40F" w14:textId="3E62927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D8E1D4" w14:textId="529522B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B67C07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2F00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534308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DA4E5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ALBENDAZOLE </w:t>
            </w:r>
            <w:r w:rsidRPr="00F83F5F">
              <w:rPr>
                <w:rFonts w:asciiTheme="minorHAnsi" w:hAnsiTheme="minorHAnsi" w:cstheme="minorHAnsi"/>
                <w:b/>
                <w:bCs/>
                <w:color w:val="000000"/>
                <w:sz w:val="22"/>
                <w:szCs w:val="22"/>
                <w:lang w:eastAsia="pl-PL"/>
              </w:rPr>
              <w:t>400mg</w:t>
            </w:r>
            <w:r w:rsidRPr="00F83F5F">
              <w:rPr>
                <w:rFonts w:asciiTheme="minorHAnsi" w:hAnsiTheme="minorHAnsi" w:cstheme="minorHAnsi"/>
                <w:color w:val="000000"/>
                <w:sz w:val="22"/>
                <w:szCs w:val="22"/>
                <w:lang w:eastAsia="pl-PL"/>
              </w:rPr>
              <w:t>/</w:t>
            </w:r>
            <w:r w:rsidRPr="00F83F5F">
              <w:rPr>
                <w:rFonts w:asciiTheme="minorHAnsi" w:hAnsiTheme="minorHAnsi" w:cstheme="minorHAnsi"/>
                <w:b/>
                <w:bCs/>
                <w:color w:val="000000"/>
                <w:sz w:val="22"/>
                <w:szCs w:val="22"/>
                <w:lang w:eastAsia="pl-PL"/>
              </w:rPr>
              <w:t>20 ml</w:t>
            </w:r>
          </w:p>
        </w:tc>
        <w:tc>
          <w:tcPr>
            <w:tcW w:w="1559" w:type="dxa"/>
            <w:tcBorders>
              <w:top w:val="nil"/>
              <w:left w:val="nil"/>
              <w:bottom w:val="single" w:sz="4" w:space="0" w:color="auto"/>
              <w:right w:val="single" w:sz="4" w:space="0" w:color="auto"/>
            </w:tcBorders>
            <w:shd w:val="clear" w:color="FFFFCC" w:fill="FFFFFF"/>
            <w:vAlign w:val="center"/>
            <w:hideMark/>
          </w:tcPr>
          <w:p w14:paraId="4A071F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ml</w:t>
            </w:r>
          </w:p>
        </w:tc>
        <w:tc>
          <w:tcPr>
            <w:tcW w:w="1276" w:type="dxa"/>
            <w:tcBorders>
              <w:top w:val="nil"/>
              <w:left w:val="nil"/>
              <w:bottom w:val="single" w:sz="4" w:space="0" w:color="auto"/>
              <w:right w:val="single" w:sz="4" w:space="0" w:color="auto"/>
            </w:tcBorders>
            <w:shd w:val="clear" w:color="auto" w:fill="auto"/>
            <w:vAlign w:val="bottom"/>
            <w:hideMark/>
          </w:tcPr>
          <w:p w14:paraId="0E43C9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9ED0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A7B5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08D9044C" w14:textId="1D35D93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8868BEA" w14:textId="3B96A4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CB23B3E" w14:textId="4B594A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978BF2" w14:textId="7799337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E09542" w14:textId="1E35235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CAF6B7" w14:textId="24424A9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F95A81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6507E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392182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585B7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ALBENDAZOLE </w:t>
            </w:r>
            <w:r w:rsidRPr="00F83F5F">
              <w:rPr>
                <w:rFonts w:asciiTheme="minorHAnsi" w:hAnsiTheme="minorHAnsi" w:cstheme="minorHAnsi"/>
                <w:b/>
                <w:bCs/>
                <w:color w:val="000000"/>
                <w:sz w:val="22"/>
                <w:szCs w:val="22"/>
                <w:lang w:eastAsia="pl-PL"/>
              </w:rPr>
              <w:t>400mg</w:t>
            </w:r>
          </w:p>
        </w:tc>
        <w:tc>
          <w:tcPr>
            <w:tcW w:w="1559" w:type="dxa"/>
            <w:tcBorders>
              <w:top w:val="nil"/>
              <w:left w:val="nil"/>
              <w:bottom w:val="single" w:sz="4" w:space="0" w:color="auto"/>
              <w:right w:val="single" w:sz="4" w:space="0" w:color="auto"/>
            </w:tcBorders>
            <w:shd w:val="clear" w:color="FFFFCC" w:fill="FFFFFF"/>
            <w:vAlign w:val="center"/>
            <w:hideMark/>
          </w:tcPr>
          <w:p w14:paraId="05D716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78A69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EF31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40B1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6EE17CE6" w14:textId="2C84F92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B817944" w14:textId="7CFDB7E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1160D55" w14:textId="2D10EA6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A3160" w14:textId="232A692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14EBE5" w14:textId="3A9C8F1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AA769F" w14:textId="35DB56C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63FCE2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5DB3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34BB09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66412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KALIUM CHLORATUM </w:t>
            </w:r>
            <w:r w:rsidRPr="00F83F5F">
              <w:rPr>
                <w:rFonts w:asciiTheme="minorHAnsi" w:hAnsiTheme="minorHAnsi" w:cstheme="minorHAnsi"/>
                <w:b/>
                <w:bCs/>
                <w:color w:val="000000"/>
                <w:sz w:val="22"/>
                <w:szCs w:val="22"/>
                <w:lang w:eastAsia="pl-PL"/>
              </w:rPr>
              <w:t>/391mg K+/</w:t>
            </w:r>
          </w:p>
        </w:tc>
        <w:tc>
          <w:tcPr>
            <w:tcW w:w="1559" w:type="dxa"/>
            <w:tcBorders>
              <w:top w:val="nil"/>
              <w:left w:val="nil"/>
              <w:bottom w:val="single" w:sz="4" w:space="0" w:color="auto"/>
              <w:right w:val="single" w:sz="4" w:space="0" w:color="auto"/>
            </w:tcBorders>
            <w:shd w:val="clear" w:color="FFFFCC" w:fill="FFFFFF"/>
            <w:vAlign w:val="center"/>
            <w:hideMark/>
          </w:tcPr>
          <w:p w14:paraId="4822C1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8633B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EBB3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5A5B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177CFBA2" w14:textId="0D0094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CE3744" w14:textId="028A418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22AF521" w14:textId="13320F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0AF37D" w14:textId="58AA2AA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2BF008" w14:textId="778F89E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A432DA" w14:textId="0456232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FA2EE9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8D3A8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2AF108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BD886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FERROUS SULPHATE </w:t>
            </w:r>
            <w:r w:rsidRPr="00F83F5F">
              <w:rPr>
                <w:rFonts w:asciiTheme="minorHAnsi" w:hAnsiTheme="minorHAnsi" w:cstheme="minorHAnsi"/>
                <w:b/>
                <w:bCs/>
                <w:color w:val="000000"/>
                <w:sz w:val="22"/>
                <w:szCs w:val="22"/>
                <w:lang w:eastAsia="pl-PL"/>
              </w:rPr>
              <w:t>105mg Fe/II/</w:t>
            </w:r>
          </w:p>
        </w:tc>
        <w:tc>
          <w:tcPr>
            <w:tcW w:w="1559" w:type="dxa"/>
            <w:tcBorders>
              <w:top w:val="nil"/>
              <w:left w:val="nil"/>
              <w:bottom w:val="single" w:sz="4" w:space="0" w:color="auto"/>
              <w:right w:val="single" w:sz="4" w:space="0" w:color="auto"/>
            </w:tcBorders>
            <w:shd w:val="clear" w:color="FFFFCC" w:fill="FFFFFF"/>
            <w:vAlign w:val="center"/>
            <w:hideMark/>
          </w:tcPr>
          <w:p w14:paraId="3CB496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701C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5F76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4023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tcPr>
          <w:p w14:paraId="7DA610C4" w14:textId="408E577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6DE3CE4" w14:textId="2FCF58C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6D2E33F" w14:textId="52916B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364E1B9" w14:textId="40D551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34372C" w14:textId="1B665B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3558F9" w14:textId="6A42AFF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877631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A828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06272D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81C1B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594B66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C9A2F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2D37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BA75C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E9C15B8" w14:textId="71A5E12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4FA2AC1" w14:textId="1A094B99"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C471224" w14:textId="0BBE2E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8FDBB9" w14:textId="758BB57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ED3094" w14:textId="06C959E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6D9EF2" w14:textId="2FBD288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ADBB2F5" w14:textId="77777777" w:rsidTr="00A4597C">
        <w:trPr>
          <w:trHeight w:val="300"/>
        </w:trPr>
        <w:tc>
          <w:tcPr>
            <w:tcW w:w="568" w:type="dxa"/>
            <w:tcBorders>
              <w:top w:val="nil"/>
              <w:left w:val="nil"/>
              <w:bottom w:val="nil"/>
              <w:right w:val="nil"/>
            </w:tcBorders>
            <w:shd w:val="clear" w:color="auto" w:fill="auto"/>
            <w:noWrap/>
            <w:vAlign w:val="bottom"/>
            <w:hideMark/>
          </w:tcPr>
          <w:p w14:paraId="77210D2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A03241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58BFE0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69D994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70D215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9A78FB3" w14:textId="77777777" w:rsidR="00190579" w:rsidRDefault="00190579" w:rsidP="00190579">
            <w:pPr>
              <w:suppressAutoHyphens w:val="0"/>
              <w:rPr>
                <w:rFonts w:asciiTheme="minorHAnsi" w:hAnsiTheme="minorHAnsi" w:cstheme="minorHAnsi"/>
                <w:sz w:val="22"/>
                <w:szCs w:val="22"/>
                <w:lang w:eastAsia="pl-PL"/>
              </w:rPr>
            </w:pPr>
          </w:p>
          <w:p w14:paraId="0797E9EF" w14:textId="77777777" w:rsidR="005A63D9" w:rsidRDefault="005A63D9" w:rsidP="00190579">
            <w:pPr>
              <w:suppressAutoHyphens w:val="0"/>
              <w:rPr>
                <w:rFonts w:asciiTheme="minorHAnsi" w:hAnsiTheme="minorHAnsi" w:cstheme="minorHAnsi"/>
                <w:sz w:val="22"/>
                <w:szCs w:val="22"/>
                <w:lang w:eastAsia="pl-PL"/>
              </w:rPr>
            </w:pPr>
          </w:p>
          <w:p w14:paraId="24CBF2F0" w14:textId="77777777" w:rsidR="005A63D9" w:rsidRDefault="005A63D9" w:rsidP="00190579">
            <w:pPr>
              <w:suppressAutoHyphens w:val="0"/>
              <w:rPr>
                <w:rFonts w:asciiTheme="minorHAnsi" w:hAnsiTheme="minorHAnsi" w:cstheme="minorHAnsi"/>
                <w:sz w:val="22"/>
                <w:szCs w:val="22"/>
                <w:lang w:eastAsia="pl-PL"/>
              </w:rPr>
            </w:pPr>
          </w:p>
          <w:p w14:paraId="3C506799" w14:textId="77777777" w:rsidR="005A63D9" w:rsidRDefault="005A63D9" w:rsidP="00190579">
            <w:pPr>
              <w:suppressAutoHyphens w:val="0"/>
              <w:rPr>
                <w:rFonts w:asciiTheme="minorHAnsi" w:hAnsiTheme="minorHAnsi" w:cstheme="minorHAnsi"/>
                <w:sz w:val="22"/>
                <w:szCs w:val="22"/>
                <w:lang w:eastAsia="pl-PL"/>
              </w:rPr>
            </w:pPr>
          </w:p>
          <w:p w14:paraId="5642715F" w14:textId="77777777" w:rsidR="005A63D9" w:rsidRDefault="005A63D9" w:rsidP="00190579">
            <w:pPr>
              <w:suppressAutoHyphens w:val="0"/>
              <w:rPr>
                <w:rFonts w:asciiTheme="minorHAnsi" w:hAnsiTheme="minorHAnsi" w:cstheme="minorHAnsi"/>
                <w:sz w:val="22"/>
                <w:szCs w:val="22"/>
                <w:lang w:eastAsia="pl-PL"/>
              </w:rPr>
            </w:pPr>
          </w:p>
          <w:p w14:paraId="11DDED93" w14:textId="77777777" w:rsidR="005A63D9" w:rsidRDefault="005A63D9" w:rsidP="00190579">
            <w:pPr>
              <w:suppressAutoHyphens w:val="0"/>
              <w:rPr>
                <w:rFonts w:asciiTheme="minorHAnsi" w:hAnsiTheme="minorHAnsi" w:cstheme="minorHAnsi"/>
                <w:sz w:val="22"/>
                <w:szCs w:val="22"/>
                <w:lang w:eastAsia="pl-PL"/>
              </w:rPr>
            </w:pPr>
          </w:p>
          <w:p w14:paraId="51E7E1AB" w14:textId="77777777" w:rsidR="005A63D9" w:rsidRDefault="005A63D9" w:rsidP="00190579">
            <w:pPr>
              <w:suppressAutoHyphens w:val="0"/>
              <w:rPr>
                <w:rFonts w:asciiTheme="minorHAnsi" w:hAnsiTheme="minorHAnsi" w:cstheme="minorHAnsi"/>
                <w:sz w:val="22"/>
                <w:szCs w:val="22"/>
                <w:lang w:eastAsia="pl-PL"/>
              </w:rPr>
            </w:pPr>
          </w:p>
          <w:p w14:paraId="0DC5C2F5" w14:textId="77777777"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6D4E02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FA75B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C6B8DD3" w14:textId="77777777" w:rsidR="00190579" w:rsidRDefault="00190579" w:rsidP="00190579">
            <w:pPr>
              <w:suppressAutoHyphens w:val="0"/>
              <w:rPr>
                <w:rFonts w:asciiTheme="minorHAnsi" w:hAnsiTheme="minorHAnsi" w:cstheme="minorHAnsi"/>
                <w:sz w:val="22"/>
                <w:szCs w:val="22"/>
                <w:lang w:eastAsia="pl-PL"/>
              </w:rPr>
            </w:pPr>
          </w:p>
          <w:p w14:paraId="78D3E34E" w14:textId="77777777" w:rsidR="00E76FFC" w:rsidRDefault="00E76FFC" w:rsidP="00190579">
            <w:pPr>
              <w:suppressAutoHyphens w:val="0"/>
              <w:rPr>
                <w:rFonts w:asciiTheme="minorHAnsi" w:hAnsiTheme="minorHAnsi" w:cstheme="minorHAnsi"/>
                <w:sz w:val="22"/>
                <w:szCs w:val="22"/>
                <w:lang w:eastAsia="pl-PL"/>
              </w:rPr>
            </w:pPr>
          </w:p>
          <w:p w14:paraId="4B04B5B3" w14:textId="77777777" w:rsidR="00E76FFC" w:rsidRDefault="00E76FFC" w:rsidP="00190579">
            <w:pPr>
              <w:suppressAutoHyphens w:val="0"/>
              <w:rPr>
                <w:rFonts w:asciiTheme="minorHAnsi" w:hAnsiTheme="minorHAnsi" w:cstheme="minorHAnsi"/>
                <w:sz w:val="22"/>
                <w:szCs w:val="22"/>
                <w:lang w:eastAsia="pl-PL"/>
              </w:rPr>
            </w:pPr>
          </w:p>
          <w:p w14:paraId="48C02051" w14:textId="77777777" w:rsidR="00E76FFC" w:rsidRDefault="00E76FFC" w:rsidP="00190579">
            <w:pPr>
              <w:suppressAutoHyphens w:val="0"/>
              <w:rPr>
                <w:rFonts w:asciiTheme="minorHAnsi" w:hAnsiTheme="minorHAnsi" w:cstheme="minorHAnsi"/>
                <w:sz w:val="22"/>
                <w:szCs w:val="22"/>
                <w:lang w:eastAsia="pl-PL"/>
              </w:rPr>
            </w:pPr>
          </w:p>
          <w:p w14:paraId="023A2876" w14:textId="77777777" w:rsidR="00E76FFC" w:rsidRDefault="00E76FFC" w:rsidP="00190579">
            <w:pPr>
              <w:suppressAutoHyphens w:val="0"/>
              <w:rPr>
                <w:rFonts w:asciiTheme="minorHAnsi" w:hAnsiTheme="minorHAnsi" w:cstheme="minorHAnsi"/>
                <w:sz w:val="22"/>
                <w:szCs w:val="22"/>
                <w:lang w:eastAsia="pl-PL"/>
              </w:rPr>
            </w:pPr>
          </w:p>
          <w:p w14:paraId="7ECA04AD" w14:textId="77777777" w:rsidR="00E76FFC" w:rsidRDefault="00E76FFC" w:rsidP="00190579">
            <w:pPr>
              <w:suppressAutoHyphens w:val="0"/>
              <w:rPr>
                <w:rFonts w:asciiTheme="minorHAnsi" w:hAnsiTheme="minorHAnsi" w:cstheme="minorHAnsi"/>
                <w:sz w:val="22"/>
                <w:szCs w:val="22"/>
                <w:lang w:eastAsia="pl-PL"/>
              </w:rPr>
            </w:pPr>
          </w:p>
          <w:p w14:paraId="44732A3B" w14:textId="77777777" w:rsidR="00E76FFC" w:rsidRDefault="00E76FFC" w:rsidP="00190579">
            <w:pPr>
              <w:suppressAutoHyphens w:val="0"/>
              <w:rPr>
                <w:rFonts w:asciiTheme="minorHAnsi" w:hAnsiTheme="minorHAnsi" w:cstheme="minorHAnsi"/>
                <w:sz w:val="22"/>
                <w:szCs w:val="22"/>
                <w:lang w:eastAsia="pl-PL"/>
              </w:rPr>
            </w:pPr>
          </w:p>
          <w:p w14:paraId="45368FE5" w14:textId="77777777" w:rsidR="00E76FFC" w:rsidRDefault="00E76FFC" w:rsidP="00190579">
            <w:pPr>
              <w:suppressAutoHyphens w:val="0"/>
              <w:rPr>
                <w:rFonts w:asciiTheme="minorHAnsi" w:hAnsiTheme="minorHAnsi" w:cstheme="minorHAnsi"/>
                <w:sz w:val="22"/>
                <w:szCs w:val="22"/>
                <w:lang w:eastAsia="pl-PL"/>
              </w:rPr>
            </w:pPr>
          </w:p>
          <w:p w14:paraId="327BC2CA" w14:textId="77777777" w:rsidR="00E76FFC" w:rsidRPr="00F83F5F" w:rsidRDefault="00E76FFC"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0EC9E3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07F88B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ACA64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574BF4D"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0B10419" w14:textId="77777777" w:rsidTr="00A4597C">
        <w:trPr>
          <w:trHeight w:val="300"/>
        </w:trPr>
        <w:tc>
          <w:tcPr>
            <w:tcW w:w="568" w:type="dxa"/>
            <w:tcBorders>
              <w:top w:val="nil"/>
              <w:left w:val="nil"/>
              <w:bottom w:val="nil"/>
              <w:right w:val="nil"/>
            </w:tcBorders>
            <w:shd w:val="clear" w:color="auto" w:fill="auto"/>
            <w:noWrap/>
            <w:vAlign w:val="bottom"/>
            <w:hideMark/>
          </w:tcPr>
          <w:p w14:paraId="196D2D8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C77992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33B97E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0405DB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058815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E6789A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3CDC015" w14:textId="77777777" w:rsidR="00190579" w:rsidRDefault="00190579" w:rsidP="00190579">
            <w:pPr>
              <w:suppressAutoHyphens w:val="0"/>
              <w:rPr>
                <w:rFonts w:asciiTheme="minorHAnsi" w:hAnsiTheme="minorHAnsi" w:cstheme="minorHAnsi"/>
                <w:sz w:val="22"/>
                <w:szCs w:val="22"/>
                <w:lang w:eastAsia="pl-PL"/>
              </w:rPr>
            </w:pPr>
          </w:p>
          <w:p w14:paraId="4C344639" w14:textId="77777777" w:rsidR="00566A32" w:rsidRDefault="00566A32" w:rsidP="00190579">
            <w:pPr>
              <w:suppressAutoHyphens w:val="0"/>
              <w:rPr>
                <w:rFonts w:asciiTheme="minorHAnsi" w:hAnsiTheme="minorHAnsi" w:cstheme="minorHAnsi"/>
                <w:sz w:val="22"/>
                <w:szCs w:val="22"/>
                <w:lang w:eastAsia="pl-PL"/>
              </w:rPr>
            </w:pPr>
          </w:p>
          <w:p w14:paraId="68F94C5E" w14:textId="77777777" w:rsidR="00B67524" w:rsidRDefault="00B67524" w:rsidP="00190579">
            <w:pPr>
              <w:suppressAutoHyphens w:val="0"/>
              <w:rPr>
                <w:rFonts w:asciiTheme="minorHAnsi" w:hAnsiTheme="minorHAnsi" w:cstheme="minorHAnsi"/>
                <w:sz w:val="22"/>
                <w:szCs w:val="22"/>
                <w:lang w:eastAsia="pl-PL"/>
              </w:rPr>
            </w:pPr>
          </w:p>
          <w:p w14:paraId="23B53366" w14:textId="77777777" w:rsidR="00B67524" w:rsidRDefault="00B67524" w:rsidP="00190579">
            <w:pPr>
              <w:suppressAutoHyphens w:val="0"/>
              <w:rPr>
                <w:rFonts w:asciiTheme="minorHAnsi" w:hAnsiTheme="minorHAnsi" w:cstheme="minorHAnsi"/>
                <w:sz w:val="22"/>
                <w:szCs w:val="22"/>
                <w:lang w:eastAsia="pl-PL"/>
              </w:rPr>
            </w:pPr>
          </w:p>
          <w:p w14:paraId="0517BA3C"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BD44AE8" w14:textId="77777777" w:rsidR="00190579" w:rsidRDefault="00190579" w:rsidP="00190579">
            <w:pPr>
              <w:suppressAutoHyphens w:val="0"/>
              <w:rPr>
                <w:rFonts w:asciiTheme="minorHAnsi" w:hAnsiTheme="minorHAnsi" w:cstheme="minorHAnsi"/>
                <w:sz w:val="22"/>
                <w:szCs w:val="22"/>
                <w:lang w:eastAsia="pl-PL"/>
              </w:rPr>
            </w:pPr>
          </w:p>
          <w:p w14:paraId="78C883EB" w14:textId="77777777" w:rsidR="00A4597C" w:rsidRDefault="00A4597C" w:rsidP="00190579">
            <w:pPr>
              <w:suppressAutoHyphens w:val="0"/>
              <w:rPr>
                <w:rFonts w:asciiTheme="minorHAnsi" w:hAnsiTheme="minorHAnsi" w:cstheme="minorHAnsi"/>
                <w:sz w:val="22"/>
                <w:szCs w:val="22"/>
                <w:lang w:eastAsia="pl-PL"/>
              </w:rPr>
            </w:pPr>
          </w:p>
          <w:p w14:paraId="40190203" w14:textId="77777777" w:rsidR="00A4597C" w:rsidRDefault="00A4597C" w:rsidP="00190579">
            <w:pPr>
              <w:suppressAutoHyphens w:val="0"/>
              <w:rPr>
                <w:rFonts w:asciiTheme="minorHAnsi" w:hAnsiTheme="minorHAnsi" w:cstheme="minorHAnsi"/>
                <w:sz w:val="22"/>
                <w:szCs w:val="22"/>
                <w:lang w:eastAsia="pl-PL"/>
              </w:rPr>
            </w:pPr>
          </w:p>
          <w:p w14:paraId="7A5053FA" w14:textId="77777777" w:rsidR="00A4597C" w:rsidRPr="00F83F5F" w:rsidRDefault="00A4597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6B2A94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F144A8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87BF92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71149E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D4CA70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D05536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1F708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18</w:t>
            </w:r>
          </w:p>
        </w:tc>
      </w:tr>
      <w:tr w:rsidR="007606C8" w:rsidRPr="00F83F5F" w14:paraId="7CD7966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5E48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216F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C786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67A7F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7CB9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D571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7FC7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0A85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B3A7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3F1B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FC97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57D5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A0EE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7B8A6D8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5B282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C569C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1C5E1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F775B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1055E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612FC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17EB0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43D37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B884E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74796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52BD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3795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C70B98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FC43D3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89977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27F4D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8CA1D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CD1D5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8FD72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E0F4F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C7804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354E1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A6D4A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DC90F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59B2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25C7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D5B39C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2437CF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6E44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F58C8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2C21A0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1094F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D43A94B" w14:textId="5C7AD779"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27C29A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FB115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78651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6ED2E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41D3E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E2BE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BCF5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18FA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4386074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21D4B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8D3E9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4AC79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7CBEE66" w14:textId="01AED2B1"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758594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08F63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7DB30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EECD2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E6140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40093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268B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BC17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4EA81E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250F1F4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D22D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2536A0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3BAE81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TRIMETHOPRIM + SULFAMETHOXAZOLE </w:t>
            </w:r>
            <w:r w:rsidRPr="00F83F5F">
              <w:rPr>
                <w:rFonts w:asciiTheme="minorHAnsi" w:hAnsiTheme="minorHAnsi" w:cstheme="minorHAnsi"/>
                <w:b/>
                <w:bCs/>
                <w:color w:val="000000"/>
                <w:sz w:val="22"/>
                <w:szCs w:val="22"/>
                <w:lang w:eastAsia="pl-PL"/>
              </w:rPr>
              <w:t>80mg + 400mg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B3AB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C8A7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7C8CF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CC8C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4B467759" w14:textId="78BE21F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95D6DB7" w14:textId="25A2FC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0470442" w14:textId="13A46A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7B3EB3" w14:textId="10FB4C2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215A5B" w14:textId="7B268CF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941C51" w14:textId="7981946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9766AD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3098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735A23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41C7E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TRIMETHOPRIM + SULFAMETHOXAZOLE </w:t>
            </w:r>
            <w:r w:rsidRPr="00F83F5F">
              <w:rPr>
                <w:rFonts w:asciiTheme="minorHAnsi" w:hAnsiTheme="minorHAnsi" w:cstheme="minorHAnsi"/>
                <w:b/>
                <w:bCs/>
                <w:color w:val="000000"/>
                <w:sz w:val="22"/>
                <w:szCs w:val="22"/>
                <w:lang w:eastAsia="pl-PL"/>
              </w:rPr>
              <w:t>160mg + 800mg</w:t>
            </w:r>
          </w:p>
        </w:tc>
        <w:tc>
          <w:tcPr>
            <w:tcW w:w="1559" w:type="dxa"/>
            <w:tcBorders>
              <w:top w:val="nil"/>
              <w:left w:val="nil"/>
              <w:bottom w:val="single" w:sz="4" w:space="0" w:color="auto"/>
              <w:right w:val="single" w:sz="4" w:space="0" w:color="auto"/>
            </w:tcBorders>
            <w:shd w:val="clear" w:color="auto" w:fill="auto"/>
            <w:vAlign w:val="center"/>
            <w:hideMark/>
          </w:tcPr>
          <w:p w14:paraId="343F77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1CD3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A7E5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C1205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7A66A373" w14:textId="1345B88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E995ADA" w14:textId="4AEA22C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C3F4292" w14:textId="479F722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E9D206" w14:textId="7EE2388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2B1B1B" w14:textId="1CF5058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BB9601" w14:textId="31296AD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463B49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EEC3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68DF4F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A097E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93F35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9058D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509F3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9CE4D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1A806B71" w14:textId="30D3D17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BA68127" w14:textId="6D88B6A5"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DB58A5C" w14:textId="4C5ED7C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889D96B" w14:textId="761CDD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66AA38" w14:textId="4ED2553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9D2A11" w14:textId="74C5441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6E54ACA" w14:textId="77777777" w:rsidTr="00A4597C">
        <w:trPr>
          <w:trHeight w:val="300"/>
        </w:trPr>
        <w:tc>
          <w:tcPr>
            <w:tcW w:w="568" w:type="dxa"/>
            <w:tcBorders>
              <w:top w:val="nil"/>
              <w:left w:val="nil"/>
              <w:bottom w:val="nil"/>
              <w:right w:val="nil"/>
            </w:tcBorders>
            <w:shd w:val="clear" w:color="auto" w:fill="auto"/>
            <w:noWrap/>
            <w:vAlign w:val="bottom"/>
            <w:hideMark/>
          </w:tcPr>
          <w:p w14:paraId="50145D6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84FE9A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CC345B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A576BF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6D5591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1C6AA7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D8616B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21ED2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94C5D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277AC6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1E458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5E695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8FB2C7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6F9B7E41" w14:textId="77777777" w:rsidTr="00A4597C">
        <w:trPr>
          <w:trHeight w:val="300"/>
        </w:trPr>
        <w:tc>
          <w:tcPr>
            <w:tcW w:w="568" w:type="dxa"/>
            <w:tcBorders>
              <w:top w:val="nil"/>
              <w:left w:val="nil"/>
              <w:bottom w:val="nil"/>
              <w:right w:val="nil"/>
            </w:tcBorders>
            <w:shd w:val="clear" w:color="auto" w:fill="auto"/>
            <w:noWrap/>
            <w:vAlign w:val="bottom"/>
            <w:hideMark/>
          </w:tcPr>
          <w:p w14:paraId="2572E96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470A28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0170E6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F90293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88AB5E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C70D69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90A953E" w14:textId="77777777" w:rsidR="00190579" w:rsidRPr="00F83F5F" w:rsidRDefault="00190579" w:rsidP="00190579">
            <w:pPr>
              <w:suppressAutoHyphens w:val="0"/>
              <w:rPr>
                <w:rFonts w:asciiTheme="minorHAnsi" w:hAnsiTheme="minorHAnsi" w:cstheme="minorHAnsi"/>
                <w:sz w:val="22"/>
                <w:szCs w:val="22"/>
                <w:lang w:eastAsia="pl-PL"/>
              </w:rPr>
            </w:pPr>
          </w:p>
          <w:p w14:paraId="6FE5A590"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0D7A6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81E7DD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4CE7D9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0B4030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E6390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F27A96D"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1B85953"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B4784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19</w:t>
            </w:r>
          </w:p>
        </w:tc>
      </w:tr>
      <w:tr w:rsidR="007606C8" w:rsidRPr="00F83F5F" w14:paraId="3B592ED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47A5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A55C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E1E4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61308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2E7F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D16B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033C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373E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6294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E694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D2B1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006D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7854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146CEBF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7677C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81B29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5073C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1AC9B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5D9B9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CBA1E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B3AA2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384D1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9591C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AAD68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98F8A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B14A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8AC32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E74677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1A4F2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FF69E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32FCF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C3DA1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37977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5FBC5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6E1F9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62CFA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687E6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6A654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0563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C563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A99844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E43EE6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B137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39C1D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73568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6EAD7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A6494B5" w14:textId="016214B4"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FA9AC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4B3AA0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31ED6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12360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52B63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92F2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7547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53DC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107DBAB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F1E68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C9115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4E031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7CA0121" w14:textId="48D03442"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5B9A1A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1FDD7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232F1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77A71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F5DEF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1A80B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DF67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9F28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BD61F5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DF9364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27155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10E23B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FFFFCC" w:fill="FFFFFF"/>
            <w:vAlign w:val="center"/>
            <w:hideMark/>
          </w:tcPr>
          <w:p w14:paraId="521AE0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2000 mg + 200 mg</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6C3217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B92B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B860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6BA9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5C57C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9F96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56FC5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E80B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12A2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F333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3E6D93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A559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E60C3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12CA9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CEFOPERAZONE + SULBACTAM </w:t>
            </w:r>
            <w:r w:rsidRPr="00F83F5F">
              <w:rPr>
                <w:rFonts w:asciiTheme="minorHAnsi" w:hAnsiTheme="minorHAnsi" w:cstheme="minorHAnsi"/>
                <w:b/>
                <w:bCs/>
                <w:color w:val="000000"/>
                <w:sz w:val="22"/>
                <w:szCs w:val="22"/>
                <w:lang w:eastAsia="pl-PL"/>
              </w:rPr>
              <w:t>500mg + 500mg</w:t>
            </w:r>
          </w:p>
        </w:tc>
        <w:tc>
          <w:tcPr>
            <w:tcW w:w="1559" w:type="dxa"/>
            <w:tcBorders>
              <w:top w:val="nil"/>
              <w:left w:val="nil"/>
              <w:bottom w:val="single" w:sz="4" w:space="0" w:color="auto"/>
              <w:right w:val="single" w:sz="4" w:space="0" w:color="auto"/>
            </w:tcBorders>
            <w:shd w:val="clear" w:color="auto" w:fill="auto"/>
            <w:vAlign w:val="center"/>
            <w:hideMark/>
          </w:tcPr>
          <w:p w14:paraId="297471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328EC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FD51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2820D4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E93ED9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0FA8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BF47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2AE5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BC7B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CB36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4D5E18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26CF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5DE772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331C0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CEFOPERAZONE + SULBACTAM </w:t>
            </w:r>
            <w:r w:rsidRPr="00F83F5F">
              <w:rPr>
                <w:rFonts w:asciiTheme="minorHAnsi" w:hAnsiTheme="minorHAnsi" w:cstheme="minorHAnsi"/>
                <w:b/>
                <w:bCs/>
                <w:color w:val="000000"/>
                <w:sz w:val="22"/>
                <w:szCs w:val="22"/>
                <w:lang w:eastAsia="pl-PL"/>
              </w:rPr>
              <w:t>1g +1g</w:t>
            </w:r>
          </w:p>
        </w:tc>
        <w:tc>
          <w:tcPr>
            <w:tcW w:w="1559" w:type="dxa"/>
            <w:tcBorders>
              <w:top w:val="nil"/>
              <w:left w:val="nil"/>
              <w:bottom w:val="single" w:sz="4" w:space="0" w:color="auto"/>
              <w:right w:val="single" w:sz="4" w:space="0" w:color="auto"/>
            </w:tcBorders>
            <w:shd w:val="clear" w:color="auto" w:fill="auto"/>
            <w:vAlign w:val="center"/>
            <w:hideMark/>
          </w:tcPr>
          <w:p w14:paraId="76B4A6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B6E29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3C24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A435B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526E3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F85F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66FBA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4BAA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D766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8163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14D84B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3A04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28BE65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B5BBD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CIPROFLOXACIN </w:t>
            </w:r>
            <w:r w:rsidRPr="00F83F5F">
              <w:rPr>
                <w:rFonts w:asciiTheme="minorHAnsi" w:hAnsiTheme="minorHAnsi" w:cstheme="minorHAnsi"/>
                <w:b/>
                <w:bCs/>
                <w:color w:val="000000"/>
                <w:sz w:val="22"/>
                <w:szCs w:val="22"/>
                <w:lang w:eastAsia="pl-PL"/>
              </w:rPr>
              <w:t>200mg/20ml</w:t>
            </w:r>
          </w:p>
        </w:tc>
        <w:tc>
          <w:tcPr>
            <w:tcW w:w="1559" w:type="dxa"/>
            <w:tcBorders>
              <w:top w:val="nil"/>
              <w:left w:val="nil"/>
              <w:bottom w:val="single" w:sz="4" w:space="0" w:color="auto"/>
              <w:right w:val="single" w:sz="4" w:space="0" w:color="auto"/>
            </w:tcBorders>
            <w:shd w:val="clear" w:color="auto" w:fill="auto"/>
            <w:vAlign w:val="center"/>
            <w:hideMark/>
          </w:tcPr>
          <w:p w14:paraId="79931D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BCF16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2AA99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5D38E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016364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2D26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21975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C517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27B5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739C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983D61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E936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4ED6D4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29BF5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CIPROFLOXACIN </w:t>
            </w:r>
            <w:r w:rsidRPr="00F83F5F">
              <w:rPr>
                <w:rFonts w:asciiTheme="minorHAnsi" w:hAnsiTheme="minorHAnsi" w:cstheme="minorHAnsi"/>
                <w:b/>
                <w:bCs/>
                <w:color w:val="000000"/>
                <w:sz w:val="22"/>
                <w:szCs w:val="22"/>
                <w:lang w:eastAsia="pl-PL"/>
              </w:rPr>
              <w:t>100mg/10ml</w:t>
            </w:r>
          </w:p>
        </w:tc>
        <w:tc>
          <w:tcPr>
            <w:tcW w:w="1559" w:type="dxa"/>
            <w:tcBorders>
              <w:top w:val="nil"/>
              <w:left w:val="nil"/>
              <w:bottom w:val="single" w:sz="4" w:space="0" w:color="auto"/>
              <w:right w:val="single" w:sz="4" w:space="0" w:color="auto"/>
            </w:tcBorders>
            <w:shd w:val="clear" w:color="FFFFCC" w:fill="FFFFFF"/>
            <w:vAlign w:val="center"/>
            <w:hideMark/>
          </w:tcPr>
          <w:p w14:paraId="5414D4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E2753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AB50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4A92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FD2773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8340E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2529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BC5E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90F5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1A50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096AFB1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B862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699694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0BA45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CLINDAMYCIN </w:t>
            </w:r>
            <w:r w:rsidRPr="00F83F5F">
              <w:rPr>
                <w:rFonts w:asciiTheme="minorHAnsi" w:hAnsiTheme="minorHAnsi" w:cstheme="minorHAnsi"/>
                <w:b/>
                <w:bCs/>
                <w:color w:val="000000"/>
                <w:sz w:val="22"/>
                <w:szCs w:val="22"/>
                <w:lang w:eastAsia="pl-PL"/>
              </w:rPr>
              <w:t>600mg/4ml</w:t>
            </w:r>
          </w:p>
        </w:tc>
        <w:tc>
          <w:tcPr>
            <w:tcW w:w="1559" w:type="dxa"/>
            <w:tcBorders>
              <w:top w:val="nil"/>
              <w:left w:val="nil"/>
              <w:bottom w:val="single" w:sz="4" w:space="0" w:color="auto"/>
              <w:right w:val="single" w:sz="4" w:space="0" w:color="auto"/>
            </w:tcBorders>
            <w:shd w:val="clear" w:color="auto" w:fill="auto"/>
            <w:vAlign w:val="center"/>
            <w:hideMark/>
          </w:tcPr>
          <w:p w14:paraId="150877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0DFE7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C0A3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434C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0DDBB59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D147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B82D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C910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97B7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7A1B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AA0AC9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3043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1EA504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BAF7E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LEVOFLOXACIN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auto" w:fill="auto"/>
            <w:vAlign w:val="center"/>
            <w:hideMark/>
          </w:tcPr>
          <w:p w14:paraId="569262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8D51F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31F5E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860D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2C4F9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AA6F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8A60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AF05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7DCD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5107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2AA7ED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0961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3FF75D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FC859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LEVOFLOXACIN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143149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1EFDA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9C7D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928C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58277CE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DEE94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BB98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D53F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CD6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AE02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552CAC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D0FB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793A74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28358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LINCOMYCIN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13F4E2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49065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96F2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13E406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2DCB0F7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21CA0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3B5E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9EC2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9806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406A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4C117D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3B30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10.</w:t>
            </w:r>
          </w:p>
        </w:tc>
        <w:tc>
          <w:tcPr>
            <w:tcW w:w="881" w:type="dxa"/>
            <w:tcBorders>
              <w:top w:val="nil"/>
              <w:left w:val="nil"/>
              <w:bottom w:val="single" w:sz="4" w:space="0" w:color="auto"/>
              <w:right w:val="single" w:sz="4" w:space="0" w:color="auto"/>
            </w:tcBorders>
            <w:shd w:val="clear" w:color="auto" w:fill="auto"/>
            <w:noWrap/>
            <w:vAlign w:val="bottom"/>
            <w:hideMark/>
          </w:tcPr>
          <w:p w14:paraId="2DB9EB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07EC2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LINCOMYCIN </w:t>
            </w:r>
            <w:r w:rsidRPr="00F83F5F">
              <w:rPr>
                <w:rFonts w:asciiTheme="minorHAnsi" w:hAnsiTheme="minorHAnsi" w:cstheme="minorHAnsi"/>
                <w:b/>
                <w:bCs/>
                <w:color w:val="000000"/>
                <w:sz w:val="22"/>
                <w:szCs w:val="22"/>
                <w:lang w:eastAsia="pl-PL"/>
              </w:rPr>
              <w:t>600mg/2ml</w:t>
            </w:r>
          </w:p>
        </w:tc>
        <w:tc>
          <w:tcPr>
            <w:tcW w:w="1559" w:type="dxa"/>
            <w:tcBorders>
              <w:top w:val="nil"/>
              <w:left w:val="nil"/>
              <w:bottom w:val="single" w:sz="4" w:space="0" w:color="auto"/>
              <w:right w:val="single" w:sz="4" w:space="0" w:color="auto"/>
            </w:tcBorders>
            <w:shd w:val="clear" w:color="auto" w:fill="auto"/>
            <w:vAlign w:val="center"/>
            <w:hideMark/>
          </w:tcPr>
          <w:p w14:paraId="29E97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C03D2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B23B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931F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7839D73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0358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6E38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86A4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6D6E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421F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92CF17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BCBF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3A0923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B982A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MEROPENEM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67A35B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0FCDF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1849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3EB6B5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26E8B1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5DAEF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B1B90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8377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89BD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3BCC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3F5E78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C3790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7ABD17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343D8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MEROPENEM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auto" w:fill="auto"/>
            <w:vAlign w:val="center"/>
            <w:hideMark/>
          </w:tcPr>
          <w:p w14:paraId="1CE578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A4F8B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9452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7D2F8C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1810</w:t>
            </w:r>
          </w:p>
        </w:tc>
        <w:tc>
          <w:tcPr>
            <w:tcW w:w="992" w:type="dxa"/>
            <w:tcBorders>
              <w:top w:val="nil"/>
              <w:left w:val="nil"/>
              <w:bottom w:val="single" w:sz="4" w:space="0" w:color="auto"/>
              <w:right w:val="single" w:sz="4" w:space="0" w:color="auto"/>
            </w:tcBorders>
            <w:shd w:val="clear" w:color="auto" w:fill="auto"/>
            <w:vAlign w:val="center"/>
            <w:hideMark/>
          </w:tcPr>
          <w:p w14:paraId="243349D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A59E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CB8C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CA8D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AEA8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81E9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B86296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C005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50AE48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92046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NYSTATIN </w:t>
            </w:r>
            <w:r w:rsidRPr="00F83F5F">
              <w:rPr>
                <w:rFonts w:asciiTheme="minorHAnsi" w:hAnsiTheme="minorHAnsi" w:cstheme="minorHAnsi"/>
                <w:b/>
                <w:bCs/>
                <w:color w:val="000000"/>
                <w:sz w:val="22"/>
                <w:szCs w:val="22"/>
                <w:lang w:eastAsia="pl-PL"/>
              </w:rPr>
              <w:t>500.000 j.m.</w:t>
            </w:r>
          </w:p>
        </w:tc>
        <w:tc>
          <w:tcPr>
            <w:tcW w:w="1559" w:type="dxa"/>
            <w:tcBorders>
              <w:top w:val="nil"/>
              <w:left w:val="nil"/>
              <w:bottom w:val="single" w:sz="4" w:space="0" w:color="auto"/>
              <w:right w:val="single" w:sz="4" w:space="0" w:color="auto"/>
            </w:tcBorders>
            <w:shd w:val="clear" w:color="auto" w:fill="auto"/>
            <w:vAlign w:val="center"/>
            <w:hideMark/>
          </w:tcPr>
          <w:p w14:paraId="763B45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AD7C1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3791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48C6F4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13A1B2F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D5ADE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0F41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5E61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CF37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8D44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15F873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EEB2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7441C1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9A145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NYSTATIN </w:t>
            </w:r>
            <w:r w:rsidRPr="00F83F5F">
              <w:rPr>
                <w:rFonts w:asciiTheme="minorHAnsi" w:hAnsiTheme="minorHAnsi" w:cstheme="minorHAnsi"/>
                <w:b/>
                <w:bCs/>
                <w:color w:val="000000"/>
                <w:sz w:val="22"/>
                <w:szCs w:val="22"/>
                <w:lang w:eastAsia="pl-PL"/>
              </w:rPr>
              <w:t>100.000 j.m</w:t>
            </w:r>
            <w:r w:rsidRPr="00F83F5F">
              <w:rPr>
                <w:rFonts w:asciiTheme="minorHAnsi" w:hAnsiTheme="minorHAnsi" w:cstheme="minorHAnsi"/>
                <w:color w:val="000000"/>
                <w:sz w:val="22"/>
                <w:szCs w:val="22"/>
                <w:lang w:eastAsia="pl-PL"/>
              </w:rPr>
              <w:t>. tabl. dopochwowe</w:t>
            </w:r>
          </w:p>
        </w:tc>
        <w:tc>
          <w:tcPr>
            <w:tcW w:w="1559" w:type="dxa"/>
            <w:tcBorders>
              <w:top w:val="nil"/>
              <w:left w:val="nil"/>
              <w:bottom w:val="single" w:sz="4" w:space="0" w:color="auto"/>
              <w:right w:val="single" w:sz="4" w:space="0" w:color="auto"/>
            </w:tcBorders>
            <w:shd w:val="clear" w:color="auto" w:fill="auto"/>
            <w:vAlign w:val="center"/>
            <w:hideMark/>
          </w:tcPr>
          <w:p w14:paraId="5AED23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68AB2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FCE8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727D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094E493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5BE4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6939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1A2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6BE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E125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A43A5A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D3C1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6EA292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DEA66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NYSTATIN </w:t>
            </w:r>
            <w:r w:rsidRPr="00F83F5F">
              <w:rPr>
                <w:rFonts w:asciiTheme="minorHAnsi" w:hAnsiTheme="minorHAnsi" w:cstheme="minorHAnsi"/>
                <w:b/>
                <w:bCs/>
                <w:color w:val="000000"/>
                <w:sz w:val="22"/>
                <w:szCs w:val="22"/>
                <w:lang w:eastAsia="pl-PL"/>
              </w:rPr>
              <w:t xml:space="preserve">2.400.000j.m. /5g </w:t>
            </w:r>
            <w:r w:rsidRPr="00F83F5F">
              <w:rPr>
                <w:rFonts w:asciiTheme="minorHAnsi" w:hAnsiTheme="minorHAnsi" w:cstheme="minorHAnsi"/>
                <w:color w:val="000000"/>
                <w:sz w:val="22"/>
                <w:szCs w:val="22"/>
                <w:lang w:eastAsia="pl-PL"/>
              </w:rPr>
              <w:t>zawiesina ǎ 24ml</w:t>
            </w:r>
          </w:p>
        </w:tc>
        <w:tc>
          <w:tcPr>
            <w:tcW w:w="1559" w:type="dxa"/>
            <w:tcBorders>
              <w:top w:val="nil"/>
              <w:left w:val="nil"/>
              <w:bottom w:val="single" w:sz="4" w:space="0" w:color="auto"/>
              <w:right w:val="single" w:sz="4" w:space="0" w:color="auto"/>
            </w:tcBorders>
            <w:shd w:val="clear" w:color="FFFFCC" w:fill="FFFFFF"/>
            <w:vAlign w:val="center"/>
            <w:hideMark/>
          </w:tcPr>
          <w:p w14:paraId="5475EF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B7C9F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FFD5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A129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04BB9ED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CCA36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A787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F555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D5E7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3131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33B507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036E8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single" w:sz="4" w:space="0" w:color="auto"/>
            </w:tcBorders>
            <w:shd w:val="clear" w:color="auto" w:fill="auto"/>
            <w:noWrap/>
            <w:vAlign w:val="bottom"/>
            <w:hideMark/>
          </w:tcPr>
          <w:p w14:paraId="057FD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3B498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PIPERACILLIN + TAZOBACTAM </w:t>
            </w:r>
            <w:r w:rsidRPr="00F83F5F">
              <w:rPr>
                <w:rFonts w:asciiTheme="minorHAnsi" w:hAnsiTheme="minorHAnsi" w:cstheme="minorHAnsi"/>
                <w:b/>
                <w:bCs/>
                <w:color w:val="000000"/>
                <w:sz w:val="22"/>
                <w:szCs w:val="22"/>
                <w:lang w:eastAsia="pl-PL"/>
              </w:rPr>
              <w:t>2g + 250mg</w:t>
            </w:r>
          </w:p>
        </w:tc>
        <w:tc>
          <w:tcPr>
            <w:tcW w:w="1559" w:type="dxa"/>
            <w:tcBorders>
              <w:top w:val="nil"/>
              <w:left w:val="nil"/>
              <w:bottom w:val="single" w:sz="4" w:space="0" w:color="auto"/>
              <w:right w:val="single" w:sz="4" w:space="0" w:color="auto"/>
            </w:tcBorders>
            <w:shd w:val="clear" w:color="auto" w:fill="auto"/>
            <w:vAlign w:val="center"/>
            <w:hideMark/>
          </w:tcPr>
          <w:p w14:paraId="124AC1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8E216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8F5B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3ABECD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4D32D9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489C5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5EA4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DA53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B0B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B3A1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D2CDE5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8A5D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single" w:sz="4" w:space="0" w:color="auto"/>
            </w:tcBorders>
            <w:shd w:val="clear" w:color="auto" w:fill="auto"/>
            <w:noWrap/>
            <w:vAlign w:val="bottom"/>
            <w:hideMark/>
          </w:tcPr>
          <w:p w14:paraId="483DCF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63DF5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ERTAPENEM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FFFFCC" w:fill="FFFFFF"/>
            <w:vAlign w:val="center"/>
            <w:hideMark/>
          </w:tcPr>
          <w:p w14:paraId="12105F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9368D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DCD4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EC208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4CDA1B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C0F9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238F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4075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ED9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3CF9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3C670E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5A9A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single" w:sz="4" w:space="0" w:color="auto"/>
            </w:tcBorders>
            <w:shd w:val="clear" w:color="auto" w:fill="auto"/>
            <w:noWrap/>
            <w:vAlign w:val="bottom"/>
            <w:hideMark/>
          </w:tcPr>
          <w:p w14:paraId="47E70E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62AD0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FOSFOMYCIN </w:t>
            </w:r>
            <w:r w:rsidRPr="00F83F5F">
              <w:rPr>
                <w:rFonts w:asciiTheme="minorHAnsi" w:hAnsiTheme="minorHAnsi" w:cstheme="minorHAnsi"/>
                <w:b/>
                <w:bCs/>
                <w:color w:val="000000"/>
                <w:sz w:val="22"/>
                <w:szCs w:val="22"/>
                <w:lang w:eastAsia="pl-PL"/>
              </w:rPr>
              <w:t>8g</w:t>
            </w:r>
          </w:p>
        </w:tc>
        <w:tc>
          <w:tcPr>
            <w:tcW w:w="1559" w:type="dxa"/>
            <w:tcBorders>
              <w:top w:val="nil"/>
              <w:left w:val="nil"/>
              <w:bottom w:val="single" w:sz="4" w:space="0" w:color="auto"/>
              <w:right w:val="single" w:sz="4" w:space="0" w:color="auto"/>
            </w:tcBorders>
            <w:shd w:val="clear" w:color="FFFFCC" w:fill="FFFFFF"/>
            <w:vAlign w:val="center"/>
            <w:hideMark/>
          </w:tcPr>
          <w:p w14:paraId="3389B2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49DEC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99A9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sasz</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1351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5B38A7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795B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CA3A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2D28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7670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B41C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B5A91A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E679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single" w:sz="4" w:space="0" w:color="auto"/>
            </w:tcBorders>
            <w:shd w:val="clear" w:color="auto" w:fill="auto"/>
            <w:noWrap/>
            <w:vAlign w:val="bottom"/>
            <w:hideMark/>
          </w:tcPr>
          <w:p w14:paraId="0ABEE2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810C9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IMIPENEM + CILASTATIN </w:t>
            </w:r>
            <w:r w:rsidRPr="00F83F5F">
              <w:rPr>
                <w:rFonts w:asciiTheme="minorHAnsi" w:hAnsiTheme="minorHAnsi" w:cstheme="minorHAnsi"/>
                <w:b/>
                <w:bCs/>
                <w:color w:val="000000"/>
                <w:sz w:val="22"/>
                <w:szCs w:val="22"/>
                <w:lang w:eastAsia="pl-PL"/>
              </w:rPr>
              <w:t>500mg + 500mg</w:t>
            </w:r>
          </w:p>
        </w:tc>
        <w:tc>
          <w:tcPr>
            <w:tcW w:w="1559" w:type="dxa"/>
            <w:tcBorders>
              <w:top w:val="nil"/>
              <w:left w:val="nil"/>
              <w:bottom w:val="single" w:sz="4" w:space="0" w:color="auto"/>
              <w:right w:val="single" w:sz="4" w:space="0" w:color="auto"/>
            </w:tcBorders>
            <w:shd w:val="clear" w:color="FFFFCC" w:fill="FFFFFF"/>
            <w:vAlign w:val="center"/>
            <w:hideMark/>
          </w:tcPr>
          <w:p w14:paraId="17117E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52A9D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E6CD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56F1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7D8633E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08168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828E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96FB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ABD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B986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62FC0C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C917C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single" w:sz="4" w:space="0" w:color="auto"/>
            </w:tcBorders>
            <w:shd w:val="clear" w:color="auto" w:fill="auto"/>
            <w:noWrap/>
            <w:vAlign w:val="bottom"/>
            <w:hideMark/>
          </w:tcPr>
          <w:p w14:paraId="7460D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31158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NORFLOXACIN </w:t>
            </w:r>
            <w:r w:rsidRPr="00F83F5F">
              <w:rPr>
                <w:rFonts w:asciiTheme="minorHAnsi" w:hAnsiTheme="minorHAnsi" w:cstheme="minorHAnsi"/>
                <w:b/>
                <w:bCs/>
                <w:color w:val="000000"/>
                <w:sz w:val="22"/>
                <w:szCs w:val="22"/>
                <w:lang w:eastAsia="pl-PL"/>
              </w:rPr>
              <w:t>400 mg</w:t>
            </w:r>
          </w:p>
        </w:tc>
        <w:tc>
          <w:tcPr>
            <w:tcW w:w="1559" w:type="dxa"/>
            <w:tcBorders>
              <w:top w:val="nil"/>
              <w:left w:val="nil"/>
              <w:bottom w:val="single" w:sz="4" w:space="0" w:color="auto"/>
              <w:right w:val="single" w:sz="4" w:space="0" w:color="auto"/>
            </w:tcBorders>
            <w:shd w:val="clear" w:color="FFFFCC" w:fill="FFFFFF"/>
            <w:vAlign w:val="center"/>
            <w:hideMark/>
          </w:tcPr>
          <w:p w14:paraId="0B7DAC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F3F32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8F19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D546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14:paraId="02EFB05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4C99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9672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C52F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C286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C095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8440AE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031C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single" w:sz="4" w:space="0" w:color="auto"/>
            </w:tcBorders>
            <w:shd w:val="clear" w:color="auto" w:fill="auto"/>
            <w:noWrap/>
            <w:vAlign w:val="bottom"/>
            <w:hideMark/>
          </w:tcPr>
          <w:p w14:paraId="6F5FEF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E829E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OFLOXACIN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03F8FB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1DE01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DB8B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D7AA2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74B2F7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C88C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B432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30B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AA91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8B26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D5EDD3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63EE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single" w:sz="4" w:space="0" w:color="auto"/>
            </w:tcBorders>
            <w:shd w:val="clear" w:color="auto" w:fill="auto"/>
            <w:noWrap/>
            <w:vAlign w:val="bottom"/>
            <w:hideMark/>
          </w:tcPr>
          <w:p w14:paraId="65C949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6198D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TETRACYCLINE </w:t>
            </w:r>
            <w:r w:rsidRPr="00F83F5F">
              <w:rPr>
                <w:rFonts w:asciiTheme="minorHAnsi" w:hAnsiTheme="minorHAnsi" w:cstheme="minorHAnsi"/>
                <w:b/>
                <w:bCs/>
                <w:color w:val="000000"/>
                <w:sz w:val="22"/>
                <w:szCs w:val="22"/>
                <w:lang w:eastAsia="pl-PL"/>
              </w:rPr>
              <w:t>250 mg</w:t>
            </w:r>
          </w:p>
        </w:tc>
        <w:tc>
          <w:tcPr>
            <w:tcW w:w="1559" w:type="dxa"/>
            <w:tcBorders>
              <w:top w:val="nil"/>
              <w:left w:val="nil"/>
              <w:bottom w:val="single" w:sz="4" w:space="0" w:color="auto"/>
              <w:right w:val="single" w:sz="4" w:space="0" w:color="auto"/>
            </w:tcBorders>
            <w:shd w:val="clear" w:color="FFFFCC" w:fill="FFFFFF"/>
            <w:vAlign w:val="center"/>
            <w:hideMark/>
          </w:tcPr>
          <w:p w14:paraId="4D54AC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47052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29C9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22236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25A2803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61C73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C8B9D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1F9D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DD6B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849B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D8262B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5871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single" w:sz="4" w:space="0" w:color="auto"/>
            </w:tcBorders>
            <w:shd w:val="clear" w:color="auto" w:fill="auto"/>
            <w:noWrap/>
            <w:vAlign w:val="bottom"/>
            <w:hideMark/>
          </w:tcPr>
          <w:p w14:paraId="6B0CC6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43248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OSELTAMIVIR </w:t>
            </w:r>
            <w:r w:rsidRPr="00F83F5F">
              <w:rPr>
                <w:rFonts w:asciiTheme="minorHAnsi" w:hAnsiTheme="minorHAnsi" w:cstheme="minorHAnsi"/>
                <w:b/>
                <w:bCs/>
                <w:color w:val="000000"/>
                <w:sz w:val="22"/>
                <w:szCs w:val="22"/>
                <w:lang w:eastAsia="pl-PL"/>
              </w:rPr>
              <w:t>30mg</w:t>
            </w:r>
          </w:p>
        </w:tc>
        <w:tc>
          <w:tcPr>
            <w:tcW w:w="1559" w:type="dxa"/>
            <w:tcBorders>
              <w:top w:val="nil"/>
              <w:left w:val="nil"/>
              <w:bottom w:val="single" w:sz="4" w:space="0" w:color="auto"/>
              <w:right w:val="single" w:sz="4" w:space="0" w:color="auto"/>
            </w:tcBorders>
            <w:shd w:val="clear" w:color="auto" w:fill="auto"/>
            <w:vAlign w:val="center"/>
            <w:hideMark/>
          </w:tcPr>
          <w:p w14:paraId="781E28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80656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24FB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33E27F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352A17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08D0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3C7D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B538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D40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EB00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E745FE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11F9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single" w:sz="4" w:space="0" w:color="auto"/>
            </w:tcBorders>
            <w:shd w:val="clear" w:color="auto" w:fill="auto"/>
            <w:noWrap/>
            <w:vAlign w:val="bottom"/>
            <w:hideMark/>
          </w:tcPr>
          <w:p w14:paraId="62A5EF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2EC2F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OSELTAMIVIR </w:t>
            </w:r>
            <w:r w:rsidRPr="00F83F5F">
              <w:rPr>
                <w:rFonts w:asciiTheme="minorHAnsi" w:hAnsiTheme="minorHAnsi" w:cstheme="minorHAnsi"/>
                <w:b/>
                <w:bCs/>
                <w:color w:val="000000"/>
                <w:sz w:val="22"/>
                <w:szCs w:val="22"/>
                <w:lang w:eastAsia="pl-PL"/>
              </w:rPr>
              <w:t>45mg</w:t>
            </w:r>
          </w:p>
        </w:tc>
        <w:tc>
          <w:tcPr>
            <w:tcW w:w="1559" w:type="dxa"/>
            <w:tcBorders>
              <w:top w:val="nil"/>
              <w:left w:val="nil"/>
              <w:bottom w:val="single" w:sz="4" w:space="0" w:color="auto"/>
              <w:right w:val="single" w:sz="4" w:space="0" w:color="auto"/>
            </w:tcBorders>
            <w:shd w:val="clear" w:color="auto" w:fill="auto"/>
            <w:vAlign w:val="center"/>
            <w:hideMark/>
          </w:tcPr>
          <w:p w14:paraId="09F7B5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F0342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0D20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01B58A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C8F3F3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7A19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2584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5FE8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5A95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1CE4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4400A7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8FD1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single" w:sz="4" w:space="0" w:color="auto"/>
            </w:tcBorders>
            <w:shd w:val="clear" w:color="auto" w:fill="auto"/>
            <w:noWrap/>
            <w:vAlign w:val="bottom"/>
            <w:hideMark/>
          </w:tcPr>
          <w:p w14:paraId="35723C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A91D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OSELTAMIVIR </w:t>
            </w:r>
            <w:r w:rsidRPr="00F83F5F">
              <w:rPr>
                <w:rFonts w:asciiTheme="minorHAnsi" w:hAnsiTheme="minorHAnsi" w:cstheme="minorHAnsi"/>
                <w:b/>
                <w:bCs/>
                <w:color w:val="000000"/>
                <w:sz w:val="22"/>
                <w:szCs w:val="22"/>
                <w:lang w:eastAsia="pl-PL"/>
              </w:rPr>
              <w:t>75mg</w:t>
            </w:r>
          </w:p>
        </w:tc>
        <w:tc>
          <w:tcPr>
            <w:tcW w:w="1559" w:type="dxa"/>
            <w:tcBorders>
              <w:top w:val="nil"/>
              <w:left w:val="nil"/>
              <w:bottom w:val="single" w:sz="4" w:space="0" w:color="auto"/>
              <w:right w:val="single" w:sz="4" w:space="0" w:color="auto"/>
            </w:tcBorders>
            <w:shd w:val="clear" w:color="FFFFCC" w:fill="FFFFFF"/>
            <w:vAlign w:val="center"/>
            <w:hideMark/>
          </w:tcPr>
          <w:p w14:paraId="4707A2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AF8BD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949F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77B524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7B4B6DB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7BCB9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75F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8FD5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F42B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44EC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5F2848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DD6C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single" w:sz="4" w:space="0" w:color="auto"/>
            </w:tcBorders>
            <w:shd w:val="clear" w:color="auto" w:fill="auto"/>
            <w:noWrap/>
            <w:vAlign w:val="bottom"/>
            <w:hideMark/>
          </w:tcPr>
          <w:p w14:paraId="14911C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DEDA9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CHLORIDE </w:t>
            </w:r>
            <w:r w:rsidRPr="00F83F5F">
              <w:rPr>
                <w:rFonts w:asciiTheme="minorHAnsi" w:hAnsiTheme="minorHAnsi" w:cstheme="minorHAnsi"/>
                <w:b/>
                <w:bCs/>
                <w:color w:val="000000"/>
                <w:sz w:val="22"/>
                <w:szCs w:val="22"/>
                <w:lang w:eastAsia="pl-PL"/>
              </w:rPr>
              <w:t>0,9% ă 5ml</w:t>
            </w:r>
          </w:p>
        </w:tc>
        <w:tc>
          <w:tcPr>
            <w:tcW w:w="1559" w:type="dxa"/>
            <w:tcBorders>
              <w:top w:val="nil"/>
              <w:left w:val="nil"/>
              <w:bottom w:val="single" w:sz="4" w:space="0" w:color="auto"/>
              <w:right w:val="single" w:sz="4" w:space="0" w:color="auto"/>
            </w:tcBorders>
            <w:shd w:val="clear" w:color="auto" w:fill="auto"/>
            <w:vAlign w:val="center"/>
            <w:hideMark/>
          </w:tcPr>
          <w:p w14:paraId="419865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E8A4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6651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249FB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4300</w:t>
            </w:r>
          </w:p>
        </w:tc>
        <w:tc>
          <w:tcPr>
            <w:tcW w:w="992" w:type="dxa"/>
            <w:tcBorders>
              <w:top w:val="nil"/>
              <w:left w:val="nil"/>
              <w:bottom w:val="single" w:sz="4" w:space="0" w:color="auto"/>
              <w:right w:val="single" w:sz="4" w:space="0" w:color="auto"/>
            </w:tcBorders>
            <w:shd w:val="clear" w:color="auto" w:fill="auto"/>
            <w:vAlign w:val="center"/>
            <w:hideMark/>
          </w:tcPr>
          <w:p w14:paraId="1B4023A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6A46C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CD1F2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6093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020B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843B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4F2145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D26A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single" w:sz="4" w:space="0" w:color="auto"/>
            </w:tcBorders>
            <w:shd w:val="clear" w:color="auto" w:fill="auto"/>
            <w:noWrap/>
            <w:vAlign w:val="bottom"/>
            <w:hideMark/>
          </w:tcPr>
          <w:p w14:paraId="3A4EC9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B835D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CHLORIDE </w:t>
            </w:r>
            <w:r w:rsidRPr="00F83F5F">
              <w:rPr>
                <w:rFonts w:asciiTheme="minorHAnsi" w:hAnsiTheme="minorHAnsi" w:cstheme="minorHAnsi"/>
                <w:b/>
                <w:bCs/>
                <w:color w:val="000000"/>
                <w:sz w:val="22"/>
                <w:szCs w:val="22"/>
                <w:lang w:eastAsia="pl-PL"/>
              </w:rPr>
              <w:t>0,9% ă 10ml</w:t>
            </w:r>
          </w:p>
        </w:tc>
        <w:tc>
          <w:tcPr>
            <w:tcW w:w="1559" w:type="dxa"/>
            <w:tcBorders>
              <w:top w:val="nil"/>
              <w:left w:val="nil"/>
              <w:bottom w:val="single" w:sz="4" w:space="0" w:color="auto"/>
              <w:right w:val="single" w:sz="4" w:space="0" w:color="auto"/>
            </w:tcBorders>
            <w:shd w:val="clear" w:color="auto" w:fill="auto"/>
            <w:vAlign w:val="center"/>
            <w:hideMark/>
          </w:tcPr>
          <w:p w14:paraId="79A0FB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FDFDA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D1C8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13C9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3500</w:t>
            </w:r>
          </w:p>
        </w:tc>
        <w:tc>
          <w:tcPr>
            <w:tcW w:w="992" w:type="dxa"/>
            <w:tcBorders>
              <w:top w:val="nil"/>
              <w:left w:val="nil"/>
              <w:bottom w:val="single" w:sz="4" w:space="0" w:color="auto"/>
              <w:right w:val="single" w:sz="4" w:space="0" w:color="auto"/>
            </w:tcBorders>
            <w:shd w:val="clear" w:color="auto" w:fill="auto"/>
            <w:vAlign w:val="center"/>
            <w:hideMark/>
          </w:tcPr>
          <w:p w14:paraId="522E158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FC77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7A3C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79D2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91BF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7441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6A1662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03AA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single" w:sz="4" w:space="0" w:color="auto"/>
            </w:tcBorders>
            <w:shd w:val="clear" w:color="auto" w:fill="auto"/>
            <w:noWrap/>
            <w:vAlign w:val="bottom"/>
            <w:hideMark/>
          </w:tcPr>
          <w:p w14:paraId="75AAD0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5004E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CHLORIDE </w:t>
            </w:r>
            <w:r w:rsidRPr="00F83F5F">
              <w:rPr>
                <w:rFonts w:asciiTheme="minorHAnsi" w:hAnsiTheme="minorHAnsi" w:cstheme="minorHAnsi"/>
                <w:b/>
                <w:bCs/>
                <w:color w:val="000000"/>
                <w:sz w:val="22"/>
                <w:szCs w:val="22"/>
                <w:lang w:eastAsia="pl-PL"/>
              </w:rPr>
              <w:t>10% ă 10ml</w:t>
            </w:r>
          </w:p>
        </w:tc>
        <w:tc>
          <w:tcPr>
            <w:tcW w:w="1559" w:type="dxa"/>
            <w:tcBorders>
              <w:top w:val="nil"/>
              <w:left w:val="nil"/>
              <w:bottom w:val="single" w:sz="4" w:space="0" w:color="auto"/>
              <w:right w:val="single" w:sz="4" w:space="0" w:color="auto"/>
            </w:tcBorders>
            <w:shd w:val="clear" w:color="FFFFCC" w:fill="FFFFFF"/>
            <w:vAlign w:val="center"/>
            <w:hideMark/>
          </w:tcPr>
          <w:p w14:paraId="67CB6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0A41A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95C7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03D0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800</w:t>
            </w:r>
          </w:p>
        </w:tc>
        <w:tc>
          <w:tcPr>
            <w:tcW w:w="992" w:type="dxa"/>
            <w:tcBorders>
              <w:top w:val="nil"/>
              <w:left w:val="nil"/>
              <w:bottom w:val="single" w:sz="4" w:space="0" w:color="auto"/>
              <w:right w:val="single" w:sz="4" w:space="0" w:color="auto"/>
            </w:tcBorders>
            <w:shd w:val="clear" w:color="auto" w:fill="auto"/>
            <w:vAlign w:val="center"/>
            <w:hideMark/>
          </w:tcPr>
          <w:p w14:paraId="2857B3E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79E30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A898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DD60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7D5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502B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B18E55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D8B6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single" w:sz="4" w:space="0" w:color="auto"/>
            </w:tcBorders>
            <w:shd w:val="clear" w:color="auto" w:fill="auto"/>
            <w:noWrap/>
            <w:vAlign w:val="bottom"/>
            <w:hideMark/>
          </w:tcPr>
          <w:p w14:paraId="4CE94E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D6DE7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LACTULOSE </w:t>
            </w:r>
            <w:r w:rsidRPr="00F83F5F">
              <w:rPr>
                <w:rFonts w:asciiTheme="minorHAnsi" w:hAnsiTheme="minorHAnsi" w:cstheme="minorHAnsi"/>
                <w:b/>
                <w:bCs/>
                <w:color w:val="000000"/>
                <w:sz w:val="22"/>
                <w:szCs w:val="22"/>
                <w:lang w:eastAsia="pl-PL"/>
              </w:rPr>
              <w:t>2,5g/5ml</w:t>
            </w:r>
            <w:r w:rsidRPr="00F83F5F">
              <w:rPr>
                <w:rFonts w:asciiTheme="minorHAnsi" w:hAnsiTheme="minorHAnsi" w:cstheme="minorHAnsi"/>
                <w:color w:val="000000"/>
                <w:sz w:val="22"/>
                <w:szCs w:val="22"/>
                <w:lang w:eastAsia="pl-PL"/>
              </w:rPr>
              <w:t xml:space="preserve"> syrop ă 150ml</w:t>
            </w:r>
          </w:p>
        </w:tc>
        <w:tc>
          <w:tcPr>
            <w:tcW w:w="1559" w:type="dxa"/>
            <w:tcBorders>
              <w:top w:val="nil"/>
              <w:left w:val="nil"/>
              <w:bottom w:val="single" w:sz="4" w:space="0" w:color="auto"/>
              <w:right w:val="single" w:sz="4" w:space="0" w:color="auto"/>
            </w:tcBorders>
            <w:shd w:val="clear" w:color="auto" w:fill="auto"/>
            <w:vAlign w:val="center"/>
            <w:hideMark/>
          </w:tcPr>
          <w:p w14:paraId="6C660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08263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4109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B1115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0970760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A6CCC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F2E7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9697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4A17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37B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7DF086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522B7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single" w:sz="4" w:space="0" w:color="auto"/>
            </w:tcBorders>
            <w:shd w:val="clear" w:color="auto" w:fill="auto"/>
            <w:noWrap/>
            <w:vAlign w:val="bottom"/>
            <w:hideMark/>
          </w:tcPr>
          <w:p w14:paraId="5FD3AC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687F6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LACTULOSE </w:t>
            </w:r>
            <w:r w:rsidRPr="00F83F5F">
              <w:rPr>
                <w:rFonts w:asciiTheme="minorHAnsi" w:hAnsiTheme="minorHAnsi" w:cstheme="minorHAnsi"/>
                <w:b/>
                <w:bCs/>
                <w:color w:val="000000"/>
                <w:sz w:val="22"/>
                <w:szCs w:val="22"/>
                <w:lang w:eastAsia="pl-PL"/>
              </w:rPr>
              <w:t>9,75g/15ml</w:t>
            </w:r>
            <w:r w:rsidRPr="00F83F5F">
              <w:rPr>
                <w:rFonts w:asciiTheme="minorHAnsi" w:hAnsiTheme="minorHAnsi" w:cstheme="minorHAnsi"/>
                <w:color w:val="000000"/>
                <w:sz w:val="22"/>
                <w:szCs w:val="22"/>
                <w:lang w:eastAsia="pl-PL"/>
              </w:rPr>
              <w:t xml:space="preserve"> syrop ă 500ml</w:t>
            </w:r>
          </w:p>
        </w:tc>
        <w:tc>
          <w:tcPr>
            <w:tcW w:w="1559" w:type="dxa"/>
            <w:tcBorders>
              <w:top w:val="nil"/>
              <w:left w:val="nil"/>
              <w:bottom w:val="single" w:sz="4" w:space="0" w:color="auto"/>
              <w:right w:val="single" w:sz="4" w:space="0" w:color="auto"/>
            </w:tcBorders>
            <w:shd w:val="clear" w:color="auto" w:fill="auto"/>
            <w:vAlign w:val="center"/>
            <w:hideMark/>
          </w:tcPr>
          <w:p w14:paraId="391104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CF8C8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35B2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02A6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32C4B5A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F7972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1FFB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0054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C743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699D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166C2B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51CC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single" w:sz="4" w:space="0" w:color="auto"/>
            </w:tcBorders>
            <w:shd w:val="clear" w:color="auto" w:fill="auto"/>
            <w:noWrap/>
            <w:vAlign w:val="bottom"/>
            <w:hideMark/>
          </w:tcPr>
          <w:p w14:paraId="271E50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1069C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AMBROXOL HYDROCHLORIDE </w:t>
            </w:r>
            <w:r w:rsidRPr="00F83F5F">
              <w:rPr>
                <w:rFonts w:asciiTheme="minorHAnsi" w:hAnsiTheme="minorHAnsi" w:cstheme="minorHAnsi"/>
                <w:b/>
                <w:bCs/>
                <w:color w:val="000000"/>
                <w:sz w:val="22"/>
                <w:szCs w:val="22"/>
                <w:lang w:eastAsia="pl-PL"/>
              </w:rPr>
              <w:t>0,75%</w:t>
            </w:r>
            <w:r w:rsidRPr="00F83F5F">
              <w:rPr>
                <w:rFonts w:asciiTheme="minorHAnsi" w:hAnsiTheme="minorHAnsi" w:cstheme="minorHAnsi"/>
                <w:color w:val="000000"/>
                <w:sz w:val="22"/>
                <w:szCs w:val="22"/>
                <w:lang w:eastAsia="pl-PL"/>
              </w:rPr>
              <w:t xml:space="preserve"> krople 50ml</w:t>
            </w:r>
          </w:p>
        </w:tc>
        <w:tc>
          <w:tcPr>
            <w:tcW w:w="1559" w:type="dxa"/>
            <w:tcBorders>
              <w:top w:val="nil"/>
              <w:left w:val="nil"/>
              <w:bottom w:val="single" w:sz="4" w:space="0" w:color="auto"/>
              <w:right w:val="single" w:sz="4" w:space="0" w:color="auto"/>
            </w:tcBorders>
            <w:shd w:val="clear" w:color="auto" w:fill="auto"/>
            <w:vAlign w:val="center"/>
            <w:hideMark/>
          </w:tcPr>
          <w:p w14:paraId="05B861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D748C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3681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23E7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4D86103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2A18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90846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8483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BB3C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FFEE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E410E5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47C0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single" w:sz="4" w:space="0" w:color="auto"/>
            </w:tcBorders>
            <w:shd w:val="clear" w:color="auto" w:fill="auto"/>
            <w:noWrap/>
            <w:vAlign w:val="bottom"/>
            <w:hideMark/>
          </w:tcPr>
          <w:p w14:paraId="11A8B5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042B2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BROMHEXINE </w:t>
            </w:r>
            <w:r w:rsidRPr="00F83F5F">
              <w:rPr>
                <w:rFonts w:asciiTheme="minorHAnsi" w:hAnsiTheme="minorHAnsi" w:cstheme="minorHAnsi"/>
                <w:b/>
                <w:bCs/>
                <w:color w:val="000000"/>
                <w:sz w:val="22"/>
                <w:szCs w:val="22"/>
                <w:lang w:eastAsia="pl-PL"/>
              </w:rPr>
              <w:t>4mg/5ml</w:t>
            </w:r>
            <w:r w:rsidRPr="00F83F5F">
              <w:rPr>
                <w:rFonts w:asciiTheme="minorHAnsi" w:hAnsiTheme="minorHAnsi" w:cstheme="minorHAnsi"/>
                <w:color w:val="000000"/>
                <w:sz w:val="22"/>
                <w:szCs w:val="22"/>
                <w:lang w:eastAsia="pl-PL"/>
              </w:rPr>
              <w:t xml:space="preserve"> syrop 120ml</w:t>
            </w:r>
          </w:p>
        </w:tc>
        <w:tc>
          <w:tcPr>
            <w:tcW w:w="1559" w:type="dxa"/>
            <w:tcBorders>
              <w:top w:val="nil"/>
              <w:left w:val="nil"/>
              <w:bottom w:val="single" w:sz="4" w:space="0" w:color="auto"/>
              <w:right w:val="single" w:sz="4" w:space="0" w:color="auto"/>
            </w:tcBorders>
            <w:shd w:val="clear" w:color="auto" w:fill="auto"/>
            <w:vAlign w:val="center"/>
            <w:hideMark/>
          </w:tcPr>
          <w:p w14:paraId="69D48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97FA3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BB2D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D1A0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00623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69BA4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C0EA8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590A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E6D0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D9E5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4A85D5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CF9B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single" w:sz="4" w:space="0" w:color="auto"/>
            </w:tcBorders>
            <w:shd w:val="clear" w:color="auto" w:fill="auto"/>
            <w:noWrap/>
            <w:vAlign w:val="bottom"/>
            <w:hideMark/>
          </w:tcPr>
          <w:p w14:paraId="47983D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68865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CETIRIZINE </w:t>
            </w:r>
            <w:r w:rsidRPr="00F83F5F">
              <w:rPr>
                <w:rFonts w:asciiTheme="minorHAnsi" w:hAnsiTheme="minorHAnsi" w:cstheme="minorHAnsi"/>
                <w:b/>
                <w:bCs/>
                <w:color w:val="000000"/>
                <w:sz w:val="22"/>
                <w:szCs w:val="22"/>
                <w:lang w:eastAsia="pl-PL"/>
              </w:rPr>
              <w:t>5mg/5ml</w:t>
            </w:r>
            <w:r w:rsidRPr="00F83F5F">
              <w:rPr>
                <w:rFonts w:asciiTheme="minorHAnsi" w:hAnsiTheme="minorHAnsi" w:cstheme="minorHAnsi"/>
                <w:color w:val="000000"/>
                <w:sz w:val="22"/>
                <w:szCs w:val="22"/>
                <w:lang w:eastAsia="pl-PL"/>
              </w:rPr>
              <w:t xml:space="preserve"> syrop 100ml</w:t>
            </w:r>
          </w:p>
        </w:tc>
        <w:tc>
          <w:tcPr>
            <w:tcW w:w="1559" w:type="dxa"/>
            <w:tcBorders>
              <w:top w:val="nil"/>
              <w:left w:val="nil"/>
              <w:bottom w:val="single" w:sz="4" w:space="0" w:color="auto"/>
              <w:right w:val="single" w:sz="4" w:space="0" w:color="auto"/>
            </w:tcBorders>
            <w:shd w:val="clear" w:color="FFFFCC" w:fill="FFFFFF"/>
            <w:vAlign w:val="center"/>
            <w:hideMark/>
          </w:tcPr>
          <w:p w14:paraId="29BAF7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4AC87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DFC1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1D06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C84380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76672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4D4C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8B03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0E01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52B9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A9245E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116B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single" w:sz="4" w:space="0" w:color="auto"/>
            </w:tcBorders>
            <w:shd w:val="clear" w:color="auto" w:fill="auto"/>
            <w:noWrap/>
            <w:vAlign w:val="bottom"/>
            <w:hideMark/>
          </w:tcPr>
          <w:p w14:paraId="2960B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DB424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DIMETINDENI MALEAS </w:t>
            </w:r>
            <w:r w:rsidRPr="00F83F5F">
              <w:rPr>
                <w:rFonts w:asciiTheme="minorHAnsi" w:hAnsiTheme="minorHAnsi" w:cstheme="minorHAnsi"/>
                <w:b/>
                <w:bCs/>
                <w:color w:val="000000"/>
                <w:sz w:val="22"/>
                <w:szCs w:val="22"/>
                <w:lang w:eastAsia="pl-PL"/>
              </w:rPr>
              <w:t>1mg/ml</w:t>
            </w:r>
            <w:r w:rsidRPr="00F83F5F">
              <w:rPr>
                <w:rFonts w:asciiTheme="minorHAnsi" w:hAnsiTheme="minorHAnsi" w:cstheme="minorHAnsi"/>
                <w:color w:val="000000"/>
                <w:sz w:val="22"/>
                <w:szCs w:val="22"/>
                <w:lang w:eastAsia="pl-PL"/>
              </w:rPr>
              <w:t xml:space="preserve"> 20ml</w:t>
            </w:r>
          </w:p>
        </w:tc>
        <w:tc>
          <w:tcPr>
            <w:tcW w:w="1559" w:type="dxa"/>
            <w:tcBorders>
              <w:top w:val="nil"/>
              <w:left w:val="nil"/>
              <w:bottom w:val="single" w:sz="4" w:space="0" w:color="auto"/>
              <w:right w:val="single" w:sz="4" w:space="0" w:color="auto"/>
            </w:tcBorders>
            <w:shd w:val="clear" w:color="FFFFCC" w:fill="FFFFFF"/>
            <w:vAlign w:val="center"/>
            <w:hideMark/>
          </w:tcPr>
          <w:p w14:paraId="02F24A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42DEE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1FA6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363A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6981589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23190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7D5B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135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171E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EF62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F076E5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9152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35.</w:t>
            </w:r>
          </w:p>
        </w:tc>
        <w:tc>
          <w:tcPr>
            <w:tcW w:w="881" w:type="dxa"/>
            <w:tcBorders>
              <w:top w:val="nil"/>
              <w:left w:val="nil"/>
              <w:bottom w:val="single" w:sz="4" w:space="0" w:color="auto"/>
              <w:right w:val="single" w:sz="4" w:space="0" w:color="auto"/>
            </w:tcBorders>
            <w:shd w:val="clear" w:color="auto" w:fill="auto"/>
            <w:noWrap/>
            <w:vAlign w:val="bottom"/>
            <w:hideMark/>
          </w:tcPr>
          <w:p w14:paraId="7A1570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376A9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GLYCERYL TRINITRATE </w:t>
            </w:r>
            <w:r w:rsidRPr="00F83F5F">
              <w:rPr>
                <w:rFonts w:asciiTheme="minorHAnsi" w:hAnsiTheme="minorHAnsi" w:cstheme="minorHAnsi"/>
                <w:b/>
                <w:bCs/>
                <w:color w:val="000000"/>
                <w:sz w:val="22"/>
                <w:szCs w:val="22"/>
                <w:lang w:eastAsia="pl-PL"/>
              </w:rPr>
              <w:t>0,4mg/dawkę aerozol podjęzykowy (200 dawek) 11g</w:t>
            </w:r>
          </w:p>
        </w:tc>
        <w:tc>
          <w:tcPr>
            <w:tcW w:w="1559" w:type="dxa"/>
            <w:tcBorders>
              <w:top w:val="nil"/>
              <w:left w:val="nil"/>
              <w:bottom w:val="single" w:sz="4" w:space="0" w:color="auto"/>
              <w:right w:val="single" w:sz="4" w:space="0" w:color="auto"/>
            </w:tcBorders>
            <w:shd w:val="clear" w:color="FFFFCC" w:fill="FFFFFF"/>
            <w:vAlign w:val="center"/>
            <w:hideMark/>
          </w:tcPr>
          <w:p w14:paraId="1A3E99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E8274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ABA3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9AA2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3345E55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7D1B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8CE5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49CC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43B9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2218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2BFB99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20C5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single" w:sz="4" w:space="0" w:color="auto"/>
            </w:tcBorders>
            <w:shd w:val="clear" w:color="auto" w:fill="auto"/>
            <w:noWrap/>
            <w:vAlign w:val="bottom"/>
            <w:hideMark/>
          </w:tcPr>
          <w:p w14:paraId="733A9F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AF2C2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HALOPERIDOL </w:t>
            </w:r>
            <w:r w:rsidRPr="00F83F5F">
              <w:rPr>
                <w:rFonts w:asciiTheme="minorHAnsi" w:hAnsiTheme="minorHAnsi" w:cstheme="minorHAnsi"/>
                <w:b/>
                <w:bCs/>
                <w:color w:val="000000"/>
                <w:sz w:val="22"/>
                <w:szCs w:val="22"/>
                <w:lang w:eastAsia="pl-PL"/>
              </w:rPr>
              <w:t>0,2%</w:t>
            </w:r>
            <w:r w:rsidRPr="00F83F5F">
              <w:rPr>
                <w:rFonts w:asciiTheme="minorHAnsi" w:hAnsiTheme="minorHAnsi" w:cstheme="minorHAnsi"/>
                <w:color w:val="000000"/>
                <w:sz w:val="22"/>
                <w:szCs w:val="22"/>
                <w:lang w:eastAsia="pl-PL"/>
              </w:rPr>
              <w:t xml:space="preserve"> krople 10ml</w:t>
            </w:r>
          </w:p>
        </w:tc>
        <w:tc>
          <w:tcPr>
            <w:tcW w:w="1559" w:type="dxa"/>
            <w:tcBorders>
              <w:top w:val="nil"/>
              <w:left w:val="nil"/>
              <w:bottom w:val="single" w:sz="4" w:space="0" w:color="auto"/>
              <w:right w:val="single" w:sz="4" w:space="0" w:color="auto"/>
            </w:tcBorders>
            <w:shd w:val="clear" w:color="FFFFCC" w:fill="FFFFFF"/>
            <w:vAlign w:val="center"/>
            <w:hideMark/>
          </w:tcPr>
          <w:p w14:paraId="3E2BF4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7426D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A5CD4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588A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2DD4A7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2399A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ED49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1B7D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B838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6E1F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373D1E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4034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single" w:sz="4" w:space="0" w:color="auto"/>
            </w:tcBorders>
            <w:shd w:val="clear" w:color="auto" w:fill="auto"/>
            <w:noWrap/>
            <w:vAlign w:val="bottom"/>
            <w:hideMark/>
          </w:tcPr>
          <w:p w14:paraId="3A2C8C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A0549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HYDROXYZINE </w:t>
            </w:r>
            <w:r w:rsidRPr="00F83F5F">
              <w:rPr>
                <w:rFonts w:asciiTheme="minorHAnsi" w:hAnsiTheme="minorHAnsi" w:cstheme="minorHAnsi"/>
                <w:b/>
                <w:bCs/>
                <w:color w:val="000000"/>
                <w:sz w:val="22"/>
                <w:szCs w:val="22"/>
                <w:lang w:eastAsia="pl-PL"/>
              </w:rPr>
              <w:t>1,6mg/1g</w:t>
            </w:r>
            <w:r w:rsidRPr="00F83F5F">
              <w:rPr>
                <w:rFonts w:asciiTheme="minorHAnsi" w:hAnsiTheme="minorHAnsi" w:cstheme="minorHAnsi"/>
                <w:color w:val="000000"/>
                <w:sz w:val="22"/>
                <w:szCs w:val="22"/>
                <w:lang w:eastAsia="pl-PL"/>
              </w:rPr>
              <w:t xml:space="preserve"> syrop 200g</w:t>
            </w:r>
          </w:p>
        </w:tc>
        <w:tc>
          <w:tcPr>
            <w:tcW w:w="1559" w:type="dxa"/>
            <w:tcBorders>
              <w:top w:val="nil"/>
              <w:left w:val="nil"/>
              <w:bottom w:val="single" w:sz="4" w:space="0" w:color="auto"/>
              <w:right w:val="single" w:sz="4" w:space="0" w:color="auto"/>
            </w:tcBorders>
            <w:shd w:val="clear" w:color="FFFFCC" w:fill="FFFFFF"/>
            <w:vAlign w:val="center"/>
            <w:hideMark/>
          </w:tcPr>
          <w:p w14:paraId="17EC3F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D5EDD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6120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38C9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3593AC8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D4E29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A88F3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DFDB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0266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357F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0AD5161"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D4878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single" w:sz="4" w:space="0" w:color="auto"/>
            </w:tcBorders>
            <w:shd w:val="clear" w:color="auto" w:fill="auto"/>
            <w:noWrap/>
            <w:vAlign w:val="bottom"/>
            <w:hideMark/>
          </w:tcPr>
          <w:p w14:paraId="203996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C534E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NATRII PICOSULFAS </w:t>
            </w:r>
            <w:r w:rsidRPr="00F83F5F">
              <w:rPr>
                <w:rFonts w:asciiTheme="minorHAnsi" w:hAnsiTheme="minorHAnsi" w:cstheme="minorHAnsi"/>
                <w:b/>
                <w:bCs/>
                <w:color w:val="000000"/>
                <w:sz w:val="22"/>
                <w:szCs w:val="22"/>
                <w:lang w:eastAsia="pl-PL"/>
              </w:rPr>
              <w:t>0,01g</w:t>
            </w:r>
            <w:r w:rsidRPr="00F83F5F">
              <w:rPr>
                <w:rFonts w:asciiTheme="minorHAnsi" w:hAnsiTheme="minorHAnsi" w:cstheme="minorHAnsi"/>
                <w:color w:val="000000"/>
                <w:sz w:val="22"/>
                <w:szCs w:val="22"/>
                <w:lang w:eastAsia="pl-PL"/>
              </w:rPr>
              <w:t xml:space="preserve">  + MAGNESII OXIDATUM LEVE </w:t>
            </w:r>
            <w:r w:rsidRPr="00F83F5F">
              <w:rPr>
                <w:rFonts w:asciiTheme="minorHAnsi" w:hAnsiTheme="minorHAnsi" w:cstheme="minorHAnsi"/>
                <w:b/>
                <w:bCs/>
                <w:color w:val="000000"/>
                <w:sz w:val="22"/>
                <w:szCs w:val="22"/>
                <w:lang w:eastAsia="pl-PL"/>
              </w:rPr>
              <w:t xml:space="preserve">3,5g  </w:t>
            </w:r>
            <w:r w:rsidRPr="00F83F5F">
              <w:rPr>
                <w:rFonts w:asciiTheme="minorHAnsi" w:hAnsiTheme="minorHAnsi" w:cstheme="minorHAnsi"/>
                <w:color w:val="000000"/>
                <w:sz w:val="22"/>
                <w:szCs w:val="22"/>
                <w:lang w:eastAsia="pl-PL"/>
              </w:rPr>
              <w:t xml:space="preserve">+ ACIDUM CITRICUM ANHYDRATUM </w:t>
            </w:r>
            <w:r w:rsidRPr="00F83F5F">
              <w:rPr>
                <w:rFonts w:asciiTheme="minorHAnsi" w:hAnsiTheme="minorHAnsi" w:cstheme="minorHAnsi"/>
                <w:b/>
                <w:bCs/>
                <w:color w:val="000000"/>
                <w:sz w:val="22"/>
                <w:szCs w:val="22"/>
                <w:lang w:eastAsia="pl-PL"/>
              </w:rPr>
              <w:t>10,97g/saszetkę</w:t>
            </w:r>
          </w:p>
        </w:tc>
        <w:tc>
          <w:tcPr>
            <w:tcW w:w="1559" w:type="dxa"/>
            <w:tcBorders>
              <w:top w:val="nil"/>
              <w:left w:val="nil"/>
              <w:bottom w:val="single" w:sz="4" w:space="0" w:color="auto"/>
              <w:right w:val="single" w:sz="4" w:space="0" w:color="auto"/>
            </w:tcBorders>
            <w:shd w:val="clear" w:color="FFFFCC" w:fill="FFFFFF"/>
            <w:vAlign w:val="center"/>
            <w:hideMark/>
          </w:tcPr>
          <w:p w14:paraId="02FCA2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0DFAB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B87F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40601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656B27C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AE1DF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63D77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0D3C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E0D5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5E7B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47D46C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17BB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single" w:sz="4" w:space="0" w:color="auto"/>
            </w:tcBorders>
            <w:shd w:val="clear" w:color="auto" w:fill="auto"/>
            <w:noWrap/>
            <w:vAlign w:val="bottom"/>
            <w:hideMark/>
          </w:tcPr>
          <w:p w14:paraId="2D7744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39AB2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NIFUROXAZIDE </w:t>
            </w:r>
            <w:r w:rsidRPr="00F83F5F">
              <w:rPr>
                <w:rFonts w:asciiTheme="minorHAnsi" w:hAnsiTheme="minorHAnsi" w:cstheme="minorHAnsi"/>
                <w:b/>
                <w:bCs/>
                <w:color w:val="000000"/>
                <w:sz w:val="22"/>
                <w:szCs w:val="22"/>
                <w:lang w:eastAsia="pl-PL"/>
              </w:rPr>
              <w:t>220mg/5ml</w:t>
            </w:r>
            <w:r w:rsidRPr="00F83F5F">
              <w:rPr>
                <w:rFonts w:asciiTheme="minorHAnsi" w:hAnsiTheme="minorHAnsi" w:cstheme="minorHAnsi"/>
                <w:color w:val="000000"/>
                <w:sz w:val="22"/>
                <w:szCs w:val="22"/>
                <w:lang w:eastAsia="pl-PL"/>
              </w:rPr>
              <w:t xml:space="preserve"> zawiesina ă 100g</w:t>
            </w:r>
          </w:p>
        </w:tc>
        <w:tc>
          <w:tcPr>
            <w:tcW w:w="1559" w:type="dxa"/>
            <w:tcBorders>
              <w:top w:val="nil"/>
              <w:left w:val="nil"/>
              <w:bottom w:val="single" w:sz="4" w:space="0" w:color="auto"/>
              <w:right w:val="single" w:sz="4" w:space="0" w:color="auto"/>
            </w:tcBorders>
            <w:shd w:val="clear" w:color="FFFFCC" w:fill="FFFFFF"/>
            <w:vAlign w:val="center"/>
            <w:hideMark/>
          </w:tcPr>
          <w:p w14:paraId="70D0D3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6535A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6C19F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14CF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425B0C5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9F445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1799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6E3A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D14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BC9A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2436A1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1016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single" w:sz="4" w:space="0" w:color="auto"/>
            </w:tcBorders>
            <w:shd w:val="clear" w:color="auto" w:fill="auto"/>
            <w:noWrap/>
            <w:vAlign w:val="bottom"/>
            <w:hideMark/>
          </w:tcPr>
          <w:p w14:paraId="554D7B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88267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RISPERIDONE </w:t>
            </w:r>
            <w:r w:rsidRPr="00F83F5F">
              <w:rPr>
                <w:rFonts w:asciiTheme="minorHAnsi" w:hAnsiTheme="minorHAnsi" w:cstheme="minorHAnsi"/>
                <w:b/>
                <w:bCs/>
                <w:color w:val="000000"/>
                <w:sz w:val="22"/>
                <w:szCs w:val="22"/>
                <w:lang w:eastAsia="pl-PL"/>
              </w:rPr>
              <w:t>1mg/ml</w:t>
            </w:r>
            <w:r w:rsidRPr="00F83F5F">
              <w:rPr>
                <w:rFonts w:asciiTheme="minorHAnsi" w:hAnsiTheme="minorHAnsi" w:cstheme="minorHAnsi"/>
                <w:color w:val="000000"/>
                <w:sz w:val="22"/>
                <w:szCs w:val="22"/>
                <w:lang w:eastAsia="pl-PL"/>
              </w:rPr>
              <w:t xml:space="preserve"> roztwór doustny ă 100ml</w:t>
            </w:r>
          </w:p>
        </w:tc>
        <w:tc>
          <w:tcPr>
            <w:tcW w:w="1559" w:type="dxa"/>
            <w:tcBorders>
              <w:top w:val="nil"/>
              <w:left w:val="nil"/>
              <w:bottom w:val="single" w:sz="4" w:space="0" w:color="auto"/>
              <w:right w:val="single" w:sz="4" w:space="0" w:color="auto"/>
            </w:tcBorders>
            <w:shd w:val="clear" w:color="FFFFCC" w:fill="FFFFFF"/>
            <w:vAlign w:val="center"/>
            <w:hideMark/>
          </w:tcPr>
          <w:p w14:paraId="5DD3A0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AD051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C419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203DF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599A532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75ED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71676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D9A8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2383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856A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2C1B80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49D2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single" w:sz="4" w:space="0" w:color="auto"/>
            </w:tcBorders>
            <w:shd w:val="clear" w:color="auto" w:fill="auto"/>
            <w:noWrap/>
            <w:vAlign w:val="bottom"/>
            <w:hideMark/>
          </w:tcPr>
          <w:p w14:paraId="0E21BE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F8AC3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TINCTURA MENTHAE PIPERITAE krople ă 35g</w:t>
            </w:r>
          </w:p>
        </w:tc>
        <w:tc>
          <w:tcPr>
            <w:tcW w:w="1559" w:type="dxa"/>
            <w:tcBorders>
              <w:top w:val="nil"/>
              <w:left w:val="nil"/>
              <w:bottom w:val="single" w:sz="4" w:space="0" w:color="auto"/>
              <w:right w:val="single" w:sz="4" w:space="0" w:color="auto"/>
            </w:tcBorders>
            <w:shd w:val="clear" w:color="FFFFCC" w:fill="FFFFFF"/>
            <w:vAlign w:val="center"/>
            <w:hideMark/>
          </w:tcPr>
          <w:p w14:paraId="4981CE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3DD66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A9FC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5314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93C5FF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3A97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E3D3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27D6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64B4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6599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0B63D5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BDC8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nil"/>
              <w:bottom w:val="single" w:sz="4" w:space="0" w:color="auto"/>
              <w:right w:val="single" w:sz="4" w:space="0" w:color="auto"/>
            </w:tcBorders>
            <w:shd w:val="clear" w:color="auto" w:fill="auto"/>
            <w:noWrap/>
            <w:vAlign w:val="bottom"/>
            <w:hideMark/>
          </w:tcPr>
          <w:p w14:paraId="47C755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52A0C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TRIMEBUTINE </w:t>
            </w:r>
            <w:r w:rsidRPr="00F83F5F">
              <w:rPr>
                <w:rFonts w:asciiTheme="minorHAnsi" w:hAnsiTheme="minorHAnsi" w:cstheme="minorHAnsi"/>
                <w:b/>
                <w:bCs/>
                <w:color w:val="000000"/>
                <w:sz w:val="22"/>
                <w:szCs w:val="22"/>
                <w:lang w:eastAsia="pl-PL"/>
              </w:rPr>
              <w:t xml:space="preserve">7,87mg/g  </w:t>
            </w:r>
            <w:r w:rsidRPr="00F83F5F">
              <w:rPr>
                <w:rFonts w:asciiTheme="minorHAnsi" w:hAnsiTheme="minorHAnsi" w:cstheme="minorHAnsi"/>
                <w:color w:val="000000"/>
                <w:sz w:val="22"/>
                <w:szCs w:val="22"/>
                <w:lang w:eastAsia="pl-PL"/>
              </w:rPr>
              <w:t>granulat do sporządzania zawiesiny 250 ml</w:t>
            </w:r>
          </w:p>
        </w:tc>
        <w:tc>
          <w:tcPr>
            <w:tcW w:w="1559" w:type="dxa"/>
            <w:tcBorders>
              <w:top w:val="nil"/>
              <w:left w:val="nil"/>
              <w:bottom w:val="single" w:sz="4" w:space="0" w:color="auto"/>
              <w:right w:val="single" w:sz="4" w:space="0" w:color="auto"/>
            </w:tcBorders>
            <w:shd w:val="clear" w:color="FFFFCC" w:fill="FFFFFF"/>
            <w:vAlign w:val="center"/>
            <w:hideMark/>
          </w:tcPr>
          <w:p w14:paraId="793E4F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66FD6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774C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B2CC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185140B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02C3A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D56B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9B31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C9D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3001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1410C8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A5B91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nil"/>
              <w:bottom w:val="single" w:sz="4" w:space="0" w:color="auto"/>
              <w:right w:val="single" w:sz="4" w:space="0" w:color="auto"/>
            </w:tcBorders>
            <w:shd w:val="clear" w:color="auto" w:fill="auto"/>
            <w:noWrap/>
            <w:vAlign w:val="bottom"/>
            <w:hideMark/>
          </w:tcPr>
          <w:p w14:paraId="05E377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26EE2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VALPROATE SODIUM </w:t>
            </w:r>
            <w:r w:rsidRPr="00F83F5F">
              <w:rPr>
                <w:rFonts w:asciiTheme="minorHAnsi" w:hAnsiTheme="minorHAnsi" w:cstheme="minorHAnsi"/>
                <w:b/>
                <w:bCs/>
                <w:color w:val="000000"/>
                <w:sz w:val="22"/>
                <w:szCs w:val="22"/>
                <w:lang w:eastAsia="pl-PL"/>
              </w:rPr>
              <w:t>288,2mg/5ml</w:t>
            </w:r>
            <w:r w:rsidRPr="00F83F5F">
              <w:rPr>
                <w:rFonts w:asciiTheme="minorHAnsi" w:hAnsiTheme="minorHAnsi" w:cstheme="minorHAnsi"/>
                <w:color w:val="000000"/>
                <w:sz w:val="22"/>
                <w:szCs w:val="22"/>
                <w:lang w:eastAsia="pl-PL"/>
              </w:rPr>
              <w:t xml:space="preserve"> syrop ă 150ml</w:t>
            </w:r>
          </w:p>
        </w:tc>
        <w:tc>
          <w:tcPr>
            <w:tcW w:w="1559" w:type="dxa"/>
            <w:tcBorders>
              <w:top w:val="nil"/>
              <w:left w:val="nil"/>
              <w:bottom w:val="single" w:sz="4" w:space="0" w:color="auto"/>
              <w:right w:val="single" w:sz="4" w:space="0" w:color="auto"/>
            </w:tcBorders>
            <w:shd w:val="clear" w:color="FFFFCC" w:fill="FFFFFF"/>
            <w:vAlign w:val="center"/>
            <w:hideMark/>
          </w:tcPr>
          <w:p w14:paraId="72E1CC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B761A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E3E2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6EF9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1570F66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AA70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B3E4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60DD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2581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D7A0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92245F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8A5D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nil"/>
              <w:bottom w:val="single" w:sz="4" w:space="0" w:color="auto"/>
              <w:right w:val="single" w:sz="4" w:space="0" w:color="auto"/>
            </w:tcBorders>
            <w:shd w:val="clear" w:color="auto" w:fill="auto"/>
            <w:noWrap/>
            <w:vAlign w:val="bottom"/>
            <w:hideMark/>
          </w:tcPr>
          <w:p w14:paraId="421FA2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29E2B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PHYTOMENADIONE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18E5CE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31F14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6EDA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CB4B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230</w:t>
            </w:r>
          </w:p>
        </w:tc>
        <w:tc>
          <w:tcPr>
            <w:tcW w:w="992" w:type="dxa"/>
            <w:tcBorders>
              <w:top w:val="nil"/>
              <w:left w:val="nil"/>
              <w:bottom w:val="single" w:sz="4" w:space="0" w:color="auto"/>
              <w:right w:val="single" w:sz="4" w:space="0" w:color="auto"/>
            </w:tcBorders>
            <w:shd w:val="clear" w:color="auto" w:fill="auto"/>
            <w:vAlign w:val="center"/>
            <w:hideMark/>
          </w:tcPr>
          <w:p w14:paraId="7710ADA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E1EB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726C4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5293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FF0E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ED6A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481B77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E3DE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nil"/>
              <w:bottom w:val="single" w:sz="4" w:space="0" w:color="auto"/>
              <w:right w:val="single" w:sz="4" w:space="0" w:color="auto"/>
            </w:tcBorders>
            <w:shd w:val="clear" w:color="auto" w:fill="auto"/>
            <w:noWrap/>
            <w:vAlign w:val="bottom"/>
            <w:hideMark/>
          </w:tcPr>
          <w:p w14:paraId="2AD2AB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EF6DF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TOCOPHEROL krople ă 10ml</w:t>
            </w:r>
          </w:p>
        </w:tc>
        <w:tc>
          <w:tcPr>
            <w:tcW w:w="1559" w:type="dxa"/>
            <w:tcBorders>
              <w:top w:val="nil"/>
              <w:left w:val="nil"/>
              <w:bottom w:val="single" w:sz="4" w:space="0" w:color="auto"/>
              <w:right w:val="single" w:sz="4" w:space="0" w:color="auto"/>
            </w:tcBorders>
            <w:shd w:val="clear" w:color="auto" w:fill="auto"/>
            <w:vAlign w:val="center"/>
            <w:hideMark/>
          </w:tcPr>
          <w:p w14:paraId="0FF50C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6FF81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0C6C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E9AF9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3A74ED4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C051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7095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DDDB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2DB6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CD4F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0C40680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67DF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nil"/>
              <w:bottom w:val="single" w:sz="4" w:space="0" w:color="auto"/>
              <w:right w:val="single" w:sz="4" w:space="0" w:color="auto"/>
            </w:tcBorders>
            <w:shd w:val="clear" w:color="auto" w:fill="auto"/>
            <w:noWrap/>
            <w:vAlign w:val="bottom"/>
            <w:hideMark/>
          </w:tcPr>
          <w:p w14:paraId="3EF986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5B697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TOCOPHEROL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48E11E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F53F8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7D2E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045BED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55B1615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F03D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74D4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18AD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D67C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75F4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C55D91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DE2C9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nil"/>
              <w:bottom w:val="single" w:sz="4" w:space="0" w:color="auto"/>
              <w:right w:val="single" w:sz="4" w:space="0" w:color="auto"/>
            </w:tcBorders>
            <w:shd w:val="clear" w:color="auto" w:fill="auto"/>
            <w:noWrap/>
            <w:vAlign w:val="bottom"/>
            <w:hideMark/>
          </w:tcPr>
          <w:p w14:paraId="205542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1E4BF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TOCOPHEROL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3FA4C7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F942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11C2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016550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26BE70E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2FD18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940F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21CC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BAB1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36BF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E85D66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764B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nil"/>
              <w:bottom w:val="single" w:sz="4" w:space="0" w:color="auto"/>
              <w:right w:val="single" w:sz="4" w:space="0" w:color="auto"/>
            </w:tcBorders>
            <w:shd w:val="clear" w:color="auto" w:fill="auto"/>
            <w:noWrap/>
            <w:vAlign w:val="bottom"/>
            <w:hideMark/>
          </w:tcPr>
          <w:p w14:paraId="094223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9590F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ASCORBIC ACID </w:t>
            </w:r>
            <w:r w:rsidRPr="00F83F5F">
              <w:rPr>
                <w:rFonts w:asciiTheme="minorHAnsi" w:hAnsiTheme="minorHAnsi" w:cstheme="minorHAnsi"/>
                <w:b/>
                <w:bCs/>
                <w:color w:val="000000"/>
                <w:sz w:val="22"/>
                <w:szCs w:val="22"/>
                <w:lang w:eastAsia="pl-PL"/>
              </w:rPr>
              <w:t>500mg/5ml</w:t>
            </w:r>
          </w:p>
        </w:tc>
        <w:tc>
          <w:tcPr>
            <w:tcW w:w="1559" w:type="dxa"/>
            <w:tcBorders>
              <w:top w:val="nil"/>
              <w:left w:val="nil"/>
              <w:bottom w:val="single" w:sz="4" w:space="0" w:color="auto"/>
              <w:right w:val="single" w:sz="4" w:space="0" w:color="auto"/>
            </w:tcBorders>
            <w:shd w:val="clear" w:color="auto" w:fill="auto"/>
            <w:vAlign w:val="center"/>
            <w:hideMark/>
          </w:tcPr>
          <w:p w14:paraId="78A694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99D88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9398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84A3D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232427B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D136C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3BCA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D006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9B90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0DFB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B8BBB9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7F5F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nil"/>
              <w:bottom w:val="single" w:sz="4" w:space="0" w:color="auto"/>
              <w:right w:val="single" w:sz="4" w:space="0" w:color="auto"/>
            </w:tcBorders>
            <w:shd w:val="clear" w:color="auto" w:fill="auto"/>
            <w:noWrap/>
            <w:vAlign w:val="bottom"/>
            <w:hideMark/>
          </w:tcPr>
          <w:p w14:paraId="648EC7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48E4E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CARBO MEDICINALIS </w:t>
            </w:r>
            <w:r w:rsidRPr="00F83F5F">
              <w:rPr>
                <w:rFonts w:asciiTheme="minorHAnsi" w:hAnsiTheme="minorHAnsi" w:cstheme="minorHAnsi"/>
                <w:b/>
                <w:bCs/>
                <w:color w:val="000000"/>
                <w:sz w:val="22"/>
                <w:szCs w:val="22"/>
                <w:lang w:eastAsia="pl-PL"/>
              </w:rPr>
              <w:t>300mg</w:t>
            </w:r>
          </w:p>
        </w:tc>
        <w:tc>
          <w:tcPr>
            <w:tcW w:w="1559" w:type="dxa"/>
            <w:tcBorders>
              <w:top w:val="nil"/>
              <w:left w:val="nil"/>
              <w:bottom w:val="single" w:sz="4" w:space="0" w:color="auto"/>
              <w:right w:val="single" w:sz="4" w:space="0" w:color="auto"/>
            </w:tcBorders>
            <w:shd w:val="clear" w:color="auto" w:fill="auto"/>
            <w:vAlign w:val="center"/>
            <w:hideMark/>
          </w:tcPr>
          <w:p w14:paraId="72608F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D780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B553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5414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900</w:t>
            </w:r>
          </w:p>
        </w:tc>
        <w:tc>
          <w:tcPr>
            <w:tcW w:w="992" w:type="dxa"/>
            <w:tcBorders>
              <w:top w:val="nil"/>
              <w:left w:val="nil"/>
              <w:bottom w:val="single" w:sz="4" w:space="0" w:color="auto"/>
              <w:right w:val="single" w:sz="4" w:space="0" w:color="auto"/>
            </w:tcBorders>
            <w:shd w:val="clear" w:color="auto" w:fill="auto"/>
            <w:vAlign w:val="center"/>
            <w:hideMark/>
          </w:tcPr>
          <w:p w14:paraId="7F98EF8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2905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C5C1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A19F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BB2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A1A6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342B2B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A940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881" w:type="dxa"/>
            <w:tcBorders>
              <w:top w:val="nil"/>
              <w:left w:val="nil"/>
              <w:bottom w:val="single" w:sz="4" w:space="0" w:color="auto"/>
              <w:right w:val="single" w:sz="4" w:space="0" w:color="auto"/>
            </w:tcBorders>
            <w:shd w:val="clear" w:color="auto" w:fill="auto"/>
            <w:noWrap/>
            <w:vAlign w:val="bottom"/>
            <w:hideMark/>
          </w:tcPr>
          <w:p w14:paraId="7A1CD0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E7F97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CYANOCOBALAMIN </w:t>
            </w:r>
            <w:r w:rsidRPr="00F83F5F">
              <w:rPr>
                <w:rFonts w:asciiTheme="minorHAnsi" w:hAnsiTheme="minorHAnsi" w:cstheme="minorHAnsi"/>
                <w:b/>
                <w:bCs/>
                <w:color w:val="000000"/>
                <w:sz w:val="22"/>
                <w:szCs w:val="22"/>
                <w:lang w:eastAsia="pl-PL"/>
              </w:rPr>
              <w:t>1000mcg/2ml</w:t>
            </w:r>
          </w:p>
        </w:tc>
        <w:tc>
          <w:tcPr>
            <w:tcW w:w="1559" w:type="dxa"/>
            <w:tcBorders>
              <w:top w:val="nil"/>
              <w:left w:val="nil"/>
              <w:bottom w:val="single" w:sz="4" w:space="0" w:color="auto"/>
              <w:right w:val="single" w:sz="4" w:space="0" w:color="auto"/>
            </w:tcBorders>
            <w:shd w:val="clear" w:color="FFFFCC" w:fill="FFFFFF"/>
            <w:vAlign w:val="center"/>
            <w:hideMark/>
          </w:tcPr>
          <w:p w14:paraId="3FF365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7838E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EE56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691B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260</w:t>
            </w:r>
          </w:p>
        </w:tc>
        <w:tc>
          <w:tcPr>
            <w:tcW w:w="992" w:type="dxa"/>
            <w:tcBorders>
              <w:top w:val="nil"/>
              <w:left w:val="nil"/>
              <w:bottom w:val="single" w:sz="4" w:space="0" w:color="auto"/>
              <w:right w:val="single" w:sz="4" w:space="0" w:color="auto"/>
            </w:tcBorders>
            <w:shd w:val="clear" w:color="auto" w:fill="auto"/>
            <w:vAlign w:val="center"/>
            <w:hideMark/>
          </w:tcPr>
          <w:p w14:paraId="115A70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9945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40433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4031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BC61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ECA3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755B09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D00C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nil"/>
              <w:bottom w:val="single" w:sz="4" w:space="0" w:color="auto"/>
              <w:right w:val="single" w:sz="4" w:space="0" w:color="auto"/>
            </w:tcBorders>
            <w:shd w:val="clear" w:color="auto" w:fill="auto"/>
            <w:noWrap/>
            <w:vAlign w:val="bottom"/>
            <w:hideMark/>
          </w:tcPr>
          <w:p w14:paraId="486EE1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0D0A1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FOLIC ACID </w:t>
            </w:r>
            <w:r w:rsidRPr="00F83F5F">
              <w:rPr>
                <w:rFonts w:asciiTheme="minorHAnsi" w:hAnsiTheme="minorHAnsi" w:cstheme="minorHAnsi"/>
                <w:b/>
                <w:bCs/>
                <w:color w:val="000000"/>
                <w:sz w:val="22"/>
                <w:szCs w:val="22"/>
                <w:lang w:eastAsia="pl-PL"/>
              </w:rPr>
              <w:t>15mg</w:t>
            </w:r>
          </w:p>
        </w:tc>
        <w:tc>
          <w:tcPr>
            <w:tcW w:w="1559" w:type="dxa"/>
            <w:tcBorders>
              <w:top w:val="nil"/>
              <w:left w:val="nil"/>
              <w:bottom w:val="single" w:sz="4" w:space="0" w:color="auto"/>
              <w:right w:val="single" w:sz="4" w:space="0" w:color="auto"/>
            </w:tcBorders>
            <w:shd w:val="clear" w:color="FFFFCC" w:fill="FFFFFF"/>
            <w:vAlign w:val="center"/>
            <w:hideMark/>
          </w:tcPr>
          <w:p w14:paraId="3EC0C8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4E215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63F3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8C58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900</w:t>
            </w:r>
          </w:p>
        </w:tc>
        <w:tc>
          <w:tcPr>
            <w:tcW w:w="992" w:type="dxa"/>
            <w:tcBorders>
              <w:top w:val="nil"/>
              <w:left w:val="nil"/>
              <w:bottom w:val="single" w:sz="4" w:space="0" w:color="auto"/>
              <w:right w:val="single" w:sz="4" w:space="0" w:color="auto"/>
            </w:tcBorders>
            <w:shd w:val="clear" w:color="auto" w:fill="auto"/>
            <w:vAlign w:val="center"/>
            <w:hideMark/>
          </w:tcPr>
          <w:p w14:paraId="3426A27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331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929A0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11AF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81C8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01FD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50D7F84"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656F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w:t>
            </w:r>
          </w:p>
        </w:tc>
        <w:tc>
          <w:tcPr>
            <w:tcW w:w="881" w:type="dxa"/>
            <w:tcBorders>
              <w:top w:val="nil"/>
              <w:left w:val="nil"/>
              <w:bottom w:val="single" w:sz="4" w:space="0" w:color="auto"/>
              <w:right w:val="single" w:sz="4" w:space="0" w:color="auto"/>
            </w:tcBorders>
            <w:shd w:val="clear" w:color="auto" w:fill="auto"/>
            <w:noWrap/>
            <w:vAlign w:val="bottom"/>
            <w:hideMark/>
          </w:tcPr>
          <w:p w14:paraId="07741E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CB59A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MAGNESIUM HYDROASPARTATE + KALIUM HYDROASPARTATE        </w:t>
            </w:r>
            <w:r w:rsidRPr="00F83F5F">
              <w:rPr>
                <w:rFonts w:asciiTheme="minorHAnsi" w:hAnsiTheme="minorHAnsi" w:cstheme="minorHAnsi"/>
                <w:b/>
                <w:bCs/>
                <w:color w:val="000000"/>
                <w:sz w:val="22"/>
                <w:szCs w:val="22"/>
                <w:lang w:eastAsia="pl-PL"/>
              </w:rPr>
              <w:t>250mg + 250mg</w:t>
            </w:r>
          </w:p>
        </w:tc>
        <w:tc>
          <w:tcPr>
            <w:tcW w:w="1559" w:type="dxa"/>
            <w:tcBorders>
              <w:top w:val="nil"/>
              <w:left w:val="nil"/>
              <w:bottom w:val="single" w:sz="4" w:space="0" w:color="auto"/>
              <w:right w:val="single" w:sz="4" w:space="0" w:color="auto"/>
            </w:tcBorders>
            <w:shd w:val="clear" w:color="FFFFCC" w:fill="FFFFFF"/>
            <w:vAlign w:val="center"/>
            <w:hideMark/>
          </w:tcPr>
          <w:p w14:paraId="2DE2F2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68D8B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2D39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4F4ED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825</w:t>
            </w:r>
          </w:p>
        </w:tc>
        <w:tc>
          <w:tcPr>
            <w:tcW w:w="992" w:type="dxa"/>
            <w:tcBorders>
              <w:top w:val="nil"/>
              <w:left w:val="nil"/>
              <w:bottom w:val="single" w:sz="4" w:space="0" w:color="auto"/>
              <w:right w:val="single" w:sz="4" w:space="0" w:color="auto"/>
            </w:tcBorders>
            <w:shd w:val="clear" w:color="auto" w:fill="auto"/>
            <w:vAlign w:val="center"/>
            <w:hideMark/>
          </w:tcPr>
          <w:p w14:paraId="7343153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912E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B790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2FD5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177B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EC15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8E5389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E1B2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nil"/>
              <w:bottom w:val="single" w:sz="4" w:space="0" w:color="auto"/>
              <w:right w:val="single" w:sz="4" w:space="0" w:color="auto"/>
            </w:tcBorders>
            <w:shd w:val="clear" w:color="auto" w:fill="auto"/>
            <w:noWrap/>
            <w:vAlign w:val="bottom"/>
            <w:hideMark/>
          </w:tcPr>
          <w:p w14:paraId="1A7E91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4A05A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MAGNESIUM SUBCARBONATE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16B7F9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AE301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CD68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2109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14:paraId="2E80722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A732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3EDD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D379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EBDF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DA0B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072150C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B91C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w:t>
            </w:r>
          </w:p>
        </w:tc>
        <w:tc>
          <w:tcPr>
            <w:tcW w:w="881" w:type="dxa"/>
            <w:tcBorders>
              <w:top w:val="nil"/>
              <w:left w:val="nil"/>
              <w:bottom w:val="single" w:sz="4" w:space="0" w:color="auto"/>
              <w:right w:val="single" w:sz="4" w:space="0" w:color="auto"/>
            </w:tcBorders>
            <w:shd w:val="clear" w:color="auto" w:fill="auto"/>
            <w:noWrap/>
            <w:vAlign w:val="bottom"/>
            <w:hideMark/>
          </w:tcPr>
          <w:p w14:paraId="148728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03AD3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PYRIDOXINE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0BBDE0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E6104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F17A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026B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750</w:t>
            </w:r>
          </w:p>
        </w:tc>
        <w:tc>
          <w:tcPr>
            <w:tcW w:w="992" w:type="dxa"/>
            <w:tcBorders>
              <w:top w:val="nil"/>
              <w:left w:val="nil"/>
              <w:bottom w:val="single" w:sz="4" w:space="0" w:color="auto"/>
              <w:right w:val="single" w:sz="4" w:space="0" w:color="auto"/>
            </w:tcBorders>
            <w:shd w:val="clear" w:color="auto" w:fill="auto"/>
            <w:vAlign w:val="center"/>
            <w:hideMark/>
          </w:tcPr>
          <w:p w14:paraId="40D500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7465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6252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0F08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CD4B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C859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3403544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244C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55.</w:t>
            </w:r>
          </w:p>
        </w:tc>
        <w:tc>
          <w:tcPr>
            <w:tcW w:w="881" w:type="dxa"/>
            <w:tcBorders>
              <w:top w:val="nil"/>
              <w:left w:val="nil"/>
              <w:bottom w:val="single" w:sz="4" w:space="0" w:color="auto"/>
              <w:right w:val="single" w:sz="4" w:space="0" w:color="auto"/>
            </w:tcBorders>
            <w:shd w:val="clear" w:color="auto" w:fill="auto"/>
            <w:noWrap/>
            <w:vAlign w:val="bottom"/>
            <w:hideMark/>
          </w:tcPr>
          <w:p w14:paraId="1F9456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8D4A2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RETINOL </w:t>
            </w:r>
            <w:r w:rsidRPr="00F83F5F">
              <w:rPr>
                <w:rFonts w:asciiTheme="minorHAnsi" w:hAnsiTheme="minorHAnsi" w:cstheme="minorHAnsi"/>
                <w:b/>
                <w:bCs/>
                <w:color w:val="000000"/>
                <w:sz w:val="22"/>
                <w:szCs w:val="22"/>
                <w:lang w:eastAsia="pl-PL"/>
              </w:rPr>
              <w:t>45.000j.m./ml</w:t>
            </w:r>
            <w:r w:rsidRPr="00F83F5F">
              <w:rPr>
                <w:rFonts w:asciiTheme="minorHAnsi" w:hAnsiTheme="minorHAnsi" w:cstheme="minorHAnsi"/>
                <w:color w:val="000000"/>
                <w:sz w:val="22"/>
                <w:szCs w:val="22"/>
                <w:lang w:eastAsia="pl-PL"/>
              </w:rPr>
              <w:t xml:space="preserve"> płyn doustny ă 10ml</w:t>
            </w:r>
          </w:p>
        </w:tc>
        <w:tc>
          <w:tcPr>
            <w:tcW w:w="1559" w:type="dxa"/>
            <w:tcBorders>
              <w:top w:val="nil"/>
              <w:left w:val="nil"/>
              <w:bottom w:val="single" w:sz="4" w:space="0" w:color="auto"/>
              <w:right w:val="single" w:sz="4" w:space="0" w:color="auto"/>
            </w:tcBorders>
            <w:shd w:val="clear" w:color="FFFFCC" w:fill="FFFFFF"/>
            <w:vAlign w:val="center"/>
            <w:hideMark/>
          </w:tcPr>
          <w:p w14:paraId="306E59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47D39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30B6A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813E1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DB5F5D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8A56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9078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6956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D0E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8748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097C727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C4E3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56.</w:t>
            </w:r>
          </w:p>
        </w:tc>
        <w:tc>
          <w:tcPr>
            <w:tcW w:w="881" w:type="dxa"/>
            <w:tcBorders>
              <w:top w:val="nil"/>
              <w:left w:val="nil"/>
              <w:bottom w:val="single" w:sz="4" w:space="0" w:color="auto"/>
              <w:right w:val="single" w:sz="4" w:space="0" w:color="auto"/>
            </w:tcBorders>
            <w:shd w:val="clear" w:color="auto" w:fill="auto"/>
            <w:noWrap/>
            <w:vAlign w:val="bottom"/>
            <w:hideMark/>
          </w:tcPr>
          <w:p w14:paraId="625329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B7653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Witamina D dla niemowląt – kapsułki wyciskane typu TWIST-OFF</w:t>
            </w:r>
          </w:p>
        </w:tc>
        <w:tc>
          <w:tcPr>
            <w:tcW w:w="1559" w:type="dxa"/>
            <w:tcBorders>
              <w:top w:val="nil"/>
              <w:left w:val="nil"/>
              <w:bottom w:val="single" w:sz="4" w:space="0" w:color="auto"/>
              <w:right w:val="single" w:sz="4" w:space="0" w:color="auto"/>
            </w:tcBorders>
            <w:shd w:val="clear" w:color="FFFFCC" w:fill="FFFFFF"/>
            <w:vAlign w:val="center"/>
            <w:hideMark/>
          </w:tcPr>
          <w:p w14:paraId="756A01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ECBC4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447A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601321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14:paraId="58F3385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5C50F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EC22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E62B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263D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18E7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FD19CB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63F6B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57.</w:t>
            </w:r>
          </w:p>
        </w:tc>
        <w:tc>
          <w:tcPr>
            <w:tcW w:w="881" w:type="dxa"/>
            <w:tcBorders>
              <w:top w:val="nil"/>
              <w:left w:val="nil"/>
              <w:bottom w:val="single" w:sz="4" w:space="0" w:color="auto"/>
              <w:right w:val="single" w:sz="4" w:space="0" w:color="auto"/>
            </w:tcBorders>
            <w:shd w:val="clear" w:color="auto" w:fill="auto"/>
            <w:noWrap/>
            <w:vAlign w:val="bottom"/>
            <w:hideMark/>
          </w:tcPr>
          <w:p w14:paraId="4A15E4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4E5C8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DABIGATRUM ETEXILATUM </w:t>
            </w:r>
            <w:r w:rsidRPr="00F83F5F">
              <w:rPr>
                <w:rFonts w:asciiTheme="minorHAnsi" w:hAnsiTheme="minorHAnsi" w:cstheme="minorHAnsi"/>
                <w:b/>
                <w:bCs/>
                <w:color w:val="000000"/>
                <w:sz w:val="22"/>
                <w:szCs w:val="22"/>
                <w:lang w:eastAsia="pl-PL"/>
              </w:rPr>
              <w:t>150 mg</w:t>
            </w:r>
          </w:p>
        </w:tc>
        <w:tc>
          <w:tcPr>
            <w:tcW w:w="1559" w:type="dxa"/>
            <w:tcBorders>
              <w:top w:val="nil"/>
              <w:left w:val="nil"/>
              <w:bottom w:val="single" w:sz="4" w:space="0" w:color="auto"/>
              <w:right w:val="single" w:sz="4" w:space="0" w:color="auto"/>
            </w:tcBorders>
            <w:shd w:val="clear" w:color="auto" w:fill="auto"/>
            <w:vAlign w:val="center"/>
            <w:hideMark/>
          </w:tcPr>
          <w:p w14:paraId="3E5923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CC51F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65E0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C51F5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992" w:type="dxa"/>
            <w:tcBorders>
              <w:top w:val="nil"/>
              <w:left w:val="nil"/>
              <w:bottom w:val="single" w:sz="4" w:space="0" w:color="auto"/>
              <w:right w:val="single" w:sz="4" w:space="0" w:color="auto"/>
            </w:tcBorders>
            <w:shd w:val="clear" w:color="auto" w:fill="auto"/>
            <w:vAlign w:val="center"/>
            <w:hideMark/>
          </w:tcPr>
          <w:p w14:paraId="5F50469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5B1E0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F51B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1B51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DF5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7D81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964843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773F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58.</w:t>
            </w:r>
          </w:p>
        </w:tc>
        <w:tc>
          <w:tcPr>
            <w:tcW w:w="881" w:type="dxa"/>
            <w:tcBorders>
              <w:top w:val="nil"/>
              <w:left w:val="nil"/>
              <w:bottom w:val="single" w:sz="4" w:space="0" w:color="auto"/>
              <w:right w:val="single" w:sz="4" w:space="0" w:color="auto"/>
            </w:tcBorders>
            <w:shd w:val="clear" w:color="auto" w:fill="auto"/>
            <w:noWrap/>
            <w:vAlign w:val="bottom"/>
            <w:hideMark/>
          </w:tcPr>
          <w:p w14:paraId="14D865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CCD30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6C451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47751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7C7A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5269C7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3F196D2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D7E21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AEA4A5C" w14:textId="010C687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33A3C3" w14:textId="64B14E0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1E1887" w14:textId="38E2826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9FBEB9" w14:textId="491800C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6C33BCD" w14:textId="77777777" w:rsidTr="00A4597C">
        <w:trPr>
          <w:trHeight w:val="300"/>
        </w:trPr>
        <w:tc>
          <w:tcPr>
            <w:tcW w:w="568" w:type="dxa"/>
            <w:tcBorders>
              <w:top w:val="nil"/>
              <w:left w:val="nil"/>
              <w:bottom w:val="nil"/>
              <w:right w:val="nil"/>
            </w:tcBorders>
            <w:shd w:val="clear" w:color="auto" w:fill="auto"/>
            <w:noWrap/>
            <w:vAlign w:val="bottom"/>
            <w:hideMark/>
          </w:tcPr>
          <w:p w14:paraId="003116FD"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64B95B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CBA8077"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9DF434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7863F14" w14:textId="77777777" w:rsidR="00190579" w:rsidRDefault="00190579" w:rsidP="00190579">
            <w:pPr>
              <w:suppressAutoHyphens w:val="0"/>
              <w:rPr>
                <w:rFonts w:asciiTheme="minorHAnsi" w:hAnsiTheme="minorHAnsi" w:cstheme="minorHAnsi"/>
                <w:sz w:val="22"/>
                <w:szCs w:val="22"/>
                <w:lang w:eastAsia="pl-PL"/>
              </w:rPr>
            </w:pPr>
          </w:p>
          <w:p w14:paraId="0BD2DE1D" w14:textId="77777777" w:rsidR="005A63D9" w:rsidRDefault="005A63D9" w:rsidP="00190579">
            <w:pPr>
              <w:suppressAutoHyphens w:val="0"/>
              <w:rPr>
                <w:rFonts w:asciiTheme="minorHAnsi" w:hAnsiTheme="minorHAnsi" w:cstheme="minorHAnsi"/>
                <w:sz w:val="22"/>
                <w:szCs w:val="22"/>
                <w:lang w:eastAsia="pl-PL"/>
              </w:rPr>
            </w:pPr>
          </w:p>
          <w:p w14:paraId="117423A5" w14:textId="77777777" w:rsidR="005A63D9" w:rsidRDefault="005A63D9" w:rsidP="00190579">
            <w:pPr>
              <w:suppressAutoHyphens w:val="0"/>
              <w:rPr>
                <w:rFonts w:asciiTheme="minorHAnsi" w:hAnsiTheme="minorHAnsi" w:cstheme="minorHAnsi"/>
                <w:sz w:val="22"/>
                <w:szCs w:val="22"/>
                <w:lang w:eastAsia="pl-PL"/>
              </w:rPr>
            </w:pPr>
          </w:p>
          <w:p w14:paraId="1379FF1A" w14:textId="77777777" w:rsidR="005A63D9" w:rsidRDefault="005A63D9" w:rsidP="00190579">
            <w:pPr>
              <w:suppressAutoHyphens w:val="0"/>
              <w:rPr>
                <w:rFonts w:asciiTheme="minorHAnsi" w:hAnsiTheme="minorHAnsi" w:cstheme="minorHAnsi"/>
                <w:sz w:val="22"/>
                <w:szCs w:val="22"/>
                <w:lang w:eastAsia="pl-PL"/>
              </w:rPr>
            </w:pPr>
          </w:p>
          <w:p w14:paraId="02526FBD" w14:textId="77777777" w:rsidR="005A63D9" w:rsidRDefault="005A63D9" w:rsidP="00190579">
            <w:pPr>
              <w:suppressAutoHyphens w:val="0"/>
              <w:rPr>
                <w:rFonts w:asciiTheme="minorHAnsi" w:hAnsiTheme="minorHAnsi" w:cstheme="minorHAnsi"/>
                <w:sz w:val="22"/>
                <w:szCs w:val="22"/>
                <w:lang w:eastAsia="pl-PL"/>
              </w:rPr>
            </w:pPr>
          </w:p>
          <w:p w14:paraId="11BCCC0B" w14:textId="77777777" w:rsidR="005A63D9" w:rsidRDefault="005A63D9" w:rsidP="00190579">
            <w:pPr>
              <w:suppressAutoHyphens w:val="0"/>
              <w:rPr>
                <w:rFonts w:asciiTheme="minorHAnsi" w:hAnsiTheme="minorHAnsi" w:cstheme="minorHAnsi"/>
                <w:sz w:val="22"/>
                <w:szCs w:val="22"/>
                <w:lang w:eastAsia="pl-PL"/>
              </w:rPr>
            </w:pPr>
          </w:p>
          <w:p w14:paraId="17743153" w14:textId="77777777" w:rsidR="005A63D9" w:rsidRDefault="005A63D9" w:rsidP="00190579">
            <w:pPr>
              <w:suppressAutoHyphens w:val="0"/>
              <w:rPr>
                <w:rFonts w:asciiTheme="minorHAnsi" w:hAnsiTheme="minorHAnsi" w:cstheme="minorHAnsi"/>
                <w:sz w:val="22"/>
                <w:szCs w:val="22"/>
                <w:lang w:eastAsia="pl-PL"/>
              </w:rPr>
            </w:pPr>
          </w:p>
          <w:p w14:paraId="73AE9651" w14:textId="77777777" w:rsidR="005A63D9" w:rsidRDefault="005A63D9" w:rsidP="00190579">
            <w:pPr>
              <w:suppressAutoHyphens w:val="0"/>
              <w:rPr>
                <w:rFonts w:asciiTheme="minorHAnsi" w:hAnsiTheme="minorHAnsi" w:cstheme="minorHAnsi"/>
                <w:sz w:val="22"/>
                <w:szCs w:val="22"/>
                <w:lang w:eastAsia="pl-PL"/>
              </w:rPr>
            </w:pPr>
          </w:p>
          <w:p w14:paraId="4ED4EB7B" w14:textId="77777777" w:rsidR="005A63D9" w:rsidRDefault="005A63D9" w:rsidP="00190579">
            <w:pPr>
              <w:suppressAutoHyphens w:val="0"/>
              <w:rPr>
                <w:rFonts w:asciiTheme="minorHAnsi" w:hAnsiTheme="minorHAnsi" w:cstheme="minorHAnsi"/>
                <w:sz w:val="22"/>
                <w:szCs w:val="22"/>
                <w:lang w:eastAsia="pl-PL"/>
              </w:rPr>
            </w:pPr>
          </w:p>
          <w:p w14:paraId="08CD8F58" w14:textId="77777777" w:rsidR="005A63D9" w:rsidRDefault="005A63D9" w:rsidP="00190579">
            <w:pPr>
              <w:suppressAutoHyphens w:val="0"/>
              <w:rPr>
                <w:rFonts w:asciiTheme="minorHAnsi" w:hAnsiTheme="minorHAnsi" w:cstheme="minorHAnsi"/>
                <w:sz w:val="22"/>
                <w:szCs w:val="22"/>
                <w:lang w:eastAsia="pl-PL"/>
              </w:rPr>
            </w:pPr>
          </w:p>
          <w:p w14:paraId="26AB968C" w14:textId="77777777" w:rsidR="005A63D9" w:rsidRDefault="005A63D9" w:rsidP="00190579">
            <w:pPr>
              <w:suppressAutoHyphens w:val="0"/>
              <w:rPr>
                <w:rFonts w:asciiTheme="minorHAnsi" w:hAnsiTheme="minorHAnsi" w:cstheme="minorHAnsi"/>
                <w:sz w:val="22"/>
                <w:szCs w:val="22"/>
                <w:lang w:eastAsia="pl-PL"/>
              </w:rPr>
            </w:pPr>
          </w:p>
          <w:p w14:paraId="6D723073" w14:textId="77777777" w:rsidR="005A63D9" w:rsidRPr="00F83F5F" w:rsidRDefault="005A63D9" w:rsidP="00190579">
            <w:pPr>
              <w:suppressAutoHyphens w:val="0"/>
              <w:rPr>
                <w:rFonts w:asciiTheme="minorHAnsi" w:hAnsiTheme="minorHAnsi" w:cstheme="minorHAnsi"/>
                <w:sz w:val="22"/>
                <w:szCs w:val="22"/>
                <w:lang w:eastAsia="pl-PL"/>
              </w:rPr>
            </w:pPr>
          </w:p>
          <w:p w14:paraId="7525B44A" w14:textId="77777777" w:rsidR="006A53CE" w:rsidRPr="00F83F5F" w:rsidRDefault="006A53C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2827A7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2A1CDC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45FFFE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1E8BB4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8663AE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EED07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C12F1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63768FB"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2E5D1EB3" w14:textId="77777777" w:rsidTr="00A4597C">
        <w:trPr>
          <w:trHeight w:val="300"/>
        </w:trPr>
        <w:tc>
          <w:tcPr>
            <w:tcW w:w="568" w:type="dxa"/>
            <w:tcBorders>
              <w:top w:val="nil"/>
              <w:left w:val="nil"/>
              <w:bottom w:val="nil"/>
              <w:right w:val="nil"/>
            </w:tcBorders>
            <w:shd w:val="clear" w:color="auto" w:fill="auto"/>
            <w:noWrap/>
            <w:vAlign w:val="bottom"/>
            <w:hideMark/>
          </w:tcPr>
          <w:p w14:paraId="1ADA006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84EAD4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D5AAE0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AD1FFB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54C789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1BAC93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5C5273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77DDDE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2B6522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77AE30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64989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3E241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0FBFE72"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508D8D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56F97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20</w:t>
            </w:r>
          </w:p>
        </w:tc>
      </w:tr>
      <w:tr w:rsidR="007606C8" w:rsidRPr="00F83F5F" w14:paraId="07C11C4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72C0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5CB5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B353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D911D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1648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F6E9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5B82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A32E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444C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28FD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9AB8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B0E1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BA43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18080AA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666B0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C9791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DABA2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C8CDF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354E6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B08CC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B8A87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C8641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5876A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6FE3A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076B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B7FE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AB8364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8F319B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78D8A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C1958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35CBC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7BBBF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89D39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2B4C7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C6138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8BD54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260B7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35C53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80222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EBE9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96D80C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DA2249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2EEC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023B0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43DCE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236C5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A5087BF" w14:textId="7F85E95B"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E747E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62700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14DC0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EED11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7B47B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1FDBA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DDB4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721B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66F342C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061FA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9DBF3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62312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A8C62FF" w14:textId="1184277B"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56BEC9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04206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0034D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9C143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655C5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38424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696E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BB77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4E02B8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217F42E"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D5560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6F5670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hideMark/>
          </w:tcPr>
          <w:p w14:paraId="6232C1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NAWADNIAJĄCY HIPOTONICZNY  butelka stojąca z dwoma membranami lub dwa sterylne, niezależnie zabezpieczone porty ă </w:t>
            </w:r>
            <w:r w:rsidRPr="00F83F5F">
              <w:rPr>
                <w:rFonts w:asciiTheme="minorHAnsi" w:hAnsiTheme="minorHAnsi" w:cstheme="minorHAnsi"/>
                <w:b/>
                <w:bCs/>
                <w:color w:val="000000"/>
                <w:sz w:val="22"/>
                <w:szCs w:val="22"/>
                <w:lang w:eastAsia="pl-PL"/>
              </w:rPr>
              <w:t>500ml</w:t>
            </w:r>
          </w:p>
        </w:tc>
        <w:tc>
          <w:tcPr>
            <w:tcW w:w="1559" w:type="dxa"/>
            <w:tcBorders>
              <w:top w:val="single" w:sz="4" w:space="0" w:color="auto"/>
              <w:left w:val="nil"/>
              <w:bottom w:val="single" w:sz="4" w:space="0" w:color="auto"/>
              <w:right w:val="single" w:sz="4" w:space="0" w:color="auto"/>
            </w:tcBorders>
            <w:shd w:val="clear" w:color="auto" w:fill="auto"/>
            <w:hideMark/>
          </w:tcPr>
          <w:p w14:paraId="503D6C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89BB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1F209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D6D21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AB3D6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A5ECB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1B63F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A60F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B43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2A1F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8869DB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FF79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22D8A5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C5EF1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1165ED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E5890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A86B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61EBA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3E3653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AF5C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438252CD" w14:textId="210D2DC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AF5E08" w14:textId="183AC10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B757C2" w14:textId="1DEFEBE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AE9B3F" w14:textId="5410A7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720D25D" w14:textId="77777777" w:rsidTr="00A4597C">
        <w:trPr>
          <w:trHeight w:val="300"/>
        </w:trPr>
        <w:tc>
          <w:tcPr>
            <w:tcW w:w="568" w:type="dxa"/>
            <w:tcBorders>
              <w:top w:val="nil"/>
              <w:left w:val="nil"/>
              <w:bottom w:val="nil"/>
              <w:right w:val="nil"/>
            </w:tcBorders>
            <w:shd w:val="clear" w:color="auto" w:fill="auto"/>
            <w:noWrap/>
            <w:vAlign w:val="bottom"/>
            <w:hideMark/>
          </w:tcPr>
          <w:p w14:paraId="3F5C9F6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F5B7E1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40226F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19E3C1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E74B83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ECCF3A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7ACDC7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D925F9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36979E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0762AD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05591F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CD2B6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0738F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47937FF" w14:textId="77777777" w:rsidTr="00A4597C">
        <w:trPr>
          <w:trHeight w:val="300"/>
        </w:trPr>
        <w:tc>
          <w:tcPr>
            <w:tcW w:w="568" w:type="dxa"/>
            <w:tcBorders>
              <w:top w:val="nil"/>
              <w:left w:val="nil"/>
              <w:bottom w:val="nil"/>
              <w:right w:val="nil"/>
            </w:tcBorders>
            <w:shd w:val="clear" w:color="auto" w:fill="auto"/>
            <w:noWrap/>
            <w:vAlign w:val="bottom"/>
            <w:hideMark/>
          </w:tcPr>
          <w:p w14:paraId="21331EF1"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136BF4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C548AF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264EC5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4CBBD1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83576FA" w14:textId="77777777" w:rsidR="00190579" w:rsidRDefault="00190579" w:rsidP="00190579">
            <w:pPr>
              <w:suppressAutoHyphens w:val="0"/>
              <w:rPr>
                <w:rFonts w:asciiTheme="minorHAnsi" w:hAnsiTheme="minorHAnsi" w:cstheme="minorHAnsi"/>
                <w:sz w:val="22"/>
                <w:szCs w:val="22"/>
                <w:lang w:eastAsia="pl-PL"/>
              </w:rPr>
            </w:pPr>
          </w:p>
          <w:p w14:paraId="271D29D0" w14:textId="77777777" w:rsidR="00566A32" w:rsidRDefault="00566A32" w:rsidP="00190579">
            <w:pPr>
              <w:suppressAutoHyphens w:val="0"/>
              <w:rPr>
                <w:rFonts w:asciiTheme="minorHAnsi" w:hAnsiTheme="minorHAnsi" w:cstheme="minorHAnsi"/>
                <w:sz w:val="22"/>
                <w:szCs w:val="22"/>
                <w:lang w:eastAsia="pl-PL"/>
              </w:rPr>
            </w:pPr>
          </w:p>
          <w:p w14:paraId="4722F6E0" w14:textId="77777777" w:rsidR="00566A32" w:rsidRPr="00F83F5F" w:rsidRDefault="00566A32"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223A770" w14:textId="77777777" w:rsidR="00190579" w:rsidRDefault="00190579" w:rsidP="00190579">
            <w:pPr>
              <w:suppressAutoHyphens w:val="0"/>
              <w:rPr>
                <w:rFonts w:asciiTheme="minorHAnsi" w:hAnsiTheme="minorHAnsi" w:cstheme="minorHAnsi"/>
                <w:sz w:val="22"/>
                <w:szCs w:val="22"/>
                <w:lang w:eastAsia="pl-PL"/>
              </w:rPr>
            </w:pPr>
          </w:p>
          <w:p w14:paraId="57957F0C" w14:textId="77777777" w:rsidR="00B67524" w:rsidRDefault="00B67524" w:rsidP="00190579">
            <w:pPr>
              <w:suppressAutoHyphens w:val="0"/>
              <w:rPr>
                <w:rFonts w:asciiTheme="minorHAnsi" w:hAnsiTheme="minorHAnsi" w:cstheme="minorHAnsi"/>
                <w:sz w:val="22"/>
                <w:szCs w:val="22"/>
                <w:lang w:eastAsia="pl-PL"/>
              </w:rPr>
            </w:pPr>
          </w:p>
          <w:p w14:paraId="7F6DE3DC" w14:textId="77777777" w:rsidR="00B67524" w:rsidRDefault="00B67524" w:rsidP="00190579">
            <w:pPr>
              <w:suppressAutoHyphens w:val="0"/>
              <w:rPr>
                <w:rFonts w:asciiTheme="minorHAnsi" w:hAnsiTheme="minorHAnsi" w:cstheme="minorHAnsi"/>
                <w:sz w:val="22"/>
                <w:szCs w:val="22"/>
                <w:lang w:eastAsia="pl-PL"/>
              </w:rPr>
            </w:pPr>
          </w:p>
          <w:p w14:paraId="59840429" w14:textId="77777777" w:rsidR="00B67524" w:rsidRDefault="00B67524" w:rsidP="00190579">
            <w:pPr>
              <w:suppressAutoHyphens w:val="0"/>
              <w:rPr>
                <w:rFonts w:asciiTheme="minorHAnsi" w:hAnsiTheme="minorHAnsi" w:cstheme="minorHAnsi"/>
                <w:sz w:val="22"/>
                <w:szCs w:val="22"/>
                <w:lang w:eastAsia="pl-PL"/>
              </w:rPr>
            </w:pPr>
          </w:p>
          <w:p w14:paraId="2365CB2A"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32FD14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135C0F4" w14:textId="77777777" w:rsidR="00190579" w:rsidRDefault="00190579" w:rsidP="00190579">
            <w:pPr>
              <w:suppressAutoHyphens w:val="0"/>
              <w:rPr>
                <w:rFonts w:asciiTheme="minorHAnsi" w:hAnsiTheme="minorHAnsi" w:cstheme="minorHAnsi"/>
                <w:sz w:val="22"/>
                <w:szCs w:val="22"/>
                <w:lang w:eastAsia="pl-PL"/>
              </w:rPr>
            </w:pPr>
          </w:p>
          <w:p w14:paraId="60168CA5" w14:textId="77777777" w:rsidR="00A4597C" w:rsidRDefault="00A4597C" w:rsidP="00190579">
            <w:pPr>
              <w:suppressAutoHyphens w:val="0"/>
              <w:rPr>
                <w:rFonts w:asciiTheme="minorHAnsi" w:hAnsiTheme="minorHAnsi" w:cstheme="minorHAnsi"/>
                <w:sz w:val="22"/>
                <w:szCs w:val="22"/>
                <w:lang w:eastAsia="pl-PL"/>
              </w:rPr>
            </w:pPr>
          </w:p>
          <w:p w14:paraId="2C7CE537" w14:textId="77777777" w:rsidR="00A4597C" w:rsidRPr="00F83F5F" w:rsidRDefault="00A4597C"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E7246F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118953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206C7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1EEE2A2"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6806AC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965EE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21</w:t>
            </w:r>
          </w:p>
        </w:tc>
      </w:tr>
      <w:tr w:rsidR="007606C8" w:rsidRPr="00F83F5F" w14:paraId="6B3836E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8D61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EC26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9DDE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6638D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4A4B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46B5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9B53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F1DC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99F2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F95E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B80A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64FF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B894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281F72E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69F0D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EE792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4F2B7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E740D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530B1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81C0E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7649B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9AC03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703FB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EC879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D95B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8859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F160E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4CACA7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98710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D8A6A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228EB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6EA8D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F4947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951F2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7C1C4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F9B98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F2C82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9974B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3D45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9628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CA1587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062952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C6AB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ABF45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6E93A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3C6334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4D16C1B" w14:textId="512D755C"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12D32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2DEED2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E0559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E5820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5F155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5C08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D1B3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E488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A736B3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1007B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A941C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F0A66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D1B9E37" w14:textId="3B27CF36"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679171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1AC08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FE00F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1B97E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42C80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A473A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9557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14A78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1057C0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A51D76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E4D4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1DBC03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50CE59B9"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Braunoderm</w:t>
            </w:r>
            <w:proofErr w:type="spellEnd"/>
            <w:r w:rsidRPr="00F83F5F">
              <w:rPr>
                <w:rFonts w:asciiTheme="minorHAnsi" w:hAnsiTheme="minorHAnsi" w:cstheme="minorHAnsi"/>
                <w:color w:val="000000"/>
                <w:sz w:val="22"/>
                <w:szCs w:val="22"/>
                <w:lang w:eastAsia="pl-PL"/>
              </w:rPr>
              <w:t xml:space="preserve"> płyn barwiony ă 1000ml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54F1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AFD6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C53D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C8BC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8E788C7" w14:textId="0BE5D70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576F4F7" w14:textId="301AB6D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FA063D3" w14:textId="2341D87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722630F" w14:textId="5568744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3EDBEA" w14:textId="7F35FE4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8772F3" w14:textId="38A0785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9C305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C15F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57811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A5485B2"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Braunol</w:t>
            </w:r>
            <w:proofErr w:type="spellEnd"/>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7,5%</w:t>
            </w:r>
            <w:r w:rsidRPr="00F83F5F">
              <w:rPr>
                <w:rFonts w:asciiTheme="minorHAnsi" w:hAnsiTheme="minorHAnsi" w:cstheme="minorHAnsi"/>
                <w:color w:val="000000"/>
                <w:sz w:val="22"/>
                <w:szCs w:val="22"/>
                <w:lang w:eastAsia="pl-PL"/>
              </w:rPr>
              <w:t xml:space="preserve"> płyn ă 1000ml</w:t>
            </w:r>
          </w:p>
        </w:tc>
        <w:tc>
          <w:tcPr>
            <w:tcW w:w="1559" w:type="dxa"/>
            <w:tcBorders>
              <w:top w:val="nil"/>
              <w:left w:val="nil"/>
              <w:bottom w:val="single" w:sz="4" w:space="0" w:color="auto"/>
              <w:right w:val="single" w:sz="4" w:space="0" w:color="auto"/>
            </w:tcBorders>
            <w:shd w:val="clear" w:color="auto" w:fill="auto"/>
            <w:vAlign w:val="center"/>
            <w:hideMark/>
          </w:tcPr>
          <w:p w14:paraId="5799BF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0511B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8892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644A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3E9D84C9" w14:textId="5032034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BFBD854" w14:textId="630BA1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7A6E907" w14:textId="710EE24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469B90" w14:textId="3654DF7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CAE457" w14:textId="7A19440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A6AF35" w14:textId="0B77483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2BFE1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F63F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56EB6A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06266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CHLORHEXIDINUM GLUCONICUM </w:t>
            </w:r>
            <w:r w:rsidRPr="00F83F5F">
              <w:rPr>
                <w:rFonts w:asciiTheme="minorHAnsi" w:hAnsiTheme="minorHAnsi" w:cstheme="minorHAnsi"/>
                <w:b/>
                <w:bCs/>
                <w:color w:val="000000"/>
                <w:sz w:val="22"/>
                <w:szCs w:val="22"/>
                <w:lang w:eastAsia="pl-PL"/>
              </w:rPr>
              <w:t xml:space="preserve">4% </w:t>
            </w:r>
            <w:r w:rsidRPr="00F83F5F">
              <w:rPr>
                <w:rFonts w:asciiTheme="minorHAnsi" w:hAnsiTheme="minorHAnsi" w:cstheme="minorHAnsi"/>
                <w:color w:val="000000"/>
                <w:sz w:val="22"/>
                <w:szCs w:val="22"/>
                <w:lang w:eastAsia="pl-PL"/>
              </w:rPr>
              <w:t>płyn ă 500ml</w:t>
            </w:r>
          </w:p>
        </w:tc>
        <w:tc>
          <w:tcPr>
            <w:tcW w:w="1559" w:type="dxa"/>
            <w:tcBorders>
              <w:top w:val="nil"/>
              <w:left w:val="nil"/>
              <w:bottom w:val="single" w:sz="4" w:space="0" w:color="auto"/>
              <w:right w:val="single" w:sz="4" w:space="0" w:color="auto"/>
            </w:tcBorders>
            <w:shd w:val="clear" w:color="FFFFCC" w:fill="FFFFFF"/>
            <w:vAlign w:val="center"/>
            <w:hideMark/>
          </w:tcPr>
          <w:p w14:paraId="79F6C1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A7701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7D1A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6675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49AC24EF" w14:textId="03A1C51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C11D01F" w14:textId="426A509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26A134D" w14:textId="3C8B2D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7322F3" w14:textId="6C70C03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10A409" w14:textId="65CC5F4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F71E35C" w14:textId="29B37CE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47A59E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BF7E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4E6A1B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7B14A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OCTENIDINI DIHYDROCHLORIDUM + PHENOXYETHANOLUM płyn ă 1000ml</w:t>
            </w:r>
          </w:p>
        </w:tc>
        <w:tc>
          <w:tcPr>
            <w:tcW w:w="1559" w:type="dxa"/>
            <w:tcBorders>
              <w:top w:val="nil"/>
              <w:left w:val="nil"/>
              <w:bottom w:val="single" w:sz="4" w:space="0" w:color="auto"/>
              <w:right w:val="single" w:sz="4" w:space="0" w:color="auto"/>
            </w:tcBorders>
            <w:shd w:val="clear" w:color="FFFFCC" w:fill="FFFFFF"/>
            <w:vAlign w:val="center"/>
            <w:hideMark/>
          </w:tcPr>
          <w:p w14:paraId="478D41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1179E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2191E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8C3DE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7D2F8F7B" w14:textId="291DDC5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A05CCB" w14:textId="4A4DE38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7149C02" w14:textId="164AAFF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B1BE69" w14:textId="1454DA6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E29923" w14:textId="3A561AF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19A922" w14:textId="7013955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EE64BA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D73F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30B813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0CD7E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SKINSEPT MUCOSA dezynfekcja błon śluzowych ă 1litr</w:t>
            </w:r>
          </w:p>
        </w:tc>
        <w:tc>
          <w:tcPr>
            <w:tcW w:w="1559" w:type="dxa"/>
            <w:tcBorders>
              <w:top w:val="nil"/>
              <w:left w:val="nil"/>
              <w:bottom w:val="single" w:sz="4" w:space="0" w:color="auto"/>
              <w:right w:val="single" w:sz="4" w:space="0" w:color="auto"/>
            </w:tcBorders>
            <w:shd w:val="clear" w:color="FFFFCC" w:fill="FFFFFF"/>
            <w:vAlign w:val="center"/>
            <w:hideMark/>
          </w:tcPr>
          <w:p w14:paraId="06887D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D5612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FD61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95C4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24A642F7" w14:textId="518E47E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63C0CB" w14:textId="0F97E73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2E7F507" w14:textId="6FBF0E6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AFD9BF" w14:textId="34E27C1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4143CF" w14:textId="2D41157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D34AB9" w14:textId="799A3DC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BAA4D3"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3F266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354FFB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875F4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VIRKON ă 200g</w:t>
            </w:r>
          </w:p>
        </w:tc>
        <w:tc>
          <w:tcPr>
            <w:tcW w:w="1559" w:type="dxa"/>
            <w:tcBorders>
              <w:top w:val="nil"/>
              <w:left w:val="nil"/>
              <w:bottom w:val="single" w:sz="4" w:space="0" w:color="auto"/>
              <w:right w:val="single" w:sz="4" w:space="0" w:color="auto"/>
            </w:tcBorders>
            <w:shd w:val="clear" w:color="FFFFCC" w:fill="FFFFFF"/>
            <w:vAlign w:val="center"/>
            <w:hideMark/>
          </w:tcPr>
          <w:p w14:paraId="40442D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29946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3831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CA75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64FF4379" w14:textId="1CD4DD0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FCC7544" w14:textId="24EFC13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1BB724A" w14:textId="2AEEC4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1C70C1" w14:textId="6C1634A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1E56DC" w14:textId="14B12CF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F6F8FC" w14:textId="5A694CB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BE7AC8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5225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456AA4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73FE1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58C34C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76CD3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F44C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B3253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44BAFE5E" w14:textId="0D89EB8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BD28F3" w14:textId="061FD062"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D8D315" w14:textId="5E949B8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26C08B" w14:textId="7CE7AAE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B56E55" w14:textId="359DAC4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56AAEA" w14:textId="2D306BA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6DD4FD1" w14:textId="77777777" w:rsidTr="00A4597C">
        <w:trPr>
          <w:trHeight w:val="300"/>
        </w:trPr>
        <w:tc>
          <w:tcPr>
            <w:tcW w:w="568" w:type="dxa"/>
            <w:tcBorders>
              <w:top w:val="nil"/>
              <w:left w:val="nil"/>
              <w:bottom w:val="nil"/>
              <w:right w:val="nil"/>
            </w:tcBorders>
            <w:shd w:val="clear" w:color="auto" w:fill="auto"/>
            <w:noWrap/>
            <w:vAlign w:val="bottom"/>
            <w:hideMark/>
          </w:tcPr>
          <w:p w14:paraId="31D3530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324D0D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66CA2C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0AD312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F43EAA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21E77EA" w14:textId="77777777" w:rsidR="00190579" w:rsidRPr="00F83F5F" w:rsidRDefault="00190579" w:rsidP="00190579">
            <w:pPr>
              <w:suppressAutoHyphens w:val="0"/>
              <w:rPr>
                <w:rFonts w:asciiTheme="minorHAnsi" w:hAnsiTheme="minorHAnsi" w:cstheme="minorHAnsi"/>
                <w:sz w:val="22"/>
                <w:szCs w:val="22"/>
                <w:lang w:eastAsia="pl-PL"/>
              </w:rPr>
            </w:pPr>
          </w:p>
          <w:p w14:paraId="04B6B9F2" w14:textId="77777777" w:rsidR="006A53CE" w:rsidRPr="00F83F5F" w:rsidRDefault="006A53CE" w:rsidP="00190579">
            <w:pPr>
              <w:suppressAutoHyphens w:val="0"/>
              <w:rPr>
                <w:rFonts w:asciiTheme="minorHAnsi" w:hAnsiTheme="minorHAnsi" w:cstheme="minorHAnsi"/>
                <w:sz w:val="22"/>
                <w:szCs w:val="22"/>
                <w:lang w:eastAsia="pl-PL"/>
              </w:rPr>
            </w:pPr>
          </w:p>
          <w:p w14:paraId="6461CA0E" w14:textId="77777777" w:rsidR="006A53CE" w:rsidRPr="00F83F5F" w:rsidRDefault="006A53CE" w:rsidP="00190579">
            <w:pPr>
              <w:suppressAutoHyphens w:val="0"/>
              <w:rPr>
                <w:rFonts w:asciiTheme="minorHAnsi" w:hAnsiTheme="minorHAnsi" w:cstheme="minorHAnsi"/>
                <w:sz w:val="22"/>
                <w:szCs w:val="22"/>
                <w:lang w:eastAsia="pl-PL"/>
              </w:rPr>
            </w:pPr>
          </w:p>
          <w:p w14:paraId="63147B81" w14:textId="77777777" w:rsidR="006A53CE" w:rsidRPr="00F83F5F" w:rsidRDefault="006A53CE" w:rsidP="00190579">
            <w:pPr>
              <w:suppressAutoHyphens w:val="0"/>
              <w:rPr>
                <w:rFonts w:asciiTheme="minorHAnsi" w:hAnsiTheme="minorHAnsi" w:cstheme="minorHAnsi"/>
                <w:sz w:val="22"/>
                <w:szCs w:val="22"/>
                <w:lang w:eastAsia="pl-PL"/>
              </w:rPr>
            </w:pPr>
          </w:p>
          <w:p w14:paraId="70755BAC" w14:textId="77777777" w:rsidR="006A53CE" w:rsidRPr="00F83F5F" w:rsidRDefault="006A53CE" w:rsidP="00190579">
            <w:pPr>
              <w:suppressAutoHyphens w:val="0"/>
              <w:rPr>
                <w:rFonts w:asciiTheme="minorHAnsi" w:hAnsiTheme="minorHAnsi" w:cstheme="minorHAnsi"/>
                <w:sz w:val="22"/>
                <w:szCs w:val="22"/>
                <w:lang w:eastAsia="pl-PL"/>
              </w:rPr>
            </w:pPr>
          </w:p>
          <w:p w14:paraId="4B8EE78F" w14:textId="77777777" w:rsidR="006A53CE" w:rsidRPr="00F83F5F" w:rsidRDefault="006A53CE"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456245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7BC7A0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9C42A21" w14:textId="77777777" w:rsidR="00190579" w:rsidRDefault="00190579" w:rsidP="00190579">
            <w:pPr>
              <w:suppressAutoHyphens w:val="0"/>
              <w:rPr>
                <w:rFonts w:asciiTheme="minorHAnsi" w:hAnsiTheme="minorHAnsi" w:cstheme="minorHAnsi"/>
                <w:sz w:val="22"/>
                <w:szCs w:val="22"/>
                <w:lang w:eastAsia="pl-PL"/>
              </w:rPr>
            </w:pPr>
          </w:p>
          <w:p w14:paraId="4CCE8185" w14:textId="77777777" w:rsidR="00E76FFC" w:rsidRDefault="00E76FFC" w:rsidP="00190579">
            <w:pPr>
              <w:suppressAutoHyphens w:val="0"/>
              <w:rPr>
                <w:rFonts w:asciiTheme="minorHAnsi" w:hAnsiTheme="minorHAnsi" w:cstheme="minorHAnsi"/>
                <w:sz w:val="22"/>
                <w:szCs w:val="22"/>
                <w:lang w:eastAsia="pl-PL"/>
              </w:rPr>
            </w:pPr>
          </w:p>
          <w:p w14:paraId="53F7F921" w14:textId="77777777" w:rsidR="00E76FFC" w:rsidRDefault="00E76FFC" w:rsidP="00190579">
            <w:pPr>
              <w:suppressAutoHyphens w:val="0"/>
              <w:rPr>
                <w:rFonts w:asciiTheme="minorHAnsi" w:hAnsiTheme="minorHAnsi" w:cstheme="minorHAnsi"/>
                <w:sz w:val="22"/>
                <w:szCs w:val="22"/>
                <w:lang w:eastAsia="pl-PL"/>
              </w:rPr>
            </w:pPr>
          </w:p>
          <w:p w14:paraId="5B80BFDE" w14:textId="77777777" w:rsidR="00E76FFC" w:rsidRDefault="00E76FFC" w:rsidP="00190579">
            <w:pPr>
              <w:suppressAutoHyphens w:val="0"/>
              <w:rPr>
                <w:rFonts w:asciiTheme="minorHAnsi" w:hAnsiTheme="minorHAnsi" w:cstheme="minorHAnsi"/>
                <w:sz w:val="22"/>
                <w:szCs w:val="22"/>
                <w:lang w:eastAsia="pl-PL"/>
              </w:rPr>
            </w:pPr>
          </w:p>
          <w:p w14:paraId="3CF9C137" w14:textId="77777777" w:rsidR="00E76FFC" w:rsidRDefault="00E76FFC" w:rsidP="00190579">
            <w:pPr>
              <w:suppressAutoHyphens w:val="0"/>
              <w:rPr>
                <w:rFonts w:asciiTheme="minorHAnsi" w:hAnsiTheme="minorHAnsi" w:cstheme="minorHAnsi"/>
                <w:sz w:val="22"/>
                <w:szCs w:val="22"/>
                <w:lang w:eastAsia="pl-PL"/>
              </w:rPr>
            </w:pPr>
          </w:p>
          <w:p w14:paraId="54A1BA94" w14:textId="77777777" w:rsidR="00E76FFC" w:rsidRPr="00F83F5F" w:rsidRDefault="00E76FFC"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B7F926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20AD6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A8E11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1CF4029"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641F7A0" w14:textId="77777777" w:rsidTr="00A4597C">
        <w:trPr>
          <w:trHeight w:val="300"/>
        </w:trPr>
        <w:tc>
          <w:tcPr>
            <w:tcW w:w="568" w:type="dxa"/>
            <w:tcBorders>
              <w:top w:val="nil"/>
              <w:left w:val="nil"/>
              <w:bottom w:val="nil"/>
              <w:right w:val="nil"/>
            </w:tcBorders>
            <w:shd w:val="clear" w:color="auto" w:fill="auto"/>
            <w:noWrap/>
            <w:vAlign w:val="bottom"/>
            <w:hideMark/>
          </w:tcPr>
          <w:p w14:paraId="634BE68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1D8C96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4B42D6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584522C" w14:textId="77777777" w:rsidR="00190579" w:rsidRDefault="00190579" w:rsidP="00190579">
            <w:pPr>
              <w:suppressAutoHyphens w:val="0"/>
              <w:rPr>
                <w:rFonts w:asciiTheme="minorHAnsi" w:hAnsiTheme="minorHAnsi" w:cstheme="minorHAnsi"/>
                <w:sz w:val="22"/>
                <w:szCs w:val="22"/>
                <w:lang w:eastAsia="pl-PL"/>
              </w:rPr>
            </w:pPr>
          </w:p>
          <w:p w14:paraId="2F3E4A98" w14:textId="77777777" w:rsidR="00566A32" w:rsidRPr="00F83F5F" w:rsidRDefault="00566A32"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3C066F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D111588" w14:textId="77777777" w:rsidR="00190579" w:rsidRDefault="00190579" w:rsidP="00190579">
            <w:pPr>
              <w:suppressAutoHyphens w:val="0"/>
              <w:rPr>
                <w:rFonts w:asciiTheme="minorHAnsi" w:hAnsiTheme="minorHAnsi" w:cstheme="minorHAnsi"/>
                <w:sz w:val="22"/>
                <w:szCs w:val="22"/>
                <w:lang w:eastAsia="pl-PL"/>
              </w:rPr>
            </w:pPr>
          </w:p>
          <w:p w14:paraId="543330D1" w14:textId="77777777" w:rsidR="00566A32" w:rsidRDefault="00566A32" w:rsidP="00190579">
            <w:pPr>
              <w:suppressAutoHyphens w:val="0"/>
              <w:rPr>
                <w:rFonts w:asciiTheme="minorHAnsi" w:hAnsiTheme="minorHAnsi" w:cstheme="minorHAnsi"/>
                <w:sz w:val="22"/>
                <w:szCs w:val="22"/>
                <w:lang w:eastAsia="pl-PL"/>
              </w:rPr>
            </w:pPr>
          </w:p>
          <w:p w14:paraId="3E32EBA5" w14:textId="77777777" w:rsidR="00566A32" w:rsidRDefault="00566A32" w:rsidP="00190579">
            <w:pPr>
              <w:suppressAutoHyphens w:val="0"/>
              <w:rPr>
                <w:rFonts w:asciiTheme="minorHAnsi" w:hAnsiTheme="minorHAnsi" w:cstheme="minorHAnsi"/>
                <w:sz w:val="22"/>
                <w:szCs w:val="22"/>
                <w:lang w:eastAsia="pl-PL"/>
              </w:rPr>
            </w:pPr>
          </w:p>
          <w:p w14:paraId="4CC0E3FA" w14:textId="77777777" w:rsidR="00566A32" w:rsidRDefault="00566A32" w:rsidP="00190579">
            <w:pPr>
              <w:suppressAutoHyphens w:val="0"/>
              <w:rPr>
                <w:rFonts w:asciiTheme="minorHAnsi" w:hAnsiTheme="minorHAnsi" w:cstheme="minorHAnsi"/>
                <w:sz w:val="22"/>
                <w:szCs w:val="22"/>
                <w:lang w:eastAsia="pl-PL"/>
              </w:rPr>
            </w:pPr>
          </w:p>
          <w:p w14:paraId="073AB89F" w14:textId="77777777" w:rsidR="00566A32" w:rsidRPr="00F83F5F" w:rsidRDefault="00566A32"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29B75C9" w14:textId="77777777" w:rsidR="00190579" w:rsidRDefault="00190579" w:rsidP="00190579">
            <w:pPr>
              <w:suppressAutoHyphens w:val="0"/>
              <w:rPr>
                <w:rFonts w:asciiTheme="minorHAnsi" w:hAnsiTheme="minorHAnsi" w:cstheme="minorHAnsi"/>
                <w:sz w:val="22"/>
                <w:szCs w:val="22"/>
                <w:lang w:eastAsia="pl-PL"/>
              </w:rPr>
            </w:pPr>
          </w:p>
          <w:p w14:paraId="1FA9270A" w14:textId="77777777" w:rsidR="00566A32" w:rsidRDefault="00566A32" w:rsidP="00190579">
            <w:pPr>
              <w:suppressAutoHyphens w:val="0"/>
              <w:rPr>
                <w:rFonts w:asciiTheme="minorHAnsi" w:hAnsiTheme="minorHAnsi" w:cstheme="minorHAnsi"/>
                <w:sz w:val="22"/>
                <w:szCs w:val="22"/>
                <w:lang w:eastAsia="pl-PL"/>
              </w:rPr>
            </w:pPr>
          </w:p>
          <w:p w14:paraId="61A566FF" w14:textId="77777777" w:rsidR="00566A32" w:rsidRDefault="00566A32" w:rsidP="00190579">
            <w:pPr>
              <w:suppressAutoHyphens w:val="0"/>
              <w:rPr>
                <w:rFonts w:asciiTheme="minorHAnsi" w:hAnsiTheme="minorHAnsi" w:cstheme="minorHAnsi"/>
                <w:sz w:val="22"/>
                <w:szCs w:val="22"/>
                <w:lang w:eastAsia="pl-PL"/>
              </w:rPr>
            </w:pPr>
          </w:p>
          <w:p w14:paraId="47997821" w14:textId="77777777" w:rsidR="00566A32" w:rsidRDefault="00566A32" w:rsidP="00190579">
            <w:pPr>
              <w:suppressAutoHyphens w:val="0"/>
              <w:rPr>
                <w:rFonts w:asciiTheme="minorHAnsi" w:hAnsiTheme="minorHAnsi" w:cstheme="minorHAnsi"/>
                <w:sz w:val="22"/>
                <w:szCs w:val="22"/>
                <w:lang w:eastAsia="pl-PL"/>
              </w:rPr>
            </w:pPr>
          </w:p>
          <w:p w14:paraId="75CED69B" w14:textId="77777777" w:rsidR="00566A32" w:rsidRDefault="00566A32" w:rsidP="00190579">
            <w:pPr>
              <w:suppressAutoHyphens w:val="0"/>
              <w:rPr>
                <w:rFonts w:asciiTheme="minorHAnsi" w:hAnsiTheme="minorHAnsi" w:cstheme="minorHAnsi"/>
                <w:sz w:val="22"/>
                <w:szCs w:val="22"/>
                <w:lang w:eastAsia="pl-PL"/>
              </w:rPr>
            </w:pPr>
          </w:p>
          <w:p w14:paraId="331064F2" w14:textId="77777777" w:rsidR="00566A32" w:rsidRDefault="00566A32" w:rsidP="00190579">
            <w:pPr>
              <w:suppressAutoHyphens w:val="0"/>
              <w:rPr>
                <w:rFonts w:asciiTheme="minorHAnsi" w:hAnsiTheme="minorHAnsi" w:cstheme="minorHAnsi"/>
                <w:sz w:val="22"/>
                <w:szCs w:val="22"/>
                <w:lang w:eastAsia="pl-PL"/>
              </w:rPr>
            </w:pPr>
          </w:p>
          <w:p w14:paraId="10C8CFE8" w14:textId="77777777" w:rsidR="00566A32" w:rsidRDefault="00566A32" w:rsidP="00190579">
            <w:pPr>
              <w:suppressAutoHyphens w:val="0"/>
              <w:rPr>
                <w:rFonts w:asciiTheme="minorHAnsi" w:hAnsiTheme="minorHAnsi" w:cstheme="minorHAnsi"/>
                <w:sz w:val="22"/>
                <w:szCs w:val="22"/>
                <w:lang w:eastAsia="pl-PL"/>
              </w:rPr>
            </w:pPr>
          </w:p>
          <w:p w14:paraId="72C969A6" w14:textId="77777777" w:rsidR="00566A32" w:rsidRPr="00F83F5F" w:rsidRDefault="00566A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75F9592" w14:textId="77777777" w:rsidR="00190579" w:rsidRDefault="00190579" w:rsidP="00190579">
            <w:pPr>
              <w:suppressAutoHyphens w:val="0"/>
              <w:rPr>
                <w:rFonts w:asciiTheme="minorHAnsi" w:hAnsiTheme="minorHAnsi" w:cstheme="minorHAnsi"/>
                <w:sz w:val="22"/>
                <w:szCs w:val="22"/>
                <w:lang w:eastAsia="pl-PL"/>
              </w:rPr>
            </w:pPr>
          </w:p>
          <w:p w14:paraId="31D476AC" w14:textId="77777777" w:rsidR="00A4597C" w:rsidRDefault="00A4597C" w:rsidP="00190579">
            <w:pPr>
              <w:suppressAutoHyphens w:val="0"/>
              <w:rPr>
                <w:rFonts w:asciiTheme="minorHAnsi" w:hAnsiTheme="minorHAnsi" w:cstheme="minorHAnsi"/>
                <w:sz w:val="22"/>
                <w:szCs w:val="22"/>
                <w:lang w:eastAsia="pl-PL"/>
              </w:rPr>
            </w:pPr>
          </w:p>
          <w:p w14:paraId="3987FF8C" w14:textId="77777777" w:rsidR="00A4597C" w:rsidRDefault="00A4597C" w:rsidP="00190579">
            <w:pPr>
              <w:suppressAutoHyphens w:val="0"/>
              <w:rPr>
                <w:rFonts w:asciiTheme="minorHAnsi" w:hAnsiTheme="minorHAnsi" w:cstheme="minorHAnsi"/>
                <w:sz w:val="22"/>
                <w:szCs w:val="22"/>
                <w:lang w:eastAsia="pl-PL"/>
              </w:rPr>
            </w:pPr>
          </w:p>
          <w:p w14:paraId="509A9833" w14:textId="77777777" w:rsidR="00A4597C" w:rsidRDefault="00A4597C" w:rsidP="00190579">
            <w:pPr>
              <w:suppressAutoHyphens w:val="0"/>
              <w:rPr>
                <w:rFonts w:asciiTheme="minorHAnsi" w:hAnsiTheme="minorHAnsi" w:cstheme="minorHAnsi"/>
                <w:sz w:val="22"/>
                <w:szCs w:val="22"/>
                <w:lang w:eastAsia="pl-PL"/>
              </w:rPr>
            </w:pPr>
          </w:p>
          <w:p w14:paraId="4E7595DB" w14:textId="77777777" w:rsidR="00A4597C" w:rsidRDefault="00A4597C" w:rsidP="00190579">
            <w:pPr>
              <w:suppressAutoHyphens w:val="0"/>
              <w:rPr>
                <w:rFonts w:asciiTheme="minorHAnsi" w:hAnsiTheme="minorHAnsi" w:cstheme="minorHAnsi"/>
                <w:sz w:val="22"/>
                <w:szCs w:val="22"/>
                <w:lang w:eastAsia="pl-PL"/>
              </w:rPr>
            </w:pPr>
          </w:p>
          <w:p w14:paraId="582E624B" w14:textId="77777777" w:rsidR="00A4597C" w:rsidRDefault="00A4597C" w:rsidP="00190579">
            <w:pPr>
              <w:suppressAutoHyphens w:val="0"/>
              <w:rPr>
                <w:rFonts w:asciiTheme="minorHAnsi" w:hAnsiTheme="minorHAnsi" w:cstheme="minorHAnsi"/>
                <w:sz w:val="22"/>
                <w:szCs w:val="22"/>
                <w:lang w:eastAsia="pl-PL"/>
              </w:rPr>
            </w:pPr>
          </w:p>
          <w:p w14:paraId="1F1669A2" w14:textId="77777777" w:rsidR="00A4597C" w:rsidRDefault="00A4597C" w:rsidP="00190579">
            <w:pPr>
              <w:suppressAutoHyphens w:val="0"/>
              <w:rPr>
                <w:rFonts w:asciiTheme="minorHAnsi" w:hAnsiTheme="minorHAnsi" w:cstheme="minorHAnsi"/>
                <w:sz w:val="22"/>
                <w:szCs w:val="22"/>
                <w:lang w:eastAsia="pl-PL"/>
              </w:rPr>
            </w:pPr>
          </w:p>
          <w:p w14:paraId="407F62A7" w14:textId="77777777" w:rsidR="00A4597C" w:rsidRDefault="00A4597C" w:rsidP="00190579">
            <w:pPr>
              <w:suppressAutoHyphens w:val="0"/>
              <w:rPr>
                <w:rFonts w:asciiTheme="minorHAnsi" w:hAnsiTheme="minorHAnsi" w:cstheme="minorHAnsi"/>
                <w:sz w:val="22"/>
                <w:szCs w:val="22"/>
                <w:lang w:eastAsia="pl-PL"/>
              </w:rPr>
            </w:pPr>
          </w:p>
          <w:p w14:paraId="63EB259F" w14:textId="77777777" w:rsidR="00A4597C" w:rsidRDefault="00A4597C" w:rsidP="00190579">
            <w:pPr>
              <w:suppressAutoHyphens w:val="0"/>
              <w:rPr>
                <w:rFonts w:asciiTheme="minorHAnsi" w:hAnsiTheme="minorHAnsi" w:cstheme="minorHAnsi"/>
                <w:sz w:val="22"/>
                <w:szCs w:val="22"/>
                <w:lang w:eastAsia="pl-PL"/>
              </w:rPr>
            </w:pPr>
          </w:p>
          <w:p w14:paraId="1568A557" w14:textId="77777777" w:rsidR="00A4597C" w:rsidRDefault="00A4597C" w:rsidP="00190579">
            <w:pPr>
              <w:suppressAutoHyphens w:val="0"/>
              <w:rPr>
                <w:rFonts w:asciiTheme="minorHAnsi" w:hAnsiTheme="minorHAnsi" w:cstheme="minorHAnsi"/>
                <w:sz w:val="22"/>
                <w:szCs w:val="22"/>
                <w:lang w:eastAsia="pl-PL"/>
              </w:rPr>
            </w:pPr>
          </w:p>
          <w:p w14:paraId="0DBE64A0" w14:textId="77777777" w:rsidR="00B67524" w:rsidRDefault="00B67524" w:rsidP="00190579">
            <w:pPr>
              <w:suppressAutoHyphens w:val="0"/>
              <w:rPr>
                <w:rFonts w:asciiTheme="minorHAnsi" w:hAnsiTheme="minorHAnsi" w:cstheme="minorHAnsi"/>
                <w:sz w:val="22"/>
                <w:szCs w:val="22"/>
                <w:lang w:eastAsia="pl-PL"/>
              </w:rPr>
            </w:pPr>
          </w:p>
          <w:p w14:paraId="7C4250F8" w14:textId="77777777" w:rsidR="00566A32" w:rsidRDefault="00566A32" w:rsidP="00190579">
            <w:pPr>
              <w:suppressAutoHyphens w:val="0"/>
              <w:rPr>
                <w:rFonts w:asciiTheme="minorHAnsi" w:hAnsiTheme="minorHAnsi" w:cstheme="minorHAnsi"/>
                <w:sz w:val="22"/>
                <w:szCs w:val="22"/>
                <w:lang w:eastAsia="pl-PL"/>
              </w:rPr>
            </w:pPr>
          </w:p>
          <w:p w14:paraId="728BE0A0" w14:textId="77777777" w:rsidR="00A4597C" w:rsidRDefault="00A4597C" w:rsidP="00190579">
            <w:pPr>
              <w:suppressAutoHyphens w:val="0"/>
              <w:rPr>
                <w:rFonts w:asciiTheme="minorHAnsi" w:hAnsiTheme="minorHAnsi" w:cstheme="minorHAnsi"/>
                <w:sz w:val="22"/>
                <w:szCs w:val="22"/>
                <w:lang w:eastAsia="pl-PL"/>
              </w:rPr>
            </w:pPr>
          </w:p>
          <w:p w14:paraId="33E706DB" w14:textId="77777777" w:rsidR="00A4597C" w:rsidRPr="00F83F5F" w:rsidRDefault="00A4597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0FEDBA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C3D2BD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C7F4A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0290A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075120A"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28C4C07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BC5A7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22</w:t>
            </w:r>
          </w:p>
        </w:tc>
      </w:tr>
      <w:tr w:rsidR="007606C8" w:rsidRPr="00F83F5F" w14:paraId="5319C48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187B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4701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1AB5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FBF78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82E1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1763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431A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61F9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9ED1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D197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9F7A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18F2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09B2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2742AE5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E9696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22B37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EEE06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C8730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94F07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7E1C6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B77B7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AB5DE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E14E7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2F1A7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BA1C3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DBF7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CB8593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1F9C5F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4278E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C9A91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0D408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14E1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C018F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2E140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665D6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BD392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EA4DD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5DAED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DC0B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B762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51676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78BE25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2CA1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931D1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736C5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B473D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07100757" w14:textId="032BC1C0"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CF636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CA5DC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218ED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1584D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3A4F3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1843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CFFE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69B6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4A82D27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C76C4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368B1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27C00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A1A658A" w14:textId="0FD4C89A"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31B613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122BA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C50F3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89E7B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303B9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101ED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119B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98A6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34A754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CB20DD4" w14:textId="77777777" w:rsidTr="00B67524">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D090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37546C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3CE571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aminokwasy, glukozę z cynkiem i wapniem, emulsję tłuszczową MCT/LCT 50:50, do podaży drogą żył obwodowych i centralnych. Zawierający 8,2-8,6g azotu – objętość </w:t>
            </w:r>
            <w:r w:rsidRPr="00F83F5F">
              <w:rPr>
                <w:rFonts w:asciiTheme="minorHAnsi" w:hAnsiTheme="minorHAnsi" w:cstheme="minorHAnsi"/>
                <w:b/>
                <w:bCs/>
                <w:color w:val="000000"/>
                <w:sz w:val="22"/>
                <w:szCs w:val="22"/>
                <w:lang w:eastAsia="pl-PL"/>
              </w:rPr>
              <w:t>1875ml</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lipoflex</w:t>
            </w:r>
            <w:proofErr w:type="spellEnd"/>
            <w:r w:rsidRPr="00F83F5F">
              <w:rPr>
                <w:rFonts w:asciiTheme="minorHAnsi" w:hAnsiTheme="minorHAnsi" w:cstheme="minorHAnsi"/>
                <w:b/>
                <w:bCs/>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peri</w:t>
            </w:r>
            <w:proofErr w:type="spellEnd"/>
            <w:r w:rsidRPr="00F83F5F">
              <w:rPr>
                <w:rFonts w:asciiTheme="minorHAnsi" w:hAnsiTheme="minorHAnsi" w:cstheme="minorHAnsi"/>
                <w:b/>
                <w:bCs/>
                <w:color w:val="000000"/>
                <w:sz w:val="22"/>
                <w:szCs w:val="22"/>
                <w:lang w:eastAsia="pl-PL"/>
              </w:rPr>
              <w:t xml:space="preserve"> 1875ml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52AF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481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1B87A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48A4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26D43EC5" w14:textId="2832DA6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778DDC3" w14:textId="291510D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2E065A5" w14:textId="3E00359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A842AE" w14:textId="6FD448F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1301F4" w14:textId="5DCBD5C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3EA0F8" w14:textId="5C26F68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885B793" w14:textId="77777777" w:rsidTr="00B67524">
        <w:trPr>
          <w:trHeight w:val="12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C976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2CD94D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77416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aminokwasy, glukozę z cynkiem i wapniem, emulsję tłuszczową MCT/LCT 50:40 oraz 10% olej rybi: 2,2-2,5g kwasów omega-3, do podaży drogą żyły centralnej. Zawierający 5,0-5,2g azotu – objętość </w:t>
            </w:r>
            <w:r w:rsidRPr="00F83F5F">
              <w:rPr>
                <w:rFonts w:asciiTheme="minorHAnsi" w:hAnsiTheme="minorHAnsi" w:cstheme="minorHAnsi"/>
                <w:b/>
                <w:bCs/>
                <w:color w:val="000000"/>
                <w:sz w:val="22"/>
                <w:szCs w:val="22"/>
                <w:lang w:eastAsia="pl-PL"/>
              </w:rPr>
              <w:t>625ml</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Omegaflex</w:t>
            </w:r>
            <w:proofErr w:type="spellEnd"/>
            <w:r w:rsidRPr="00F83F5F">
              <w:rPr>
                <w:rFonts w:asciiTheme="minorHAnsi" w:hAnsiTheme="minorHAnsi" w:cstheme="minorHAnsi"/>
                <w:b/>
                <w:bCs/>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special</w:t>
            </w:r>
            <w:proofErr w:type="spellEnd"/>
            <w:r w:rsidRPr="00F83F5F">
              <w:rPr>
                <w:rFonts w:asciiTheme="minorHAnsi" w:hAnsiTheme="minorHAnsi" w:cstheme="minorHAnsi"/>
                <w:b/>
                <w:bCs/>
                <w:color w:val="000000"/>
                <w:sz w:val="22"/>
                <w:szCs w:val="22"/>
                <w:lang w:eastAsia="pl-PL"/>
              </w:rPr>
              <w:t xml:space="preserve"> 625ml</w:t>
            </w:r>
          </w:p>
        </w:tc>
        <w:tc>
          <w:tcPr>
            <w:tcW w:w="1559" w:type="dxa"/>
            <w:tcBorders>
              <w:top w:val="nil"/>
              <w:left w:val="nil"/>
              <w:bottom w:val="single" w:sz="4" w:space="0" w:color="auto"/>
              <w:right w:val="single" w:sz="4" w:space="0" w:color="auto"/>
            </w:tcBorders>
            <w:shd w:val="clear" w:color="auto" w:fill="auto"/>
            <w:vAlign w:val="center"/>
            <w:hideMark/>
          </w:tcPr>
          <w:p w14:paraId="2B8DB0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5AFD1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5071E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2D39A0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16DE395A" w14:textId="0F1ED9A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64AE219" w14:textId="0EE8AC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1D0BFF5" w14:textId="2A29568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06102E8" w14:textId="6AC1DC3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B93D25" w14:textId="0491DC6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6B9D7E" w14:textId="41F2396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5A9926A" w14:textId="77777777" w:rsidTr="00B67524">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E063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774ADC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DED37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Zbilansowane połączenie wszystkich witamin rozpuszczalnych w wodzie i tłuszczach z witaminą K w ilościach niezbędnych do prawidłowej przemiany materii, pokrywające dobowe zapotrzebowanie na witaminy rozpuszczalne w wodzie i </w:t>
            </w:r>
            <w:proofErr w:type="spellStart"/>
            <w:r w:rsidRPr="00F83F5F">
              <w:rPr>
                <w:rFonts w:asciiTheme="minorHAnsi" w:hAnsiTheme="minorHAnsi" w:cstheme="minorHAnsi"/>
                <w:color w:val="000000"/>
                <w:sz w:val="22"/>
                <w:szCs w:val="22"/>
                <w:lang w:eastAsia="pl-PL"/>
              </w:rPr>
              <w:lastRenderedPageBreak/>
              <w:t>tuszczach</w:t>
            </w:r>
            <w:proofErr w:type="spellEnd"/>
            <w:r w:rsidRPr="00F83F5F">
              <w:rPr>
                <w:rFonts w:asciiTheme="minorHAnsi" w:hAnsiTheme="minorHAnsi" w:cstheme="minorHAnsi"/>
                <w:color w:val="000000"/>
                <w:sz w:val="22"/>
                <w:szCs w:val="22"/>
                <w:lang w:eastAsia="pl-PL"/>
              </w:rPr>
              <w:t xml:space="preserve">: 5ml x 10 fiolek.   </w:t>
            </w:r>
            <w:proofErr w:type="spellStart"/>
            <w:r w:rsidRPr="00F83F5F">
              <w:rPr>
                <w:rFonts w:asciiTheme="minorHAnsi" w:hAnsiTheme="minorHAnsi" w:cstheme="minorHAnsi"/>
                <w:b/>
                <w:bCs/>
                <w:color w:val="000000"/>
                <w:sz w:val="22"/>
                <w:szCs w:val="22"/>
                <w:lang w:eastAsia="pl-PL"/>
              </w:rPr>
              <w:t>Viantan</w:t>
            </w:r>
            <w:proofErr w:type="spellEnd"/>
            <w:r w:rsidRPr="00F83F5F">
              <w:rPr>
                <w:rFonts w:asciiTheme="minorHAnsi" w:hAnsiTheme="minorHAnsi" w:cstheme="minorHAnsi"/>
                <w:b/>
                <w:bCs/>
                <w:color w:val="000000"/>
                <w:sz w:val="22"/>
                <w:szCs w:val="22"/>
                <w:lang w:eastAsia="pl-PL"/>
              </w:rPr>
              <w:t xml:space="preserve"> 5ml x 10 fiol.</w:t>
            </w:r>
          </w:p>
        </w:tc>
        <w:tc>
          <w:tcPr>
            <w:tcW w:w="1559" w:type="dxa"/>
            <w:tcBorders>
              <w:top w:val="nil"/>
              <w:left w:val="nil"/>
              <w:bottom w:val="single" w:sz="4" w:space="0" w:color="auto"/>
              <w:right w:val="single" w:sz="4" w:space="0" w:color="auto"/>
            </w:tcBorders>
            <w:shd w:val="clear" w:color="auto" w:fill="auto"/>
            <w:vAlign w:val="center"/>
            <w:hideMark/>
          </w:tcPr>
          <w:p w14:paraId="60757B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10 fiol</w:t>
            </w:r>
          </w:p>
        </w:tc>
        <w:tc>
          <w:tcPr>
            <w:tcW w:w="1276" w:type="dxa"/>
            <w:tcBorders>
              <w:top w:val="nil"/>
              <w:left w:val="nil"/>
              <w:bottom w:val="single" w:sz="4" w:space="0" w:color="auto"/>
              <w:right w:val="single" w:sz="4" w:space="0" w:color="auto"/>
            </w:tcBorders>
            <w:shd w:val="clear" w:color="auto" w:fill="auto"/>
            <w:vAlign w:val="bottom"/>
            <w:hideMark/>
          </w:tcPr>
          <w:p w14:paraId="161416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ABEA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5B60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2587CC9E" w14:textId="085A191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5C195AC" w14:textId="20EEE87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E97E43D" w14:textId="32A5E27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1BE28F" w14:textId="07D933D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CF5F18" w14:textId="243106A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7FD8B6" w14:textId="2D90B9B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F88B0C5" w14:textId="77777777" w:rsidTr="00B67524">
        <w:trPr>
          <w:trHeight w:val="12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62AD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459D21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8146C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Trzykomorowy zestaw  do całkowitego żywienia pozajelitowego zawierający : roztwór aminokwasów z elektrolitami, roztwór glukozy z cynkiem, emulsję tłuszczową MCT/LCT 50:40 oraz 10% olej rybi - 4,6-5,1g kwasów omega 3 , do podaży drogą żyły obwodowej i centralnej. Zawierający  5,6-5,8 g azotu - objętość 1250 ml     </w:t>
            </w:r>
            <w:proofErr w:type="spellStart"/>
            <w:r w:rsidRPr="00F83F5F">
              <w:rPr>
                <w:rFonts w:asciiTheme="minorHAnsi" w:hAnsiTheme="minorHAnsi" w:cstheme="minorHAnsi"/>
                <w:b/>
                <w:bCs/>
                <w:color w:val="000000"/>
                <w:sz w:val="22"/>
                <w:szCs w:val="22"/>
                <w:lang w:eastAsia="pl-PL"/>
              </w:rPr>
              <w:t>Omegaflex</w:t>
            </w:r>
            <w:proofErr w:type="spellEnd"/>
            <w:r w:rsidRPr="00F83F5F">
              <w:rPr>
                <w:rFonts w:asciiTheme="minorHAnsi" w:hAnsiTheme="minorHAnsi" w:cstheme="minorHAnsi"/>
                <w:b/>
                <w:bCs/>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peri</w:t>
            </w:r>
            <w:proofErr w:type="spellEnd"/>
            <w:r w:rsidRPr="00F83F5F">
              <w:rPr>
                <w:rFonts w:asciiTheme="minorHAnsi" w:hAnsiTheme="minorHAnsi" w:cstheme="minorHAnsi"/>
                <w:b/>
                <w:bCs/>
                <w:color w:val="000000"/>
                <w:sz w:val="22"/>
                <w:szCs w:val="22"/>
                <w:lang w:eastAsia="pl-PL"/>
              </w:rPr>
              <w:t xml:space="preserve"> 1250ml</w:t>
            </w:r>
          </w:p>
        </w:tc>
        <w:tc>
          <w:tcPr>
            <w:tcW w:w="1559" w:type="dxa"/>
            <w:tcBorders>
              <w:top w:val="nil"/>
              <w:left w:val="nil"/>
              <w:bottom w:val="single" w:sz="4" w:space="0" w:color="auto"/>
              <w:right w:val="single" w:sz="4" w:space="0" w:color="auto"/>
            </w:tcBorders>
            <w:shd w:val="clear" w:color="auto" w:fill="auto"/>
            <w:vAlign w:val="center"/>
            <w:hideMark/>
          </w:tcPr>
          <w:p w14:paraId="028EAF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6EC37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2363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2BB65A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0DAF18C4" w14:textId="18615EE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155E090" w14:textId="2FB39B8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694A11F" w14:textId="11B6DF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F5ED91" w14:textId="5BB6DFD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A79C35" w14:textId="3D4002C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207080" w14:textId="03826A9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09DFBAC" w14:textId="77777777" w:rsidTr="00B67524">
        <w:trPr>
          <w:trHeight w:val="12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F260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1266BD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A7908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 roztwór aminokwasów z elektrolitami, roztwór glukozy z cynkiem, emulsję tłuszczową MCT/LCT 50:40 oraz 10% olej rybi - 7,2-7,5 kwasów omega 3 , do podaży drogą żyły obwodowej i centralnej. Zawierający  8,4 - 8,6 g azotu - objętość 1875 ml     </w:t>
            </w:r>
            <w:proofErr w:type="spellStart"/>
            <w:r w:rsidRPr="00F83F5F">
              <w:rPr>
                <w:rFonts w:asciiTheme="minorHAnsi" w:hAnsiTheme="minorHAnsi" w:cstheme="minorHAnsi"/>
                <w:b/>
                <w:bCs/>
                <w:color w:val="000000"/>
                <w:sz w:val="22"/>
                <w:szCs w:val="22"/>
                <w:lang w:eastAsia="pl-PL"/>
              </w:rPr>
              <w:t>Omegaflex</w:t>
            </w:r>
            <w:proofErr w:type="spellEnd"/>
            <w:r w:rsidRPr="00F83F5F">
              <w:rPr>
                <w:rFonts w:asciiTheme="minorHAnsi" w:hAnsiTheme="minorHAnsi" w:cstheme="minorHAnsi"/>
                <w:b/>
                <w:bCs/>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peri</w:t>
            </w:r>
            <w:proofErr w:type="spellEnd"/>
            <w:r w:rsidRPr="00F83F5F">
              <w:rPr>
                <w:rFonts w:asciiTheme="minorHAnsi" w:hAnsiTheme="minorHAnsi" w:cstheme="minorHAnsi"/>
                <w:b/>
                <w:bCs/>
                <w:color w:val="000000"/>
                <w:sz w:val="22"/>
                <w:szCs w:val="22"/>
                <w:lang w:eastAsia="pl-PL"/>
              </w:rPr>
              <w:t xml:space="preserve"> 1875ml</w:t>
            </w:r>
          </w:p>
        </w:tc>
        <w:tc>
          <w:tcPr>
            <w:tcW w:w="1559" w:type="dxa"/>
            <w:tcBorders>
              <w:top w:val="nil"/>
              <w:left w:val="nil"/>
              <w:bottom w:val="single" w:sz="4" w:space="0" w:color="auto"/>
              <w:right w:val="single" w:sz="4" w:space="0" w:color="auto"/>
            </w:tcBorders>
            <w:shd w:val="clear" w:color="auto" w:fill="auto"/>
            <w:vAlign w:val="center"/>
            <w:hideMark/>
          </w:tcPr>
          <w:p w14:paraId="604F40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B646C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97C0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76C12F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6C3D31B6" w14:textId="67AE0F5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A90024" w14:textId="70181A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87723A5" w14:textId="0DC595F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D9F3E1E" w14:textId="3A208CC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1EF92F" w14:textId="366E222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4A7CAD" w14:textId="6A82C93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ECADCD" w14:textId="77777777" w:rsidTr="00B67524">
        <w:trPr>
          <w:trHeight w:val="12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CCD5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6814EA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5880B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 roztwór aminokwasów z elektrolitami, roztwór glukozy z cynkiem,  emulsję tłuszczową MCT/LCT 50:40 oraz 10% olej rybi - 4,7-5,0g kwasów omega 3 , do podaży drogą żyły centralnej. Zawierający  10,0 - 10,2 g azotu - </w:t>
            </w:r>
            <w:r w:rsidRPr="00F83F5F">
              <w:rPr>
                <w:rFonts w:asciiTheme="minorHAnsi" w:hAnsiTheme="minorHAnsi" w:cstheme="minorHAnsi"/>
                <w:color w:val="000000"/>
                <w:sz w:val="22"/>
                <w:szCs w:val="22"/>
                <w:lang w:eastAsia="pl-PL"/>
              </w:rPr>
              <w:lastRenderedPageBreak/>
              <w:t xml:space="preserve">objętość  1250 ml            </w:t>
            </w:r>
            <w:proofErr w:type="spellStart"/>
            <w:r w:rsidRPr="00F83F5F">
              <w:rPr>
                <w:rFonts w:asciiTheme="minorHAnsi" w:hAnsiTheme="minorHAnsi" w:cstheme="minorHAnsi"/>
                <w:b/>
                <w:bCs/>
                <w:color w:val="000000"/>
                <w:sz w:val="22"/>
                <w:szCs w:val="22"/>
                <w:lang w:eastAsia="pl-PL"/>
              </w:rPr>
              <w:t>Omegaflex</w:t>
            </w:r>
            <w:proofErr w:type="spellEnd"/>
            <w:r w:rsidRPr="00F83F5F">
              <w:rPr>
                <w:rFonts w:asciiTheme="minorHAnsi" w:hAnsiTheme="minorHAnsi" w:cstheme="minorHAnsi"/>
                <w:b/>
                <w:bCs/>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spcial</w:t>
            </w:r>
            <w:proofErr w:type="spellEnd"/>
            <w:r w:rsidRPr="00F83F5F">
              <w:rPr>
                <w:rFonts w:asciiTheme="minorHAnsi" w:hAnsiTheme="minorHAnsi" w:cstheme="minorHAnsi"/>
                <w:b/>
                <w:bCs/>
                <w:color w:val="000000"/>
                <w:sz w:val="22"/>
                <w:szCs w:val="22"/>
                <w:lang w:eastAsia="pl-PL"/>
              </w:rPr>
              <w:t xml:space="preserve"> 1250ml</w:t>
            </w:r>
          </w:p>
        </w:tc>
        <w:tc>
          <w:tcPr>
            <w:tcW w:w="1559" w:type="dxa"/>
            <w:tcBorders>
              <w:top w:val="nil"/>
              <w:left w:val="nil"/>
              <w:bottom w:val="single" w:sz="4" w:space="0" w:color="auto"/>
              <w:right w:val="single" w:sz="4" w:space="0" w:color="auto"/>
            </w:tcBorders>
            <w:shd w:val="clear" w:color="auto" w:fill="auto"/>
            <w:vAlign w:val="center"/>
            <w:hideMark/>
          </w:tcPr>
          <w:p w14:paraId="4F36EF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bottom"/>
            <w:hideMark/>
          </w:tcPr>
          <w:p w14:paraId="0993E6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FEB5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0B8EC3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7EDF225E" w14:textId="5FE2A8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1366842" w14:textId="3EBC7BB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F4A8C69" w14:textId="4CFA708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9F96937" w14:textId="04C321F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465159" w14:textId="67DF837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ABB287" w14:textId="1B8F69E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8324F9E" w14:textId="77777777" w:rsidTr="00B67524">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D453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378AF7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93C17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 roztwór aminokwasów z elektrolitami, roztwór glukozy z cynkiem, emulsję tłuszczową MCT/LCT 50:50, do podaży drogą żyły centralnej. Zawierający  14,8 - 15,0 g azotu - objętość 1875 ml.                </w:t>
            </w:r>
            <w:proofErr w:type="spellStart"/>
            <w:r w:rsidRPr="00F83F5F">
              <w:rPr>
                <w:rFonts w:asciiTheme="minorHAnsi" w:hAnsiTheme="minorHAnsi" w:cstheme="minorHAnsi"/>
                <w:b/>
                <w:bCs/>
                <w:color w:val="000000"/>
                <w:sz w:val="22"/>
                <w:szCs w:val="22"/>
                <w:lang w:eastAsia="pl-PL"/>
              </w:rPr>
              <w:t>lipoflex</w:t>
            </w:r>
            <w:proofErr w:type="spellEnd"/>
            <w:r w:rsidRPr="00F83F5F">
              <w:rPr>
                <w:rFonts w:asciiTheme="minorHAnsi" w:hAnsiTheme="minorHAnsi" w:cstheme="minorHAnsi"/>
                <w:b/>
                <w:bCs/>
                <w:color w:val="000000"/>
                <w:sz w:val="22"/>
                <w:szCs w:val="22"/>
                <w:lang w:eastAsia="pl-PL"/>
              </w:rPr>
              <w:t xml:space="preserve"> </w:t>
            </w:r>
            <w:proofErr w:type="spellStart"/>
            <w:r w:rsidRPr="00F83F5F">
              <w:rPr>
                <w:rFonts w:asciiTheme="minorHAnsi" w:hAnsiTheme="minorHAnsi" w:cstheme="minorHAnsi"/>
                <w:b/>
                <w:bCs/>
                <w:color w:val="000000"/>
                <w:sz w:val="22"/>
                <w:szCs w:val="22"/>
                <w:lang w:eastAsia="pl-PL"/>
              </w:rPr>
              <w:t>special</w:t>
            </w:r>
            <w:proofErr w:type="spellEnd"/>
            <w:r w:rsidRPr="00F83F5F">
              <w:rPr>
                <w:rFonts w:asciiTheme="minorHAnsi" w:hAnsiTheme="minorHAnsi" w:cstheme="minorHAnsi"/>
                <w:b/>
                <w:bCs/>
                <w:color w:val="000000"/>
                <w:sz w:val="22"/>
                <w:szCs w:val="22"/>
                <w:lang w:eastAsia="pl-PL"/>
              </w:rPr>
              <w:t xml:space="preserve"> 1875ml</w:t>
            </w:r>
          </w:p>
        </w:tc>
        <w:tc>
          <w:tcPr>
            <w:tcW w:w="1559" w:type="dxa"/>
            <w:tcBorders>
              <w:top w:val="nil"/>
              <w:left w:val="nil"/>
              <w:bottom w:val="single" w:sz="4" w:space="0" w:color="auto"/>
              <w:right w:val="single" w:sz="4" w:space="0" w:color="auto"/>
            </w:tcBorders>
            <w:shd w:val="clear" w:color="auto" w:fill="auto"/>
            <w:vAlign w:val="center"/>
            <w:hideMark/>
          </w:tcPr>
          <w:p w14:paraId="416943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E3F0D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F829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724D91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24D5B686" w14:textId="01813E5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5C80687" w14:textId="5B525B3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AF2655" w14:textId="1810E5F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5E7B0C" w14:textId="4E1BB58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A351FA" w14:textId="0F4B12C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8CBCC3" w14:textId="155C418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5FEAFD"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2544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19D035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3A00C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Koncentrat pierwiastków śladowych do suplementacji żywienia pozajelitowego a 10ml    </w:t>
            </w:r>
            <w:proofErr w:type="spellStart"/>
            <w:r w:rsidRPr="00F83F5F">
              <w:rPr>
                <w:rFonts w:asciiTheme="minorHAnsi" w:hAnsiTheme="minorHAnsi" w:cstheme="minorHAnsi"/>
                <w:b/>
                <w:bCs/>
                <w:color w:val="000000"/>
                <w:sz w:val="22"/>
                <w:szCs w:val="22"/>
                <w:lang w:eastAsia="pl-PL"/>
              </w:rPr>
              <w:t>Tracutil</w:t>
            </w:r>
            <w:proofErr w:type="spellEnd"/>
            <w:r w:rsidRPr="00F83F5F">
              <w:rPr>
                <w:rFonts w:asciiTheme="minorHAnsi" w:hAnsiTheme="minorHAnsi" w:cstheme="minorHAnsi"/>
                <w:b/>
                <w:bCs/>
                <w:color w:val="000000"/>
                <w:sz w:val="22"/>
                <w:szCs w:val="22"/>
                <w:lang w:eastAsia="pl-PL"/>
              </w:rPr>
              <w:t xml:space="preserve"> 10ml x 5 </w:t>
            </w:r>
            <w:proofErr w:type="spellStart"/>
            <w:r w:rsidRPr="00F83F5F">
              <w:rPr>
                <w:rFonts w:asciiTheme="minorHAnsi" w:hAnsiTheme="minorHAnsi" w:cstheme="minorHAnsi"/>
                <w:b/>
                <w:bCs/>
                <w:color w:val="000000"/>
                <w:sz w:val="22"/>
                <w:szCs w:val="22"/>
                <w:lang w:eastAsia="pl-PL"/>
              </w:rPr>
              <w:t>amp</w:t>
            </w:r>
            <w:proofErr w:type="spellEnd"/>
            <w:r w:rsidRPr="00F83F5F">
              <w:rPr>
                <w:rFonts w:asciiTheme="minorHAnsi" w:hAnsiTheme="minorHAnsi" w:cstheme="minorHAnsi"/>
                <w:b/>
                <w:bCs/>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0E0283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17EDB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AC6C8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6FADE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2128B27E" w14:textId="2C44427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1545415" w14:textId="64A86C0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B2A67F9" w14:textId="5699C8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4E373BA" w14:textId="6921F3F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DB9038" w14:textId="04DE8F0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3892AF" w14:textId="5640894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AB659F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C6B4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4EFC86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8C7C6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30BC8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62724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A0DF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4B0B3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razem</w:t>
            </w:r>
          </w:p>
        </w:tc>
        <w:tc>
          <w:tcPr>
            <w:tcW w:w="992" w:type="dxa"/>
            <w:tcBorders>
              <w:top w:val="nil"/>
              <w:left w:val="nil"/>
              <w:bottom w:val="single" w:sz="4" w:space="0" w:color="auto"/>
              <w:right w:val="single" w:sz="4" w:space="0" w:color="auto"/>
            </w:tcBorders>
            <w:shd w:val="clear" w:color="auto" w:fill="auto"/>
            <w:vAlign w:val="center"/>
          </w:tcPr>
          <w:p w14:paraId="69F09626" w14:textId="093A364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DBD157B" w14:textId="55A3D549"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9EDFC2D" w14:textId="65890C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9F04B26" w14:textId="267159A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7FD3DC" w14:textId="15C0F48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EF7DB5" w14:textId="51B7DDB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13FC0DF" w14:textId="77777777" w:rsidTr="00B67524">
        <w:trPr>
          <w:trHeight w:val="300"/>
        </w:trPr>
        <w:tc>
          <w:tcPr>
            <w:tcW w:w="568" w:type="dxa"/>
            <w:tcBorders>
              <w:top w:val="nil"/>
              <w:left w:val="nil"/>
              <w:bottom w:val="nil"/>
              <w:right w:val="nil"/>
            </w:tcBorders>
            <w:shd w:val="clear" w:color="auto" w:fill="auto"/>
            <w:noWrap/>
            <w:vAlign w:val="bottom"/>
            <w:hideMark/>
          </w:tcPr>
          <w:p w14:paraId="50A6A1C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3989CC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0C3E14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5A5355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DFCCD7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7FD22E2" w14:textId="77777777" w:rsidR="00190579" w:rsidRPr="00F83F5F" w:rsidRDefault="00190579" w:rsidP="00190579">
            <w:pPr>
              <w:suppressAutoHyphens w:val="0"/>
              <w:rPr>
                <w:rFonts w:asciiTheme="minorHAnsi" w:hAnsiTheme="minorHAnsi" w:cstheme="minorHAnsi"/>
                <w:sz w:val="22"/>
                <w:szCs w:val="22"/>
                <w:lang w:eastAsia="pl-PL"/>
              </w:rPr>
            </w:pPr>
          </w:p>
          <w:p w14:paraId="559F3D80" w14:textId="77777777" w:rsidR="006A53CE" w:rsidRPr="00F83F5F" w:rsidRDefault="006A53CE" w:rsidP="00190579">
            <w:pPr>
              <w:suppressAutoHyphens w:val="0"/>
              <w:rPr>
                <w:rFonts w:asciiTheme="minorHAnsi" w:hAnsiTheme="minorHAnsi" w:cstheme="minorHAnsi"/>
                <w:sz w:val="22"/>
                <w:szCs w:val="22"/>
                <w:lang w:eastAsia="pl-PL"/>
              </w:rPr>
            </w:pPr>
          </w:p>
          <w:p w14:paraId="035BAF86" w14:textId="77777777" w:rsidR="006A53CE" w:rsidRPr="00F83F5F" w:rsidRDefault="006A53CE" w:rsidP="00190579">
            <w:pPr>
              <w:suppressAutoHyphens w:val="0"/>
              <w:rPr>
                <w:rFonts w:asciiTheme="minorHAnsi" w:hAnsiTheme="minorHAnsi" w:cstheme="minorHAnsi"/>
                <w:sz w:val="22"/>
                <w:szCs w:val="22"/>
                <w:lang w:eastAsia="pl-PL"/>
              </w:rPr>
            </w:pPr>
          </w:p>
          <w:p w14:paraId="3663D754" w14:textId="77777777" w:rsidR="006A53CE" w:rsidRPr="00F83F5F" w:rsidRDefault="006A53CE"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F487DB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0B0BCB4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5E81DE3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737077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52693D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4023B4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4A8F806"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03A17EF0" w14:textId="77777777" w:rsidTr="00A4597C">
        <w:trPr>
          <w:trHeight w:val="300"/>
        </w:trPr>
        <w:tc>
          <w:tcPr>
            <w:tcW w:w="568" w:type="dxa"/>
            <w:tcBorders>
              <w:top w:val="nil"/>
              <w:left w:val="nil"/>
              <w:bottom w:val="nil"/>
              <w:right w:val="nil"/>
            </w:tcBorders>
            <w:shd w:val="clear" w:color="auto" w:fill="auto"/>
            <w:noWrap/>
            <w:vAlign w:val="bottom"/>
            <w:hideMark/>
          </w:tcPr>
          <w:p w14:paraId="05D6D17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D2E099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A32988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212C6E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65692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E805F4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DD4EE2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CC13E9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89DF7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04EF18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94E0A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7C006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92821B2"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932CED4"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58F65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23</w:t>
            </w:r>
          </w:p>
        </w:tc>
      </w:tr>
      <w:tr w:rsidR="007606C8" w:rsidRPr="00F83F5F" w14:paraId="6FC2DEB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3578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6640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C57E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B84E6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8891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498E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FB69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1178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43B7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E8F4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F22D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DACC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FE42D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0FE0612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1E742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FE8C3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F905D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063FB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6C257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8A1D4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370B0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52F12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9D880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1CBF3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5A08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FCF1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2C4B85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81F06E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DFC11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A4875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8C270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66275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A3447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29F7C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B6EC7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3E52C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9F212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6BB6E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7F3D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67EA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09E689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36DC8D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589F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7F01F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1FF01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EDC57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61FB3D3" w14:textId="5B03E3C9"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94273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54D4B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15740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B59F7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5875F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6046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8195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602B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48DFC5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5BF93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19752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54510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586BAB7" w14:textId="37E09EF2"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0CB5C4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43076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23A40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FD3EE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06FC2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A72E0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0F1E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13D8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B74A29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C9FFB94" w14:textId="77777777" w:rsidTr="00B67524">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616FA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1AA0C98B"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2560940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FENTANYL roztwór do </w:t>
            </w:r>
            <w:proofErr w:type="spellStart"/>
            <w:r w:rsidRPr="00F83F5F">
              <w:rPr>
                <w:rFonts w:asciiTheme="minorHAnsi" w:hAnsiTheme="minorHAnsi" w:cstheme="minorHAnsi"/>
                <w:sz w:val="22"/>
                <w:szCs w:val="22"/>
                <w:lang w:eastAsia="pl-PL"/>
              </w:rPr>
              <w:t>wstrzykiwań</w:t>
            </w:r>
            <w:proofErr w:type="spellEnd"/>
            <w:r w:rsidRPr="00F83F5F">
              <w:rPr>
                <w:rFonts w:asciiTheme="minorHAnsi" w:hAnsiTheme="minorHAnsi" w:cstheme="minorHAnsi"/>
                <w:sz w:val="22"/>
                <w:szCs w:val="22"/>
                <w:lang w:eastAsia="pl-PL"/>
              </w:rPr>
              <w:t xml:space="preserve">; 50 µg/ml; 50 </w:t>
            </w:r>
            <w:proofErr w:type="spellStart"/>
            <w:r w:rsidRPr="00F83F5F">
              <w:rPr>
                <w:rFonts w:asciiTheme="minorHAnsi" w:hAnsiTheme="minorHAnsi" w:cstheme="minorHAnsi"/>
                <w:sz w:val="22"/>
                <w:szCs w:val="22"/>
                <w:lang w:eastAsia="pl-PL"/>
              </w:rPr>
              <w:t>amp</w:t>
            </w:r>
            <w:proofErr w:type="spellEnd"/>
            <w:r w:rsidRPr="00F83F5F">
              <w:rPr>
                <w:rFonts w:asciiTheme="minorHAnsi" w:hAnsiTheme="minorHAnsi" w:cstheme="minorHAnsi"/>
                <w:sz w:val="22"/>
                <w:szCs w:val="22"/>
                <w:lang w:eastAsia="pl-PL"/>
              </w:rPr>
              <w:t>. 2 ml wymaga aby zaoferowany produkt mógł być podawany domięśniowo dożylnie podskórnie zewnątrzoponowo i podpajęczynówkowo.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1B31F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50 </w:t>
            </w:r>
            <w:proofErr w:type="spellStart"/>
            <w:r w:rsidRPr="00F83F5F">
              <w:rPr>
                <w:rFonts w:asciiTheme="minorHAnsi" w:hAnsiTheme="minorHAnsi" w:cstheme="minorHAnsi"/>
                <w:sz w:val="22"/>
                <w:szCs w:val="22"/>
                <w:lang w:eastAsia="pl-PL"/>
              </w:rPr>
              <w:t>amp</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58F31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72F787"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8EA9D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15A478" w14:textId="5E5D9AC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C537EDC" w14:textId="3EE7D184"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A36B416" w14:textId="117E8CAF"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FA774B4" w14:textId="6489B20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34E686" w14:textId="104FE82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7C60F2" w14:textId="1941E73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6AC951C" w14:textId="77777777" w:rsidTr="00B67524">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834A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w:t>
            </w:r>
          </w:p>
        </w:tc>
        <w:tc>
          <w:tcPr>
            <w:tcW w:w="881" w:type="dxa"/>
            <w:tcBorders>
              <w:top w:val="nil"/>
              <w:left w:val="nil"/>
              <w:bottom w:val="single" w:sz="4" w:space="0" w:color="auto"/>
              <w:right w:val="single" w:sz="4" w:space="0" w:color="auto"/>
            </w:tcBorders>
            <w:shd w:val="clear" w:color="auto" w:fill="auto"/>
            <w:noWrap/>
            <w:vAlign w:val="bottom"/>
            <w:hideMark/>
          </w:tcPr>
          <w:p w14:paraId="67CF47A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5FCC25D"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FENTANYL  roztwór do </w:t>
            </w:r>
            <w:proofErr w:type="spellStart"/>
            <w:r w:rsidRPr="00F83F5F">
              <w:rPr>
                <w:rFonts w:asciiTheme="minorHAnsi" w:hAnsiTheme="minorHAnsi" w:cstheme="minorHAnsi"/>
                <w:sz w:val="22"/>
                <w:szCs w:val="22"/>
                <w:lang w:eastAsia="pl-PL"/>
              </w:rPr>
              <w:t>wstrzykiwań</w:t>
            </w:r>
            <w:proofErr w:type="spellEnd"/>
            <w:r w:rsidRPr="00F83F5F">
              <w:rPr>
                <w:rFonts w:asciiTheme="minorHAnsi" w:hAnsiTheme="minorHAnsi" w:cstheme="minorHAnsi"/>
                <w:sz w:val="22"/>
                <w:szCs w:val="22"/>
                <w:lang w:eastAsia="pl-PL"/>
              </w:rPr>
              <w:t xml:space="preserve">; 50 µg/ml; 50 </w:t>
            </w:r>
            <w:proofErr w:type="spellStart"/>
            <w:r w:rsidRPr="00F83F5F">
              <w:rPr>
                <w:rFonts w:asciiTheme="minorHAnsi" w:hAnsiTheme="minorHAnsi" w:cstheme="minorHAnsi"/>
                <w:sz w:val="22"/>
                <w:szCs w:val="22"/>
                <w:lang w:eastAsia="pl-PL"/>
              </w:rPr>
              <w:t>amp</w:t>
            </w:r>
            <w:proofErr w:type="spellEnd"/>
            <w:r w:rsidRPr="00F83F5F">
              <w:rPr>
                <w:rFonts w:asciiTheme="minorHAnsi" w:hAnsiTheme="minorHAnsi" w:cstheme="minorHAnsi"/>
                <w:sz w:val="22"/>
                <w:szCs w:val="22"/>
                <w:lang w:eastAsia="pl-PL"/>
              </w:rPr>
              <w:t>. 10 ml wymaga aby zaoferowany produkt mógł być podawany domięśniowo dożylnie podskórnie zewnątrzoponowo i podpajęczynówkowo.</w:t>
            </w:r>
          </w:p>
        </w:tc>
        <w:tc>
          <w:tcPr>
            <w:tcW w:w="1559" w:type="dxa"/>
            <w:tcBorders>
              <w:top w:val="nil"/>
              <w:left w:val="nil"/>
              <w:bottom w:val="single" w:sz="4" w:space="0" w:color="auto"/>
              <w:right w:val="single" w:sz="4" w:space="0" w:color="auto"/>
            </w:tcBorders>
            <w:shd w:val="clear" w:color="auto" w:fill="auto"/>
            <w:vAlign w:val="center"/>
            <w:hideMark/>
          </w:tcPr>
          <w:p w14:paraId="1CB92475"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50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5B8589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2BB2FD"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37E396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1C6BEAD3" w14:textId="476A02C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31C570C" w14:textId="47BA0BF8"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144629E" w14:textId="3A902A78"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881998" w14:textId="0A92BE0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4AC007" w14:textId="6C2CB7C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B57DEC" w14:textId="4807BEB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25207A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E12C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1A82DE0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98C4773"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KETAMINE </w:t>
            </w:r>
            <w:r w:rsidRPr="00F83F5F">
              <w:rPr>
                <w:rFonts w:asciiTheme="minorHAnsi" w:hAnsiTheme="minorHAnsi" w:cstheme="minorHAnsi"/>
                <w:b/>
                <w:bCs/>
                <w:sz w:val="22"/>
                <w:szCs w:val="22"/>
                <w:lang w:eastAsia="pl-PL"/>
              </w:rPr>
              <w:t xml:space="preserve">500mg/10ml </w:t>
            </w:r>
          </w:p>
        </w:tc>
        <w:tc>
          <w:tcPr>
            <w:tcW w:w="1559" w:type="dxa"/>
            <w:tcBorders>
              <w:top w:val="nil"/>
              <w:left w:val="nil"/>
              <w:bottom w:val="single" w:sz="4" w:space="0" w:color="auto"/>
              <w:right w:val="single" w:sz="4" w:space="0" w:color="auto"/>
            </w:tcBorders>
            <w:shd w:val="clear" w:color="auto" w:fill="auto"/>
            <w:vAlign w:val="center"/>
            <w:hideMark/>
          </w:tcPr>
          <w:p w14:paraId="059DD44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2E4946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1E4EF8"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3C85D3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tcPr>
          <w:p w14:paraId="28AD71CF" w14:textId="4B91014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F3CFB8" w14:textId="714DAA73"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747E31" w14:textId="452D2E15"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419E80E" w14:textId="25EE61D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E83B27" w14:textId="2AFF79B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320761" w14:textId="48F99CC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5BA71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FB7A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1DA44B4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2E9574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KETAMINE </w:t>
            </w:r>
            <w:r w:rsidRPr="00F83F5F">
              <w:rPr>
                <w:rFonts w:asciiTheme="minorHAnsi" w:hAnsiTheme="minorHAnsi" w:cstheme="minorHAnsi"/>
                <w:b/>
                <w:bCs/>
                <w:sz w:val="22"/>
                <w:szCs w:val="22"/>
                <w:lang w:eastAsia="pl-PL"/>
              </w:rPr>
              <w:t>200mg/20ml</w:t>
            </w:r>
          </w:p>
        </w:tc>
        <w:tc>
          <w:tcPr>
            <w:tcW w:w="1559" w:type="dxa"/>
            <w:tcBorders>
              <w:top w:val="nil"/>
              <w:left w:val="nil"/>
              <w:bottom w:val="single" w:sz="4" w:space="0" w:color="auto"/>
              <w:right w:val="single" w:sz="4" w:space="0" w:color="auto"/>
            </w:tcBorders>
            <w:shd w:val="clear" w:color="FFFFCC" w:fill="FFFFFF"/>
            <w:vAlign w:val="center"/>
            <w:hideMark/>
          </w:tcPr>
          <w:p w14:paraId="0CC6599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068006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0E41D47"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43E68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49F0FDE0" w14:textId="42B60F7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D4852DE" w14:textId="20E9C1A1"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9FD5FC" w14:textId="13B4FA0F"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0E0D508" w14:textId="2FB37C5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593506" w14:textId="0F90590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540BF6" w14:textId="14EAD23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52035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253B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3E572F93"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1C8E9AD"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MORPHINE </w:t>
            </w:r>
            <w:r w:rsidRPr="00F83F5F">
              <w:rPr>
                <w:rFonts w:asciiTheme="minorHAnsi" w:hAnsiTheme="minorHAnsi" w:cstheme="minorHAnsi"/>
                <w:b/>
                <w:bCs/>
                <w:sz w:val="22"/>
                <w:szCs w:val="22"/>
                <w:lang w:eastAsia="pl-PL"/>
              </w:rPr>
              <w:t>10mg/1ml</w:t>
            </w:r>
          </w:p>
        </w:tc>
        <w:tc>
          <w:tcPr>
            <w:tcW w:w="1559" w:type="dxa"/>
            <w:tcBorders>
              <w:top w:val="nil"/>
              <w:left w:val="nil"/>
              <w:bottom w:val="single" w:sz="4" w:space="0" w:color="auto"/>
              <w:right w:val="single" w:sz="4" w:space="0" w:color="auto"/>
            </w:tcBorders>
            <w:shd w:val="clear" w:color="FFFFCC" w:fill="FFFFFF"/>
            <w:vAlign w:val="center"/>
            <w:hideMark/>
          </w:tcPr>
          <w:p w14:paraId="03B9726F"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C67C4F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3FC4439"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D208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6797A077" w14:textId="23F7292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EF3D690" w14:textId="563AAC77"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B7B2A48" w14:textId="16E7D09C"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F11C913" w14:textId="35E46AF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5BAB3A" w14:textId="76D0734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C4BB4B" w14:textId="5D7BF0C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AABB81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55F0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7DF6443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BA2F28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MORPHINE </w:t>
            </w:r>
            <w:r w:rsidRPr="00F83F5F">
              <w:rPr>
                <w:rFonts w:asciiTheme="minorHAnsi" w:hAnsiTheme="minorHAnsi" w:cstheme="minorHAnsi"/>
                <w:b/>
                <w:bCs/>
                <w:sz w:val="22"/>
                <w:szCs w:val="22"/>
                <w:lang w:eastAsia="pl-PL"/>
              </w:rPr>
              <w:t>20mg/1ml</w:t>
            </w:r>
          </w:p>
        </w:tc>
        <w:tc>
          <w:tcPr>
            <w:tcW w:w="1559" w:type="dxa"/>
            <w:tcBorders>
              <w:top w:val="nil"/>
              <w:left w:val="nil"/>
              <w:bottom w:val="single" w:sz="4" w:space="0" w:color="auto"/>
              <w:right w:val="single" w:sz="4" w:space="0" w:color="auto"/>
            </w:tcBorders>
            <w:shd w:val="clear" w:color="FFFFCC" w:fill="FFFFFF"/>
            <w:vAlign w:val="center"/>
            <w:hideMark/>
          </w:tcPr>
          <w:p w14:paraId="653F001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CF2F3C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7F0471"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DA332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0BE91951" w14:textId="3A3358F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87CEA1B" w14:textId="2AA9411A"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2DD1B2" w14:textId="5E5CD6CC"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7D262DE" w14:textId="25BCFD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27CA40" w14:textId="56F8E6D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86A66E" w14:textId="5BF1669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9935F8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C2BE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02039A3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F3F7D8D"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PETHIDINE </w:t>
            </w:r>
            <w:r w:rsidRPr="00F83F5F">
              <w:rPr>
                <w:rFonts w:asciiTheme="minorHAnsi" w:hAnsiTheme="minorHAnsi" w:cstheme="minorHAnsi"/>
                <w:b/>
                <w:bCs/>
                <w:sz w:val="22"/>
                <w:szCs w:val="22"/>
                <w:lang w:eastAsia="pl-PL"/>
              </w:rPr>
              <w:t>50mg/1ml</w:t>
            </w:r>
          </w:p>
        </w:tc>
        <w:tc>
          <w:tcPr>
            <w:tcW w:w="1559" w:type="dxa"/>
            <w:tcBorders>
              <w:top w:val="nil"/>
              <w:left w:val="nil"/>
              <w:bottom w:val="single" w:sz="4" w:space="0" w:color="auto"/>
              <w:right w:val="single" w:sz="4" w:space="0" w:color="auto"/>
            </w:tcBorders>
            <w:shd w:val="clear" w:color="FFFFCC" w:fill="FFFFFF"/>
            <w:vAlign w:val="center"/>
            <w:hideMark/>
          </w:tcPr>
          <w:p w14:paraId="21C0811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124106F"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97796C"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19EA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1A5511AF" w14:textId="0C2E549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C942CC8" w14:textId="47B880B4"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B86D610" w14:textId="305F0110"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CF02BF" w14:textId="0454481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A9389F" w14:textId="46A6B40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EE006F" w14:textId="5EE9B3E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15168C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C51A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4590099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1CDCAF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PETHIDINE </w:t>
            </w:r>
            <w:r w:rsidRPr="00F83F5F">
              <w:rPr>
                <w:rFonts w:asciiTheme="minorHAnsi" w:hAnsiTheme="minorHAnsi" w:cstheme="minorHAnsi"/>
                <w:b/>
                <w:bCs/>
                <w:sz w:val="22"/>
                <w:szCs w:val="22"/>
                <w:lang w:eastAsia="pl-PL"/>
              </w:rPr>
              <w:t>100mg/2ml</w:t>
            </w:r>
          </w:p>
        </w:tc>
        <w:tc>
          <w:tcPr>
            <w:tcW w:w="1559" w:type="dxa"/>
            <w:tcBorders>
              <w:top w:val="nil"/>
              <w:left w:val="nil"/>
              <w:bottom w:val="single" w:sz="4" w:space="0" w:color="auto"/>
              <w:right w:val="single" w:sz="4" w:space="0" w:color="auto"/>
            </w:tcBorders>
            <w:shd w:val="clear" w:color="FFFFCC" w:fill="FFFFFF"/>
            <w:vAlign w:val="center"/>
            <w:hideMark/>
          </w:tcPr>
          <w:p w14:paraId="0EF0340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008E9A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F78D58"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3F64A3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6A8A6411" w14:textId="69159BC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2DC793" w14:textId="4DA90AF1"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94E45B8" w14:textId="39D22382"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D56C3A" w14:textId="5D19976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A5B261" w14:textId="1A9EE73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7B90DC0" w14:textId="686F8DC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EFF4A8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B2D4E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142FCEB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9190464"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Oxycodoni</w:t>
            </w:r>
            <w:proofErr w:type="spellEnd"/>
            <w:r w:rsidRPr="00F83F5F">
              <w:rPr>
                <w:rFonts w:asciiTheme="minorHAnsi" w:hAnsiTheme="minorHAnsi" w:cstheme="minorHAnsi"/>
                <w:sz w:val="22"/>
                <w:szCs w:val="22"/>
                <w:lang w:eastAsia="pl-PL"/>
              </w:rPr>
              <w:t xml:space="preserve"> </w:t>
            </w:r>
            <w:proofErr w:type="spellStart"/>
            <w:r w:rsidRPr="00F83F5F">
              <w:rPr>
                <w:rFonts w:asciiTheme="minorHAnsi" w:hAnsiTheme="minorHAnsi" w:cstheme="minorHAnsi"/>
                <w:sz w:val="22"/>
                <w:szCs w:val="22"/>
                <w:lang w:eastAsia="pl-PL"/>
              </w:rPr>
              <w:t>hydrochloridum</w:t>
            </w:r>
            <w:proofErr w:type="spellEnd"/>
          </w:p>
        </w:tc>
        <w:tc>
          <w:tcPr>
            <w:tcW w:w="1559" w:type="dxa"/>
            <w:tcBorders>
              <w:top w:val="nil"/>
              <w:left w:val="nil"/>
              <w:bottom w:val="single" w:sz="4" w:space="0" w:color="auto"/>
              <w:right w:val="single" w:sz="4" w:space="0" w:color="auto"/>
            </w:tcBorders>
            <w:shd w:val="clear" w:color="FFFFCC" w:fill="FFFFFF"/>
            <w:vAlign w:val="center"/>
            <w:hideMark/>
          </w:tcPr>
          <w:p w14:paraId="1FCA2AA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9D1FBB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B363AA"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803611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74AFFA87" w14:textId="30AF02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E2B0B13" w14:textId="240A0D5A"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549F75" w14:textId="2E4B9118"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D763740" w14:textId="4A65611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3273E1" w14:textId="78720CE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9472A8" w14:textId="7D065ED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F3B0C0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2DA2E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474606F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4854023"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Oxycodoni</w:t>
            </w:r>
            <w:proofErr w:type="spellEnd"/>
            <w:r w:rsidRPr="00F83F5F">
              <w:rPr>
                <w:rFonts w:asciiTheme="minorHAnsi" w:hAnsiTheme="minorHAnsi" w:cstheme="minorHAnsi"/>
                <w:sz w:val="22"/>
                <w:szCs w:val="22"/>
                <w:lang w:eastAsia="pl-PL"/>
              </w:rPr>
              <w:t xml:space="preserve"> </w:t>
            </w:r>
            <w:proofErr w:type="spellStart"/>
            <w:r w:rsidRPr="00F83F5F">
              <w:rPr>
                <w:rFonts w:asciiTheme="minorHAnsi" w:hAnsiTheme="minorHAnsi" w:cstheme="minorHAnsi"/>
                <w:sz w:val="22"/>
                <w:szCs w:val="22"/>
                <w:lang w:eastAsia="pl-PL"/>
              </w:rPr>
              <w:t>hydrochloridum</w:t>
            </w:r>
            <w:proofErr w:type="spellEnd"/>
            <w:r w:rsidRPr="00F83F5F">
              <w:rPr>
                <w:rFonts w:asciiTheme="minorHAnsi" w:hAnsiTheme="minorHAnsi" w:cstheme="minorHAnsi"/>
                <w:sz w:val="22"/>
                <w:szCs w:val="22"/>
                <w:lang w:eastAsia="pl-PL"/>
              </w:rPr>
              <w:t xml:space="preserve"> 10mg</w:t>
            </w:r>
          </w:p>
        </w:tc>
        <w:tc>
          <w:tcPr>
            <w:tcW w:w="1559" w:type="dxa"/>
            <w:tcBorders>
              <w:top w:val="nil"/>
              <w:left w:val="nil"/>
              <w:bottom w:val="single" w:sz="4" w:space="0" w:color="auto"/>
              <w:right w:val="single" w:sz="4" w:space="0" w:color="auto"/>
            </w:tcBorders>
            <w:shd w:val="clear" w:color="FFFFCC" w:fill="FFFFFF"/>
            <w:vAlign w:val="center"/>
            <w:hideMark/>
          </w:tcPr>
          <w:p w14:paraId="66FA70D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60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0C7675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D4EEF0"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DF681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78A8502E" w14:textId="5D23A0B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C18E626" w14:textId="6F0CE7C0"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242404F" w14:textId="3308AE21"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A9DDF6" w14:textId="75FE2CC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B4CFE1" w14:textId="0874702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97B657" w14:textId="44EE63B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610F83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74891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56102C0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5765F4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FENTANYLLUM SYSTEM TRANSDERMALNY 25mcg/h </w:t>
            </w:r>
          </w:p>
        </w:tc>
        <w:tc>
          <w:tcPr>
            <w:tcW w:w="1559" w:type="dxa"/>
            <w:tcBorders>
              <w:top w:val="nil"/>
              <w:left w:val="nil"/>
              <w:bottom w:val="single" w:sz="4" w:space="0" w:color="auto"/>
              <w:right w:val="single" w:sz="4" w:space="0" w:color="auto"/>
            </w:tcBorders>
            <w:shd w:val="clear" w:color="FFFFCC" w:fill="FFFFFF"/>
            <w:vAlign w:val="center"/>
            <w:hideMark/>
          </w:tcPr>
          <w:p w14:paraId="693263AF"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4D272D8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0B7986"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41FAD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tcPr>
          <w:p w14:paraId="70402EEA" w14:textId="5F0F345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54C509" w14:textId="35C4EEF0"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17D830" w14:textId="676C033B"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1CD952F" w14:textId="6417282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E10DB4" w14:textId="20E09DE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D7A63C" w14:textId="3AD88E8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00F9F8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40FBE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6B02C71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49D74E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FENTANYLLUM SYSTEM TRANSDERMALNY 50mcg/h </w:t>
            </w:r>
          </w:p>
        </w:tc>
        <w:tc>
          <w:tcPr>
            <w:tcW w:w="1559" w:type="dxa"/>
            <w:tcBorders>
              <w:top w:val="nil"/>
              <w:left w:val="nil"/>
              <w:bottom w:val="single" w:sz="4" w:space="0" w:color="auto"/>
              <w:right w:val="single" w:sz="4" w:space="0" w:color="auto"/>
            </w:tcBorders>
            <w:shd w:val="clear" w:color="FFFFCC" w:fill="FFFFFF"/>
            <w:vAlign w:val="center"/>
            <w:hideMark/>
          </w:tcPr>
          <w:p w14:paraId="079ACC5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589CDF5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311B59"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F2D9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tcPr>
          <w:p w14:paraId="5A99AD30" w14:textId="217AC18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95FAFB" w14:textId="38F4C6C8"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8CA4248" w14:textId="7B4FA188"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5D887E" w14:textId="4A82143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4A166C" w14:textId="1EFF7D9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4B2678" w14:textId="6558E96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BA0C0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6831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42484FB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B26DA3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FENTANYLLUM SYSTEM TRANSDERMALNY 75mcg/h </w:t>
            </w:r>
          </w:p>
        </w:tc>
        <w:tc>
          <w:tcPr>
            <w:tcW w:w="1559" w:type="dxa"/>
            <w:tcBorders>
              <w:top w:val="nil"/>
              <w:left w:val="nil"/>
              <w:bottom w:val="single" w:sz="4" w:space="0" w:color="auto"/>
              <w:right w:val="single" w:sz="4" w:space="0" w:color="auto"/>
            </w:tcBorders>
            <w:shd w:val="clear" w:color="FFFFCC" w:fill="FFFFFF"/>
            <w:vAlign w:val="center"/>
            <w:hideMark/>
          </w:tcPr>
          <w:p w14:paraId="4C8EA62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17882FB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9B05EC"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3F206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tcPr>
          <w:p w14:paraId="1CCAD7F3" w14:textId="21A0D71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CCB5886" w14:textId="7A8D8128"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00FDEF4" w14:textId="6D2D366A"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E8FB0D" w14:textId="2ECF98F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F3F558" w14:textId="60EE3E0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17FFB9" w14:textId="7D5FD7F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F6F669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6BA4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5895D72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76B2433"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FENTANYLLUM SYSTEM TRANSDERMALNY 100mcg/h </w:t>
            </w:r>
          </w:p>
        </w:tc>
        <w:tc>
          <w:tcPr>
            <w:tcW w:w="1559" w:type="dxa"/>
            <w:tcBorders>
              <w:top w:val="nil"/>
              <w:left w:val="nil"/>
              <w:bottom w:val="single" w:sz="4" w:space="0" w:color="auto"/>
              <w:right w:val="single" w:sz="4" w:space="0" w:color="auto"/>
            </w:tcBorders>
            <w:shd w:val="clear" w:color="FFFFCC" w:fill="FFFFFF"/>
            <w:vAlign w:val="center"/>
            <w:hideMark/>
          </w:tcPr>
          <w:p w14:paraId="34585AC5"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3C9F11C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79F3CF"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8B10F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141763A6" w14:textId="191CF6F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0569173" w14:textId="344A1539" w:rsidR="00190579" w:rsidRPr="00F83F5F" w:rsidRDefault="00190579" w:rsidP="00190579">
            <w:pPr>
              <w:suppressAutoHyphens w:val="0"/>
              <w:jc w:val="right"/>
              <w:rPr>
                <w:rFonts w:asciiTheme="minorHAnsi" w:hAnsiTheme="minorHAnsi" w:cstheme="minorHAnsi"/>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16C0D1" w14:textId="2AE87E82" w:rsidR="00190579" w:rsidRPr="00F83F5F" w:rsidRDefault="00190579" w:rsidP="00190579">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EFFC2D" w14:textId="37BB639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AA13B4" w14:textId="67941A2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C2B38F" w14:textId="3268551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C972D46"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C083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079214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A3136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1CF26E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B975A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86E8B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3DAC7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B25352C" w14:textId="6517F4C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D75BC7D" w14:textId="188FF0DC"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8CCE9A4" w14:textId="593D1D0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82C1771" w14:textId="1F569FC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8BFBE0" w14:textId="5A879B1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4AB890" w14:textId="073A16C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C7CCB02" w14:textId="77777777" w:rsidTr="00B67524">
        <w:trPr>
          <w:trHeight w:val="300"/>
        </w:trPr>
        <w:tc>
          <w:tcPr>
            <w:tcW w:w="568" w:type="dxa"/>
            <w:tcBorders>
              <w:top w:val="nil"/>
              <w:left w:val="nil"/>
              <w:bottom w:val="nil"/>
              <w:right w:val="nil"/>
            </w:tcBorders>
            <w:shd w:val="clear" w:color="auto" w:fill="auto"/>
            <w:noWrap/>
            <w:vAlign w:val="bottom"/>
            <w:hideMark/>
          </w:tcPr>
          <w:p w14:paraId="5EB0C2C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E2D18C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31D0F0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CD6F70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E2CEC2C" w14:textId="77777777" w:rsidR="00190579" w:rsidRDefault="00190579" w:rsidP="00190579">
            <w:pPr>
              <w:suppressAutoHyphens w:val="0"/>
              <w:rPr>
                <w:rFonts w:asciiTheme="minorHAnsi" w:hAnsiTheme="minorHAnsi" w:cstheme="minorHAnsi"/>
                <w:sz w:val="22"/>
                <w:szCs w:val="22"/>
                <w:lang w:eastAsia="pl-PL"/>
              </w:rPr>
            </w:pPr>
          </w:p>
          <w:p w14:paraId="26EAC24A" w14:textId="77777777" w:rsidR="005A63D9" w:rsidRDefault="005A63D9" w:rsidP="00190579">
            <w:pPr>
              <w:suppressAutoHyphens w:val="0"/>
              <w:rPr>
                <w:rFonts w:asciiTheme="minorHAnsi" w:hAnsiTheme="minorHAnsi" w:cstheme="minorHAnsi"/>
                <w:sz w:val="22"/>
                <w:szCs w:val="22"/>
                <w:lang w:eastAsia="pl-PL"/>
              </w:rPr>
            </w:pPr>
          </w:p>
          <w:p w14:paraId="1CE4B9F1" w14:textId="77777777" w:rsidR="005A63D9" w:rsidRDefault="005A63D9" w:rsidP="00190579">
            <w:pPr>
              <w:suppressAutoHyphens w:val="0"/>
              <w:rPr>
                <w:rFonts w:asciiTheme="minorHAnsi" w:hAnsiTheme="minorHAnsi" w:cstheme="minorHAnsi"/>
                <w:sz w:val="22"/>
                <w:szCs w:val="22"/>
                <w:lang w:eastAsia="pl-PL"/>
              </w:rPr>
            </w:pPr>
          </w:p>
          <w:p w14:paraId="52CB34BC" w14:textId="77777777" w:rsidR="005A63D9" w:rsidRDefault="005A63D9" w:rsidP="00190579">
            <w:pPr>
              <w:suppressAutoHyphens w:val="0"/>
              <w:rPr>
                <w:rFonts w:asciiTheme="minorHAnsi" w:hAnsiTheme="minorHAnsi" w:cstheme="minorHAnsi"/>
                <w:sz w:val="22"/>
                <w:szCs w:val="22"/>
                <w:lang w:eastAsia="pl-PL"/>
              </w:rPr>
            </w:pPr>
          </w:p>
          <w:p w14:paraId="624038B9" w14:textId="77777777" w:rsidR="005A63D9" w:rsidRDefault="005A63D9" w:rsidP="00190579">
            <w:pPr>
              <w:suppressAutoHyphens w:val="0"/>
              <w:rPr>
                <w:rFonts w:asciiTheme="minorHAnsi" w:hAnsiTheme="minorHAnsi" w:cstheme="minorHAnsi"/>
                <w:sz w:val="22"/>
                <w:szCs w:val="22"/>
                <w:lang w:eastAsia="pl-PL"/>
              </w:rPr>
            </w:pPr>
          </w:p>
          <w:p w14:paraId="55D4CC59" w14:textId="77777777" w:rsidR="005A63D9" w:rsidRDefault="005A63D9" w:rsidP="00190579">
            <w:pPr>
              <w:suppressAutoHyphens w:val="0"/>
              <w:rPr>
                <w:rFonts w:asciiTheme="minorHAnsi" w:hAnsiTheme="minorHAnsi" w:cstheme="minorHAnsi"/>
                <w:sz w:val="22"/>
                <w:szCs w:val="22"/>
                <w:lang w:eastAsia="pl-PL"/>
              </w:rPr>
            </w:pPr>
          </w:p>
          <w:p w14:paraId="0A279CFF" w14:textId="77777777" w:rsidR="005A63D9" w:rsidRDefault="005A63D9" w:rsidP="00190579">
            <w:pPr>
              <w:suppressAutoHyphens w:val="0"/>
              <w:rPr>
                <w:rFonts w:asciiTheme="minorHAnsi" w:hAnsiTheme="minorHAnsi" w:cstheme="minorHAnsi"/>
                <w:sz w:val="22"/>
                <w:szCs w:val="22"/>
                <w:lang w:eastAsia="pl-PL"/>
              </w:rPr>
            </w:pPr>
          </w:p>
          <w:p w14:paraId="255E160C" w14:textId="77777777" w:rsidR="005A63D9" w:rsidRDefault="005A63D9" w:rsidP="00190579">
            <w:pPr>
              <w:suppressAutoHyphens w:val="0"/>
              <w:rPr>
                <w:rFonts w:asciiTheme="minorHAnsi" w:hAnsiTheme="minorHAnsi" w:cstheme="minorHAnsi"/>
                <w:sz w:val="22"/>
                <w:szCs w:val="22"/>
                <w:lang w:eastAsia="pl-PL"/>
              </w:rPr>
            </w:pPr>
          </w:p>
          <w:p w14:paraId="0DCFC62D" w14:textId="77777777" w:rsidR="005A63D9" w:rsidRPr="00F83F5F" w:rsidRDefault="005A63D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6F25EE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61A2ADB" w14:textId="77777777" w:rsidR="00190579" w:rsidRDefault="00190579" w:rsidP="00190579">
            <w:pPr>
              <w:suppressAutoHyphens w:val="0"/>
              <w:rPr>
                <w:rFonts w:asciiTheme="minorHAnsi" w:hAnsiTheme="minorHAnsi" w:cstheme="minorHAnsi"/>
                <w:sz w:val="22"/>
                <w:szCs w:val="22"/>
                <w:lang w:eastAsia="pl-PL"/>
              </w:rPr>
            </w:pPr>
          </w:p>
          <w:p w14:paraId="05FDD892" w14:textId="77777777" w:rsidR="00E76FFC" w:rsidRDefault="00E76FFC" w:rsidP="00190579">
            <w:pPr>
              <w:suppressAutoHyphens w:val="0"/>
              <w:rPr>
                <w:rFonts w:asciiTheme="minorHAnsi" w:hAnsiTheme="minorHAnsi" w:cstheme="minorHAnsi"/>
                <w:sz w:val="22"/>
                <w:szCs w:val="22"/>
                <w:lang w:eastAsia="pl-PL"/>
              </w:rPr>
            </w:pPr>
          </w:p>
          <w:p w14:paraId="5FE7592C" w14:textId="77777777" w:rsidR="00E76FFC" w:rsidRDefault="00E76FFC" w:rsidP="00190579">
            <w:pPr>
              <w:suppressAutoHyphens w:val="0"/>
              <w:rPr>
                <w:rFonts w:asciiTheme="minorHAnsi" w:hAnsiTheme="minorHAnsi" w:cstheme="minorHAnsi"/>
                <w:sz w:val="22"/>
                <w:szCs w:val="22"/>
                <w:lang w:eastAsia="pl-PL"/>
              </w:rPr>
            </w:pPr>
          </w:p>
          <w:p w14:paraId="566D4687" w14:textId="77777777" w:rsidR="00E76FFC" w:rsidRDefault="00E76FFC" w:rsidP="00190579">
            <w:pPr>
              <w:suppressAutoHyphens w:val="0"/>
              <w:rPr>
                <w:rFonts w:asciiTheme="minorHAnsi" w:hAnsiTheme="minorHAnsi" w:cstheme="minorHAnsi"/>
                <w:sz w:val="22"/>
                <w:szCs w:val="22"/>
                <w:lang w:eastAsia="pl-PL"/>
              </w:rPr>
            </w:pPr>
          </w:p>
          <w:p w14:paraId="3CDCA92E" w14:textId="77777777" w:rsidR="00E76FFC" w:rsidRDefault="00E76FFC" w:rsidP="00190579">
            <w:pPr>
              <w:suppressAutoHyphens w:val="0"/>
              <w:rPr>
                <w:rFonts w:asciiTheme="minorHAnsi" w:hAnsiTheme="minorHAnsi" w:cstheme="minorHAnsi"/>
                <w:sz w:val="22"/>
                <w:szCs w:val="22"/>
                <w:lang w:eastAsia="pl-PL"/>
              </w:rPr>
            </w:pPr>
          </w:p>
          <w:p w14:paraId="22EC9B08" w14:textId="77777777" w:rsidR="00E76FFC" w:rsidRDefault="00E76FFC" w:rsidP="00190579">
            <w:pPr>
              <w:suppressAutoHyphens w:val="0"/>
              <w:rPr>
                <w:rFonts w:asciiTheme="minorHAnsi" w:hAnsiTheme="minorHAnsi" w:cstheme="minorHAnsi"/>
                <w:sz w:val="22"/>
                <w:szCs w:val="22"/>
                <w:lang w:eastAsia="pl-PL"/>
              </w:rPr>
            </w:pPr>
          </w:p>
          <w:p w14:paraId="42C51121" w14:textId="77777777" w:rsidR="00E76FFC" w:rsidRDefault="00E76FFC" w:rsidP="00190579">
            <w:pPr>
              <w:suppressAutoHyphens w:val="0"/>
              <w:rPr>
                <w:rFonts w:asciiTheme="minorHAnsi" w:hAnsiTheme="minorHAnsi" w:cstheme="minorHAnsi"/>
                <w:sz w:val="22"/>
                <w:szCs w:val="22"/>
                <w:lang w:eastAsia="pl-PL"/>
              </w:rPr>
            </w:pPr>
          </w:p>
          <w:p w14:paraId="2F03E391" w14:textId="77777777" w:rsidR="00E76FFC" w:rsidRDefault="00E76FFC" w:rsidP="00190579">
            <w:pPr>
              <w:suppressAutoHyphens w:val="0"/>
              <w:rPr>
                <w:rFonts w:asciiTheme="minorHAnsi" w:hAnsiTheme="minorHAnsi" w:cstheme="minorHAnsi"/>
                <w:sz w:val="22"/>
                <w:szCs w:val="22"/>
                <w:lang w:eastAsia="pl-PL"/>
              </w:rPr>
            </w:pPr>
          </w:p>
          <w:p w14:paraId="4B3074E0" w14:textId="77777777" w:rsidR="00E76FFC" w:rsidRPr="00F83F5F" w:rsidRDefault="00E76FF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1D009A0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3B20F00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9A52A4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0551CD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C4180B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7F4917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1F8E4F2" w14:textId="77777777" w:rsidTr="00A4597C">
        <w:trPr>
          <w:trHeight w:val="300"/>
        </w:trPr>
        <w:tc>
          <w:tcPr>
            <w:tcW w:w="568" w:type="dxa"/>
            <w:tcBorders>
              <w:top w:val="nil"/>
              <w:left w:val="nil"/>
              <w:bottom w:val="nil"/>
              <w:right w:val="nil"/>
            </w:tcBorders>
            <w:shd w:val="clear" w:color="auto" w:fill="auto"/>
            <w:noWrap/>
            <w:vAlign w:val="bottom"/>
            <w:hideMark/>
          </w:tcPr>
          <w:p w14:paraId="0A84EA9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82854D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E4B4F2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A27D0C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4820F3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C8E29B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4E3139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E256E6" w14:textId="77777777" w:rsidR="00190579" w:rsidRDefault="00190579" w:rsidP="00190579">
            <w:pPr>
              <w:suppressAutoHyphens w:val="0"/>
              <w:rPr>
                <w:rFonts w:asciiTheme="minorHAnsi" w:hAnsiTheme="minorHAnsi" w:cstheme="minorHAnsi"/>
                <w:sz w:val="22"/>
                <w:szCs w:val="22"/>
                <w:lang w:eastAsia="pl-PL"/>
              </w:rPr>
            </w:pPr>
          </w:p>
          <w:p w14:paraId="4211E7E6" w14:textId="77777777" w:rsidR="00566A32" w:rsidRDefault="00566A32" w:rsidP="00190579">
            <w:pPr>
              <w:suppressAutoHyphens w:val="0"/>
              <w:rPr>
                <w:rFonts w:asciiTheme="minorHAnsi" w:hAnsiTheme="minorHAnsi" w:cstheme="minorHAnsi"/>
                <w:sz w:val="22"/>
                <w:szCs w:val="22"/>
                <w:lang w:eastAsia="pl-PL"/>
              </w:rPr>
            </w:pPr>
          </w:p>
          <w:p w14:paraId="38D1A910" w14:textId="77777777" w:rsidR="00B67524" w:rsidRDefault="00B67524" w:rsidP="00190579">
            <w:pPr>
              <w:suppressAutoHyphens w:val="0"/>
              <w:rPr>
                <w:rFonts w:asciiTheme="minorHAnsi" w:hAnsiTheme="minorHAnsi" w:cstheme="minorHAnsi"/>
                <w:sz w:val="22"/>
                <w:szCs w:val="22"/>
                <w:lang w:eastAsia="pl-PL"/>
              </w:rPr>
            </w:pPr>
          </w:p>
          <w:p w14:paraId="2DE8894F" w14:textId="77777777" w:rsidR="00B67524" w:rsidRDefault="00B67524" w:rsidP="00190579">
            <w:pPr>
              <w:suppressAutoHyphens w:val="0"/>
              <w:rPr>
                <w:rFonts w:asciiTheme="minorHAnsi" w:hAnsiTheme="minorHAnsi" w:cstheme="minorHAnsi"/>
                <w:sz w:val="22"/>
                <w:szCs w:val="22"/>
                <w:lang w:eastAsia="pl-PL"/>
              </w:rPr>
            </w:pPr>
          </w:p>
          <w:p w14:paraId="0D3CBD72" w14:textId="77777777" w:rsidR="00B67524" w:rsidRDefault="00B67524" w:rsidP="00190579">
            <w:pPr>
              <w:suppressAutoHyphens w:val="0"/>
              <w:rPr>
                <w:rFonts w:asciiTheme="minorHAnsi" w:hAnsiTheme="minorHAnsi" w:cstheme="minorHAnsi"/>
                <w:sz w:val="22"/>
                <w:szCs w:val="22"/>
                <w:lang w:eastAsia="pl-PL"/>
              </w:rPr>
            </w:pPr>
          </w:p>
          <w:p w14:paraId="56728375"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22FF8A2" w14:textId="77777777" w:rsidR="00190579" w:rsidRDefault="00190579" w:rsidP="00190579">
            <w:pPr>
              <w:suppressAutoHyphens w:val="0"/>
              <w:rPr>
                <w:rFonts w:asciiTheme="minorHAnsi" w:hAnsiTheme="minorHAnsi" w:cstheme="minorHAnsi"/>
                <w:sz w:val="22"/>
                <w:szCs w:val="22"/>
                <w:lang w:eastAsia="pl-PL"/>
              </w:rPr>
            </w:pPr>
          </w:p>
          <w:p w14:paraId="0229FAEC" w14:textId="77777777" w:rsidR="00566A32" w:rsidRPr="00F83F5F" w:rsidRDefault="00566A32"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F8BD3E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4DFAA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496859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D8F6A9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A84FF0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473D37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lastRenderedPageBreak/>
              <w:t>PAKIET NR 24</w:t>
            </w:r>
          </w:p>
        </w:tc>
      </w:tr>
      <w:tr w:rsidR="007606C8" w:rsidRPr="00F83F5F" w14:paraId="2BCC3BF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38BE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F42A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0D73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308EA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1835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D0AC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6F00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7247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3B2F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9AB3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D484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E7DB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E726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0326059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52466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06D5C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E831D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71C1A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C3DA4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3E58D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87F97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1E793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C0A35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EA141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647E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5F6C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CCBD7E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550D26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4B161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401B7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0DD82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CDFAA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B90E3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06D08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1E9C0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F89D1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53ACD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BDD11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EAE9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11B81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32DCE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CE1A84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A456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385A6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949F5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549B6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7E0C11C" w14:textId="12D55989"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45D3A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79BCB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EDDA1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78A1A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8142B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E000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71CA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7198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0EE79ED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80233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76EDE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35263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ACA60D2" w14:textId="0ED33EDA"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50F133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050AB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1C9B7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29DA1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458A7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8164D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B920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120B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549BB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AE3B2A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6C672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66182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46A8EEB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ALPRAZOLAM </w:t>
            </w:r>
            <w:r w:rsidRPr="00F83F5F">
              <w:rPr>
                <w:rFonts w:asciiTheme="minorHAnsi" w:hAnsiTheme="minorHAnsi" w:cstheme="minorHAnsi"/>
                <w:b/>
                <w:bCs/>
                <w:sz w:val="22"/>
                <w:szCs w:val="22"/>
                <w:lang w:eastAsia="pl-PL"/>
              </w:rPr>
              <w:t>0,25mg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DA089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30 </w:t>
            </w:r>
            <w:proofErr w:type="spellStart"/>
            <w:r w:rsidRPr="00F83F5F">
              <w:rPr>
                <w:rFonts w:asciiTheme="minorHAnsi" w:hAnsiTheme="minorHAnsi" w:cstheme="minorHAnsi"/>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877DB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EEA38F"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0562C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AACD6C" w14:textId="6A77982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A97885F" w14:textId="7360FA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25759B5" w14:textId="0F16A9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19739C" w14:textId="03FCAA1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74EF15" w14:textId="21097C9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04B013" w14:textId="6E3C796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88D3F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4889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35CA2A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7D6AE5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ALPRAZOLAM SR </w:t>
            </w:r>
            <w:r w:rsidRPr="00F83F5F">
              <w:rPr>
                <w:rFonts w:asciiTheme="minorHAnsi" w:hAnsiTheme="minorHAnsi" w:cstheme="minorHAnsi"/>
                <w:b/>
                <w:bCs/>
                <w:sz w:val="22"/>
                <w:szCs w:val="22"/>
                <w:lang w:eastAsia="pl-PL"/>
              </w:rPr>
              <w:t>0,5mg</w:t>
            </w:r>
          </w:p>
        </w:tc>
        <w:tc>
          <w:tcPr>
            <w:tcW w:w="1559" w:type="dxa"/>
            <w:tcBorders>
              <w:top w:val="nil"/>
              <w:left w:val="nil"/>
              <w:bottom w:val="single" w:sz="4" w:space="0" w:color="auto"/>
              <w:right w:val="single" w:sz="4" w:space="0" w:color="auto"/>
            </w:tcBorders>
            <w:shd w:val="clear" w:color="auto" w:fill="auto"/>
            <w:vAlign w:val="center"/>
            <w:hideMark/>
          </w:tcPr>
          <w:p w14:paraId="71EB07F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30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09E3A3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2C50EF"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C29AB7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5A357AF" w14:textId="3A5951F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67A68B" w14:textId="0FB1FD9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16D17C2" w14:textId="11088A6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355195" w14:textId="70DE08E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878E61" w14:textId="64F6F33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6E037F" w14:textId="091425B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25842B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33860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54D645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B28A46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BUPRENORPHINE </w:t>
            </w:r>
            <w:r w:rsidRPr="00F83F5F">
              <w:rPr>
                <w:rFonts w:asciiTheme="minorHAnsi" w:hAnsiTheme="minorHAnsi" w:cstheme="minorHAnsi"/>
                <w:b/>
                <w:bCs/>
                <w:sz w:val="22"/>
                <w:szCs w:val="22"/>
                <w:lang w:eastAsia="pl-PL"/>
              </w:rPr>
              <w:t xml:space="preserve">35mcg/h (20mg) </w:t>
            </w:r>
            <w:r w:rsidRPr="00F83F5F">
              <w:rPr>
                <w:rFonts w:asciiTheme="minorHAnsi" w:hAnsiTheme="minorHAnsi" w:cstheme="minorHAnsi"/>
                <w:sz w:val="22"/>
                <w:szCs w:val="22"/>
                <w:lang w:eastAsia="pl-PL"/>
              </w:rPr>
              <w:t xml:space="preserve">system </w:t>
            </w:r>
            <w:proofErr w:type="spellStart"/>
            <w:r w:rsidRPr="00F83F5F">
              <w:rPr>
                <w:rFonts w:asciiTheme="minorHAnsi" w:hAnsiTheme="minorHAnsi" w:cstheme="minorHAnsi"/>
                <w:sz w:val="22"/>
                <w:szCs w:val="22"/>
                <w:lang w:eastAsia="pl-PL"/>
              </w:rPr>
              <w:t>transdermalny</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1377063"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66DF5A8F"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A1FC90"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E62E74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134F1C6F" w14:textId="2407706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D02840C" w14:textId="1E043F9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90A344" w14:textId="0C5B1A1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D4388C" w14:textId="0B95C96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8A52B1" w14:textId="2B703B0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92FF48" w14:textId="0FAAEDC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5AFB4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049D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4F21FA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58CFB05"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BUPRENORPHINE </w:t>
            </w:r>
            <w:r w:rsidRPr="00F83F5F">
              <w:rPr>
                <w:rFonts w:asciiTheme="minorHAnsi" w:hAnsiTheme="minorHAnsi" w:cstheme="minorHAnsi"/>
                <w:b/>
                <w:bCs/>
                <w:sz w:val="22"/>
                <w:szCs w:val="22"/>
                <w:lang w:eastAsia="pl-PL"/>
              </w:rPr>
              <w:t xml:space="preserve">52,5mcg/h (30mg) </w:t>
            </w:r>
            <w:r w:rsidRPr="00F83F5F">
              <w:rPr>
                <w:rFonts w:asciiTheme="minorHAnsi" w:hAnsiTheme="minorHAnsi" w:cstheme="minorHAnsi"/>
                <w:sz w:val="22"/>
                <w:szCs w:val="22"/>
                <w:lang w:eastAsia="pl-PL"/>
              </w:rPr>
              <w:t xml:space="preserve">system </w:t>
            </w:r>
            <w:proofErr w:type="spellStart"/>
            <w:r w:rsidRPr="00F83F5F">
              <w:rPr>
                <w:rFonts w:asciiTheme="minorHAnsi" w:hAnsiTheme="minorHAnsi" w:cstheme="minorHAnsi"/>
                <w:sz w:val="22"/>
                <w:szCs w:val="22"/>
                <w:lang w:eastAsia="pl-PL"/>
              </w:rPr>
              <w:t>transdermalny</w:t>
            </w:r>
            <w:proofErr w:type="spellEnd"/>
          </w:p>
        </w:tc>
        <w:tc>
          <w:tcPr>
            <w:tcW w:w="1559" w:type="dxa"/>
            <w:tcBorders>
              <w:top w:val="nil"/>
              <w:left w:val="nil"/>
              <w:bottom w:val="single" w:sz="4" w:space="0" w:color="auto"/>
              <w:right w:val="single" w:sz="4" w:space="0" w:color="auto"/>
            </w:tcBorders>
            <w:shd w:val="clear" w:color="FFFFCC" w:fill="FFFFFF"/>
            <w:vAlign w:val="center"/>
            <w:hideMark/>
          </w:tcPr>
          <w:p w14:paraId="6C86E9D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0EC60D6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FD5E6B"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91C109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04B4D237" w14:textId="4AD00F5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7F1304B" w14:textId="15D295F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AD67C71" w14:textId="285311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70FB07" w14:textId="582BEDE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5B1EAD" w14:textId="76488BE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B4923D" w14:textId="4C6FC0E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6E5114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660F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597383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F87212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BUPRENORPHINE </w:t>
            </w:r>
            <w:r w:rsidRPr="00F83F5F">
              <w:rPr>
                <w:rFonts w:asciiTheme="minorHAnsi" w:hAnsiTheme="minorHAnsi" w:cstheme="minorHAnsi"/>
                <w:b/>
                <w:bCs/>
                <w:sz w:val="22"/>
                <w:szCs w:val="22"/>
                <w:lang w:eastAsia="pl-PL"/>
              </w:rPr>
              <w:t xml:space="preserve">70 </w:t>
            </w:r>
            <w:proofErr w:type="spellStart"/>
            <w:r w:rsidRPr="00F83F5F">
              <w:rPr>
                <w:rFonts w:asciiTheme="minorHAnsi" w:hAnsiTheme="minorHAnsi" w:cstheme="minorHAnsi"/>
                <w:b/>
                <w:bCs/>
                <w:sz w:val="22"/>
                <w:szCs w:val="22"/>
                <w:lang w:eastAsia="pl-PL"/>
              </w:rPr>
              <w:t>mcg</w:t>
            </w:r>
            <w:proofErr w:type="spellEnd"/>
            <w:r w:rsidRPr="00F83F5F">
              <w:rPr>
                <w:rFonts w:asciiTheme="minorHAnsi" w:hAnsiTheme="minorHAnsi" w:cstheme="minorHAnsi"/>
                <w:b/>
                <w:bCs/>
                <w:sz w:val="22"/>
                <w:szCs w:val="22"/>
                <w:lang w:eastAsia="pl-PL"/>
              </w:rPr>
              <w:t xml:space="preserve">/h (40mg) </w:t>
            </w:r>
            <w:r w:rsidRPr="00F83F5F">
              <w:rPr>
                <w:rFonts w:asciiTheme="minorHAnsi" w:hAnsiTheme="minorHAnsi" w:cstheme="minorHAnsi"/>
                <w:sz w:val="22"/>
                <w:szCs w:val="22"/>
                <w:lang w:eastAsia="pl-PL"/>
              </w:rPr>
              <w:t xml:space="preserve">system </w:t>
            </w:r>
            <w:proofErr w:type="spellStart"/>
            <w:r w:rsidRPr="00F83F5F">
              <w:rPr>
                <w:rFonts w:asciiTheme="minorHAnsi" w:hAnsiTheme="minorHAnsi" w:cstheme="minorHAnsi"/>
                <w:sz w:val="22"/>
                <w:szCs w:val="22"/>
                <w:lang w:eastAsia="pl-PL"/>
              </w:rPr>
              <w:t>transdermalny</w:t>
            </w:r>
            <w:proofErr w:type="spellEnd"/>
          </w:p>
        </w:tc>
        <w:tc>
          <w:tcPr>
            <w:tcW w:w="1559" w:type="dxa"/>
            <w:tcBorders>
              <w:top w:val="nil"/>
              <w:left w:val="nil"/>
              <w:bottom w:val="single" w:sz="4" w:space="0" w:color="auto"/>
              <w:right w:val="single" w:sz="4" w:space="0" w:color="auto"/>
            </w:tcBorders>
            <w:shd w:val="clear" w:color="FFFFCC" w:fill="FFFFFF"/>
            <w:vAlign w:val="center"/>
            <w:hideMark/>
          </w:tcPr>
          <w:p w14:paraId="3E0ED1F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plastrów</w:t>
            </w:r>
          </w:p>
        </w:tc>
        <w:tc>
          <w:tcPr>
            <w:tcW w:w="1276" w:type="dxa"/>
            <w:tcBorders>
              <w:top w:val="nil"/>
              <w:left w:val="nil"/>
              <w:bottom w:val="single" w:sz="4" w:space="0" w:color="auto"/>
              <w:right w:val="single" w:sz="4" w:space="0" w:color="auto"/>
            </w:tcBorders>
            <w:shd w:val="clear" w:color="auto" w:fill="auto"/>
            <w:vAlign w:val="bottom"/>
            <w:hideMark/>
          </w:tcPr>
          <w:p w14:paraId="5999EEE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6F35FE"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277007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4A5A32CB" w14:textId="44FBA74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15B7F5D" w14:textId="5194653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E31B3E8" w14:textId="7B8C548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CF89B3" w14:textId="583B71D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E262C6" w14:textId="689FDF0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F3ED59" w14:textId="2AE9DBB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A06D91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D48F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7183E9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CB45232"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Buprenorphinum</w:t>
            </w:r>
            <w:proofErr w:type="spellEnd"/>
            <w:r w:rsidRPr="00F83F5F">
              <w:rPr>
                <w:rFonts w:asciiTheme="minorHAnsi" w:hAnsiTheme="minorHAnsi" w:cstheme="minorHAnsi"/>
                <w:sz w:val="22"/>
                <w:szCs w:val="22"/>
                <w:lang w:eastAsia="pl-PL"/>
              </w:rPr>
              <w:t xml:space="preserve"> 0,3 mg/ml  </w:t>
            </w:r>
          </w:p>
        </w:tc>
        <w:tc>
          <w:tcPr>
            <w:tcW w:w="1559" w:type="dxa"/>
            <w:tcBorders>
              <w:top w:val="nil"/>
              <w:left w:val="nil"/>
              <w:bottom w:val="single" w:sz="4" w:space="0" w:color="auto"/>
              <w:right w:val="single" w:sz="4" w:space="0" w:color="auto"/>
            </w:tcBorders>
            <w:shd w:val="clear" w:color="FFFFCC" w:fill="FFFFFF"/>
            <w:vAlign w:val="center"/>
            <w:hideMark/>
          </w:tcPr>
          <w:p w14:paraId="5CC2267F"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ampułek</w:t>
            </w:r>
          </w:p>
        </w:tc>
        <w:tc>
          <w:tcPr>
            <w:tcW w:w="1276" w:type="dxa"/>
            <w:tcBorders>
              <w:top w:val="nil"/>
              <w:left w:val="nil"/>
              <w:bottom w:val="single" w:sz="4" w:space="0" w:color="auto"/>
              <w:right w:val="single" w:sz="4" w:space="0" w:color="auto"/>
            </w:tcBorders>
            <w:shd w:val="clear" w:color="auto" w:fill="auto"/>
            <w:vAlign w:val="bottom"/>
            <w:hideMark/>
          </w:tcPr>
          <w:p w14:paraId="1F4BCA5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9EADF8"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84E3A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601F42DB" w14:textId="4460DF6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A54B1B0" w14:textId="3FB601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E317685" w14:textId="5976DAD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9C8E08" w14:textId="7B85DCD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0187DA" w14:textId="563CF4B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C5597C" w14:textId="054C2B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23B7C3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C33F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146C58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B8576B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CLONAZEPAM </w:t>
            </w:r>
            <w:r w:rsidRPr="00F83F5F">
              <w:rPr>
                <w:rFonts w:asciiTheme="minorHAnsi" w:hAnsiTheme="minorHAnsi" w:cstheme="minorHAnsi"/>
                <w:b/>
                <w:bCs/>
                <w:sz w:val="22"/>
                <w:szCs w:val="22"/>
                <w:lang w:eastAsia="pl-PL"/>
              </w:rPr>
              <w:t>1mg/1ml</w:t>
            </w:r>
          </w:p>
        </w:tc>
        <w:tc>
          <w:tcPr>
            <w:tcW w:w="1559" w:type="dxa"/>
            <w:tcBorders>
              <w:top w:val="nil"/>
              <w:left w:val="nil"/>
              <w:bottom w:val="single" w:sz="4" w:space="0" w:color="auto"/>
              <w:right w:val="single" w:sz="4" w:space="0" w:color="auto"/>
            </w:tcBorders>
            <w:shd w:val="clear" w:color="FFFFCC" w:fill="FFFFFF"/>
            <w:vAlign w:val="center"/>
            <w:hideMark/>
          </w:tcPr>
          <w:p w14:paraId="6A2923E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 ampułek</w:t>
            </w:r>
          </w:p>
        </w:tc>
        <w:tc>
          <w:tcPr>
            <w:tcW w:w="1276" w:type="dxa"/>
            <w:tcBorders>
              <w:top w:val="nil"/>
              <w:left w:val="nil"/>
              <w:bottom w:val="single" w:sz="4" w:space="0" w:color="auto"/>
              <w:right w:val="single" w:sz="4" w:space="0" w:color="auto"/>
            </w:tcBorders>
            <w:shd w:val="clear" w:color="auto" w:fill="auto"/>
            <w:vAlign w:val="bottom"/>
            <w:hideMark/>
          </w:tcPr>
          <w:p w14:paraId="47531655"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8C844F"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BCA4D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260C934A" w14:textId="2F7B9A8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B7B46F0" w14:textId="3093C1B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35D42D9" w14:textId="30C27F2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DA5A9F" w14:textId="22CD159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D34CCB" w14:textId="61916B4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35E914" w14:textId="536840F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AE779E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19C6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6AE927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DA8F51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DIAZEPAM </w:t>
            </w:r>
            <w:r w:rsidRPr="00F83F5F">
              <w:rPr>
                <w:rFonts w:asciiTheme="minorHAnsi" w:hAnsiTheme="minorHAnsi" w:cstheme="minorHAnsi"/>
                <w:b/>
                <w:bCs/>
                <w:sz w:val="22"/>
                <w:szCs w:val="22"/>
                <w:lang w:eastAsia="pl-PL"/>
              </w:rPr>
              <w:t>2 mg</w:t>
            </w:r>
          </w:p>
        </w:tc>
        <w:tc>
          <w:tcPr>
            <w:tcW w:w="1559" w:type="dxa"/>
            <w:tcBorders>
              <w:top w:val="nil"/>
              <w:left w:val="nil"/>
              <w:bottom w:val="single" w:sz="4" w:space="0" w:color="auto"/>
              <w:right w:val="single" w:sz="4" w:space="0" w:color="auto"/>
            </w:tcBorders>
            <w:shd w:val="clear" w:color="FFFFCC" w:fill="FFFFFF"/>
            <w:vAlign w:val="center"/>
            <w:hideMark/>
          </w:tcPr>
          <w:p w14:paraId="25CE179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 tal</w:t>
            </w:r>
          </w:p>
        </w:tc>
        <w:tc>
          <w:tcPr>
            <w:tcW w:w="1276" w:type="dxa"/>
            <w:tcBorders>
              <w:top w:val="nil"/>
              <w:left w:val="nil"/>
              <w:bottom w:val="single" w:sz="4" w:space="0" w:color="auto"/>
              <w:right w:val="single" w:sz="4" w:space="0" w:color="auto"/>
            </w:tcBorders>
            <w:shd w:val="clear" w:color="auto" w:fill="auto"/>
            <w:vAlign w:val="bottom"/>
            <w:hideMark/>
          </w:tcPr>
          <w:p w14:paraId="6E6BDF35"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5EEEEA"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40047D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59D021B3" w14:textId="57E98D1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A9A4C6" w14:textId="31A9BDF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723041E" w14:textId="615269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61B19E" w14:textId="5C7721A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E7AF27" w14:textId="62EDEBA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3719D9" w14:textId="33E4932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B0C4A8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3BF4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701CAF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792DECB"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DIAZEPAM 5</w:t>
            </w:r>
            <w:r w:rsidRPr="00F83F5F">
              <w:rPr>
                <w:rFonts w:asciiTheme="minorHAnsi" w:hAnsiTheme="minorHAnsi" w:cstheme="minorHAnsi"/>
                <w:b/>
                <w:bCs/>
                <w:sz w:val="22"/>
                <w:szCs w:val="22"/>
                <w:lang w:eastAsia="pl-PL"/>
              </w:rPr>
              <w:t xml:space="preserve"> mg</w:t>
            </w:r>
          </w:p>
        </w:tc>
        <w:tc>
          <w:tcPr>
            <w:tcW w:w="1559" w:type="dxa"/>
            <w:tcBorders>
              <w:top w:val="nil"/>
              <w:left w:val="nil"/>
              <w:bottom w:val="single" w:sz="4" w:space="0" w:color="auto"/>
              <w:right w:val="single" w:sz="4" w:space="0" w:color="auto"/>
            </w:tcBorders>
            <w:shd w:val="clear" w:color="FFFFCC" w:fill="FFFFFF"/>
            <w:vAlign w:val="center"/>
            <w:hideMark/>
          </w:tcPr>
          <w:p w14:paraId="7879C5D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20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2A6EC57"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C5CAE8"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05DF2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274EAFD7" w14:textId="032583D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BC8853" w14:textId="63605EE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BC69AFD" w14:textId="67091B1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D34B6A5" w14:textId="60242E1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4FD6DE" w14:textId="7F64FBF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F2F777" w14:textId="35D6757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B445F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93DC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3084FB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8A2587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DIAZEPAM </w:t>
            </w:r>
            <w:r w:rsidRPr="00F83F5F">
              <w:rPr>
                <w:rFonts w:asciiTheme="minorHAnsi" w:hAnsiTheme="minorHAnsi" w:cstheme="minorHAnsi"/>
                <w:b/>
                <w:bCs/>
                <w:sz w:val="22"/>
                <w:szCs w:val="22"/>
                <w:lang w:eastAsia="pl-PL"/>
              </w:rPr>
              <w:t>10mg/2ml</w:t>
            </w:r>
            <w:r w:rsidRPr="00F83F5F">
              <w:rPr>
                <w:rFonts w:asciiTheme="minorHAnsi" w:hAnsiTheme="minorHAnsi" w:cstheme="minorHAnsi"/>
                <w:sz w:val="22"/>
                <w:szCs w:val="22"/>
                <w:lang w:eastAsia="pl-PL"/>
              </w:rPr>
              <w:t xml:space="preserve"> </w:t>
            </w:r>
          </w:p>
        </w:tc>
        <w:tc>
          <w:tcPr>
            <w:tcW w:w="1559" w:type="dxa"/>
            <w:tcBorders>
              <w:top w:val="nil"/>
              <w:left w:val="nil"/>
              <w:bottom w:val="single" w:sz="4" w:space="0" w:color="auto"/>
              <w:right w:val="single" w:sz="4" w:space="0" w:color="auto"/>
            </w:tcBorders>
            <w:shd w:val="clear" w:color="FFFFCC" w:fill="FFFFFF"/>
            <w:vAlign w:val="center"/>
            <w:hideMark/>
          </w:tcPr>
          <w:p w14:paraId="072860F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5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331BA85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15BA37"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95BB0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3635D138" w14:textId="32EF890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9A80F9C" w14:textId="472008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F6BAB56" w14:textId="2BD28AB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98F002" w14:textId="72EA913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3C80E7" w14:textId="0668860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29E147" w14:textId="513F59E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8D3906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EC36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0206A5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40A3F6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DIAZEPAM </w:t>
            </w:r>
            <w:r w:rsidRPr="00F83F5F">
              <w:rPr>
                <w:rFonts w:asciiTheme="minorHAnsi" w:hAnsiTheme="minorHAnsi" w:cstheme="minorHAnsi"/>
                <w:b/>
                <w:bCs/>
                <w:sz w:val="22"/>
                <w:szCs w:val="22"/>
                <w:lang w:eastAsia="pl-PL"/>
              </w:rPr>
              <w:t>10mg/2ml</w:t>
            </w:r>
          </w:p>
        </w:tc>
        <w:tc>
          <w:tcPr>
            <w:tcW w:w="1559" w:type="dxa"/>
            <w:tcBorders>
              <w:top w:val="nil"/>
              <w:left w:val="nil"/>
              <w:bottom w:val="single" w:sz="4" w:space="0" w:color="auto"/>
              <w:right w:val="single" w:sz="4" w:space="0" w:color="auto"/>
            </w:tcBorders>
            <w:shd w:val="clear" w:color="FFFFCC" w:fill="FFFFFF"/>
            <w:vAlign w:val="center"/>
            <w:hideMark/>
          </w:tcPr>
          <w:p w14:paraId="282E63A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50 </w:t>
            </w:r>
            <w:proofErr w:type="spellStart"/>
            <w:r w:rsidRPr="00F83F5F">
              <w:rPr>
                <w:rFonts w:asciiTheme="minorHAnsi" w:hAnsiTheme="minorHAnsi" w:cstheme="minorHAnsi"/>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6B2C2D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EA31AF"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D80F68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677E0E07" w14:textId="2C6F2C4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ED07D8" w14:textId="159912B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552D97D" w14:textId="3D6638A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6E5918" w14:textId="7ACD9F5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5CA88A" w14:textId="615451A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BA8029" w14:textId="2A678B3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FB9922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5825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6BA178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C9F852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DIAZEPAM </w:t>
            </w:r>
            <w:r w:rsidRPr="00F83F5F">
              <w:rPr>
                <w:rFonts w:asciiTheme="minorHAnsi" w:hAnsiTheme="minorHAnsi" w:cstheme="minorHAnsi"/>
                <w:b/>
                <w:bCs/>
                <w:sz w:val="22"/>
                <w:szCs w:val="22"/>
                <w:lang w:eastAsia="pl-PL"/>
              </w:rPr>
              <w:t xml:space="preserve">5mg/2,5ml </w:t>
            </w:r>
            <w:r w:rsidRPr="00F83F5F">
              <w:rPr>
                <w:rFonts w:asciiTheme="minorHAnsi" w:hAnsiTheme="minorHAnsi" w:cstheme="minorHAnsi"/>
                <w:sz w:val="22"/>
                <w:szCs w:val="22"/>
                <w:lang w:eastAsia="pl-PL"/>
              </w:rPr>
              <w:t>wlewki odbytnicze</w:t>
            </w:r>
          </w:p>
        </w:tc>
        <w:tc>
          <w:tcPr>
            <w:tcW w:w="1559" w:type="dxa"/>
            <w:tcBorders>
              <w:top w:val="nil"/>
              <w:left w:val="nil"/>
              <w:bottom w:val="single" w:sz="4" w:space="0" w:color="auto"/>
              <w:right w:val="single" w:sz="4" w:space="0" w:color="auto"/>
            </w:tcBorders>
            <w:shd w:val="clear" w:color="FFFFCC" w:fill="FFFFFF"/>
            <w:vAlign w:val="center"/>
            <w:hideMark/>
          </w:tcPr>
          <w:p w14:paraId="7EC2F543"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5 wlewek</w:t>
            </w:r>
          </w:p>
        </w:tc>
        <w:tc>
          <w:tcPr>
            <w:tcW w:w="1276" w:type="dxa"/>
            <w:tcBorders>
              <w:top w:val="nil"/>
              <w:left w:val="nil"/>
              <w:bottom w:val="single" w:sz="4" w:space="0" w:color="auto"/>
              <w:right w:val="single" w:sz="4" w:space="0" w:color="auto"/>
            </w:tcBorders>
            <w:shd w:val="clear" w:color="auto" w:fill="auto"/>
            <w:vAlign w:val="bottom"/>
            <w:hideMark/>
          </w:tcPr>
          <w:p w14:paraId="184806F9"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404D36"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3DEC06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3388C4BB" w14:textId="7E2BEE2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EFF714" w14:textId="752DEEB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0E67622" w14:textId="1A5CCCE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4ED537" w14:textId="6728915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5650CF" w14:textId="5D82349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66E706" w14:textId="4003668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E0940D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285B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704831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C90776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EPHEDRINE </w:t>
            </w:r>
            <w:r w:rsidRPr="00F83F5F">
              <w:rPr>
                <w:rFonts w:asciiTheme="minorHAnsi" w:hAnsiTheme="minorHAnsi" w:cstheme="minorHAnsi"/>
                <w:b/>
                <w:bCs/>
                <w:sz w:val="22"/>
                <w:szCs w:val="22"/>
                <w:lang w:eastAsia="pl-PL"/>
              </w:rPr>
              <w:t>25mg/1ml</w:t>
            </w:r>
          </w:p>
        </w:tc>
        <w:tc>
          <w:tcPr>
            <w:tcW w:w="1559" w:type="dxa"/>
            <w:tcBorders>
              <w:top w:val="nil"/>
              <w:left w:val="nil"/>
              <w:bottom w:val="single" w:sz="4" w:space="0" w:color="auto"/>
              <w:right w:val="single" w:sz="4" w:space="0" w:color="auto"/>
            </w:tcBorders>
            <w:shd w:val="clear" w:color="FFFFCC" w:fill="FFFFFF"/>
            <w:vAlign w:val="center"/>
            <w:hideMark/>
          </w:tcPr>
          <w:p w14:paraId="6D40A245"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 ampułek</w:t>
            </w:r>
          </w:p>
        </w:tc>
        <w:tc>
          <w:tcPr>
            <w:tcW w:w="1276" w:type="dxa"/>
            <w:tcBorders>
              <w:top w:val="nil"/>
              <w:left w:val="nil"/>
              <w:bottom w:val="single" w:sz="4" w:space="0" w:color="auto"/>
              <w:right w:val="single" w:sz="4" w:space="0" w:color="auto"/>
            </w:tcBorders>
            <w:shd w:val="clear" w:color="auto" w:fill="auto"/>
            <w:vAlign w:val="bottom"/>
            <w:hideMark/>
          </w:tcPr>
          <w:p w14:paraId="639E2FB2"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98989B"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233D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4DEB5978" w14:textId="78895A8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8D440AF" w14:textId="1F180BC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1C26F96" w14:textId="4426C9C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B3FAA8D" w14:textId="18FD2FF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7ED3FD" w14:textId="404B049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9778FD" w14:textId="765BF17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E7C0FE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09B4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336BD7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B486D8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ESTAZOLAM </w:t>
            </w:r>
            <w:r w:rsidRPr="00F83F5F">
              <w:rPr>
                <w:rFonts w:asciiTheme="minorHAnsi" w:hAnsiTheme="minorHAnsi" w:cstheme="minorHAnsi"/>
                <w:b/>
                <w:bCs/>
                <w:sz w:val="22"/>
                <w:szCs w:val="22"/>
                <w:lang w:eastAsia="pl-PL"/>
              </w:rPr>
              <w:t>2 mg</w:t>
            </w:r>
          </w:p>
        </w:tc>
        <w:tc>
          <w:tcPr>
            <w:tcW w:w="1559" w:type="dxa"/>
            <w:tcBorders>
              <w:top w:val="nil"/>
              <w:left w:val="nil"/>
              <w:bottom w:val="single" w:sz="4" w:space="0" w:color="auto"/>
              <w:right w:val="single" w:sz="4" w:space="0" w:color="auto"/>
            </w:tcBorders>
            <w:shd w:val="clear" w:color="FFFFCC" w:fill="FFFFFF"/>
            <w:vAlign w:val="center"/>
            <w:hideMark/>
          </w:tcPr>
          <w:p w14:paraId="349DBAB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20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211CC70"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DCAE1F"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0108F0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464C39D1" w14:textId="08435F8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552CFFA" w14:textId="57197F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501ADD9" w14:textId="351A902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771368" w14:textId="446D6DD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3051BF" w14:textId="21BF56B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BD0BD7" w14:textId="48633A4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DE325A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7AA7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2474BA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D203D7D"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MIDAZOLAM </w:t>
            </w:r>
            <w:r w:rsidRPr="00F83F5F">
              <w:rPr>
                <w:rFonts w:asciiTheme="minorHAnsi" w:hAnsiTheme="minorHAnsi" w:cstheme="minorHAnsi"/>
                <w:b/>
                <w:bCs/>
                <w:sz w:val="22"/>
                <w:szCs w:val="22"/>
                <w:lang w:eastAsia="pl-PL"/>
              </w:rPr>
              <w:t>7,5 mg</w:t>
            </w:r>
          </w:p>
        </w:tc>
        <w:tc>
          <w:tcPr>
            <w:tcW w:w="1559" w:type="dxa"/>
            <w:tcBorders>
              <w:top w:val="nil"/>
              <w:left w:val="nil"/>
              <w:bottom w:val="single" w:sz="4" w:space="0" w:color="auto"/>
              <w:right w:val="single" w:sz="4" w:space="0" w:color="auto"/>
            </w:tcBorders>
            <w:shd w:val="clear" w:color="FFFFCC" w:fill="FFFFFF"/>
            <w:vAlign w:val="center"/>
            <w:hideMark/>
          </w:tcPr>
          <w:p w14:paraId="48E3BB1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10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38DB45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4CCDB7"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7CCA5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156B0B74" w14:textId="3F4BBD9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6A31C42" w14:textId="68DE9D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A7FF5E0" w14:textId="023C92F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0893C7" w14:textId="2870962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1A0771" w14:textId="6DCB39A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9C6533" w14:textId="1BB4451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D99E75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274B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single" w:sz="4" w:space="0" w:color="auto"/>
            </w:tcBorders>
            <w:shd w:val="clear" w:color="auto" w:fill="auto"/>
            <w:noWrap/>
            <w:vAlign w:val="bottom"/>
            <w:hideMark/>
          </w:tcPr>
          <w:p w14:paraId="048D5D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E57DE1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MIDAZOLAM </w:t>
            </w:r>
            <w:r w:rsidRPr="00F83F5F">
              <w:rPr>
                <w:rFonts w:asciiTheme="minorHAnsi" w:hAnsiTheme="minorHAnsi" w:cstheme="minorHAnsi"/>
                <w:b/>
                <w:bCs/>
                <w:sz w:val="22"/>
                <w:szCs w:val="22"/>
                <w:lang w:eastAsia="pl-PL"/>
              </w:rPr>
              <w:t>5mg/1ml</w:t>
            </w:r>
          </w:p>
        </w:tc>
        <w:tc>
          <w:tcPr>
            <w:tcW w:w="1559" w:type="dxa"/>
            <w:tcBorders>
              <w:top w:val="nil"/>
              <w:left w:val="nil"/>
              <w:bottom w:val="single" w:sz="4" w:space="0" w:color="auto"/>
              <w:right w:val="single" w:sz="4" w:space="0" w:color="auto"/>
            </w:tcBorders>
            <w:shd w:val="clear" w:color="FFFFCC" w:fill="FFFFFF"/>
            <w:vAlign w:val="center"/>
            <w:hideMark/>
          </w:tcPr>
          <w:p w14:paraId="4BEF6E78"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 ampułek</w:t>
            </w:r>
          </w:p>
        </w:tc>
        <w:tc>
          <w:tcPr>
            <w:tcW w:w="1276" w:type="dxa"/>
            <w:tcBorders>
              <w:top w:val="nil"/>
              <w:left w:val="nil"/>
              <w:bottom w:val="single" w:sz="4" w:space="0" w:color="auto"/>
              <w:right w:val="single" w:sz="4" w:space="0" w:color="auto"/>
            </w:tcBorders>
            <w:shd w:val="clear" w:color="auto" w:fill="auto"/>
            <w:vAlign w:val="bottom"/>
            <w:hideMark/>
          </w:tcPr>
          <w:p w14:paraId="3B6DDD3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CB745A"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3B421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34642CD3" w14:textId="4337C1E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187B47" w14:textId="20504A1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03DFBBF" w14:textId="5E7742F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4EF78E9" w14:textId="7BCC0F6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FE6368" w14:textId="0268713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38802C" w14:textId="57B629A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68BADF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4C8F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single" w:sz="4" w:space="0" w:color="auto"/>
            </w:tcBorders>
            <w:shd w:val="clear" w:color="auto" w:fill="auto"/>
            <w:noWrap/>
            <w:vAlign w:val="bottom"/>
            <w:hideMark/>
          </w:tcPr>
          <w:p w14:paraId="182749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648F05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MIDAZOLAM </w:t>
            </w:r>
            <w:r w:rsidRPr="00F83F5F">
              <w:rPr>
                <w:rFonts w:asciiTheme="minorHAnsi" w:hAnsiTheme="minorHAnsi" w:cstheme="minorHAnsi"/>
                <w:b/>
                <w:bCs/>
                <w:sz w:val="22"/>
                <w:szCs w:val="22"/>
                <w:lang w:eastAsia="pl-PL"/>
              </w:rPr>
              <w:t>50mg/10ml</w:t>
            </w:r>
          </w:p>
        </w:tc>
        <w:tc>
          <w:tcPr>
            <w:tcW w:w="1559" w:type="dxa"/>
            <w:tcBorders>
              <w:top w:val="nil"/>
              <w:left w:val="nil"/>
              <w:bottom w:val="single" w:sz="4" w:space="0" w:color="auto"/>
              <w:right w:val="single" w:sz="4" w:space="0" w:color="auto"/>
            </w:tcBorders>
            <w:shd w:val="clear" w:color="FFFFCC" w:fill="FFFFFF"/>
            <w:vAlign w:val="center"/>
            <w:hideMark/>
          </w:tcPr>
          <w:p w14:paraId="2738D94D"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10 ampułek</w:t>
            </w:r>
          </w:p>
        </w:tc>
        <w:tc>
          <w:tcPr>
            <w:tcW w:w="1276" w:type="dxa"/>
            <w:tcBorders>
              <w:top w:val="nil"/>
              <w:left w:val="nil"/>
              <w:bottom w:val="single" w:sz="4" w:space="0" w:color="auto"/>
              <w:right w:val="single" w:sz="4" w:space="0" w:color="auto"/>
            </w:tcBorders>
            <w:shd w:val="clear" w:color="auto" w:fill="auto"/>
            <w:vAlign w:val="bottom"/>
            <w:hideMark/>
          </w:tcPr>
          <w:p w14:paraId="4AF53271"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9D003A"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11E8F7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tcPr>
          <w:p w14:paraId="5C73366D" w14:textId="0A7C9B9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AFBDE25" w14:textId="20AF91E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861685" w14:textId="4B914FC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1AC76E" w14:textId="121BB23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619C00" w14:textId="52B202A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AAB26C" w14:textId="4D15A6E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D6F495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9E3A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single" w:sz="4" w:space="0" w:color="auto"/>
            </w:tcBorders>
            <w:shd w:val="clear" w:color="auto" w:fill="auto"/>
            <w:noWrap/>
            <w:vAlign w:val="bottom"/>
            <w:hideMark/>
          </w:tcPr>
          <w:p w14:paraId="1C320D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732452F"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NITRAZEPAM </w:t>
            </w:r>
            <w:r w:rsidRPr="00F83F5F">
              <w:rPr>
                <w:rFonts w:asciiTheme="minorHAnsi" w:hAnsiTheme="minorHAnsi" w:cstheme="minorHAnsi"/>
                <w:b/>
                <w:bCs/>
                <w:sz w:val="22"/>
                <w:szCs w:val="22"/>
                <w:lang w:eastAsia="pl-PL"/>
              </w:rPr>
              <w:t>5 mg</w:t>
            </w:r>
          </w:p>
        </w:tc>
        <w:tc>
          <w:tcPr>
            <w:tcW w:w="1559" w:type="dxa"/>
            <w:tcBorders>
              <w:top w:val="nil"/>
              <w:left w:val="nil"/>
              <w:bottom w:val="single" w:sz="4" w:space="0" w:color="auto"/>
              <w:right w:val="single" w:sz="4" w:space="0" w:color="auto"/>
            </w:tcBorders>
            <w:shd w:val="clear" w:color="FFFFCC" w:fill="FFFFFF"/>
            <w:vAlign w:val="center"/>
            <w:hideMark/>
          </w:tcPr>
          <w:p w14:paraId="6E94F11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20 </w:t>
            </w:r>
            <w:proofErr w:type="spellStart"/>
            <w:r w:rsidRPr="00F83F5F">
              <w:rPr>
                <w:rFonts w:asciiTheme="minorHAnsi" w:hAnsiTheme="minorHAnsi" w:cstheme="minorHAnsi"/>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2F2EBF4"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52EAC0" w14:textId="77777777" w:rsidR="00190579" w:rsidRPr="00F83F5F" w:rsidRDefault="00190579" w:rsidP="00190579">
            <w:pPr>
              <w:suppressAutoHyphens w:val="0"/>
              <w:jc w:val="center"/>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4048BF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2D7934E7" w14:textId="2D8F4E4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DEF5D08" w14:textId="64ABCA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2D0D0F4" w14:textId="4B24FA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ECDA56" w14:textId="1C6AE02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80E9D6" w14:textId="7358456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97AA5B" w14:textId="6968C4F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CB39066"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5C5D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single" w:sz="4" w:space="0" w:color="auto"/>
            </w:tcBorders>
            <w:shd w:val="clear" w:color="auto" w:fill="auto"/>
            <w:noWrap/>
            <w:vAlign w:val="bottom"/>
            <w:hideMark/>
          </w:tcPr>
          <w:p w14:paraId="0F723C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C7EB2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138A22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5646B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88D62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2FC34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07A28F8" w14:textId="5A9FDDF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82A111" w14:textId="5A7F2449"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369BD1A" w14:textId="0FE18A3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886390" w14:textId="42353FE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607256" w14:textId="2965D1F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0F4415" w14:textId="6DBA915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35B03E4" w14:textId="77777777" w:rsidTr="00A4597C">
        <w:trPr>
          <w:trHeight w:val="300"/>
        </w:trPr>
        <w:tc>
          <w:tcPr>
            <w:tcW w:w="568" w:type="dxa"/>
            <w:tcBorders>
              <w:top w:val="nil"/>
              <w:left w:val="nil"/>
              <w:bottom w:val="nil"/>
              <w:right w:val="nil"/>
            </w:tcBorders>
            <w:shd w:val="clear" w:color="auto" w:fill="auto"/>
            <w:noWrap/>
            <w:vAlign w:val="bottom"/>
            <w:hideMark/>
          </w:tcPr>
          <w:p w14:paraId="3FB790C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03A796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E509DC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5C236C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B1F3029" w14:textId="77777777" w:rsidR="00190579" w:rsidRPr="00F83F5F" w:rsidRDefault="00190579" w:rsidP="00190579">
            <w:pPr>
              <w:suppressAutoHyphens w:val="0"/>
              <w:rPr>
                <w:rFonts w:asciiTheme="minorHAnsi" w:hAnsiTheme="minorHAnsi" w:cstheme="minorHAnsi"/>
                <w:sz w:val="22"/>
                <w:szCs w:val="22"/>
                <w:lang w:eastAsia="pl-PL"/>
              </w:rPr>
            </w:pPr>
          </w:p>
          <w:p w14:paraId="61519AC4" w14:textId="77777777" w:rsidR="006A53CE" w:rsidRPr="00F83F5F" w:rsidRDefault="006A53CE" w:rsidP="00190579">
            <w:pPr>
              <w:suppressAutoHyphens w:val="0"/>
              <w:rPr>
                <w:rFonts w:asciiTheme="minorHAnsi" w:hAnsiTheme="minorHAnsi" w:cstheme="minorHAnsi"/>
                <w:sz w:val="22"/>
                <w:szCs w:val="22"/>
                <w:lang w:eastAsia="pl-PL"/>
              </w:rPr>
            </w:pPr>
          </w:p>
          <w:p w14:paraId="4CDB4871" w14:textId="77777777" w:rsidR="006A53CE" w:rsidRPr="00F83F5F" w:rsidRDefault="006A53CE" w:rsidP="00190579">
            <w:pPr>
              <w:suppressAutoHyphens w:val="0"/>
              <w:rPr>
                <w:rFonts w:asciiTheme="minorHAnsi" w:hAnsiTheme="minorHAnsi" w:cstheme="minorHAnsi"/>
                <w:sz w:val="22"/>
                <w:szCs w:val="22"/>
                <w:lang w:eastAsia="pl-PL"/>
              </w:rPr>
            </w:pPr>
          </w:p>
          <w:p w14:paraId="5601211E" w14:textId="77777777" w:rsidR="006A53CE" w:rsidRPr="00F83F5F" w:rsidRDefault="006A53CE" w:rsidP="00190579">
            <w:pPr>
              <w:suppressAutoHyphens w:val="0"/>
              <w:rPr>
                <w:rFonts w:asciiTheme="minorHAnsi" w:hAnsiTheme="minorHAnsi" w:cstheme="minorHAnsi"/>
                <w:sz w:val="22"/>
                <w:szCs w:val="22"/>
                <w:lang w:eastAsia="pl-PL"/>
              </w:rPr>
            </w:pPr>
          </w:p>
          <w:p w14:paraId="01D9A1E7" w14:textId="77777777" w:rsidR="006A53CE" w:rsidRPr="00F83F5F" w:rsidRDefault="006A53CE" w:rsidP="00190579">
            <w:pPr>
              <w:suppressAutoHyphens w:val="0"/>
              <w:rPr>
                <w:rFonts w:asciiTheme="minorHAnsi" w:hAnsiTheme="minorHAnsi" w:cstheme="minorHAnsi"/>
                <w:sz w:val="22"/>
                <w:szCs w:val="22"/>
                <w:lang w:eastAsia="pl-PL"/>
              </w:rPr>
            </w:pPr>
          </w:p>
          <w:p w14:paraId="16BB99AE" w14:textId="77777777" w:rsidR="006A53CE" w:rsidRPr="00F83F5F" w:rsidRDefault="006A53C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6035C9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D8C0C74" w14:textId="77777777" w:rsidR="00190579" w:rsidRPr="00F83F5F" w:rsidRDefault="00190579" w:rsidP="00190579">
            <w:pPr>
              <w:suppressAutoHyphens w:val="0"/>
              <w:rPr>
                <w:rFonts w:asciiTheme="minorHAnsi" w:hAnsiTheme="minorHAnsi" w:cstheme="minorHAnsi"/>
                <w:sz w:val="22"/>
                <w:szCs w:val="22"/>
                <w:lang w:eastAsia="pl-PL"/>
              </w:rPr>
            </w:pPr>
          </w:p>
          <w:p w14:paraId="6B5745A8" w14:textId="77777777" w:rsidR="00D13925" w:rsidRPr="00F83F5F" w:rsidRDefault="00D13925" w:rsidP="00190579">
            <w:pPr>
              <w:suppressAutoHyphens w:val="0"/>
              <w:rPr>
                <w:rFonts w:asciiTheme="minorHAnsi" w:hAnsiTheme="minorHAnsi" w:cstheme="minorHAnsi"/>
                <w:sz w:val="22"/>
                <w:szCs w:val="22"/>
                <w:lang w:eastAsia="pl-PL"/>
              </w:rPr>
            </w:pPr>
          </w:p>
          <w:p w14:paraId="5393F00F" w14:textId="77777777" w:rsidR="00D13925" w:rsidRPr="00F83F5F" w:rsidRDefault="00D13925" w:rsidP="00190579">
            <w:pPr>
              <w:suppressAutoHyphens w:val="0"/>
              <w:rPr>
                <w:rFonts w:asciiTheme="minorHAnsi" w:hAnsiTheme="minorHAnsi" w:cstheme="minorHAnsi"/>
                <w:sz w:val="22"/>
                <w:szCs w:val="22"/>
                <w:lang w:eastAsia="pl-PL"/>
              </w:rPr>
            </w:pPr>
          </w:p>
          <w:p w14:paraId="13179F46" w14:textId="77777777" w:rsidR="00D13925" w:rsidRPr="00F83F5F" w:rsidRDefault="00D13925" w:rsidP="00190579">
            <w:pPr>
              <w:suppressAutoHyphens w:val="0"/>
              <w:rPr>
                <w:rFonts w:asciiTheme="minorHAnsi" w:hAnsiTheme="minorHAnsi" w:cstheme="minorHAnsi"/>
                <w:sz w:val="22"/>
                <w:szCs w:val="22"/>
                <w:lang w:eastAsia="pl-PL"/>
              </w:rPr>
            </w:pPr>
          </w:p>
          <w:p w14:paraId="76BB6E22" w14:textId="77777777" w:rsidR="00D13925" w:rsidRPr="00F83F5F" w:rsidRDefault="00D13925" w:rsidP="00190579">
            <w:pPr>
              <w:suppressAutoHyphens w:val="0"/>
              <w:rPr>
                <w:rFonts w:asciiTheme="minorHAnsi" w:hAnsiTheme="minorHAnsi" w:cstheme="minorHAnsi"/>
                <w:sz w:val="22"/>
                <w:szCs w:val="22"/>
                <w:lang w:eastAsia="pl-PL"/>
              </w:rPr>
            </w:pPr>
          </w:p>
          <w:p w14:paraId="4C39A89B" w14:textId="77777777" w:rsidR="00D13925" w:rsidRPr="00F83F5F" w:rsidRDefault="00D13925" w:rsidP="00190579">
            <w:pPr>
              <w:suppressAutoHyphens w:val="0"/>
              <w:rPr>
                <w:rFonts w:asciiTheme="minorHAnsi" w:hAnsiTheme="minorHAnsi" w:cstheme="minorHAnsi"/>
                <w:sz w:val="22"/>
                <w:szCs w:val="22"/>
                <w:lang w:eastAsia="pl-PL"/>
              </w:rPr>
            </w:pPr>
          </w:p>
          <w:p w14:paraId="17CE28D0" w14:textId="77777777" w:rsidR="00D13925" w:rsidRPr="00F83F5F" w:rsidRDefault="00D13925" w:rsidP="00190579">
            <w:pPr>
              <w:suppressAutoHyphens w:val="0"/>
              <w:rPr>
                <w:rFonts w:asciiTheme="minorHAnsi" w:hAnsiTheme="minorHAnsi" w:cstheme="minorHAnsi"/>
                <w:sz w:val="22"/>
                <w:szCs w:val="22"/>
                <w:lang w:eastAsia="pl-PL"/>
              </w:rPr>
            </w:pPr>
          </w:p>
          <w:p w14:paraId="38BD24F8" w14:textId="77777777" w:rsidR="00D13925" w:rsidRPr="00F83F5F" w:rsidRDefault="00D13925" w:rsidP="00190579">
            <w:pPr>
              <w:suppressAutoHyphens w:val="0"/>
              <w:rPr>
                <w:rFonts w:asciiTheme="minorHAnsi" w:hAnsiTheme="minorHAnsi" w:cstheme="minorHAnsi"/>
                <w:sz w:val="22"/>
                <w:szCs w:val="22"/>
                <w:lang w:eastAsia="pl-PL"/>
              </w:rPr>
            </w:pPr>
          </w:p>
          <w:p w14:paraId="75F41135" w14:textId="77777777" w:rsidR="00D13925" w:rsidRPr="00F83F5F" w:rsidRDefault="00D13925" w:rsidP="00190579">
            <w:pPr>
              <w:suppressAutoHyphens w:val="0"/>
              <w:rPr>
                <w:rFonts w:asciiTheme="minorHAnsi" w:hAnsiTheme="minorHAnsi" w:cstheme="minorHAnsi"/>
                <w:sz w:val="22"/>
                <w:szCs w:val="22"/>
                <w:lang w:eastAsia="pl-PL"/>
              </w:rPr>
            </w:pPr>
          </w:p>
          <w:p w14:paraId="086F2E89" w14:textId="77777777" w:rsidR="00D13925" w:rsidRPr="00F83F5F" w:rsidRDefault="00D13925" w:rsidP="00190579">
            <w:pPr>
              <w:suppressAutoHyphens w:val="0"/>
              <w:rPr>
                <w:rFonts w:asciiTheme="minorHAnsi" w:hAnsiTheme="minorHAnsi" w:cstheme="minorHAnsi"/>
                <w:sz w:val="22"/>
                <w:szCs w:val="22"/>
                <w:lang w:eastAsia="pl-PL"/>
              </w:rPr>
            </w:pPr>
          </w:p>
          <w:p w14:paraId="3A03BF0F"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C570C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D83487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08011D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C3839E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11DE2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C8487D0"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69C258A7" w14:textId="77777777" w:rsidTr="00A4597C">
        <w:trPr>
          <w:trHeight w:val="300"/>
        </w:trPr>
        <w:tc>
          <w:tcPr>
            <w:tcW w:w="568" w:type="dxa"/>
            <w:tcBorders>
              <w:top w:val="nil"/>
              <w:left w:val="nil"/>
              <w:bottom w:val="nil"/>
              <w:right w:val="nil"/>
            </w:tcBorders>
            <w:shd w:val="clear" w:color="auto" w:fill="auto"/>
            <w:noWrap/>
            <w:vAlign w:val="bottom"/>
            <w:hideMark/>
          </w:tcPr>
          <w:p w14:paraId="25B106B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35A650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DE1B3C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6B9A52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B0222F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C04F88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5BE80B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85C14F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F9D1B9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937BA1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9E99B4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F5E33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1B275F"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549F28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FCFE3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25</w:t>
            </w:r>
          </w:p>
        </w:tc>
      </w:tr>
      <w:tr w:rsidR="007606C8" w:rsidRPr="00F83F5F" w14:paraId="1C3730B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EA41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DC82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97D5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6DBFA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1842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C563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7565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CA7F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7DDF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FAD3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8826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2BAA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260F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3837BA3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C5488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206E8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E1182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B76F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8361F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F5A26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0954D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AC244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9CDCC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73DDC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533F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B26C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F5D6A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AEF40B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CEF1C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C36A2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6F54A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B309F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363D3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7B30C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AEC1B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EE302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5D82D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15952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BF84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4312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81B509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65915A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937F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0A19A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2B2C8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FD3CE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BB21F23" w14:textId="6DDE35A3"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B615B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0F3C8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36F33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C2764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E41FA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3EB0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1698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E201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0214221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29FAA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269BC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D6E25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595BE38" w14:textId="3D7F67DA"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5CAF0F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2FB6B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24F3D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4EFFA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56CFB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103A6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0754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44D9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46B43C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092FAC4"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6C2B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25D1F1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022756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pod względem odżywczym, dojelitowa, </w:t>
            </w:r>
            <w:proofErr w:type="spellStart"/>
            <w:r w:rsidRPr="00F83F5F">
              <w:rPr>
                <w:rFonts w:asciiTheme="minorHAnsi" w:hAnsiTheme="minorHAnsi" w:cstheme="minorHAnsi"/>
                <w:color w:val="000000"/>
                <w:sz w:val="22"/>
                <w:szCs w:val="22"/>
                <w:lang w:eastAsia="pl-PL"/>
              </w:rPr>
              <w:t>normokaloryczna</w:t>
            </w:r>
            <w:proofErr w:type="spellEnd"/>
            <w:r w:rsidRPr="00F83F5F">
              <w:rPr>
                <w:rFonts w:asciiTheme="minorHAnsi" w:hAnsiTheme="minorHAnsi" w:cstheme="minorHAnsi"/>
                <w:color w:val="000000"/>
                <w:sz w:val="22"/>
                <w:szCs w:val="22"/>
                <w:lang w:eastAsia="pl-PL"/>
              </w:rPr>
              <w:t xml:space="preserve">/1kcal/1ml/ bezresztkowa, bezglutenowa, wolna od laktozy, oparta wyłącznie na białku kazeinowym </w:t>
            </w:r>
            <w:r w:rsidRPr="00F83F5F">
              <w:rPr>
                <w:rFonts w:asciiTheme="minorHAnsi" w:hAnsiTheme="minorHAnsi" w:cstheme="minorHAnsi"/>
                <w:b/>
                <w:bCs/>
                <w:color w:val="000000"/>
                <w:sz w:val="22"/>
                <w:szCs w:val="22"/>
                <w:lang w:eastAsia="pl-PL"/>
              </w:rPr>
              <w:t>500ml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1B77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B6C047"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FB3B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2AA5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09600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9B58A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48716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89ED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6968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E9FC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77294A9"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AB0B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79F5F5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6BC94E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/1,25kcal/1ml/ wysokobiałkowa, do podaży przez zgłębnik typu PACK </w:t>
            </w:r>
            <w:r w:rsidRPr="00F83F5F">
              <w:rPr>
                <w:rFonts w:asciiTheme="minorHAnsi" w:hAnsiTheme="minorHAnsi" w:cstheme="minorHAnsi"/>
                <w:b/>
                <w:bCs/>
                <w:color w:val="000000"/>
                <w:sz w:val="22"/>
                <w:szCs w:val="22"/>
                <w:lang w:eastAsia="pl-PL"/>
              </w:rPr>
              <w:t>1000ml</w:t>
            </w:r>
          </w:p>
        </w:tc>
        <w:tc>
          <w:tcPr>
            <w:tcW w:w="1559" w:type="dxa"/>
            <w:tcBorders>
              <w:top w:val="nil"/>
              <w:left w:val="nil"/>
              <w:bottom w:val="single" w:sz="4" w:space="0" w:color="auto"/>
              <w:right w:val="single" w:sz="4" w:space="0" w:color="auto"/>
            </w:tcBorders>
            <w:shd w:val="clear" w:color="auto" w:fill="auto"/>
            <w:vAlign w:val="center"/>
            <w:hideMark/>
          </w:tcPr>
          <w:p w14:paraId="24C9CD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CD6B80D"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5FAE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C2C8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7C89BCF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B22DE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B2D9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5DBC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1059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40F7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03DECCA0"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1BDDF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0C21DB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9FDBD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(1,5 kcal/1ml); dojelitowa; oparta wyłącznie na białku kazeinowym; bezresztkowa; bezglutenowa; wolna od laktozy opakowanie typu PACK </w:t>
            </w:r>
            <w:r w:rsidRPr="00F83F5F">
              <w:rPr>
                <w:rFonts w:asciiTheme="minorHAnsi" w:hAnsiTheme="minorHAnsi" w:cstheme="minorHAnsi"/>
                <w:b/>
                <w:bCs/>
                <w:color w:val="000000"/>
                <w:sz w:val="22"/>
                <w:szCs w:val="22"/>
                <w:lang w:eastAsia="pl-PL"/>
              </w:rPr>
              <w:t>1000ml</w:t>
            </w:r>
          </w:p>
        </w:tc>
        <w:tc>
          <w:tcPr>
            <w:tcW w:w="1559" w:type="dxa"/>
            <w:tcBorders>
              <w:top w:val="nil"/>
              <w:left w:val="nil"/>
              <w:bottom w:val="single" w:sz="4" w:space="0" w:color="auto"/>
              <w:right w:val="single" w:sz="4" w:space="0" w:color="auto"/>
            </w:tcBorders>
            <w:shd w:val="clear" w:color="FFFFCC" w:fill="FFFFFF"/>
            <w:vAlign w:val="center"/>
            <w:hideMark/>
          </w:tcPr>
          <w:p w14:paraId="665DB0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348F604"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12D7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D9F1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3615570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B7FA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09A7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69B4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2C54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BDF1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DDEE19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5CCB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23FF67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81F1DBB"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7CC44148"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00969C2"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42B0208" w14:textId="77777777" w:rsidR="00190579" w:rsidRPr="00F83F5F" w:rsidRDefault="00190579" w:rsidP="00190579">
            <w:pPr>
              <w:suppressAutoHyphens w:val="0"/>
              <w:jc w:val="center"/>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0F9BC7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7C090C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17EF0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4DE9698D" w14:textId="67ABA6F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832815" w14:textId="065AE26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A569A5" w14:textId="0FC7FDA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D2CBBC" w14:textId="4213E1B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BD247DD" w14:textId="77777777" w:rsidTr="00B67524">
        <w:trPr>
          <w:trHeight w:val="300"/>
        </w:trPr>
        <w:tc>
          <w:tcPr>
            <w:tcW w:w="568" w:type="dxa"/>
            <w:tcBorders>
              <w:top w:val="nil"/>
              <w:left w:val="nil"/>
              <w:bottom w:val="nil"/>
              <w:right w:val="nil"/>
            </w:tcBorders>
            <w:shd w:val="clear" w:color="auto" w:fill="auto"/>
            <w:noWrap/>
            <w:vAlign w:val="bottom"/>
            <w:hideMark/>
          </w:tcPr>
          <w:p w14:paraId="0A81F03F"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5EA5AC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AAA7A5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924057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5F37AE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8BFD34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21A1EE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AAA7560" w14:textId="77777777" w:rsidR="00190579" w:rsidRPr="00F83F5F" w:rsidRDefault="00190579" w:rsidP="00190579">
            <w:pPr>
              <w:suppressAutoHyphens w:val="0"/>
              <w:rPr>
                <w:rFonts w:asciiTheme="minorHAnsi" w:hAnsiTheme="minorHAnsi" w:cstheme="minorHAnsi"/>
                <w:sz w:val="22"/>
                <w:szCs w:val="22"/>
                <w:lang w:eastAsia="pl-PL"/>
              </w:rPr>
            </w:pPr>
          </w:p>
          <w:p w14:paraId="66E610B4" w14:textId="77777777" w:rsidR="00D13925" w:rsidRPr="00F83F5F" w:rsidRDefault="00D13925" w:rsidP="00190579">
            <w:pPr>
              <w:suppressAutoHyphens w:val="0"/>
              <w:rPr>
                <w:rFonts w:asciiTheme="minorHAnsi" w:hAnsiTheme="minorHAnsi" w:cstheme="minorHAnsi"/>
                <w:sz w:val="22"/>
                <w:szCs w:val="22"/>
                <w:lang w:eastAsia="pl-PL"/>
              </w:rPr>
            </w:pPr>
          </w:p>
          <w:p w14:paraId="7AB5CD89" w14:textId="77777777" w:rsidR="00D13925" w:rsidRPr="00F83F5F" w:rsidRDefault="00D13925" w:rsidP="00190579">
            <w:pPr>
              <w:suppressAutoHyphens w:val="0"/>
              <w:rPr>
                <w:rFonts w:asciiTheme="minorHAnsi" w:hAnsiTheme="minorHAnsi" w:cstheme="minorHAnsi"/>
                <w:sz w:val="22"/>
                <w:szCs w:val="22"/>
                <w:lang w:eastAsia="pl-PL"/>
              </w:rPr>
            </w:pPr>
          </w:p>
          <w:p w14:paraId="746D0308" w14:textId="77777777" w:rsidR="00D13925" w:rsidRPr="00F83F5F" w:rsidRDefault="00D13925" w:rsidP="00190579">
            <w:pPr>
              <w:suppressAutoHyphens w:val="0"/>
              <w:rPr>
                <w:rFonts w:asciiTheme="minorHAnsi" w:hAnsiTheme="minorHAnsi" w:cstheme="minorHAnsi"/>
                <w:sz w:val="22"/>
                <w:szCs w:val="22"/>
                <w:lang w:eastAsia="pl-PL"/>
              </w:rPr>
            </w:pPr>
          </w:p>
          <w:p w14:paraId="2B1B9732" w14:textId="77777777" w:rsidR="00D13925" w:rsidRPr="00F83F5F" w:rsidRDefault="00D13925" w:rsidP="00190579">
            <w:pPr>
              <w:suppressAutoHyphens w:val="0"/>
              <w:rPr>
                <w:rFonts w:asciiTheme="minorHAnsi" w:hAnsiTheme="minorHAnsi" w:cstheme="minorHAnsi"/>
                <w:sz w:val="22"/>
                <w:szCs w:val="22"/>
                <w:lang w:eastAsia="pl-PL"/>
              </w:rPr>
            </w:pPr>
          </w:p>
          <w:p w14:paraId="0F1FFC94"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92974E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2675E80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452496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3D6C27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0F03FF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1A6ECFD" w14:textId="77777777" w:rsidTr="00A4597C">
        <w:trPr>
          <w:trHeight w:val="300"/>
        </w:trPr>
        <w:tc>
          <w:tcPr>
            <w:tcW w:w="568" w:type="dxa"/>
            <w:tcBorders>
              <w:top w:val="nil"/>
              <w:left w:val="nil"/>
              <w:bottom w:val="nil"/>
              <w:right w:val="nil"/>
            </w:tcBorders>
            <w:shd w:val="clear" w:color="auto" w:fill="auto"/>
            <w:noWrap/>
            <w:vAlign w:val="bottom"/>
            <w:hideMark/>
          </w:tcPr>
          <w:p w14:paraId="3D1BA30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84B2BA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6D657C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7F2F47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E9869E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8233DA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B01D44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038F3F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3F34A1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76DBFD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864E45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98732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087B7E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0B2879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BDE78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26</w:t>
            </w:r>
          </w:p>
        </w:tc>
      </w:tr>
      <w:tr w:rsidR="007606C8" w:rsidRPr="00F83F5F" w14:paraId="31E4AE1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0969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2BC5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4DEA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A30FB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2142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FED9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E5CF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60DC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0990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03D9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C511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38C1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6DEB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7AD3B51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CF762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987C0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7F74E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58B00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0A303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8B964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B631D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474ED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4CC77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318FB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809E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5D87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C1488D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3B3BE7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6D72A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78BB6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5D262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30CAD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85FD2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F1C9A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760EE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BA07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7B171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D54AD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482A5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05AA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B6102C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9D77D3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9DD9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FAC20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95EA4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ED892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5584519B" w14:textId="265F5FBF"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03B9B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9D5B2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62B42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4ADF9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14A88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5377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2ABB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78F8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ED38D8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AEBB7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FE66B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5C5BC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DCB4D34" w14:textId="5F17CC3D"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B5DBC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6278A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75FFF0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6AB0C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B1722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18C2B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5CA9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E639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543384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8B363C5" w14:textId="77777777" w:rsidTr="00B67524">
        <w:trPr>
          <w:trHeight w:val="12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E87C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15EFF2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hideMark/>
          </w:tcPr>
          <w:p w14:paraId="3140C9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Emulsja typu O/W.W fazie olejowej zawiera witaminy rozpuszczalne w tłuszczach. 1ml preparatu zawiera: Witaminy:  A 99 µg (330 j.m.)  D2 0,5 µg (20 j.m.)  E 0,91 mg (1 j.m.)  K1 15 µg  Olej sojowy frakcjonowany 100mg Lecytyna frakcjonowana z żółtka jaja kurzego 12mg  Glicerol 22,5mg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 ok. 8</w:t>
            </w:r>
          </w:p>
        </w:tc>
        <w:tc>
          <w:tcPr>
            <w:tcW w:w="1559" w:type="dxa"/>
            <w:tcBorders>
              <w:top w:val="single" w:sz="4" w:space="0" w:color="auto"/>
              <w:left w:val="nil"/>
              <w:bottom w:val="single" w:sz="4" w:space="0" w:color="auto"/>
              <w:right w:val="single" w:sz="4" w:space="0" w:color="auto"/>
            </w:tcBorders>
            <w:shd w:val="clear" w:color="auto" w:fill="auto"/>
            <w:hideMark/>
          </w:tcPr>
          <w:p w14:paraId="1D7C49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167A47"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D5DD0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0D2A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1EE616" w14:textId="4EE6158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B6DAB97" w14:textId="75DD893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95CA948" w14:textId="485EBF4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D6F870" w14:textId="115D6E5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05ACE3" w14:textId="587EBE7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C67640" w14:textId="3F3111A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2B9A208" w14:textId="77777777" w:rsidTr="00B67524">
        <w:trPr>
          <w:trHeight w:val="229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0753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514CA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9B337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Jałowa, liofilizowana mieszanina witamin rozpuszczalnych w wodzie (B1, B2, nikotynamidu, B6, kwasu pantotenowego, C, biotyny, kwasu foliowego i B12)do przygotowania roztworu do wlewów dożylnych. </w:t>
            </w:r>
            <w:proofErr w:type="spellStart"/>
            <w:r w:rsidRPr="00F83F5F">
              <w:rPr>
                <w:rFonts w:asciiTheme="minorHAnsi" w:hAnsiTheme="minorHAnsi" w:cstheme="minorHAnsi"/>
                <w:color w:val="000000"/>
                <w:sz w:val="22"/>
                <w:szCs w:val="22"/>
                <w:lang w:eastAsia="pl-PL"/>
              </w:rPr>
              <w:t>Metyloparaben</w:t>
            </w:r>
            <w:proofErr w:type="spellEnd"/>
            <w:r w:rsidRPr="00F83F5F">
              <w:rPr>
                <w:rFonts w:asciiTheme="minorHAnsi" w:hAnsiTheme="minorHAnsi" w:cstheme="minorHAnsi"/>
                <w:color w:val="000000"/>
                <w:sz w:val="22"/>
                <w:szCs w:val="22"/>
                <w:lang w:eastAsia="pl-PL"/>
              </w:rPr>
              <w:t xml:space="preserve"> i wersenian sodowy są stabilizatorami.                </w:t>
            </w:r>
            <w:r w:rsidRPr="00F83F5F">
              <w:rPr>
                <w:rFonts w:asciiTheme="minorHAnsi" w:hAnsiTheme="minorHAnsi" w:cstheme="minorHAnsi"/>
                <w:color w:val="000000"/>
                <w:sz w:val="22"/>
                <w:szCs w:val="22"/>
                <w:u w:val="single"/>
                <w:lang w:eastAsia="pl-PL"/>
              </w:rPr>
              <w:t xml:space="preserve">1 fiolka preparatu zawiera: </w:t>
            </w:r>
            <w:r w:rsidRPr="00F83F5F">
              <w:rPr>
                <w:rFonts w:asciiTheme="minorHAnsi" w:hAnsiTheme="minorHAnsi" w:cstheme="minorHAnsi"/>
                <w:color w:val="000000"/>
                <w:sz w:val="22"/>
                <w:szCs w:val="22"/>
                <w:lang w:eastAsia="pl-PL"/>
              </w:rPr>
              <w:t xml:space="preserve">                          Tiamina (azotan) 3,2 mg   Ryboflawina (fosforan sodowy) 3,6mg    Nikotynamid 40 mg                                       Pirydoksyna (chlorowodorek) 4mg    Kwas pantotenowy (sól sodowa) 15mg   Kwas askorbinowy (sól sodowa) 100mg    Biotyna 60µg     Kwas foliowy 0,4mg    Cyjanokobalamina 5µg   Glicyna 300mg       Wersenian sodowy 0,5 mg  </w:t>
            </w:r>
            <w:proofErr w:type="spellStart"/>
            <w:r w:rsidRPr="00F83F5F">
              <w:rPr>
                <w:rFonts w:asciiTheme="minorHAnsi" w:hAnsiTheme="minorHAnsi" w:cstheme="minorHAnsi"/>
                <w:color w:val="000000"/>
                <w:sz w:val="22"/>
                <w:szCs w:val="22"/>
                <w:lang w:eastAsia="pl-PL"/>
              </w:rPr>
              <w:t>Metyloparaben</w:t>
            </w:r>
            <w:proofErr w:type="spellEnd"/>
            <w:r w:rsidRPr="00F83F5F">
              <w:rPr>
                <w:rFonts w:asciiTheme="minorHAnsi" w:hAnsiTheme="minorHAnsi" w:cstheme="minorHAnsi"/>
                <w:color w:val="000000"/>
                <w:sz w:val="22"/>
                <w:szCs w:val="22"/>
                <w:lang w:eastAsia="pl-PL"/>
              </w:rPr>
              <w:t xml:space="preserve"> 0,5mg</w:t>
            </w:r>
          </w:p>
        </w:tc>
        <w:tc>
          <w:tcPr>
            <w:tcW w:w="1559" w:type="dxa"/>
            <w:tcBorders>
              <w:top w:val="nil"/>
              <w:left w:val="nil"/>
              <w:bottom w:val="single" w:sz="4" w:space="0" w:color="auto"/>
              <w:right w:val="single" w:sz="4" w:space="0" w:color="auto"/>
            </w:tcBorders>
            <w:shd w:val="clear" w:color="auto" w:fill="auto"/>
            <w:vAlign w:val="center"/>
            <w:hideMark/>
          </w:tcPr>
          <w:p w14:paraId="4B5253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053337A"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EA9C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7D7432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6DB1AA17" w14:textId="1E0577F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D7251F" w14:textId="120327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FB7FE55" w14:textId="52B8AE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0A50E8B" w14:textId="0EEDC55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2BDA83" w14:textId="6D3B16F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6AC2A3" w14:textId="6BD5340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529A647" w14:textId="77777777" w:rsidTr="00B67524">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689FD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w:t>
            </w:r>
          </w:p>
        </w:tc>
        <w:tc>
          <w:tcPr>
            <w:tcW w:w="881" w:type="dxa"/>
            <w:tcBorders>
              <w:top w:val="nil"/>
              <w:left w:val="nil"/>
              <w:bottom w:val="single" w:sz="4" w:space="0" w:color="auto"/>
              <w:right w:val="single" w:sz="4" w:space="0" w:color="auto"/>
            </w:tcBorders>
            <w:shd w:val="clear" w:color="auto" w:fill="auto"/>
            <w:noWrap/>
            <w:vAlign w:val="bottom"/>
            <w:hideMark/>
          </w:tcPr>
          <w:p w14:paraId="66C738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3C13C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w:t>
            </w:r>
            <w:proofErr w:type="spellStart"/>
            <w:r w:rsidRPr="00F83F5F">
              <w:rPr>
                <w:rFonts w:asciiTheme="minorHAnsi" w:hAnsiTheme="minorHAnsi" w:cstheme="minorHAnsi"/>
                <w:color w:val="000000"/>
                <w:sz w:val="22"/>
                <w:szCs w:val="22"/>
                <w:lang w:eastAsia="pl-PL"/>
              </w:rPr>
              <w:t>glicerofosforanu</w:t>
            </w:r>
            <w:proofErr w:type="spellEnd"/>
            <w:r w:rsidRPr="00F83F5F">
              <w:rPr>
                <w:rFonts w:asciiTheme="minorHAnsi" w:hAnsiTheme="minorHAnsi" w:cstheme="minorHAnsi"/>
                <w:color w:val="000000"/>
                <w:sz w:val="22"/>
                <w:szCs w:val="22"/>
                <w:lang w:eastAsia="pl-PL"/>
              </w:rPr>
              <w:t xml:space="preserve"> sodu do żywienia pozajelitowego. </w:t>
            </w:r>
            <w:r w:rsidRPr="00F83F5F">
              <w:rPr>
                <w:rFonts w:asciiTheme="minorHAnsi" w:hAnsiTheme="minorHAnsi" w:cstheme="minorHAnsi"/>
                <w:color w:val="000000"/>
                <w:sz w:val="22"/>
                <w:szCs w:val="22"/>
                <w:u w:val="single"/>
                <w:lang w:eastAsia="pl-PL"/>
              </w:rPr>
              <w:t xml:space="preserve">1ml preparatu zawiera:       </w:t>
            </w:r>
            <w:r w:rsidRPr="00F83F5F">
              <w:rPr>
                <w:rFonts w:asciiTheme="minorHAnsi" w:hAnsiTheme="minorHAnsi" w:cstheme="minorHAnsi"/>
                <w:color w:val="000000"/>
                <w:sz w:val="22"/>
                <w:szCs w:val="22"/>
                <w:lang w:eastAsia="pl-PL"/>
              </w:rPr>
              <w:t xml:space="preserve">bezwodny </w:t>
            </w:r>
            <w:proofErr w:type="spellStart"/>
            <w:r w:rsidRPr="00F83F5F">
              <w:rPr>
                <w:rFonts w:asciiTheme="minorHAnsi" w:hAnsiTheme="minorHAnsi" w:cstheme="minorHAnsi"/>
                <w:color w:val="000000"/>
                <w:sz w:val="22"/>
                <w:szCs w:val="22"/>
                <w:lang w:eastAsia="pl-PL"/>
              </w:rPr>
              <w:t>glicerofosforan</w:t>
            </w:r>
            <w:proofErr w:type="spellEnd"/>
            <w:r w:rsidRPr="00F83F5F">
              <w:rPr>
                <w:rFonts w:asciiTheme="minorHAnsi" w:hAnsiTheme="minorHAnsi" w:cstheme="minorHAnsi"/>
                <w:color w:val="000000"/>
                <w:sz w:val="22"/>
                <w:szCs w:val="22"/>
                <w:lang w:eastAsia="pl-PL"/>
              </w:rPr>
              <w:t xml:space="preserve"> sodu 216 mg   woda do wstrzyknięć ad 1 ml    Na 2mmol(46mg)   P 1mmol(31mg)                  Kwas solny do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7,4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- 7,4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2760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/kg H2O</w:t>
            </w:r>
          </w:p>
        </w:tc>
        <w:tc>
          <w:tcPr>
            <w:tcW w:w="1559" w:type="dxa"/>
            <w:tcBorders>
              <w:top w:val="nil"/>
              <w:left w:val="nil"/>
              <w:bottom w:val="single" w:sz="4" w:space="0" w:color="auto"/>
              <w:right w:val="single" w:sz="4" w:space="0" w:color="auto"/>
            </w:tcBorders>
            <w:shd w:val="clear" w:color="FFFFCC" w:fill="FFFFFF"/>
            <w:vAlign w:val="center"/>
            <w:hideMark/>
          </w:tcPr>
          <w:p w14:paraId="274B42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D3DC3B4"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8982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766AF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19635DEE" w14:textId="58132C0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4173BB2" w14:textId="654661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59D309" w14:textId="20407E9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301E306" w14:textId="53813E5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6F4674" w14:textId="540EB6A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EEB1D9" w14:textId="52D86E5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9A3B9F3" w14:textId="77777777" w:rsidTr="00B67524">
        <w:trPr>
          <w:trHeight w:val="229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DCC0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44D08A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F6967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pierwiastków śladowych przeznaczony jako dodatek do płynów infuzyjnych.                                        </w:t>
            </w:r>
            <w:r w:rsidRPr="00F83F5F">
              <w:rPr>
                <w:rFonts w:asciiTheme="minorHAnsi" w:hAnsiTheme="minorHAnsi" w:cstheme="minorHAnsi"/>
                <w:color w:val="000000"/>
                <w:sz w:val="22"/>
                <w:szCs w:val="22"/>
                <w:u w:val="single"/>
                <w:lang w:eastAsia="pl-PL"/>
              </w:rPr>
              <w:t xml:space="preserve">1ml preparatu zawiera                                        </w:t>
            </w:r>
            <w:r w:rsidRPr="00F83F5F">
              <w:rPr>
                <w:rFonts w:asciiTheme="minorHAnsi" w:hAnsiTheme="minorHAnsi" w:cstheme="minorHAnsi"/>
                <w:color w:val="000000"/>
                <w:sz w:val="22"/>
                <w:szCs w:val="22"/>
                <w:lang w:eastAsia="pl-PL"/>
              </w:rPr>
              <w:t xml:space="preserve">chlorek chromowy 5,33 µg  chlorek cynkowy 1,36 mg chlorek manganowy 99 µg  chlorek miedziowy 0,34 mg  chlorek żelazowy 0,54 mg                                                       Fluorek sodowy 0,21 mg   Jodek potasowy 16,6 µg   Molibdenian sodowy 4,85 µg  Selenian sodowy 10,5 µ </w:t>
            </w:r>
            <w:proofErr w:type="spellStart"/>
            <w:r w:rsidRPr="00F83F5F">
              <w:rPr>
                <w:rFonts w:asciiTheme="minorHAnsi" w:hAnsiTheme="minorHAnsi" w:cstheme="minorHAnsi"/>
                <w:color w:val="000000"/>
                <w:sz w:val="22"/>
                <w:szCs w:val="22"/>
                <w:lang w:eastAsia="pl-PL"/>
              </w:rPr>
              <w:t>Ksylitol</w:t>
            </w:r>
            <w:proofErr w:type="spellEnd"/>
            <w:r w:rsidRPr="00F83F5F">
              <w:rPr>
                <w:rFonts w:asciiTheme="minorHAnsi" w:hAnsiTheme="minorHAnsi" w:cstheme="minorHAnsi"/>
                <w:color w:val="000000"/>
                <w:sz w:val="22"/>
                <w:szCs w:val="22"/>
                <w:lang w:eastAsia="pl-PL"/>
              </w:rPr>
              <w:t xml:space="preserve"> 300 mg  Kwas solny do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2,2   Cr 0,02 µmol  Cu 2 µmol  F 5 µmol  Fe 2 µmol    I 0,1 µmol   Mn 0,5 µmol  Mo 0,02 µmol    Se 0,04 µmol   Zn 10 µmol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2,2,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 ok. 1900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/kg H2O</w:t>
            </w:r>
          </w:p>
        </w:tc>
        <w:tc>
          <w:tcPr>
            <w:tcW w:w="1559" w:type="dxa"/>
            <w:tcBorders>
              <w:top w:val="nil"/>
              <w:left w:val="nil"/>
              <w:bottom w:val="single" w:sz="4" w:space="0" w:color="auto"/>
              <w:right w:val="single" w:sz="4" w:space="0" w:color="auto"/>
            </w:tcBorders>
            <w:shd w:val="clear" w:color="FFFFCC" w:fill="FFFFFF"/>
            <w:vAlign w:val="center"/>
            <w:hideMark/>
          </w:tcPr>
          <w:p w14:paraId="59AF17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D2761FA"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E680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ECB4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2EC43A27" w14:textId="20CF5AE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8F7C56E" w14:textId="2E3776A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45DEFF2" w14:textId="5017702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CAC85D" w14:textId="0CEF36D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75937D" w14:textId="395BAC5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A81E6C" w14:textId="728D7F5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8EB2D7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2179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643610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92FDB5D"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0BFF27D9"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6A877FD"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80FFBAE" w14:textId="77777777" w:rsidR="00190579" w:rsidRPr="00F83F5F" w:rsidRDefault="00190579" w:rsidP="00190579">
            <w:pPr>
              <w:suppressAutoHyphens w:val="0"/>
              <w:jc w:val="center"/>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83702B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31705C1C" w14:textId="45B6B5A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E8A5D0A" w14:textId="711174B2"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D200B51" w14:textId="57D7136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5F1597" w14:textId="450B26A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CC22AA" w14:textId="2A09624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5AA14F" w14:textId="4DE01EC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8D363D5" w14:textId="77777777" w:rsidTr="00B67524">
        <w:trPr>
          <w:trHeight w:val="300"/>
        </w:trPr>
        <w:tc>
          <w:tcPr>
            <w:tcW w:w="568" w:type="dxa"/>
            <w:tcBorders>
              <w:top w:val="nil"/>
              <w:left w:val="nil"/>
              <w:bottom w:val="nil"/>
              <w:right w:val="nil"/>
            </w:tcBorders>
            <w:shd w:val="clear" w:color="auto" w:fill="auto"/>
            <w:noWrap/>
            <w:vAlign w:val="bottom"/>
            <w:hideMark/>
          </w:tcPr>
          <w:p w14:paraId="713BF8E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4C9C66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BCD7F0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58F74C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C1B4F01" w14:textId="77777777" w:rsidR="00190579" w:rsidRPr="00F83F5F" w:rsidRDefault="00190579" w:rsidP="00190579">
            <w:pPr>
              <w:suppressAutoHyphens w:val="0"/>
              <w:rPr>
                <w:rFonts w:asciiTheme="minorHAnsi" w:hAnsiTheme="minorHAnsi" w:cstheme="minorHAnsi"/>
                <w:sz w:val="22"/>
                <w:szCs w:val="22"/>
                <w:lang w:eastAsia="pl-PL"/>
              </w:rPr>
            </w:pPr>
          </w:p>
          <w:p w14:paraId="2B7EECF3" w14:textId="77777777" w:rsidR="006A53CE" w:rsidRPr="00F83F5F" w:rsidRDefault="006A53C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F55022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491B6F6" w14:textId="77777777" w:rsidR="00190579" w:rsidRPr="00F83F5F" w:rsidRDefault="00190579" w:rsidP="00190579">
            <w:pPr>
              <w:suppressAutoHyphens w:val="0"/>
              <w:rPr>
                <w:rFonts w:asciiTheme="minorHAnsi" w:hAnsiTheme="minorHAnsi" w:cstheme="minorHAnsi"/>
                <w:sz w:val="22"/>
                <w:szCs w:val="22"/>
                <w:lang w:eastAsia="pl-PL"/>
              </w:rPr>
            </w:pPr>
          </w:p>
          <w:p w14:paraId="3B3FED14"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1E76F57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54B421A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1D7C302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050274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DFEAF5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E99AECB"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218F68BB" w14:textId="77777777" w:rsidTr="00A4597C">
        <w:trPr>
          <w:trHeight w:val="300"/>
        </w:trPr>
        <w:tc>
          <w:tcPr>
            <w:tcW w:w="568" w:type="dxa"/>
            <w:tcBorders>
              <w:top w:val="nil"/>
              <w:left w:val="nil"/>
              <w:bottom w:val="nil"/>
              <w:right w:val="nil"/>
            </w:tcBorders>
            <w:shd w:val="clear" w:color="auto" w:fill="auto"/>
            <w:noWrap/>
            <w:vAlign w:val="bottom"/>
            <w:hideMark/>
          </w:tcPr>
          <w:p w14:paraId="20A9C42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BD7344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9FE854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44ADE3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73AADA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125C8A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1904DD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5C4ADE" w14:textId="77777777" w:rsidR="00190579" w:rsidRDefault="00190579" w:rsidP="00190579">
            <w:pPr>
              <w:suppressAutoHyphens w:val="0"/>
              <w:rPr>
                <w:rFonts w:asciiTheme="minorHAnsi" w:hAnsiTheme="minorHAnsi" w:cstheme="minorHAnsi"/>
                <w:sz w:val="22"/>
                <w:szCs w:val="22"/>
                <w:lang w:eastAsia="pl-PL"/>
              </w:rPr>
            </w:pPr>
          </w:p>
          <w:p w14:paraId="0D4CC2FF" w14:textId="77777777" w:rsidR="00B67524" w:rsidRDefault="00B67524" w:rsidP="00190579">
            <w:pPr>
              <w:suppressAutoHyphens w:val="0"/>
              <w:rPr>
                <w:rFonts w:asciiTheme="minorHAnsi" w:hAnsiTheme="minorHAnsi" w:cstheme="minorHAnsi"/>
                <w:sz w:val="22"/>
                <w:szCs w:val="22"/>
                <w:lang w:eastAsia="pl-PL"/>
              </w:rPr>
            </w:pPr>
          </w:p>
          <w:p w14:paraId="694B55DB" w14:textId="77777777" w:rsidR="00B67524" w:rsidRDefault="00B67524" w:rsidP="00190579">
            <w:pPr>
              <w:suppressAutoHyphens w:val="0"/>
              <w:rPr>
                <w:rFonts w:asciiTheme="minorHAnsi" w:hAnsiTheme="minorHAnsi" w:cstheme="minorHAnsi"/>
                <w:sz w:val="22"/>
                <w:szCs w:val="22"/>
                <w:lang w:eastAsia="pl-PL"/>
              </w:rPr>
            </w:pPr>
          </w:p>
          <w:p w14:paraId="79B3976D" w14:textId="77777777" w:rsidR="00B67524" w:rsidRDefault="00B67524" w:rsidP="00190579">
            <w:pPr>
              <w:suppressAutoHyphens w:val="0"/>
              <w:rPr>
                <w:rFonts w:asciiTheme="minorHAnsi" w:hAnsiTheme="minorHAnsi" w:cstheme="minorHAnsi"/>
                <w:sz w:val="22"/>
                <w:szCs w:val="22"/>
                <w:lang w:eastAsia="pl-PL"/>
              </w:rPr>
            </w:pPr>
          </w:p>
          <w:p w14:paraId="1CE27ABD" w14:textId="77777777" w:rsidR="00B67524" w:rsidRDefault="00B67524" w:rsidP="00190579">
            <w:pPr>
              <w:suppressAutoHyphens w:val="0"/>
              <w:rPr>
                <w:rFonts w:asciiTheme="minorHAnsi" w:hAnsiTheme="minorHAnsi" w:cstheme="minorHAnsi"/>
                <w:sz w:val="22"/>
                <w:szCs w:val="22"/>
                <w:lang w:eastAsia="pl-PL"/>
              </w:rPr>
            </w:pPr>
          </w:p>
          <w:p w14:paraId="7B36608D" w14:textId="77777777" w:rsidR="00B67524" w:rsidRDefault="00B67524" w:rsidP="00190579">
            <w:pPr>
              <w:suppressAutoHyphens w:val="0"/>
              <w:rPr>
                <w:rFonts w:asciiTheme="minorHAnsi" w:hAnsiTheme="minorHAnsi" w:cstheme="minorHAnsi"/>
                <w:sz w:val="22"/>
                <w:szCs w:val="22"/>
                <w:lang w:eastAsia="pl-PL"/>
              </w:rPr>
            </w:pPr>
          </w:p>
          <w:p w14:paraId="096ACAD0" w14:textId="77777777" w:rsidR="00B67524" w:rsidRDefault="00B67524" w:rsidP="00190579">
            <w:pPr>
              <w:suppressAutoHyphens w:val="0"/>
              <w:rPr>
                <w:rFonts w:asciiTheme="minorHAnsi" w:hAnsiTheme="minorHAnsi" w:cstheme="minorHAnsi"/>
                <w:sz w:val="22"/>
                <w:szCs w:val="22"/>
                <w:lang w:eastAsia="pl-PL"/>
              </w:rPr>
            </w:pPr>
          </w:p>
          <w:p w14:paraId="72320A59" w14:textId="77777777" w:rsidR="00B67524" w:rsidRDefault="00B67524" w:rsidP="00190579">
            <w:pPr>
              <w:suppressAutoHyphens w:val="0"/>
              <w:rPr>
                <w:rFonts w:asciiTheme="minorHAnsi" w:hAnsiTheme="minorHAnsi" w:cstheme="minorHAnsi"/>
                <w:sz w:val="22"/>
                <w:szCs w:val="22"/>
                <w:lang w:eastAsia="pl-PL"/>
              </w:rPr>
            </w:pPr>
          </w:p>
          <w:p w14:paraId="6DDA693D" w14:textId="77777777" w:rsidR="00B67524" w:rsidRDefault="00B67524" w:rsidP="00190579">
            <w:pPr>
              <w:suppressAutoHyphens w:val="0"/>
              <w:rPr>
                <w:rFonts w:asciiTheme="minorHAnsi" w:hAnsiTheme="minorHAnsi" w:cstheme="minorHAnsi"/>
                <w:sz w:val="22"/>
                <w:szCs w:val="22"/>
                <w:lang w:eastAsia="pl-PL"/>
              </w:rPr>
            </w:pPr>
          </w:p>
          <w:p w14:paraId="18082042"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ACA38F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AF7B7B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503CE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3DB32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30E2ADF"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A2817F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5B19E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27</w:t>
            </w:r>
          </w:p>
        </w:tc>
      </w:tr>
      <w:tr w:rsidR="007606C8" w:rsidRPr="00F83F5F" w14:paraId="3800BAB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2D3C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70EA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DAD4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11495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B5F8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FFA8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FB86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50C3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73AD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7CFB8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D5E6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080D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FF87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7F081DD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F07CD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97025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E5E06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82EA8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10F1F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C4ADA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E9AB2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FC3A8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03354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C35D2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CC2D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FE94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79EB81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11ED3E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56EC8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612BE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8360A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C42EC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E74E9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63F7B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C82D1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1BF10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9F4A1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8EC3B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ACBD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E2B2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EE7C2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C41E81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B4A4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B2062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47F8D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C58CC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59A2F0F" w14:textId="1DE788F7"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70C4A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D9530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F6DF0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7B6E5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E7C2E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028E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2F9D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ADF9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7B56986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771DA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5E5BA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91EA0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70A7391" w14:textId="73FCD853"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7005E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44502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768978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2E43E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936FD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D9A40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1B768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4320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E54EEB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60D567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2285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7B64D1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14:paraId="65CDC7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COLESTYRAMINE + PECTIN + SACCHARUM     </w:t>
            </w:r>
            <w:r w:rsidRPr="00F83F5F">
              <w:rPr>
                <w:rFonts w:asciiTheme="minorHAnsi" w:hAnsiTheme="minorHAnsi" w:cstheme="minorHAnsi"/>
                <w:b/>
                <w:bCs/>
                <w:color w:val="000000"/>
                <w:sz w:val="22"/>
                <w:szCs w:val="22"/>
                <w:lang w:eastAsia="pl-PL"/>
              </w:rPr>
              <w:t>74g + 20g + 5,58g</w:t>
            </w:r>
            <w:r w:rsidRPr="00F83F5F">
              <w:rPr>
                <w:rFonts w:asciiTheme="minorHAnsi" w:hAnsiTheme="minorHAnsi" w:cstheme="minorHAnsi"/>
                <w:color w:val="000000"/>
                <w:sz w:val="22"/>
                <w:szCs w:val="22"/>
                <w:lang w:eastAsia="pl-PL"/>
              </w:rPr>
              <w:t xml:space="preserve"> w 100g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7C7B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AB64AE"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6422D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D543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0782D9BB" w14:textId="3CC3D1D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1E793BB" w14:textId="2A87F4B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C1B3AA2" w14:textId="642CECD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A5408D" w14:textId="36793D2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AA4A0C" w14:textId="0E71954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E78CB2" w14:textId="6F042E5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450A0C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B9F5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10688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2BC5F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DIHYDRALAZINE </w:t>
            </w:r>
            <w:r w:rsidRPr="00F83F5F">
              <w:rPr>
                <w:rFonts w:asciiTheme="minorHAnsi" w:hAnsiTheme="minorHAnsi" w:cstheme="minorHAnsi"/>
                <w:b/>
                <w:bCs/>
                <w:color w:val="000000"/>
                <w:sz w:val="22"/>
                <w:szCs w:val="22"/>
                <w:lang w:eastAsia="pl-PL"/>
              </w:rPr>
              <w:t>25 mg</w:t>
            </w:r>
          </w:p>
        </w:tc>
        <w:tc>
          <w:tcPr>
            <w:tcW w:w="1559" w:type="dxa"/>
            <w:tcBorders>
              <w:top w:val="nil"/>
              <w:left w:val="nil"/>
              <w:bottom w:val="single" w:sz="4" w:space="0" w:color="auto"/>
              <w:right w:val="single" w:sz="4" w:space="0" w:color="auto"/>
            </w:tcBorders>
            <w:shd w:val="clear" w:color="auto" w:fill="auto"/>
            <w:vAlign w:val="center"/>
            <w:hideMark/>
          </w:tcPr>
          <w:p w14:paraId="4FA578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A078897"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0FC5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1A6A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467A0D2A" w14:textId="267017B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57DA33" w14:textId="19ECA4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C5ABD7A" w14:textId="3B5A7FF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23E130" w14:textId="582C6CE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82CF9F" w14:textId="40E2CF0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63D0DD" w14:textId="3F5527C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1566BD5"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34BA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25ED24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58BF7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THIOPENTAL SODIUM </w:t>
            </w:r>
            <w:r w:rsidRPr="00F83F5F">
              <w:rPr>
                <w:rFonts w:asciiTheme="minorHAnsi" w:hAnsiTheme="minorHAnsi" w:cstheme="minorHAnsi"/>
                <w:b/>
                <w:bCs/>
                <w:color w:val="000000"/>
                <w:sz w:val="22"/>
                <w:szCs w:val="22"/>
                <w:lang w:eastAsia="pl-PL"/>
              </w:rPr>
              <w:t xml:space="preserve">1g              </w:t>
            </w:r>
            <w:r w:rsidRPr="00F83F5F">
              <w:rPr>
                <w:rFonts w:asciiTheme="minorHAnsi" w:hAnsiTheme="minorHAnsi" w:cstheme="minorHAnsi"/>
                <w:color w:val="000000"/>
                <w:sz w:val="22"/>
                <w:szCs w:val="22"/>
                <w:lang w:eastAsia="pl-PL"/>
              </w:rPr>
              <w:t>proszek do przygotowania roztworu do wstrzyknięć</w:t>
            </w:r>
          </w:p>
        </w:tc>
        <w:tc>
          <w:tcPr>
            <w:tcW w:w="1559" w:type="dxa"/>
            <w:tcBorders>
              <w:top w:val="nil"/>
              <w:left w:val="nil"/>
              <w:bottom w:val="single" w:sz="4" w:space="0" w:color="auto"/>
              <w:right w:val="single" w:sz="4" w:space="0" w:color="auto"/>
            </w:tcBorders>
            <w:shd w:val="clear" w:color="FFFFCC" w:fill="FFFFFF"/>
            <w:vAlign w:val="center"/>
            <w:hideMark/>
          </w:tcPr>
          <w:p w14:paraId="3592D8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D9A4AA1"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2DE6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F422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tcPr>
          <w:p w14:paraId="3ADB39DA" w14:textId="0378FAF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7472C07" w14:textId="0D8A08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070B520" w14:textId="6C838B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E16964" w14:textId="702C3F4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94CFDB" w14:textId="38CECA1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F6FD0A" w14:textId="354BD24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F147AE6" w14:textId="77777777" w:rsidTr="00B67524">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B73A6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0EC046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15969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THIOPENTAL SODIUM </w:t>
            </w:r>
            <w:r w:rsidRPr="00F83F5F">
              <w:rPr>
                <w:rFonts w:asciiTheme="minorHAnsi" w:hAnsiTheme="minorHAnsi" w:cstheme="minorHAnsi"/>
                <w:b/>
                <w:bCs/>
                <w:color w:val="000000"/>
                <w:sz w:val="22"/>
                <w:szCs w:val="22"/>
                <w:lang w:eastAsia="pl-PL"/>
              </w:rPr>
              <w:t xml:space="preserve">0,5g             </w:t>
            </w:r>
            <w:r w:rsidRPr="00F83F5F">
              <w:rPr>
                <w:rFonts w:asciiTheme="minorHAnsi" w:hAnsiTheme="minorHAnsi" w:cstheme="minorHAnsi"/>
                <w:color w:val="000000"/>
                <w:sz w:val="22"/>
                <w:szCs w:val="22"/>
                <w:lang w:eastAsia="pl-PL"/>
              </w:rPr>
              <w:t>proszek do przygotowania roztworu do wstrzyknięć</w:t>
            </w:r>
          </w:p>
        </w:tc>
        <w:tc>
          <w:tcPr>
            <w:tcW w:w="1559" w:type="dxa"/>
            <w:tcBorders>
              <w:top w:val="nil"/>
              <w:left w:val="nil"/>
              <w:bottom w:val="single" w:sz="4" w:space="0" w:color="auto"/>
              <w:right w:val="single" w:sz="4" w:space="0" w:color="auto"/>
            </w:tcBorders>
            <w:shd w:val="clear" w:color="FFFFCC" w:fill="FFFFFF"/>
            <w:vAlign w:val="center"/>
            <w:hideMark/>
          </w:tcPr>
          <w:p w14:paraId="5E3BF6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D6776C0"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4379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A062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4BE6211E" w14:textId="65F4857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915D01" w14:textId="6EF91DA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1A9D8CA" w14:textId="613FFDD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BEE86AB" w14:textId="5314D51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B0F3F5" w14:textId="5BEDF67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8BF3CB" w14:textId="5340118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5C1C76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BBC6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61C20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CB6FA7E"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2B497BA"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52DA066" w14:textId="77777777" w:rsidR="00190579" w:rsidRPr="00F83F5F" w:rsidRDefault="00190579" w:rsidP="00190579">
            <w:pPr>
              <w:suppressAutoHyphens w:val="0"/>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6F3D1F" w14:textId="77777777" w:rsidR="00190579" w:rsidRPr="00F83F5F" w:rsidRDefault="00190579" w:rsidP="00190579">
            <w:pPr>
              <w:suppressAutoHyphens w:val="0"/>
              <w:jc w:val="center"/>
              <w:rPr>
                <w:rFonts w:asciiTheme="minorHAnsi" w:hAnsiTheme="minorHAnsi" w:cstheme="minorHAnsi"/>
                <w:color w:val="FF0000"/>
                <w:sz w:val="22"/>
                <w:szCs w:val="22"/>
                <w:lang w:eastAsia="pl-PL"/>
              </w:rPr>
            </w:pPr>
            <w:r w:rsidRPr="00F83F5F">
              <w:rPr>
                <w:rFonts w:asciiTheme="minorHAnsi" w:hAnsiTheme="minorHAnsi" w:cstheme="minorHAnsi"/>
                <w:color w:val="FF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088C6D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A404A17" w14:textId="32BD6C2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F675277" w14:textId="1A225902"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9D34752" w14:textId="1141889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63CF16" w14:textId="4E93A58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0C3E9B" w14:textId="6F4BEB6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CAA250" w14:textId="70B1C7D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F8F934D" w14:textId="77777777" w:rsidTr="00A4597C">
        <w:trPr>
          <w:trHeight w:val="300"/>
        </w:trPr>
        <w:tc>
          <w:tcPr>
            <w:tcW w:w="568" w:type="dxa"/>
            <w:tcBorders>
              <w:top w:val="nil"/>
              <w:left w:val="nil"/>
              <w:bottom w:val="nil"/>
              <w:right w:val="nil"/>
            </w:tcBorders>
            <w:shd w:val="clear" w:color="auto" w:fill="auto"/>
            <w:noWrap/>
            <w:vAlign w:val="bottom"/>
            <w:hideMark/>
          </w:tcPr>
          <w:p w14:paraId="560AB8C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460147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4FD24F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E7F0EF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B6EC6C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3CD2D2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1499E4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4A390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A7B7C1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E546C6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D064E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BC649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66C9B5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C64E74D" w14:textId="77777777" w:rsidTr="00A4597C">
        <w:trPr>
          <w:trHeight w:val="300"/>
        </w:trPr>
        <w:tc>
          <w:tcPr>
            <w:tcW w:w="568" w:type="dxa"/>
            <w:tcBorders>
              <w:top w:val="nil"/>
              <w:left w:val="nil"/>
              <w:bottom w:val="nil"/>
              <w:right w:val="nil"/>
            </w:tcBorders>
            <w:shd w:val="clear" w:color="auto" w:fill="auto"/>
            <w:noWrap/>
            <w:vAlign w:val="bottom"/>
            <w:hideMark/>
          </w:tcPr>
          <w:p w14:paraId="1212A3C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021C29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A33D92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21E780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EF434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6F44D5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546C61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72A138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43C249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253B88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DBC5F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45D51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40DB1A6"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5F22399D" w14:textId="77777777" w:rsidTr="00A4597C">
        <w:trPr>
          <w:trHeight w:val="300"/>
        </w:trPr>
        <w:tc>
          <w:tcPr>
            <w:tcW w:w="568" w:type="dxa"/>
            <w:tcBorders>
              <w:top w:val="nil"/>
              <w:left w:val="nil"/>
              <w:bottom w:val="nil"/>
              <w:right w:val="nil"/>
            </w:tcBorders>
            <w:shd w:val="clear" w:color="auto" w:fill="auto"/>
            <w:noWrap/>
            <w:vAlign w:val="bottom"/>
            <w:hideMark/>
          </w:tcPr>
          <w:p w14:paraId="060A3F15"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222AE6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789212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2C97B1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683AB0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444C93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DE8311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FB116E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7C982E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8AF949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2E5037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6C270B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C6B6584"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4A4B92F5" w14:textId="77777777" w:rsidTr="00A4597C">
        <w:trPr>
          <w:trHeight w:val="300"/>
        </w:trPr>
        <w:tc>
          <w:tcPr>
            <w:tcW w:w="568" w:type="dxa"/>
            <w:tcBorders>
              <w:top w:val="nil"/>
              <w:left w:val="nil"/>
              <w:bottom w:val="nil"/>
              <w:right w:val="nil"/>
            </w:tcBorders>
            <w:shd w:val="clear" w:color="auto" w:fill="auto"/>
            <w:noWrap/>
            <w:vAlign w:val="bottom"/>
            <w:hideMark/>
          </w:tcPr>
          <w:p w14:paraId="3F0932DF"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EF171F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FAF2D6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E6EE77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109D435" w14:textId="77777777" w:rsidR="00190579" w:rsidRPr="00F83F5F" w:rsidRDefault="00190579" w:rsidP="00190579">
            <w:pPr>
              <w:suppressAutoHyphens w:val="0"/>
              <w:rPr>
                <w:rFonts w:asciiTheme="minorHAnsi" w:hAnsiTheme="minorHAnsi" w:cstheme="minorHAnsi"/>
                <w:sz w:val="22"/>
                <w:szCs w:val="22"/>
                <w:lang w:eastAsia="pl-PL"/>
              </w:rPr>
            </w:pPr>
          </w:p>
          <w:p w14:paraId="078B2B6B" w14:textId="77777777" w:rsidR="006A53CE" w:rsidRPr="00F83F5F" w:rsidRDefault="006A53CE" w:rsidP="00190579">
            <w:pPr>
              <w:suppressAutoHyphens w:val="0"/>
              <w:rPr>
                <w:rFonts w:asciiTheme="minorHAnsi" w:hAnsiTheme="minorHAnsi" w:cstheme="minorHAnsi"/>
                <w:sz w:val="22"/>
                <w:szCs w:val="22"/>
                <w:lang w:eastAsia="pl-PL"/>
              </w:rPr>
            </w:pPr>
          </w:p>
          <w:p w14:paraId="78C99340" w14:textId="77777777" w:rsidR="006A53CE" w:rsidRPr="00F83F5F" w:rsidRDefault="006A53CE" w:rsidP="00190579">
            <w:pPr>
              <w:suppressAutoHyphens w:val="0"/>
              <w:rPr>
                <w:rFonts w:asciiTheme="minorHAnsi" w:hAnsiTheme="minorHAnsi" w:cstheme="minorHAnsi"/>
                <w:sz w:val="22"/>
                <w:szCs w:val="22"/>
                <w:lang w:eastAsia="pl-PL"/>
              </w:rPr>
            </w:pPr>
          </w:p>
          <w:p w14:paraId="20CDADC3" w14:textId="77777777" w:rsidR="006A53CE" w:rsidRPr="00F83F5F" w:rsidRDefault="006A53CE" w:rsidP="00190579">
            <w:pPr>
              <w:suppressAutoHyphens w:val="0"/>
              <w:rPr>
                <w:rFonts w:asciiTheme="minorHAnsi" w:hAnsiTheme="minorHAnsi" w:cstheme="minorHAnsi"/>
                <w:sz w:val="22"/>
                <w:szCs w:val="22"/>
                <w:lang w:eastAsia="pl-PL"/>
              </w:rPr>
            </w:pPr>
          </w:p>
          <w:p w14:paraId="6FB1DE72" w14:textId="77777777" w:rsidR="006A53CE" w:rsidRPr="00F83F5F" w:rsidRDefault="006A53C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02E4C78" w14:textId="77777777" w:rsidR="00190579" w:rsidRDefault="00190579" w:rsidP="00190579">
            <w:pPr>
              <w:suppressAutoHyphens w:val="0"/>
              <w:rPr>
                <w:rFonts w:asciiTheme="minorHAnsi" w:hAnsiTheme="minorHAnsi" w:cstheme="minorHAnsi"/>
                <w:sz w:val="22"/>
                <w:szCs w:val="22"/>
                <w:lang w:eastAsia="pl-PL"/>
              </w:rPr>
            </w:pPr>
          </w:p>
          <w:p w14:paraId="620242DD" w14:textId="77777777" w:rsidR="005A63D9" w:rsidRDefault="005A63D9" w:rsidP="00190579">
            <w:pPr>
              <w:suppressAutoHyphens w:val="0"/>
              <w:rPr>
                <w:rFonts w:asciiTheme="minorHAnsi" w:hAnsiTheme="minorHAnsi" w:cstheme="minorHAnsi"/>
                <w:sz w:val="22"/>
                <w:szCs w:val="22"/>
                <w:lang w:eastAsia="pl-PL"/>
              </w:rPr>
            </w:pPr>
          </w:p>
          <w:p w14:paraId="29D82A04" w14:textId="77777777" w:rsidR="005A63D9" w:rsidRDefault="005A63D9" w:rsidP="00190579">
            <w:pPr>
              <w:suppressAutoHyphens w:val="0"/>
              <w:rPr>
                <w:rFonts w:asciiTheme="minorHAnsi" w:hAnsiTheme="minorHAnsi" w:cstheme="minorHAnsi"/>
                <w:sz w:val="22"/>
                <w:szCs w:val="22"/>
                <w:lang w:eastAsia="pl-PL"/>
              </w:rPr>
            </w:pPr>
          </w:p>
          <w:p w14:paraId="316F61F8" w14:textId="77777777" w:rsidR="005A63D9" w:rsidRDefault="005A63D9" w:rsidP="00190579">
            <w:pPr>
              <w:suppressAutoHyphens w:val="0"/>
              <w:rPr>
                <w:rFonts w:asciiTheme="minorHAnsi" w:hAnsiTheme="minorHAnsi" w:cstheme="minorHAnsi"/>
                <w:sz w:val="22"/>
                <w:szCs w:val="22"/>
                <w:lang w:eastAsia="pl-PL"/>
              </w:rPr>
            </w:pPr>
          </w:p>
          <w:p w14:paraId="50571F98" w14:textId="77777777" w:rsidR="005A63D9" w:rsidRDefault="005A63D9" w:rsidP="00190579">
            <w:pPr>
              <w:suppressAutoHyphens w:val="0"/>
              <w:rPr>
                <w:rFonts w:asciiTheme="minorHAnsi" w:hAnsiTheme="minorHAnsi" w:cstheme="minorHAnsi"/>
                <w:sz w:val="22"/>
                <w:szCs w:val="22"/>
                <w:lang w:eastAsia="pl-PL"/>
              </w:rPr>
            </w:pPr>
          </w:p>
          <w:p w14:paraId="4919BAA5" w14:textId="77777777" w:rsidR="005A63D9" w:rsidRDefault="005A63D9" w:rsidP="00190579">
            <w:pPr>
              <w:suppressAutoHyphens w:val="0"/>
              <w:rPr>
                <w:rFonts w:asciiTheme="minorHAnsi" w:hAnsiTheme="minorHAnsi" w:cstheme="minorHAnsi"/>
                <w:sz w:val="22"/>
                <w:szCs w:val="22"/>
                <w:lang w:eastAsia="pl-PL"/>
              </w:rPr>
            </w:pPr>
          </w:p>
          <w:p w14:paraId="36CEC851" w14:textId="77777777" w:rsidR="005A63D9" w:rsidRDefault="005A63D9" w:rsidP="00190579">
            <w:pPr>
              <w:suppressAutoHyphens w:val="0"/>
              <w:rPr>
                <w:rFonts w:asciiTheme="minorHAnsi" w:hAnsiTheme="minorHAnsi" w:cstheme="minorHAnsi"/>
                <w:sz w:val="22"/>
                <w:szCs w:val="22"/>
                <w:lang w:eastAsia="pl-PL"/>
              </w:rPr>
            </w:pPr>
          </w:p>
          <w:p w14:paraId="13E12630" w14:textId="77777777" w:rsidR="005A63D9" w:rsidRDefault="005A63D9" w:rsidP="00190579">
            <w:pPr>
              <w:suppressAutoHyphens w:val="0"/>
              <w:rPr>
                <w:rFonts w:asciiTheme="minorHAnsi" w:hAnsiTheme="minorHAnsi" w:cstheme="minorHAnsi"/>
                <w:sz w:val="22"/>
                <w:szCs w:val="22"/>
                <w:lang w:eastAsia="pl-PL"/>
              </w:rPr>
            </w:pPr>
          </w:p>
          <w:p w14:paraId="14448A9D" w14:textId="77777777" w:rsidR="005A63D9" w:rsidRDefault="005A63D9" w:rsidP="00190579">
            <w:pPr>
              <w:suppressAutoHyphens w:val="0"/>
              <w:rPr>
                <w:rFonts w:asciiTheme="minorHAnsi" w:hAnsiTheme="minorHAnsi" w:cstheme="minorHAnsi"/>
                <w:sz w:val="22"/>
                <w:szCs w:val="22"/>
                <w:lang w:eastAsia="pl-PL"/>
              </w:rPr>
            </w:pPr>
          </w:p>
          <w:p w14:paraId="53248D6A" w14:textId="77777777" w:rsidR="005A63D9" w:rsidRDefault="005A63D9" w:rsidP="00190579">
            <w:pPr>
              <w:suppressAutoHyphens w:val="0"/>
              <w:rPr>
                <w:rFonts w:asciiTheme="minorHAnsi" w:hAnsiTheme="minorHAnsi" w:cstheme="minorHAnsi"/>
                <w:sz w:val="22"/>
                <w:szCs w:val="22"/>
                <w:lang w:eastAsia="pl-PL"/>
              </w:rPr>
            </w:pPr>
          </w:p>
          <w:p w14:paraId="302F9E24" w14:textId="77777777" w:rsidR="005A63D9" w:rsidRDefault="005A63D9" w:rsidP="00190579">
            <w:pPr>
              <w:suppressAutoHyphens w:val="0"/>
              <w:rPr>
                <w:rFonts w:asciiTheme="minorHAnsi" w:hAnsiTheme="minorHAnsi" w:cstheme="minorHAnsi"/>
                <w:sz w:val="22"/>
                <w:szCs w:val="22"/>
                <w:lang w:eastAsia="pl-PL"/>
              </w:rPr>
            </w:pPr>
          </w:p>
          <w:p w14:paraId="04D9DF60" w14:textId="77777777" w:rsidR="005A63D9" w:rsidRDefault="005A63D9" w:rsidP="00190579">
            <w:pPr>
              <w:suppressAutoHyphens w:val="0"/>
              <w:rPr>
                <w:rFonts w:asciiTheme="minorHAnsi" w:hAnsiTheme="minorHAnsi" w:cstheme="minorHAnsi"/>
                <w:sz w:val="22"/>
                <w:szCs w:val="22"/>
                <w:lang w:eastAsia="pl-PL"/>
              </w:rPr>
            </w:pPr>
          </w:p>
          <w:p w14:paraId="0275688B" w14:textId="77777777" w:rsidR="005A63D9" w:rsidRDefault="005A63D9" w:rsidP="00190579">
            <w:pPr>
              <w:suppressAutoHyphens w:val="0"/>
              <w:rPr>
                <w:rFonts w:asciiTheme="minorHAnsi" w:hAnsiTheme="minorHAnsi" w:cstheme="minorHAnsi"/>
                <w:sz w:val="22"/>
                <w:szCs w:val="22"/>
                <w:lang w:eastAsia="pl-PL"/>
              </w:rPr>
            </w:pPr>
          </w:p>
          <w:p w14:paraId="26048240" w14:textId="77777777" w:rsidR="005A63D9" w:rsidRDefault="005A63D9" w:rsidP="00190579">
            <w:pPr>
              <w:suppressAutoHyphens w:val="0"/>
              <w:rPr>
                <w:rFonts w:asciiTheme="minorHAnsi" w:hAnsiTheme="minorHAnsi" w:cstheme="minorHAnsi"/>
                <w:sz w:val="22"/>
                <w:szCs w:val="22"/>
                <w:lang w:eastAsia="pl-PL"/>
              </w:rPr>
            </w:pPr>
          </w:p>
          <w:p w14:paraId="16A572CE" w14:textId="77777777" w:rsidR="005A63D9" w:rsidRDefault="005A63D9" w:rsidP="00190579">
            <w:pPr>
              <w:suppressAutoHyphens w:val="0"/>
              <w:rPr>
                <w:rFonts w:asciiTheme="minorHAnsi" w:hAnsiTheme="minorHAnsi" w:cstheme="minorHAnsi"/>
                <w:sz w:val="22"/>
                <w:szCs w:val="22"/>
                <w:lang w:eastAsia="pl-PL"/>
              </w:rPr>
            </w:pPr>
          </w:p>
          <w:p w14:paraId="6B648959" w14:textId="77777777" w:rsidR="005A63D9" w:rsidRDefault="005A63D9" w:rsidP="00190579">
            <w:pPr>
              <w:suppressAutoHyphens w:val="0"/>
              <w:rPr>
                <w:rFonts w:asciiTheme="minorHAnsi" w:hAnsiTheme="minorHAnsi" w:cstheme="minorHAnsi"/>
                <w:sz w:val="22"/>
                <w:szCs w:val="22"/>
                <w:lang w:eastAsia="pl-PL"/>
              </w:rPr>
            </w:pPr>
          </w:p>
          <w:p w14:paraId="19864241" w14:textId="77777777" w:rsidR="005A63D9" w:rsidRDefault="005A63D9" w:rsidP="00190579">
            <w:pPr>
              <w:suppressAutoHyphens w:val="0"/>
              <w:rPr>
                <w:rFonts w:asciiTheme="minorHAnsi" w:hAnsiTheme="minorHAnsi" w:cstheme="minorHAnsi"/>
                <w:sz w:val="22"/>
                <w:szCs w:val="22"/>
                <w:lang w:eastAsia="pl-PL"/>
              </w:rPr>
            </w:pPr>
          </w:p>
          <w:p w14:paraId="71F7693B" w14:textId="77777777" w:rsidR="005A63D9" w:rsidRDefault="005A63D9" w:rsidP="00190579">
            <w:pPr>
              <w:suppressAutoHyphens w:val="0"/>
              <w:rPr>
                <w:rFonts w:asciiTheme="minorHAnsi" w:hAnsiTheme="minorHAnsi" w:cstheme="minorHAnsi"/>
                <w:sz w:val="22"/>
                <w:szCs w:val="22"/>
                <w:lang w:eastAsia="pl-PL"/>
              </w:rPr>
            </w:pPr>
          </w:p>
          <w:p w14:paraId="15AFBA0C" w14:textId="77777777"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18110F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F7391F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FB3953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770025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16DFF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B9B7D3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720A44A"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D5BB696" w14:textId="77777777" w:rsidTr="00A4597C">
        <w:trPr>
          <w:trHeight w:val="300"/>
        </w:trPr>
        <w:tc>
          <w:tcPr>
            <w:tcW w:w="568" w:type="dxa"/>
            <w:tcBorders>
              <w:top w:val="nil"/>
              <w:left w:val="nil"/>
              <w:bottom w:val="nil"/>
              <w:right w:val="nil"/>
            </w:tcBorders>
            <w:shd w:val="clear" w:color="auto" w:fill="auto"/>
            <w:noWrap/>
            <w:vAlign w:val="bottom"/>
            <w:hideMark/>
          </w:tcPr>
          <w:p w14:paraId="5051A64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765EE5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C75E1B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161F0D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561588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28CEBA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3397EF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FC8E25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A0D45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CFEDD4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7AE3A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D7D2E4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6643540"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2218B23" w14:textId="77777777" w:rsidTr="00A4597C">
        <w:trPr>
          <w:trHeight w:val="300"/>
        </w:trPr>
        <w:tc>
          <w:tcPr>
            <w:tcW w:w="568" w:type="dxa"/>
            <w:tcBorders>
              <w:top w:val="nil"/>
              <w:left w:val="nil"/>
              <w:bottom w:val="nil"/>
              <w:right w:val="nil"/>
            </w:tcBorders>
            <w:shd w:val="clear" w:color="auto" w:fill="auto"/>
            <w:noWrap/>
            <w:vAlign w:val="bottom"/>
            <w:hideMark/>
          </w:tcPr>
          <w:p w14:paraId="0278664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FF82D5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EF17A3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0EA859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014DEF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BBB223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51B97E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EA04F0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7051AD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9E436C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31717E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FC28E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FB9B355"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3BBA57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BE38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28</w:t>
            </w:r>
          </w:p>
        </w:tc>
      </w:tr>
      <w:tr w:rsidR="007606C8" w:rsidRPr="00F83F5F" w14:paraId="38F6258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C75D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6A76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4D47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5BED4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E90C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974A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60FC0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568D8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45A9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8DCD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C17E5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C570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7CA5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488E806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60986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674F9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09F06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FBC15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D94C1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EE0A8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BA42C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45083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FC4AC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72C36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4503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A291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7A24DC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DA5E3C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DE15A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955A0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4ED81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69D92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60FBD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4DEFC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9983A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01776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F1785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458C2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2C92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F1E6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182DE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9D2E0E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2093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CBFBF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31F72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88A5A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EC57CBB" w14:textId="7A41484C"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294F02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72775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FC44B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89ACE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5ED34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0274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2AE0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FFF1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5E7F76D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A0AAF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6F3C4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0D8D1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8DFD4E5" w14:textId="5F3E29D9"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6DF736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FFF0A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63466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35DBB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DF23E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1502E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04DE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E546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DCF3B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011927C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0038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27ED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464192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CLARITHROMYCIN </w:t>
            </w:r>
            <w:r w:rsidRPr="00F83F5F">
              <w:rPr>
                <w:rFonts w:asciiTheme="minorHAnsi" w:hAnsiTheme="minorHAnsi" w:cstheme="minorHAnsi"/>
                <w:b/>
                <w:bCs/>
                <w:color w:val="000000"/>
                <w:sz w:val="22"/>
                <w:szCs w:val="22"/>
                <w:lang w:eastAsia="pl-PL"/>
              </w:rPr>
              <w:t>500mg</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5CA424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2007EB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FFFFCC" w:fill="FFFFFF"/>
            <w:vAlign w:val="center"/>
            <w:hideMark/>
          </w:tcPr>
          <w:p w14:paraId="6AE552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14:paraId="7AACFB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59472C38" w14:textId="485C499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A783F95" w14:textId="08C9FF8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22BE570" w14:textId="46F039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90DB6E8" w14:textId="598463A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2EA51E" w14:textId="5A5A693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814AA3" w14:textId="27EA15F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63B844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D17F1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5AAA16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A36B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2F2CF4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FFFFCC" w:fill="FFFFFF"/>
            <w:vAlign w:val="center"/>
            <w:hideMark/>
          </w:tcPr>
          <w:p w14:paraId="6A9C16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12497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73C219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78522059" w14:textId="7B61B9F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1AFFFAE" w14:textId="03D772F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7F067BD" w14:textId="026BFD0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CC899FA" w14:textId="601E388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C7CDE7" w14:textId="211FE84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331F0F" w14:textId="177FE92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346841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4F4F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21A986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F9D25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400mg</w:t>
            </w:r>
          </w:p>
        </w:tc>
        <w:tc>
          <w:tcPr>
            <w:tcW w:w="1559" w:type="dxa"/>
            <w:tcBorders>
              <w:top w:val="nil"/>
              <w:left w:val="nil"/>
              <w:bottom w:val="single" w:sz="4" w:space="0" w:color="auto"/>
              <w:right w:val="single" w:sz="4" w:space="0" w:color="auto"/>
            </w:tcBorders>
            <w:shd w:val="clear" w:color="FFFFCC" w:fill="FFFFFF"/>
            <w:vAlign w:val="center"/>
            <w:hideMark/>
          </w:tcPr>
          <w:p w14:paraId="4AB08C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FFFFCC" w:fill="FFFFFF"/>
            <w:vAlign w:val="center"/>
            <w:hideMark/>
          </w:tcPr>
          <w:p w14:paraId="71F8B7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DA80D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6329F5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5BC43A21" w14:textId="7B404C4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1F6FD3A" w14:textId="0A8DC1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B5D4980" w14:textId="4B2FF9C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D98C84" w14:textId="339A8D6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F075B3" w14:textId="645BDF8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E03462" w14:textId="6F27C92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13A01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4572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3A4FB2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E7DAD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 xml:space="preserve">800mg </w:t>
            </w:r>
          </w:p>
        </w:tc>
        <w:tc>
          <w:tcPr>
            <w:tcW w:w="1559" w:type="dxa"/>
            <w:tcBorders>
              <w:top w:val="nil"/>
              <w:left w:val="nil"/>
              <w:bottom w:val="single" w:sz="4" w:space="0" w:color="auto"/>
              <w:right w:val="single" w:sz="4" w:space="0" w:color="auto"/>
            </w:tcBorders>
            <w:shd w:val="clear" w:color="FFFFCC" w:fill="FFFFFF"/>
            <w:vAlign w:val="center"/>
            <w:hideMark/>
          </w:tcPr>
          <w:p w14:paraId="568680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FFFFCC" w:fill="FFFFFF"/>
            <w:vAlign w:val="center"/>
            <w:hideMark/>
          </w:tcPr>
          <w:p w14:paraId="010007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93579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138FC5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0D9CBFFA" w14:textId="687E470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17D862D" w14:textId="7D45594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7915A91" w14:textId="2A28E0D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E4C4DEE" w14:textId="3C01BFD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569AD2" w14:textId="04E40E3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7E51C4" w14:textId="6CBC0A4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1C31183"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F2AF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42525D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CCF31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CARBAMAZEPINE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63B13E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21B46B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19A9A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432081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51089FAC" w14:textId="3D80DA5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2E25AC8" w14:textId="295F064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0C18791" w14:textId="0F5E228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7AA882" w14:textId="28603F0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9F4D1C" w14:textId="515AEDC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5DE265" w14:textId="4F78337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9C3A43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8399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0AADEE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DB5EE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METOCLOPRAMIDE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57920E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19302E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86871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09CABC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tcPr>
          <w:p w14:paraId="41B68B80" w14:textId="03810B4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312913C" w14:textId="467EA4B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A5A5535" w14:textId="321ABAD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683A4C1" w14:textId="2504541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543312" w14:textId="33CB9AF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37DA6F" w14:textId="134406F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C4B516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7F1B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7440C2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379C3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METRONIDAZOLE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215CAF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7BBE4D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EAD45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68590F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3BC577CD" w14:textId="60880F7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191D8DA" w14:textId="46EF2C6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338F3D1" w14:textId="557A111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EE83D9" w14:textId="0B36EEF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44FD76" w14:textId="402CA15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0BC8BC9" w14:textId="089B12C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D58AC5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7F66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429CEE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9698718"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Memantine</w:t>
            </w:r>
            <w:proofErr w:type="spellEnd"/>
            <w:r w:rsidRPr="00F83F5F">
              <w:rPr>
                <w:rFonts w:asciiTheme="minorHAnsi" w:hAnsiTheme="minorHAnsi" w:cstheme="minorHAnsi"/>
                <w:color w:val="000000"/>
                <w:sz w:val="22"/>
                <w:szCs w:val="22"/>
                <w:lang w:eastAsia="pl-PL"/>
              </w:rPr>
              <w:t xml:space="preserve">  10mg x 28tabl</w:t>
            </w:r>
          </w:p>
        </w:tc>
        <w:tc>
          <w:tcPr>
            <w:tcW w:w="1559" w:type="dxa"/>
            <w:tcBorders>
              <w:top w:val="nil"/>
              <w:left w:val="nil"/>
              <w:bottom w:val="single" w:sz="4" w:space="0" w:color="auto"/>
              <w:right w:val="single" w:sz="4" w:space="0" w:color="auto"/>
            </w:tcBorders>
            <w:shd w:val="clear" w:color="FFFFCC" w:fill="FFFFFF"/>
            <w:vAlign w:val="center"/>
            <w:hideMark/>
          </w:tcPr>
          <w:p w14:paraId="007062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727757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76C24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3AD269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351AAB16" w14:textId="385E4C9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B223180" w14:textId="3472EF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9D1D26B" w14:textId="36A0088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822153" w14:textId="59E4B92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452772" w14:textId="14C80E9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072665" w14:textId="5EC7099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DDABF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D829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48B147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4192E8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Tiapridal</w:t>
            </w:r>
            <w:proofErr w:type="spellEnd"/>
            <w:r w:rsidRPr="00F83F5F">
              <w:rPr>
                <w:rFonts w:asciiTheme="minorHAnsi" w:hAnsiTheme="minorHAnsi" w:cstheme="minorHAnsi"/>
                <w:color w:val="000000"/>
                <w:sz w:val="22"/>
                <w:szCs w:val="22"/>
                <w:lang w:eastAsia="pl-PL"/>
              </w:rPr>
              <w:t xml:space="preserve"> 100mg x 20tabl</w:t>
            </w:r>
          </w:p>
        </w:tc>
        <w:tc>
          <w:tcPr>
            <w:tcW w:w="1559" w:type="dxa"/>
            <w:tcBorders>
              <w:top w:val="nil"/>
              <w:left w:val="nil"/>
              <w:bottom w:val="single" w:sz="4" w:space="0" w:color="auto"/>
              <w:right w:val="single" w:sz="4" w:space="0" w:color="auto"/>
            </w:tcBorders>
            <w:shd w:val="clear" w:color="FFFFCC" w:fill="FFFFFF"/>
            <w:vAlign w:val="center"/>
            <w:hideMark/>
          </w:tcPr>
          <w:p w14:paraId="651B56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FFFFCC" w:fill="FFFFFF"/>
            <w:vAlign w:val="center"/>
            <w:hideMark/>
          </w:tcPr>
          <w:p w14:paraId="64C001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50AD1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7B0B8A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04CF236F" w14:textId="4B6BFC6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98F157F" w14:textId="10B6AF3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1385725" w14:textId="7267BC7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73EE27" w14:textId="4CF51D0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83FB20" w14:textId="32E9C34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45D3DD" w14:textId="14AC594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78845E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19EA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5639D8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42BE9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3B8F3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97276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3DEC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DB19C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1DC56FA" w14:textId="26A0EF2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D019CC0" w14:textId="0933E33A"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1E722C2" w14:textId="195FBF2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2D1802" w14:textId="59DD49A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FEF306" w14:textId="049EC44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BDEF0B" w14:textId="08BE390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83B096" w14:textId="77777777" w:rsidTr="00A4597C">
        <w:trPr>
          <w:trHeight w:val="300"/>
        </w:trPr>
        <w:tc>
          <w:tcPr>
            <w:tcW w:w="568" w:type="dxa"/>
            <w:tcBorders>
              <w:top w:val="nil"/>
              <w:left w:val="nil"/>
              <w:bottom w:val="nil"/>
              <w:right w:val="nil"/>
            </w:tcBorders>
            <w:shd w:val="clear" w:color="auto" w:fill="auto"/>
            <w:noWrap/>
            <w:vAlign w:val="bottom"/>
            <w:hideMark/>
          </w:tcPr>
          <w:p w14:paraId="61ED63C9"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B1A05C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05DD6B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B027EA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662897F" w14:textId="77777777" w:rsidR="00190579" w:rsidRPr="00F83F5F" w:rsidRDefault="00190579" w:rsidP="00190579">
            <w:pPr>
              <w:suppressAutoHyphens w:val="0"/>
              <w:rPr>
                <w:rFonts w:asciiTheme="minorHAnsi" w:hAnsiTheme="minorHAnsi" w:cstheme="minorHAnsi"/>
                <w:sz w:val="22"/>
                <w:szCs w:val="22"/>
                <w:lang w:eastAsia="pl-PL"/>
              </w:rPr>
            </w:pPr>
          </w:p>
          <w:p w14:paraId="6B33D08A" w14:textId="77777777" w:rsidR="006A53CE" w:rsidRPr="00F83F5F" w:rsidRDefault="006A53CE" w:rsidP="00190579">
            <w:pPr>
              <w:suppressAutoHyphens w:val="0"/>
              <w:rPr>
                <w:rFonts w:asciiTheme="minorHAnsi" w:hAnsiTheme="minorHAnsi" w:cstheme="minorHAnsi"/>
                <w:sz w:val="22"/>
                <w:szCs w:val="22"/>
                <w:lang w:eastAsia="pl-PL"/>
              </w:rPr>
            </w:pPr>
          </w:p>
          <w:p w14:paraId="12AD37E3" w14:textId="77777777" w:rsidR="006A53CE" w:rsidRPr="00F83F5F" w:rsidRDefault="006A53CE" w:rsidP="00190579">
            <w:pPr>
              <w:suppressAutoHyphens w:val="0"/>
              <w:rPr>
                <w:rFonts w:asciiTheme="minorHAnsi" w:hAnsiTheme="minorHAnsi" w:cstheme="minorHAnsi"/>
                <w:sz w:val="22"/>
                <w:szCs w:val="22"/>
                <w:lang w:eastAsia="pl-PL"/>
              </w:rPr>
            </w:pPr>
          </w:p>
          <w:p w14:paraId="20480D1C" w14:textId="77777777" w:rsidR="00D13925" w:rsidRPr="00F83F5F" w:rsidRDefault="00D13925" w:rsidP="00190579">
            <w:pPr>
              <w:suppressAutoHyphens w:val="0"/>
              <w:rPr>
                <w:rFonts w:asciiTheme="minorHAnsi" w:hAnsiTheme="minorHAnsi" w:cstheme="minorHAnsi"/>
                <w:sz w:val="22"/>
                <w:szCs w:val="22"/>
                <w:lang w:eastAsia="pl-PL"/>
              </w:rPr>
            </w:pPr>
          </w:p>
          <w:p w14:paraId="32FE6F1C" w14:textId="77777777" w:rsidR="00D13925" w:rsidRPr="00F83F5F" w:rsidRDefault="00D13925" w:rsidP="00190579">
            <w:pPr>
              <w:suppressAutoHyphens w:val="0"/>
              <w:rPr>
                <w:rFonts w:asciiTheme="minorHAnsi" w:hAnsiTheme="minorHAnsi" w:cstheme="minorHAnsi"/>
                <w:sz w:val="22"/>
                <w:szCs w:val="22"/>
                <w:lang w:eastAsia="pl-PL"/>
              </w:rPr>
            </w:pPr>
          </w:p>
          <w:p w14:paraId="2AFE04EB" w14:textId="77777777" w:rsidR="00D13925" w:rsidRPr="00F83F5F" w:rsidRDefault="00D13925" w:rsidP="00190579">
            <w:pPr>
              <w:suppressAutoHyphens w:val="0"/>
              <w:rPr>
                <w:rFonts w:asciiTheme="minorHAnsi" w:hAnsiTheme="minorHAnsi" w:cstheme="minorHAnsi"/>
                <w:sz w:val="22"/>
                <w:szCs w:val="22"/>
                <w:lang w:eastAsia="pl-PL"/>
              </w:rPr>
            </w:pPr>
          </w:p>
          <w:p w14:paraId="624E531E" w14:textId="77777777" w:rsidR="00D13925" w:rsidRPr="00F83F5F" w:rsidRDefault="00D13925" w:rsidP="00190579">
            <w:pPr>
              <w:suppressAutoHyphens w:val="0"/>
              <w:rPr>
                <w:rFonts w:asciiTheme="minorHAnsi" w:hAnsiTheme="minorHAnsi" w:cstheme="minorHAnsi"/>
                <w:sz w:val="22"/>
                <w:szCs w:val="22"/>
                <w:lang w:eastAsia="pl-PL"/>
              </w:rPr>
            </w:pPr>
          </w:p>
          <w:p w14:paraId="76D89E76" w14:textId="77777777" w:rsidR="00D13925" w:rsidRDefault="00D13925" w:rsidP="00190579">
            <w:pPr>
              <w:suppressAutoHyphens w:val="0"/>
              <w:rPr>
                <w:rFonts w:asciiTheme="minorHAnsi" w:hAnsiTheme="minorHAnsi" w:cstheme="minorHAnsi"/>
                <w:sz w:val="22"/>
                <w:szCs w:val="22"/>
                <w:lang w:eastAsia="pl-PL"/>
              </w:rPr>
            </w:pPr>
          </w:p>
          <w:p w14:paraId="61BE6513" w14:textId="77777777" w:rsidR="00E76FFC" w:rsidRDefault="00E76FFC" w:rsidP="00190579">
            <w:pPr>
              <w:suppressAutoHyphens w:val="0"/>
              <w:rPr>
                <w:rFonts w:asciiTheme="minorHAnsi" w:hAnsiTheme="minorHAnsi" w:cstheme="minorHAnsi"/>
                <w:sz w:val="22"/>
                <w:szCs w:val="22"/>
                <w:lang w:eastAsia="pl-PL"/>
              </w:rPr>
            </w:pPr>
          </w:p>
          <w:p w14:paraId="72061746" w14:textId="77777777" w:rsidR="00E76FFC" w:rsidRPr="00F83F5F" w:rsidRDefault="00E76FFC" w:rsidP="00190579">
            <w:pPr>
              <w:suppressAutoHyphens w:val="0"/>
              <w:rPr>
                <w:rFonts w:asciiTheme="minorHAnsi" w:hAnsiTheme="minorHAnsi" w:cstheme="minorHAnsi"/>
                <w:sz w:val="22"/>
                <w:szCs w:val="22"/>
                <w:lang w:eastAsia="pl-PL"/>
              </w:rPr>
            </w:pPr>
          </w:p>
          <w:p w14:paraId="222E222F" w14:textId="77777777" w:rsidR="00D13925" w:rsidRPr="00F83F5F" w:rsidRDefault="00D13925" w:rsidP="00190579">
            <w:pPr>
              <w:suppressAutoHyphens w:val="0"/>
              <w:rPr>
                <w:rFonts w:asciiTheme="minorHAnsi" w:hAnsiTheme="minorHAnsi" w:cstheme="minorHAnsi"/>
                <w:sz w:val="22"/>
                <w:szCs w:val="22"/>
                <w:lang w:eastAsia="pl-PL"/>
              </w:rPr>
            </w:pPr>
          </w:p>
          <w:p w14:paraId="263E8395" w14:textId="77777777" w:rsidR="00D13925" w:rsidRPr="00F83F5F" w:rsidRDefault="00D13925" w:rsidP="00190579">
            <w:pPr>
              <w:suppressAutoHyphens w:val="0"/>
              <w:rPr>
                <w:rFonts w:asciiTheme="minorHAnsi" w:hAnsiTheme="minorHAnsi" w:cstheme="minorHAnsi"/>
                <w:sz w:val="22"/>
                <w:szCs w:val="22"/>
                <w:lang w:eastAsia="pl-PL"/>
              </w:rPr>
            </w:pPr>
          </w:p>
          <w:p w14:paraId="169C1BFF" w14:textId="77777777" w:rsidR="00D13925" w:rsidRPr="00F83F5F" w:rsidRDefault="00D13925" w:rsidP="00190579">
            <w:pPr>
              <w:suppressAutoHyphens w:val="0"/>
              <w:rPr>
                <w:rFonts w:asciiTheme="minorHAnsi" w:hAnsiTheme="minorHAnsi" w:cstheme="minorHAnsi"/>
                <w:sz w:val="22"/>
                <w:szCs w:val="22"/>
                <w:lang w:eastAsia="pl-PL"/>
              </w:rPr>
            </w:pPr>
          </w:p>
          <w:p w14:paraId="0255920A" w14:textId="77777777" w:rsidR="006A53CE" w:rsidRPr="00F83F5F" w:rsidRDefault="006A53CE" w:rsidP="00190579">
            <w:pPr>
              <w:suppressAutoHyphens w:val="0"/>
              <w:rPr>
                <w:rFonts w:asciiTheme="minorHAnsi" w:hAnsiTheme="minorHAnsi" w:cstheme="minorHAnsi"/>
                <w:sz w:val="22"/>
                <w:szCs w:val="22"/>
                <w:lang w:eastAsia="pl-PL"/>
              </w:rPr>
            </w:pPr>
          </w:p>
          <w:p w14:paraId="79C1762D" w14:textId="77777777" w:rsidR="006A53CE" w:rsidRPr="00F83F5F" w:rsidRDefault="006A53C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DDF8E5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B998165" w14:textId="77777777" w:rsidR="00190579" w:rsidRDefault="00190579" w:rsidP="00190579">
            <w:pPr>
              <w:suppressAutoHyphens w:val="0"/>
              <w:rPr>
                <w:rFonts w:asciiTheme="minorHAnsi" w:hAnsiTheme="minorHAnsi" w:cstheme="minorHAnsi"/>
                <w:sz w:val="22"/>
                <w:szCs w:val="22"/>
                <w:lang w:eastAsia="pl-PL"/>
              </w:rPr>
            </w:pPr>
          </w:p>
          <w:p w14:paraId="27067B3A" w14:textId="77777777" w:rsidR="00E76FFC" w:rsidRDefault="00E76FFC" w:rsidP="00190579">
            <w:pPr>
              <w:suppressAutoHyphens w:val="0"/>
              <w:rPr>
                <w:rFonts w:asciiTheme="minorHAnsi" w:hAnsiTheme="minorHAnsi" w:cstheme="minorHAnsi"/>
                <w:sz w:val="22"/>
                <w:szCs w:val="22"/>
                <w:lang w:eastAsia="pl-PL"/>
              </w:rPr>
            </w:pPr>
          </w:p>
          <w:p w14:paraId="52D81A2F" w14:textId="77777777" w:rsidR="00E76FFC" w:rsidRDefault="00E76FFC" w:rsidP="00190579">
            <w:pPr>
              <w:suppressAutoHyphens w:val="0"/>
              <w:rPr>
                <w:rFonts w:asciiTheme="minorHAnsi" w:hAnsiTheme="minorHAnsi" w:cstheme="minorHAnsi"/>
                <w:sz w:val="22"/>
                <w:szCs w:val="22"/>
                <w:lang w:eastAsia="pl-PL"/>
              </w:rPr>
            </w:pPr>
          </w:p>
          <w:p w14:paraId="1663BA5B" w14:textId="77777777" w:rsidR="005A63D9" w:rsidRDefault="005A63D9" w:rsidP="00190579">
            <w:pPr>
              <w:suppressAutoHyphens w:val="0"/>
              <w:rPr>
                <w:rFonts w:asciiTheme="minorHAnsi" w:hAnsiTheme="minorHAnsi" w:cstheme="minorHAnsi"/>
                <w:sz w:val="22"/>
                <w:szCs w:val="22"/>
                <w:lang w:eastAsia="pl-PL"/>
              </w:rPr>
            </w:pPr>
          </w:p>
          <w:p w14:paraId="5893F03D" w14:textId="77777777" w:rsidR="005A63D9" w:rsidRDefault="005A63D9" w:rsidP="00190579">
            <w:pPr>
              <w:suppressAutoHyphens w:val="0"/>
              <w:rPr>
                <w:rFonts w:asciiTheme="minorHAnsi" w:hAnsiTheme="minorHAnsi" w:cstheme="minorHAnsi"/>
                <w:sz w:val="22"/>
                <w:szCs w:val="22"/>
                <w:lang w:eastAsia="pl-PL"/>
              </w:rPr>
            </w:pPr>
          </w:p>
          <w:p w14:paraId="0E1D793F" w14:textId="77777777" w:rsidR="005A63D9" w:rsidRDefault="005A63D9" w:rsidP="00190579">
            <w:pPr>
              <w:suppressAutoHyphens w:val="0"/>
              <w:rPr>
                <w:rFonts w:asciiTheme="minorHAnsi" w:hAnsiTheme="minorHAnsi" w:cstheme="minorHAnsi"/>
                <w:sz w:val="22"/>
                <w:szCs w:val="22"/>
                <w:lang w:eastAsia="pl-PL"/>
              </w:rPr>
            </w:pPr>
          </w:p>
          <w:p w14:paraId="65FC1BAD" w14:textId="77777777" w:rsidR="005A63D9" w:rsidRDefault="005A63D9" w:rsidP="00190579">
            <w:pPr>
              <w:suppressAutoHyphens w:val="0"/>
              <w:rPr>
                <w:rFonts w:asciiTheme="minorHAnsi" w:hAnsiTheme="minorHAnsi" w:cstheme="minorHAnsi"/>
                <w:sz w:val="22"/>
                <w:szCs w:val="22"/>
                <w:lang w:eastAsia="pl-PL"/>
              </w:rPr>
            </w:pPr>
          </w:p>
          <w:p w14:paraId="5463778A"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C669A64" w14:textId="77777777" w:rsidR="00190579" w:rsidRDefault="00190579" w:rsidP="00190579">
            <w:pPr>
              <w:suppressAutoHyphens w:val="0"/>
              <w:rPr>
                <w:rFonts w:asciiTheme="minorHAnsi" w:hAnsiTheme="minorHAnsi" w:cstheme="minorHAnsi"/>
                <w:sz w:val="22"/>
                <w:szCs w:val="22"/>
                <w:lang w:eastAsia="pl-PL"/>
              </w:rPr>
            </w:pPr>
          </w:p>
          <w:p w14:paraId="4C1A5E6B" w14:textId="77777777" w:rsidR="005A63D9" w:rsidRDefault="005A63D9" w:rsidP="00190579">
            <w:pPr>
              <w:suppressAutoHyphens w:val="0"/>
              <w:rPr>
                <w:rFonts w:asciiTheme="minorHAnsi" w:hAnsiTheme="minorHAnsi" w:cstheme="minorHAnsi"/>
                <w:sz w:val="22"/>
                <w:szCs w:val="22"/>
                <w:lang w:eastAsia="pl-PL"/>
              </w:rPr>
            </w:pPr>
          </w:p>
          <w:p w14:paraId="06EDD93B"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DB355B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3EC50E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BE89ED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22475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16C4AA"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3931BAF9" w14:textId="77777777" w:rsidTr="00A4597C">
        <w:trPr>
          <w:trHeight w:val="300"/>
        </w:trPr>
        <w:tc>
          <w:tcPr>
            <w:tcW w:w="568" w:type="dxa"/>
            <w:tcBorders>
              <w:top w:val="nil"/>
              <w:left w:val="nil"/>
              <w:bottom w:val="nil"/>
              <w:right w:val="nil"/>
            </w:tcBorders>
            <w:shd w:val="clear" w:color="auto" w:fill="auto"/>
            <w:noWrap/>
            <w:vAlign w:val="bottom"/>
            <w:hideMark/>
          </w:tcPr>
          <w:p w14:paraId="271A23A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0D6FAF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2659C4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F2960D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1757E3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377B07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1BBA926" w14:textId="77777777" w:rsidR="00190579" w:rsidRDefault="00190579" w:rsidP="00190579">
            <w:pPr>
              <w:suppressAutoHyphens w:val="0"/>
              <w:rPr>
                <w:rFonts w:asciiTheme="minorHAnsi" w:hAnsiTheme="minorHAnsi" w:cstheme="minorHAnsi"/>
                <w:sz w:val="22"/>
                <w:szCs w:val="22"/>
                <w:lang w:eastAsia="pl-PL"/>
              </w:rPr>
            </w:pPr>
          </w:p>
          <w:p w14:paraId="71BA8134"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AFB8C6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F46523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7CCD90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8AFB61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7E97F8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3CF0CF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FEDE3AE"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3DEA8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29</w:t>
            </w:r>
          </w:p>
        </w:tc>
      </w:tr>
      <w:tr w:rsidR="007606C8" w:rsidRPr="00F83F5F" w14:paraId="172F9F3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4479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FAF3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4ED4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24451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0A6D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127E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9735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DFA3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8BF4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4186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C108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5DC3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2E09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4771E01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8FCA6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F9C9B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60D23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127FA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5B01B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013AE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E1CAB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EBF1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28FC3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0569C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B475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142D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C334F3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1EAB01D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6ADE1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7A2EA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003B6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97AA3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0CF1F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4F9D2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F1D36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EC077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8BB59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672B0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E524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C367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87514C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3BA7057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717B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99BCF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97E6C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520693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156EA66" w14:textId="66EB7F86"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E6B40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383C8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19E52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1C045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8361C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E5F0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4DA6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FE73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4FD8832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1886F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A2F5A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5AD6A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8DDAAB2" w14:textId="7AD868A6"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5AEA31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658275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58EFF8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91930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665A6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4BE5C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FDBD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26A96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E17530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77510DCB"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2BC8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6AC64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08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500 mg + 125mg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FA7D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14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BFFE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8883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3851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1B926137" w14:textId="2CA49EC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9A847B5" w14:textId="2CED74B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7D3C498" w14:textId="3AE2E16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29CCE5" w14:textId="1F527F1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A62038" w14:textId="02194AA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2ED292" w14:textId="2754FA7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EABCE5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B8B0E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0A5B7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08144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875 mg + 125 mg</w:t>
            </w:r>
          </w:p>
        </w:tc>
        <w:tc>
          <w:tcPr>
            <w:tcW w:w="1559" w:type="dxa"/>
            <w:tcBorders>
              <w:top w:val="nil"/>
              <w:left w:val="nil"/>
              <w:bottom w:val="single" w:sz="4" w:space="0" w:color="auto"/>
              <w:right w:val="single" w:sz="4" w:space="0" w:color="auto"/>
            </w:tcBorders>
            <w:shd w:val="clear" w:color="auto" w:fill="auto"/>
            <w:vAlign w:val="center"/>
            <w:hideMark/>
          </w:tcPr>
          <w:p w14:paraId="4A1D38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14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DFC89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2ACC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E77E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430</w:t>
            </w:r>
          </w:p>
        </w:tc>
        <w:tc>
          <w:tcPr>
            <w:tcW w:w="992" w:type="dxa"/>
            <w:tcBorders>
              <w:top w:val="nil"/>
              <w:left w:val="nil"/>
              <w:bottom w:val="single" w:sz="4" w:space="0" w:color="auto"/>
              <w:right w:val="single" w:sz="4" w:space="0" w:color="auto"/>
            </w:tcBorders>
            <w:shd w:val="clear" w:color="auto" w:fill="auto"/>
            <w:vAlign w:val="center"/>
          </w:tcPr>
          <w:p w14:paraId="5BFF82EE" w14:textId="477B462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44EC830" w14:textId="1D0798B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D62D094" w14:textId="0D6CABC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E86A0D" w14:textId="644A31F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39359C" w14:textId="6734811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CA870D" w14:textId="426CE90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8B10746"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17F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71813C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5F668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500 mg + 100 mg</w:t>
            </w:r>
          </w:p>
        </w:tc>
        <w:tc>
          <w:tcPr>
            <w:tcW w:w="1559" w:type="dxa"/>
            <w:tcBorders>
              <w:top w:val="nil"/>
              <w:left w:val="nil"/>
              <w:bottom w:val="single" w:sz="4" w:space="0" w:color="auto"/>
              <w:right w:val="single" w:sz="4" w:space="0" w:color="auto"/>
            </w:tcBorders>
            <w:shd w:val="clear" w:color="auto" w:fill="auto"/>
            <w:vAlign w:val="center"/>
            <w:hideMark/>
          </w:tcPr>
          <w:p w14:paraId="5912C0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 fiol</w:t>
            </w:r>
          </w:p>
        </w:tc>
        <w:tc>
          <w:tcPr>
            <w:tcW w:w="1276" w:type="dxa"/>
            <w:tcBorders>
              <w:top w:val="nil"/>
              <w:left w:val="nil"/>
              <w:bottom w:val="single" w:sz="4" w:space="0" w:color="auto"/>
              <w:right w:val="single" w:sz="4" w:space="0" w:color="auto"/>
            </w:tcBorders>
            <w:shd w:val="clear" w:color="auto" w:fill="auto"/>
            <w:vAlign w:val="center"/>
            <w:hideMark/>
          </w:tcPr>
          <w:p w14:paraId="3F80FF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2DE2C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5286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102</w:t>
            </w:r>
          </w:p>
        </w:tc>
        <w:tc>
          <w:tcPr>
            <w:tcW w:w="992" w:type="dxa"/>
            <w:tcBorders>
              <w:top w:val="nil"/>
              <w:left w:val="nil"/>
              <w:bottom w:val="single" w:sz="4" w:space="0" w:color="auto"/>
              <w:right w:val="single" w:sz="4" w:space="0" w:color="auto"/>
            </w:tcBorders>
            <w:shd w:val="clear" w:color="auto" w:fill="auto"/>
            <w:vAlign w:val="center"/>
          </w:tcPr>
          <w:p w14:paraId="690D4438" w14:textId="6733DA4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CFF1A6B" w14:textId="6D9E266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1A5614D" w14:textId="750C22C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928610" w14:textId="3FDF4FF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2DEB67" w14:textId="15036FA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ACB539" w14:textId="5F3F288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9A92363" w14:textId="77777777" w:rsidTr="00B67524">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70F1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19F848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4F385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1000 mg + 200 mg</w:t>
            </w:r>
          </w:p>
        </w:tc>
        <w:tc>
          <w:tcPr>
            <w:tcW w:w="1559" w:type="dxa"/>
            <w:tcBorders>
              <w:top w:val="nil"/>
              <w:left w:val="nil"/>
              <w:bottom w:val="single" w:sz="4" w:space="0" w:color="auto"/>
              <w:right w:val="single" w:sz="4" w:space="0" w:color="auto"/>
            </w:tcBorders>
            <w:shd w:val="clear" w:color="auto" w:fill="auto"/>
            <w:vAlign w:val="center"/>
            <w:hideMark/>
          </w:tcPr>
          <w:p w14:paraId="6D483C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 fiol</w:t>
            </w:r>
          </w:p>
        </w:tc>
        <w:tc>
          <w:tcPr>
            <w:tcW w:w="1276" w:type="dxa"/>
            <w:tcBorders>
              <w:top w:val="nil"/>
              <w:left w:val="nil"/>
              <w:bottom w:val="single" w:sz="4" w:space="0" w:color="auto"/>
              <w:right w:val="single" w:sz="4" w:space="0" w:color="auto"/>
            </w:tcBorders>
            <w:shd w:val="clear" w:color="auto" w:fill="auto"/>
            <w:vAlign w:val="center"/>
            <w:hideMark/>
          </w:tcPr>
          <w:p w14:paraId="074D91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DFE3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91E16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4600</w:t>
            </w:r>
          </w:p>
        </w:tc>
        <w:tc>
          <w:tcPr>
            <w:tcW w:w="992" w:type="dxa"/>
            <w:tcBorders>
              <w:top w:val="nil"/>
              <w:left w:val="nil"/>
              <w:bottom w:val="single" w:sz="4" w:space="0" w:color="auto"/>
              <w:right w:val="single" w:sz="4" w:space="0" w:color="auto"/>
            </w:tcBorders>
            <w:shd w:val="clear" w:color="auto" w:fill="auto"/>
            <w:vAlign w:val="center"/>
          </w:tcPr>
          <w:p w14:paraId="525C5B75" w14:textId="2C8432D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C2D73D1" w14:textId="0BFE0EA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6C0EA60" w14:textId="00565B6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EC295D" w14:textId="4162A4B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FB8902" w14:textId="5342B69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C402B7" w14:textId="4B4939F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A1297C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BF5F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40ACCB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01955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CLINDAMYCIN </w:t>
            </w:r>
            <w:r w:rsidRPr="00F83F5F">
              <w:rPr>
                <w:rFonts w:asciiTheme="minorHAnsi" w:hAnsiTheme="minorHAnsi" w:cstheme="minorHAnsi"/>
                <w:b/>
                <w:bCs/>
                <w:color w:val="000000"/>
                <w:sz w:val="22"/>
                <w:szCs w:val="22"/>
                <w:lang w:eastAsia="pl-PL"/>
              </w:rPr>
              <w:t>300mg/2ml</w:t>
            </w:r>
          </w:p>
        </w:tc>
        <w:tc>
          <w:tcPr>
            <w:tcW w:w="1559" w:type="dxa"/>
            <w:tcBorders>
              <w:top w:val="nil"/>
              <w:left w:val="nil"/>
              <w:bottom w:val="single" w:sz="4" w:space="0" w:color="auto"/>
              <w:right w:val="single" w:sz="4" w:space="0" w:color="auto"/>
            </w:tcBorders>
            <w:shd w:val="clear" w:color="auto" w:fill="auto"/>
            <w:vAlign w:val="center"/>
            <w:hideMark/>
          </w:tcPr>
          <w:p w14:paraId="270498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65CA0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863B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A362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1904AE0C" w14:textId="281E905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395B4C9" w14:textId="7C35698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145663B" w14:textId="55781E7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6F856D" w14:textId="5E32948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5E95F0" w14:textId="33339D9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AB20B6" w14:textId="66A06AF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6DB6A3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65630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23A286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D1ECE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PIPERACILLIN + TAZOBACTAM </w:t>
            </w:r>
            <w:r w:rsidRPr="00F83F5F">
              <w:rPr>
                <w:rFonts w:asciiTheme="minorHAnsi" w:hAnsiTheme="minorHAnsi" w:cstheme="minorHAnsi"/>
                <w:b/>
                <w:bCs/>
                <w:color w:val="000000"/>
                <w:sz w:val="22"/>
                <w:szCs w:val="22"/>
                <w:lang w:eastAsia="pl-PL"/>
              </w:rPr>
              <w:t>4g + 500mg</w:t>
            </w:r>
          </w:p>
        </w:tc>
        <w:tc>
          <w:tcPr>
            <w:tcW w:w="1559" w:type="dxa"/>
            <w:tcBorders>
              <w:top w:val="nil"/>
              <w:left w:val="nil"/>
              <w:bottom w:val="single" w:sz="4" w:space="0" w:color="auto"/>
              <w:right w:val="single" w:sz="4" w:space="0" w:color="auto"/>
            </w:tcBorders>
            <w:shd w:val="clear" w:color="auto" w:fill="auto"/>
            <w:vAlign w:val="center"/>
            <w:hideMark/>
          </w:tcPr>
          <w:p w14:paraId="11F311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fiol</w:t>
            </w:r>
          </w:p>
        </w:tc>
        <w:tc>
          <w:tcPr>
            <w:tcW w:w="1276" w:type="dxa"/>
            <w:tcBorders>
              <w:top w:val="nil"/>
              <w:left w:val="nil"/>
              <w:bottom w:val="single" w:sz="4" w:space="0" w:color="auto"/>
              <w:right w:val="single" w:sz="4" w:space="0" w:color="auto"/>
            </w:tcBorders>
            <w:shd w:val="clear" w:color="auto" w:fill="auto"/>
            <w:vAlign w:val="center"/>
            <w:hideMark/>
          </w:tcPr>
          <w:p w14:paraId="34E9FF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F8A2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6CF7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7F6F4170" w14:textId="6C28C47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A2E74CC" w14:textId="510FF4A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343B3EB" w14:textId="4BE2A63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9F0E0" w14:textId="558AE0E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7A852F" w14:textId="59560F0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5444AD" w14:textId="37948F9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E754E9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8620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2688D1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9CB34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ALUMINIUM ACETATE </w:t>
            </w:r>
            <w:r w:rsidRPr="00F83F5F">
              <w:rPr>
                <w:rFonts w:asciiTheme="minorHAnsi" w:hAnsiTheme="minorHAnsi" w:cstheme="minorHAnsi"/>
                <w:b/>
                <w:bCs/>
                <w:color w:val="000000"/>
                <w:sz w:val="22"/>
                <w:szCs w:val="22"/>
                <w:lang w:eastAsia="pl-PL"/>
              </w:rPr>
              <w:t xml:space="preserve">1% </w:t>
            </w:r>
            <w:r w:rsidRPr="00F83F5F">
              <w:rPr>
                <w:rFonts w:asciiTheme="minorHAnsi" w:hAnsiTheme="minorHAnsi" w:cstheme="minorHAnsi"/>
                <w:color w:val="000000"/>
                <w:sz w:val="22"/>
                <w:szCs w:val="22"/>
                <w:lang w:eastAsia="pl-PL"/>
              </w:rPr>
              <w:t>żel 75g</w:t>
            </w:r>
          </w:p>
        </w:tc>
        <w:tc>
          <w:tcPr>
            <w:tcW w:w="1559" w:type="dxa"/>
            <w:tcBorders>
              <w:top w:val="nil"/>
              <w:left w:val="nil"/>
              <w:bottom w:val="single" w:sz="4" w:space="0" w:color="auto"/>
              <w:right w:val="single" w:sz="4" w:space="0" w:color="auto"/>
            </w:tcBorders>
            <w:shd w:val="clear" w:color="FFFFCC" w:fill="FFFFFF"/>
            <w:vAlign w:val="center"/>
            <w:hideMark/>
          </w:tcPr>
          <w:p w14:paraId="33A733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0644A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8BE1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54F2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24F1F197" w14:textId="3041F4A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0CE0405" w14:textId="2939FA3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A7D2FAD" w14:textId="35C6DD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9ABD11" w14:textId="2CA44A6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53F804" w14:textId="45496B4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5E65D4" w14:textId="7305EC5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29450A2"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5478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749CE6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24A8F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416D50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czopków</w:t>
            </w:r>
          </w:p>
        </w:tc>
        <w:tc>
          <w:tcPr>
            <w:tcW w:w="1276" w:type="dxa"/>
            <w:tcBorders>
              <w:top w:val="nil"/>
              <w:left w:val="nil"/>
              <w:bottom w:val="single" w:sz="4" w:space="0" w:color="auto"/>
              <w:right w:val="single" w:sz="4" w:space="0" w:color="auto"/>
            </w:tcBorders>
            <w:shd w:val="clear" w:color="auto" w:fill="auto"/>
            <w:vAlign w:val="center"/>
            <w:hideMark/>
          </w:tcPr>
          <w:p w14:paraId="19AE25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D66B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F623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51CB59F6" w14:textId="0C81C3E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1470970" w14:textId="66EC262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D41C3B7" w14:textId="2A0041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EFDF588" w14:textId="6EBB7EE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C154A2" w14:textId="2491216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D8B493" w14:textId="6D53026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380656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E619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4C6E8F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894A4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097CA8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czopków</w:t>
            </w:r>
          </w:p>
        </w:tc>
        <w:tc>
          <w:tcPr>
            <w:tcW w:w="1276" w:type="dxa"/>
            <w:tcBorders>
              <w:top w:val="nil"/>
              <w:left w:val="nil"/>
              <w:bottom w:val="single" w:sz="4" w:space="0" w:color="auto"/>
              <w:right w:val="single" w:sz="4" w:space="0" w:color="auto"/>
            </w:tcBorders>
            <w:shd w:val="clear" w:color="auto" w:fill="auto"/>
            <w:vAlign w:val="center"/>
            <w:hideMark/>
          </w:tcPr>
          <w:p w14:paraId="0E5551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1842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C6A9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536D11B0" w14:textId="54D4042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4C5C37" w14:textId="688BC36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E7A6432" w14:textId="28127E8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62D78A" w14:textId="4405A8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F388E6" w14:textId="3FC6ADC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D7A923" w14:textId="69460F5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FEFE91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BFEB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00C9C6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7D3BE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ACETYLCYSTEINE </w:t>
            </w:r>
            <w:r w:rsidRPr="00F83F5F">
              <w:rPr>
                <w:rFonts w:asciiTheme="minorHAnsi" w:hAnsiTheme="minorHAnsi" w:cstheme="minorHAnsi"/>
                <w:b/>
                <w:bCs/>
                <w:color w:val="000000"/>
                <w:sz w:val="22"/>
                <w:szCs w:val="22"/>
                <w:lang w:eastAsia="pl-PL"/>
              </w:rPr>
              <w:t>300mg/3ml</w:t>
            </w:r>
          </w:p>
        </w:tc>
        <w:tc>
          <w:tcPr>
            <w:tcW w:w="1559" w:type="dxa"/>
            <w:tcBorders>
              <w:top w:val="nil"/>
              <w:left w:val="nil"/>
              <w:bottom w:val="single" w:sz="4" w:space="0" w:color="auto"/>
              <w:right w:val="single" w:sz="4" w:space="0" w:color="auto"/>
            </w:tcBorders>
            <w:shd w:val="clear" w:color="auto" w:fill="auto"/>
            <w:vAlign w:val="center"/>
            <w:hideMark/>
          </w:tcPr>
          <w:p w14:paraId="7132EC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9AEC6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11315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3DAB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tcPr>
          <w:p w14:paraId="2CDD858A" w14:textId="5DA454C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958D9F2" w14:textId="4E7E483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0ADF872" w14:textId="5E21B73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211DF4" w14:textId="1121F0D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87133F" w14:textId="5E4B7DB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FA5086" w14:textId="64B0662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A090A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CDEA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03BC47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91282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METHOTREXATE 50</w:t>
            </w:r>
            <w:r w:rsidRPr="00F83F5F">
              <w:rPr>
                <w:rFonts w:asciiTheme="minorHAnsi" w:hAnsiTheme="minorHAnsi" w:cstheme="minorHAnsi"/>
                <w:b/>
                <w:bCs/>
                <w:color w:val="000000"/>
                <w:sz w:val="22"/>
                <w:szCs w:val="22"/>
                <w:lang w:eastAsia="pl-PL"/>
              </w:rPr>
              <w:t>mg/5ml</w:t>
            </w:r>
          </w:p>
        </w:tc>
        <w:tc>
          <w:tcPr>
            <w:tcW w:w="1559" w:type="dxa"/>
            <w:tcBorders>
              <w:top w:val="nil"/>
              <w:left w:val="nil"/>
              <w:bottom w:val="single" w:sz="4" w:space="0" w:color="auto"/>
              <w:right w:val="single" w:sz="4" w:space="0" w:color="auto"/>
            </w:tcBorders>
            <w:shd w:val="clear" w:color="FFFFCC" w:fill="FFFFFF"/>
            <w:vAlign w:val="center"/>
            <w:hideMark/>
          </w:tcPr>
          <w:p w14:paraId="061CE0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center"/>
            <w:hideMark/>
          </w:tcPr>
          <w:p w14:paraId="1CE1EC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4597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2C8C0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4A9496CC" w14:textId="5BA43F4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169E3CE" w14:textId="6FD864E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6552B8F" w14:textId="6B3BCA9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74B8A2" w14:textId="4C36BE9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DBF4B9" w14:textId="47881FB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4816D5" w14:textId="0454E2A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71945B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D9C4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404CF7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3C552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PANTOPRAZOLE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240759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fiol</w:t>
            </w:r>
          </w:p>
        </w:tc>
        <w:tc>
          <w:tcPr>
            <w:tcW w:w="1276" w:type="dxa"/>
            <w:tcBorders>
              <w:top w:val="nil"/>
              <w:left w:val="nil"/>
              <w:bottom w:val="single" w:sz="4" w:space="0" w:color="auto"/>
              <w:right w:val="single" w:sz="4" w:space="0" w:color="auto"/>
            </w:tcBorders>
            <w:shd w:val="clear" w:color="auto" w:fill="auto"/>
            <w:vAlign w:val="center"/>
            <w:hideMark/>
          </w:tcPr>
          <w:p w14:paraId="48FB66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84F0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0985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2100</w:t>
            </w:r>
          </w:p>
        </w:tc>
        <w:tc>
          <w:tcPr>
            <w:tcW w:w="992" w:type="dxa"/>
            <w:tcBorders>
              <w:top w:val="nil"/>
              <w:left w:val="nil"/>
              <w:bottom w:val="single" w:sz="4" w:space="0" w:color="auto"/>
              <w:right w:val="single" w:sz="4" w:space="0" w:color="auto"/>
            </w:tcBorders>
            <w:shd w:val="clear" w:color="auto" w:fill="auto"/>
            <w:vAlign w:val="center"/>
          </w:tcPr>
          <w:p w14:paraId="3A62E12F" w14:textId="4F92FF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E65A1FC" w14:textId="5C15E8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C043F8E" w14:textId="516649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06D990" w14:textId="6C6748F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D5653F" w14:textId="42C0757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99E5FF" w14:textId="471D1BC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CBD77B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958F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17B39B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05EAE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METOPROLOL </w:t>
            </w:r>
            <w:r w:rsidRPr="00F83F5F">
              <w:rPr>
                <w:rFonts w:asciiTheme="minorHAnsi" w:hAnsiTheme="minorHAnsi" w:cstheme="minorHAnsi"/>
                <w:b/>
                <w:bCs/>
                <w:color w:val="000000"/>
                <w:sz w:val="22"/>
                <w:szCs w:val="22"/>
                <w:lang w:eastAsia="pl-PL"/>
              </w:rPr>
              <w:t>47,5mg ZK</w:t>
            </w:r>
          </w:p>
        </w:tc>
        <w:tc>
          <w:tcPr>
            <w:tcW w:w="1559" w:type="dxa"/>
            <w:tcBorders>
              <w:top w:val="nil"/>
              <w:left w:val="nil"/>
              <w:bottom w:val="single" w:sz="4" w:space="0" w:color="auto"/>
              <w:right w:val="single" w:sz="4" w:space="0" w:color="auto"/>
            </w:tcBorders>
            <w:shd w:val="clear" w:color="auto" w:fill="auto"/>
            <w:vAlign w:val="center"/>
            <w:hideMark/>
          </w:tcPr>
          <w:p w14:paraId="2B5ACD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58410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7E55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B4B3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tcPr>
          <w:p w14:paraId="6A450CA0" w14:textId="187E052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024457" w14:textId="1E64B4E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004C53A" w14:textId="6A5D752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0F1337" w14:textId="167A3C0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611A51" w14:textId="29A4130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3B807F" w14:textId="554DEDA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28B32A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A61F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7F2600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FEC50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PANTOPRAZOLE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auto" w:fill="auto"/>
            <w:vAlign w:val="center"/>
            <w:hideMark/>
          </w:tcPr>
          <w:p w14:paraId="57D0DA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26CCC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E01A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564A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tcPr>
          <w:p w14:paraId="2B84B9F7" w14:textId="0313433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DDF1319" w14:textId="53A52F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1EC5BCF" w14:textId="2799D5A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38AD0BE" w14:textId="375A8B2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76D9DE" w14:textId="2F890A3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91197A" w14:textId="359851D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649F34"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2379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38F24F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2E5A2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PANTOPRAZOLE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auto" w:fill="auto"/>
            <w:vAlign w:val="center"/>
            <w:hideMark/>
          </w:tcPr>
          <w:p w14:paraId="7E8DD4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21770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30E0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19F9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tcPr>
          <w:p w14:paraId="2D86D782" w14:textId="683296C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9066ECB" w14:textId="1E98D5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6D5300B" w14:textId="5C2BFD1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BA10F14" w14:textId="2D24145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CC607D" w14:textId="4AB56D0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9E5660" w14:textId="15070E1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5551E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3C71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7CCE72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7042B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RAMIPRIL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1615D3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6E1B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2AA9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CAAFD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992" w:type="dxa"/>
            <w:tcBorders>
              <w:top w:val="nil"/>
              <w:left w:val="nil"/>
              <w:bottom w:val="single" w:sz="4" w:space="0" w:color="auto"/>
              <w:right w:val="single" w:sz="4" w:space="0" w:color="auto"/>
            </w:tcBorders>
            <w:shd w:val="clear" w:color="auto" w:fill="auto"/>
            <w:vAlign w:val="center"/>
          </w:tcPr>
          <w:p w14:paraId="66BF586C" w14:textId="12A8A45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5B02676" w14:textId="34433DD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1C0670A" w14:textId="35C07B3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3DD33C" w14:textId="76F87C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DD6E27" w14:textId="497A616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D7A157" w14:textId="77CE896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B50113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3420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15C331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C5266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RAMIPRIL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0032B4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43742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0955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19B1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10CCAEB7" w14:textId="0B31ED1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7576A7D" w14:textId="1AECD84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F9D063E" w14:textId="00A37C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54148" w14:textId="2F663F9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A628F1" w14:textId="78FD7B0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7D91D3" w14:textId="6AB6919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A78A98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B027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45E7EA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1980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LEVOFLOXACIN 500mg/100ml</w:t>
            </w:r>
          </w:p>
        </w:tc>
        <w:tc>
          <w:tcPr>
            <w:tcW w:w="1559" w:type="dxa"/>
            <w:tcBorders>
              <w:top w:val="nil"/>
              <w:left w:val="nil"/>
              <w:bottom w:val="single" w:sz="4" w:space="0" w:color="auto"/>
              <w:right w:val="single" w:sz="4" w:space="0" w:color="auto"/>
            </w:tcBorders>
            <w:shd w:val="clear" w:color="auto" w:fill="auto"/>
            <w:vAlign w:val="center"/>
            <w:hideMark/>
          </w:tcPr>
          <w:p w14:paraId="06549F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 worków</w:t>
            </w:r>
          </w:p>
        </w:tc>
        <w:tc>
          <w:tcPr>
            <w:tcW w:w="1276" w:type="dxa"/>
            <w:tcBorders>
              <w:top w:val="nil"/>
              <w:left w:val="nil"/>
              <w:bottom w:val="single" w:sz="4" w:space="0" w:color="auto"/>
              <w:right w:val="single" w:sz="4" w:space="0" w:color="auto"/>
            </w:tcBorders>
            <w:shd w:val="clear" w:color="auto" w:fill="auto"/>
            <w:vAlign w:val="center"/>
            <w:hideMark/>
          </w:tcPr>
          <w:p w14:paraId="777A5F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9BA7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7D14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5B912532" w14:textId="7361FCA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A4CD224" w14:textId="3D013BD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026AD42" w14:textId="59D434F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6D19253" w14:textId="49D05ED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E7295C" w14:textId="56A317A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2A7288" w14:textId="156173C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73D0A3F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0C0C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333C62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E8C89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NEOMYCIN+BACITRACIN 5000j.m+250 </w:t>
            </w:r>
            <w:proofErr w:type="spellStart"/>
            <w:r w:rsidRPr="00F83F5F">
              <w:rPr>
                <w:rFonts w:asciiTheme="minorHAnsi" w:hAnsiTheme="minorHAnsi" w:cstheme="minorHAnsi"/>
                <w:color w:val="000000"/>
                <w:sz w:val="22"/>
                <w:szCs w:val="22"/>
                <w:lang w:eastAsia="pl-PL"/>
              </w:rPr>
              <w:t>j.m</w:t>
            </w:r>
            <w:proofErr w:type="spellEnd"/>
            <w:r w:rsidRPr="00F83F5F">
              <w:rPr>
                <w:rFonts w:asciiTheme="minorHAnsi" w:hAnsiTheme="minorHAnsi" w:cstheme="minorHAnsi"/>
                <w:color w:val="000000"/>
                <w:sz w:val="22"/>
                <w:szCs w:val="22"/>
                <w:lang w:eastAsia="pl-PL"/>
              </w:rPr>
              <w:t xml:space="preserve"> w 1g maść a 20 g</w:t>
            </w:r>
          </w:p>
        </w:tc>
        <w:tc>
          <w:tcPr>
            <w:tcW w:w="1559" w:type="dxa"/>
            <w:tcBorders>
              <w:top w:val="nil"/>
              <w:left w:val="nil"/>
              <w:bottom w:val="single" w:sz="4" w:space="0" w:color="auto"/>
              <w:right w:val="single" w:sz="4" w:space="0" w:color="auto"/>
            </w:tcBorders>
            <w:shd w:val="clear" w:color="auto" w:fill="auto"/>
            <w:vAlign w:val="center"/>
            <w:hideMark/>
          </w:tcPr>
          <w:p w14:paraId="607F84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6FE1A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3824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D1AD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4FEE0385" w14:textId="4C4B564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909F388" w14:textId="4E9BDB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DD0B008" w14:textId="02A352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FDCDB1" w14:textId="2873EEF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C8CE47" w14:textId="08405E7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9E3E81" w14:textId="1126601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9050B7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302B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211114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75265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VANCOMYCIN 1g</w:t>
            </w:r>
          </w:p>
        </w:tc>
        <w:tc>
          <w:tcPr>
            <w:tcW w:w="1559" w:type="dxa"/>
            <w:tcBorders>
              <w:top w:val="nil"/>
              <w:left w:val="nil"/>
              <w:bottom w:val="single" w:sz="4" w:space="0" w:color="auto"/>
              <w:right w:val="single" w:sz="4" w:space="0" w:color="auto"/>
            </w:tcBorders>
            <w:shd w:val="clear" w:color="auto" w:fill="auto"/>
            <w:vAlign w:val="center"/>
            <w:hideMark/>
          </w:tcPr>
          <w:p w14:paraId="1F1710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center"/>
            <w:hideMark/>
          </w:tcPr>
          <w:p w14:paraId="52D777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1862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912D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3D80DCDE" w14:textId="09A2D89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3A5FF7A" w14:textId="66C0B3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246A217" w14:textId="27BF08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C54417" w14:textId="5738591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D20A3D" w14:textId="02F0494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DF7E81" w14:textId="0139013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5FB6AF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9647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5D4E30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BB44A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CLINDAMYCIN 300mg </w:t>
            </w:r>
          </w:p>
        </w:tc>
        <w:tc>
          <w:tcPr>
            <w:tcW w:w="1559" w:type="dxa"/>
            <w:tcBorders>
              <w:top w:val="nil"/>
              <w:left w:val="nil"/>
              <w:bottom w:val="single" w:sz="4" w:space="0" w:color="auto"/>
              <w:right w:val="single" w:sz="4" w:space="0" w:color="auto"/>
            </w:tcBorders>
            <w:shd w:val="clear" w:color="auto" w:fill="auto"/>
            <w:vAlign w:val="center"/>
            <w:hideMark/>
          </w:tcPr>
          <w:p w14:paraId="6EA092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 kaps</w:t>
            </w:r>
          </w:p>
        </w:tc>
        <w:tc>
          <w:tcPr>
            <w:tcW w:w="1276" w:type="dxa"/>
            <w:tcBorders>
              <w:top w:val="nil"/>
              <w:left w:val="nil"/>
              <w:bottom w:val="single" w:sz="4" w:space="0" w:color="auto"/>
              <w:right w:val="single" w:sz="4" w:space="0" w:color="auto"/>
            </w:tcBorders>
            <w:shd w:val="clear" w:color="auto" w:fill="auto"/>
            <w:vAlign w:val="center"/>
            <w:hideMark/>
          </w:tcPr>
          <w:p w14:paraId="210EFA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AF9F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90C4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0EDB82FC" w14:textId="50BFAB4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63CB718" w14:textId="4B211F6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248DA61" w14:textId="088400D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FEE79BB" w14:textId="75E25FD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C0C124" w14:textId="4DCE140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BE637B" w14:textId="475CCA6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6E29FD8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43FE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208423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85448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KETOPROFEN 100mg/2ml</w:t>
            </w:r>
          </w:p>
        </w:tc>
        <w:tc>
          <w:tcPr>
            <w:tcW w:w="1559" w:type="dxa"/>
            <w:tcBorders>
              <w:top w:val="nil"/>
              <w:left w:val="nil"/>
              <w:bottom w:val="single" w:sz="4" w:space="0" w:color="auto"/>
              <w:right w:val="single" w:sz="4" w:space="0" w:color="auto"/>
            </w:tcBorders>
            <w:shd w:val="clear" w:color="auto" w:fill="auto"/>
            <w:vAlign w:val="center"/>
            <w:hideMark/>
          </w:tcPr>
          <w:p w14:paraId="247657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B0099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00B8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BF45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1300</w:t>
            </w:r>
          </w:p>
        </w:tc>
        <w:tc>
          <w:tcPr>
            <w:tcW w:w="992" w:type="dxa"/>
            <w:tcBorders>
              <w:top w:val="nil"/>
              <w:left w:val="nil"/>
              <w:bottom w:val="single" w:sz="4" w:space="0" w:color="auto"/>
              <w:right w:val="single" w:sz="4" w:space="0" w:color="auto"/>
            </w:tcBorders>
            <w:shd w:val="clear" w:color="auto" w:fill="auto"/>
            <w:vAlign w:val="center"/>
          </w:tcPr>
          <w:p w14:paraId="3BCAD71A" w14:textId="3A35EA6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FAAE66C" w14:textId="15F384A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569F3F" w14:textId="408A553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27D77A" w14:textId="54E3C1B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8247DF" w14:textId="17F609D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00C2D14" w14:textId="641BC23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91BD75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EF22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23.</w:t>
            </w:r>
          </w:p>
        </w:tc>
        <w:tc>
          <w:tcPr>
            <w:tcW w:w="881" w:type="dxa"/>
            <w:tcBorders>
              <w:top w:val="nil"/>
              <w:left w:val="nil"/>
              <w:bottom w:val="single" w:sz="4" w:space="0" w:color="auto"/>
              <w:right w:val="nil"/>
            </w:tcBorders>
            <w:shd w:val="clear" w:color="auto" w:fill="auto"/>
            <w:noWrap/>
            <w:vAlign w:val="bottom"/>
            <w:hideMark/>
          </w:tcPr>
          <w:p w14:paraId="000281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B3347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AMLODIPINE 5mg </w:t>
            </w:r>
          </w:p>
        </w:tc>
        <w:tc>
          <w:tcPr>
            <w:tcW w:w="1559" w:type="dxa"/>
            <w:tcBorders>
              <w:top w:val="nil"/>
              <w:left w:val="nil"/>
              <w:bottom w:val="single" w:sz="4" w:space="0" w:color="auto"/>
              <w:right w:val="single" w:sz="4" w:space="0" w:color="auto"/>
            </w:tcBorders>
            <w:shd w:val="clear" w:color="auto" w:fill="auto"/>
            <w:vAlign w:val="center"/>
            <w:hideMark/>
          </w:tcPr>
          <w:p w14:paraId="795D9A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70066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7684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C5EB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79D66526" w14:textId="02D365E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F35B71" w14:textId="7047855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307C29D" w14:textId="70866E6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BC1BC3A" w14:textId="4706F2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5EE9F2" w14:textId="535D8D6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41B078" w14:textId="416ED13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2E9774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C2106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19F91F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53F83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AMLODIPINE 10mg </w:t>
            </w:r>
          </w:p>
        </w:tc>
        <w:tc>
          <w:tcPr>
            <w:tcW w:w="1559" w:type="dxa"/>
            <w:tcBorders>
              <w:top w:val="nil"/>
              <w:left w:val="nil"/>
              <w:bottom w:val="single" w:sz="4" w:space="0" w:color="auto"/>
              <w:right w:val="single" w:sz="4" w:space="0" w:color="auto"/>
            </w:tcBorders>
            <w:shd w:val="clear" w:color="auto" w:fill="auto"/>
            <w:vAlign w:val="center"/>
            <w:hideMark/>
          </w:tcPr>
          <w:p w14:paraId="709798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2C839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630B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B520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2F9B8178" w14:textId="35D1A59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BC29DE6" w14:textId="12B49C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30816E" w14:textId="7D85D7C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E242FD" w14:textId="6641988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30984A" w14:textId="23FAC41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54F0115" w14:textId="02F8F5C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4065B1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924A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nil"/>
            </w:tcBorders>
            <w:shd w:val="clear" w:color="auto" w:fill="auto"/>
            <w:noWrap/>
            <w:vAlign w:val="bottom"/>
            <w:hideMark/>
          </w:tcPr>
          <w:p w14:paraId="4452D3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899F2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KETOPROFEN 50mg</w:t>
            </w:r>
          </w:p>
        </w:tc>
        <w:tc>
          <w:tcPr>
            <w:tcW w:w="1559" w:type="dxa"/>
            <w:tcBorders>
              <w:top w:val="nil"/>
              <w:left w:val="nil"/>
              <w:bottom w:val="single" w:sz="4" w:space="0" w:color="auto"/>
              <w:right w:val="single" w:sz="4" w:space="0" w:color="auto"/>
            </w:tcBorders>
            <w:shd w:val="clear" w:color="auto" w:fill="auto"/>
            <w:vAlign w:val="center"/>
            <w:hideMark/>
          </w:tcPr>
          <w:p w14:paraId="04FA42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kaps</w:t>
            </w:r>
          </w:p>
        </w:tc>
        <w:tc>
          <w:tcPr>
            <w:tcW w:w="1276" w:type="dxa"/>
            <w:tcBorders>
              <w:top w:val="nil"/>
              <w:left w:val="nil"/>
              <w:bottom w:val="single" w:sz="4" w:space="0" w:color="auto"/>
              <w:right w:val="single" w:sz="4" w:space="0" w:color="auto"/>
            </w:tcBorders>
            <w:shd w:val="clear" w:color="auto" w:fill="auto"/>
            <w:vAlign w:val="center"/>
            <w:hideMark/>
          </w:tcPr>
          <w:p w14:paraId="0FE040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1B47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899D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38748784" w14:textId="611BEB9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7FAD77" w14:textId="071F91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22E9841" w14:textId="2600C8A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093D047" w14:textId="6E6EA6C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AA0564" w14:textId="7A2EBF5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9D9FBF" w14:textId="46CB23F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7D67C2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E199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nil"/>
            </w:tcBorders>
            <w:shd w:val="clear" w:color="auto" w:fill="auto"/>
            <w:noWrap/>
            <w:vAlign w:val="bottom"/>
            <w:hideMark/>
          </w:tcPr>
          <w:p w14:paraId="73C913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3F8CC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KETOPROFEN 100 mg</w:t>
            </w:r>
          </w:p>
        </w:tc>
        <w:tc>
          <w:tcPr>
            <w:tcW w:w="1559" w:type="dxa"/>
            <w:tcBorders>
              <w:top w:val="nil"/>
              <w:left w:val="nil"/>
              <w:bottom w:val="single" w:sz="4" w:space="0" w:color="auto"/>
              <w:right w:val="single" w:sz="4" w:space="0" w:color="auto"/>
            </w:tcBorders>
            <w:shd w:val="clear" w:color="auto" w:fill="auto"/>
            <w:vAlign w:val="center"/>
            <w:hideMark/>
          </w:tcPr>
          <w:p w14:paraId="7AC16C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95BFC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E549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F4910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11003D64" w14:textId="255C680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13FE145" w14:textId="3EE2FEF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AB1F9E6" w14:textId="2FB7F29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CC9A43" w14:textId="480CD79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46CE8A" w14:textId="7DA5431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6E4192" w14:textId="072A525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3E6025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6565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nil"/>
            </w:tcBorders>
            <w:shd w:val="clear" w:color="auto" w:fill="auto"/>
            <w:noWrap/>
            <w:vAlign w:val="bottom"/>
            <w:hideMark/>
          </w:tcPr>
          <w:p w14:paraId="3EFFDC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8BF5D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RAMIPRIL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6064C2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4990B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4B97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0D2A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2525A748" w14:textId="71AC0E8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8F4302" w14:textId="5A1EFBB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30A7301" w14:textId="485E062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EAA795" w14:textId="7C9056C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2BDE24" w14:textId="4CC3549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F5E1D9" w14:textId="6510B38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097E0D1"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F4D2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nil"/>
            </w:tcBorders>
            <w:shd w:val="clear" w:color="auto" w:fill="auto"/>
            <w:noWrap/>
            <w:vAlign w:val="bottom"/>
            <w:hideMark/>
          </w:tcPr>
          <w:p w14:paraId="704A73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34C41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SOTALOL </w:t>
            </w:r>
            <w:r w:rsidRPr="00F83F5F">
              <w:rPr>
                <w:rFonts w:asciiTheme="minorHAnsi" w:hAnsiTheme="minorHAnsi" w:cstheme="minorHAnsi"/>
                <w:b/>
                <w:bCs/>
                <w:color w:val="000000"/>
                <w:sz w:val="22"/>
                <w:szCs w:val="22"/>
                <w:lang w:eastAsia="pl-PL"/>
              </w:rPr>
              <w:t>80mg</w:t>
            </w:r>
          </w:p>
        </w:tc>
        <w:tc>
          <w:tcPr>
            <w:tcW w:w="1559" w:type="dxa"/>
            <w:tcBorders>
              <w:top w:val="nil"/>
              <w:left w:val="nil"/>
              <w:bottom w:val="single" w:sz="4" w:space="0" w:color="auto"/>
              <w:right w:val="single" w:sz="4" w:space="0" w:color="auto"/>
            </w:tcBorders>
            <w:shd w:val="clear" w:color="auto" w:fill="auto"/>
            <w:vAlign w:val="center"/>
            <w:hideMark/>
          </w:tcPr>
          <w:p w14:paraId="4F76BF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99F4C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4D7B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8740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21CDE2DF" w14:textId="1F2E40B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2855C27" w14:textId="5D72FBA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12D2787" w14:textId="4DE4CC0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C521420" w14:textId="656424C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DADE4D" w14:textId="35BB16B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E8F0AA2" w14:textId="70B6F3F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011A3CE"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985E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nil"/>
            </w:tcBorders>
            <w:shd w:val="clear" w:color="auto" w:fill="auto"/>
            <w:noWrap/>
            <w:vAlign w:val="bottom"/>
            <w:hideMark/>
          </w:tcPr>
          <w:p w14:paraId="395D3E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93DB7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TORASEMIDE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5FC5C6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16E5F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261CB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CAC7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4A591213" w14:textId="378261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1751A5" w14:textId="40D146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7A4129D" w14:textId="0B9DD3C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6AEB8C" w14:textId="7F7A23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DB43E2" w14:textId="2EF1709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C80FC4" w14:textId="4C74912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DD7675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C5C1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nil"/>
            </w:tcBorders>
            <w:shd w:val="clear" w:color="auto" w:fill="auto"/>
            <w:noWrap/>
            <w:vAlign w:val="bottom"/>
            <w:hideMark/>
          </w:tcPr>
          <w:p w14:paraId="30AC40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34B9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TORASEMIDE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10BDA6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6998F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2234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3E61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w:t>
            </w:r>
          </w:p>
        </w:tc>
        <w:tc>
          <w:tcPr>
            <w:tcW w:w="992" w:type="dxa"/>
            <w:tcBorders>
              <w:top w:val="nil"/>
              <w:left w:val="nil"/>
              <w:bottom w:val="single" w:sz="4" w:space="0" w:color="auto"/>
              <w:right w:val="single" w:sz="4" w:space="0" w:color="auto"/>
            </w:tcBorders>
            <w:shd w:val="clear" w:color="auto" w:fill="auto"/>
            <w:vAlign w:val="center"/>
          </w:tcPr>
          <w:p w14:paraId="1F398195" w14:textId="0E24DD1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C2D01C0" w14:textId="1DBD9C6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5A90DAC" w14:textId="3EFA27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7E611E" w14:textId="6A72537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608961" w14:textId="4EAD53B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82FAAB" w14:textId="1FD1CCD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EA9C4E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A31E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nil"/>
            </w:tcBorders>
            <w:shd w:val="clear" w:color="auto" w:fill="auto"/>
            <w:noWrap/>
            <w:vAlign w:val="bottom"/>
            <w:hideMark/>
          </w:tcPr>
          <w:p w14:paraId="5BE2C9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64A41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ACETYLCYSTEINE </w:t>
            </w:r>
            <w:r w:rsidRPr="00F83F5F">
              <w:rPr>
                <w:rFonts w:asciiTheme="minorHAnsi" w:hAnsiTheme="minorHAnsi" w:cstheme="minorHAnsi"/>
                <w:b/>
                <w:bCs/>
                <w:color w:val="000000"/>
                <w:sz w:val="22"/>
                <w:szCs w:val="22"/>
                <w:lang w:eastAsia="pl-PL"/>
              </w:rPr>
              <w:t>600mg</w:t>
            </w:r>
          </w:p>
        </w:tc>
        <w:tc>
          <w:tcPr>
            <w:tcW w:w="1559" w:type="dxa"/>
            <w:tcBorders>
              <w:top w:val="nil"/>
              <w:left w:val="nil"/>
              <w:bottom w:val="single" w:sz="4" w:space="0" w:color="auto"/>
              <w:right w:val="single" w:sz="4" w:space="0" w:color="auto"/>
            </w:tcBorders>
            <w:shd w:val="clear" w:color="auto" w:fill="auto"/>
            <w:vAlign w:val="center"/>
            <w:hideMark/>
          </w:tcPr>
          <w:p w14:paraId="09BC5E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tabl.mus</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A7754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F54B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63DF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tcPr>
          <w:p w14:paraId="3982BE6B" w14:textId="40051A2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7CFE530" w14:textId="5DE547E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D9845DE" w14:textId="1D1586E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5BD30E9" w14:textId="56552FB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0A3DA1" w14:textId="1F85428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EAFAF1" w14:textId="3742FA3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408A23AA"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F35A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nil"/>
            </w:tcBorders>
            <w:shd w:val="clear" w:color="auto" w:fill="auto"/>
            <w:noWrap/>
            <w:vAlign w:val="bottom"/>
            <w:hideMark/>
          </w:tcPr>
          <w:p w14:paraId="3FEDAE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C5D7E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METHOTREXATE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49C67B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7128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1FE9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5707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02BCF073" w14:textId="6B4F295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5611DFC" w14:textId="78A19E9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9C7FFFC" w14:textId="743D8EF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8B430EA" w14:textId="1258D05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C55258" w14:textId="47FB64D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F4C72E" w14:textId="1ECA0A5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8B9293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86FA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nil"/>
            </w:tcBorders>
            <w:shd w:val="clear" w:color="auto" w:fill="auto"/>
            <w:noWrap/>
            <w:vAlign w:val="bottom"/>
            <w:hideMark/>
          </w:tcPr>
          <w:p w14:paraId="6B4FDC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1CC8D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OMEPRAZOLE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4F4CDD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 kaps</w:t>
            </w:r>
          </w:p>
        </w:tc>
        <w:tc>
          <w:tcPr>
            <w:tcW w:w="1276" w:type="dxa"/>
            <w:tcBorders>
              <w:top w:val="nil"/>
              <w:left w:val="nil"/>
              <w:bottom w:val="single" w:sz="4" w:space="0" w:color="auto"/>
              <w:right w:val="single" w:sz="4" w:space="0" w:color="auto"/>
            </w:tcBorders>
            <w:shd w:val="clear" w:color="auto" w:fill="auto"/>
            <w:vAlign w:val="center"/>
            <w:hideMark/>
          </w:tcPr>
          <w:p w14:paraId="52EBC1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6DAF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E10A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376BBB20" w14:textId="0A03D95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AF67C7D" w14:textId="4267250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D12944A" w14:textId="30CCF88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CF9C4B" w14:textId="40B3122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ABD909" w14:textId="0610770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B22EC6" w14:textId="56F1673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1F15B333"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6DE6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nil"/>
            </w:tcBorders>
            <w:shd w:val="clear" w:color="auto" w:fill="auto"/>
            <w:noWrap/>
            <w:vAlign w:val="bottom"/>
            <w:hideMark/>
          </w:tcPr>
          <w:p w14:paraId="2D2956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5EE9C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FERRUM 100mg </w:t>
            </w:r>
            <w:r w:rsidRPr="00F83F5F">
              <w:rPr>
                <w:rFonts w:asciiTheme="minorHAnsi" w:hAnsiTheme="minorHAnsi" w:cstheme="minorHAnsi"/>
                <w:b/>
                <w:bCs/>
                <w:color w:val="000000"/>
                <w:sz w:val="22"/>
                <w:szCs w:val="22"/>
                <w:lang w:eastAsia="pl-PL"/>
              </w:rPr>
              <w:t>Fe /III/ 5ml</w:t>
            </w:r>
          </w:p>
        </w:tc>
        <w:tc>
          <w:tcPr>
            <w:tcW w:w="1559" w:type="dxa"/>
            <w:tcBorders>
              <w:top w:val="nil"/>
              <w:left w:val="nil"/>
              <w:bottom w:val="single" w:sz="4" w:space="0" w:color="auto"/>
              <w:right w:val="single" w:sz="4" w:space="0" w:color="auto"/>
            </w:tcBorders>
            <w:shd w:val="clear" w:color="auto" w:fill="auto"/>
            <w:vAlign w:val="center"/>
            <w:hideMark/>
          </w:tcPr>
          <w:p w14:paraId="4DE9BA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A9225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B8C8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E45A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110</w:t>
            </w:r>
          </w:p>
        </w:tc>
        <w:tc>
          <w:tcPr>
            <w:tcW w:w="992" w:type="dxa"/>
            <w:tcBorders>
              <w:top w:val="nil"/>
              <w:left w:val="nil"/>
              <w:bottom w:val="single" w:sz="4" w:space="0" w:color="auto"/>
              <w:right w:val="single" w:sz="4" w:space="0" w:color="auto"/>
            </w:tcBorders>
            <w:shd w:val="clear" w:color="auto" w:fill="auto"/>
            <w:vAlign w:val="center"/>
          </w:tcPr>
          <w:p w14:paraId="5D75F575" w14:textId="595F80C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15665F8" w14:textId="6A4AF9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A92941D" w14:textId="4D81093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48FF25" w14:textId="5EE68B7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70E36B" w14:textId="793AC6B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D14375" w14:textId="50B635C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340DC745"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888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nil"/>
            </w:tcBorders>
            <w:shd w:val="clear" w:color="auto" w:fill="auto"/>
            <w:noWrap/>
            <w:vAlign w:val="bottom"/>
            <w:hideMark/>
          </w:tcPr>
          <w:p w14:paraId="75D31F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F7CE9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CEFAZOLIN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1g</w:t>
            </w:r>
          </w:p>
        </w:tc>
        <w:tc>
          <w:tcPr>
            <w:tcW w:w="1559" w:type="dxa"/>
            <w:tcBorders>
              <w:top w:val="nil"/>
              <w:left w:val="nil"/>
              <w:bottom w:val="single" w:sz="4" w:space="0" w:color="auto"/>
              <w:right w:val="single" w:sz="4" w:space="0" w:color="auto"/>
            </w:tcBorders>
            <w:shd w:val="clear" w:color="auto" w:fill="auto"/>
            <w:vAlign w:val="center"/>
            <w:hideMark/>
          </w:tcPr>
          <w:p w14:paraId="361E0B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fiol</w:t>
            </w:r>
          </w:p>
        </w:tc>
        <w:tc>
          <w:tcPr>
            <w:tcW w:w="1276" w:type="dxa"/>
            <w:tcBorders>
              <w:top w:val="nil"/>
              <w:left w:val="nil"/>
              <w:bottom w:val="single" w:sz="4" w:space="0" w:color="auto"/>
              <w:right w:val="single" w:sz="4" w:space="0" w:color="auto"/>
            </w:tcBorders>
            <w:shd w:val="clear" w:color="auto" w:fill="auto"/>
            <w:vAlign w:val="center"/>
            <w:hideMark/>
          </w:tcPr>
          <w:p w14:paraId="39A97C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28E8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7DC6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tcPr>
          <w:p w14:paraId="262EA816" w14:textId="0AE0493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6F31B79" w14:textId="3BA02CB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771D5BD" w14:textId="6E57DC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2172E7" w14:textId="397C3DB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41C714" w14:textId="1E763FD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7F4F30" w14:textId="3FDD0E3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0B3A88F7"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A26B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nil"/>
            </w:tcBorders>
            <w:shd w:val="clear" w:color="auto" w:fill="auto"/>
            <w:noWrap/>
            <w:vAlign w:val="bottom"/>
            <w:hideMark/>
          </w:tcPr>
          <w:p w14:paraId="651400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B6403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FERRUM 100mg </w:t>
            </w:r>
            <w:r w:rsidRPr="00F83F5F">
              <w:rPr>
                <w:rFonts w:asciiTheme="minorHAnsi" w:hAnsiTheme="minorHAnsi" w:cstheme="minorHAnsi"/>
                <w:b/>
                <w:bCs/>
                <w:color w:val="000000"/>
                <w:sz w:val="22"/>
                <w:szCs w:val="22"/>
                <w:lang w:eastAsia="pl-PL"/>
              </w:rPr>
              <w:t xml:space="preserve">Fe /III/ 2ml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i.m</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56E02B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1029D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615F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EA1C1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6E78EEAF" w14:textId="79AE105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69A849" w14:textId="0A299E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069C3F8" w14:textId="4126D7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FFDEC" w14:textId="716169D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0D381A" w14:textId="275B373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2E1078" w14:textId="5965899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5DC6341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A516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single" w:sz="4" w:space="0" w:color="auto"/>
            </w:tcBorders>
            <w:shd w:val="clear" w:color="auto" w:fill="auto"/>
            <w:noWrap/>
            <w:vAlign w:val="bottom"/>
            <w:hideMark/>
          </w:tcPr>
          <w:p w14:paraId="5B4F35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8C721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A655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CCB50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D5256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20851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44373BEE" w14:textId="6946959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602E91D" w14:textId="59B0A8BF"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8B5B43D" w14:textId="7D62FDD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D02C33" w14:textId="67A699B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3C8886" w14:textId="3E3A8FA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4E8162" w14:textId="25B57AF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7606C8" w:rsidRPr="00F83F5F" w14:paraId="20C4BD44" w14:textId="77777777" w:rsidTr="00A4597C">
        <w:trPr>
          <w:trHeight w:val="300"/>
        </w:trPr>
        <w:tc>
          <w:tcPr>
            <w:tcW w:w="568" w:type="dxa"/>
            <w:tcBorders>
              <w:top w:val="nil"/>
              <w:left w:val="nil"/>
              <w:bottom w:val="nil"/>
              <w:right w:val="nil"/>
            </w:tcBorders>
            <w:shd w:val="clear" w:color="auto" w:fill="auto"/>
            <w:noWrap/>
            <w:vAlign w:val="bottom"/>
            <w:hideMark/>
          </w:tcPr>
          <w:p w14:paraId="17C925A2"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AB5721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DE5FB8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AF00FF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6A2267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5AB717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D2D875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6AE515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73B26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98EEE0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B4F7F7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3DA56D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42690C" w14:textId="77777777" w:rsidR="00190579" w:rsidRPr="00F83F5F" w:rsidRDefault="00190579" w:rsidP="00190579">
            <w:pPr>
              <w:suppressAutoHyphens w:val="0"/>
              <w:rPr>
                <w:rFonts w:asciiTheme="minorHAnsi" w:hAnsiTheme="minorHAnsi" w:cstheme="minorHAnsi"/>
                <w:sz w:val="22"/>
                <w:szCs w:val="22"/>
                <w:lang w:eastAsia="pl-PL"/>
              </w:rPr>
            </w:pPr>
          </w:p>
        </w:tc>
      </w:tr>
      <w:tr w:rsidR="007606C8" w:rsidRPr="00F83F5F" w14:paraId="7E6114AA" w14:textId="77777777" w:rsidTr="00A4597C">
        <w:trPr>
          <w:trHeight w:val="300"/>
        </w:trPr>
        <w:tc>
          <w:tcPr>
            <w:tcW w:w="568" w:type="dxa"/>
            <w:tcBorders>
              <w:top w:val="nil"/>
              <w:left w:val="nil"/>
              <w:bottom w:val="nil"/>
              <w:right w:val="nil"/>
            </w:tcBorders>
            <w:shd w:val="clear" w:color="auto" w:fill="auto"/>
            <w:noWrap/>
            <w:vAlign w:val="bottom"/>
            <w:hideMark/>
          </w:tcPr>
          <w:p w14:paraId="369D8D41"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540CF4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25BC5E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51AFA17" w14:textId="77777777" w:rsidR="00190579" w:rsidRDefault="00190579" w:rsidP="00190579">
            <w:pPr>
              <w:suppressAutoHyphens w:val="0"/>
              <w:rPr>
                <w:rFonts w:asciiTheme="minorHAnsi" w:hAnsiTheme="minorHAnsi" w:cstheme="minorHAnsi"/>
                <w:sz w:val="22"/>
                <w:szCs w:val="22"/>
                <w:lang w:eastAsia="pl-PL"/>
              </w:rPr>
            </w:pPr>
          </w:p>
          <w:p w14:paraId="496ACAFD" w14:textId="77777777" w:rsidR="00A4597C" w:rsidRDefault="00A4597C" w:rsidP="00190579">
            <w:pPr>
              <w:suppressAutoHyphens w:val="0"/>
              <w:rPr>
                <w:rFonts w:asciiTheme="minorHAnsi" w:hAnsiTheme="minorHAnsi" w:cstheme="minorHAnsi"/>
                <w:sz w:val="22"/>
                <w:szCs w:val="22"/>
                <w:lang w:eastAsia="pl-PL"/>
              </w:rPr>
            </w:pPr>
          </w:p>
          <w:p w14:paraId="05C33DB5" w14:textId="77777777" w:rsidR="00A4597C" w:rsidRPr="00F83F5F" w:rsidRDefault="00A4597C"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AB3F58B" w14:textId="77777777" w:rsidR="00190579" w:rsidRDefault="00190579" w:rsidP="00190579">
            <w:pPr>
              <w:suppressAutoHyphens w:val="0"/>
              <w:rPr>
                <w:rFonts w:asciiTheme="minorHAnsi" w:hAnsiTheme="minorHAnsi" w:cstheme="minorHAnsi"/>
                <w:sz w:val="22"/>
                <w:szCs w:val="22"/>
                <w:lang w:eastAsia="pl-PL"/>
              </w:rPr>
            </w:pPr>
          </w:p>
          <w:p w14:paraId="7FDE3B62" w14:textId="77777777" w:rsidR="00A4597C" w:rsidRDefault="00A4597C" w:rsidP="00190579">
            <w:pPr>
              <w:suppressAutoHyphens w:val="0"/>
              <w:rPr>
                <w:rFonts w:asciiTheme="minorHAnsi" w:hAnsiTheme="minorHAnsi" w:cstheme="minorHAnsi"/>
                <w:sz w:val="22"/>
                <w:szCs w:val="22"/>
                <w:lang w:eastAsia="pl-PL"/>
              </w:rPr>
            </w:pPr>
          </w:p>
          <w:p w14:paraId="2E22EA9F" w14:textId="77777777" w:rsidR="00A4597C" w:rsidRPr="00F83F5F" w:rsidRDefault="00A4597C"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E29C2A4" w14:textId="77777777" w:rsidR="00190579" w:rsidRDefault="00190579" w:rsidP="00190579">
            <w:pPr>
              <w:suppressAutoHyphens w:val="0"/>
              <w:rPr>
                <w:rFonts w:asciiTheme="minorHAnsi" w:hAnsiTheme="minorHAnsi" w:cstheme="minorHAnsi"/>
                <w:sz w:val="22"/>
                <w:szCs w:val="22"/>
                <w:lang w:eastAsia="pl-PL"/>
              </w:rPr>
            </w:pPr>
          </w:p>
          <w:p w14:paraId="57C0C604" w14:textId="77777777" w:rsidR="005A63D9" w:rsidRDefault="005A63D9" w:rsidP="00190579">
            <w:pPr>
              <w:suppressAutoHyphens w:val="0"/>
              <w:rPr>
                <w:rFonts w:asciiTheme="minorHAnsi" w:hAnsiTheme="minorHAnsi" w:cstheme="minorHAnsi"/>
                <w:sz w:val="22"/>
                <w:szCs w:val="22"/>
                <w:lang w:eastAsia="pl-PL"/>
              </w:rPr>
            </w:pPr>
          </w:p>
          <w:p w14:paraId="627C160F" w14:textId="77777777" w:rsidR="005A63D9" w:rsidRDefault="005A63D9" w:rsidP="00190579">
            <w:pPr>
              <w:suppressAutoHyphens w:val="0"/>
              <w:rPr>
                <w:rFonts w:asciiTheme="minorHAnsi" w:hAnsiTheme="minorHAnsi" w:cstheme="minorHAnsi"/>
                <w:sz w:val="22"/>
                <w:szCs w:val="22"/>
                <w:lang w:eastAsia="pl-PL"/>
              </w:rPr>
            </w:pPr>
          </w:p>
          <w:p w14:paraId="54FB3BA8" w14:textId="77777777" w:rsidR="005A63D9" w:rsidRDefault="005A63D9" w:rsidP="00190579">
            <w:pPr>
              <w:suppressAutoHyphens w:val="0"/>
              <w:rPr>
                <w:rFonts w:asciiTheme="minorHAnsi" w:hAnsiTheme="minorHAnsi" w:cstheme="minorHAnsi"/>
                <w:sz w:val="22"/>
                <w:szCs w:val="22"/>
                <w:lang w:eastAsia="pl-PL"/>
              </w:rPr>
            </w:pPr>
          </w:p>
          <w:p w14:paraId="0BC0AC56" w14:textId="77777777" w:rsidR="005A63D9" w:rsidRDefault="005A63D9" w:rsidP="00190579">
            <w:pPr>
              <w:suppressAutoHyphens w:val="0"/>
              <w:rPr>
                <w:rFonts w:asciiTheme="minorHAnsi" w:hAnsiTheme="minorHAnsi" w:cstheme="minorHAnsi"/>
                <w:sz w:val="22"/>
                <w:szCs w:val="22"/>
                <w:lang w:eastAsia="pl-PL"/>
              </w:rPr>
            </w:pPr>
          </w:p>
          <w:p w14:paraId="0DAA46A1" w14:textId="77777777" w:rsidR="005A63D9" w:rsidRDefault="005A63D9" w:rsidP="00190579">
            <w:pPr>
              <w:suppressAutoHyphens w:val="0"/>
              <w:rPr>
                <w:rFonts w:asciiTheme="minorHAnsi" w:hAnsiTheme="minorHAnsi" w:cstheme="minorHAnsi"/>
                <w:sz w:val="22"/>
                <w:szCs w:val="22"/>
                <w:lang w:eastAsia="pl-PL"/>
              </w:rPr>
            </w:pPr>
          </w:p>
          <w:p w14:paraId="1BC75570" w14:textId="77777777" w:rsidR="005A63D9" w:rsidRDefault="005A63D9" w:rsidP="00190579">
            <w:pPr>
              <w:suppressAutoHyphens w:val="0"/>
              <w:rPr>
                <w:rFonts w:asciiTheme="minorHAnsi" w:hAnsiTheme="minorHAnsi" w:cstheme="minorHAnsi"/>
                <w:sz w:val="22"/>
                <w:szCs w:val="22"/>
                <w:lang w:eastAsia="pl-PL"/>
              </w:rPr>
            </w:pPr>
          </w:p>
          <w:p w14:paraId="3906AAD8" w14:textId="77777777" w:rsidR="005A63D9" w:rsidRDefault="005A63D9" w:rsidP="00190579">
            <w:pPr>
              <w:suppressAutoHyphens w:val="0"/>
              <w:rPr>
                <w:rFonts w:asciiTheme="minorHAnsi" w:hAnsiTheme="minorHAnsi" w:cstheme="minorHAnsi"/>
                <w:sz w:val="22"/>
                <w:szCs w:val="22"/>
                <w:lang w:eastAsia="pl-PL"/>
              </w:rPr>
            </w:pPr>
          </w:p>
          <w:p w14:paraId="38FAF5B7" w14:textId="77777777" w:rsidR="005A63D9" w:rsidRDefault="005A63D9" w:rsidP="00190579">
            <w:pPr>
              <w:suppressAutoHyphens w:val="0"/>
              <w:rPr>
                <w:rFonts w:asciiTheme="minorHAnsi" w:hAnsiTheme="minorHAnsi" w:cstheme="minorHAnsi"/>
                <w:sz w:val="22"/>
                <w:szCs w:val="22"/>
                <w:lang w:eastAsia="pl-PL"/>
              </w:rPr>
            </w:pPr>
          </w:p>
          <w:p w14:paraId="42BC1E71" w14:textId="77777777" w:rsidR="005A63D9" w:rsidRDefault="005A63D9" w:rsidP="00190579">
            <w:pPr>
              <w:suppressAutoHyphens w:val="0"/>
              <w:rPr>
                <w:rFonts w:asciiTheme="minorHAnsi" w:hAnsiTheme="minorHAnsi" w:cstheme="minorHAnsi"/>
                <w:sz w:val="22"/>
                <w:szCs w:val="22"/>
                <w:lang w:eastAsia="pl-PL"/>
              </w:rPr>
            </w:pPr>
          </w:p>
          <w:p w14:paraId="0C6D1CC7" w14:textId="77777777" w:rsidR="005A63D9" w:rsidRDefault="005A63D9" w:rsidP="00190579">
            <w:pPr>
              <w:suppressAutoHyphens w:val="0"/>
              <w:rPr>
                <w:rFonts w:asciiTheme="minorHAnsi" w:hAnsiTheme="minorHAnsi" w:cstheme="minorHAnsi"/>
                <w:sz w:val="22"/>
                <w:szCs w:val="22"/>
                <w:lang w:eastAsia="pl-PL"/>
              </w:rPr>
            </w:pPr>
          </w:p>
          <w:p w14:paraId="7C5B681D" w14:textId="77777777" w:rsidR="005A63D9" w:rsidRDefault="005A63D9" w:rsidP="00190579">
            <w:pPr>
              <w:suppressAutoHyphens w:val="0"/>
              <w:rPr>
                <w:rFonts w:asciiTheme="minorHAnsi" w:hAnsiTheme="minorHAnsi" w:cstheme="minorHAnsi"/>
                <w:sz w:val="22"/>
                <w:szCs w:val="22"/>
                <w:lang w:eastAsia="pl-PL"/>
              </w:rPr>
            </w:pPr>
          </w:p>
          <w:p w14:paraId="0C8FB380" w14:textId="77777777"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4F9AF19" w14:textId="77777777" w:rsidR="00190579" w:rsidRPr="00F83F5F" w:rsidRDefault="00190579" w:rsidP="00190579">
            <w:pPr>
              <w:suppressAutoHyphens w:val="0"/>
              <w:rPr>
                <w:rFonts w:asciiTheme="minorHAnsi" w:hAnsiTheme="minorHAnsi" w:cstheme="minorHAnsi"/>
                <w:sz w:val="22"/>
                <w:szCs w:val="22"/>
                <w:lang w:eastAsia="pl-PL"/>
              </w:rPr>
            </w:pPr>
          </w:p>
          <w:p w14:paraId="6632CC56" w14:textId="77777777" w:rsidR="00D13925" w:rsidRPr="00F83F5F" w:rsidRDefault="00D13925" w:rsidP="00190579">
            <w:pPr>
              <w:suppressAutoHyphens w:val="0"/>
              <w:rPr>
                <w:rFonts w:asciiTheme="minorHAnsi" w:hAnsiTheme="minorHAnsi" w:cstheme="minorHAnsi"/>
                <w:sz w:val="22"/>
                <w:szCs w:val="22"/>
                <w:lang w:eastAsia="pl-PL"/>
              </w:rPr>
            </w:pPr>
          </w:p>
          <w:p w14:paraId="39827A74" w14:textId="77777777" w:rsidR="00D13925" w:rsidRPr="00F83F5F" w:rsidRDefault="00D13925" w:rsidP="00190579">
            <w:pPr>
              <w:suppressAutoHyphens w:val="0"/>
              <w:rPr>
                <w:rFonts w:asciiTheme="minorHAnsi" w:hAnsiTheme="minorHAnsi" w:cstheme="minorHAnsi"/>
                <w:sz w:val="22"/>
                <w:szCs w:val="22"/>
                <w:lang w:eastAsia="pl-PL"/>
              </w:rPr>
            </w:pPr>
          </w:p>
          <w:p w14:paraId="74651CFD" w14:textId="77777777" w:rsidR="00D13925" w:rsidRPr="00F83F5F" w:rsidRDefault="00D13925" w:rsidP="00190579">
            <w:pPr>
              <w:suppressAutoHyphens w:val="0"/>
              <w:rPr>
                <w:rFonts w:asciiTheme="minorHAnsi" w:hAnsiTheme="minorHAnsi" w:cstheme="minorHAnsi"/>
                <w:sz w:val="22"/>
                <w:szCs w:val="22"/>
                <w:lang w:eastAsia="pl-PL"/>
              </w:rPr>
            </w:pPr>
          </w:p>
          <w:p w14:paraId="78276A9B" w14:textId="77777777" w:rsidR="00D13925" w:rsidRPr="00F83F5F" w:rsidRDefault="00D13925" w:rsidP="00190579">
            <w:pPr>
              <w:suppressAutoHyphens w:val="0"/>
              <w:rPr>
                <w:rFonts w:asciiTheme="minorHAnsi" w:hAnsiTheme="minorHAnsi" w:cstheme="minorHAnsi"/>
                <w:sz w:val="22"/>
                <w:szCs w:val="22"/>
                <w:lang w:eastAsia="pl-PL"/>
              </w:rPr>
            </w:pPr>
          </w:p>
          <w:p w14:paraId="5EB21868" w14:textId="77777777" w:rsidR="00D13925" w:rsidRDefault="00D13925" w:rsidP="00190579">
            <w:pPr>
              <w:suppressAutoHyphens w:val="0"/>
              <w:rPr>
                <w:rFonts w:asciiTheme="minorHAnsi" w:hAnsiTheme="minorHAnsi" w:cstheme="minorHAnsi"/>
                <w:sz w:val="22"/>
                <w:szCs w:val="22"/>
                <w:lang w:eastAsia="pl-PL"/>
              </w:rPr>
            </w:pPr>
          </w:p>
          <w:p w14:paraId="25B56611" w14:textId="77777777" w:rsidR="00A4597C" w:rsidRDefault="00A4597C" w:rsidP="00190579">
            <w:pPr>
              <w:suppressAutoHyphens w:val="0"/>
              <w:rPr>
                <w:rFonts w:asciiTheme="minorHAnsi" w:hAnsiTheme="minorHAnsi" w:cstheme="minorHAnsi"/>
                <w:sz w:val="22"/>
                <w:szCs w:val="22"/>
                <w:lang w:eastAsia="pl-PL"/>
              </w:rPr>
            </w:pPr>
          </w:p>
          <w:p w14:paraId="59F4D597" w14:textId="77777777" w:rsidR="00A4597C" w:rsidRDefault="00A4597C" w:rsidP="00190579">
            <w:pPr>
              <w:suppressAutoHyphens w:val="0"/>
              <w:rPr>
                <w:rFonts w:asciiTheme="minorHAnsi" w:hAnsiTheme="minorHAnsi" w:cstheme="minorHAnsi"/>
                <w:sz w:val="22"/>
                <w:szCs w:val="22"/>
                <w:lang w:eastAsia="pl-PL"/>
              </w:rPr>
            </w:pPr>
          </w:p>
          <w:p w14:paraId="42AE57AC" w14:textId="77777777" w:rsidR="00B67524" w:rsidRDefault="00B67524" w:rsidP="00190579">
            <w:pPr>
              <w:suppressAutoHyphens w:val="0"/>
              <w:rPr>
                <w:rFonts w:asciiTheme="minorHAnsi" w:hAnsiTheme="minorHAnsi" w:cstheme="minorHAnsi"/>
                <w:sz w:val="22"/>
                <w:szCs w:val="22"/>
                <w:lang w:eastAsia="pl-PL"/>
              </w:rPr>
            </w:pPr>
          </w:p>
          <w:p w14:paraId="3006F96B" w14:textId="77777777" w:rsidR="00B67524" w:rsidRDefault="00B67524" w:rsidP="00190579">
            <w:pPr>
              <w:suppressAutoHyphens w:val="0"/>
              <w:rPr>
                <w:rFonts w:asciiTheme="minorHAnsi" w:hAnsiTheme="minorHAnsi" w:cstheme="minorHAnsi"/>
                <w:sz w:val="22"/>
                <w:szCs w:val="22"/>
                <w:lang w:eastAsia="pl-PL"/>
              </w:rPr>
            </w:pPr>
          </w:p>
          <w:p w14:paraId="5DE2F0EC" w14:textId="77777777" w:rsidR="00B67524" w:rsidRDefault="00B67524" w:rsidP="00190579">
            <w:pPr>
              <w:suppressAutoHyphens w:val="0"/>
              <w:rPr>
                <w:rFonts w:asciiTheme="minorHAnsi" w:hAnsiTheme="minorHAnsi" w:cstheme="minorHAnsi"/>
                <w:sz w:val="22"/>
                <w:szCs w:val="22"/>
                <w:lang w:eastAsia="pl-PL"/>
              </w:rPr>
            </w:pPr>
          </w:p>
          <w:p w14:paraId="764922E8" w14:textId="77777777" w:rsidR="00B67524" w:rsidRDefault="00B67524" w:rsidP="00190579">
            <w:pPr>
              <w:suppressAutoHyphens w:val="0"/>
              <w:rPr>
                <w:rFonts w:asciiTheme="minorHAnsi" w:hAnsiTheme="minorHAnsi" w:cstheme="minorHAnsi"/>
                <w:sz w:val="22"/>
                <w:szCs w:val="22"/>
                <w:lang w:eastAsia="pl-PL"/>
              </w:rPr>
            </w:pPr>
          </w:p>
          <w:p w14:paraId="4E36EB72" w14:textId="77777777" w:rsidR="00B67524" w:rsidRDefault="00B67524" w:rsidP="00190579">
            <w:pPr>
              <w:suppressAutoHyphens w:val="0"/>
              <w:rPr>
                <w:rFonts w:asciiTheme="minorHAnsi" w:hAnsiTheme="minorHAnsi" w:cstheme="minorHAnsi"/>
                <w:sz w:val="22"/>
                <w:szCs w:val="22"/>
                <w:lang w:eastAsia="pl-PL"/>
              </w:rPr>
            </w:pPr>
          </w:p>
          <w:p w14:paraId="310AD9E8" w14:textId="77777777" w:rsidR="00B67524" w:rsidRPr="00F83F5F" w:rsidRDefault="00B67524" w:rsidP="00190579">
            <w:pPr>
              <w:suppressAutoHyphens w:val="0"/>
              <w:rPr>
                <w:rFonts w:asciiTheme="minorHAnsi" w:hAnsiTheme="minorHAnsi" w:cstheme="minorHAnsi"/>
                <w:sz w:val="22"/>
                <w:szCs w:val="22"/>
                <w:lang w:eastAsia="pl-PL"/>
              </w:rPr>
            </w:pPr>
          </w:p>
          <w:p w14:paraId="7FE5F1E3"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DB4A2A" w14:textId="77777777" w:rsidR="00190579" w:rsidRDefault="00190579" w:rsidP="00190579">
            <w:pPr>
              <w:suppressAutoHyphens w:val="0"/>
              <w:rPr>
                <w:rFonts w:asciiTheme="minorHAnsi" w:hAnsiTheme="minorHAnsi" w:cstheme="minorHAnsi"/>
                <w:sz w:val="22"/>
                <w:szCs w:val="22"/>
                <w:lang w:eastAsia="pl-PL"/>
              </w:rPr>
            </w:pPr>
          </w:p>
          <w:p w14:paraId="0AC427A8" w14:textId="77777777" w:rsidR="00A4597C" w:rsidRDefault="00A4597C" w:rsidP="00190579">
            <w:pPr>
              <w:suppressAutoHyphens w:val="0"/>
              <w:rPr>
                <w:rFonts w:asciiTheme="minorHAnsi" w:hAnsiTheme="minorHAnsi" w:cstheme="minorHAnsi"/>
                <w:sz w:val="22"/>
                <w:szCs w:val="22"/>
                <w:lang w:eastAsia="pl-PL"/>
              </w:rPr>
            </w:pPr>
          </w:p>
          <w:p w14:paraId="76F2D4BF" w14:textId="77777777" w:rsidR="00A4597C" w:rsidRDefault="00A4597C" w:rsidP="00190579">
            <w:pPr>
              <w:suppressAutoHyphens w:val="0"/>
              <w:rPr>
                <w:rFonts w:asciiTheme="minorHAnsi" w:hAnsiTheme="minorHAnsi" w:cstheme="minorHAnsi"/>
                <w:sz w:val="22"/>
                <w:szCs w:val="22"/>
                <w:lang w:eastAsia="pl-PL"/>
              </w:rPr>
            </w:pPr>
          </w:p>
          <w:p w14:paraId="7CA7196E" w14:textId="77777777" w:rsidR="00A4597C" w:rsidRDefault="00A4597C" w:rsidP="00190579">
            <w:pPr>
              <w:suppressAutoHyphens w:val="0"/>
              <w:rPr>
                <w:rFonts w:asciiTheme="minorHAnsi" w:hAnsiTheme="minorHAnsi" w:cstheme="minorHAnsi"/>
                <w:sz w:val="22"/>
                <w:szCs w:val="22"/>
                <w:lang w:eastAsia="pl-PL"/>
              </w:rPr>
            </w:pPr>
          </w:p>
          <w:p w14:paraId="3A00DCC2" w14:textId="77777777" w:rsidR="00A4597C" w:rsidRDefault="00A4597C" w:rsidP="00190579">
            <w:pPr>
              <w:suppressAutoHyphens w:val="0"/>
              <w:rPr>
                <w:rFonts w:asciiTheme="minorHAnsi" w:hAnsiTheme="minorHAnsi" w:cstheme="minorHAnsi"/>
                <w:sz w:val="22"/>
                <w:szCs w:val="22"/>
                <w:lang w:eastAsia="pl-PL"/>
              </w:rPr>
            </w:pPr>
          </w:p>
          <w:p w14:paraId="5D85A2FC" w14:textId="77777777" w:rsidR="004326F9" w:rsidRDefault="004326F9" w:rsidP="00190579">
            <w:pPr>
              <w:suppressAutoHyphens w:val="0"/>
              <w:rPr>
                <w:rFonts w:asciiTheme="minorHAnsi" w:hAnsiTheme="minorHAnsi" w:cstheme="minorHAnsi"/>
                <w:sz w:val="22"/>
                <w:szCs w:val="22"/>
                <w:lang w:eastAsia="pl-PL"/>
              </w:rPr>
            </w:pPr>
          </w:p>
          <w:p w14:paraId="786373D1" w14:textId="77777777" w:rsidR="004326F9" w:rsidRDefault="004326F9" w:rsidP="00190579">
            <w:pPr>
              <w:suppressAutoHyphens w:val="0"/>
              <w:rPr>
                <w:rFonts w:asciiTheme="minorHAnsi" w:hAnsiTheme="minorHAnsi" w:cstheme="minorHAnsi"/>
                <w:sz w:val="22"/>
                <w:szCs w:val="22"/>
                <w:lang w:eastAsia="pl-PL"/>
              </w:rPr>
            </w:pPr>
          </w:p>
          <w:p w14:paraId="4DE95202" w14:textId="77777777" w:rsidR="004326F9" w:rsidRDefault="004326F9" w:rsidP="00190579">
            <w:pPr>
              <w:suppressAutoHyphens w:val="0"/>
              <w:rPr>
                <w:rFonts w:asciiTheme="minorHAnsi" w:hAnsiTheme="minorHAnsi" w:cstheme="minorHAnsi"/>
                <w:sz w:val="22"/>
                <w:szCs w:val="22"/>
                <w:lang w:eastAsia="pl-PL"/>
              </w:rPr>
            </w:pPr>
          </w:p>
          <w:p w14:paraId="60C51694" w14:textId="77777777" w:rsidR="00A4597C" w:rsidRDefault="00A4597C" w:rsidP="00190579">
            <w:pPr>
              <w:suppressAutoHyphens w:val="0"/>
              <w:rPr>
                <w:rFonts w:asciiTheme="minorHAnsi" w:hAnsiTheme="minorHAnsi" w:cstheme="minorHAnsi"/>
                <w:sz w:val="22"/>
                <w:szCs w:val="22"/>
                <w:lang w:eastAsia="pl-PL"/>
              </w:rPr>
            </w:pPr>
          </w:p>
          <w:p w14:paraId="13DD6F34" w14:textId="77777777" w:rsidR="00A4597C" w:rsidRDefault="00A4597C" w:rsidP="00190579">
            <w:pPr>
              <w:suppressAutoHyphens w:val="0"/>
              <w:rPr>
                <w:rFonts w:asciiTheme="minorHAnsi" w:hAnsiTheme="minorHAnsi" w:cstheme="minorHAnsi"/>
                <w:sz w:val="22"/>
                <w:szCs w:val="22"/>
                <w:lang w:eastAsia="pl-PL"/>
              </w:rPr>
            </w:pPr>
          </w:p>
          <w:p w14:paraId="60D65768" w14:textId="77777777" w:rsidR="00A4597C" w:rsidRDefault="00A4597C" w:rsidP="00190579">
            <w:pPr>
              <w:suppressAutoHyphens w:val="0"/>
              <w:rPr>
                <w:rFonts w:asciiTheme="minorHAnsi" w:hAnsiTheme="minorHAnsi" w:cstheme="minorHAnsi"/>
                <w:sz w:val="22"/>
                <w:szCs w:val="22"/>
                <w:lang w:eastAsia="pl-PL"/>
              </w:rPr>
            </w:pPr>
          </w:p>
          <w:p w14:paraId="5D417E61" w14:textId="77777777" w:rsidR="00A4597C" w:rsidRDefault="00A4597C" w:rsidP="00190579">
            <w:pPr>
              <w:suppressAutoHyphens w:val="0"/>
              <w:rPr>
                <w:rFonts w:asciiTheme="minorHAnsi" w:hAnsiTheme="minorHAnsi" w:cstheme="minorHAnsi"/>
                <w:sz w:val="22"/>
                <w:szCs w:val="22"/>
                <w:lang w:eastAsia="pl-PL"/>
              </w:rPr>
            </w:pPr>
          </w:p>
          <w:p w14:paraId="1BD896E7" w14:textId="77777777" w:rsidR="00A4597C" w:rsidRDefault="00A4597C" w:rsidP="00190579">
            <w:pPr>
              <w:suppressAutoHyphens w:val="0"/>
              <w:rPr>
                <w:rFonts w:asciiTheme="minorHAnsi" w:hAnsiTheme="minorHAnsi" w:cstheme="minorHAnsi"/>
                <w:sz w:val="22"/>
                <w:szCs w:val="22"/>
                <w:lang w:eastAsia="pl-PL"/>
              </w:rPr>
            </w:pPr>
          </w:p>
          <w:p w14:paraId="304ED9A8" w14:textId="77777777" w:rsidR="00A4597C" w:rsidRDefault="00A4597C" w:rsidP="00190579">
            <w:pPr>
              <w:suppressAutoHyphens w:val="0"/>
              <w:rPr>
                <w:rFonts w:asciiTheme="minorHAnsi" w:hAnsiTheme="minorHAnsi" w:cstheme="minorHAnsi"/>
                <w:sz w:val="22"/>
                <w:szCs w:val="22"/>
                <w:lang w:eastAsia="pl-PL"/>
              </w:rPr>
            </w:pPr>
          </w:p>
          <w:p w14:paraId="7B1C439E" w14:textId="77777777" w:rsidR="00B67524" w:rsidRDefault="00B67524" w:rsidP="00190579">
            <w:pPr>
              <w:suppressAutoHyphens w:val="0"/>
              <w:rPr>
                <w:rFonts w:asciiTheme="minorHAnsi" w:hAnsiTheme="minorHAnsi" w:cstheme="minorHAnsi"/>
                <w:sz w:val="22"/>
                <w:szCs w:val="22"/>
                <w:lang w:eastAsia="pl-PL"/>
              </w:rPr>
            </w:pPr>
          </w:p>
          <w:p w14:paraId="6A0099F8" w14:textId="77777777" w:rsidR="00B67524" w:rsidRDefault="00B67524" w:rsidP="00190579">
            <w:pPr>
              <w:suppressAutoHyphens w:val="0"/>
              <w:rPr>
                <w:rFonts w:asciiTheme="minorHAnsi" w:hAnsiTheme="minorHAnsi" w:cstheme="minorHAnsi"/>
                <w:sz w:val="22"/>
                <w:szCs w:val="22"/>
                <w:lang w:eastAsia="pl-PL"/>
              </w:rPr>
            </w:pPr>
          </w:p>
          <w:p w14:paraId="3BCD73E7" w14:textId="77777777" w:rsidR="00B67524" w:rsidRDefault="00B67524" w:rsidP="00190579">
            <w:pPr>
              <w:suppressAutoHyphens w:val="0"/>
              <w:rPr>
                <w:rFonts w:asciiTheme="minorHAnsi" w:hAnsiTheme="minorHAnsi" w:cstheme="minorHAnsi"/>
                <w:sz w:val="22"/>
                <w:szCs w:val="22"/>
                <w:lang w:eastAsia="pl-PL"/>
              </w:rPr>
            </w:pPr>
          </w:p>
          <w:p w14:paraId="7376EA9B" w14:textId="77777777" w:rsidR="00B67524" w:rsidRDefault="00B67524" w:rsidP="00190579">
            <w:pPr>
              <w:suppressAutoHyphens w:val="0"/>
              <w:rPr>
                <w:rFonts w:asciiTheme="minorHAnsi" w:hAnsiTheme="minorHAnsi" w:cstheme="minorHAnsi"/>
                <w:sz w:val="22"/>
                <w:szCs w:val="22"/>
                <w:lang w:eastAsia="pl-PL"/>
              </w:rPr>
            </w:pPr>
          </w:p>
          <w:p w14:paraId="60BD62A5" w14:textId="77777777" w:rsidR="00B67524" w:rsidRDefault="00B67524" w:rsidP="00190579">
            <w:pPr>
              <w:suppressAutoHyphens w:val="0"/>
              <w:rPr>
                <w:rFonts w:asciiTheme="minorHAnsi" w:hAnsiTheme="minorHAnsi" w:cstheme="minorHAnsi"/>
                <w:sz w:val="22"/>
                <w:szCs w:val="22"/>
                <w:lang w:eastAsia="pl-PL"/>
              </w:rPr>
            </w:pPr>
          </w:p>
          <w:p w14:paraId="337DA11A" w14:textId="77777777" w:rsidR="00A4597C" w:rsidRPr="00F83F5F" w:rsidRDefault="00A4597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BDBDF5" w14:textId="77777777" w:rsidR="00190579" w:rsidRDefault="00190579" w:rsidP="00190579">
            <w:pPr>
              <w:suppressAutoHyphens w:val="0"/>
              <w:rPr>
                <w:rFonts w:asciiTheme="minorHAnsi" w:hAnsiTheme="minorHAnsi" w:cstheme="minorHAnsi"/>
                <w:sz w:val="22"/>
                <w:szCs w:val="22"/>
                <w:lang w:eastAsia="pl-PL"/>
              </w:rPr>
            </w:pPr>
          </w:p>
          <w:p w14:paraId="74DF1CB6" w14:textId="77777777" w:rsidR="00B67524" w:rsidRDefault="00B67524" w:rsidP="00190579">
            <w:pPr>
              <w:suppressAutoHyphens w:val="0"/>
              <w:rPr>
                <w:rFonts w:asciiTheme="minorHAnsi" w:hAnsiTheme="minorHAnsi" w:cstheme="minorHAnsi"/>
                <w:sz w:val="22"/>
                <w:szCs w:val="22"/>
                <w:lang w:eastAsia="pl-PL"/>
              </w:rPr>
            </w:pPr>
          </w:p>
          <w:p w14:paraId="4F682306" w14:textId="77777777" w:rsidR="00B67524" w:rsidRDefault="00B67524" w:rsidP="00190579">
            <w:pPr>
              <w:suppressAutoHyphens w:val="0"/>
              <w:rPr>
                <w:rFonts w:asciiTheme="minorHAnsi" w:hAnsiTheme="minorHAnsi" w:cstheme="minorHAnsi"/>
                <w:sz w:val="22"/>
                <w:szCs w:val="22"/>
                <w:lang w:eastAsia="pl-PL"/>
              </w:rPr>
            </w:pPr>
          </w:p>
          <w:p w14:paraId="4F3582DC" w14:textId="77777777" w:rsidR="00B67524" w:rsidRDefault="00B67524" w:rsidP="00190579">
            <w:pPr>
              <w:suppressAutoHyphens w:val="0"/>
              <w:rPr>
                <w:rFonts w:asciiTheme="minorHAnsi" w:hAnsiTheme="minorHAnsi" w:cstheme="minorHAnsi"/>
                <w:sz w:val="22"/>
                <w:szCs w:val="22"/>
                <w:lang w:eastAsia="pl-PL"/>
              </w:rPr>
            </w:pPr>
          </w:p>
          <w:p w14:paraId="3008710A" w14:textId="77777777" w:rsidR="00A4597C" w:rsidRDefault="00A4597C" w:rsidP="00190579">
            <w:pPr>
              <w:suppressAutoHyphens w:val="0"/>
              <w:rPr>
                <w:rFonts w:asciiTheme="minorHAnsi" w:hAnsiTheme="minorHAnsi" w:cstheme="minorHAnsi"/>
                <w:sz w:val="22"/>
                <w:szCs w:val="22"/>
                <w:lang w:eastAsia="pl-PL"/>
              </w:rPr>
            </w:pPr>
          </w:p>
          <w:p w14:paraId="759A4439" w14:textId="77777777" w:rsidR="00A4597C" w:rsidRPr="00F83F5F" w:rsidRDefault="00A4597C"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A38407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0E9F9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0DA68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5BA1268"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22F405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D62CB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30</w:t>
            </w:r>
          </w:p>
        </w:tc>
      </w:tr>
      <w:tr w:rsidR="007606C8" w:rsidRPr="00F83F5F" w14:paraId="232242F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C34C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6810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4CFB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F5A30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FFA8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EC27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BDAA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3AEC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86D1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2221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5EDC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4EC2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79FE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7606C8" w:rsidRPr="00F83F5F" w14:paraId="31339B9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46EB2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5C3A7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DFDDE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F4218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5AB30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375E8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D5CF0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18E5F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DE094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BA3DC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473E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32CE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81ED08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4196D3D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3E5F9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8B0F6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7E4AF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B3633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95B35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B127E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F9CCD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D8D1A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94A40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09B5A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2F58F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99B4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0A268B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681FDBF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49F0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9924E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CCCB0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53901E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5ADD6888" w14:textId="64954324"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B000F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4C6963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22CB0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76EB5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D3836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9546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CDD6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B80E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7606C8" w:rsidRPr="00F83F5F" w14:paraId="271958B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945F0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B1685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A121F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444B988" w14:textId="7D4BEFBF"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2B8E58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EE5BB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E5912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A1454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8FC9B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DD949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F83D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59B2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D32F62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7606C8" w:rsidRPr="00F83F5F" w14:paraId="5913CA6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6DEA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1DD5B7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735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w:t>
            </w:r>
            <w:r w:rsidRPr="00F83F5F">
              <w:rPr>
                <w:rFonts w:asciiTheme="minorHAnsi" w:hAnsiTheme="minorHAnsi" w:cstheme="minorHAnsi"/>
                <w:b/>
                <w:bCs/>
                <w:color w:val="000000"/>
                <w:sz w:val="22"/>
                <w:szCs w:val="22"/>
                <w:lang w:eastAsia="pl-PL"/>
              </w:rPr>
              <w:t>0,5g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CEB5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27D1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8C81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52A1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168D1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D3088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9F521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040C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6483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17B1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692C8C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4857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5D5F84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6E5D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auto" w:fill="auto"/>
            <w:vAlign w:val="center"/>
            <w:hideMark/>
          </w:tcPr>
          <w:p w14:paraId="090172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78753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AA16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123F5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1B98C8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F4D13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0326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F337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948F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5C57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6265AE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2DBF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0E0D15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6F3CB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 SULBACTAM </w:t>
            </w:r>
            <w:r w:rsidRPr="00F83F5F">
              <w:rPr>
                <w:rFonts w:asciiTheme="minorHAnsi" w:hAnsiTheme="minorHAnsi" w:cstheme="minorHAnsi"/>
                <w:b/>
                <w:bCs/>
                <w:color w:val="000000"/>
                <w:sz w:val="22"/>
                <w:szCs w:val="22"/>
                <w:lang w:eastAsia="pl-PL"/>
              </w:rPr>
              <w:t>0,5g + 0,25g</w:t>
            </w:r>
          </w:p>
        </w:tc>
        <w:tc>
          <w:tcPr>
            <w:tcW w:w="1559" w:type="dxa"/>
            <w:tcBorders>
              <w:top w:val="nil"/>
              <w:left w:val="nil"/>
              <w:bottom w:val="single" w:sz="4" w:space="0" w:color="auto"/>
              <w:right w:val="single" w:sz="4" w:space="0" w:color="auto"/>
            </w:tcBorders>
            <w:shd w:val="clear" w:color="FFFFCC" w:fill="FFFFFF"/>
            <w:vAlign w:val="center"/>
            <w:hideMark/>
          </w:tcPr>
          <w:p w14:paraId="71CF01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8848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579A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BBE33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6ACB82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C4B2B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C781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AFD1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1ED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1FF5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1090289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7ADD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2C8533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D1238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AMPICILLIN + SULBACTAM </w:t>
            </w:r>
            <w:r w:rsidRPr="00F83F5F">
              <w:rPr>
                <w:rFonts w:asciiTheme="minorHAnsi" w:hAnsiTheme="minorHAnsi" w:cstheme="minorHAnsi"/>
                <w:b/>
                <w:bCs/>
                <w:color w:val="000000"/>
                <w:sz w:val="22"/>
                <w:szCs w:val="22"/>
                <w:lang w:eastAsia="pl-PL"/>
              </w:rPr>
              <w:t>1g + 0,5g</w:t>
            </w:r>
          </w:p>
        </w:tc>
        <w:tc>
          <w:tcPr>
            <w:tcW w:w="1559" w:type="dxa"/>
            <w:tcBorders>
              <w:top w:val="nil"/>
              <w:left w:val="nil"/>
              <w:bottom w:val="single" w:sz="4" w:space="0" w:color="auto"/>
              <w:right w:val="single" w:sz="4" w:space="0" w:color="auto"/>
            </w:tcBorders>
            <w:shd w:val="clear" w:color="FFFFCC" w:fill="FFFFFF"/>
            <w:vAlign w:val="center"/>
            <w:hideMark/>
          </w:tcPr>
          <w:p w14:paraId="0F07F2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EDC54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AF0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69A6E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2D7F3F2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5A695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B7DF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F343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2A5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6A49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92E049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7175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6CC50B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E50DC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RIFAMPICIN </w:t>
            </w:r>
            <w:r w:rsidRPr="00F83F5F">
              <w:rPr>
                <w:rFonts w:asciiTheme="minorHAnsi" w:hAnsiTheme="minorHAnsi" w:cstheme="minorHAnsi"/>
                <w:b/>
                <w:bCs/>
                <w:color w:val="000000"/>
                <w:sz w:val="22"/>
                <w:szCs w:val="22"/>
                <w:lang w:eastAsia="pl-PL"/>
              </w:rPr>
              <w:t>300mg</w:t>
            </w:r>
          </w:p>
        </w:tc>
        <w:tc>
          <w:tcPr>
            <w:tcW w:w="1559" w:type="dxa"/>
            <w:tcBorders>
              <w:top w:val="nil"/>
              <w:left w:val="nil"/>
              <w:bottom w:val="single" w:sz="4" w:space="0" w:color="auto"/>
              <w:right w:val="single" w:sz="4" w:space="0" w:color="auto"/>
            </w:tcBorders>
            <w:shd w:val="clear" w:color="auto" w:fill="auto"/>
            <w:vAlign w:val="center"/>
            <w:hideMark/>
          </w:tcPr>
          <w:p w14:paraId="5F17AC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3719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D6EA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EA29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7352C83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D87E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16904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E82A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C251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B60D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6B078E6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73B1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727643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E15D1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RIFAMPICIN </w:t>
            </w:r>
            <w:r w:rsidRPr="00F83F5F">
              <w:rPr>
                <w:rFonts w:asciiTheme="minorHAnsi" w:hAnsiTheme="minorHAnsi" w:cstheme="minorHAnsi"/>
                <w:b/>
                <w:bCs/>
                <w:color w:val="000000"/>
                <w:sz w:val="22"/>
                <w:szCs w:val="22"/>
                <w:lang w:eastAsia="pl-PL"/>
              </w:rPr>
              <w:t>150mg</w:t>
            </w:r>
          </w:p>
        </w:tc>
        <w:tc>
          <w:tcPr>
            <w:tcW w:w="1559" w:type="dxa"/>
            <w:tcBorders>
              <w:top w:val="nil"/>
              <w:left w:val="nil"/>
              <w:bottom w:val="single" w:sz="4" w:space="0" w:color="auto"/>
              <w:right w:val="single" w:sz="4" w:space="0" w:color="auto"/>
            </w:tcBorders>
            <w:shd w:val="clear" w:color="auto" w:fill="auto"/>
            <w:vAlign w:val="center"/>
            <w:hideMark/>
          </w:tcPr>
          <w:p w14:paraId="662028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AC293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A85E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772E77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4C9D714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F106C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2F33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E92D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91A5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7859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46B8169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F004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61F03E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8923D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RIFAMPICIN + ISONIAZID</w:t>
            </w:r>
            <w:r w:rsidRPr="00F83F5F">
              <w:rPr>
                <w:rFonts w:asciiTheme="minorHAnsi" w:hAnsiTheme="minorHAnsi" w:cstheme="minorHAnsi"/>
                <w:b/>
                <w:bCs/>
                <w:color w:val="000000"/>
                <w:sz w:val="22"/>
                <w:szCs w:val="22"/>
                <w:lang w:eastAsia="pl-PL"/>
              </w:rPr>
              <w:t xml:space="preserve"> 300 mg + 150mg</w:t>
            </w:r>
          </w:p>
        </w:tc>
        <w:tc>
          <w:tcPr>
            <w:tcW w:w="1559" w:type="dxa"/>
            <w:tcBorders>
              <w:top w:val="nil"/>
              <w:left w:val="nil"/>
              <w:bottom w:val="single" w:sz="4" w:space="0" w:color="auto"/>
              <w:right w:val="single" w:sz="4" w:space="0" w:color="auto"/>
            </w:tcBorders>
            <w:shd w:val="clear" w:color="FFFFCC" w:fill="FFFFFF"/>
            <w:vAlign w:val="center"/>
            <w:hideMark/>
          </w:tcPr>
          <w:p w14:paraId="7D4A6B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B16EA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396A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A815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3D4BCAD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B1BA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3F43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09D3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011D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CEAC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7E1AF37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471C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061016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nil"/>
              <w:right w:val="single" w:sz="4" w:space="0" w:color="auto"/>
            </w:tcBorders>
            <w:shd w:val="clear" w:color="auto" w:fill="auto"/>
            <w:vAlign w:val="center"/>
            <w:hideMark/>
          </w:tcPr>
          <w:p w14:paraId="322AE3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AZITHROMYCIN </w:t>
            </w:r>
            <w:r w:rsidRPr="00F83F5F">
              <w:rPr>
                <w:rFonts w:asciiTheme="minorHAnsi" w:hAnsiTheme="minorHAnsi" w:cstheme="minorHAnsi"/>
                <w:b/>
                <w:bCs/>
                <w:color w:val="000000"/>
                <w:sz w:val="22"/>
                <w:szCs w:val="22"/>
                <w:lang w:eastAsia="pl-PL"/>
              </w:rPr>
              <w:t xml:space="preserve">500mg </w:t>
            </w:r>
          </w:p>
        </w:tc>
        <w:tc>
          <w:tcPr>
            <w:tcW w:w="1559" w:type="dxa"/>
            <w:tcBorders>
              <w:top w:val="nil"/>
              <w:left w:val="nil"/>
              <w:bottom w:val="nil"/>
              <w:right w:val="single" w:sz="4" w:space="0" w:color="auto"/>
            </w:tcBorders>
            <w:shd w:val="clear" w:color="auto" w:fill="auto"/>
            <w:vAlign w:val="center"/>
            <w:hideMark/>
          </w:tcPr>
          <w:p w14:paraId="326CBC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nil"/>
              <w:right w:val="single" w:sz="4" w:space="0" w:color="auto"/>
            </w:tcBorders>
            <w:shd w:val="clear" w:color="auto" w:fill="auto"/>
            <w:vAlign w:val="center"/>
            <w:hideMark/>
          </w:tcPr>
          <w:p w14:paraId="108E79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nil"/>
              <w:right w:val="single" w:sz="4" w:space="0" w:color="auto"/>
            </w:tcBorders>
            <w:shd w:val="clear" w:color="auto" w:fill="auto"/>
            <w:vAlign w:val="center"/>
            <w:hideMark/>
          </w:tcPr>
          <w:p w14:paraId="44D0A4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nil"/>
              <w:right w:val="single" w:sz="4" w:space="0" w:color="auto"/>
            </w:tcBorders>
            <w:shd w:val="clear" w:color="auto" w:fill="auto"/>
            <w:vAlign w:val="center"/>
            <w:hideMark/>
          </w:tcPr>
          <w:p w14:paraId="133D72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14:paraId="376CC9F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38D44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D7884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7E5F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950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2888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E3055F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FA51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20139E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BB409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CLOXACILLIN </w:t>
            </w:r>
            <w:r w:rsidRPr="00F83F5F">
              <w:rPr>
                <w:rFonts w:asciiTheme="minorHAnsi" w:hAnsiTheme="minorHAnsi" w:cstheme="minorHAnsi"/>
                <w:b/>
                <w:bCs/>
                <w:color w:val="000000"/>
                <w:sz w:val="22"/>
                <w:szCs w:val="22"/>
                <w:lang w:eastAsia="pl-PL"/>
              </w:rPr>
              <w:t>500mg</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34CB80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FF2E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94C9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F5F9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14:paraId="0E7EA60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B4AD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80D3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3EF2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8FA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DB11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2EA88D4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5F40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043458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73C62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DOXYCYCLINE </w:t>
            </w:r>
            <w:r w:rsidRPr="00F83F5F">
              <w:rPr>
                <w:rFonts w:asciiTheme="minorHAnsi" w:hAnsiTheme="minorHAnsi" w:cstheme="minorHAnsi"/>
                <w:b/>
                <w:bCs/>
                <w:color w:val="000000"/>
                <w:sz w:val="22"/>
                <w:szCs w:val="22"/>
                <w:lang w:eastAsia="pl-PL"/>
              </w:rPr>
              <w:t>0,1g</w:t>
            </w:r>
          </w:p>
        </w:tc>
        <w:tc>
          <w:tcPr>
            <w:tcW w:w="1559" w:type="dxa"/>
            <w:tcBorders>
              <w:top w:val="nil"/>
              <w:left w:val="nil"/>
              <w:bottom w:val="single" w:sz="4" w:space="0" w:color="auto"/>
              <w:right w:val="single" w:sz="4" w:space="0" w:color="auto"/>
            </w:tcBorders>
            <w:shd w:val="clear" w:color="FFFFCC" w:fill="FFFFFF"/>
            <w:vAlign w:val="center"/>
            <w:hideMark/>
          </w:tcPr>
          <w:p w14:paraId="129363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B5890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B6E4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669FE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900</w:t>
            </w:r>
          </w:p>
        </w:tc>
        <w:tc>
          <w:tcPr>
            <w:tcW w:w="992" w:type="dxa"/>
            <w:tcBorders>
              <w:top w:val="nil"/>
              <w:left w:val="nil"/>
              <w:bottom w:val="single" w:sz="4" w:space="0" w:color="auto"/>
              <w:right w:val="single" w:sz="4" w:space="0" w:color="auto"/>
            </w:tcBorders>
            <w:shd w:val="clear" w:color="auto" w:fill="auto"/>
            <w:vAlign w:val="center"/>
            <w:hideMark/>
          </w:tcPr>
          <w:p w14:paraId="1B5F520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DA08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180D3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3404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AED6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7A73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7606C8" w:rsidRPr="00F83F5F" w14:paraId="5C15FB8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3FC1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0FF3B4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35D6D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ERYTHROMYCIN </w:t>
            </w:r>
            <w:r w:rsidRPr="00F83F5F">
              <w:rPr>
                <w:rFonts w:asciiTheme="minorHAnsi" w:hAnsiTheme="minorHAnsi" w:cstheme="minorHAnsi"/>
                <w:b/>
                <w:bCs/>
                <w:color w:val="000000"/>
                <w:sz w:val="22"/>
                <w:szCs w:val="22"/>
                <w:lang w:eastAsia="pl-PL"/>
              </w:rPr>
              <w:t>0,3g</w:t>
            </w:r>
          </w:p>
        </w:tc>
        <w:tc>
          <w:tcPr>
            <w:tcW w:w="1559" w:type="dxa"/>
            <w:tcBorders>
              <w:top w:val="nil"/>
              <w:left w:val="nil"/>
              <w:bottom w:val="single" w:sz="4" w:space="0" w:color="auto"/>
              <w:right w:val="single" w:sz="4" w:space="0" w:color="auto"/>
            </w:tcBorders>
            <w:shd w:val="clear" w:color="FFFFCC" w:fill="FFFFFF"/>
            <w:vAlign w:val="center"/>
            <w:hideMark/>
          </w:tcPr>
          <w:p w14:paraId="024DE2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0E9C4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327A7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34658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7CB502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72830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DA92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2E0C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A230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3688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160922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605D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55F14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3498E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STREPTOMYCIN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FFFFCC" w:fill="FFFFFF"/>
            <w:vAlign w:val="center"/>
            <w:hideMark/>
          </w:tcPr>
          <w:p w14:paraId="57E5C9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5650C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9432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063CD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FDF9E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0DF67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9619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4D96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9810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C2B3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2C84540"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D39C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212C00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1F54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3CF032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D51A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6EF9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B5583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AAB30C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7B94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3F8A674" w14:textId="12EA54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16A016" w14:textId="5C2502D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082DDA" w14:textId="6FE5C0D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D3F770" w14:textId="5C7E2F3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617E54B" w14:textId="77777777" w:rsidTr="00B67524">
        <w:trPr>
          <w:trHeight w:val="300"/>
        </w:trPr>
        <w:tc>
          <w:tcPr>
            <w:tcW w:w="568" w:type="dxa"/>
            <w:tcBorders>
              <w:top w:val="nil"/>
              <w:left w:val="nil"/>
              <w:bottom w:val="nil"/>
              <w:right w:val="nil"/>
            </w:tcBorders>
            <w:shd w:val="clear" w:color="auto" w:fill="auto"/>
            <w:noWrap/>
            <w:vAlign w:val="bottom"/>
            <w:hideMark/>
          </w:tcPr>
          <w:p w14:paraId="68157F9D"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BCDA24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AD8058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C59675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CDF014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FB87E04" w14:textId="77777777" w:rsidR="00190579" w:rsidRPr="00F83F5F" w:rsidRDefault="00190579" w:rsidP="00190579">
            <w:pPr>
              <w:suppressAutoHyphens w:val="0"/>
              <w:rPr>
                <w:rFonts w:asciiTheme="minorHAnsi" w:hAnsiTheme="minorHAnsi" w:cstheme="minorHAnsi"/>
                <w:sz w:val="22"/>
                <w:szCs w:val="22"/>
                <w:lang w:eastAsia="pl-PL"/>
              </w:rPr>
            </w:pPr>
          </w:p>
          <w:p w14:paraId="3CEAE40C" w14:textId="77777777" w:rsidR="006A53CE" w:rsidRPr="00F83F5F" w:rsidRDefault="006A53CE" w:rsidP="00190579">
            <w:pPr>
              <w:suppressAutoHyphens w:val="0"/>
              <w:rPr>
                <w:rFonts w:asciiTheme="minorHAnsi" w:hAnsiTheme="minorHAnsi" w:cstheme="minorHAnsi"/>
                <w:sz w:val="22"/>
                <w:szCs w:val="22"/>
                <w:lang w:eastAsia="pl-PL"/>
              </w:rPr>
            </w:pPr>
          </w:p>
          <w:p w14:paraId="775B81BB" w14:textId="77777777" w:rsidR="006A53CE" w:rsidRPr="00F83F5F" w:rsidRDefault="006A53CE" w:rsidP="00190579">
            <w:pPr>
              <w:suppressAutoHyphens w:val="0"/>
              <w:rPr>
                <w:rFonts w:asciiTheme="minorHAnsi" w:hAnsiTheme="minorHAnsi" w:cstheme="minorHAnsi"/>
                <w:sz w:val="22"/>
                <w:szCs w:val="22"/>
                <w:lang w:eastAsia="pl-PL"/>
              </w:rPr>
            </w:pPr>
          </w:p>
          <w:p w14:paraId="11BF20D0" w14:textId="77777777" w:rsidR="006A53CE" w:rsidRPr="00F83F5F" w:rsidRDefault="006A53CE" w:rsidP="00190579">
            <w:pPr>
              <w:suppressAutoHyphens w:val="0"/>
              <w:rPr>
                <w:rFonts w:asciiTheme="minorHAnsi" w:hAnsiTheme="minorHAnsi" w:cstheme="minorHAnsi"/>
                <w:sz w:val="22"/>
                <w:szCs w:val="22"/>
                <w:lang w:eastAsia="pl-PL"/>
              </w:rPr>
            </w:pPr>
          </w:p>
          <w:p w14:paraId="6813056E" w14:textId="77777777" w:rsidR="006A53CE" w:rsidRPr="00F83F5F" w:rsidRDefault="006A53CE" w:rsidP="00190579">
            <w:pPr>
              <w:suppressAutoHyphens w:val="0"/>
              <w:rPr>
                <w:rFonts w:asciiTheme="minorHAnsi" w:hAnsiTheme="minorHAnsi" w:cstheme="minorHAnsi"/>
                <w:sz w:val="22"/>
                <w:szCs w:val="22"/>
                <w:lang w:eastAsia="pl-PL"/>
              </w:rPr>
            </w:pPr>
          </w:p>
          <w:p w14:paraId="4FBA6DFC" w14:textId="77777777" w:rsidR="006A53CE" w:rsidRPr="00F83F5F" w:rsidRDefault="006A53CE" w:rsidP="00190579">
            <w:pPr>
              <w:suppressAutoHyphens w:val="0"/>
              <w:rPr>
                <w:rFonts w:asciiTheme="minorHAnsi" w:hAnsiTheme="minorHAnsi" w:cstheme="minorHAnsi"/>
                <w:sz w:val="22"/>
                <w:szCs w:val="22"/>
                <w:lang w:eastAsia="pl-PL"/>
              </w:rPr>
            </w:pPr>
          </w:p>
          <w:p w14:paraId="0E7747B6" w14:textId="77777777" w:rsidR="006A53CE" w:rsidRDefault="006A53CE" w:rsidP="00190579">
            <w:pPr>
              <w:suppressAutoHyphens w:val="0"/>
              <w:rPr>
                <w:rFonts w:asciiTheme="minorHAnsi" w:hAnsiTheme="minorHAnsi" w:cstheme="minorHAnsi"/>
                <w:sz w:val="22"/>
                <w:szCs w:val="22"/>
                <w:lang w:eastAsia="pl-PL"/>
              </w:rPr>
            </w:pPr>
          </w:p>
          <w:p w14:paraId="285AB458" w14:textId="77777777" w:rsidR="00E76FFC" w:rsidRPr="00F83F5F" w:rsidRDefault="00E76FFC" w:rsidP="00190579">
            <w:pPr>
              <w:suppressAutoHyphens w:val="0"/>
              <w:rPr>
                <w:rFonts w:asciiTheme="minorHAnsi" w:hAnsiTheme="minorHAnsi" w:cstheme="minorHAnsi"/>
                <w:sz w:val="22"/>
                <w:szCs w:val="22"/>
                <w:lang w:eastAsia="pl-PL"/>
              </w:rPr>
            </w:pPr>
          </w:p>
          <w:p w14:paraId="4A01A04A" w14:textId="77777777" w:rsidR="006A53CE" w:rsidRDefault="006A53CE" w:rsidP="00190579">
            <w:pPr>
              <w:suppressAutoHyphens w:val="0"/>
              <w:rPr>
                <w:rFonts w:asciiTheme="minorHAnsi" w:hAnsiTheme="minorHAnsi" w:cstheme="minorHAnsi"/>
                <w:sz w:val="22"/>
                <w:szCs w:val="22"/>
                <w:lang w:eastAsia="pl-PL"/>
              </w:rPr>
            </w:pPr>
          </w:p>
          <w:p w14:paraId="3C493671" w14:textId="77777777" w:rsidR="005A63D9" w:rsidRDefault="005A63D9" w:rsidP="00190579">
            <w:pPr>
              <w:suppressAutoHyphens w:val="0"/>
              <w:rPr>
                <w:rFonts w:asciiTheme="minorHAnsi" w:hAnsiTheme="minorHAnsi" w:cstheme="minorHAnsi"/>
                <w:sz w:val="22"/>
                <w:szCs w:val="22"/>
                <w:lang w:eastAsia="pl-PL"/>
              </w:rPr>
            </w:pPr>
          </w:p>
          <w:p w14:paraId="0A8EC716" w14:textId="77777777" w:rsidR="005A63D9" w:rsidRDefault="005A63D9" w:rsidP="00190579">
            <w:pPr>
              <w:suppressAutoHyphens w:val="0"/>
              <w:rPr>
                <w:rFonts w:asciiTheme="minorHAnsi" w:hAnsiTheme="minorHAnsi" w:cstheme="minorHAnsi"/>
                <w:sz w:val="22"/>
                <w:szCs w:val="22"/>
                <w:lang w:eastAsia="pl-PL"/>
              </w:rPr>
            </w:pPr>
          </w:p>
          <w:p w14:paraId="7A3E213D" w14:textId="77777777" w:rsidR="005A63D9" w:rsidRPr="00F83F5F" w:rsidRDefault="005A63D9" w:rsidP="00190579">
            <w:pPr>
              <w:suppressAutoHyphens w:val="0"/>
              <w:rPr>
                <w:rFonts w:asciiTheme="minorHAnsi" w:hAnsiTheme="minorHAnsi" w:cstheme="minorHAnsi"/>
                <w:sz w:val="22"/>
                <w:szCs w:val="22"/>
                <w:lang w:eastAsia="pl-PL"/>
              </w:rPr>
            </w:pPr>
          </w:p>
          <w:p w14:paraId="7241A862" w14:textId="77777777" w:rsidR="006A53CE" w:rsidRPr="00F83F5F" w:rsidRDefault="006A53CE"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C9460E5" w14:textId="77777777" w:rsidR="00190579" w:rsidRDefault="00190579" w:rsidP="00190579">
            <w:pPr>
              <w:suppressAutoHyphens w:val="0"/>
              <w:rPr>
                <w:rFonts w:asciiTheme="minorHAnsi" w:hAnsiTheme="minorHAnsi" w:cstheme="minorHAnsi"/>
                <w:sz w:val="22"/>
                <w:szCs w:val="22"/>
                <w:lang w:eastAsia="pl-PL"/>
              </w:rPr>
            </w:pPr>
          </w:p>
          <w:p w14:paraId="1542D6FB" w14:textId="77777777" w:rsidR="00E76FFC" w:rsidRDefault="00E76FFC" w:rsidP="00190579">
            <w:pPr>
              <w:suppressAutoHyphens w:val="0"/>
              <w:rPr>
                <w:rFonts w:asciiTheme="minorHAnsi" w:hAnsiTheme="minorHAnsi" w:cstheme="minorHAnsi"/>
                <w:sz w:val="22"/>
                <w:szCs w:val="22"/>
                <w:lang w:eastAsia="pl-PL"/>
              </w:rPr>
            </w:pPr>
          </w:p>
          <w:p w14:paraId="5BE5A765" w14:textId="77777777" w:rsidR="00E76FFC" w:rsidRPr="00F83F5F" w:rsidRDefault="00E76FF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453A7D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85A5D8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6DC4263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8FB021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08B2A3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5DEF98A"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282A42D" w14:textId="77777777" w:rsidTr="00A4597C">
        <w:trPr>
          <w:trHeight w:val="300"/>
        </w:trPr>
        <w:tc>
          <w:tcPr>
            <w:tcW w:w="568" w:type="dxa"/>
            <w:tcBorders>
              <w:top w:val="nil"/>
              <w:left w:val="nil"/>
              <w:bottom w:val="nil"/>
              <w:right w:val="nil"/>
            </w:tcBorders>
            <w:shd w:val="clear" w:color="auto" w:fill="auto"/>
            <w:noWrap/>
            <w:vAlign w:val="bottom"/>
            <w:hideMark/>
          </w:tcPr>
          <w:p w14:paraId="0DC4570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04A4C1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55742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255002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1F40D9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AB96A5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63240D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D522E61" w14:textId="77777777" w:rsidR="00190579" w:rsidRDefault="00190579" w:rsidP="00190579">
            <w:pPr>
              <w:suppressAutoHyphens w:val="0"/>
              <w:rPr>
                <w:rFonts w:asciiTheme="minorHAnsi" w:hAnsiTheme="minorHAnsi" w:cstheme="minorHAnsi"/>
                <w:sz w:val="22"/>
                <w:szCs w:val="22"/>
                <w:lang w:eastAsia="pl-PL"/>
              </w:rPr>
            </w:pPr>
          </w:p>
          <w:p w14:paraId="70EE1D6B" w14:textId="77777777" w:rsidR="00B67524" w:rsidRPr="00F83F5F" w:rsidRDefault="00B6752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9EB7D3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A30989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55B272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F91F5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4350EB9"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14C4067"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8E12B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31</w:t>
            </w:r>
          </w:p>
        </w:tc>
      </w:tr>
      <w:tr w:rsidR="00A61D3F" w:rsidRPr="00F83F5F" w14:paraId="00A4611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4F8B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AD76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A848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6E680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D7D7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6EDC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01F4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0DD5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BAD0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E3F0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8DA0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405A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D118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276D6C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D2CF9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16EAC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DE64A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6B931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99D04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7D2D7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EAFCB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9243F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EAB95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78BB9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6335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1994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B67A6C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850F7D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41B1F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F8733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0D26A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34940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C3A2A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E78CA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B04C1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06D92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6A15A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72753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AD15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2244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6B1A69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5C2185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4034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B3DB7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9C346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378F1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1C9BDD0" w14:textId="646461C1"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383CC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24FC2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8F582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D9A17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B8153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5C7B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0B41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E3C9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204AEC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22C8B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1DEB2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76F2D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F2AB86C" w14:textId="2F76D428"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64F1D6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CD059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FF474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0282D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06A21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28FFF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3F1E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57850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3AF2AA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AC13CB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B1B4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0471F2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7F3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DEXTRANUM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do wlewów iv. butelka szklana ă </w:t>
            </w:r>
            <w:r w:rsidRPr="00F83F5F">
              <w:rPr>
                <w:rFonts w:asciiTheme="minorHAnsi" w:hAnsiTheme="minorHAnsi" w:cstheme="minorHAnsi"/>
                <w:b/>
                <w:bCs/>
                <w:color w:val="000000"/>
                <w:sz w:val="22"/>
                <w:szCs w:val="22"/>
                <w:lang w:eastAsia="pl-PL"/>
              </w:rPr>
              <w:t>250ml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FDAB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CA0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8B28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8DA0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448DB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FD98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C1B3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1BB7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674F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5256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F70650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4210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4B7402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CA37F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DEXTRANUM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do wlewów iv. butelka szklana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auto" w:fill="auto"/>
            <w:vAlign w:val="center"/>
            <w:hideMark/>
          </w:tcPr>
          <w:p w14:paraId="676F5C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4307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81C6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9E9E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D25F4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1014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7EE55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42A2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4FB8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78D4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A311B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E10E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25EE2F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D8F33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9AFF2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DEF72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600D7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94EA5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940D3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6FB3A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EF7E5E1" w14:textId="41D19C5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3A96AB" w14:textId="01735D5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B30538" w14:textId="5E947C5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DC3326" w14:textId="04CA43B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64F6DF8" w14:textId="77777777" w:rsidTr="00B67524">
        <w:trPr>
          <w:trHeight w:val="300"/>
        </w:trPr>
        <w:tc>
          <w:tcPr>
            <w:tcW w:w="568" w:type="dxa"/>
            <w:tcBorders>
              <w:top w:val="nil"/>
              <w:left w:val="nil"/>
              <w:bottom w:val="nil"/>
              <w:right w:val="nil"/>
            </w:tcBorders>
            <w:shd w:val="clear" w:color="auto" w:fill="auto"/>
            <w:noWrap/>
            <w:vAlign w:val="bottom"/>
            <w:hideMark/>
          </w:tcPr>
          <w:p w14:paraId="4BEC972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E700AB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B58BE6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68CD1F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36040E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EA5E88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DD584F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359D07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7A03B6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5914B3A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A3C7BE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D6A719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79550F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38996F1" w14:textId="77777777" w:rsidTr="00A4597C">
        <w:trPr>
          <w:trHeight w:val="300"/>
        </w:trPr>
        <w:tc>
          <w:tcPr>
            <w:tcW w:w="568" w:type="dxa"/>
            <w:tcBorders>
              <w:top w:val="nil"/>
              <w:left w:val="nil"/>
              <w:bottom w:val="nil"/>
              <w:right w:val="nil"/>
            </w:tcBorders>
            <w:shd w:val="clear" w:color="auto" w:fill="auto"/>
            <w:noWrap/>
            <w:vAlign w:val="bottom"/>
            <w:hideMark/>
          </w:tcPr>
          <w:p w14:paraId="303A87F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07E72B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E03662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3724B7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2C7078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877947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E87605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A87AB8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CCC75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808384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E632C2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DA15E2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2A51E55"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768171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07083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32</w:t>
            </w:r>
          </w:p>
        </w:tc>
      </w:tr>
      <w:tr w:rsidR="00A61D3F" w:rsidRPr="00F83F5F" w14:paraId="7EE1A8A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4A12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A7A7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D5B0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1EAFF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5144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C580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DC1F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BFA5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2F75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B3E4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49B2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43DE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CD02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E5BF4D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21089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F64BF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724F6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15D2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033C7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D7656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FDA78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B4727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3D566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CBFB9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2DFC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475D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1E1613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2277FF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8CDB9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75AB6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E12E4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5D6DC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ECC53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FB79D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21154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DE8EB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BA7F1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4E3A9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DEBB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C384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AC2C2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7FD4EB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64AA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0DBA8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5CC09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FA074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998E033" w14:textId="3CEA8366"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8DDE5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43B6C1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5306C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DBB76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BBDC0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806B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9EAD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83EB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992B32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BC08D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4EE3B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2770D2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C40EAFB" w14:textId="7EF9E368"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6183A0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1B188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2DBBC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2E337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1CF82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0CCD1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A0D1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8086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BBD2C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2694E3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F0A1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197981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09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METHOTREXATE    15mg /0,3 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F07E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12 </w:t>
            </w:r>
            <w:proofErr w:type="spellStart"/>
            <w:r w:rsidRPr="00F83F5F">
              <w:rPr>
                <w:rFonts w:asciiTheme="minorHAnsi" w:hAnsiTheme="minorHAnsi" w:cstheme="minorHAnsi"/>
                <w:color w:val="000000"/>
                <w:sz w:val="22"/>
                <w:szCs w:val="22"/>
                <w:lang w:eastAsia="pl-PL"/>
              </w:rPr>
              <w:t>amp-strz</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2F2F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3B77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5B19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45E203BB" w14:textId="0436A56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AB5E6BE" w14:textId="39581BF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F61B746" w14:textId="182E0A9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C0F7BB" w14:textId="622A9F4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ECB227" w14:textId="41C29DC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7B4740" w14:textId="216884F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6D893A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EAB0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428ACF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24631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METHOTREXATE    20mg /0,4 ml          </w:t>
            </w:r>
          </w:p>
        </w:tc>
        <w:tc>
          <w:tcPr>
            <w:tcW w:w="1559" w:type="dxa"/>
            <w:tcBorders>
              <w:top w:val="nil"/>
              <w:left w:val="nil"/>
              <w:bottom w:val="single" w:sz="4" w:space="0" w:color="auto"/>
              <w:right w:val="single" w:sz="4" w:space="0" w:color="auto"/>
            </w:tcBorders>
            <w:shd w:val="clear" w:color="auto" w:fill="auto"/>
            <w:vAlign w:val="center"/>
            <w:hideMark/>
          </w:tcPr>
          <w:p w14:paraId="39D735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12 </w:t>
            </w:r>
            <w:proofErr w:type="spellStart"/>
            <w:r w:rsidRPr="00F83F5F">
              <w:rPr>
                <w:rFonts w:asciiTheme="minorHAnsi" w:hAnsiTheme="minorHAnsi" w:cstheme="minorHAnsi"/>
                <w:color w:val="000000"/>
                <w:sz w:val="22"/>
                <w:szCs w:val="22"/>
                <w:lang w:eastAsia="pl-PL"/>
              </w:rPr>
              <w:t>amp-strz</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036B9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7D3B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6EAB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41BD31F7" w14:textId="4F98AD5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2329EF5" w14:textId="41A0C4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08E8C2" w14:textId="305ED86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D62674" w14:textId="375E1BD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8E1106" w14:textId="6EC2846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2FE7B3" w14:textId="3F74613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4B1DC0C"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A5F8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333D86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5617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METHOTREXATE    25mg /0,5 ml        </w:t>
            </w:r>
          </w:p>
        </w:tc>
        <w:tc>
          <w:tcPr>
            <w:tcW w:w="1559" w:type="dxa"/>
            <w:tcBorders>
              <w:top w:val="nil"/>
              <w:left w:val="nil"/>
              <w:bottom w:val="single" w:sz="4" w:space="0" w:color="auto"/>
              <w:right w:val="single" w:sz="4" w:space="0" w:color="auto"/>
            </w:tcBorders>
            <w:shd w:val="clear" w:color="auto" w:fill="auto"/>
            <w:vAlign w:val="center"/>
            <w:hideMark/>
          </w:tcPr>
          <w:p w14:paraId="33D380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12 </w:t>
            </w:r>
            <w:proofErr w:type="spellStart"/>
            <w:r w:rsidRPr="00F83F5F">
              <w:rPr>
                <w:rFonts w:asciiTheme="minorHAnsi" w:hAnsiTheme="minorHAnsi" w:cstheme="minorHAnsi"/>
                <w:color w:val="000000"/>
                <w:sz w:val="22"/>
                <w:szCs w:val="22"/>
                <w:lang w:eastAsia="pl-PL"/>
              </w:rPr>
              <w:t>amp-strz</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3ECF2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2A34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22450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6641525C" w14:textId="1048F78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3019173" w14:textId="67284E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E35D68D" w14:textId="62580E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7496BF" w14:textId="6B5621B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C7E7B8" w14:textId="1DEB6A3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113884" w14:textId="2F3EF93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70A147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65385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7D3F55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1C65412" w14:textId="71FB8861"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326F9">
              <w:rPr>
                <w:rFonts w:asciiTheme="minorHAnsi" w:hAnsiTheme="minorHAnsi" w:cstheme="minorHAnsi"/>
                <w:color w:val="000000"/>
                <w:sz w:val="22"/>
                <w:szCs w:val="22"/>
                <w:lang w:eastAsia="pl-PL"/>
              </w:rPr>
              <w:t xml:space="preserve">Razem </w:t>
            </w:r>
          </w:p>
        </w:tc>
        <w:tc>
          <w:tcPr>
            <w:tcW w:w="1559" w:type="dxa"/>
            <w:tcBorders>
              <w:top w:val="nil"/>
              <w:left w:val="nil"/>
              <w:bottom w:val="single" w:sz="4" w:space="0" w:color="auto"/>
              <w:right w:val="single" w:sz="4" w:space="0" w:color="auto"/>
            </w:tcBorders>
            <w:shd w:val="clear" w:color="FFFFCC" w:fill="FFFFFF"/>
            <w:vAlign w:val="center"/>
            <w:hideMark/>
          </w:tcPr>
          <w:p w14:paraId="3093ED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5F867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5B8E0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08EEE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nil"/>
              <w:left w:val="nil"/>
              <w:bottom w:val="single" w:sz="4" w:space="0" w:color="auto"/>
              <w:right w:val="single" w:sz="4" w:space="0" w:color="auto"/>
            </w:tcBorders>
            <w:shd w:val="clear" w:color="auto" w:fill="auto"/>
            <w:vAlign w:val="center"/>
          </w:tcPr>
          <w:p w14:paraId="36509B28" w14:textId="00006F0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D5D2D5D" w14:textId="56AE83BB"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AA22ED7" w14:textId="31C110C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EBB0B8" w14:textId="1A0E4D8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E748AE" w14:textId="5F31F19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DBF9C6" w14:textId="5A4D368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F5ABD4A" w14:textId="77777777" w:rsidTr="00A4597C">
        <w:trPr>
          <w:trHeight w:val="300"/>
        </w:trPr>
        <w:tc>
          <w:tcPr>
            <w:tcW w:w="568" w:type="dxa"/>
            <w:tcBorders>
              <w:top w:val="nil"/>
              <w:left w:val="nil"/>
              <w:bottom w:val="nil"/>
              <w:right w:val="nil"/>
            </w:tcBorders>
            <w:shd w:val="clear" w:color="auto" w:fill="auto"/>
            <w:noWrap/>
            <w:vAlign w:val="bottom"/>
            <w:hideMark/>
          </w:tcPr>
          <w:p w14:paraId="08C01CE2"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D20C30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CE77EF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7FFDC1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DAB6E7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32CE3E9" w14:textId="77777777" w:rsidR="00190579" w:rsidRDefault="00190579" w:rsidP="00190579">
            <w:pPr>
              <w:suppressAutoHyphens w:val="0"/>
              <w:rPr>
                <w:rFonts w:asciiTheme="minorHAnsi" w:hAnsiTheme="minorHAnsi" w:cstheme="minorHAnsi"/>
                <w:sz w:val="22"/>
                <w:szCs w:val="22"/>
                <w:lang w:eastAsia="pl-PL"/>
              </w:rPr>
            </w:pPr>
          </w:p>
          <w:p w14:paraId="3FFF85E3" w14:textId="77777777" w:rsidR="005A63D9" w:rsidRDefault="005A63D9" w:rsidP="00190579">
            <w:pPr>
              <w:suppressAutoHyphens w:val="0"/>
              <w:rPr>
                <w:rFonts w:asciiTheme="minorHAnsi" w:hAnsiTheme="minorHAnsi" w:cstheme="minorHAnsi"/>
                <w:sz w:val="22"/>
                <w:szCs w:val="22"/>
                <w:lang w:eastAsia="pl-PL"/>
              </w:rPr>
            </w:pPr>
          </w:p>
          <w:p w14:paraId="04B8CA35" w14:textId="77777777"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31DCE7" w14:textId="77777777" w:rsidR="00190579" w:rsidRPr="00F83F5F" w:rsidRDefault="00190579" w:rsidP="00190579">
            <w:pPr>
              <w:suppressAutoHyphens w:val="0"/>
              <w:rPr>
                <w:rFonts w:asciiTheme="minorHAnsi" w:hAnsiTheme="minorHAnsi" w:cstheme="minorHAnsi"/>
                <w:sz w:val="22"/>
                <w:szCs w:val="22"/>
                <w:lang w:eastAsia="pl-PL"/>
              </w:rPr>
            </w:pPr>
          </w:p>
          <w:p w14:paraId="72106844" w14:textId="77777777" w:rsidR="00D13925" w:rsidRPr="00F83F5F" w:rsidRDefault="00D13925" w:rsidP="00190579">
            <w:pPr>
              <w:suppressAutoHyphens w:val="0"/>
              <w:rPr>
                <w:rFonts w:asciiTheme="minorHAnsi" w:hAnsiTheme="minorHAnsi" w:cstheme="minorHAnsi"/>
                <w:sz w:val="22"/>
                <w:szCs w:val="22"/>
                <w:lang w:eastAsia="pl-PL"/>
              </w:rPr>
            </w:pPr>
          </w:p>
          <w:p w14:paraId="2682982C" w14:textId="77777777" w:rsidR="00D13925" w:rsidRPr="00F83F5F" w:rsidRDefault="00D13925" w:rsidP="00190579">
            <w:pPr>
              <w:suppressAutoHyphens w:val="0"/>
              <w:rPr>
                <w:rFonts w:asciiTheme="minorHAnsi" w:hAnsiTheme="minorHAnsi" w:cstheme="minorHAnsi"/>
                <w:sz w:val="22"/>
                <w:szCs w:val="22"/>
                <w:lang w:eastAsia="pl-PL"/>
              </w:rPr>
            </w:pPr>
          </w:p>
          <w:p w14:paraId="5FC177FB" w14:textId="77777777" w:rsidR="00D13925" w:rsidRPr="00F83F5F" w:rsidRDefault="00D13925" w:rsidP="00190579">
            <w:pPr>
              <w:suppressAutoHyphens w:val="0"/>
              <w:rPr>
                <w:rFonts w:asciiTheme="minorHAnsi" w:hAnsiTheme="minorHAnsi" w:cstheme="minorHAnsi"/>
                <w:sz w:val="22"/>
                <w:szCs w:val="22"/>
                <w:lang w:eastAsia="pl-PL"/>
              </w:rPr>
            </w:pPr>
          </w:p>
          <w:p w14:paraId="4B4C2E1F" w14:textId="77777777" w:rsidR="00D13925" w:rsidRPr="00F83F5F" w:rsidRDefault="00D13925" w:rsidP="00190579">
            <w:pPr>
              <w:suppressAutoHyphens w:val="0"/>
              <w:rPr>
                <w:rFonts w:asciiTheme="minorHAnsi" w:hAnsiTheme="minorHAnsi" w:cstheme="minorHAnsi"/>
                <w:sz w:val="22"/>
                <w:szCs w:val="22"/>
                <w:lang w:eastAsia="pl-PL"/>
              </w:rPr>
            </w:pPr>
          </w:p>
          <w:p w14:paraId="40320EF9"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B75376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ADA64A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754EB8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DD94F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A843D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3F317F"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5987871" w14:textId="77777777" w:rsidTr="00A4597C">
        <w:trPr>
          <w:trHeight w:val="300"/>
        </w:trPr>
        <w:tc>
          <w:tcPr>
            <w:tcW w:w="568" w:type="dxa"/>
            <w:tcBorders>
              <w:top w:val="nil"/>
              <w:left w:val="nil"/>
              <w:bottom w:val="nil"/>
              <w:right w:val="nil"/>
            </w:tcBorders>
            <w:shd w:val="clear" w:color="auto" w:fill="auto"/>
            <w:noWrap/>
            <w:vAlign w:val="bottom"/>
            <w:hideMark/>
          </w:tcPr>
          <w:p w14:paraId="771C85F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C4B420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E30A12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AA2CE6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2D5F81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C881BAE" w14:textId="77777777" w:rsidR="00190579" w:rsidRDefault="00190579" w:rsidP="00190579">
            <w:pPr>
              <w:suppressAutoHyphens w:val="0"/>
              <w:rPr>
                <w:rFonts w:asciiTheme="minorHAnsi" w:hAnsiTheme="minorHAnsi" w:cstheme="minorHAnsi"/>
                <w:sz w:val="22"/>
                <w:szCs w:val="22"/>
                <w:lang w:eastAsia="pl-PL"/>
              </w:rPr>
            </w:pPr>
          </w:p>
          <w:p w14:paraId="320B6B7F" w14:textId="77777777" w:rsidR="005A63D9" w:rsidRDefault="005A63D9" w:rsidP="00190579">
            <w:pPr>
              <w:suppressAutoHyphens w:val="0"/>
              <w:rPr>
                <w:rFonts w:asciiTheme="minorHAnsi" w:hAnsiTheme="minorHAnsi" w:cstheme="minorHAnsi"/>
                <w:sz w:val="22"/>
                <w:szCs w:val="22"/>
                <w:lang w:eastAsia="pl-PL"/>
              </w:rPr>
            </w:pPr>
          </w:p>
          <w:p w14:paraId="3F98E331" w14:textId="77777777" w:rsidR="005A63D9" w:rsidRDefault="005A63D9" w:rsidP="00190579">
            <w:pPr>
              <w:suppressAutoHyphens w:val="0"/>
              <w:rPr>
                <w:rFonts w:asciiTheme="minorHAnsi" w:hAnsiTheme="minorHAnsi" w:cstheme="minorHAnsi"/>
                <w:sz w:val="22"/>
                <w:szCs w:val="22"/>
                <w:lang w:eastAsia="pl-PL"/>
              </w:rPr>
            </w:pPr>
          </w:p>
          <w:p w14:paraId="1A0108AB" w14:textId="77777777" w:rsidR="005A63D9" w:rsidRDefault="005A63D9" w:rsidP="00190579">
            <w:pPr>
              <w:suppressAutoHyphens w:val="0"/>
              <w:rPr>
                <w:rFonts w:asciiTheme="minorHAnsi" w:hAnsiTheme="minorHAnsi" w:cstheme="minorHAnsi"/>
                <w:sz w:val="22"/>
                <w:szCs w:val="22"/>
                <w:lang w:eastAsia="pl-PL"/>
              </w:rPr>
            </w:pPr>
          </w:p>
          <w:p w14:paraId="527A3BD1" w14:textId="77777777" w:rsidR="005A63D9" w:rsidRDefault="005A63D9" w:rsidP="00190579">
            <w:pPr>
              <w:suppressAutoHyphens w:val="0"/>
              <w:rPr>
                <w:rFonts w:asciiTheme="minorHAnsi" w:hAnsiTheme="minorHAnsi" w:cstheme="minorHAnsi"/>
                <w:sz w:val="22"/>
                <w:szCs w:val="22"/>
                <w:lang w:eastAsia="pl-PL"/>
              </w:rPr>
            </w:pPr>
          </w:p>
          <w:p w14:paraId="759BC274" w14:textId="77777777"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828B6D3" w14:textId="77777777" w:rsidR="00190579" w:rsidRDefault="00190579" w:rsidP="00190579">
            <w:pPr>
              <w:suppressAutoHyphens w:val="0"/>
              <w:rPr>
                <w:rFonts w:asciiTheme="minorHAnsi" w:hAnsiTheme="minorHAnsi" w:cstheme="minorHAnsi"/>
                <w:sz w:val="22"/>
                <w:szCs w:val="22"/>
                <w:lang w:eastAsia="pl-PL"/>
              </w:rPr>
            </w:pPr>
          </w:p>
          <w:p w14:paraId="4B476199" w14:textId="77777777" w:rsidR="00B67524" w:rsidRDefault="00B67524" w:rsidP="00190579">
            <w:pPr>
              <w:suppressAutoHyphens w:val="0"/>
              <w:rPr>
                <w:rFonts w:asciiTheme="minorHAnsi" w:hAnsiTheme="minorHAnsi" w:cstheme="minorHAnsi"/>
                <w:sz w:val="22"/>
                <w:szCs w:val="22"/>
                <w:lang w:eastAsia="pl-PL"/>
              </w:rPr>
            </w:pPr>
          </w:p>
          <w:p w14:paraId="7399318A" w14:textId="77777777" w:rsidR="00B67524" w:rsidRDefault="00B67524" w:rsidP="00190579">
            <w:pPr>
              <w:suppressAutoHyphens w:val="0"/>
              <w:rPr>
                <w:rFonts w:asciiTheme="minorHAnsi" w:hAnsiTheme="minorHAnsi" w:cstheme="minorHAnsi"/>
                <w:sz w:val="22"/>
                <w:szCs w:val="22"/>
                <w:lang w:eastAsia="pl-PL"/>
              </w:rPr>
            </w:pPr>
          </w:p>
          <w:p w14:paraId="62BDD70E" w14:textId="77777777" w:rsidR="00B67524" w:rsidRDefault="00B67524" w:rsidP="00190579">
            <w:pPr>
              <w:suppressAutoHyphens w:val="0"/>
              <w:rPr>
                <w:rFonts w:asciiTheme="minorHAnsi" w:hAnsiTheme="minorHAnsi" w:cstheme="minorHAnsi"/>
                <w:sz w:val="22"/>
                <w:szCs w:val="22"/>
                <w:lang w:eastAsia="pl-PL"/>
              </w:rPr>
            </w:pPr>
          </w:p>
          <w:p w14:paraId="41C89273" w14:textId="77777777" w:rsidR="00B67524" w:rsidRPr="00F83F5F" w:rsidRDefault="00B67524" w:rsidP="00190579">
            <w:pPr>
              <w:suppressAutoHyphens w:val="0"/>
              <w:rPr>
                <w:rFonts w:asciiTheme="minorHAnsi" w:hAnsiTheme="minorHAnsi" w:cstheme="minorHAnsi"/>
                <w:sz w:val="22"/>
                <w:szCs w:val="22"/>
                <w:lang w:eastAsia="pl-PL"/>
              </w:rPr>
            </w:pPr>
          </w:p>
          <w:p w14:paraId="737FC124" w14:textId="77777777" w:rsidR="00D13925" w:rsidRPr="00F83F5F" w:rsidRDefault="00D13925"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7217C9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5E45A3" w14:textId="77777777" w:rsidR="00190579" w:rsidRDefault="00190579" w:rsidP="00190579">
            <w:pPr>
              <w:suppressAutoHyphens w:val="0"/>
              <w:rPr>
                <w:rFonts w:asciiTheme="minorHAnsi" w:hAnsiTheme="minorHAnsi" w:cstheme="minorHAnsi"/>
                <w:sz w:val="22"/>
                <w:szCs w:val="22"/>
                <w:lang w:eastAsia="pl-PL"/>
              </w:rPr>
            </w:pPr>
          </w:p>
          <w:p w14:paraId="346421ED" w14:textId="77777777" w:rsidR="00B67524" w:rsidRDefault="00B67524" w:rsidP="00190579">
            <w:pPr>
              <w:suppressAutoHyphens w:val="0"/>
              <w:rPr>
                <w:rFonts w:asciiTheme="minorHAnsi" w:hAnsiTheme="minorHAnsi" w:cstheme="minorHAnsi"/>
                <w:sz w:val="22"/>
                <w:szCs w:val="22"/>
                <w:lang w:eastAsia="pl-PL"/>
              </w:rPr>
            </w:pPr>
          </w:p>
          <w:p w14:paraId="56D66301" w14:textId="77777777" w:rsidR="00B67524" w:rsidRDefault="00B67524" w:rsidP="00190579">
            <w:pPr>
              <w:suppressAutoHyphens w:val="0"/>
              <w:rPr>
                <w:rFonts w:asciiTheme="minorHAnsi" w:hAnsiTheme="minorHAnsi" w:cstheme="minorHAnsi"/>
                <w:sz w:val="22"/>
                <w:szCs w:val="22"/>
                <w:lang w:eastAsia="pl-PL"/>
              </w:rPr>
            </w:pPr>
          </w:p>
          <w:p w14:paraId="3390D0FA" w14:textId="77777777" w:rsidR="00B67524" w:rsidRDefault="00B67524" w:rsidP="00190579">
            <w:pPr>
              <w:suppressAutoHyphens w:val="0"/>
              <w:rPr>
                <w:rFonts w:asciiTheme="minorHAnsi" w:hAnsiTheme="minorHAnsi" w:cstheme="minorHAnsi"/>
                <w:sz w:val="22"/>
                <w:szCs w:val="22"/>
                <w:lang w:eastAsia="pl-PL"/>
              </w:rPr>
            </w:pPr>
          </w:p>
          <w:p w14:paraId="0BC6F71A" w14:textId="77777777" w:rsidR="00B67524" w:rsidRDefault="00B67524" w:rsidP="00190579">
            <w:pPr>
              <w:suppressAutoHyphens w:val="0"/>
              <w:rPr>
                <w:rFonts w:asciiTheme="minorHAnsi" w:hAnsiTheme="minorHAnsi" w:cstheme="minorHAnsi"/>
                <w:sz w:val="22"/>
                <w:szCs w:val="22"/>
                <w:lang w:eastAsia="pl-PL"/>
              </w:rPr>
            </w:pPr>
          </w:p>
          <w:p w14:paraId="55937CCC" w14:textId="77777777" w:rsidR="00B67524" w:rsidRDefault="00B67524" w:rsidP="00190579">
            <w:pPr>
              <w:suppressAutoHyphens w:val="0"/>
              <w:rPr>
                <w:rFonts w:asciiTheme="minorHAnsi" w:hAnsiTheme="minorHAnsi" w:cstheme="minorHAnsi"/>
                <w:sz w:val="22"/>
                <w:szCs w:val="22"/>
                <w:lang w:eastAsia="pl-PL"/>
              </w:rPr>
            </w:pPr>
          </w:p>
          <w:p w14:paraId="2AB55FBC" w14:textId="77777777" w:rsidR="00B67524" w:rsidRPr="00F83F5F" w:rsidRDefault="00B67524"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B266F9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93A17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6A703A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0436C23"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293A7B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5517F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33</w:t>
            </w:r>
          </w:p>
        </w:tc>
      </w:tr>
      <w:tr w:rsidR="00A61D3F" w:rsidRPr="00F83F5F" w14:paraId="7DD6CF8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96B7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0212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9763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ECCB9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07DD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C57E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97A1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1CBD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9891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1CDA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E61A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8E1C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D531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CDA107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4E39A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A99A6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3A414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8C0C6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68B74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EFAF9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D4889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2DE73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01CB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EE974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3591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B25BE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038A3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0B5B46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4B646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FB5A9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72B3C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0BD71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3EB3D0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3477B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84702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73000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78239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9E2B8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9CC40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CE2F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FFCCF9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8D7D08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D651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A118C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E4016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BBE46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5DB18884" w14:textId="2ECB4AC5"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ECF0F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8A337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8A107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4A1B5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AB0F6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F488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1C79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7703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B4768C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A6723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1D482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0A32A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EAD1684" w14:textId="567EEA06"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5145BA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B0992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94E2F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77E44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20C91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72D54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1038C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37CC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7BFFC8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DE1823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8AD0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2172E8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48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AMITRIPTYLINE </w:t>
            </w:r>
            <w:r w:rsidRPr="00F83F5F">
              <w:rPr>
                <w:rFonts w:asciiTheme="minorHAnsi" w:hAnsiTheme="minorHAnsi" w:cstheme="minorHAnsi"/>
                <w:b/>
                <w:bCs/>
                <w:color w:val="000000"/>
                <w:sz w:val="22"/>
                <w:szCs w:val="22"/>
                <w:lang w:eastAsia="pl-PL"/>
              </w:rPr>
              <w:t>10mg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3375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3C1D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3D2A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992E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9B4BF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2BED2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DAF63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998F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1E67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8810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A3DE49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4C3E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4AFC52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CFA7A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AMITRIPTYLINE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40499A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C959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8DAA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12D3ED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14:paraId="6751467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08DD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3163B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FB6B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534F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28D3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69A40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767B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735D41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A8A5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CAPTOPRIL </w:t>
            </w:r>
            <w:r w:rsidRPr="00F83F5F">
              <w:rPr>
                <w:rFonts w:asciiTheme="minorHAnsi" w:hAnsiTheme="minorHAnsi" w:cstheme="minorHAnsi"/>
                <w:b/>
                <w:bCs/>
                <w:color w:val="000000"/>
                <w:sz w:val="22"/>
                <w:szCs w:val="22"/>
                <w:lang w:eastAsia="pl-PL"/>
              </w:rPr>
              <w:t>12,5mg</w:t>
            </w:r>
          </w:p>
        </w:tc>
        <w:tc>
          <w:tcPr>
            <w:tcW w:w="1559" w:type="dxa"/>
            <w:tcBorders>
              <w:top w:val="nil"/>
              <w:left w:val="nil"/>
              <w:bottom w:val="single" w:sz="4" w:space="0" w:color="auto"/>
              <w:right w:val="single" w:sz="4" w:space="0" w:color="auto"/>
            </w:tcBorders>
            <w:shd w:val="clear" w:color="auto" w:fill="auto"/>
            <w:vAlign w:val="center"/>
            <w:hideMark/>
          </w:tcPr>
          <w:p w14:paraId="6FDE18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6041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CAE1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48F3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14:paraId="50B7D88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FAC0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AF7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DDC5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E777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D160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BF8F6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C754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09F8DB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AFDD7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CAPTOPRIL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674F3D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EA1B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373D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455C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430CC1D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74C8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2EFD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AD90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9C60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20C2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98573B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ED6A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770CB2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D2B9B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CILAZAPRIL </w:t>
            </w:r>
            <w:r w:rsidRPr="00F83F5F">
              <w:rPr>
                <w:rFonts w:asciiTheme="minorHAnsi" w:hAnsiTheme="minorHAnsi" w:cstheme="minorHAnsi"/>
                <w:b/>
                <w:bCs/>
                <w:color w:val="000000"/>
                <w:sz w:val="22"/>
                <w:szCs w:val="22"/>
                <w:lang w:eastAsia="pl-PL"/>
              </w:rPr>
              <w:t>0,5mg</w:t>
            </w:r>
          </w:p>
        </w:tc>
        <w:tc>
          <w:tcPr>
            <w:tcW w:w="1559" w:type="dxa"/>
            <w:tcBorders>
              <w:top w:val="nil"/>
              <w:left w:val="nil"/>
              <w:bottom w:val="single" w:sz="4" w:space="0" w:color="auto"/>
              <w:right w:val="single" w:sz="4" w:space="0" w:color="auto"/>
            </w:tcBorders>
            <w:shd w:val="clear" w:color="auto" w:fill="auto"/>
            <w:vAlign w:val="center"/>
            <w:hideMark/>
          </w:tcPr>
          <w:p w14:paraId="4CFF1F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55FC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7BED3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ED7CC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57D1308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3F52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597A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B06D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601C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34BE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548BC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B5B3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38B195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FCA93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CILAZAPRIL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auto" w:fill="auto"/>
            <w:vAlign w:val="center"/>
            <w:hideMark/>
          </w:tcPr>
          <w:p w14:paraId="69971F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A94D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16ED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A20B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992" w:type="dxa"/>
            <w:tcBorders>
              <w:top w:val="nil"/>
              <w:left w:val="nil"/>
              <w:bottom w:val="single" w:sz="4" w:space="0" w:color="auto"/>
              <w:right w:val="single" w:sz="4" w:space="0" w:color="auto"/>
            </w:tcBorders>
            <w:shd w:val="clear" w:color="auto" w:fill="auto"/>
            <w:vAlign w:val="center"/>
            <w:hideMark/>
          </w:tcPr>
          <w:p w14:paraId="48A71DA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E296A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F24F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E866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A12E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850D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BE8DC6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82B8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19EF6E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1791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CILAZAPRIL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6CAA9D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85EE0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CE3F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56DF2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5EF398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7FB4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38DF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597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B257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DA47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FE9E8A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5BC2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1E4BBC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820E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CYCLOSPORYNA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4A7D20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D43DB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5262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4688EF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0E5FC76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B7137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17379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03D7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77C6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05E9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8BF4A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8F23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6D627C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65A19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CYCLOSPORYNA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799859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4B6A7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3796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458644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4B0C3E2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B857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F41A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A9AE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9AB3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D723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85A481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3490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54A845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678D6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CYCLOSPORYNA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74C5DE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606C6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EF70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78BC62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6E272D0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F889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C06A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C405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01AF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BCE9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BFB40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A8C1B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5C0CCC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215C7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488E40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45CE3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A9113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AAA9E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3E8958C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20B1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492C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4EF4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0299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C43F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C4B111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6ADB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7165E9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B872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581647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9B187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A1A3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FC7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42A33A4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FF18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4A59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68C3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2396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46EE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A9A280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6DA72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756D09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3253E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w:t>
            </w:r>
            <w:r w:rsidRPr="00F83F5F">
              <w:rPr>
                <w:rFonts w:asciiTheme="minorHAnsi" w:hAnsiTheme="minorHAnsi" w:cstheme="minorHAnsi"/>
                <w:b/>
                <w:bCs/>
                <w:color w:val="000000"/>
                <w:sz w:val="22"/>
                <w:szCs w:val="22"/>
                <w:lang w:eastAsia="pl-PL"/>
              </w:rPr>
              <w:t>75mg</w:t>
            </w:r>
          </w:p>
        </w:tc>
        <w:tc>
          <w:tcPr>
            <w:tcW w:w="1559" w:type="dxa"/>
            <w:tcBorders>
              <w:top w:val="nil"/>
              <w:left w:val="nil"/>
              <w:bottom w:val="single" w:sz="4" w:space="0" w:color="auto"/>
              <w:right w:val="single" w:sz="4" w:space="0" w:color="auto"/>
            </w:tcBorders>
            <w:shd w:val="clear" w:color="FFFFCC" w:fill="FFFFFF"/>
            <w:vAlign w:val="center"/>
            <w:hideMark/>
          </w:tcPr>
          <w:p w14:paraId="76D1E3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D0461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1D61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E43FA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40FF1B4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C6A5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CD9A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BB8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957B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B58A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7DDDC3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6FF24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6534DC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7F6C5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DOXAZOSIN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1106D1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D9662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4282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A527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220</w:t>
            </w:r>
          </w:p>
        </w:tc>
        <w:tc>
          <w:tcPr>
            <w:tcW w:w="992" w:type="dxa"/>
            <w:tcBorders>
              <w:top w:val="nil"/>
              <w:left w:val="nil"/>
              <w:bottom w:val="single" w:sz="4" w:space="0" w:color="auto"/>
              <w:right w:val="single" w:sz="4" w:space="0" w:color="auto"/>
            </w:tcBorders>
            <w:shd w:val="clear" w:color="auto" w:fill="auto"/>
            <w:vAlign w:val="center"/>
            <w:hideMark/>
          </w:tcPr>
          <w:p w14:paraId="29F9453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AE0A5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4454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5D30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2D25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F3B7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676E9C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5596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5F75BD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30344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DOXAZOSIN </w:t>
            </w:r>
            <w:r w:rsidRPr="00F83F5F">
              <w:rPr>
                <w:rFonts w:asciiTheme="minorHAnsi" w:hAnsiTheme="minorHAnsi" w:cstheme="minorHAnsi"/>
                <w:b/>
                <w:bCs/>
                <w:color w:val="000000"/>
                <w:sz w:val="22"/>
                <w:szCs w:val="22"/>
                <w:lang w:eastAsia="pl-PL"/>
              </w:rPr>
              <w:t>4mg</w:t>
            </w:r>
          </w:p>
        </w:tc>
        <w:tc>
          <w:tcPr>
            <w:tcW w:w="1559" w:type="dxa"/>
            <w:tcBorders>
              <w:top w:val="nil"/>
              <w:left w:val="nil"/>
              <w:bottom w:val="single" w:sz="4" w:space="0" w:color="auto"/>
              <w:right w:val="single" w:sz="4" w:space="0" w:color="auto"/>
            </w:tcBorders>
            <w:shd w:val="clear" w:color="auto" w:fill="auto"/>
            <w:vAlign w:val="center"/>
            <w:hideMark/>
          </w:tcPr>
          <w:p w14:paraId="6F67A6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669CD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EBE0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0725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7C461EA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11EF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10EE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A079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50A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6122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9A1779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AF2D1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4062D3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A45C2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ENALAPRIL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514578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2732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D479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4ACD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39CA34D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D5AFE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6E5CD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1547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6CA5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15E2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C5E69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75CE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5C7CD4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BF71F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ENALAPRIL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12823A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91DE2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9221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2C19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5DDEEBB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0552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33BBB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8FD3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A156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72BC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03971D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2C5F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1545D1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27D4C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ENALAPRIL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0BF360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2D02F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ABCE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50B33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49C5F96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AFE83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10667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B458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C418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EF73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7F2AEA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6D1D3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3AA104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E33B7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ESOMEPRAZOLE </w:t>
            </w:r>
            <w:r w:rsidRPr="00F83F5F">
              <w:rPr>
                <w:rFonts w:asciiTheme="minorHAnsi" w:hAnsiTheme="minorHAnsi" w:cstheme="minorHAnsi"/>
                <w:b/>
                <w:bCs/>
                <w:color w:val="000000"/>
                <w:sz w:val="22"/>
                <w:szCs w:val="22"/>
                <w:lang w:eastAsia="pl-PL"/>
              </w:rPr>
              <w:t xml:space="preserve">20mg </w:t>
            </w:r>
            <w:r w:rsidRPr="00F83F5F">
              <w:rPr>
                <w:rFonts w:asciiTheme="minorHAnsi" w:hAnsiTheme="minorHAnsi" w:cstheme="minorHAnsi"/>
                <w:color w:val="000000"/>
                <w:sz w:val="22"/>
                <w:szCs w:val="22"/>
                <w:lang w:eastAsia="pl-PL"/>
              </w:rPr>
              <w:t>tabl. dojelitowe</w:t>
            </w:r>
          </w:p>
        </w:tc>
        <w:tc>
          <w:tcPr>
            <w:tcW w:w="1559" w:type="dxa"/>
            <w:tcBorders>
              <w:top w:val="nil"/>
              <w:left w:val="nil"/>
              <w:bottom w:val="single" w:sz="4" w:space="0" w:color="auto"/>
              <w:right w:val="single" w:sz="4" w:space="0" w:color="auto"/>
            </w:tcBorders>
            <w:shd w:val="clear" w:color="auto" w:fill="auto"/>
            <w:vAlign w:val="center"/>
            <w:hideMark/>
          </w:tcPr>
          <w:p w14:paraId="311FAE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76A12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4423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023A1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992" w:type="dxa"/>
            <w:tcBorders>
              <w:top w:val="nil"/>
              <w:left w:val="nil"/>
              <w:bottom w:val="single" w:sz="4" w:space="0" w:color="auto"/>
              <w:right w:val="single" w:sz="4" w:space="0" w:color="auto"/>
            </w:tcBorders>
            <w:shd w:val="clear" w:color="auto" w:fill="auto"/>
            <w:vAlign w:val="center"/>
            <w:hideMark/>
          </w:tcPr>
          <w:p w14:paraId="21F79A3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E52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C49A0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9C0A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5184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44E4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6F79CF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22EC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2AD3D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B68BC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ESOMEPRAZOLE </w:t>
            </w:r>
            <w:r w:rsidRPr="00F83F5F">
              <w:rPr>
                <w:rFonts w:asciiTheme="minorHAnsi" w:hAnsiTheme="minorHAnsi" w:cstheme="minorHAnsi"/>
                <w:b/>
                <w:bCs/>
                <w:color w:val="000000"/>
                <w:sz w:val="22"/>
                <w:szCs w:val="22"/>
                <w:lang w:eastAsia="pl-PL"/>
              </w:rPr>
              <w:t>40mg</w:t>
            </w:r>
            <w:r w:rsidRPr="00F83F5F">
              <w:rPr>
                <w:rFonts w:asciiTheme="minorHAnsi" w:hAnsiTheme="minorHAnsi" w:cstheme="minorHAnsi"/>
                <w:color w:val="000000"/>
                <w:sz w:val="22"/>
                <w:szCs w:val="22"/>
                <w:lang w:eastAsia="pl-PL"/>
              </w:rPr>
              <w:t xml:space="preserve"> tabl. dojelitowe</w:t>
            </w:r>
          </w:p>
        </w:tc>
        <w:tc>
          <w:tcPr>
            <w:tcW w:w="1559" w:type="dxa"/>
            <w:tcBorders>
              <w:top w:val="nil"/>
              <w:left w:val="nil"/>
              <w:bottom w:val="single" w:sz="4" w:space="0" w:color="auto"/>
              <w:right w:val="single" w:sz="4" w:space="0" w:color="auto"/>
            </w:tcBorders>
            <w:shd w:val="clear" w:color="auto" w:fill="auto"/>
            <w:vAlign w:val="center"/>
            <w:hideMark/>
          </w:tcPr>
          <w:p w14:paraId="1C102A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32F2F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3C61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8604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992" w:type="dxa"/>
            <w:tcBorders>
              <w:top w:val="nil"/>
              <w:left w:val="nil"/>
              <w:bottom w:val="single" w:sz="4" w:space="0" w:color="auto"/>
              <w:right w:val="single" w:sz="4" w:space="0" w:color="auto"/>
            </w:tcBorders>
            <w:shd w:val="clear" w:color="auto" w:fill="auto"/>
            <w:vAlign w:val="center"/>
            <w:hideMark/>
          </w:tcPr>
          <w:p w14:paraId="2F59854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5B21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B2C9E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DB86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B95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42E2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6CD452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44D9B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105278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6F136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GLICLAZIDE </w:t>
            </w:r>
            <w:r w:rsidRPr="00F83F5F">
              <w:rPr>
                <w:rFonts w:asciiTheme="minorHAnsi" w:hAnsiTheme="minorHAnsi" w:cstheme="minorHAnsi"/>
                <w:b/>
                <w:bCs/>
                <w:color w:val="000000"/>
                <w:sz w:val="22"/>
                <w:szCs w:val="22"/>
                <w:lang w:eastAsia="pl-PL"/>
              </w:rPr>
              <w:t>30mg</w:t>
            </w:r>
          </w:p>
        </w:tc>
        <w:tc>
          <w:tcPr>
            <w:tcW w:w="1559" w:type="dxa"/>
            <w:tcBorders>
              <w:top w:val="nil"/>
              <w:left w:val="nil"/>
              <w:bottom w:val="single" w:sz="4" w:space="0" w:color="auto"/>
              <w:right w:val="single" w:sz="4" w:space="0" w:color="auto"/>
            </w:tcBorders>
            <w:shd w:val="clear" w:color="auto" w:fill="auto"/>
            <w:vAlign w:val="center"/>
            <w:hideMark/>
          </w:tcPr>
          <w:p w14:paraId="2EBFDB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1646E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4DFFF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657C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14:paraId="4062F50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5E02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A316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A666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AB1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828F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5EAEE0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E269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47FAAF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732AB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GLICLAZIDE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auto" w:fill="auto"/>
            <w:vAlign w:val="center"/>
            <w:hideMark/>
          </w:tcPr>
          <w:p w14:paraId="6DF8D8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E9FAA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510A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0985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06408B4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2BC5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3E43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C23E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E85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75DE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1F18FE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BA62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nil"/>
            </w:tcBorders>
            <w:shd w:val="clear" w:color="auto" w:fill="auto"/>
            <w:noWrap/>
            <w:vAlign w:val="bottom"/>
            <w:hideMark/>
          </w:tcPr>
          <w:p w14:paraId="695163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260DF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GLIMEPIRIDE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auto" w:fill="auto"/>
            <w:vAlign w:val="center"/>
            <w:hideMark/>
          </w:tcPr>
          <w:p w14:paraId="096B68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8A518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B350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28B9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7769156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677A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DCD5F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C660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64A8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A487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C957B2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2B77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5D9816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E95B8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GLIMEPIRIDE </w:t>
            </w:r>
            <w:r w:rsidRPr="00F83F5F">
              <w:rPr>
                <w:rFonts w:asciiTheme="minorHAnsi" w:hAnsiTheme="minorHAnsi" w:cstheme="minorHAnsi"/>
                <w:b/>
                <w:bCs/>
                <w:color w:val="000000"/>
                <w:sz w:val="22"/>
                <w:szCs w:val="22"/>
                <w:lang w:eastAsia="pl-PL"/>
              </w:rPr>
              <w:t>3mg</w:t>
            </w:r>
          </w:p>
        </w:tc>
        <w:tc>
          <w:tcPr>
            <w:tcW w:w="1559" w:type="dxa"/>
            <w:tcBorders>
              <w:top w:val="nil"/>
              <w:left w:val="nil"/>
              <w:bottom w:val="single" w:sz="4" w:space="0" w:color="auto"/>
              <w:right w:val="single" w:sz="4" w:space="0" w:color="auto"/>
            </w:tcBorders>
            <w:shd w:val="clear" w:color="auto" w:fill="auto"/>
            <w:vAlign w:val="center"/>
            <w:hideMark/>
          </w:tcPr>
          <w:p w14:paraId="40E2F8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E740D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24FE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543F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6106D6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425B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AB7F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3AB4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293D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359B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FB995D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A153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nil"/>
            </w:tcBorders>
            <w:shd w:val="clear" w:color="auto" w:fill="auto"/>
            <w:noWrap/>
            <w:vAlign w:val="bottom"/>
            <w:hideMark/>
          </w:tcPr>
          <w:p w14:paraId="41156C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E496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w:t>
            </w:r>
            <w:r w:rsidRPr="00F83F5F">
              <w:rPr>
                <w:rFonts w:asciiTheme="minorHAnsi" w:hAnsiTheme="minorHAnsi" w:cstheme="minorHAnsi"/>
                <w:b/>
                <w:bCs/>
                <w:color w:val="000000"/>
                <w:sz w:val="22"/>
                <w:szCs w:val="22"/>
                <w:lang w:eastAsia="pl-PL"/>
              </w:rPr>
              <w:t>12,5mg</w:t>
            </w:r>
          </w:p>
        </w:tc>
        <w:tc>
          <w:tcPr>
            <w:tcW w:w="1559" w:type="dxa"/>
            <w:tcBorders>
              <w:top w:val="nil"/>
              <w:left w:val="nil"/>
              <w:bottom w:val="single" w:sz="4" w:space="0" w:color="auto"/>
              <w:right w:val="single" w:sz="4" w:space="0" w:color="auto"/>
            </w:tcBorders>
            <w:shd w:val="clear" w:color="auto" w:fill="auto"/>
            <w:vAlign w:val="center"/>
            <w:hideMark/>
          </w:tcPr>
          <w:p w14:paraId="756AB7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A1DBB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A7AD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C829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51FF1D3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3115B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F8D7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693C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32BC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7886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C57666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B69C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26.</w:t>
            </w:r>
          </w:p>
        </w:tc>
        <w:tc>
          <w:tcPr>
            <w:tcW w:w="881" w:type="dxa"/>
            <w:tcBorders>
              <w:top w:val="nil"/>
              <w:left w:val="nil"/>
              <w:bottom w:val="single" w:sz="4" w:space="0" w:color="auto"/>
              <w:right w:val="nil"/>
            </w:tcBorders>
            <w:shd w:val="clear" w:color="auto" w:fill="auto"/>
            <w:noWrap/>
            <w:vAlign w:val="bottom"/>
            <w:hideMark/>
          </w:tcPr>
          <w:p w14:paraId="71A249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9E070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325108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9B85A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74A2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599B5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24DE9E6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B6FC7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A521E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5E8D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3FA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59E2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BB4495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00F8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nil"/>
            </w:tcBorders>
            <w:shd w:val="clear" w:color="auto" w:fill="auto"/>
            <w:noWrap/>
            <w:vAlign w:val="bottom"/>
            <w:hideMark/>
          </w:tcPr>
          <w:p w14:paraId="20447A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E201A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 AMILORIDE </w:t>
            </w:r>
            <w:r w:rsidRPr="00F83F5F">
              <w:rPr>
                <w:rFonts w:asciiTheme="minorHAnsi" w:hAnsiTheme="minorHAnsi" w:cstheme="minorHAnsi"/>
                <w:b/>
                <w:bCs/>
                <w:color w:val="000000"/>
                <w:sz w:val="22"/>
                <w:szCs w:val="22"/>
                <w:lang w:eastAsia="pl-PL"/>
              </w:rPr>
              <w:t>50mg + 5mg</w:t>
            </w:r>
          </w:p>
        </w:tc>
        <w:tc>
          <w:tcPr>
            <w:tcW w:w="1559" w:type="dxa"/>
            <w:tcBorders>
              <w:top w:val="nil"/>
              <w:left w:val="nil"/>
              <w:bottom w:val="single" w:sz="4" w:space="0" w:color="auto"/>
              <w:right w:val="single" w:sz="4" w:space="0" w:color="auto"/>
            </w:tcBorders>
            <w:shd w:val="clear" w:color="FFFFCC" w:fill="FFFFFF"/>
            <w:vAlign w:val="center"/>
            <w:hideMark/>
          </w:tcPr>
          <w:p w14:paraId="30AA13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7C7DD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78DD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DDCD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74239CE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46F5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E31EB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349E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A969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4AE8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7170FE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6F08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nil"/>
            </w:tcBorders>
            <w:shd w:val="clear" w:color="auto" w:fill="auto"/>
            <w:noWrap/>
            <w:vAlign w:val="bottom"/>
            <w:hideMark/>
          </w:tcPr>
          <w:p w14:paraId="04AE51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E7AD4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HYDROCHLOROTHIAZIDE + AMILORIDE </w:t>
            </w:r>
            <w:r w:rsidRPr="00F83F5F">
              <w:rPr>
                <w:rFonts w:asciiTheme="minorHAnsi" w:hAnsiTheme="minorHAnsi" w:cstheme="minorHAnsi"/>
                <w:b/>
                <w:bCs/>
                <w:color w:val="000000"/>
                <w:sz w:val="22"/>
                <w:szCs w:val="22"/>
                <w:lang w:eastAsia="pl-PL"/>
              </w:rPr>
              <w:t>25mg + 2,5mg</w:t>
            </w:r>
          </w:p>
        </w:tc>
        <w:tc>
          <w:tcPr>
            <w:tcW w:w="1559" w:type="dxa"/>
            <w:tcBorders>
              <w:top w:val="nil"/>
              <w:left w:val="nil"/>
              <w:bottom w:val="single" w:sz="4" w:space="0" w:color="auto"/>
              <w:right w:val="single" w:sz="4" w:space="0" w:color="auto"/>
            </w:tcBorders>
            <w:shd w:val="clear" w:color="FFFFCC" w:fill="FFFFFF"/>
            <w:vAlign w:val="center"/>
            <w:hideMark/>
          </w:tcPr>
          <w:p w14:paraId="3940BD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BBDC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02D5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BCBC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4F9139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16182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CAA7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97EF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D55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329F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F0DF7C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ACA58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nil"/>
            </w:tcBorders>
            <w:shd w:val="clear" w:color="auto" w:fill="auto"/>
            <w:noWrap/>
            <w:vAlign w:val="bottom"/>
            <w:hideMark/>
          </w:tcPr>
          <w:p w14:paraId="0FC168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9C124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LEVOTHYROXINE SODIUM </w:t>
            </w:r>
            <w:r w:rsidRPr="00F83F5F">
              <w:rPr>
                <w:rFonts w:asciiTheme="minorHAnsi" w:hAnsiTheme="minorHAnsi" w:cstheme="minorHAnsi"/>
                <w:b/>
                <w:bCs/>
                <w:color w:val="000000"/>
                <w:sz w:val="22"/>
                <w:szCs w:val="22"/>
                <w:lang w:eastAsia="pl-PL"/>
              </w:rPr>
              <w:t>25mcg</w:t>
            </w:r>
          </w:p>
        </w:tc>
        <w:tc>
          <w:tcPr>
            <w:tcW w:w="1559" w:type="dxa"/>
            <w:tcBorders>
              <w:top w:val="nil"/>
              <w:left w:val="nil"/>
              <w:bottom w:val="single" w:sz="4" w:space="0" w:color="auto"/>
              <w:right w:val="single" w:sz="4" w:space="0" w:color="auto"/>
            </w:tcBorders>
            <w:shd w:val="clear" w:color="auto" w:fill="auto"/>
            <w:vAlign w:val="center"/>
            <w:hideMark/>
          </w:tcPr>
          <w:p w14:paraId="51A0EB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575B5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C0F3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39F8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02F5424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FCA3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80F48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53E8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08F0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EEC5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F9475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E777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nil"/>
            </w:tcBorders>
            <w:shd w:val="clear" w:color="auto" w:fill="auto"/>
            <w:noWrap/>
            <w:vAlign w:val="bottom"/>
            <w:hideMark/>
          </w:tcPr>
          <w:p w14:paraId="4BD939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6FF9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LEVOTHYROXINE SODIUM </w:t>
            </w:r>
            <w:r w:rsidRPr="00F83F5F">
              <w:rPr>
                <w:rFonts w:asciiTheme="minorHAnsi" w:hAnsiTheme="minorHAnsi" w:cstheme="minorHAnsi"/>
                <w:b/>
                <w:bCs/>
                <w:color w:val="000000"/>
                <w:sz w:val="22"/>
                <w:szCs w:val="22"/>
                <w:lang w:eastAsia="pl-PL"/>
              </w:rPr>
              <w:t>50mcg</w:t>
            </w:r>
          </w:p>
        </w:tc>
        <w:tc>
          <w:tcPr>
            <w:tcW w:w="1559" w:type="dxa"/>
            <w:tcBorders>
              <w:top w:val="nil"/>
              <w:left w:val="nil"/>
              <w:bottom w:val="single" w:sz="4" w:space="0" w:color="auto"/>
              <w:right w:val="single" w:sz="4" w:space="0" w:color="auto"/>
            </w:tcBorders>
            <w:shd w:val="clear" w:color="auto" w:fill="auto"/>
            <w:vAlign w:val="center"/>
            <w:hideMark/>
          </w:tcPr>
          <w:p w14:paraId="4DB43A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640BA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507B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6A58A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hideMark/>
          </w:tcPr>
          <w:p w14:paraId="57C58E6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0F4B5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6E1C0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AEC2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7056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BCB1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E4389B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319F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nil"/>
            </w:tcBorders>
            <w:shd w:val="clear" w:color="auto" w:fill="auto"/>
            <w:noWrap/>
            <w:vAlign w:val="bottom"/>
            <w:hideMark/>
          </w:tcPr>
          <w:p w14:paraId="25C0F0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5DFF9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LEVOTHYROXINE SODIUM </w:t>
            </w:r>
            <w:r w:rsidRPr="00F83F5F">
              <w:rPr>
                <w:rFonts w:asciiTheme="minorHAnsi" w:hAnsiTheme="minorHAnsi" w:cstheme="minorHAnsi"/>
                <w:b/>
                <w:bCs/>
                <w:color w:val="000000"/>
                <w:sz w:val="22"/>
                <w:szCs w:val="22"/>
                <w:lang w:eastAsia="pl-PL"/>
              </w:rPr>
              <w:t>100mcg</w:t>
            </w:r>
          </w:p>
        </w:tc>
        <w:tc>
          <w:tcPr>
            <w:tcW w:w="1559" w:type="dxa"/>
            <w:tcBorders>
              <w:top w:val="nil"/>
              <w:left w:val="nil"/>
              <w:bottom w:val="single" w:sz="4" w:space="0" w:color="auto"/>
              <w:right w:val="single" w:sz="4" w:space="0" w:color="auto"/>
            </w:tcBorders>
            <w:shd w:val="clear" w:color="FFFFCC" w:fill="FFFFFF"/>
            <w:vAlign w:val="center"/>
            <w:hideMark/>
          </w:tcPr>
          <w:p w14:paraId="2C7CD6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C4281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6E1E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A282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628320D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8EC5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F2EFB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69D7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78C4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1A7D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293A7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0620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nil"/>
            </w:tcBorders>
            <w:shd w:val="clear" w:color="auto" w:fill="auto"/>
            <w:noWrap/>
            <w:vAlign w:val="bottom"/>
            <w:hideMark/>
          </w:tcPr>
          <w:p w14:paraId="6624EF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1FB4C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LISINOPRIL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10B1E9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45951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9F9E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r w:rsidRPr="00F83F5F">
              <w:rPr>
                <w:rFonts w:asciiTheme="minorHAnsi" w:hAnsiTheme="minorHAnsi" w:cstheme="minorHAnsi"/>
                <w:color w:val="000000"/>
                <w:sz w:val="22"/>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39A5F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745A27D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1B66F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EB83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2A68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E91B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BF4E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44CC0C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B438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nil"/>
            </w:tcBorders>
            <w:shd w:val="clear" w:color="auto" w:fill="auto"/>
            <w:noWrap/>
            <w:vAlign w:val="bottom"/>
            <w:hideMark/>
          </w:tcPr>
          <w:p w14:paraId="38F2EC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6606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LISINOPRIL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172330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BF9E0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C1A83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r w:rsidRPr="00F83F5F">
              <w:rPr>
                <w:rFonts w:asciiTheme="minorHAnsi" w:hAnsiTheme="minorHAnsi" w:cstheme="minorHAnsi"/>
                <w:color w:val="000000"/>
                <w:sz w:val="22"/>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0412A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84</w:t>
            </w:r>
          </w:p>
        </w:tc>
        <w:tc>
          <w:tcPr>
            <w:tcW w:w="992" w:type="dxa"/>
            <w:tcBorders>
              <w:top w:val="nil"/>
              <w:left w:val="nil"/>
              <w:bottom w:val="single" w:sz="4" w:space="0" w:color="auto"/>
              <w:right w:val="single" w:sz="4" w:space="0" w:color="auto"/>
            </w:tcBorders>
            <w:shd w:val="clear" w:color="auto" w:fill="auto"/>
            <w:vAlign w:val="center"/>
            <w:hideMark/>
          </w:tcPr>
          <w:p w14:paraId="7EF6DEE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FD24E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21039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7F83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D8E7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3098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71EB0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8DBA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nil"/>
            </w:tcBorders>
            <w:shd w:val="clear" w:color="auto" w:fill="auto"/>
            <w:noWrap/>
            <w:vAlign w:val="bottom"/>
            <w:hideMark/>
          </w:tcPr>
          <w:p w14:paraId="2B25E5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EBB6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58C5AF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2EBDC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763F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8196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450</w:t>
            </w:r>
          </w:p>
        </w:tc>
        <w:tc>
          <w:tcPr>
            <w:tcW w:w="992" w:type="dxa"/>
            <w:tcBorders>
              <w:top w:val="nil"/>
              <w:left w:val="nil"/>
              <w:bottom w:val="single" w:sz="4" w:space="0" w:color="auto"/>
              <w:right w:val="single" w:sz="4" w:space="0" w:color="auto"/>
            </w:tcBorders>
            <w:shd w:val="clear" w:color="auto" w:fill="auto"/>
            <w:vAlign w:val="center"/>
            <w:hideMark/>
          </w:tcPr>
          <w:p w14:paraId="727A01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D92E1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D7D1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91D9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564A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827F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0A9085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516B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nil"/>
            </w:tcBorders>
            <w:shd w:val="clear" w:color="auto" w:fill="auto"/>
            <w:noWrap/>
            <w:vAlign w:val="bottom"/>
            <w:hideMark/>
          </w:tcPr>
          <w:p w14:paraId="0B9B4A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F765A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850mg</w:t>
            </w:r>
          </w:p>
        </w:tc>
        <w:tc>
          <w:tcPr>
            <w:tcW w:w="1559" w:type="dxa"/>
            <w:tcBorders>
              <w:top w:val="nil"/>
              <w:left w:val="nil"/>
              <w:bottom w:val="single" w:sz="4" w:space="0" w:color="auto"/>
              <w:right w:val="single" w:sz="4" w:space="0" w:color="auto"/>
            </w:tcBorders>
            <w:shd w:val="clear" w:color="auto" w:fill="auto"/>
            <w:vAlign w:val="center"/>
            <w:hideMark/>
          </w:tcPr>
          <w:p w14:paraId="5A7CB9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DDC9B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42AA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F982D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0C2829E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DC86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62907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1A3E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CDCC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3209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7BD10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B290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nil"/>
            </w:tcBorders>
            <w:shd w:val="clear" w:color="auto" w:fill="auto"/>
            <w:noWrap/>
            <w:vAlign w:val="bottom"/>
            <w:hideMark/>
          </w:tcPr>
          <w:p w14:paraId="4058D2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A857C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METFORMIN </w:t>
            </w:r>
            <w:r w:rsidRPr="00F83F5F">
              <w:rPr>
                <w:rFonts w:asciiTheme="minorHAnsi" w:hAnsiTheme="minorHAnsi" w:cstheme="minorHAnsi"/>
                <w:b/>
                <w:bCs/>
                <w:color w:val="000000"/>
                <w:sz w:val="22"/>
                <w:szCs w:val="22"/>
                <w:lang w:eastAsia="pl-PL"/>
              </w:rPr>
              <w:t>1000mg</w:t>
            </w:r>
          </w:p>
        </w:tc>
        <w:tc>
          <w:tcPr>
            <w:tcW w:w="1559" w:type="dxa"/>
            <w:tcBorders>
              <w:top w:val="nil"/>
              <w:left w:val="nil"/>
              <w:bottom w:val="single" w:sz="4" w:space="0" w:color="auto"/>
              <w:right w:val="single" w:sz="4" w:space="0" w:color="auto"/>
            </w:tcBorders>
            <w:shd w:val="clear" w:color="FFFFCC" w:fill="FFFFFF"/>
            <w:vAlign w:val="center"/>
            <w:hideMark/>
          </w:tcPr>
          <w:p w14:paraId="5DF499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B92A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9FDB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BB1C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450</w:t>
            </w:r>
          </w:p>
        </w:tc>
        <w:tc>
          <w:tcPr>
            <w:tcW w:w="992" w:type="dxa"/>
            <w:tcBorders>
              <w:top w:val="nil"/>
              <w:left w:val="nil"/>
              <w:bottom w:val="single" w:sz="4" w:space="0" w:color="auto"/>
              <w:right w:val="single" w:sz="4" w:space="0" w:color="auto"/>
            </w:tcBorders>
            <w:shd w:val="clear" w:color="auto" w:fill="auto"/>
            <w:vAlign w:val="center"/>
            <w:hideMark/>
          </w:tcPr>
          <w:p w14:paraId="793935A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2CCEB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7F6C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7D86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A1C0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62C0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1F610C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3101B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nil"/>
            </w:tcBorders>
            <w:shd w:val="clear" w:color="auto" w:fill="auto"/>
            <w:noWrap/>
            <w:vAlign w:val="bottom"/>
            <w:hideMark/>
          </w:tcPr>
          <w:p w14:paraId="5C0151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9A801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METHYLPREDNISONE </w:t>
            </w:r>
            <w:r w:rsidRPr="00F83F5F">
              <w:rPr>
                <w:rFonts w:asciiTheme="minorHAnsi" w:hAnsiTheme="minorHAnsi" w:cstheme="minorHAnsi"/>
                <w:b/>
                <w:bCs/>
                <w:color w:val="000000"/>
                <w:sz w:val="22"/>
                <w:szCs w:val="22"/>
                <w:lang w:eastAsia="pl-PL"/>
              </w:rPr>
              <w:t>4mg</w:t>
            </w:r>
          </w:p>
        </w:tc>
        <w:tc>
          <w:tcPr>
            <w:tcW w:w="1559" w:type="dxa"/>
            <w:tcBorders>
              <w:top w:val="nil"/>
              <w:left w:val="nil"/>
              <w:bottom w:val="single" w:sz="4" w:space="0" w:color="auto"/>
              <w:right w:val="single" w:sz="4" w:space="0" w:color="auto"/>
            </w:tcBorders>
            <w:shd w:val="clear" w:color="auto" w:fill="auto"/>
            <w:vAlign w:val="center"/>
            <w:hideMark/>
          </w:tcPr>
          <w:p w14:paraId="7D5A74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240FB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F49B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r w:rsidRPr="00F83F5F">
              <w:rPr>
                <w:rFonts w:asciiTheme="minorHAnsi" w:hAnsiTheme="minorHAnsi" w:cstheme="minorHAnsi"/>
                <w:color w:val="000000"/>
                <w:sz w:val="22"/>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00BB1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390</w:t>
            </w:r>
          </w:p>
        </w:tc>
        <w:tc>
          <w:tcPr>
            <w:tcW w:w="992" w:type="dxa"/>
            <w:tcBorders>
              <w:top w:val="nil"/>
              <w:left w:val="nil"/>
              <w:bottom w:val="single" w:sz="4" w:space="0" w:color="auto"/>
              <w:right w:val="single" w:sz="4" w:space="0" w:color="auto"/>
            </w:tcBorders>
            <w:shd w:val="clear" w:color="auto" w:fill="auto"/>
            <w:vAlign w:val="center"/>
            <w:hideMark/>
          </w:tcPr>
          <w:p w14:paraId="5BA50A8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592FD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30E07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535C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0CA9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D20A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F7AD3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ED76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nil"/>
            </w:tcBorders>
            <w:shd w:val="clear" w:color="auto" w:fill="auto"/>
            <w:noWrap/>
            <w:vAlign w:val="bottom"/>
            <w:hideMark/>
          </w:tcPr>
          <w:p w14:paraId="4BDE9A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5C78C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METHYLPREDNISONE </w:t>
            </w:r>
            <w:r w:rsidRPr="00F83F5F">
              <w:rPr>
                <w:rFonts w:asciiTheme="minorHAnsi" w:hAnsiTheme="minorHAnsi" w:cstheme="minorHAnsi"/>
                <w:b/>
                <w:bCs/>
                <w:color w:val="000000"/>
                <w:sz w:val="22"/>
                <w:szCs w:val="22"/>
                <w:lang w:eastAsia="pl-PL"/>
              </w:rPr>
              <w:t>16mg</w:t>
            </w:r>
          </w:p>
        </w:tc>
        <w:tc>
          <w:tcPr>
            <w:tcW w:w="1559" w:type="dxa"/>
            <w:tcBorders>
              <w:top w:val="nil"/>
              <w:left w:val="nil"/>
              <w:bottom w:val="single" w:sz="4" w:space="0" w:color="auto"/>
              <w:right w:val="single" w:sz="4" w:space="0" w:color="auto"/>
            </w:tcBorders>
            <w:shd w:val="clear" w:color="auto" w:fill="auto"/>
            <w:vAlign w:val="center"/>
            <w:hideMark/>
          </w:tcPr>
          <w:p w14:paraId="436DBB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CE06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1D298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r w:rsidRPr="00F83F5F">
              <w:rPr>
                <w:rFonts w:asciiTheme="minorHAnsi" w:hAnsiTheme="minorHAnsi" w:cstheme="minorHAnsi"/>
                <w:color w:val="000000"/>
                <w:sz w:val="22"/>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739B2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3B6F484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358D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C8959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283A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574B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012B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E9358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9BD73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nil"/>
            </w:tcBorders>
            <w:shd w:val="clear" w:color="auto" w:fill="auto"/>
            <w:noWrap/>
            <w:vAlign w:val="bottom"/>
            <w:hideMark/>
          </w:tcPr>
          <w:p w14:paraId="7401B8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111A3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NIFUROXAZIDE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1CB0F1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1D0E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B16E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5F9DD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2200</w:t>
            </w:r>
          </w:p>
        </w:tc>
        <w:tc>
          <w:tcPr>
            <w:tcW w:w="992" w:type="dxa"/>
            <w:tcBorders>
              <w:top w:val="nil"/>
              <w:left w:val="nil"/>
              <w:bottom w:val="single" w:sz="4" w:space="0" w:color="auto"/>
              <w:right w:val="single" w:sz="4" w:space="0" w:color="auto"/>
            </w:tcBorders>
            <w:shd w:val="clear" w:color="auto" w:fill="auto"/>
            <w:vAlign w:val="center"/>
            <w:hideMark/>
          </w:tcPr>
          <w:p w14:paraId="2DBC220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57251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A384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1285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8D8B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1F96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7F0B3D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B83E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nil"/>
            </w:tcBorders>
            <w:shd w:val="clear" w:color="auto" w:fill="auto"/>
            <w:noWrap/>
            <w:vAlign w:val="bottom"/>
            <w:hideMark/>
          </w:tcPr>
          <w:p w14:paraId="0D40FF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190C1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NIFUROXAZIDE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auto" w:fill="auto"/>
            <w:vAlign w:val="center"/>
            <w:hideMark/>
          </w:tcPr>
          <w:p w14:paraId="796CEE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02B3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AFAC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88CA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11D2124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314D3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11462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2120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F84A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56E7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96C71C1"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8304C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nil"/>
            </w:tcBorders>
            <w:shd w:val="clear" w:color="auto" w:fill="auto"/>
            <w:noWrap/>
            <w:vAlign w:val="bottom"/>
            <w:hideMark/>
          </w:tcPr>
          <w:p w14:paraId="5FEAD4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EFA23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PAROXETINUM 20 mg</w:t>
            </w:r>
          </w:p>
        </w:tc>
        <w:tc>
          <w:tcPr>
            <w:tcW w:w="1559" w:type="dxa"/>
            <w:tcBorders>
              <w:top w:val="nil"/>
              <w:left w:val="nil"/>
              <w:bottom w:val="single" w:sz="4" w:space="0" w:color="auto"/>
              <w:right w:val="single" w:sz="4" w:space="0" w:color="auto"/>
            </w:tcBorders>
            <w:shd w:val="clear" w:color="auto" w:fill="auto"/>
            <w:vAlign w:val="center"/>
            <w:hideMark/>
          </w:tcPr>
          <w:p w14:paraId="6D4363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D4252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51CB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0A41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1869B9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40B88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7254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2065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DDFA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E3C0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DDFEBC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54BB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nil"/>
              <w:bottom w:val="single" w:sz="4" w:space="0" w:color="auto"/>
              <w:right w:val="nil"/>
            </w:tcBorders>
            <w:shd w:val="clear" w:color="auto" w:fill="auto"/>
            <w:noWrap/>
            <w:vAlign w:val="bottom"/>
            <w:hideMark/>
          </w:tcPr>
          <w:p w14:paraId="1D98B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7A5F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PREDNISOLONE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1FA809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C8855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53911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6A70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63764CF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72F6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1626A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8F83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618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A8F5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F1F01D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264D9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nil"/>
              <w:bottom w:val="single" w:sz="4" w:space="0" w:color="auto"/>
              <w:right w:val="nil"/>
            </w:tcBorders>
            <w:shd w:val="clear" w:color="auto" w:fill="auto"/>
            <w:noWrap/>
            <w:vAlign w:val="bottom"/>
            <w:hideMark/>
          </w:tcPr>
          <w:p w14:paraId="11F71E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06427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PREDNISONE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2D3B4C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FF4D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58F4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A918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1100</w:t>
            </w:r>
          </w:p>
        </w:tc>
        <w:tc>
          <w:tcPr>
            <w:tcW w:w="992" w:type="dxa"/>
            <w:tcBorders>
              <w:top w:val="nil"/>
              <w:left w:val="nil"/>
              <w:bottom w:val="single" w:sz="4" w:space="0" w:color="auto"/>
              <w:right w:val="single" w:sz="4" w:space="0" w:color="auto"/>
            </w:tcBorders>
            <w:shd w:val="clear" w:color="auto" w:fill="auto"/>
            <w:vAlign w:val="center"/>
            <w:hideMark/>
          </w:tcPr>
          <w:p w14:paraId="7810BD2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53650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C865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DA9E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077C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2F6A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BBC06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95A6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nil"/>
              <w:bottom w:val="single" w:sz="4" w:space="0" w:color="auto"/>
              <w:right w:val="nil"/>
            </w:tcBorders>
            <w:shd w:val="clear" w:color="auto" w:fill="auto"/>
            <w:noWrap/>
            <w:vAlign w:val="bottom"/>
            <w:hideMark/>
          </w:tcPr>
          <w:p w14:paraId="6F1C05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11CC5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PREDNISONE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67CA9B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BA81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0B41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CA46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3503E12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0E199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CA48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3BB7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FC79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CD29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6650DB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3D01D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nil"/>
              <w:bottom w:val="single" w:sz="4" w:space="0" w:color="auto"/>
              <w:right w:val="nil"/>
            </w:tcBorders>
            <w:shd w:val="clear" w:color="auto" w:fill="auto"/>
            <w:noWrap/>
            <w:vAlign w:val="bottom"/>
            <w:hideMark/>
          </w:tcPr>
          <w:p w14:paraId="220CB1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FDA9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PROMAZINE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2D5EAC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40094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3E0A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781FE9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w:t>
            </w:r>
          </w:p>
        </w:tc>
        <w:tc>
          <w:tcPr>
            <w:tcW w:w="992" w:type="dxa"/>
            <w:tcBorders>
              <w:top w:val="nil"/>
              <w:left w:val="nil"/>
              <w:bottom w:val="single" w:sz="4" w:space="0" w:color="auto"/>
              <w:right w:val="single" w:sz="4" w:space="0" w:color="auto"/>
            </w:tcBorders>
            <w:shd w:val="clear" w:color="auto" w:fill="auto"/>
            <w:vAlign w:val="center"/>
            <w:hideMark/>
          </w:tcPr>
          <w:p w14:paraId="7B5DEA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D002C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C4E6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D292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456B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3326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4A2160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CB43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nil"/>
              <w:bottom w:val="single" w:sz="4" w:space="0" w:color="auto"/>
              <w:right w:val="nil"/>
            </w:tcBorders>
            <w:shd w:val="clear" w:color="auto" w:fill="auto"/>
            <w:noWrap/>
            <w:vAlign w:val="bottom"/>
            <w:hideMark/>
          </w:tcPr>
          <w:p w14:paraId="69EB42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164FC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PROMAZINE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auto" w:fill="auto"/>
            <w:vAlign w:val="center"/>
            <w:hideMark/>
          </w:tcPr>
          <w:p w14:paraId="1A2E2C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85D7B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68A3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0A63D0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323D99F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04951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7D05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5619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2C92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031D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A7750B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34D1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nil"/>
              <w:bottom w:val="single" w:sz="4" w:space="0" w:color="auto"/>
              <w:right w:val="nil"/>
            </w:tcBorders>
            <w:shd w:val="clear" w:color="auto" w:fill="auto"/>
            <w:noWrap/>
            <w:vAlign w:val="bottom"/>
            <w:hideMark/>
          </w:tcPr>
          <w:p w14:paraId="6A629B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3F207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PROMAZINE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571014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DF39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9C96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363C9F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4EB7C0E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707B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8300A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1E69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D468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BB9C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017C4F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5FBC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nil"/>
              <w:bottom w:val="single" w:sz="4" w:space="0" w:color="auto"/>
              <w:right w:val="nil"/>
            </w:tcBorders>
            <w:shd w:val="clear" w:color="auto" w:fill="auto"/>
            <w:noWrap/>
            <w:vAlign w:val="bottom"/>
            <w:hideMark/>
          </w:tcPr>
          <w:p w14:paraId="59D1E2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3F815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PROPAFENONE </w:t>
            </w:r>
            <w:r w:rsidRPr="00F83F5F">
              <w:rPr>
                <w:rFonts w:asciiTheme="minorHAnsi" w:hAnsiTheme="minorHAnsi" w:cstheme="minorHAnsi"/>
                <w:b/>
                <w:bCs/>
                <w:color w:val="000000"/>
                <w:sz w:val="22"/>
                <w:szCs w:val="22"/>
                <w:lang w:eastAsia="pl-PL"/>
              </w:rPr>
              <w:t>150mg</w:t>
            </w:r>
          </w:p>
        </w:tc>
        <w:tc>
          <w:tcPr>
            <w:tcW w:w="1559" w:type="dxa"/>
            <w:tcBorders>
              <w:top w:val="nil"/>
              <w:left w:val="nil"/>
              <w:bottom w:val="single" w:sz="4" w:space="0" w:color="auto"/>
              <w:right w:val="single" w:sz="4" w:space="0" w:color="auto"/>
            </w:tcBorders>
            <w:shd w:val="clear" w:color="auto" w:fill="auto"/>
            <w:vAlign w:val="center"/>
            <w:hideMark/>
          </w:tcPr>
          <w:p w14:paraId="3F621B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1B774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5FBCA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7A3D9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33D479E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95644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9C2B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3118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7333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9E1E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D6B08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EB6D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nil"/>
              <w:bottom w:val="single" w:sz="4" w:space="0" w:color="auto"/>
              <w:right w:val="nil"/>
            </w:tcBorders>
            <w:shd w:val="clear" w:color="auto" w:fill="auto"/>
            <w:noWrap/>
            <w:vAlign w:val="bottom"/>
            <w:hideMark/>
          </w:tcPr>
          <w:p w14:paraId="54D3BA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9B745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PROPAFENONE </w:t>
            </w:r>
            <w:r w:rsidRPr="00F83F5F">
              <w:rPr>
                <w:rFonts w:asciiTheme="minorHAnsi" w:hAnsiTheme="minorHAnsi" w:cstheme="minorHAnsi"/>
                <w:b/>
                <w:bCs/>
                <w:color w:val="000000"/>
                <w:sz w:val="22"/>
                <w:szCs w:val="22"/>
                <w:lang w:eastAsia="pl-PL"/>
              </w:rPr>
              <w:t>300mg</w:t>
            </w:r>
          </w:p>
        </w:tc>
        <w:tc>
          <w:tcPr>
            <w:tcW w:w="1559" w:type="dxa"/>
            <w:tcBorders>
              <w:top w:val="nil"/>
              <w:left w:val="nil"/>
              <w:bottom w:val="single" w:sz="4" w:space="0" w:color="auto"/>
              <w:right w:val="single" w:sz="4" w:space="0" w:color="auto"/>
            </w:tcBorders>
            <w:shd w:val="clear" w:color="auto" w:fill="auto"/>
            <w:vAlign w:val="center"/>
            <w:hideMark/>
          </w:tcPr>
          <w:p w14:paraId="670387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D6DFA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3B14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87D8D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73A05E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A6127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485F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938A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2758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7BF7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0ED528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3E0B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881" w:type="dxa"/>
            <w:tcBorders>
              <w:top w:val="nil"/>
              <w:left w:val="nil"/>
              <w:bottom w:val="single" w:sz="4" w:space="0" w:color="auto"/>
              <w:right w:val="nil"/>
            </w:tcBorders>
            <w:shd w:val="clear" w:color="auto" w:fill="auto"/>
            <w:noWrap/>
            <w:vAlign w:val="bottom"/>
            <w:hideMark/>
          </w:tcPr>
          <w:p w14:paraId="7A4712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39AD4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PROPRANOLOL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35D3A0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2CF9E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F98D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r w:rsidRPr="00F83F5F">
              <w:rPr>
                <w:rFonts w:asciiTheme="minorHAnsi" w:hAnsiTheme="minorHAnsi" w:cstheme="minorHAnsi"/>
                <w:color w:val="000000"/>
                <w:sz w:val="22"/>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DBCF0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7456CF6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15E9E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5FAE0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7877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96A5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4840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1AF6C2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B82C7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nil"/>
              <w:bottom w:val="single" w:sz="4" w:space="0" w:color="auto"/>
              <w:right w:val="nil"/>
            </w:tcBorders>
            <w:shd w:val="clear" w:color="auto" w:fill="auto"/>
            <w:noWrap/>
            <w:vAlign w:val="bottom"/>
            <w:hideMark/>
          </w:tcPr>
          <w:p w14:paraId="5336D7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9F6A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PROPRANOLOL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auto" w:fill="auto"/>
            <w:vAlign w:val="center"/>
            <w:hideMark/>
          </w:tcPr>
          <w:p w14:paraId="06755E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C378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8E45B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r w:rsidRPr="00F83F5F">
              <w:rPr>
                <w:rFonts w:asciiTheme="minorHAnsi" w:hAnsiTheme="minorHAnsi" w:cstheme="minorHAnsi"/>
                <w:color w:val="000000"/>
                <w:sz w:val="22"/>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B9D3B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7A0B5C3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0DEA8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8F867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AC73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D1A1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1A79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3047FD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D52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w:t>
            </w:r>
          </w:p>
        </w:tc>
        <w:tc>
          <w:tcPr>
            <w:tcW w:w="881" w:type="dxa"/>
            <w:tcBorders>
              <w:top w:val="nil"/>
              <w:left w:val="nil"/>
              <w:bottom w:val="single" w:sz="4" w:space="0" w:color="auto"/>
              <w:right w:val="nil"/>
            </w:tcBorders>
            <w:shd w:val="clear" w:color="auto" w:fill="auto"/>
            <w:noWrap/>
            <w:vAlign w:val="bottom"/>
            <w:hideMark/>
          </w:tcPr>
          <w:p w14:paraId="492A53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7C98A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RISPERIDONE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auto" w:fill="auto"/>
            <w:vAlign w:val="center"/>
            <w:hideMark/>
          </w:tcPr>
          <w:p w14:paraId="09CCB9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E053A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A2EB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A3004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F22EB1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9A1FD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67A21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E65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6961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CD6E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EE235E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A8D9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nil"/>
              <w:bottom w:val="single" w:sz="4" w:space="0" w:color="auto"/>
              <w:right w:val="nil"/>
            </w:tcBorders>
            <w:shd w:val="clear" w:color="auto" w:fill="auto"/>
            <w:noWrap/>
            <w:vAlign w:val="bottom"/>
            <w:hideMark/>
          </w:tcPr>
          <w:p w14:paraId="3EA577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CEFE8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RISPERIDONE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4ABB2C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A102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D8EE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3C40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2B91668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41650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72484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FABF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A2D9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7AC4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BB5BB1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39D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w:t>
            </w:r>
          </w:p>
        </w:tc>
        <w:tc>
          <w:tcPr>
            <w:tcW w:w="881" w:type="dxa"/>
            <w:tcBorders>
              <w:top w:val="nil"/>
              <w:left w:val="nil"/>
              <w:bottom w:val="single" w:sz="4" w:space="0" w:color="auto"/>
              <w:right w:val="nil"/>
            </w:tcBorders>
            <w:shd w:val="clear" w:color="auto" w:fill="auto"/>
            <w:noWrap/>
            <w:vAlign w:val="bottom"/>
            <w:hideMark/>
          </w:tcPr>
          <w:p w14:paraId="618F5B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3A610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SPIRONOLACTONE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24E4BF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68027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779A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7429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2500</w:t>
            </w:r>
          </w:p>
        </w:tc>
        <w:tc>
          <w:tcPr>
            <w:tcW w:w="992" w:type="dxa"/>
            <w:tcBorders>
              <w:top w:val="nil"/>
              <w:left w:val="nil"/>
              <w:bottom w:val="single" w:sz="4" w:space="0" w:color="auto"/>
              <w:right w:val="single" w:sz="4" w:space="0" w:color="auto"/>
            </w:tcBorders>
            <w:shd w:val="clear" w:color="auto" w:fill="auto"/>
            <w:vAlign w:val="center"/>
            <w:hideMark/>
          </w:tcPr>
          <w:p w14:paraId="6378F9E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31720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57FF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0194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AE43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6E5B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014561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D723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55.</w:t>
            </w:r>
          </w:p>
        </w:tc>
        <w:tc>
          <w:tcPr>
            <w:tcW w:w="881" w:type="dxa"/>
            <w:tcBorders>
              <w:top w:val="nil"/>
              <w:left w:val="nil"/>
              <w:bottom w:val="single" w:sz="4" w:space="0" w:color="auto"/>
              <w:right w:val="nil"/>
            </w:tcBorders>
            <w:shd w:val="clear" w:color="auto" w:fill="auto"/>
            <w:noWrap/>
            <w:vAlign w:val="bottom"/>
            <w:hideMark/>
          </w:tcPr>
          <w:p w14:paraId="596928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242C0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SPIRONOLACTONE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45D992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CDDB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7252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D0BE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14:paraId="2124F54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E223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B8ABB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3514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5B2F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39CA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CF95A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371B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881" w:type="dxa"/>
            <w:tcBorders>
              <w:top w:val="nil"/>
              <w:left w:val="nil"/>
              <w:bottom w:val="single" w:sz="4" w:space="0" w:color="auto"/>
              <w:right w:val="nil"/>
            </w:tcBorders>
            <w:shd w:val="clear" w:color="auto" w:fill="auto"/>
            <w:noWrap/>
            <w:vAlign w:val="bottom"/>
            <w:hideMark/>
          </w:tcPr>
          <w:p w14:paraId="0824F0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C3DAB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SULFASALAZINE </w:t>
            </w:r>
            <w:r w:rsidRPr="00F83F5F">
              <w:rPr>
                <w:rFonts w:asciiTheme="minorHAnsi" w:hAnsiTheme="minorHAnsi" w:cstheme="minorHAnsi"/>
                <w:b/>
                <w:bCs/>
                <w:color w:val="000000"/>
                <w:sz w:val="22"/>
                <w:szCs w:val="22"/>
                <w:lang w:eastAsia="pl-PL"/>
              </w:rPr>
              <w:t>0,5g</w:t>
            </w:r>
          </w:p>
        </w:tc>
        <w:tc>
          <w:tcPr>
            <w:tcW w:w="1559" w:type="dxa"/>
            <w:tcBorders>
              <w:top w:val="nil"/>
              <w:left w:val="nil"/>
              <w:bottom w:val="single" w:sz="4" w:space="0" w:color="auto"/>
              <w:right w:val="single" w:sz="4" w:space="0" w:color="auto"/>
            </w:tcBorders>
            <w:shd w:val="clear" w:color="auto" w:fill="auto"/>
            <w:vAlign w:val="center"/>
            <w:hideMark/>
          </w:tcPr>
          <w:p w14:paraId="34E41B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FA1C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1A5A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0DDF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6C57263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661A0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5D5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2C3F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939D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0FEB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4C3D6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ACB5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57.</w:t>
            </w:r>
          </w:p>
        </w:tc>
        <w:tc>
          <w:tcPr>
            <w:tcW w:w="881" w:type="dxa"/>
            <w:tcBorders>
              <w:top w:val="nil"/>
              <w:left w:val="nil"/>
              <w:bottom w:val="single" w:sz="4" w:space="0" w:color="auto"/>
              <w:right w:val="nil"/>
            </w:tcBorders>
            <w:shd w:val="clear" w:color="auto" w:fill="auto"/>
            <w:noWrap/>
            <w:vAlign w:val="bottom"/>
            <w:hideMark/>
          </w:tcPr>
          <w:p w14:paraId="62ABAD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F37CD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SULFASALAZINE EN </w:t>
            </w:r>
            <w:r w:rsidRPr="00F83F5F">
              <w:rPr>
                <w:rFonts w:asciiTheme="minorHAnsi" w:hAnsiTheme="minorHAnsi" w:cstheme="minorHAnsi"/>
                <w:b/>
                <w:bCs/>
                <w:color w:val="000000"/>
                <w:sz w:val="22"/>
                <w:szCs w:val="22"/>
                <w:lang w:eastAsia="pl-PL"/>
              </w:rPr>
              <w:t>0,5g</w:t>
            </w:r>
          </w:p>
        </w:tc>
        <w:tc>
          <w:tcPr>
            <w:tcW w:w="1559" w:type="dxa"/>
            <w:tcBorders>
              <w:top w:val="nil"/>
              <w:left w:val="nil"/>
              <w:bottom w:val="single" w:sz="4" w:space="0" w:color="auto"/>
              <w:right w:val="single" w:sz="4" w:space="0" w:color="auto"/>
            </w:tcBorders>
            <w:shd w:val="clear" w:color="auto" w:fill="auto"/>
            <w:vAlign w:val="center"/>
            <w:hideMark/>
          </w:tcPr>
          <w:p w14:paraId="4AD244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F93BB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8B3D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CE30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42292D3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B9A1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692C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E25B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E217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A635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5CEDF25"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DBA0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58.</w:t>
            </w:r>
          </w:p>
        </w:tc>
        <w:tc>
          <w:tcPr>
            <w:tcW w:w="881" w:type="dxa"/>
            <w:tcBorders>
              <w:top w:val="nil"/>
              <w:left w:val="nil"/>
              <w:bottom w:val="single" w:sz="4" w:space="0" w:color="auto"/>
              <w:right w:val="nil"/>
            </w:tcBorders>
            <w:shd w:val="clear" w:color="auto" w:fill="auto"/>
            <w:noWrap/>
            <w:vAlign w:val="bottom"/>
            <w:hideMark/>
          </w:tcPr>
          <w:p w14:paraId="219C0A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A433E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200mg</w:t>
            </w:r>
            <w:r w:rsidRPr="00F83F5F">
              <w:rPr>
                <w:rFonts w:asciiTheme="minorHAnsi" w:hAnsiTheme="minorHAnsi" w:cstheme="minorHAnsi"/>
                <w:color w:val="000000"/>
                <w:sz w:val="22"/>
                <w:szCs w:val="22"/>
                <w:lang w:eastAsia="pl-PL"/>
              </w:rPr>
              <w:t xml:space="preserve">                                                             kapsułki o zmodyfikowanym uwalnianiu</w:t>
            </w:r>
          </w:p>
        </w:tc>
        <w:tc>
          <w:tcPr>
            <w:tcW w:w="1559" w:type="dxa"/>
            <w:tcBorders>
              <w:top w:val="nil"/>
              <w:left w:val="nil"/>
              <w:bottom w:val="single" w:sz="4" w:space="0" w:color="auto"/>
              <w:right w:val="single" w:sz="4" w:space="0" w:color="auto"/>
            </w:tcBorders>
            <w:shd w:val="clear" w:color="auto" w:fill="auto"/>
            <w:vAlign w:val="center"/>
            <w:hideMark/>
          </w:tcPr>
          <w:p w14:paraId="00B906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5402A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A86C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6D59DB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220</w:t>
            </w:r>
          </w:p>
        </w:tc>
        <w:tc>
          <w:tcPr>
            <w:tcW w:w="992" w:type="dxa"/>
            <w:tcBorders>
              <w:top w:val="nil"/>
              <w:left w:val="nil"/>
              <w:bottom w:val="single" w:sz="4" w:space="0" w:color="auto"/>
              <w:right w:val="single" w:sz="4" w:space="0" w:color="auto"/>
            </w:tcBorders>
            <w:shd w:val="clear" w:color="auto" w:fill="auto"/>
            <w:vAlign w:val="center"/>
            <w:hideMark/>
          </w:tcPr>
          <w:p w14:paraId="2B3C372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1BDE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8451B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2B5E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C69F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CFD2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DB1B9E"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5364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59.</w:t>
            </w:r>
          </w:p>
        </w:tc>
        <w:tc>
          <w:tcPr>
            <w:tcW w:w="881" w:type="dxa"/>
            <w:tcBorders>
              <w:top w:val="nil"/>
              <w:left w:val="nil"/>
              <w:bottom w:val="single" w:sz="4" w:space="0" w:color="auto"/>
              <w:right w:val="nil"/>
            </w:tcBorders>
            <w:shd w:val="clear" w:color="auto" w:fill="auto"/>
            <w:noWrap/>
            <w:vAlign w:val="bottom"/>
            <w:hideMark/>
          </w:tcPr>
          <w:p w14:paraId="764A6A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FD2BA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300mg</w:t>
            </w:r>
            <w:r w:rsidRPr="00F83F5F">
              <w:rPr>
                <w:rFonts w:asciiTheme="minorHAnsi" w:hAnsiTheme="minorHAnsi" w:cstheme="minorHAnsi"/>
                <w:color w:val="000000"/>
                <w:sz w:val="22"/>
                <w:szCs w:val="22"/>
                <w:lang w:eastAsia="pl-PL"/>
              </w:rPr>
              <w:t xml:space="preserve">                                                             kapsułki o zmodyfikowanym uwalnianiu</w:t>
            </w:r>
          </w:p>
        </w:tc>
        <w:tc>
          <w:tcPr>
            <w:tcW w:w="1559" w:type="dxa"/>
            <w:tcBorders>
              <w:top w:val="nil"/>
              <w:left w:val="nil"/>
              <w:bottom w:val="single" w:sz="4" w:space="0" w:color="auto"/>
              <w:right w:val="single" w:sz="4" w:space="0" w:color="auto"/>
            </w:tcBorders>
            <w:shd w:val="clear" w:color="FFFFCC" w:fill="FFFFFF"/>
            <w:vAlign w:val="center"/>
            <w:hideMark/>
          </w:tcPr>
          <w:p w14:paraId="724F7B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E3BE7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323E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218300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39A93E3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CC5B0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05B9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A53C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09A7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616E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BD44E7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BF7B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881" w:type="dxa"/>
            <w:tcBorders>
              <w:top w:val="nil"/>
              <w:left w:val="nil"/>
              <w:bottom w:val="single" w:sz="4" w:space="0" w:color="auto"/>
              <w:right w:val="nil"/>
            </w:tcBorders>
            <w:shd w:val="clear" w:color="auto" w:fill="auto"/>
            <w:noWrap/>
            <w:vAlign w:val="bottom"/>
            <w:hideMark/>
          </w:tcPr>
          <w:p w14:paraId="6CE274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693AD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THIAMAZOLE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2A8120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CC3A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FFD8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2533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4335D87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BE50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1208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DBC6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4F6D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36A1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02A66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AD40D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61.</w:t>
            </w:r>
          </w:p>
        </w:tc>
        <w:tc>
          <w:tcPr>
            <w:tcW w:w="881" w:type="dxa"/>
            <w:tcBorders>
              <w:top w:val="nil"/>
              <w:left w:val="nil"/>
              <w:bottom w:val="single" w:sz="4" w:space="0" w:color="auto"/>
              <w:right w:val="nil"/>
            </w:tcBorders>
            <w:shd w:val="clear" w:color="auto" w:fill="auto"/>
            <w:noWrap/>
            <w:vAlign w:val="bottom"/>
            <w:hideMark/>
          </w:tcPr>
          <w:p w14:paraId="24194C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99FF4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THIAMAZOLE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086250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EBF6D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C932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959C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738F38D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88485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F0E8A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E625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2952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5A30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ACACC5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B61D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62.</w:t>
            </w:r>
          </w:p>
        </w:tc>
        <w:tc>
          <w:tcPr>
            <w:tcW w:w="881" w:type="dxa"/>
            <w:tcBorders>
              <w:top w:val="nil"/>
              <w:left w:val="nil"/>
              <w:bottom w:val="single" w:sz="4" w:space="0" w:color="auto"/>
              <w:right w:val="nil"/>
            </w:tcBorders>
            <w:shd w:val="clear" w:color="auto" w:fill="auto"/>
            <w:noWrap/>
            <w:vAlign w:val="bottom"/>
            <w:hideMark/>
          </w:tcPr>
          <w:p w14:paraId="4F9C42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8B1B5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TRANDOLAPRIL </w:t>
            </w:r>
            <w:r w:rsidRPr="00F83F5F">
              <w:rPr>
                <w:rFonts w:asciiTheme="minorHAnsi" w:hAnsiTheme="minorHAnsi" w:cstheme="minorHAnsi"/>
                <w:b/>
                <w:bCs/>
                <w:color w:val="000000"/>
                <w:sz w:val="22"/>
                <w:szCs w:val="22"/>
                <w:lang w:eastAsia="pl-PL"/>
              </w:rPr>
              <w:t>0,5mg</w:t>
            </w:r>
          </w:p>
        </w:tc>
        <w:tc>
          <w:tcPr>
            <w:tcW w:w="1559" w:type="dxa"/>
            <w:tcBorders>
              <w:top w:val="nil"/>
              <w:left w:val="nil"/>
              <w:bottom w:val="single" w:sz="4" w:space="0" w:color="auto"/>
              <w:right w:val="single" w:sz="4" w:space="0" w:color="auto"/>
            </w:tcBorders>
            <w:shd w:val="clear" w:color="auto" w:fill="auto"/>
            <w:vAlign w:val="center"/>
            <w:hideMark/>
          </w:tcPr>
          <w:p w14:paraId="148226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0125B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509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EA0A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992" w:type="dxa"/>
            <w:tcBorders>
              <w:top w:val="nil"/>
              <w:left w:val="nil"/>
              <w:bottom w:val="single" w:sz="4" w:space="0" w:color="auto"/>
              <w:right w:val="single" w:sz="4" w:space="0" w:color="auto"/>
            </w:tcBorders>
            <w:shd w:val="clear" w:color="auto" w:fill="auto"/>
            <w:vAlign w:val="center"/>
            <w:hideMark/>
          </w:tcPr>
          <w:p w14:paraId="369CE88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9173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2FDB5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1E97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AFF8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DAC5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158D67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0E68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63.</w:t>
            </w:r>
          </w:p>
        </w:tc>
        <w:tc>
          <w:tcPr>
            <w:tcW w:w="881" w:type="dxa"/>
            <w:tcBorders>
              <w:top w:val="nil"/>
              <w:left w:val="nil"/>
              <w:bottom w:val="single" w:sz="4" w:space="0" w:color="auto"/>
              <w:right w:val="nil"/>
            </w:tcBorders>
            <w:shd w:val="clear" w:color="auto" w:fill="auto"/>
            <w:noWrap/>
            <w:vAlign w:val="bottom"/>
            <w:hideMark/>
          </w:tcPr>
          <w:p w14:paraId="30C5D5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8D3E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TRANDOLAPRIL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35974E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8AED5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43E5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D8B5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992" w:type="dxa"/>
            <w:tcBorders>
              <w:top w:val="nil"/>
              <w:left w:val="nil"/>
              <w:bottom w:val="single" w:sz="4" w:space="0" w:color="auto"/>
              <w:right w:val="single" w:sz="4" w:space="0" w:color="auto"/>
            </w:tcBorders>
            <w:shd w:val="clear" w:color="auto" w:fill="auto"/>
            <w:vAlign w:val="center"/>
            <w:hideMark/>
          </w:tcPr>
          <w:p w14:paraId="45B8BC4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1AF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568DE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34D3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A922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8A8D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16464B"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2973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64.</w:t>
            </w:r>
          </w:p>
        </w:tc>
        <w:tc>
          <w:tcPr>
            <w:tcW w:w="881" w:type="dxa"/>
            <w:tcBorders>
              <w:top w:val="nil"/>
              <w:left w:val="nil"/>
              <w:bottom w:val="single" w:sz="4" w:space="0" w:color="auto"/>
              <w:right w:val="nil"/>
            </w:tcBorders>
            <w:shd w:val="clear" w:color="auto" w:fill="auto"/>
            <w:noWrap/>
            <w:vAlign w:val="bottom"/>
            <w:hideMark/>
          </w:tcPr>
          <w:p w14:paraId="6936F8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CF589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AESCULINUM 0,5mg                                                      +RUTINUM 15mg                                                           +EXTRACTUM EX SEMEN HIPPOCASTANI SICC.</w:t>
            </w:r>
          </w:p>
        </w:tc>
        <w:tc>
          <w:tcPr>
            <w:tcW w:w="1559" w:type="dxa"/>
            <w:tcBorders>
              <w:top w:val="nil"/>
              <w:left w:val="nil"/>
              <w:bottom w:val="single" w:sz="4" w:space="0" w:color="auto"/>
              <w:right w:val="single" w:sz="4" w:space="0" w:color="auto"/>
            </w:tcBorders>
            <w:shd w:val="clear" w:color="FFFFCC" w:fill="FFFFFF"/>
            <w:vAlign w:val="center"/>
            <w:hideMark/>
          </w:tcPr>
          <w:p w14:paraId="729F56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B64A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665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7B59BC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14:paraId="3C98FD5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43B84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51BF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2C51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41E6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3EC4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621E17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935E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65.</w:t>
            </w:r>
          </w:p>
        </w:tc>
        <w:tc>
          <w:tcPr>
            <w:tcW w:w="881" w:type="dxa"/>
            <w:tcBorders>
              <w:top w:val="nil"/>
              <w:left w:val="nil"/>
              <w:bottom w:val="single" w:sz="4" w:space="0" w:color="auto"/>
              <w:right w:val="nil"/>
            </w:tcBorders>
            <w:shd w:val="clear" w:color="auto" w:fill="auto"/>
            <w:noWrap/>
            <w:vAlign w:val="bottom"/>
            <w:hideMark/>
          </w:tcPr>
          <w:p w14:paraId="27A008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16525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ALFACALCIDOL </w:t>
            </w:r>
            <w:r w:rsidRPr="00F83F5F">
              <w:rPr>
                <w:rFonts w:asciiTheme="minorHAnsi" w:hAnsiTheme="minorHAnsi" w:cstheme="minorHAnsi"/>
                <w:b/>
                <w:bCs/>
                <w:color w:val="000000"/>
                <w:sz w:val="22"/>
                <w:szCs w:val="22"/>
                <w:lang w:eastAsia="pl-PL"/>
              </w:rPr>
              <w:t>25mcg</w:t>
            </w:r>
          </w:p>
        </w:tc>
        <w:tc>
          <w:tcPr>
            <w:tcW w:w="1559" w:type="dxa"/>
            <w:tcBorders>
              <w:top w:val="nil"/>
              <w:left w:val="nil"/>
              <w:bottom w:val="single" w:sz="4" w:space="0" w:color="auto"/>
              <w:right w:val="single" w:sz="4" w:space="0" w:color="auto"/>
            </w:tcBorders>
            <w:shd w:val="clear" w:color="FFFFCC" w:fill="FFFFFF"/>
            <w:vAlign w:val="center"/>
            <w:hideMark/>
          </w:tcPr>
          <w:p w14:paraId="6061F9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9A392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2E42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C354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00851F2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0919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26E0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774B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9BB3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4B2D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BDF45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D253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66.</w:t>
            </w:r>
          </w:p>
        </w:tc>
        <w:tc>
          <w:tcPr>
            <w:tcW w:w="881" w:type="dxa"/>
            <w:tcBorders>
              <w:top w:val="nil"/>
              <w:left w:val="nil"/>
              <w:bottom w:val="single" w:sz="4" w:space="0" w:color="auto"/>
              <w:right w:val="nil"/>
            </w:tcBorders>
            <w:shd w:val="clear" w:color="auto" w:fill="auto"/>
            <w:noWrap/>
            <w:vAlign w:val="bottom"/>
            <w:hideMark/>
          </w:tcPr>
          <w:p w14:paraId="3BE444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F1248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ALLOPURINOL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3B6261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83F87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5080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6534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2500</w:t>
            </w:r>
          </w:p>
        </w:tc>
        <w:tc>
          <w:tcPr>
            <w:tcW w:w="992" w:type="dxa"/>
            <w:tcBorders>
              <w:top w:val="nil"/>
              <w:left w:val="nil"/>
              <w:bottom w:val="single" w:sz="4" w:space="0" w:color="auto"/>
              <w:right w:val="single" w:sz="4" w:space="0" w:color="auto"/>
            </w:tcBorders>
            <w:shd w:val="clear" w:color="auto" w:fill="auto"/>
            <w:vAlign w:val="center"/>
            <w:hideMark/>
          </w:tcPr>
          <w:p w14:paraId="6C8F9F8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E8D2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CFBB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49C7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9EB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2EE9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81416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5427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67.</w:t>
            </w:r>
          </w:p>
        </w:tc>
        <w:tc>
          <w:tcPr>
            <w:tcW w:w="881" w:type="dxa"/>
            <w:tcBorders>
              <w:top w:val="nil"/>
              <w:left w:val="nil"/>
              <w:bottom w:val="single" w:sz="4" w:space="0" w:color="auto"/>
              <w:right w:val="nil"/>
            </w:tcBorders>
            <w:shd w:val="clear" w:color="auto" w:fill="auto"/>
            <w:noWrap/>
            <w:vAlign w:val="bottom"/>
            <w:hideMark/>
          </w:tcPr>
          <w:p w14:paraId="30733E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02758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ALVERINE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FFFFCC" w:fill="FFFFFF"/>
            <w:vAlign w:val="center"/>
            <w:hideMark/>
          </w:tcPr>
          <w:p w14:paraId="106E31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E6736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AF88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5126EB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14:paraId="5D35249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ACA3B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B6429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9C80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E9C9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E2CA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2DADF4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B750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68.</w:t>
            </w:r>
          </w:p>
        </w:tc>
        <w:tc>
          <w:tcPr>
            <w:tcW w:w="881" w:type="dxa"/>
            <w:tcBorders>
              <w:top w:val="nil"/>
              <w:left w:val="nil"/>
              <w:bottom w:val="single" w:sz="4" w:space="0" w:color="auto"/>
              <w:right w:val="nil"/>
            </w:tcBorders>
            <w:shd w:val="clear" w:color="auto" w:fill="auto"/>
            <w:noWrap/>
            <w:vAlign w:val="bottom"/>
            <w:hideMark/>
          </w:tcPr>
          <w:p w14:paraId="308CCC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498F2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AMBROXOL </w:t>
            </w:r>
            <w:r w:rsidRPr="00F83F5F">
              <w:rPr>
                <w:rFonts w:asciiTheme="minorHAnsi" w:hAnsiTheme="minorHAnsi" w:cstheme="minorHAnsi"/>
                <w:b/>
                <w:bCs/>
                <w:color w:val="000000"/>
                <w:sz w:val="22"/>
                <w:szCs w:val="22"/>
                <w:lang w:eastAsia="pl-PL"/>
              </w:rPr>
              <w:t>30mg</w:t>
            </w:r>
          </w:p>
        </w:tc>
        <w:tc>
          <w:tcPr>
            <w:tcW w:w="1559" w:type="dxa"/>
            <w:tcBorders>
              <w:top w:val="nil"/>
              <w:left w:val="nil"/>
              <w:bottom w:val="single" w:sz="4" w:space="0" w:color="auto"/>
              <w:right w:val="single" w:sz="4" w:space="0" w:color="auto"/>
            </w:tcBorders>
            <w:shd w:val="clear" w:color="FFFFCC" w:fill="FFFFFF"/>
            <w:vAlign w:val="center"/>
            <w:hideMark/>
          </w:tcPr>
          <w:p w14:paraId="1A8C49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2F06C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7925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AC7F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7A9490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0688A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5855B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08E0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97F1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14AA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2BA222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B586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69.</w:t>
            </w:r>
          </w:p>
        </w:tc>
        <w:tc>
          <w:tcPr>
            <w:tcW w:w="881" w:type="dxa"/>
            <w:tcBorders>
              <w:top w:val="nil"/>
              <w:left w:val="nil"/>
              <w:bottom w:val="single" w:sz="4" w:space="0" w:color="auto"/>
              <w:right w:val="nil"/>
            </w:tcBorders>
            <w:shd w:val="clear" w:color="auto" w:fill="auto"/>
            <w:noWrap/>
            <w:vAlign w:val="bottom"/>
            <w:hideMark/>
          </w:tcPr>
          <w:p w14:paraId="3BFBB4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23FA1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BACLOFEN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1E2BE3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4D07A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F1F6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9614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5D91E0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696D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7937E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0A9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5D5F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1C0A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C6A689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9BC5F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881" w:type="dxa"/>
            <w:tcBorders>
              <w:top w:val="nil"/>
              <w:left w:val="nil"/>
              <w:bottom w:val="single" w:sz="4" w:space="0" w:color="auto"/>
              <w:right w:val="nil"/>
            </w:tcBorders>
            <w:shd w:val="clear" w:color="auto" w:fill="auto"/>
            <w:noWrap/>
            <w:vAlign w:val="bottom"/>
            <w:hideMark/>
          </w:tcPr>
          <w:p w14:paraId="5AB7C3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6D255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BETAHISTINE </w:t>
            </w:r>
            <w:r w:rsidRPr="00F83F5F">
              <w:rPr>
                <w:rFonts w:asciiTheme="minorHAnsi" w:hAnsiTheme="minorHAnsi" w:cstheme="minorHAnsi"/>
                <w:b/>
                <w:bCs/>
                <w:color w:val="000000"/>
                <w:sz w:val="22"/>
                <w:szCs w:val="22"/>
                <w:lang w:eastAsia="pl-PL"/>
              </w:rPr>
              <w:t>16mg</w:t>
            </w:r>
          </w:p>
        </w:tc>
        <w:tc>
          <w:tcPr>
            <w:tcW w:w="1559" w:type="dxa"/>
            <w:tcBorders>
              <w:top w:val="nil"/>
              <w:left w:val="nil"/>
              <w:bottom w:val="single" w:sz="4" w:space="0" w:color="auto"/>
              <w:right w:val="single" w:sz="4" w:space="0" w:color="auto"/>
            </w:tcBorders>
            <w:shd w:val="clear" w:color="FFFFCC" w:fill="FFFFFF"/>
            <w:vAlign w:val="center"/>
            <w:hideMark/>
          </w:tcPr>
          <w:p w14:paraId="5E2A65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B937B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FF36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0E4B1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900</w:t>
            </w:r>
          </w:p>
        </w:tc>
        <w:tc>
          <w:tcPr>
            <w:tcW w:w="992" w:type="dxa"/>
            <w:tcBorders>
              <w:top w:val="nil"/>
              <w:left w:val="nil"/>
              <w:bottom w:val="single" w:sz="4" w:space="0" w:color="auto"/>
              <w:right w:val="single" w:sz="4" w:space="0" w:color="auto"/>
            </w:tcBorders>
            <w:shd w:val="clear" w:color="auto" w:fill="auto"/>
            <w:vAlign w:val="center"/>
            <w:hideMark/>
          </w:tcPr>
          <w:p w14:paraId="1080333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391C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6F991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4FE8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504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CA42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83DDF6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3B1D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71.</w:t>
            </w:r>
          </w:p>
        </w:tc>
        <w:tc>
          <w:tcPr>
            <w:tcW w:w="881" w:type="dxa"/>
            <w:tcBorders>
              <w:top w:val="nil"/>
              <w:left w:val="nil"/>
              <w:bottom w:val="single" w:sz="4" w:space="0" w:color="auto"/>
              <w:right w:val="nil"/>
            </w:tcBorders>
            <w:shd w:val="clear" w:color="auto" w:fill="auto"/>
            <w:noWrap/>
            <w:vAlign w:val="bottom"/>
            <w:hideMark/>
          </w:tcPr>
          <w:p w14:paraId="0BE2F8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D7036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BISACODYL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FFFFCC" w:fill="FFFFFF"/>
            <w:vAlign w:val="center"/>
            <w:hideMark/>
          </w:tcPr>
          <w:p w14:paraId="74F8FD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F34BA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E21B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5561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6384C46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76EEC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6539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4E69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445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4AD7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C09026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B120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72.</w:t>
            </w:r>
          </w:p>
        </w:tc>
        <w:tc>
          <w:tcPr>
            <w:tcW w:w="881" w:type="dxa"/>
            <w:tcBorders>
              <w:top w:val="nil"/>
              <w:left w:val="nil"/>
              <w:bottom w:val="single" w:sz="4" w:space="0" w:color="auto"/>
              <w:right w:val="nil"/>
            </w:tcBorders>
            <w:shd w:val="clear" w:color="auto" w:fill="auto"/>
            <w:noWrap/>
            <w:vAlign w:val="bottom"/>
            <w:hideMark/>
          </w:tcPr>
          <w:p w14:paraId="1E2884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35E7F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BISOPROLOL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FFFFCC" w:fill="FFFFFF"/>
            <w:vAlign w:val="center"/>
            <w:hideMark/>
          </w:tcPr>
          <w:p w14:paraId="2B51F6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25B6E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B3DE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700F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3000</w:t>
            </w:r>
          </w:p>
        </w:tc>
        <w:tc>
          <w:tcPr>
            <w:tcW w:w="992" w:type="dxa"/>
            <w:tcBorders>
              <w:top w:val="nil"/>
              <w:left w:val="nil"/>
              <w:bottom w:val="single" w:sz="4" w:space="0" w:color="auto"/>
              <w:right w:val="single" w:sz="4" w:space="0" w:color="auto"/>
            </w:tcBorders>
            <w:shd w:val="clear" w:color="auto" w:fill="auto"/>
            <w:vAlign w:val="center"/>
            <w:hideMark/>
          </w:tcPr>
          <w:p w14:paraId="2109796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842C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B89F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DA2C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EC88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3D62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0CBF2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AEF1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73.</w:t>
            </w:r>
          </w:p>
        </w:tc>
        <w:tc>
          <w:tcPr>
            <w:tcW w:w="881" w:type="dxa"/>
            <w:tcBorders>
              <w:top w:val="nil"/>
              <w:left w:val="nil"/>
              <w:bottom w:val="single" w:sz="4" w:space="0" w:color="auto"/>
              <w:right w:val="nil"/>
            </w:tcBorders>
            <w:shd w:val="clear" w:color="auto" w:fill="auto"/>
            <w:noWrap/>
            <w:vAlign w:val="bottom"/>
            <w:hideMark/>
          </w:tcPr>
          <w:p w14:paraId="627D51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C996F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BROMOCRIPTINE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255E11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4CA55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3234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088F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296B2E4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DA9A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5F68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2A64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68CE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D65F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F73C71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0DCA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74.</w:t>
            </w:r>
          </w:p>
        </w:tc>
        <w:tc>
          <w:tcPr>
            <w:tcW w:w="881" w:type="dxa"/>
            <w:tcBorders>
              <w:top w:val="nil"/>
              <w:left w:val="nil"/>
              <w:bottom w:val="single" w:sz="4" w:space="0" w:color="auto"/>
              <w:right w:val="nil"/>
            </w:tcBorders>
            <w:shd w:val="clear" w:color="auto" w:fill="auto"/>
            <w:noWrap/>
            <w:vAlign w:val="bottom"/>
            <w:hideMark/>
          </w:tcPr>
          <w:p w14:paraId="2E2AFF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29605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CALCIUM DOBESILATE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10650B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F8664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B822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0F9C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71F4CAB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710FE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20D15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06A2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A49C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1610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ECF336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A90E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881" w:type="dxa"/>
            <w:tcBorders>
              <w:top w:val="nil"/>
              <w:left w:val="nil"/>
              <w:bottom w:val="single" w:sz="4" w:space="0" w:color="auto"/>
              <w:right w:val="nil"/>
            </w:tcBorders>
            <w:shd w:val="clear" w:color="auto" w:fill="auto"/>
            <w:noWrap/>
            <w:vAlign w:val="bottom"/>
            <w:hideMark/>
          </w:tcPr>
          <w:p w14:paraId="7BAA96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A515C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CALCIUM LACTATE GLUCONATE tabl. musujące</w:t>
            </w:r>
          </w:p>
        </w:tc>
        <w:tc>
          <w:tcPr>
            <w:tcW w:w="1559" w:type="dxa"/>
            <w:tcBorders>
              <w:top w:val="nil"/>
              <w:left w:val="nil"/>
              <w:bottom w:val="single" w:sz="4" w:space="0" w:color="auto"/>
              <w:right w:val="single" w:sz="4" w:space="0" w:color="auto"/>
            </w:tcBorders>
            <w:shd w:val="clear" w:color="FFFFCC" w:fill="FFFFFF"/>
            <w:vAlign w:val="center"/>
            <w:hideMark/>
          </w:tcPr>
          <w:p w14:paraId="7E480E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6598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A466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FBA3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4EB179D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99B95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CBE7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69AA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AF0B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6A29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F15CAA3"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DF42C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76.</w:t>
            </w:r>
          </w:p>
        </w:tc>
        <w:tc>
          <w:tcPr>
            <w:tcW w:w="881" w:type="dxa"/>
            <w:tcBorders>
              <w:top w:val="nil"/>
              <w:left w:val="nil"/>
              <w:bottom w:val="single" w:sz="4" w:space="0" w:color="auto"/>
              <w:right w:val="nil"/>
            </w:tcBorders>
            <w:shd w:val="clear" w:color="auto" w:fill="auto"/>
            <w:noWrap/>
            <w:vAlign w:val="bottom"/>
            <w:hideMark/>
          </w:tcPr>
          <w:p w14:paraId="7B5BC6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AD8FA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CHLORHEXIDINUM H/CHLORICUM + ACID. ASCORBICUM </w:t>
            </w:r>
            <w:r w:rsidRPr="00F83F5F">
              <w:rPr>
                <w:rFonts w:asciiTheme="minorHAnsi" w:hAnsiTheme="minorHAnsi" w:cstheme="minorHAnsi"/>
                <w:b/>
                <w:bCs/>
                <w:color w:val="000000"/>
                <w:sz w:val="22"/>
                <w:szCs w:val="22"/>
                <w:lang w:eastAsia="pl-PL"/>
              </w:rPr>
              <w:t>5mg + 50mg</w:t>
            </w:r>
            <w:r w:rsidRPr="00F83F5F">
              <w:rPr>
                <w:rFonts w:asciiTheme="minorHAnsi" w:hAnsiTheme="minorHAnsi" w:cstheme="minorHAnsi"/>
                <w:color w:val="000000"/>
                <w:sz w:val="22"/>
                <w:szCs w:val="22"/>
                <w:lang w:eastAsia="pl-PL"/>
              </w:rPr>
              <w:t xml:space="preserve"> tabl. do ssania</w:t>
            </w:r>
          </w:p>
        </w:tc>
        <w:tc>
          <w:tcPr>
            <w:tcW w:w="1559" w:type="dxa"/>
            <w:tcBorders>
              <w:top w:val="nil"/>
              <w:left w:val="nil"/>
              <w:bottom w:val="single" w:sz="4" w:space="0" w:color="auto"/>
              <w:right w:val="single" w:sz="4" w:space="0" w:color="auto"/>
            </w:tcBorders>
            <w:shd w:val="clear" w:color="FFFFCC" w:fill="FFFFFF"/>
            <w:vAlign w:val="center"/>
            <w:hideMark/>
          </w:tcPr>
          <w:p w14:paraId="40FF86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5D781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9BF3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4E9FC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nil"/>
              <w:right w:val="single" w:sz="4" w:space="0" w:color="auto"/>
            </w:tcBorders>
            <w:shd w:val="clear" w:color="auto" w:fill="auto"/>
            <w:vAlign w:val="center"/>
            <w:hideMark/>
          </w:tcPr>
          <w:p w14:paraId="6F95252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7BF6F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1472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711A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074C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0439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03583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0B76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77.</w:t>
            </w:r>
          </w:p>
        </w:tc>
        <w:tc>
          <w:tcPr>
            <w:tcW w:w="881" w:type="dxa"/>
            <w:tcBorders>
              <w:top w:val="nil"/>
              <w:left w:val="nil"/>
              <w:bottom w:val="single" w:sz="4" w:space="0" w:color="auto"/>
              <w:right w:val="nil"/>
            </w:tcBorders>
            <w:shd w:val="clear" w:color="auto" w:fill="auto"/>
            <w:noWrap/>
            <w:vAlign w:val="bottom"/>
            <w:hideMark/>
          </w:tcPr>
          <w:p w14:paraId="1CBEA7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93459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CHLOROQUINE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484F6E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61E2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3006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7981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6D09D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1F7F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730D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F7F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576C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EF51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44BE17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5C59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78.</w:t>
            </w:r>
          </w:p>
        </w:tc>
        <w:tc>
          <w:tcPr>
            <w:tcW w:w="881" w:type="dxa"/>
            <w:tcBorders>
              <w:top w:val="nil"/>
              <w:left w:val="nil"/>
              <w:bottom w:val="single" w:sz="4" w:space="0" w:color="auto"/>
              <w:right w:val="nil"/>
            </w:tcBorders>
            <w:shd w:val="clear" w:color="auto" w:fill="auto"/>
            <w:noWrap/>
            <w:vAlign w:val="bottom"/>
            <w:hideMark/>
          </w:tcPr>
          <w:p w14:paraId="3DECDD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2F344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CITALOPRAM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09A4D2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33910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34C7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6C60C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992" w:type="dxa"/>
            <w:tcBorders>
              <w:top w:val="nil"/>
              <w:left w:val="nil"/>
              <w:bottom w:val="single" w:sz="4" w:space="0" w:color="auto"/>
              <w:right w:val="single" w:sz="4" w:space="0" w:color="auto"/>
            </w:tcBorders>
            <w:shd w:val="clear" w:color="auto" w:fill="auto"/>
            <w:vAlign w:val="center"/>
            <w:hideMark/>
          </w:tcPr>
          <w:p w14:paraId="26CEFAB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D75E2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E6CF7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58B1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8DE6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DBB8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8A9DAD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1556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79.</w:t>
            </w:r>
          </w:p>
        </w:tc>
        <w:tc>
          <w:tcPr>
            <w:tcW w:w="881" w:type="dxa"/>
            <w:tcBorders>
              <w:top w:val="nil"/>
              <w:left w:val="nil"/>
              <w:bottom w:val="single" w:sz="4" w:space="0" w:color="auto"/>
              <w:right w:val="nil"/>
            </w:tcBorders>
            <w:shd w:val="clear" w:color="auto" w:fill="auto"/>
            <w:noWrap/>
            <w:vAlign w:val="bottom"/>
            <w:hideMark/>
          </w:tcPr>
          <w:p w14:paraId="23AF64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AC038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CLEMASTINE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FFFFCC" w:fill="FFFFFF"/>
            <w:vAlign w:val="center"/>
            <w:hideMark/>
          </w:tcPr>
          <w:p w14:paraId="5B336E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1DDA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5800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0E0A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03A7C2B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E5F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2DF2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BAF6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8E71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B54F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20A613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3D3D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881" w:type="dxa"/>
            <w:tcBorders>
              <w:top w:val="nil"/>
              <w:left w:val="nil"/>
              <w:bottom w:val="single" w:sz="4" w:space="0" w:color="auto"/>
              <w:right w:val="nil"/>
            </w:tcBorders>
            <w:shd w:val="clear" w:color="auto" w:fill="auto"/>
            <w:noWrap/>
            <w:vAlign w:val="bottom"/>
            <w:hideMark/>
          </w:tcPr>
          <w:p w14:paraId="337B97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75F0E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CLOMIPRAMINE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04C53E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0B00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1A68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B2C7E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34F8B77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A3F9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1BA7F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B3B5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4A80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3576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FC0A46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33F70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81.</w:t>
            </w:r>
          </w:p>
        </w:tc>
        <w:tc>
          <w:tcPr>
            <w:tcW w:w="881" w:type="dxa"/>
            <w:tcBorders>
              <w:top w:val="nil"/>
              <w:left w:val="nil"/>
              <w:bottom w:val="single" w:sz="4" w:space="0" w:color="auto"/>
              <w:right w:val="nil"/>
            </w:tcBorders>
            <w:shd w:val="clear" w:color="auto" w:fill="auto"/>
            <w:noWrap/>
            <w:vAlign w:val="bottom"/>
            <w:hideMark/>
          </w:tcPr>
          <w:p w14:paraId="43C678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00103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CODEINE PHOSPHATE + SULFOGAJACOL </w:t>
            </w:r>
            <w:r w:rsidRPr="00F83F5F">
              <w:rPr>
                <w:rFonts w:asciiTheme="minorHAnsi" w:hAnsiTheme="minorHAnsi" w:cstheme="minorHAnsi"/>
                <w:b/>
                <w:bCs/>
                <w:color w:val="000000"/>
                <w:sz w:val="22"/>
                <w:szCs w:val="22"/>
                <w:lang w:eastAsia="pl-PL"/>
              </w:rPr>
              <w:t>15mg + 300mg</w:t>
            </w:r>
          </w:p>
        </w:tc>
        <w:tc>
          <w:tcPr>
            <w:tcW w:w="1559" w:type="dxa"/>
            <w:tcBorders>
              <w:top w:val="nil"/>
              <w:left w:val="nil"/>
              <w:bottom w:val="single" w:sz="4" w:space="0" w:color="auto"/>
              <w:right w:val="single" w:sz="4" w:space="0" w:color="auto"/>
            </w:tcBorders>
            <w:shd w:val="clear" w:color="FFFFCC" w:fill="FFFFFF"/>
            <w:vAlign w:val="center"/>
            <w:hideMark/>
          </w:tcPr>
          <w:p w14:paraId="31E1B9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B94F8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FDD5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0FB59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15B1661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1A65E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69419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AA57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1CB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430F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D028AC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6FC0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82.</w:t>
            </w:r>
          </w:p>
        </w:tc>
        <w:tc>
          <w:tcPr>
            <w:tcW w:w="881" w:type="dxa"/>
            <w:tcBorders>
              <w:top w:val="nil"/>
              <w:left w:val="nil"/>
              <w:bottom w:val="single" w:sz="4" w:space="0" w:color="auto"/>
              <w:right w:val="nil"/>
            </w:tcBorders>
            <w:shd w:val="clear" w:color="auto" w:fill="auto"/>
            <w:noWrap/>
            <w:vAlign w:val="bottom"/>
            <w:hideMark/>
          </w:tcPr>
          <w:p w14:paraId="76468F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C023B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DEXAMETHASONE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FFFFCC" w:fill="FFFFFF"/>
            <w:vAlign w:val="center"/>
            <w:hideMark/>
          </w:tcPr>
          <w:p w14:paraId="4CA361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2D466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6C09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AF69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44715EB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4AEB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13456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D545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D53C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74E1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C3526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93DC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83.</w:t>
            </w:r>
          </w:p>
        </w:tc>
        <w:tc>
          <w:tcPr>
            <w:tcW w:w="881" w:type="dxa"/>
            <w:tcBorders>
              <w:top w:val="nil"/>
              <w:left w:val="nil"/>
              <w:bottom w:val="single" w:sz="4" w:space="0" w:color="auto"/>
              <w:right w:val="nil"/>
            </w:tcBorders>
            <w:shd w:val="clear" w:color="auto" w:fill="auto"/>
            <w:noWrap/>
            <w:vAlign w:val="bottom"/>
            <w:hideMark/>
          </w:tcPr>
          <w:p w14:paraId="14782D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17D11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 MISOPROSTOL     </w:t>
            </w:r>
            <w:r w:rsidRPr="00F83F5F">
              <w:rPr>
                <w:rFonts w:asciiTheme="minorHAnsi" w:hAnsiTheme="minorHAnsi" w:cstheme="minorHAnsi"/>
                <w:b/>
                <w:bCs/>
                <w:color w:val="000000"/>
                <w:sz w:val="22"/>
                <w:szCs w:val="22"/>
                <w:lang w:eastAsia="pl-PL"/>
              </w:rPr>
              <w:t>50mg + 0,2mg</w:t>
            </w:r>
          </w:p>
        </w:tc>
        <w:tc>
          <w:tcPr>
            <w:tcW w:w="1559" w:type="dxa"/>
            <w:tcBorders>
              <w:top w:val="nil"/>
              <w:left w:val="nil"/>
              <w:bottom w:val="single" w:sz="4" w:space="0" w:color="auto"/>
              <w:right w:val="single" w:sz="4" w:space="0" w:color="auto"/>
            </w:tcBorders>
            <w:shd w:val="clear" w:color="FFFFCC" w:fill="FFFFFF"/>
            <w:vAlign w:val="center"/>
            <w:hideMark/>
          </w:tcPr>
          <w:p w14:paraId="160D8D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0F7F3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3433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997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6E655CE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1AA02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23965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FEB8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045C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52E9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C5C81D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3CA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84.</w:t>
            </w:r>
          </w:p>
        </w:tc>
        <w:tc>
          <w:tcPr>
            <w:tcW w:w="881" w:type="dxa"/>
            <w:tcBorders>
              <w:top w:val="nil"/>
              <w:left w:val="nil"/>
              <w:bottom w:val="single" w:sz="4" w:space="0" w:color="auto"/>
              <w:right w:val="nil"/>
            </w:tcBorders>
            <w:shd w:val="clear" w:color="auto" w:fill="auto"/>
            <w:noWrap/>
            <w:vAlign w:val="bottom"/>
            <w:hideMark/>
          </w:tcPr>
          <w:p w14:paraId="5823F4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6649F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DIGOXIN </w:t>
            </w:r>
            <w:r w:rsidRPr="00F83F5F">
              <w:rPr>
                <w:rFonts w:asciiTheme="minorHAnsi" w:hAnsiTheme="minorHAnsi" w:cstheme="minorHAnsi"/>
                <w:b/>
                <w:bCs/>
                <w:color w:val="000000"/>
                <w:sz w:val="22"/>
                <w:szCs w:val="22"/>
                <w:lang w:eastAsia="pl-PL"/>
              </w:rPr>
              <w:t>0,1mg</w:t>
            </w:r>
          </w:p>
        </w:tc>
        <w:tc>
          <w:tcPr>
            <w:tcW w:w="1559" w:type="dxa"/>
            <w:tcBorders>
              <w:top w:val="nil"/>
              <w:left w:val="nil"/>
              <w:bottom w:val="single" w:sz="4" w:space="0" w:color="auto"/>
              <w:right w:val="single" w:sz="4" w:space="0" w:color="auto"/>
            </w:tcBorders>
            <w:shd w:val="clear" w:color="FFFFCC" w:fill="FFFFFF"/>
            <w:vAlign w:val="center"/>
            <w:hideMark/>
          </w:tcPr>
          <w:p w14:paraId="0D36FB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1651E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48BE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D158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800</w:t>
            </w:r>
          </w:p>
        </w:tc>
        <w:tc>
          <w:tcPr>
            <w:tcW w:w="992" w:type="dxa"/>
            <w:tcBorders>
              <w:top w:val="nil"/>
              <w:left w:val="nil"/>
              <w:bottom w:val="single" w:sz="4" w:space="0" w:color="auto"/>
              <w:right w:val="single" w:sz="4" w:space="0" w:color="auto"/>
            </w:tcBorders>
            <w:shd w:val="clear" w:color="auto" w:fill="auto"/>
            <w:vAlign w:val="center"/>
            <w:hideMark/>
          </w:tcPr>
          <w:p w14:paraId="7E2D945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5A1B9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85499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83D9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3D46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C075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AC09EC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EEC3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85.</w:t>
            </w:r>
          </w:p>
        </w:tc>
        <w:tc>
          <w:tcPr>
            <w:tcW w:w="881" w:type="dxa"/>
            <w:tcBorders>
              <w:top w:val="nil"/>
              <w:left w:val="nil"/>
              <w:bottom w:val="single" w:sz="4" w:space="0" w:color="auto"/>
              <w:right w:val="nil"/>
            </w:tcBorders>
            <w:shd w:val="clear" w:color="auto" w:fill="auto"/>
            <w:noWrap/>
            <w:vAlign w:val="bottom"/>
            <w:hideMark/>
          </w:tcPr>
          <w:p w14:paraId="79CC9C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9ABC4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DILTIAZEM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FFFFCC" w:fill="FFFFFF"/>
            <w:vAlign w:val="center"/>
            <w:hideMark/>
          </w:tcPr>
          <w:p w14:paraId="0DA4DF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1BB2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A2C0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CCD97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662F8E1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6A27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88D4B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8B2D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A2E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8E7F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39430E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987F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86.</w:t>
            </w:r>
          </w:p>
        </w:tc>
        <w:tc>
          <w:tcPr>
            <w:tcW w:w="881" w:type="dxa"/>
            <w:tcBorders>
              <w:top w:val="nil"/>
              <w:left w:val="nil"/>
              <w:bottom w:val="single" w:sz="4" w:space="0" w:color="auto"/>
              <w:right w:val="nil"/>
            </w:tcBorders>
            <w:shd w:val="clear" w:color="auto" w:fill="auto"/>
            <w:noWrap/>
            <w:vAlign w:val="bottom"/>
            <w:hideMark/>
          </w:tcPr>
          <w:p w14:paraId="575897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CBC8E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DIMENHYDRINAT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68AA9D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4708B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9761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67278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2085A55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22592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67C22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4826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0034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F87B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572B5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24EF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87.</w:t>
            </w:r>
          </w:p>
        </w:tc>
        <w:tc>
          <w:tcPr>
            <w:tcW w:w="881" w:type="dxa"/>
            <w:tcBorders>
              <w:top w:val="nil"/>
              <w:left w:val="nil"/>
              <w:bottom w:val="single" w:sz="4" w:space="0" w:color="auto"/>
              <w:right w:val="nil"/>
            </w:tcBorders>
            <w:shd w:val="clear" w:color="auto" w:fill="auto"/>
            <w:noWrap/>
            <w:vAlign w:val="bottom"/>
            <w:hideMark/>
          </w:tcPr>
          <w:p w14:paraId="5F0C81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DCE96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DIMETICONE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797487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8DBF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F26F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1DAC8E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14:paraId="7FD8B27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435A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E04B5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C61D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5DDE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1B4C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16AAD3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261E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88.</w:t>
            </w:r>
          </w:p>
        </w:tc>
        <w:tc>
          <w:tcPr>
            <w:tcW w:w="881" w:type="dxa"/>
            <w:tcBorders>
              <w:top w:val="nil"/>
              <w:left w:val="nil"/>
              <w:bottom w:val="single" w:sz="4" w:space="0" w:color="auto"/>
              <w:right w:val="nil"/>
            </w:tcBorders>
            <w:shd w:val="clear" w:color="auto" w:fill="auto"/>
            <w:noWrap/>
            <w:vAlign w:val="bottom"/>
            <w:hideMark/>
          </w:tcPr>
          <w:p w14:paraId="6A7AEC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8E169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DIOSMECTITE proszek ă 3g</w:t>
            </w:r>
          </w:p>
        </w:tc>
        <w:tc>
          <w:tcPr>
            <w:tcW w:w="1559" w:type="dxa"/>
            <w:tcBorders>
              <w:top w:val="nil"/>
              <w:left w:val="nil"/>
              <w:bottom w:val="single" w:sz="4" w:space="0" w:color="auto"/>
              <w:right w:val="single" w:sz="4" w:space="0" w:color="auto"/>
            </w:tcBorders>
            <w:shd w:val="clear" w:color="FFFFCC" w:fill="FFFFFF"/>
            <w:vAlign w:val="center"/>
            <w:hideMark/>
          </w:tcPr>
          <w:p w14:paraId="4AA35A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7C904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5B56A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sasz</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B3AF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47655AA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65478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A3E9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4AD5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0C6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38CF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98C0A6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82D1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89.</w:t>
            </w:r>
          </w:p>
        </w:tc>
        <w:tc>
          <w:tcPr>
            <w:tcW w:w="881" w:type="dxa"/>
            <w:tcBorders>
              <w:top w:val="nil"/>
              <w:left w:val="nil"/>
              <w:bottom w:val="single" w:sz="4" w:space="0" w:color="auto"/>
              <w:right w:val="nil"/>
            </w:tcBorders>
            <w:shd w:val="clear" w:color="auto" w:fill="auto"/>
            <w:noWrap/>
            <w:vAlign w:val="bottom"/>
            <w:hideMark/>
          </w:tcPr>
          <w:p w14:paraId="59998A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26AF1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DYDROGESTERONE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0BB930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9325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0092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1255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516559E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83691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080E6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0699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35EB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9C98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F9CF7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780D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881" w:type="dxa"/>
            <w:tcBorders>
              <w:top w:val="nil"/>
              <w:left w:val="nil"/>
              <w:bottom w:val="single" w:sz="4" w:space="0" w:color="auto"/>
              <w:right w:val="nil"/>
            </w:tcBorders>
            <w:shd w:val="clear" w:color="auto" w:fill="auto"/>
            <w:noWrap/>
            <w:vAlign w:val="bottom"/>
            <w:hideMark/>
          </w:tcPr>
          <w:p w14:paraId="34A4F9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81031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EPLERENONUM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6058F0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F01B6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C223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5DA27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3D3C2FD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03D6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59D0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95A0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42E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C80F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345949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97E3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91.</w:t>
            </w:r>
          </w:p>
        </w:tc>
        <w:tc>
          <w:tcPr>
            <w:tcW w:w="881" w:type="dxa"/>
            <w:tcBorders>
              <w:top w:val="nil"/>
              <w:left w:val="nil"/>
              <w:bottom w:val="single" w:sz="4" w:space="0" w:color="auto"/>
              <w:right w:val="nil"/>
            </w:tcBorders>
            <w:shd w:val="clear" w:color="auto" w:fill="auto"/>
            <w:noWrap/>
            <w:vAlign w:val="bottom"/>
            <w:hideMark/>
          </w:tcPr>
          <w:p w14:paraId="1EEFB6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D31BD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ETHINYLESTRADIOLUM  + LEVONORGESTRELUM   0,03mg + 0,15mg    </w:t>
            </w:r>
          </w:p>
        </w:tc>
        <w:tc>
          <w:tcPr>
            <w:tcW w:w="1559" w:type="dxa"/>
            <w:tcBorders>
              <w:top w:val="nil"/>
              <w:left w:val="nil"/>
              <w:bottom w:val="single" w:sz="4" w:space="0" w:color="auto"/>
              <w:right w:val="single" w:sz="4" w:space="0" w:color="auto"/>
            </w:tcBorders>
            <w:shd w:val="clear" w:color="FFFFCC" w:fill="FFFFFF"/>
            <w:vAlign w:val="center"/>
            <w:hideMark/>
          </w:tcPr>
          <w:p w14:paraId="282F93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44B38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CDF4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39D8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122AEDC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3F047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3E494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23B2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2B0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AEE2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39825C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6238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92.</w:t>
            </w:r>
          </w:p>
        </w:tc>
        <w:tc>
          <w:tcPr>
            <w:tcW w:w="881" w:type="dxa"/>
            <w:tcBorders>
              <w:top w:val="nil"/>
              <w:left w:val="nil"/>
              <w:bottom w:val="single" w:sz="4" w:space="0" w:color="auto"/>
              <w:right w:val="nil"/>
            </w:tcBorders>
            <w:shd w:val="clear" w:color="auto" w:fill="auto"/>
            <w:noWrap/>
            <w:vAlign w:val="bottom"/>
            <w:hideMark/>
          </w:tcPr>
          <w:p w14:paraId="26204E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08145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FLUOXETINE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FFFFCC" w:fill="FFFFFF"/>
            <w:vAlign w:val="center"/>
            <w:hideMark/>
          </w:tcPr>
          <w:p w14:paraId="3A57D4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7E1F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9549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303A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1E52DC5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DAC6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30F22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AF75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356D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A5CC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132A2A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EF49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93.</w:t>
            </w:r>
          </w:p>
        </w:tc>
        <w:tc>
          <w:tcPr>
            <w:tcW w:w="881" w:type="dxa"/>
            <w:tcBorders>
              <w:top w:val="nil"/>
              <w:left w:val="nil"/>
              <w:bottom w:val="single" w:sz="4" w:space="0" w:color="auto"/>
              <w:right w:val="nil"/>
            </w:tcBorders>
            <w:shd w:val="clear" w:color="auto" w:fill="auto"/>
            <w:noWrap/>
            <w:vAlign w:val="bottom"/>
            <w:hideMark/>
          </w:tcPr>
          <w:p w14:paraId="7CD5ED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5F9B8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FLUVOXAMINI MALEAS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4832C9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5E26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02C4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433B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094386A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E9238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839D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504D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50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17E1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D9A936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E9688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94.</w:t>
            </w:r>
          </w:p>
        </w:tc>
        <w:tc>
          <w:tcPr>
            <w:tcW w:w="881" w:type="dxa"/>
            <w:tcBorders>
              <w:top w:val="nil"/>
              <w:left w:val="nil"/>
              <w:bottom w:val="single" w:sz="4" w:space="0" w:color="auto"/>
              <w:right w:val="nil"/>
            </w:tcBorders>
            <w:shd w:val="clear" w:color="auto" w:fill="auto"/>
            <w:noWrap/>
            <w:vAlign w:val="bottom"/>
            <w:hideMark/>
          </w:tcPr>
          <w:p w14:paraId="1FF235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A0700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FURAGIN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69ADA7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045C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6316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6825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w:t>
            </w:r>
          </w:p>
        </w:tc>
        <w:tc>
          <w:tcPr>
            <w:tcW w:w="992" w:type="dxa"/>
            <w:tcBorders>
              <w:top w:val="nil"/>
              <w:left w:val="nil"/>
              <w:bottom w:val="single" w:sz="4" w:space="0" w:color="auto"/>
              <w:right w:val="single" w:sz="4" w:space="0" w:color="auto"/>
            </w:tcBorders>
            <w:shd w:val="clear" w:color="auto" w:fill="auto"/>
            <w:vAlign w:val="center"/>
            <w:hideMark/>
          </w:tcPr>
          <w:p w14:paraId="0A82319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FB408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B130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9F57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F171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ADC6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0C67ED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16E6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95.</w:t>
            </w:r>
          </w:p>
        </w:tc>
        <w:tc>
          <w:tcPr>
            <w:tcW w:w="881" w:type="dxa"/>
            <w:tcBorders>
              <w:top w:val="nil"/>
              <w:left w:val="nil"/>
              <w:bottom w:val="single" w:sz="4" w:space="0" w:color="auto"/>
              <w:right w:val="nil"/>
            </w:tcBorders>
            <w:shd w:val="clear" w:color="auto" w:fill="auto"/>
            <w:noWrap/>
            <w:vAlign w:val="bottom"/>
            <w:hideMark/>
          </w:tcPr>
          <w:p w14:paraId="3F96EE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C3987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HALOPERIDOL </w:t>
            </w:r>
            <w:r w:rsidRPr="00F83F5F">
              <w:rPr>
                <w:rFonts w:asciiTheme="minorHAnsi" w:hAnsiTheme="minorHAnsi" w:cstheme="minorHAnsi"/>
                <w:b/>
                <w:bCs/>
                <w:color w:val="000000"/>
                <w:sz w:val="22"/>
                <w:szCs w:val="22"/>
                <w:lang w:eastAsia="pl-PL"/>
              </w:rPr>
              <w:t>1mg</w:t>
            </w:r>
          </w:p>
        </w:tc>
        <w:tc>
          <w:tcPr>
            <w:tcW w:w="1559" w:type="dxa"/>
            <w:tcBorders>
              <w:top w:val="nil"/>
              <w:left w:val="nil"/>
              <w:bottom w:val="single" w:sz="4" w:space="0" w:color="auto"/>
              <w:right w:val="single" w:sz="4" w:space="0" w:color="auto"/>
            </w:tcBorders>
            <w:shd w:val="clear" w:color="FFFFCC" w:fill="FFFFFF"/>
            <w:vAlign w:val="center"/>
            <w:hideMark/>
          </w:tcPr>
          <w:p w14:paraId="662094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AEF85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E4DD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191E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32AC2B6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20976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1D21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DFA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99B1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42EE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B2EC5F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FD2C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96.</w:t>
            </w:r>
          </w:p>
        </w:tc>
        <w:tc>
          <w:tcPr>
            <w:tcW w:w="881" w:type="dxa"/>
            <w:tcBorders>
              <w:top w:val="nil"/>
              <w:left w:val="nil"/>
              <w:bottom w:val="single" w:sz="4" w:space="0" w:color="auto"/>
              <w:right w:val="nil"/>
            </w:tcBorders>
            <w:shd w:val="clear" w:color="auto" w:fill="auto"/>
            <w:noWrap/>
            <w:vAlign w:val="bottom"/>
            <w:hideMark/>
          </w:tcPr>
          <w:p w14:paraId="60AB1E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FB20B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HYMECROMONE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0C72F5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13098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4D61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39525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2BC033E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793BE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9FBF9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957D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EDA7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34AF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533EA4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C6DC4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97.</w:t>
            </w:r>
          </w:p>
        </w:tc>
        <w:tc>
          <w:tcPr>
            <w:tcW w:w="881" w:type="dxa"/>
            <w:tcBorders>
              <w:top w:val="nil"/>
              <w:left w:val="nil"/>
              <w:bottom w:val="single" w:sz="4" w:space="0" w:color="auto"/>
              <w:right w:val="nil"/>
            </w:tcBorders>
            <w:shd w:val="clear" w:color="auto" w:fill="auto"/>
            <w:noWrap/>
            <w:vAlign w:val="bottom"/>
            <w:hideMark/>
          </w:tcPr>
          <w:p w14:paraId="3A18B4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0CC98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HYOSCINE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23F3CD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B0D46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484F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C2C65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6E45142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2418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C727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3FC4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654F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94F9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35C9A7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AEA2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98.</w:t>
            </w:r>
          </w:p>
        </w:tc>
        <w:tc>
          <w:tcPr>
            <w:tcW w:w="881" w:type="dxa"/>
            <w:tcBorders>
              <w:top w:val="nil"/>
              <w:left w:val="nil"/>
              <w:bottom w:val="single" w:sz="4" w:space="0" w:color="auto"/>
              <w:right w:val="nil"/>
            </w:tcBorders>
            <w:shd w:val="clear" w:color="auto" w:fill="auto"/>
            <w:noWrap/>
            <w:vAlign w:val="bottom"/>
            <w:hideMark/>
          </w:tcPr>
          <w:p w14:paraId="2D8F39D0" w14:textId="77777777" w:rsidR="00190579" w:rsidRPr="00E76FFC" w:rsidRDefault="00190579" w:rsidP="00190579">
            <w:pPr>
              <w:suppressAutoHyphens w:val="0"/>
              <w:rPr>
                <w:rFonts w:asciiTheme="minorHAnsi" w:hAnsiTheme="minorHAnsi" w:cstheme="minorHAnsi"/>
                <w:sz w:val="22"/>
                <w:szCs w:val="22"/>
                <w:lang w:eastAsia="pl-PL"/>
              </w:rPr>
            </w:pPr>
            <w:r w:rsidRPr="00E76FFC">
              <w:rPr>
                <w:rFonts w:asciiTheme="minorHAnsi" w:hAnsiTheme="minorHAnsi" w:cstheme="minorHAnsi"/>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AA9A844" w14:textId="77777777" w:rsidR="00190579" w:rsidRPr="00E76FFC" w:rsidRDefault="00190579" w:rsidP="00190579">
            <w:pPr>
              <w:suppressAutoHyphens w:val="0"/>
              <w:rPr>
                <w:rFonts w:asciiTheme="minorHAnsi" w:hAnsiTheme="minorHAnsi" w:cstheme="minorHAnsi"/>
                <w:sz w:val="22"/>
                <w:szCs w:val="22"/>
                <w:lang w:eastAsia="pl-PL"/>
              </w:rPr>
            </w:pPr>
            <w:r w:rsidRPr="00E76FFC">
              <w:rPr>
                <w:rFonts w:asciiTheme="minorHAnsi" w:hAnsiTheme="minorHAnsi" w:cstheme="minorHAnsi"/>
                <w:sz w:val="22"/>
                <w:szCs w:val="22"/>
                <w:lang w:eastAsia="pl-PL"/>
              </w:rPr>
              <w:t xml:space="preserve">KETOCONAZOLE </w:t>
            </w:r>
            <w:r w:rsidRPr="00E76FFC">
              <w:rPr>
                <w:rFonts w:asciiTheme="minorHAnsi" w:hAnsiTheme="minorHAnsi" w:cstheme="minorHAnsi"/>
                <w:b/>
                <w:bCs/>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09A93264" w14:textId="77777777" w:rsidR="00190579" w:rsidRPr="00F83F5F" w:rsidRDefault="00190579" w:rsidP="00190579">
            <w:pPr>
              <w:suppressAutoHyphens w:val="0"/>
              <w:rPr>
                <w:rFonts w:asciiTheme="minorHAnsi" w:hAnsiTheme="minorHAnsi" w:cstheme="minorHAnsi"/>
                <w:color w:val="C00000"/>
                <w:sz w:val="22"/>
                <w:szCs w:val="22"/>
                <w:lang w:eastAsia="pl-PL"/>
              </w:rPr>
            </w:pPr>
            <w:r w:rsidRPr="00F83F5F">
              <w:rPr>
                <w:rFonts w:asciiTheme="minorHAnsi" w:hAnsiTheme="minorHAnsi" w:cstheme="minorHAnsi"/>
                <w:color w:val="C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AFED9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DF86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3956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29B7EB0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BF46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810C9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0DAC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9135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CE60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A8A530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9E62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99.</w:t>
            </w:r>
          </w:p>
        </w:tc>
        <w:tc>
          <w:tcPr>
            <w:tcW w:w="881" w:type="dxa"/>
            <w:tcBorders>
              <w:top w:val="nil"/>
              <w:left w:val="nil"/>
              <w:bottom w:val="single" w:sz="4" w:space="0" w:color="auto"/>
              <w:right w:val="nil"/>
            </w:tcBorders>
            <w:shd w:val="clear" w:color="auto" w:fill="auto"/>
            <w:noWrap/>
            <w:vAlign w:val="bottom"/>
            <w:hideMark/>
          </w:tcPr>
          <w:p w14:paraId="2132ED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9C781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LANSOPRAZOLE </w:t>
            </w:r>
            <w:r w:rsidRPr="00F83F5F">
              <w:rPr>
                <w:rFonts w:asciiTheme="minorHAnsi" w:hAnsiTheme="minorHAnsi" w:cstheme="minorHAnsi"/>
                <w:b/>
                <w:bCs/>
                <w:color w:val="000000"/>
                <w:sz w:val="22"/>
                <w:szCs w:val="22"/>
                <w:lang w:eastAsia="pl-PL"/>
              </w:rPr>
              <w:t>15mg</w:t>
            </w:r>
          </w:p>
        </w:tc>
        <w:tc>
          <w:tcPr>
            <w:tcW w:w="1559" w:type="dxa"/>
            <w:tcBorders>
              <w:top w:val="nil"/>
              <w:left w:val="nil"/>
              <w:bottom w:val="single" w:sz="4" w:space="0" w:color="auto"/>
              <w:right w:val="single" w:sz="4" w:space="0" w:color="auto"/>
            </w:tcBorders>
            <w:shd w:val="clear" w:color="FFFFCC" w:fill="FFFFFF"/>
            <w:vAlign w:val="center"/>
            <w:hideMark/>
          </w:tcPr>
          <w:p w14:paraId="35BC87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CA4BB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C9CC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36C5E1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840</w:t>
            </w:r>
          </w:p>
        </w:tc>
        <w:tc>
          <w:tcPr>
            <w:tcW w:w="992" w:type="dxa"/>
            <w:tcBorders>
              <w:top w:val="nil"/>
              <w:left w:val="nil"/>
              <w:bottom w:val="single" w:sz="4" w:space="0" w:color="auto"/>
              <w:right w:val="single" w:sz="4" w:space="0" w:color="auto"/>
            </w:tcBorders>
            <w:shd w:val="clear" w:color="auto" w:fill="auto"/>
            <w:vAlign w:val="center"/>
            <w:hideMark/>
          </w:tcPr>
          <w:p w14:paraId="60773E3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99BB1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FA56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E518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19B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076A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28B618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A00A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881" w:type="dxa"/>
            <w:tcBorders>
              <w:top w:val="nil"/>
              <w:left w:val="nil"/>
              <w:bottom w:val="single" w:sz="4" w:space="0" w:color="auto"/>
              <w:right w:val="nil"/>
            </w:tcBorders>
            <w:shd w:val="clear" w:color="auto" w:fill="auto"/>
            <w:noWrap/>
            <w:vAlign w:val="bottom"/>
            <w:hideMark/>
          </w:tcPr>
          <w:p w14:paraId="41B85F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93D33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LEVODOPA + BENSERAZIDE </w:t>
            </w:r>
            <w:r w:rsidRPr="00F83F5F">
              <w:rPr>
                <w:rFonts w:asciiTheme="minorHAnsi" w:hAnsiTheme="minorHAnsi" w:cstheme="minorHAnsi"/>
                <w:b/>
                <w:bCs/>
                <w:color w:val="000000"/>
                <w:sz w:val="22"/>
                <w:szCs w:val="22"/>
                <w:lang w:eastAsia="pl-PL"/>
              </w:rPr>
              <w:t xml:space="preserve">100mg + 25mg      </w:t>
            </w:r>
            <w:r w:rsidRPr="00F83F5F">
              <w:rPr>
                <w:rFonts w:asciiTheme="minorHAnsi" w:hAnsiTheme="minorHAnsi" w:cstheme="minorHAnsi"/>
                <w:color w:val="000000"/>
                <w:sz w:val="22"/>
                <w:szCs w:val="22"/>
                <w:lang w:eastAsia="pl-PL"/>
              </w:rPr>
              <w:t>tabl. rozpuszczalne</w:t>
            </w:r>
          </w:p>
        </w:tc>
        <w:tc>
          <w:tcPr>
            <w:tcW w:w="1559" w:type="dxa"/>
            <w:tcBorders>
              <w:top w:val="nil"/>
              <w:left w:val="nil"/>
              <w:bottom w:val="single" w:sz="4" w:space="0" w:color="auto"/>
              <w:right w:val="single" w:sz="4" w:space="0" w:color="auto"/>
            </w:tcBorders>
            <w:shd w:val="clear" w:color="FFFFCC" w:fill="FFFFFF"/>
            <w:vAlign w:val="center"/>
            <w:hideMark/>
          </w:tcPr>
          <w:p w14:paraId="1BDC09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77CB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D948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B7B6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51D952E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94E6B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075F9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F18F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FA4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01FE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DE578D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29A3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101.</w:t>
            </w:r>
          </w:p>
        </w:tc>
        <w:tc>
          <w:tcPr>
            <w:tcW w:w="881" w:type="dxa"/>
            <w:tcBorders>
              <w:top w:val="nil"/>
              <w:left w:val="nil"/>
              <w:bottom w:val="single" w:sz="4" w:space="0" w:color="auto"/>
              <w:right w:val="nil"/>
            </w:tcBorders>
            <w:shd w:val="clear" w:color="auto" w:fill="auto"/>
            <w:noWrap/>
            <w:vAlign w:val="bottom"/>
            <w:hideMark/>
          </w:tcPr>
          <w:p w14:paraId="007FCF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24035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LOSARTAN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345922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9A7F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1473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F9019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270</w:t>
            </w:r>
          </w:p>
        </w:tc>
        <w:tc>
          <w:tcPr>
            <w:tcW w:w="992" w:type="dxa"/>
            <w:tcBorders>
              <w:top w:val="nil"/>
              <w:left w:val="nil"/>
              <w:bottom w:val="single" w:sz="4" w:space="0" w:color="auto"/>
              <w:right w:val="single" w:sz="4" w:space="0" w:color="auto"/>
            </w:tcBorders>
            <w:shd w:val="clear" w:color="auto" w:fill="auto"/>
            <w:vAlign w:val="center"/>
            <w:hideMark/>
          </w:tcPr>
          <w:p w14:paraId="66318BD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CEB1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5894C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549A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C6A9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5B55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3742AD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59BD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102.</w:t>
            </w:r>
          </w:p>
        </w:tc>
        <w:tc>
          <w:tcPr>
            <w:tcW w:w="881" w:type="dxa"/>
            <w:tcBorders>
              <w:top w:val="nil"/>
              <w:left w:val="nil"/>
              <w:bottom w:val="single" w:sz="4" w:space="0" w:color="auto"/>
              <w:right w:val="nil"/>
            </w:tcBorders>
            <w:shd w:val="clear" w:color="auto" w:fill="auto"/>
            <w:noWrap/>
            <w:vAlign w:val="bottom"/>
            <w:hideMark/>
          </w:tcPr>
          <w:p w14:paraId="58CA98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F5105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LYNESTRENOL   5mg</w:t>
            </w:r>
          </w:p>
        </w:tc>
        <w:tc>
          <w:tcPr>
            <w:tcW w:w="1559" w:type="dxa"/>
            <w:tcBorders>
              <w:top w:val="nil"/>
              <w:left w:val="nil"/>
              <w:bottom w:val="single" w:sz="4" w:space="0" w:color="auto"/>
              <w:right w:val="single" w:sz="4" w:space="0" w:color="auto"/>
            </w:tcBorders>
            <w:shd w:val="clear" w:color="FFFFCC" w:fill="FFFFFF"/>
            <w:vAlign w:val="center"/>
            <w:hideMark/>
          </w:tcPr>
          <w:p w14:paraId="1242B2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3C4D6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1563B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42CBD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7360668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449B3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73CA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42C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AB6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8C32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8FCA6C"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9B84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103.</w:t>
            </w:r>
          </w:p>
        </w:tc>
        <w:tc>
          <w:tcPr>
            <w:tcW w:w="881" w:type="dxa"/>
            <w:tcBorders>
              <w:top w:val="nil"/>
              <w:left w:val="nil"/>
              <w:bottom w:val="single" w:sz="4" w:space="0" w:color="auto"/>
              <w:right w:val="nil"/>
            </w:tcBorders>
            <w:shd w:val="clear" w:color="auto" w:fill="auto"/>
            <w:noWrap/>
            <w:vAlign w:val="bottom"/>
            <w:hideMark/>
          </w:tcPr>
          <w:p w14:paraId="7B32E2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A345A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MACROGOL                                                                       proszek do sporządzania roztworu doustnego ă 74g</w:t>
            </w:r>
          </w:p>
        </w:tc>
        <w:tc>
          <w:tcPr>
            <w:tcW w:w="1559" w:type="dxa"/>
            <w:tcBorders>
              <w:top w:val="nil"/>
              <w:left w:val="nil"/>
              <w:bottom w:val="single" w:sz="4" w:space="0" w:color="auto"/>
              <w:right w:val="single" w:sz="4" w:space="0" w:color="auto"/>
            </w:tcBorders>
            <w:shd w:val="clear" w:color="FFFFCC" w:fill="FFFFFF"/>
            <w:vAlign w:val="center"/>
            <w:hideMark/>
          </w:tcPr>
          <w:p w14:paraId="758A1D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EA3B9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FDDB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D0BE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553B548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027E6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C9C7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FC2F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AC7F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9DFA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BE3B55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5586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104.</w:t>
            </w:r>
          </w:p>
        </w:tc>
        <w:tc>
          <w:tcPr>
            <w:tcW w:w="881" w:type="dxa"/>
            <w:tcBorders>
              <w:top w:val="nil"/>
              <w:left w:val="nil"/>
              <w:bottom w:val="single" w:sz="4" w:space="0" w:color="auto"/>
              <w:right w:val="nil"/>
            </w:tcBorders>
            <w:shd w:val="clear" w:color="auto" w:fill="auto"/>
            <w:noWrap/>
            <w:vAlign w:val="bottom"/>
            <w:hideMark/>
          </w:tcPr>
          <w:p w14:paraId="0712BA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4849F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MEBENDAZOLE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1EF684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586F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CC4E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E54F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7D22B01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CA9E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40B1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E4C5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88CD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48B2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3854B6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B117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105.</w:t>
            </w:r>
          </w:p>
        </w:tc>
        <w:tc>
          <w:tcPr>
            <w:tcW w:w="881" w:type="dxa"/>
            <w:tcBorders>
              <w:top w:val="nil"/>
              <w:left w:val="nil"/>
              <w:bottom w:val="single" w:sz="4" w:space="0" w:color="auto"/>
              <w:right w:val="nil"/>
            </w:tcBorders>
            <w:shd w:val="clear" w:color="auto" w:fill="auto"/>
            <w:noWrap/>
            <w:vAlign w:val="bottom"/>
            <w:hideMark/>
          </w:tcPr>
          <w:p w14:paraId="49E394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ABD96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MEFENAMIC ACID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163D09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EA17B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41B9D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7F64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2C4A0F9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0440F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0EF7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2856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7966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5CE3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0DF5E9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A9D4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106.</w:t>
            </w:r>
          </w:p>
        </w:tc>
        <w:tc>
          <w:tcPr>
            <w:tcW w:w="881" w:type="dxa"/>
            <w:tcBorders>
              <w:top w:val="nil"/>
              <w:left w:val="nil"/>
              <w:bottom w:val="single" w:sz="4" w:space="0" w:color="auto"/>
              <w:right w:val="nil"/>
            </w:tcBorders>
            <w:shd w:val="clear" w:color="auto" w:fill="auto"/>
            <w:noWrap/>
            <w:vAlign w:val="bottom"/>
            <w:hideMark/>
          </w:tcPr>
          <w:p w14:paraId="7D4474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6291F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METHYLDOPA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329F3E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21C2D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0F0F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DBC3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320</w:t>
            </w:r>
          </w:p>
        </w:tc>
        <w:tc>
          <w:tcPr>
            <w:tcW w:w="992" w:type="dxa"/>
            <w:tcBorders>
              <w:top w:val="nil"/>
              <w:left w:val="nil"/>
              <w:bottom w:val="single" w:sz="4" w:space="0" w:color="auto"/>
              <w:right w:val="single" w:sz="4" w:space="0" w:color="auto"/>
            </w:tcBorders>
            <w:shd w:val="clear" w:color="auto" w:fill="auto"/>
            <w:vAlign w:val="center"/>
            <w:hideMark/>
          </w:tcPr>
          <w:p w14:paraId="13F4E47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ECE5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74B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860C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8D60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ADA6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C3B742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3D6F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107.</w:t>
            </w:r>
          </w:p>
        </w:tc>
        <w:tc>
          <w:tcPr>
            <w:tcW w:w="881" w:type="dxa"/>
            <w:tcBorders>
              <w:top w:val="nil"/>
              <w:left w:val="nil"/>
              <w:bottom w:val="single" w:sz="4" w:space="0" w:color="auto"/>
              <w:right w:val="nil"/>
            </w:tcBorders>
            <w:shd w:val="clear" w:color="auto" w:fill="auto"/>
            <w:noWrap/>
            <w:vAlign w:val="bottom"/>
            <w:hideMark/>
          </w:tcPr>
          <w:p w14:paraId="33F9A4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B1F12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MISOPROSTOL </w:t>
            </w:r>
            <w:r w:rsidRPr="00F83F5F">
              <w:rPr>
                <w:rFonts w:asciiTheme="minorHAnsi" w:hAnsiTheme="minorHAnsi" w:cstheme="minorHAnsi"/>
                <w:b/>
                <w:bCs/>
                <w:color w:val="000000"/>
                <w:sz w:val="22"/>
                <w:szCs w:val="22"/>
                <w:lang w:eastAsia="pl-PL"/>
              </w:rPr>
              <w:t>200mcg</w:t>
            </w:r>
          </w:p>
        </w:tc>
        <w:tc>
          <w:tcPr>
            <w:tcW w:w="1559" w:type="dxa"/>
            <w:tcBorders>
              <w:top w:val="nil"/>
              <w:left w:val="nil"/>
              <w:bottom w:val="single" w:sz="4" w:space="0" w:color="auto"/>
              <w:right w:val="single" w:sz="4" w:space="0" w:color="auto"/>
            </w:tcBorders>
            <w:shd w:val="clear" w:color="FFFFCC" w:fill="FFFFFF"/>
            <w:vAlign w:val="center"/>
            <w:hideMark/>
          </w:tcPr>
          <w:p w14:paraId="42142D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B335C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6D39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53872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019D012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F420A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AB58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6A84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78D7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FAA2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8E185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E325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108.</w:t>
            </w:r>
          </w:p>
        </w:tc>
        <w:tc>
          <w:tcPr>
            <w:tcW w:w="881" w:type="dxa"/>
            <w:tcBorders>
              <w:top w:val="nil"/>
              <w:left w:val="nil"/>
              <w:bottom w:val="single" w:sz="4" w:space="0" w:color="auto"/>
              <w:right w:val="nil"/>
            </w:tcBorders>
            <w:shd w:val="clear" w:color="auto" w:fill="auto"/>
            <w:noWrap/>
            <w:vAlign w:val="bottom"/>
            <w:hideMark/>
          </w:tcPr>
          <w:p w14:paraId="3832CC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FD503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MYCOPHENOLAS MOFETIL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79EFBD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D37CF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145E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8583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4E0F42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A654C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4326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1605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DDD3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F91B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F54D9D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4851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109.</w:t>
            </w:r>
          </w:p>
        </w:tc>
        <w:tc>
          <w:tcPr>
            <w:tcW w:w="881" w:type="dxa"/>
            <w:tcBorders>
              <w:top w:val="nil"/>
              <w:left w:val="nil"/>
              <w:bottom w:val="single" w:sz="4" w:space="0" w:color="auto"/>
              <w:right w:val="nil"/>
            </w:tcBorders>
            <w:shd w:val="clear" w:color="auto" w:fill="auto"/>
            <w:noWrap/>
            <w:vAlign w:val="bottom"/>
            <w:hideMark/>
          </w:tcPr>
          <w:p w14:paraId="276555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5A0AD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NAPROXEN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302D7C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060C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29FA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88CE7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w:t>
            </w:r>
          </w:p>
        </w:tc>
        <w:tc>
          <w:tcPr>
            <w:tcW w:w="992" w:type="dxa"/>
            <w:tcBorders>
              <w:top w:val="nil"/>
              <w:left w:val="nil"/>
              <w:bottom w:val="single" w:sz="4" w:space="0" w:color="auto"/>
              <w:right w:val="single" w:sz="4" w:space="0" w:color="auto"/>
            </w:tcBorders>
            <w:shd w:val="clear" w:color="auto" w:fill="auto"/>
            <w:vAlign w:val="center"/>
            <w:hideMark/>
          </w:tcPr>
          <w:p w14:paraId="109A5F1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D3EA8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CBA5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AA77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C5BE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23F4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35FC7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3654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110.</w:t>
            </w:r>
          </w:p>
        </w:tc>
        <w:tc>
          <w:tcPr>
            <w:tcW w:w="881" w:type="dxa"/>
            <w:tcBorders>
              <w:top w:val="nil"/>
              <w:left w:val="nil"/>
              <w:bottom w:val="single" w:sz="4" w:space="0" w:color="auto"/>
              <w:right w:val="nil"/>
            </w:tcBorders>
            <w:shd w:val="clear" w:color="auto" w:fill="auto"/>
            <w:noWrap/>
            <w:vAlign w:val="bottom"/>
            <w:hideMark/>
          </w:tcPr>
          <w:p w14:paraId="4042E7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1B2AB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OPIPRAMOL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1E6F3F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DCDB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E22A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128131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014350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6E99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3FD4F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E9B0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30E9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8B75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625892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238F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111.</w:t>
            </w:r>
          </w:p>
        </w:tc>
        <w:tc>
          <w:tcPr>
            <w:tcW w:w="881" w:type="dxa"/>
            <w:tcBorders>
              <w:top w:val="nil"/>
              <w:left w:val="nil"/>
              <w:bottom w:val="single" w:sz="4" w:space="0" w:color="auto"/>
              <w:right w:val="nil"/>
            </w:tcBorders>
            <w:shd w:val="clear" w:color="auto" w:fill="auto"/>
            <w:noWrap/>
            <w:vAlign w:val="bottom"/>
            <w:hideMark/>
          </w:tcPr>
          <w:p w14:paraId="084861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BCDAC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OXCARBAZEPINE </w:t>
            </w:r>
            <w:r w:rsidRPr="00F83F5F">
              <w:rPr>
                <w:rFonts w:asciiTheme="minorHAnsi" w:hAnsiTheme="minorHAnsi" w:cstheme="minorHAnsi"/>
                <w:b/>
                <w:bCs/>
                <w:color w:val="000000"/>
                <w:sz w:val="22"/>
                <w:szCs w:val="22"/>
                <w:lang w:eastAsia="pl-PL"/>
              </w:rPr>
              <w:t>600mg</w:t>
            </w:r>
          </w:p>
        </w:tc>
        <w:tc>
          <w:tcPr>
            <w:tcW w:w="1559" w:type="dxa"/>
            <w:tcBorders>
              <w:top w:val="nil"/>
              <w:left w:val="nil"/>
              <w:bottom w:val="single" w:sz="4" w:space="0" w:color="auto"/>
              <w:right w:val="single" w:sz="4" w:space="0" w:color="auto"/>
            </w:tcBorders>
            <w:shd w:val="clear" w:color="FFFFCC" w:fill="FFFFFF"/>
            <w:vAlign w:val="center"/>
            <w:hideMark/>
          </w:tcPr>
          <w:p w14:paraId="7C6421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86378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1AD2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1515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06E1F21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51163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7353E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B7BF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33C6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51B1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E78114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0A91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112.</w:t>
            </w:r>
          </w:p>
        </w:tc>
        <w:tc>
          <w:tcPr>
            <w:tcW w:w="881" w:type="dxa"/>
            <w:tcBorders>
              <w:top w:val="nil"/>
              <w:left w:val="nil"/>
              <w:bottom w:val="single" w:sz="4" w:space="0" w:color="auto"/>
              <w:right w:val="nil"/>
            </w:tcBorders>
            <w:shd w:val="clear" w:color="auto" w:fill="auto"/>
            <w:noWrap/>
            <w:vAlign w:val="bottom"/>
            <w:hideMark/>
          </w:tcPr>
          <w:p w14:paraId="757CC5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EB280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PARACETAMOL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30F281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6729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BCE7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FECE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3000</w:t>
            </w:r>
          </w:p>
        </w:tc>
        <w:tc>
          <w:tcPr>
            <w:tcW w:w="992" w:type="dxa"/>
            <w:tcBorders>
              <w:top w:val="nil"/>
              <w:left w:val="nil"/>
              <w:bottom w:val="single" w:sz="4" w:space="0" w:color="auto"/>
              <w:right w:val="single" w:sz="4" w:space="0" w:color="auto"/>
            </w:tcBorders>
            <w:shd w:val="clear" w:color="auto" w:fill="auto"/>
            <w:vAlign w:val="center"/>
            <w:hideMark/>
          </w:tcPr>
          <w:p w14:paraId="694E3DD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9A753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449C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3F68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A305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0FAD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74915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3BB4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113.</w:t>
            </w:r>
          </w:p>
        </w:tc>
        <w:tc>
          <w:tcPr>
            <w:tcW w:w="881" w:type="dxa"/>
            <w:tcBorders>
              <w:top w:val="nil"/>
              <w:left w:val="nil"/>
              <w:bottom w:val="single" w:sz="4" w:space="0" w:color="auto"/>
              <w:right w:val="nil"/>
            </w:tcBorders>
            <w:shd w:val="clear" w:color="auto" w:fill="auto"/>
            <w:noWrap/>
            <w:vAlign w:val="bottom"/>
            <w:hideMark/>
          </w:tcPr>
          <w:p w14:paraId="008389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149C5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PERAZINE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FFFFCC" w:fill="FFFFFF"/>
            <w:vAlign w:val="center"/>
            <w:hideMark/>
          </w:tcPr>
          <w:p w14:paraId="163345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7EB84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4A82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27972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5823A9E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38DA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1F8E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99E4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D9A0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DE8A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074AB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F98B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114.</w:t>
            </w:r>
          </w:p>
        </w:tc>
        <w:tc>
          <w:tcPr>
            <w:tcW w:w="881" w:type="dxa"/>
            <w:tcBorders>
              <w:top w:val="nil"/>
              <w:left w:val="nil"/>
              <w:bottom w:val="single" w:sz="4" w:space="0" w:color="auto"/>
              <w:right w:val="nil"/>
            </w:tcBorders>
            <w:shd w:val="clear" w:color="auto" w:fill="auto"/>
            <w:noWrap/>
            <w:vAlign w:val="bottom"/>
            <w:hideMark/>
          </w:tcPr>
          <w:p w14:paraId="1367C5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F1DCE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PENTOXIFYLLINE </w:t>
            </w:r>
            <w:r w:rsidRPr="00F83F5F">
              <w:rPr>
                <w:rFonts w:asciiTheme="minorHAnsi" w:hAnsiTheme="minorHAnsi" w:cstheme="minorHAnsi"/>
                <w:b/>
                <w:bCs/>
                <w:color w:val="000000"/>
                <w:sz w:val="22"/>
                <w:szCs w:val="22"/>
                <w:lang w:eastAsia="pl-PL"/>
              </w:rPr>
              <w:t>400mg</w:t>
            </w:r>
          </w:p>
        </w:tc>
        <w:tc>
          <w:tcPr>
            <w:tcW w:w="1559" w:type="dxa"/>
            <w:tcBorders>
              <w:top w:val="nil"/>
              <w:left w:val="nil"/>
              <w:bottom w:val="single" w:sz="4" w:space="0" w:color="auto"/>
              <w:right w:val="single" w:sz="4" w:space="0" w:color="auto"/>
            </w:tcBorders>
            <w:shd w:val="clear" w:color="FFFFCC" w:fill="FFFFFF"/>
            <w:vAlign w:val="center"/>
            <w:hideMark/>
          </w:tcPr>
          <w:p w14:paraId="0578A5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06267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38EF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3A48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800</w:t>
            </w:r>
          </w:p>
        </w:tc>
        <w:tc>
          <w:tcPr>
            <w:tcW w:w="992" w:type="dxa"/>
            <w:tcBorders>
              <w:top w:val="nil"/>
              <w:left w:val="nil"/>
              <w:bottom w:val="single" w:sz="4" w:space="0" w:color="auto"/>
              <w:right w:val="single" w:sz="4" w:space="0" w:color="auto"/>
            </w:tcBorders>
            <w:shd w:val="clear" w:color="auto" w:fill="auto"/>
            <w:vAlign w:val="center"/>
            <w:hideMark/>
          </w:tcPr>
          <w:p w14:paraId="38081F8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AED2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FBBB7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8DA1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6A2D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6147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2073F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CAB9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115.</w:t>
            </w:r>
          </w:p>
        </w:tc>
        <w:tc>
          <w:tcPr>
            <w:tcW w:w="881" w:type="dxa"/>
            <w:tcBorders>
              <w:top w:val="nil"/>
              <w:left w:val="nil"/>
              <w:bottom w:val="single" w:sz="4" w:space="0" w:color="auto"/>
              <w:right w:val="nil"/>
            </w:tcBorders>
            <w:shd w:val="clear" w:color="auto" w:fill="auto"/>
            <w:noWrap/>
            <w:vAlign w:val="bottom"/>
            <w:hideMark/>
          </w:tcPr>
          <w:p w14:paraId="382B29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AE7FB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PROGESTERONE </w:t>
            </w:r>
            <w:r w:rsidRPr="00F83F5F">
              <w:rPr>
                <w:rFonts w:asciiTheme="minorHAnsi" w:hAnsiTheme="minorHAnsi" w:cstheme="minorHAnsi"/>
                <w:b/>
                <w:bCs/>
                <w:color w:val="000000"/>
                <w:sz w:val="22"/>
                <w:szCs w:val="22"/>
                <w:lang w:eastAsia="pl-PL"/>
              </w:rPr>
              <w:t xml:space="preserve">50mg </w:t>
            </w:r>
            <w:r w:rsidRPr="00F83F5F">
              <w:rPr>
                <w:rFonts w:asciiTheme="minorHAnsi" w:hAnsiTheme="minorHAnsi" w:cstheme="minorHAnsi"/>
                <w:color w:val="000000"/>
                <w:sz w:val="22"/>
                <w:szCs w:val="22"/>
                <w:lang w:eastAsia="pl-PL"/>
              </w:rPr>
              <w:t>tabl. podjęzykowe</w:t>
            </w:r>
          </w:p>
        </w:tc>
        <w:tc>
          <w:tcPr>
            <w:tcW w:w="1559" w:type="dxa"/>
            <w:tcBorders>
              <w:top w:val="nil"/>
              <w:left w:val="nil"/>
              <w:bottom w:val="single" w:sz="4" w:space="0" w:color="auto"/>
              <w:right w:val="single" w:sz="4" w:space="0" w:color="auto"/>
            </w:tcBorders>
            <w:shd w:val="clear" w:color="FFFFCC" w:fill="FFFFFF"/>
            <w:vAlign w:val="center"/>
            <w:hideMark/>
          </w:tcPr>
          <w:p w14:paraId="6098B5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68FA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6CEE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0AE0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hideMark/>
          </w:tcPr>
          <w:p w14:paraId="094C50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FC2C0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71E7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CBDC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C650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1177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4E3EA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0E52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116.</w:t>
            </w:r>
          </w:p>
        </w:tc>
        <w:tc>
          <w:tcPr>
            <w:tcW w:w="881" w:type="dxa"/>
            <w:tcBorders>
              <w:top w:val="nil"/>
              <w:left w:val="nil"/>
              <w:bottom w:val="single" w:sz="4" w:space="0" w:color="auto"/>
              <w:right w:val="nil"/>
            </w:tcBorders>
            <w:shd w:val="clear" w:color="auto" w:fill="auto"/>
            <w:noWrap/>
            <w:vAlign w:val="bottom"/>
            <w:hideMark/>
          </w:tcPr>
          <w:p w14:paraId="00709B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AFE88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PROMETHAZINE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11BF18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B0ADE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F47F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30CED3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0990648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6CF6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467C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2732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D203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D96D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480AED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C57B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117.</w:t>
            </w:r>
          </w:p>
        </w:tc>
        <w:tc>
          <w:tcPr>
            <w:tcW w:w="881" w:type="dxa"/>
            <w:tcBorders>
              <w:top w:val="nil"/>
              <w:left w:val="nil"/>
              <w:bottom w:val="single" w:sz="4" w:space="0" w:color="auto"/>
              <w:right w:val="nil"/>
            </w:tcBorders>
            <w:shd w:val="clear" w:color="auto" w:fill="auto"/>
            <w:noWrap/>
            <w:vAlign w:val="bottom"/>
            <w:hideMark/>
          </w:tcPr>
          <w:p w14:paraId="451570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29C32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PYRANTEL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1D410F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FAAA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5FAD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81C5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2" w:type="dxa"/>
            <w:tcBorders>
              <w:top w:val="nil"/>
              <w:left w:val="nil"/>
              <w:bottom w:val="single" w:sz="4" w:space="0" w:color="auto"/>
              <w:right w:val="single" w:sz="4" w:space="0" w:color="auto"/>
            </w:tcBorders>
            <w:shd w:val="clear" w:color="auto" w:fill="auto"/>
            <w:vAlign w:val="center"/>
            <w:hideMark/>
          </w:tcPr>
          <w:p w14:paraId="4C93B18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90E4F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F98D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B104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14C1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6025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CAA43D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BF1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118.</w:t>
            </w:r>
          </w:p>
        </w:tc>
        <w:tc>
          <w:tcPr>
            <w:tcW w:w="881" w:type="dxa"/>
            <w:tcBorders>
              <w:top w:val="nil"/>
              <w:left w:val="nil"/>
              <w:bottom w:val="single" w:sz="4" w:space="0" w:color="auto"/>
              <w:right w:val="nil"/>
            </w:tcBorders>
            <w:shd w:val="clear" w:color="auto" w:fill="auto"/>
            <w:noWrap/>
            <w:vAlign w:val="bottom"/>
            <w:hideMark/>
          </w:tcPr>
          <w:p w14:paraId="57EA7A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959A249" w14:textId="77777777" w:rsidR="00190579" w:rsidRPr="00F83F5F" w:rsidRDefault="00190579" w:rsidP="00190579">
            <w:pPr>
              <w:suppressAutoHyphens w:val="0"/>
              <w:rPr>
                <w:rFonts w:asciiTheme="minorHAnsi" w:hAnsiTheme="minorHAnsi" w:cstheme="minorHAnsi"/>
                <w:color w:val="C00000"/>
                <w:sz w:val="22"/>
                <w:szCs w:val="22"/>
                <w:lang w:eastAsia="pl-PL"/>
              </w:rPr>
            </w:pPr>
            <w:r w:rsidRPr="00F83F5F">
              <w:rPr>
                <w:rFonts w:asciiTheme="minorHAnsi" w:hAnsiTheme="minorHAnsi" w:cstheme="minorHAnsi"/>
                <w:color w:val="C00000"/>
                <w:sz w:val="22"/>
                <w:szCs w:val="22"/>
                <w:lang w:eastAsia="pl-PL"/>
              </w:rPr>
              <w:t xml:space="preserve">RANITIDINE </w:t>
            </w:r>
            <w:r w:rsidRPr="00F83F5F">
              <w:rPr>
                <w:rFonts w:asciiTheme="minorHAnsi" w:hAnsiTheme="minorHAnsi" w:cstheme="minorHAnsi"/>
                <w:b/>
                <w:bCs/>
                <w:color w:val="C00000"/>
                <w:sz w:val="22"/>
                <w:szCs w:val="22"/>
                <w:lang w:eastAsia="pl-PL"/>
              </w:rPr>
              <w:t>150mg</w:t>
            </w:r>
          </w:p>
        </w:tc>
        <w:tc>
          <w:tcPr>
            <w:tcW w:w="1559" w:type="dxa"/>
            <w:tcBorders>
              <w:top w:val="nil"/>
              <w:left w:val="nil"/>
              <w:bottom w:val="single" w:sz="4" w:space="0" w:color="auto"/>
              <w:right w:val="single" w:sz="4" w:space="0" w:color="auto"/>
            </w:tcBorders>
            <w:shd w:val="clear" w:color="FFFFCC" w:fill="FFFFFF"/>
            <w:vAlign w:val="center"/>
            <w:hideMark/>
          </w:tcPr>
          <w:p w14:paraId="5EB3A8A1" w14:textId="77777777" w:rsidR="00190579" w:rsidRPr="00F83F5F" w:rsidRDefault="00190579" w:rsidP="00190579">
            <w:pPr>
              <w:suppressAutoHyphens w:val="0"/>
              <w:rPr>
                <w:rFonts w:asciiTheme="minorHAnsi" w:hAnsiTheme="minorHAnsi" w:cstheme="minorHAnsi"/>
                <w:color w:val="C00000"/>
                <w:sz w:val="22"/>
                <w:szCs w:val="22"/>
                <w:lang w:eastAsia="pl-PL"/>
              </w:rPr>
            </w:pPr>
            <w:r w:rsidRPr="00F83F5F">
              <w:rPr>
                <w:rFonts w:asciiTheme="minorHAnsi" w:hAnsiTheme="minorHAnsi" w:cstheme="minorHAnsi"/>
                <w:color w:val="C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5907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8A18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E92C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900</w:t>
            </w:r>
          </w:p>
        </w:tc>
        <w:tc>
          <w:tcPr>
            <w:tcW w:w="992" w:type="dxa"/>
            <w:tcBorders>
              <w:top w:val="nil"/>
              <w:left w:val="nil"/>
              <w:bottom w:val="single" w:sz="4" w:space="0" w:color="auto"/>
              <w:right w:val="single" w:sz="4" w:space="0" w:color="auto"/>
            </w:tcBorders>
            <w:shd w:val="clear" w:color="auto" w:fill="auto"/>
            <w:vAlign w:val="center"/>
            <w:hideMark/>
          </w:tcPr>
          <w:p w14:paraId="0B6E75D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AB93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539E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E28D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5DEC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539C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367139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F853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119.</w:t>
            </w:r>
          </w:p>
        </w:tc>
        <w:tc>
          <w:tcPr>
            <w:tcW w:w="881" w:type="dxa"/>
            <w:tcBorders>
              <w:top w:val="nil"/>
              <w:left w:val="nil"/>
              <w:bottom w:val="single" w:sz="4" w:space="0" w:color="auto"/>
              <w:right w:val="nil"/>
            </w:tcBorders>
            <w:shd w:val="clear" w:color="auto" w:fill="auto"/>
            <w:noWrap/>
            <w:vAlign w:val="bottom"/>
            <w:hideMark/>
          </w:tcPr>
          <w:p w14:paraId="53B8DB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5D167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RIVAROXABANUM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FFFFCC" w:fill="FFFFFF"/>
            <w:vAlign w:val="center"/>
            <w:hideMark/>
          </w:tcPr>
          <w:p w14:paraId="7D6FFA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EC88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4FEC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25A4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14:paraId="0C14E35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626A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98DD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77D5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36CB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1735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CF0759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685E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881" w:type="dxa"/>
            <w:tcBorders>
              <w:top w:val="nil"/>
              <w:left w:val="nil"/>
              <w:bottom w:val="single" w:sz="4" w:space="0" w:color="auto"/>
              <w:right w:val="nil"/>
            </w:tcBorders>
            <w:shd w:val="clear" w:color="auto" w:fill="auto"/>
            <w:noWrap/>
            <w:vAlign w:val="bottom"/>
            <w:hideMark/>
          </w:tcPr>
          <w:p w14:paraId="22F5A7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52309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RIVAROXABANUM  15mg</w:t>
            </w:r>
          </w:p>
        </w:tc>
        <w:tc>
          <w:tcPr>
            <w:tcW w:w="1559" w:type="dxa"/>
            <w:tcBorders>
              <w:top w:val="nil"/>
              <w:left w:val="nil"/>
              <w:bottom w:val="single" w:sz="4" w:space="0" w:color="auto"/>
              <w:right w:val="single" w:sz="4" w:space="0" w:color="auto"/>
            </w:tcBorders>
            <w:shd w:val="clear" w:color="FFFFCC" w:fill="FFFFFF"/>
            <w:vAlign w:val="center"/>
            <w:hideMark/>
          </w:tcPr>
          <w:p w14:paraId="6C1F4F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83DA7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5F24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0A3B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2C87FE9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83DFE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4FED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67E0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9F0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3965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E5A87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DD1A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121.</w:t>
            </w:r>
          </w:p>
        </w:tc>
        <w:tc>
          <w:tcPr>
            <w:tcW w:w="881" w:type="dxa"/>
            <w:tcBorders>
              <w:top w:val="nil"/>
              <w:left w:val="nil"/>
              <w:bottom w:val="single" w:sz="4" w:space="0" w:color="auto"/>
              <w:right w:val="nil"/>
            </w:tcBorders>
            <w:shd w:val="clear" w:color="auto" w:fill="auto"/>
            <w:noWrap/>
            <w:vAlign w:val="bottom"/>
            <w:hideMark/>
          </w:tcPr>
          <w:p w14:paraId="5040DF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3BAA9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SIMVASTATIN         20mg                </w:t>
            </w:r>
          </w:p>
        </w:tc>
        <w:tc>
          <w:tcPr>
            <w:tcW w:w="1559" w:type="dxa"/>
            <w:tcBorders>
              <w:top w:val="nil"/>
              <w:left w:val="nil"/>
              <w:bottom w:val="single" w:sz="4" w:space="0" w:color="auto"/>
              <w:right w:val="single" w:sz="4" w:space="0" w:color="auto"/>
            </w:tcBorders>
            <w:shd w:val="clear" w:color="FFFFCC" w:fill="FFFFFF"/>
            <w:vAlign w:val="center"/>
            <w:hideMark/>
          </w:tcPr>
          <w:p w14:paraId="0B00C1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FA45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3986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tabl.</w:t>
            </w:r>
          </w:p>
        </w:tc>
        <w:tc>
          <w:tcPr>
            <w:tcW w:w="851" w:type="dxa"/>
            <w:tcBorders>
              <w:top w:val="nil"/>
              <w:left w:val="nil"/>
              <w:bottom w:val="single" w:sz="4" w:space="0" w:color="auto"/>
              <w:right w:val="single" w:sz="4" w:space="0" w:color="auto"/>
            </w:tcBorders>
            <w:shd w:val="clear" w:color="auto" w:fill="auto"/>
            <w:vAlign w:val="center"/>
            <w:hideMark/>
          </w:tcPr>
          <w:p w14:paraId="4BF750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140</w:t>
            </w:r>
          </w:p>
        </w:tc>
        <w:tc>
          <w:tcPr>
            <w:tcW w:w="992" w:type="dxa"/>
            <w:tcBorders>
              <w:top w:val="nil"/>
              <w:left w:val="nil"/>
              <w:bottom w:val="single" w:sz="4" w:space="0" w:color="auto"/>
              <w:right w:val="single" w:sz="4" w:space="0" w:color="auto"/>
            </w:tcBorders>
            <w:shd w:val="clear" w:color="auto" w:fill="auto"/>
            <w:vAlign w:val="center"/>
            <w:hideMark/>
          </w:tcPr>
          <w:p w14:paraId="69E89E5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C0F4E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3C43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FD44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3118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72D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60A704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7C9E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122.</w:t>
            </w:r>
          </w:p>
        </w:tc>
        <w:tc>
          <w:tcPr>
            <w:tcW w:w="881" w:type="dxa"/>
            <w:tcBorders>
              <w:top w:val="nil"/>
              <w:left w:val="nil"/>
              <w:bottom w:val="single" w:sz="4" w:space="0" w:color="auto"/>
              <w:right w:val="nil"/>
            </w:tcBorders>
            <w:shd w:val="clear" w:color="auto" w:fill="auto"/>
            <w:noWrap/>
            <w:vAlign w:val="bottom"/>
            <w:hideMark/>
          </w:tcPr>
          <w:p w14:paraId="68D929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E1EE7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SULPIRID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32B21C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5FA11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78EF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5B8356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5899F0D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4B97C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F70C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B81B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14D4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33A3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BD630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81CC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123.</w:t>
            </w:r>
          </w:p>
        </w:tc>
        <w:tc>
          <w:tcPr>
            <w:tcW w:w="881" w:type="dxa"/>
            <w:tcBorders>
              <w:top w:val="nil"/>
              <w:left w:val="nil"/>
              <w:bottom w:val="single" w:sz="4" w:space="0" w:color="auto"/>
              <w:right w:val="nil"/>
            </w:tcBorders>
            <w:shd w:val="clear" w:color="auto" w:fill="auto"/>
            <w:noWrap/>
            <w:vAlign w:val="bottom"/>
            <w:hideMark/>
          </w:tcPr>
          <w:p w14:paraId="438A59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D9414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SYLIMARIN </w:t>
            </w:r>
            <w:r w:rsidRPr="00F83F5F">
              <w:rPr>
                <w:rFonts w:asciiTheme="minorHAnsi" w:hAnsiTheme="minorHAnsi" w:cstheme="minorHAnsi"/>
                <w:b/>
                <w:bCs/>
                <w:color w:val="000000"/>
                <w:sz w:val="22"/>
                <w:szCs w:val="22"/>
                <w:lang w:eastAsia="pl-PL"/>
              </w:rPr>
              <w:t>35mg</w:t>
            </w:r>
          </w:p>
        </w:tc>
        <w:tc>
          <w:tcPr>
            <w:tcW w:w="1559" w:type="dxa"/>
            <w:tcBorders>
              <w:top w:val="nil"/>
              <w:left w:val="nil"/>
              <w:bottom w:val="single" w:sz="4" w:space="0" w:color="auto"/>
              <w:right w:val="single" w:sz="4" w:space="0" w:color="auto"/>
            </w:tcBorders>
            <w:shd w:val="clear" w:color="FFFFCC" w:fill="FFFFFF"/>
            <w:vAlign w:val="center"/>
            <w:hideMark/>
          </w:tcPr>
          <w:p w14:paraId="24F608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DB3C1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FFEF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4C90D4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6B38238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3B701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ECA0B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325E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53ED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D836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279E6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8CB3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124.</w:t>
            </w:r>
          </w:p>
        </w:tc>
        <w:tc>
          <w:tcPr>
            <w:tcW w:w="881" w:type="dxa"/>
            <w:tcBorders>
              <w:top w:val="nil"/>
              <w:left w:val="nil"/>
              <w:bottom w:val="single" w:sz="4" w:space="0" w:color="auto"/>
              <w:right w:val="nil"/>
            </w:tcBorders>
            <w:shd w:val="clear" w:color="auto" w:fill="auto"/>
            <w:noWrap/>
            <w:vAlign w:val="bottom"/>
            <w:hideMark/>
          </w:tcPr>
          <w:p w14:paraId="4ACEF2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03C7F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THIETHYLPERAZINE </w:t>
            </w:r>
            <w:r w:rsidRPr="00F83F5F">
              <w:rPr>
                <w:rFonts w:asciiTheme="minorHAnsi" w:hAnsiTheme="minorHAnsi" w:cstheme="minorHAnsi"/>
                <w:b/>
                <w:bCs/>
                <w:color w:val="000000"/>
                <w:sz w:val="22"/>
                <w:szCs w:val="22"/>
                <w:lang w:eastAsia="pl-PL"/>
              </w:rPr>
              <w:t>6,5mg</w:t>
            </w:r>
          </w:p>
        </w:tc>
        <w:tc>
          <w:tcPr>
            <w:tcW w:w="1559" w:type="dxa"/>
            <w:tcBorders>
              <w:top w:val="nil"/>
              <w:left w:val="nil"/>
              <w:bottom w:val="single" w:sz="4" w:space="0" w:color="auto"/>
              <w:right w:val="single" w:sz="4" w:space="0" w:color="auto"/>
            </w:tcBorders>
            <w:shd w:val="clear" w:color="FFFFCC" w:fill="FFFFFF"/>
            <w:vAlign w:val="center"/>
            <w:hideMark/>
          </w:tcPr>
          <w:p w14:paraId="2C04FD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7132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A8D6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3697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864677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E10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BCA6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50F1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52C5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8187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8F978E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F569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w:t>
            </w:r>
          </w:p>
        </w:tc>
        <w:tc>
          <w:tcPr>
            <w:tcW w:w="881" w:type="dxa"/>
            <w:tcBorders>
              <w:top w:val="nil"/>
              <w:left w:val="nil"/>
              <w:bottom w:val="single" w:sz="4" w:space="0" w:color="auto"/>
              <w:right w:val="nil"/>
            </w:tcBorders>
            <w:shd w:val="clear" w:color="auto" w:fill="auto"/>
            <w:noWrap/>
            <w:vAlign w:val="bottom"/>
            <w:hideMark/>
          </w:tcPr>
          <w:p w14:paraId="77E6E6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02F6B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TOLPERISONE </w:t>
            </w:r>
            <w:r w:rsidRPr="00F83F5F">
              <w:rPr>
                <w:rFonts w:asciiTheme="minorHAnsi" w:hAnsiTheme="minorHAnsi" w:cstheme="minorHAnsi"/>
                <w:b/>
                <w:bCs/>
                <w:color w:val="000000"/>
                <w:sz w:val="22"/>
                <w:szCs w:val="22"/>
                <w:lang w:eastAsia="pl-PL"/>
              </w:rPr>
              <w:t>150mg</w:t>
            </w:r>
          </w:p>
        </w:tc>
        <w:tc>
          <w:tcPr>
            <w:tcW w:w="1559" w:type="dxa"/>
            <w:tcBorders>
              <w:top w:val="nil"/>
              <w:left w:val="nil"/>
              <w:bottom w:val="single" w:sz="4" w:space="0" w:color="auto"/>
              <w:right w:val="single" w:sz="4" w:space="0" w:color="auto"/>
            </w:tcBorders>
            <w:shd w:val="clear" w:color="FFFFCC" w:fill="FFFFFF"/>
            <w:vAlign w:val="center"/>
            <w:hideMark/>
          </w:tcPr>
          <w:p w14:paraId="663E00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AEA6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E42E2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0710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2513F01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8EF1C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2C86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3CFB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99CA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09D9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491F0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9F93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126.</w:t>
            </w:r>
          </w:p>
        </w:tc>
        <w:tc>
          <w:tcPr>
            <w:tcW w:w="881" w:type="dxa"/>
            <w:tcBorders>
              <w:top w:val="nil"/>
              <w:left w:val="nil"/>
              <w:bottom w:val="single" w:sz="4" w:space="0" w:color="auto"/>
              <w:right w:val="nil"/>
            </w:tcBorders>
            <w:shd w:val="clear" w:color="auto" w:fill="auto"/>
            <w:noWrap/>
            <w:vAlign w:val="bottom"/>
            <w:hideMark/>
          </w:tcPr>
          <w:p w14:paraId="55FCAC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97DD2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TREXAN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FFFFCC" w:fill="FFFFFF"/>
            <w:vAlign w:val="center"/>
            <w:hideMark/>
          </w:tcPr>
          <w:p w14:paraId="4B0D8B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1AA6C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1142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2433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46C671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5F773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13B5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1489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E2A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2B0A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1E76B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13731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127.</w:t>
            </w:r>
          </w:p>
        </w:tc>
        <w:tc>
          <w:tcPr>
            <w:tcW w:w="881" w:type="dxa"/>
            <w:tcBorders>
              <w:top w:val="nil"/>
              <w:left w:val="nil"/>
              <w:bottom w:val="single" w:sz="4" w:space="0" w:color="auto"/>
              <w:right w:val="nil"/>
            </w:tcBorders>
            <w:shd w:val="clear" w:color="auto" w:fill="auto"/>
            <w:noWrap/>
            <w:vAlign w:val="bottom"/>
            <w:hideMark/>
          </w:tcPr>
          <w:p w14:paraId="4D6DD2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92B42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razem+A974:L981</w:t>
            </w:r>
          </w:p>
        </w:tc>
        <w:tc>
          <w:tcPr>
            <w:tcW w:w="1559" w:type="dxa"/>
            <w:tcBorders>
              <w:top w:val="nil"/>
              <w:left w:val="nil"/>
              <w:bottom w:val="single" w:sz="4" w:space="0" w:color="auto"/>
              <w:right w:val="single" w:sz="4" w:space="0" w:color="auto"/>
            </w:tcBorders>
            <w:shd w:val="clear" w:color="FFFFCC" w:fill="FFFFFF"/>
            <w:vAlign w:val="center"/>
            <w:hideMark/>
          </w:tcPr>
          <w:p w14:paraId="5BAB9B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173DE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2528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D8C33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36A2F8F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53644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EAAB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C84B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04AC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6491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4CF61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BE45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128.</w:t>
            </w:r>
          </w:p>
        </w:tc>
        <w:tc>
          <w:tcPr>
            <w:tcW w:w="881" w:type="dxa"/>
            <w:tcBorders>
              <w:top w:val="nil"/>
              <w:left w:val="nil"/>
              <w:bottom w:val="single" w:sz="4" w:space="0" w:color="auto"/>
              <w:right w:val="nil"/>
            </w:tcBorders>
            <w:shd w:val="clear" w:color="auto" w:fill="auto"/>
            <w:noWrap/>
            <w:vAlign w:val="bottom"/>
            <w:hideMark/>
          </w:tcPr>
          <w:p w14:paraId="2D8FFB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7B298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URSODEOXYCHOLIC ACID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698E9A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DCAC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CE08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2C4C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0F779F0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1BC7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BA8C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AAF4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7CC6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E027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715930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89C8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129.</w:t>
            </w:r>
          </w:p>
        </w:tc>
        <w:tc>
          <w:tcPr>
            <w:tcW w:w="881" w:type="dxa"/>
            <w:tcBorders>
              <w:top w:val="nil"/>
              <w:left w:val="nil"/>
              <w:bottom w:val="single" w:sz="4" w:space="0" w:color="auto"/>
              <w:right w:val="nil"/>
            </w:tcBorders>
            <w:shd w:val="clear" w:color="auto" w:fill="auto"/>
            <w:noWrap/>
            <w:vAlign w:val="bottom"/>
            <w:hideMark/>
          </w:tcPr>
          <w:p w14:paraId="61D97D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FB8CA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VERAPAMIL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1F2CE0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7A569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C570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4782F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61BA19B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7995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27345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416C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FE72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760E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3B99E8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B5EB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130.</w:t>
            </w:r>
          </w:p>
        </w:tc>
        <w:tc>
          <w:tcPr>
            <w:tcW w:w="881" w:type="dxa"/>
            <w:tcBorders>
              <w:top w:val="nil"/>
              <w:left w:val="nil"/>
              <w:bottom w:val="single" w:sz="4" w:space="0" w:color="auto"/>
              <w:right w:val="nil"/>
            </w:tcBorders>
            <w:shd w:val="clear" w:color="auto" w:fill="auto"/>
            <w:noWrap/>
            <w:vAlign w:val="bottom"/>
            <w:hideMark/>
          </w:tcPr>
          <w:p w14:paraId="1B1F22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48B47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VINPOCETINE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FFFFCC" w:fill="FFFFFF"/>
            <w:vAlign w:val="center"/>
            <w:hideMark/>
          </w:tcPr>
          <w:p w14:paraId="3E3EC6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42E0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5ACC2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B76D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2500</w:t>
            </w:r>
          </w:p>
        </w:tc>
        <w:tc>
          <w:tcPr>
            <w:tcW w:w="992" w:type="dxa"/>
            <w:tcBorders>
              <w:top w:val="nil"/>
              <w:left w:val="nil"/>
              <w:bottom w:val="single" w:sz="4" w:space="0" w:color="auto"/>
              <w:right w:val="single" w:sz="4" w:space="0" w:color="auto"/>
            </w:tcBorders>
            <w:shd w:val="clear" w:color="auto" w:fill="auto"/>
            <w:vAlign w:val="center"/>
            <w:hideMark/>
          </w:tcPr>
          <w:p w14:paraId="2AECF0B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DB96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30C1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7FAE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43F2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C655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4AAED95"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30278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131.</w:t>
            </w:r>
          </w:p>
        </w:tc>
        <w:tc>
          <w:tcPr>
            <w:tcW w:w="881" w:type="dxa"/>
            <w:tcBorders>
              <w:top w:val="nil"/>
              <w:left w:val="nil"/>
              <w:bottom w:val="single" w:sz="4" w:space="0" w:color="auto"/>
              <w:right w:val="nil"/>
            </w:tcBorders>
            <w:shd w:val="clear" w:color="auto" w:fill="auto"/>
            <w:noWrap/>
            <w:vAlign w:val="bottom"/>
            <w:hideMark/>
          </w:tcPr>
          <w:p w14:paraId="50E7FE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F2B26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Ziołowy preparat złożony;                                                      ALOE PULVIS </w:t>
            </w:r>
            <w:r w:rsidRPr="00F83F5F">
              <w:rPr>
                <w:rFonts w:asciiTheme="minorHAnsi" w:hAnsiTheme="minorHAnsi" w:cstheme="minorHAnsi"/>
                <w:b/>
                <w:bCs/>
                <w:color w:val="000000"/>
                <w:sz w:val="22"/>
                <w:szCs w:val="22"/>
                <w:lang w:eastAsia="pl-PL"/>
              </w:rPr>
              <w:t>35mg</w:t>
            </w:r>
            <w:r w:rsidRPr="00F83F5F">
              <w:rPr>
                <w:rFonts w:asciiTheme="minorHAnsi" w:hAnsiTheme="minorHAnsi" w:cstheme="minorHAnsi"/>
                <w:color w:val="000000"/>
                <w:sz w:val="22"/>
                <w:szCs w:val="22"/>
                <w:lang w:eastAsia="pl-PL"/>
              </w:rPr>
              <w:t xml:space="preserve">                                                        +EXTRACTUM FRANGULAE SICC. </w:t>
            </w:r>
            <w:r w:rsidRPr="00F83F5F">
              <w:rPr>
                <w:rFonts w:asciiTheme="minorHAnsi" w:hAnsiTheme="minorHAnsi" w:cstheme="minorHAnsi"/>
                <w:b/>
                <w:bCs/>
                <w:color w:val="000000"/>
                <w:sz w:val="22"/>
                <w:szCs w:val="22"/>
                <w:lang w:eastAsia="pl-PL"/>
              </w:rPr>
              <w:t>42 mg</w:t>
            </w:r>
          </w:p>
        </w:tc>
        <w:tc>
          <w:tcPr>
            <w:tcW w:w="1559" w:type="dxa"/>
            <w:tcBorders>
              <w:top w:val="nil"/>
              <w:left w:val="nil"/>
              <w:bottom w:val="single" w:sz="4" w:space="0" w:color="auto"/>
              <w:right w:val="single" w:sz="4" w:space="0" w:color="auto"/>
            </w:tcBorders>
            <w:shd w:val="clear" w:color="FFFFCC" w:fill="FFFFFF"/>
            <w:vAlign w:val="center"/>
            <w:hideMark/>
          </w:tcPr>
          <w:p w14:paraId="6576D8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B4CDB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84DC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79F8E8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5CFA9F1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B697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8D018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3EBA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90E7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09EB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53525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C693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132.</w:t>
            </w:r>
          </w:p>
        </w:tc>
        <w:tc>
          <w:tcPr>
            <w:tcW w:w="881" w:type="dxa"/>
            <w:tcBorders>
              <w:top w:val="nil"/>
              <w:left w:val="nil"/>
              <w:bottom w:val="single" w:sz="4" w:space="0" w:color="auto"/>
              <w:right w:val="nil"/>
            </w:tcBorders>
            <w:shd w:val="clear" w:color="auto" w:fill="auto"/>
            <w:noWrap/>
            <w:vAlign w:val="bottom"/>
            <w:hideMark/>
          </w:tcPr>
          <w:p w14:paraId="0B1429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F8706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DROTAVERINE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1A0C9C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0E6E9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5A2C0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C090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14:paraId="097BE9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1B823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42DB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EB77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56ED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D339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AAFABA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8A29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133.</w:t>
            </w:r>
          </w:p>
        </w:tc>
        <w:tc>
          <w:tcPr>
            <w:tcW w:w="881" w:type="dxa"/>
            <w:tcBorders>
              <w:top w:val="nil"/>
              <w:left w:val="nil"/>
              <w:bottom w:val="single" w:sz="4" w:space="0" w:color="auto"/>
              <w:right w:val="nil"/>
            </w:tcBorders>
            <w:shd w:val="clear" w:color="auto" w:fill="auto"/>
            <w:noWrap/>
            <w:vAlign w:val="bottom"/>
            <w:hideMark/>
          </w:tcPr>
          <w:p w14:paraId="385E24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EA03E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DROTAVERINE </w:t>
            </w:r>
            <w:r w:rsidRPr="00F83F5F">
              <w:rPr>
                <w:rFonts w:asciiTheme="minorHAnsi" w:hAnsiTheme="minorHAnsi" w:cstheme="minorHAnsi"/>
                <w:b/>
                <w:bCs/>
                <w:color w:val="000000"/>
                <w:sz w:val="22"/>
                <w:szCs w:val="22"/>
                <w:lang w:eastAsia="pl-PL"/>
              </w:rPr>
              <w:t>80mg</w:t>
            </w:r>
          </w:p>
        </w:tc>
        <w:tc>
          <w:tcPr>
            <w:tcW w:w="1559" w:type="dxa"/>
            <w:tcBorders>
              <w:top w:val="nil"/>
              <w:left w:val="nil"/>
              <w:bottom w:val="single" w:sz="4" w:space="0" w:color="auto"/>
              <w:right w:val="single" w:sz="4" w:space="0" w:color="auto"/>
            </w:tcBorders>
            <w:shd w:val="clear" w:color="FFFFCC" w:fill="FFFFFF"/>
            <w:vAlign w:val="center"/>
            <w:hideMark/>
          </w:tcPr>
          <w:p w14:paraId="3486C8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1D593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8DD8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CA36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2100</w:t>
            </w:r>
          </w:p>
        </w:tc>
        <w:tc>
          <w:tcPr>
            <w:tcW w:w="992" w:type="dxa"/>
            <w:tcBorders>
              <w:top w:val="nil"/>
              <w:left w:val="nil"/>
              <w:bottom w:val="single" w:sz="4" w:space="0" w:color="auto"/>
              <w:right w:val="single" w:sz="4" w:space="0" w:color="auto"/>
            </w:tcBorders>
            <w:shd w:val="clear" w:color="auto" w:fill="auto"/>
            <w:vAlign w:val="center"/>
            <w:hideMark/>
          </w:tcPr>
          <w:p w14:paraId="459F8F3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4616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C92F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3299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D7C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E001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CA0CFF"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598A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134.</w:t>
            </w:r>
          </w:p>
        </w:tc>
        <w:tc>
          <w:tcPr>
            <w:tcW w:w="881" w:type="dxa"/>
            <w:tcBorders>
              <w:top w:val="nil"/>
              <w:left w:val="nil"/>
              <w:bottom w:val="single" w:sz="4" w:space="0" w:color="auto"/>
              <w:right w:val="nil"/>
            </w:tcBorders>
            <w:shd w:val="clear" w:color="auto" w:fill="auto"/>
            <w:noWrap/>
            <w:vAlign w:val="bottom"/>
            <w:hideMark/>
          </w:tcPr>
          <w:p w14:paraId="561A80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1BC31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DROTAVERINE </w:t>
            </w:r>
            <w:r w:rsidRPr="00F83F5F">
              <w:rPr>
                <w:rFonts w:asciiTheme="minorHAnsi" w:hAnsiTheme="minorHAnsi" w:cstheme="minorHAnsi"/>
                <w:b/>
                <w:bCs/>
                <w:color w:val="000000"/>
                <w:sz w:val="22"/>
                <w:szCs w:val="22"/>
                <w:lang w:eastAsia="pl-PL"/>
              </w:rPr>
              <w:t>40mg/2ml</w:t>
            </w:r>
          </w:p>
        </w:tc>
        <w:tc>
          <w:tcPr>
            <w:tcW w:w="1559" w:type="dxa"/>
            <w:tcBorders>
              <w:top w:val="nil"/>
              <w:left w:val="nil"/>
              <w:bottom w:val="single" w:sz="4" w:space="0" w:color="auto"/>
              <w:right w:val="single" w:sz="4" w:space="0" w:color="auto"/>
            </w:tcBorders>
            <w:shd w:val="clear" w:color="FFFFCC" w:fill="FFFFFF"/>
            <w:vAlign w:val="center"/>
            <w:hideMark/>
          </w:tcPr>
          <w:p w14:paraId="3BC200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CA045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8BFF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C5B9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2100</w:t>
            </w:r>
          </w:p>
        </w:tc>
        <w:tc>
          <w:tcPr>
            <w:tcW w:w="992" w:type="dxa"/>
            <w:tcBorders>
              <w:top w:val="nil"/>
              <w:left w:val="nil"/>
              <w:bottom w:val="single" w:sz="4" w:space="0" w:color="auto"/>
              <w:right w:val="single" w:sz="4" w:space="0" w:color="auto"/>
            </w:tcBorders>
            <w:shd w:val="clear" w:color="auto" w:fill="auto"/>
            <w:vAlign w:val="center"/>
            <w:hideMark/>
          </w:tcPr>
          <w:p w14:paraId="407D3E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D996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7987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464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A18E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EFF6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617D08"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615E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135.</w:t>
            </w:r>
          </w:p>
        </w:tc>
        <w:tc>
          <w:tcPr>
            <w:tcW w:w="881" w:type="dxa"/>
            <w:tcBorders>
              <w:top w:val="nil"/>
              <w:left w:val="nil"/>
              <w:bottom w:val="single" w:sz="4" w:space="0" w:color="auto"/>
              <w:right w:val="nil"/>
            </w:tcBorders>
            <w:shd w:val="clear" w:color="auto" w:fill="auto"/>
            <w:noWrap/>
            <w:vAlign w:val="bottom"/>
            <w:hideMark/>
          </w:tcPr>
          <w:p w14:paraId="7A778D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78C44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3B3BB4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C8751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3CA0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26DCE3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316A29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66826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492B264" w14:textId="19A4B5F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AD28350" w14:textId="20E5596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047DDC" w14:textId="0753475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5D4D0B" w14:textId="1627938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83AA05A" w14:textId="77777777" w:rsidTr="00A4597C">
        <w:trPr>
          <w:trHeight w:val="300"/>
        </w:trPr>
        <w:tc>
          <w:tcPr>
            <w:tcW w:w="568" w:type="dxa"/>
            <w:tcBorders>
              <w:top w:val="nil"/>
              <w:left w:val="nil"/>
              <w:bottom w:val="nil"/>
              <w:right w:val="nil"/>
            </w:tcBorders>
            <w:shd w:val="clear" w:color="auto" w:fill="auto"/>
            <w:noWrap/>
            <w:vAlign w:val="bottom"/>
            <w:hideMark/>
          </w:tcPr>
          <w:p w14:paraId="5106742C"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FA394C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18F532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2752C1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4289DE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53DBDC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CA6F4A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C0497B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3C1FC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89C74F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3F960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36C294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779017C"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97FE7D7" w14:textId="77777777" w:rsidTr="00A4597C">
        <w:trPr>
          <w:trHeight w:val="300"/>
        </w:trPr>
        <w:tc>
          <w:tcPr>
            <w:tcW w:w="568" w:type="dxa"/>
            <w:tcBorders>
              <w:top w:val="nil"/>
              <w:left w:val="nil"/>
              <w:bottom w:val="nil"/>
              <w:right w:val="nil"/>
            </w:tcBorders>
            <w:shd w:val="clear" w:color="auto" w:fill="auto"/>
            <w:noWrap/>
            <w:vAlign w:val="bottom"/>
            <w:hideMark/>
          </w:tcPr>
          <w:p w14:paraId="0C26804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C13E6A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283893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B344EA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0B9918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A1047B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DA91CAC" w14:textId="77777777" w:rsidR="00190579" w:rsidRDefault="00190579" w:rsidP="00190579">
            <w:pPr>
              <w:suppressAutoHyphens w:val="0"/>
              <w:rPr>
                <w:rFonts w:asciiTheme="minorHAnsi" w:hAnsiTheme="minorHAnsi" w:cstheme="minorHAnsi"/>
                <w:sz w:val="22"/>
                <w:szCs w:val="22"/>
                <w:lang w:eastAsia="pl-PL"/>
              </w:rPr>
            </w:pPr>
          </w:p>
          <w:p w14:paraId="249D6B2A" w14:textId="77777777" w:rsidR="005A63D9" w:rsidRDefault="005A63D9" w:rsidP="00190579">
            <w:pPr>
              <w:suppressAutoHyphens w:val="0"/>
              <w:rPr>
                <w:rFonts w:asciiTheme="minorHAnsi" w:hAnsiTheme="minorHAnsi" w:cstheme="minorHAnsi"/>
                <w:sz w:val="22"/>
                <w:szCs w:val="22"/>
                <w:lang w:eastAsia="pl-PL"/>
              </w:rPr>
            </w:pPr>
          </w:p>
          <w:p w14:paraId="10A8B7F8" w14:textId="77777777" w:rsidR="005A63D9" w:rsidRDefault="005A63D9" w:rsidP="00190579">
            <w:pPr>
              <w:suppressAutoHyphens w:val="0"/>
              <w:rPr>
                <w:rFonts w:asciiTheme="minorHAnsi" w:hAnsiTheme="minorHAnsi" w:cstheme="minorHAnsi"/>
                <w:sz w:val="22"/>
                <w:szCs w:val="22"/>
                <w:lang w:eastAsia="pl-PL"/>
              </w:rPr>
            </w:pPr>
          </w:p>
          <w:p w14:paraId="12A8C7CC" w14:textId="77777777" w:rsidR="005A63D9" w:rsidRDefault="005A63D9" w:rsidP="00190579">
            <w:pPr>
              <w:suppressAutoHyphens w:val="0"/>
              <w:rPr>
                <w:rFonts w:asciiTheme="minorHAnsi" w:hAnsiTheme="minorHAnsi" w:cstheme="minorHAnsi"/>
                <w:sz w:val="22"/>
                <w:szCs w:val="22"/>
                <w:lang w:eastAsia="pl-PL"/>
              </w:rPr>
            </w:pPr>
          </w:p>
          <w:p w14:paraId="20719D33" w14:textId="77777777" w:rsidR="005A63D9" w:rsidRDefault="005A63D9" w:rsidP="00190579">
            <w:pPr>
              <w:suppressAutoHyphens w:val="0"/>
              <w:rPr>
                <w:rFonts w:asciiTheme="minorHAnsi" w:hAnsiTheme="minorHAnsi" w:cstheme="minorHAnsi"/>
                <w:sz w:val="22"/>
                <w:szCs w:val="22"/>
                <w:lang w:eastAsia="pl-PL"/>
              </w:rPr>
            </w:pPr>
          </w:p>
          <w:p w14:paraId="78837CA5" w14:textId="77777777" w:rsidR="005A63D9" w:rsidRDefault="005A63D9" w:rsidP="00190579">
            <w:pPr>
              <w:suppressAutoHyphens w:val="0"/>
              <w:rPr>
                <w:rFonts w:asciiTheme="minorHAnsi" w:hAnsiTheme="minorHAnsi" w:cstheme="minorHAnsi"/>
                <w:sz w:val="22"/>
                <w:szCs w:val="22"/>
                <w:lang w:eastAsia="pl-PL"/>
              </w:rPr>
            </w:pPr>
          </w:p>
          <w:p w14:paraId="480B811A" w14:textId="77777777" w:rsidR="005A63D9" w:rsidRDefault="005A63D9" w:rsidP="00190579">
            <w:pPr>
              <w:suppressAutoHyphens w:val="0"/>
              <w:rPr>
                <w:rFonts w:asciiTheme="minorHAnsi" w:hAnsiTheme="minorHAnsi" w:cstheme="minorHAnsi"/>
                <w:sz w:val="22"/>
                <w:szCs w:val="22"/>
                <w:lang w:eastAsia="pl-PL"/>
              </w:rPr>
            </w:pPr>
          </w:p>
          <w:p w14:paraId="3998DC08" w14:textId="77777777" w:rsidR="005A63D9" w:rsidRDefault="005A63D9" w:rsidP="00190579">
            <w:pPr>
              <w:suppressAutoHyphens w:val="0"/>
              <w:rPr>
                <w:rFonts w:asciiTheme="minorHAnsi" w:hAnsiTheme="minorHAnsi" w:cstheme="minorHAnsi"/>
                <w:sz w:val="22"/>
                <w:szCs w:val="22"/>
                <w:lang w:eastAsia="pl-PL"/>
              </w:rPr>
            </w:pPr>
          </w:p>
          <w:p w14:paraId="3985AB34" w14:textId="77777777" w:rsidR="005A63D9" w:rsidRDefault="005A63D9" w:rsidP="00190579">
            <w:pPr>
              <w:suppressAutoHyphens w:val="0"/>
              <w:rPr>
                <w:rFonts w:asciiTheme="minorHAnsi" w:hAnsiTheme="minorHAnsi" w:cstheme="minorHAnsi"/>
                <w:sz w:val="22"/>
                <w:szCs w:val="22"/>
                <w:lang w:eastAsia="pl-PL"/>
              </w:rPr>
            </w:pPr>
          </w:p>
          <w:p w14:paraId="6C7299CC" w14:textId="77777777" w:rsidR="005A63D9" w:rsidRDefault="005A63D9" w:rsidP="00190579">
            <w:pPr>
              <w:suppressAutoHyphens w:val="0"/>
              <w:rPr>
                <w:rFonts w:asciiTheme="minorHAnsi" w:hAnsiTheme="minorHAnsi" w:cstheme="minorHAnsi"/>
                <w:sz w:val="22"/>
                <w:szCs w:val="22"/>
                <w:lang w:eastAsia="pl-PL"/>
              </w:rPr>
            </w:pPr>
          </w:p>
          <w:p w14:paraId="58C4829A" w14:textId="77777777" w:rsidR="005A63D9" w:rsidRDefault="005A63D9" w:rsidP="00190579">
            <w:pPr>
              <w:suppressAutoHyphens w:val="0"/>
              <w:rPr>
                <w:rFonts w:asciiTheme="minorHAnsi" w:hAnsiTheme="minorHAnsi" w:cstheme="minorHAnsi"/>
                <w:sz w:val="22"/>
                <w:szCs w:val="22"/>
                <w:lang w:eastAsia="pl-PL"/>
              </w:rPr>
            </w:pPr>
          </w:p>
          <w:p w14:paraId="13649C45" w14:textId="77777777" w:rsidR="005A63D9" w:rsidRDefault="005A63D9" w:rsidP="00190579">
            <w:pPr>
              <w:suppressAutoHyphens w:val="0"/>
              <w:rPr>
                <w:rFonts w:asciiTheme="minorHAnsi" w:hAnsiTheme="minorHAnsi" w:cstheme="minorHAnsi"/>
                <w:sz w:val="22"/>
                <w:szCs w:val="22"/>
                <w:lang w:eastAsia="pl-PL"/>
              </w:rPr>
            </w:pPr>
          </w:p>
          <w:p w14:paraId="5D9D5F93"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968678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558EA8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F293AE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BC5297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D4EF5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4EE6AB1"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EF51ED4"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AEDC6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34</w:t>
            </w:r>
          </w:p>
        </w:tc>
      </w:tr>
      <w:tr w:rsidR="00A61D3F" w:rsidRPr="00F83F5F" w14:paraId="710431A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AC95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F85A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A69D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7ED49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2496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AAE5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42AB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C3E6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80D2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249F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07C9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D728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32F5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DE4E4B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8F22D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DB969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D1CED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9CF8C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A4399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E69D2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CC766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8BF5F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0C25E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BAF1A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8B2E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17261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C0599A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B548C7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1268D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F219F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7F804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0C003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1500F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77007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FD518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D214A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144D7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8FB87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773D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89E4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06F0E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AD2609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9E3E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2C8CD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C8E72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FCA68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30650E7" w14:textId="7A155EF6"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45A7E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EBDFE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9DFBB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721DA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8BA1D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1128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5427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89F6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3F1893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3D0B5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8D013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18C80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61BC6D4" w14:textId="4BC330FF"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32A79B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62FB66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1943E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F3B3A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E4BF1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2765D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F8D7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6DC1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A22EF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2436D68" w14:textId="77777777" w:rsidTr="00A4597C">
        <w:trPr>
          <w:trHeight w:val="204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28C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BAB92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C228E"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 xml:space="preserve">Zestaw zawierający:     </w:t>
            </w:r>
            <w:r w:rsidRPr="00F83F5F">
              <w:rPr>
                <w:rFonts w:asciiTheme="minorHAnsi" w:hAnsiTheme="minorHAnsi" w:cstheme="minorHAnsi"/>
                <w:color w:val="000000"/>
                <w:sz w:val="22"/>
                <w:szCs w:val="22"/>
                <w:lang w:eastAsia="pl-PL"/>
              </w:rPr>
              <w:t xml:space="preserve">poliuretanowy zagłębnik </w:t>
            </w:r>
            <w:proofErr w:type="spellStart"/>
            <w:r w:rsidRPr="00F83F5F">
              <w:rPr>
                <w:rFonts w:asciiTheme="minorHAnsi" w:hAnsiTheme="minorHAnsi" w:cstheme="minorHAnsi"/>
                <w:color w:val="000000"/>
                <w:sz w:val="22"/>
                <w:szCs w:val="22"/>
                <w:lang w:eastAsia="pl-PL"/>
              </w:rPr>
              <w:t>gastrostomijny</w:t>
            </w:r>
            <w:proofErr w:type="spellEnd"/>
            <w:r w:rsidRPr="00F83F5F">
              <w:rPr>
                <w:rFonts w:asciiTheme="minorHAnsi" w:hAnsiTheme="minorHAnsi" w:cstheme="minorHAnsi"/>
                <w:color w:val="000000"/>
                <w:sz w:val="22"/>
                <w:szCs w:val="22"/>
                <w:lang w:eastAsia="pl-PL"/>
              </w:rPr>
              <w:t xml:space="preserve"> zakładany techniką „</w:t>
            </w:r>
            <w:proofErr w:type="spellStart"/>
            <w:r w:rsidRPr="00F83F5F">
              <w:rPr>
                <w:rFonts w:asciiTheme="minorHAnsi" w:hAnsiTheme="minorHAnsi" w:cstheme="minorHAnsi"/>
                <w:color w:val="000000"/>
                <w:sz w:val="22"/>
                <w:szCs w:val="22"/>
                <w:lang w:eastAsia="pl-PL"/>
              </w:rPr>
              <w:t>pull</w:t>
            </w:r>
            <w:proofErr w:type="spellEnd"/>
            <w:r w:rsidRPr="00F83F5F">
              <w:rPr>
                <w:rFonts w:asciiTheme="minorHAnsi" w:hAnsiTheme="minorHAnsi" w:cstheme="minorHAnsi"/>
                <w:color w:val="000000"/>
                <w:sz w:val="22"/>
                <w:szCs w:val="22"/>
                <w:lang w:eastAsia="pl-PL"/>
              </w:rPr>
              <w:t xml:space="preserve">” pod kontrolą endoskopii, do długotrwałego żywienia </w:t>
            </w:r>
            <w:proofErr w:type="spellStart"/>
            <w:r w:rsidRPr="00F83F5F">
              <w:rPr>
                <w:rFonts w:asciiTheme="minorHAnsi" w:hAnsiTheme="minorHAnsi" w:cstheme="minorHAnsi"/>
                <w:color w:val="000000"/>
                <w:sz w:val="22"/>
                <w:szCs w:val="22"/>
                <w:lang w:eastAsia="pl-PL"/>
              </w:rPr>
              <w:t>dożołądkowego</w:t>
            </w:r>
            <w:proofErr w:type="spellEnd"/>
            <w:r w:rsidRPr="00F83F5F">
              <w:rPr>
                <w:rFonts w:asciiTheme="minorHAnsi" w:hAnsiTheme="minorHAnsi" w:cstheme="minorHAnsi"/>
                <w:color w:val="000000"/>
                <w:sz w:val="22"/>
                <w:szCs w:val="22"/>
                <w:lang w:eastAsia="pl-PL"/>
              </w:rPr>
              <w:t xml:space="preserve">, o długości 40cm, z pasmem znacznika widocznym w badaniu RTG, z nadrukowanym rozmiarem </w:t>
            </w:r>
            <w:proofErr w:type="spellStart"/>
            <w:r w:rsidRPr="00F83F5F">
              <w:rPr>
                <w:rFonts w:asciiTheme="minorHAnsi" w:hAnsiTheme="minorHAnsi" w:cstheme="minorHAnsi"/>
                <w:color w:val="000000"/>
                <w:sz w:val="22"/>
                <w:szCs w:val="22"/>
                <w:lang w:eastAsia="pl-PL"/>
              </w:rPr>
              <w:t>Ch</w:t>
            </w:r>
            <w:proofErr w:type="spellEnd"/>
            <w:r w:rsidRPr="00F83F5F">
              <w:rPr>
                <w:rFonts w:asciiTheme="minorHAnsi" w:hAnsiTheme="minorHAnsi" w:cstheme="minorHAnsi"/>
                <w:color w:val="000000"/>
                <w:sz w:val="22"/>
                <w:szCs w:val="22"/>
                <w:lang w:eastAsia="pl-PL"/>
              </w:rPr>
              <w:t xml:space="preserve"> 18 zacisk do regulacji przepływu, zacisk zabezpieczający utrzymanie odpowiedniej pozycji zgłębnika, sylikonową płytkę zewnętrzną do mocowania zgłębnika do powłok brzusznych; jednorazowy skalpel; igła punkcyjna; nić trakcyjna do przeciągania zgłębnika. Wolny od DEHP.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6670B7"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FEC8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68C8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D0FF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F55FA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563B9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DBFF0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6F07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F84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4579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510B84E" w14:textId="77777777" w:rsidTr="00A4597C">
        <w:trPr>
          <w:trHeight w:val="204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C8E0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w:t>
            </w:r>
          </w:p>
        </w:tc>
        <w:tc>
          <w:tcPr>
            <w:tcW w:w="881" w:type="dxa"/>
            <w:tcBorders>
              <w:top w:val="nil"/>
              <w:left w:val="nil"/>
              <w:bottom w:val="single" w:sz="4" w:space="0" w:color="auto"/>
              <w:right w:val="nil"/>
            </w:tcBorders>
            <w:shd w:val="clear" w:color="auto" w:fill="auto"/>
            <w:noWrap/>
            <w:vAlign w:val="bottom"/>
            <w:hideMark/>
          </w:tcPr>
          <w:p w14:paraId="085AB2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838037"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 xml:space="preserve">Zestaw zawierający:     </w:t>
            </w:r>
            <w:r w:rsidRPr="00F83F5F">
              <w:rPr>
                <w:rFonts w:asciiTheme="minorHAnsi" w:hAnsiTheme="minorHAnsi" w:cstheme="minorHAnsi"/>
                <w:color w:val="000000"/>
                <w:sz w:val="22"/>
                <w:szCs w:val="22"/>
                <w:lang w:eastAsia="pl-PL"/>
              </w:rPr>
              <w:t xml:space="preserve">poliuretanowy zagłębnik </w:t>
            </w:r>
            <w:proofErr w:type="spellStart"/>
            <w:r w:rsidRPr="00F83F5F">
              <w:rPr>
                <w:rFonts w:asciiTheme="minorHAnsi" w:hAnsiTheme="minorHAnsi" w:cstheme="minorHAnsi"/>
                <w:color w:val="000000"/>
                <w:sz w:val="22"/>
                <w:szCs w:val="22"/>
                <w:lang w:eastAsia="pl-PL"/>
              </w:rPr>
              <w:t>gastrostomijny</w:t>
            </w:r>
            <w:proofErr w:type="spellEnd"/>
            <w:r w:rsidRPr="00F83F5F">
              <w:rPr>
                <w:rFonts w:asciiTheme="minorHAnsi" w:hAnsiTheme="minorHAnsi" w:cstheme="minorHAnsi"/>
                <w:color w:val="000000"/>
                <w:sz w:val="22"/>
                <w:szCs w:val="22"/>
                <w:lang w:eastAsia="pl-PL"/>
              </w:rPr>
              <w:t xml:space="preserve"> zakładany techniką „</w:t>
            </w:r>
            <w:proofErr w:type="spellStart"/>
            <w:r w:rsidRPr="00F83F5F">
              <w:rPr>
                <w:rFonts w:asciiTheme="minorHAnsi" w:hAnsiTheme="minorHAnsi" w:cstheme="minorHAnsi"/>
                <w:color w:val="000000"/>
                <w:sz w:val="22"/>
                <w:szCs w:val="22"/>
                <w:lang w:eastAsia="pl-PL"/>
              </w:rPr>
              <w:t>pull</w:t>
            </w:r>
            <w:proofErr w:type="spellEnd"/>
            <w:r w:rsidRPr="00F83F5F">
              <w:rPr>
                <w:rFonts w:asciiTheme="minorHAnsi" w:hAnsiTheme="minorHAnsi" w:cstheme="minorHAnsi"/>
                <w:color w:val="000000"/>
                <w:sz w:val="22"/>
                <w:szCs w:val="22"/>
                <w:lang w:eastAsia="pl-PL"/>
              </w:rPr>
              <w:t xml:space="preserve">” pod kontrolą endoskopii, do długotrwałego żywienia </w:t>
            </w:r>
            <w:proofErr w:type="spellStart"/>
            <w:r w:rsidRPr="00F83F5F">
              <w:rPr>
                <w:rFonts w:asciiTheme="minorHAnsi" w:hAnsiTheme="minorHAnsi" w:cstheme="minorHAnsi"/>
                <w:color w:val="000000"/>
                <w:sz w:val="22"/>
                <w:szCs w:val="22"/>
                <w:lang w:eastAsia="pl-PL"/>
              </w:rPr>
              <w:t>dożołądkowego</w:t>
            </w:r>
            <w:proofErr w:type="spellEnd"/>
            <w:r w:rsidRPr="00F83F5F">
              <w:rPr>
                <w:rFonts w:asciiTheme="minorHAnsi" w:hAnsiTheme="minorHAnsi" w:cstheme="minorHAnsi"/>
                <w:color w:val="000000"/>
                <w:sz w:val="22"/>
                <w:szCs w:val="22"/>
                <w:lang w:eastAsia="pl-PL"/>
              </w:rPr>
              <w:t xml:space="preserve">, o długości 40cm, z pasmem znacznika widocznym w badaniu RTG, z nadrukowanym rozmiarem </w:t>
            </w:r>
            <w:proofErr w:type="spellStart"/>
            <w:r w:rsidRPr="00F83F5F">
              <w:rPr>
                <w:rFonts w:asciiTheme="minorHAnsi" w:hAnsiTheme="minorHAnsi" w:cstheme="minorHAnsi"/>
                <w:color w:val="000000"/>
                <w:sz w:val="22"/>
                <w:szCs w:val="22"/>
                <w:lang w:eastAsia="pl-PL"/>
              </w:rPr>
              <w:t>Ch</w:t>
            </w:r>
            <w:proofErr w:type="spellEnd"/>
            <w:r w:rsidRPr="00F83F5F">
              <w:rPr>
                <w:rFonts w:asciiTheme="minorHAnsi" w:hAnsiTheme="minorHAnsi" w:cstheme="minorHAnsi"/>
                <w:color w:val="000000"/>
                <w:sz w:val="22"/>
                <w:szCs w:val="22"/>
                <w:lang w:eastAsia="pl-PL"/>
              </w:rPr>
              <w:t xml:space="preserve"> 14, zacisk do regulacji przepływu, zacisk zabezpieczający utrzymanie odpowiedniej pozycji zgłębnika, sylikonową płytkę zewnętrzną do mocowania zgłębnika do powłok brzusznych; jednorazowy skalpel; igła punkcyjna; nić trakcyjna do przeciągania zgłębnika. Wolny od DEHP.</w:t>
            </w:r>
          </w:p>
        </w:tc>
        <w:tc>
          <w:tcPr>
            <w:tcW w:w="1559" w:type="dxa"/>
            <w:tcBorders>
              <w:top w:val="nil"/>
              <w:left w:val="nil"/>
              <w:bottom w:val="single" w:sz="4" w:space="0" w:color="auto"/>
              <w:right w:val="single" w:sz="4" w:space="0" w:color="auto"/>
            </w:tcBorders>
            <w:shd w:val="clear" w:color="auto" w:fill="auto"/>
            <w:vAlign w:val="center"/>
            <w:hideMark/>
          </w:tcPr>
          <w:p w14:paraId="41DA7A86" w14:textId="77777777" w:rsidR="00190579" w:rsidRPr="00F83F5F" w:rsidRDefault="00190579" w:rsidP="00190579">
            <w:pPr>
              <w:suppressAutoHyphens w:val="0"/>
              <w:rPr>
                <w:rFonts w:asciiTheme="minorHAnsi" w:hAnsiTheme="minorHAnsi" w:cstheme="minorHAnsi"/>
                <w:color w:val="000000"/>
                <w:sz w:val="22"/>
                <w:szCs w:val="22"/>
                <w:u w:val="single"/>
                <w:lang w:eastAsia="pl-PL"/>
              </w:rPr>
            </w:pPr>
            <w:r w:rsidRPr="00F83F5F">
              <w:rPr>
                <w:rFonts w:asciiTheme="minorHAnsi" w:hAnsiTheme="minorHAnsi" w:cstheme="minorHAnsi"/>
                <w:color w:val="000000"/>
                <w:sz w:val="22"/>
                <w:szCs w:val="22"/>
                <w:u w:val="single"/>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59B37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AE0F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95C3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A7C8D9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515D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879F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0901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8FA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FC38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3C065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7B63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71A5E7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4B64D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0BDF2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20194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1BC02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4C701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4198FDF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5534F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82C6D91" w14:textId="243995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740CB3" w14:textId="4A3667D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17EB46" w14:textId="2926A28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A99168" w14:textId="5EE598E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A4E5607" w14:textId="77777777" w:rsidTr="00B67524">
        <w:trPr>
          <w:trHeight w:val="300"/>
        </w:trPr>
        <w:tc>
          <w:tcPr>
            <w:tcW w:w="568" w:type="dxa"/>
            <w:tcBorders>
              <w:top w:val="nil"/>
              <w:left w:val="nil"/>
              <w:bottom w:val="nil"/>
              <w:right w:val="nil"/>
            </w:tcBorders>
            <w:shd w:val="clear" w:color="auto" w:fill="auto"/>
            <w:noWrap/>
            <w:vAlign w:val="bottom"/>
            <w:hideMark/>
          </w:tcPr>
          <w:p w14:paraId="53CD17D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E188F3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F3A0D7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124415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6EC552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38C17E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07EDFF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E633D7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03A725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D4191E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78829E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DBB957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061282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C10BC65" w14:textId="77777777" w:rsidTr="00A4597C">
        <w:trPr>
          <w:trHeight w:val="300"/>
        </w:trPr>
        <w:tc>
          <w:tcPr>
            <w:tcW w:w="568" w:type="dxa"/>
            <w:tcBorders>
              <w:top w:val="nil"/>
              <w:left w:val="nil"/>
              <w:bottom w:val="nil"/>
              <w:right w:val="nil"/>
            </w:tcBorders>
            <w:shd w:val="clear" w:color="auto" w:fill="auto"/>
            <w:noWrap/>
            <w:vAlign w:val="bottom"/>
            <w:hideMark/>
          </w:tcPr>
          <w:p w14:paraId="5A47400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A70458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029197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3C31C7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F289F9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47FDFF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8C0CF4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7DD36A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C87812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572D47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14DB98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D2C01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920029A"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2C626EA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91818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35</w:t>
            </w:r>
          </w:p>
        </w:tc>
      </w:tr>
      <w:tr w:rsidR="00A61D3F" w:rsidRPr="00F83F5F" w14:paraId="6AA5F52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3AB2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D683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76C5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07E25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6BD0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3434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D5FC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4D86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202F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BAF2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034D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D0F7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A48C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BC22D9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BBABA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5A2D7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3396B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CEB80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19F6E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C5CD9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121B3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4FC14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5A82F4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029A2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4D85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06E1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0125E8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116C06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35B3E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E8866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1C4B2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20B3B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3F4D6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2C506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B9709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C43EB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4A9BB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E7917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677D0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9432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972B85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690E0F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DF8D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B4630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4EB2AD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37BD87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D009E82" w14:textId="1DC0F12E"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BCDD9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431D58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7D5C9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FA7C7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28FBE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8F93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0C1E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FBC3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C8839F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F12F2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4F91C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3D1DF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57CD518" w14:textId="23918883"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6A53CE"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7107B6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FF658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8AF91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26827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0B1D3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0F8F2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7C25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BAEC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01BFB6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74DD53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2599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7A6FF7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CC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ATRACURII BESILAS </w:t>
            </w:r>
            <w:r w:rsidRPr="00F83F5F">
              <w:rPr>
                <w:rFonts w:asciiTheme="minorHAnsi" w:hAnsiTheme="minorHAnsi" w:cstheme="minorHAnsi"/>
                <w:b/>
                <w:bCs/>
                <w:color w:val="000000"/>
                <w:sz w:val="22"/>
                <w:szCs w:val="22"/>
                <w:lang w:eastAsia="pl-PL"/>
              </w:rPr>
              <w:t>25mg/2,5ml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45EF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EF72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F1110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A865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5AFB4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67C0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B5A17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55F1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11A5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188F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7696F3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F97D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61467A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CFDB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ATRACURII BESILAS </w:t>
            </w:r>
            <w:r w:rsidRPr="00F83F5F">
              <w:rPr>
                <w:rFonts w:asciiTheme="minorHAnsi" w:hAnsiTheme="minorHAnsi" w:cstheme="minorHAnsi"/>
                <w:b/>
                <w:bCs/>
                <w:color w:val="000000"/>
                <w:sz w:val="22"/>
                <w:szCs w:val="22"/>
                <w:lang w:eastAsia="pl-PL"/>
              </w:rPr>
              <w:t>50mg/5ml</w:t>
            </w:r>
          </w:p>
        </w:tc>
        <w:tc>
          <w:tcPr>
            <w:tcW w:w="1559" w:type="dxa"/>
            <w:tcBorders>
              <w:top w:val="nil"/>
              <w:left w:val="nil"/>
              <w:bottom w:val="single" w:sz="4" w:space="0" w:color="auto"/>
              <w:right w:val="single" w:sz="4" w:space="0" w:color="auto"/>
            </w:tcBorders>
            <w:shd w:val="clear" w:color="auto" w:fill="auto"/>
            <w:vAlign w:val="center"/>
            <w:hideMark/>
          </w:tcPr>
          <w:p w14:paraId="2C1D23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4EE12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5872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3CBD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6D4F9F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29530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6BDD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17D9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0F57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A42D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9A0572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DD08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04AEDA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312A4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BETAMETHASONE </w:t>
            </w:r>
            <w:r w:rsidRPr="00F83F5F">
              <w:rPr>
                <w:rFonts w:asciiTheme="minorHAnsi" w:hAnsiTheme="minorHAnsi" w:cstheme="minorHAnsi"/>
                <w:b/>
                <w:bCs/>
                <w:color w:val="000000"/>
                <w:sz w:val="22"/>
                <w:szCs w:val="22"/>
                <w:lang w:eastAsia="pl-PL"/>
              </w:rPr>
              <w:t>4mg/1ml</w:t>
            </w:r>
          </w:p>
        </w:tc>
        <w:tc>
          <w:tcPr>
            <w:tcW w:w="1559" w:type="dxa"/>
            <w:tcBorders>
              <w:top w:val="nil"/>
              <w:left w:val="nil"/>
              <w:bottom w:val="single" w:sz="4" w:space="0" w:color="auto"/>
              <w:right w:val="single" w:sz="4" w:space="0" w:color="auto"/>
            </w:tcBorders>
            <w:shd w:val="clear" w:color="auto" w:fill="auto"/>
            <w:vAlign w:val="center"/>
            <w:hideMark/>
          </w:tcPr>
          <w:p w14:paraId="3D4EBD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0D1F6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DAC8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5A9C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C3EAF4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D811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2C4C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8B65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AEE6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C6ED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A7E83A"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3D71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6B335E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CC77E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BETAMETHASONE DIPROPIONATE </w:t>
            </w:r>
            <w:r w:rsidRPr="00F83F5F">
              <w:rPr>
                <w:rFonts w:asciiTheme="minorHAnsi" w:hAnsiTheme="minorHAnsi" w:cstheme="minorHAnsi"/>
                <w:b/>
                <w:bCs/>
                <w:color w:val="000000"/>
                <w:sz w:val="22"/>
                <w:szCs w:val="22"/>
                <w:lang w:eastAsia="pl-PL"/>
              </w:rPr>
              <w:t xml:space="preserve">5mg                            </w:t>
            </w:r>
            <w:r w:rsidRPr="00F83F5F">
              <w:rPr>
                <w:rFonts w:asciiTheme="minorHAnsi" w:hAnsiTheme="minorHAnsi" w:cstheme="minorHAnsi"/>
                <w:color w:val="000000"/>
                <w:sz w:val="22"/>
                <w:szCs w:val="22"/>
                <w:lang w:eastAsia="pl-PL"/>
              </w:rPr>
              <w:t xml:space="preserve">+ BETAMETHASONE SODIUM PHOSPHATE </w:t>
            </w:r>
            <w:r w:rsidRPr="00F83F5F">
              <w:rPr>
                <w:rFonts w:asciiTheme="minorHAnsi" w:hAnsiTheme="minorHAnsi" w:cstheme="minorHAnsi"/>
                <w:b/>
                <w:bCs/>
                <w:color w:val="000000"/>
                <w:sz w:val="22"/>
                <w:szCs w:val="22"/>
                <w:lang w:eastAsia="pl-PL"/>
              </w:rPr>
              <w:t>2mg/1ml</w:t>
            </w:r>
          </w:p>
        </w:tc>
        <w:tc>
          <w:tcPr>
            <w:tcW w:w="1559" w:type="dxa"/>
            <w:tcBorders>
              <w:top w:val="nil"/>
              <w:left w:val="nil"/>
              <w:bottom w:val="single" w:sz="4" w:space="0" w:color="auto"/>
              <w:right w:val="single" w:sz="4" w:space="0" w:color="auto"/>
            </w:tcBorders>
            <w:shd w:val="clear" w:color="auto" w:fill="auto"/>
            <w:vAlign w:val="center"/>
            <w:hideMark/>
          </w:tcPr>
          <w:p w14:paraId="7C58C3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4608D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0EEE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ED18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6CC4618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DECF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2B884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CE56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DD01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9058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12E77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84D6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6514C0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8388A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CYCLOPHOSPHAMIDE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auto" w:fill="auto"/>
            <w:vAlign w:val="center"/>
            <w:hideMark/>
          </w:tcPr>
          <w:p w14:paraId="5C1B8A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7A393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95B4C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E9D77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09FDC04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6C6B4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00634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1591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81E1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B1F5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CCA7C0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E4772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6.</w:t>
            </w:r>
          </w:p>
        </w:tc>
        <w:tc>
          <w:tcPr>
            <w:tcW w:w="881" w:type="dxa"/>
            <w:tcBorders>
              <w:top w:val="nil"/>
              <w:left w:val="nil"/>
              <w:bottom w:val="single" w:sz="4" w:space="0" w:color="auto"/>
              <w:right w:val="nil"/>
            </w:tcBorders>
            <w:shd w:val="clear" w:color="auto" w:fill="auto"/>
            <w:noWrap/>
            <w:vAlign w:val="bottom"/>
            <w:hideMark/>
          </w:tcPr>
          <w:p w14:paraId="45F661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7F825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CYCLOPHOSPHAMIDE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1g      </w:t>
            </w:r>
          </w:p>
        </w:tc>
        <w:tc>
          <w:tcPr>
            <w:tcW w:w="1559" w:type="dxa"/>
            <w:tcBorders>
              <w:top w:val="nil"/>
              <w:left w:val="nil"/>
              <w:bottom w:val="single" w:sz="4" w:space="0" w:color="auto"/>
              <w:right w:val="single" w:sz="4" w:space="0" w:color="auto"/>
            </w:tcBorders>
            <w:shd w:val="clear" w:color="auto" w:fill="auto"/>
            <w:vAlign w:val="center"/>
            <w:hideMark/>
          </w:tcPr>
          <w:p w14:paraId="25C906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16DA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D620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8BB08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4A5464F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2B15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76F43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8E86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D3C2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E2FB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57312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052F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250881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25264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DEXAMETHASONUM NATRIUM PHOSPHORICUM </w:t>
            </w:r>
            <w:r w:rsidRPr="00F83F5F">
              <w:rPr>
                <w:rFonts w:asciiTheme="minorHAnsi" w:hAnsiTheme="minorHAnsi" w:cstheme="minorHAnsi"/>
                <w:b/>
                <w:bCs/>
                <w:color w:val="000000"/>
                <w:sz w:val="22"/>
                <w:szCs w:val="22"/>
                <w:lang w:eastAsia="pl-PL"/>
              </w:rPr>
              <w:t>4mg/1ml</w:t>
            </w:r>
          </w:p>
        </w:tc>
        <w:tc>
          <w:tcPr>
            <w:tcW w:w="1559" w:type="dxa"/>
            <w:tcBorders>
              <w:top w:val="nil"/>
              <w:left w:val="nil"/>
              <w:bottom w:val="single" w:sz="4" w:space="0" w:color="auto"/>
              <w:right w:val="single" w:sz="4" w:space="0" w:color="auto"/>
            </w:tcBorders>
            <w:shd w:val="clear" w:color="auto" w:fill="auto"/>
            <w:vAlign w:val="center"/>
            <w:hideMark/>
          </w:tcPr>
          <w:p w14:paraId="3DD96D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95579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1AA1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9FD2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4600</w:t>
            </w:r>
          </w:p>
        </w:tc>
        <w:tc>
          <w:tcPr>
            <w:tcW w:w="992" w:type="dxa"/>
            <w:tcBorders>
              <w:top w:val="nil"/>
              <w:left w:val="nil"/>
              <w:bottom w:val="single" w:sz="4" w:space="0" w:color="auto"/>
              <w:right w:val="single" w:sz="4" w:space="0" w:color="auto"/>
            </w:tcBorders>
            <w:shd w:val="clear" w:color="auto" w:fill="auto"/>
            <w:vAlign w:val="center"/>
            <w:hideMark/>
          </w:tcPr>
          <w:p w14:paraId="3D5A326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84BF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33D4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66D4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E279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62B2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8DAF1B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05E8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00AA0B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947D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DEXAMETHASONUM NATRIUM PHOSPHORICUM </w:t>
            </w:r>
            <w:r w:rsidRPr="00F83F5F">
              <w:rPr>
                <w:rFonts w:asciiTheme="minorHAnsi" w:hAnsiTheme="minorHAnsi" w:cstheme="minorHAnsi"/>
                <w:b/>
                <w:bCs/>
                <w:color w:val="000000"/>
                <w:sz w:val="22"/>
                <w:szCs w:val="22"/>
                <w:lang w:eastAsia="pl-PL"/>
              </w:rPr>
              <w:t>8mg/2ml</w:t>
            </w:r>
          </w:p>
        </w:tc>
        <w:tc>
          <w:tcPr>
            <w:tcW w:w="1559" w:type="dxa"/>
            <w:tcBorders>
              <w:top w:val="nil"/>
              <w:left w:val="nil"/>
              <w:bottom w:val="single" w:sz="4" w:space="0" w:color="auto"/>
              <w:right w:val="single" w:sz="4" w:space="0" w:color="auto"/>
            </w:tcBorders>
            <w:shd w:val="clear" w:color="auto" w:fill="auto"/>
            <w:vAlign w:val="center"/>
            <w:hideMark/>
          </w:tcPr>
          <w:p w14:paraId="59B023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54802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A42E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39FD6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45F2E2A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1EEEC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E37D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63C6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C0BD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406E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80D0E0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7810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232D98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73304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FUROSEMIDE </w:t>
            </w:r>
            <w:r w:rsidRPr="00F83F5F">
              <w:rPr>
                <w:rFonts w:asciiTheme="minorHAnsi" w:hAnsiTheme="minorHAnsi" w:cstheme="minorHAnsi"/>
                <w:b/>
                <w:bCs/>
                <w:color w:val="000000"/>
                <w:sz w:val="22"/>
                <w:szCs w:val="22"/>
                <w:lang w:eastAsia="pl-PL"/>
              </w:rPr>
              <w:t>20mg/2ml</w:t>
            </w:r>
            <w:r w:rsidRPr="00F83F5F">
              <w:rPr>
                <w:rFonts w:asciiTheme="minorHAnsi" w:hAnsiTheme="minorHAnsi" w:cstheme="minorHAnsi"/>
                <w:color w:val="000000"/>
                <w:sz w:val="22"/>
                <w:szCs w:val="22"/>
                <w:lang w:eastAsia="pl-PL"/>
              </w:rPr>
              <w:t xml:space="preserve"> ă 5 </w:t>
            </w:r>
            <w:proofErr w:type="spellStart"/>
            <w:r w:rsidRPr="00F83F5F">
              <w:rPr>
                <w:rFonts w:asciiTheme="minorHAnsi" w:hAnsiTheme="minorHAnsi" w:cstheme="minorHAnsi"/>
                <w:color w:val="000000"/>
                <w:sz w:val="22"/>
                <w:szCs w:val="22"/>
                <w:lang w:eastAsia="pl-PL"/>
              </w:rPr>
              <w:t>amp</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B3BF2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5E15B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91A5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772A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59959B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1272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CEEA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F6B2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35F2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93F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F2ADC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E070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483E05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E5F8A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FUROSEMIDE </w:t>
            </w:r>
            <w:r w:rsidRPr="00F83F5F">
              <w:rPr>
                <w:rFonts w:asciiTheme="minorHAnsi" w:hAnsiTheme="minorHAnsi" w:cstheme="minorHAnsi"/>
                <w:b/>
                <w:bCs/>
                <w:color w:val="000000"/>
                <w:sz w:val="22"/>
                <w:szCs w:val="22"/>
                <w:lang w:eastAsia="pl-PL"/>
              </w:rPr>
              <w:t>20mg/2ml</w:t>
            </w:r>
          </w:p>
        </w:tc>
        <w:tc>
          <w:tcPr>
            <w:tcW w:w="1559" w:type="dxa"/>
            <w:tcBorders>
              <w:top w:val="nil"/>
              <w:left w:val="nil"/>
              <w:bottom w:val="single" w:sz="4" w:space="0" w:color="auto"/>
              <w:right w:val="single" w:sz="4" w:space="0" w:color="auto"/>
            </w:tcBorders>
            <w:shd w:val="clear" w:color="auto" w:fill="auto"/>
            <w:vAlign w:val="center"/>
            <w:hideMark/>
          </w:tcPr>
          <w:p w14:paraId="025C1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15169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3CA1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FCD3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7500</w:t>
            </w:r>
          </w:p>
        </w:tc>
        <w:tc>
          <w:tcPr>
            <w:tcW w:w="992" w:type="dxa"/>
            <w:tcBorders>
              <w:top w:val="nil"/>
              <w:left w:val="nil"/>
              <w:bottom w:val="single" w:sz="4" w:space="0" w:color="auto"/>
              <w:right w:val="single" w:sz="4" w:space="0" w:color="auto"/>
            </w:tcBorders>
            <w:shd w:val="clear" w:color="auto" w:fill="auto"/>
            <w:vAlign w:val="center"/>
            <w:hideMark/>
          </w:tcPr>
          <w:p w14:paraId="514EE2D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A61EE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F4A5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8308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F194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DD5A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4A726B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0112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473DA0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23963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GLYCERYL TRINITRATE </w:t>
            </w:r>
            <w:r w:rsidRPr="00F83F5F">
              <w:rPr>
                <w:rFonts w:asciiTheme="minorHAnsi" w:hAnsiTheme="minorHAnsi" w:cstheme="minorHAnsi"/>
                <w:b/>
                <w:bCs/>
                <w:color w:val="000000"/>
                <w:sz w:val="22"/>
                <w:szCs w:val="22"/>
                <w:lang w:eastAsia="pl-PL"/>
              </w:rPr>
              <w:t>10mg/10ml</w:t>
            </w:r>
          </w:p>
        </w:tc>
        <w:tc>
          <w:tcPr>
            <w:tcW w:w="1559" w:type="dxa"/>
            <w:tcBorders>
              <w:top w:val="nil"/>
              <w:left w:val="nil"/>
              <w:bottom w:val="single" w:sz="4" w:space="0" w:color="auto"/>
              <w:right w:val="single" w:sz="4" w:space="0" w:color="auto"/>
            </w:tcBorders>
            <w:shd w:val="clear" w:color="auto" w:fill="auto"/>
            <w:vAlign w:val="center"/>
            <w:hideMark/>
          </w:tcPr>
          <w:p w14:paraId="0EA3A0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3FB7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789D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31FD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330</w:t>
            </w:r>
          </w:p>
        </w:tc>
        <w:tc>
          <w:tcPr>
            <w:tcW w:w="992" w:type="dxa"/>
            <w:tcBorders>
              <w:top w:val="nil"/>
              <w:left w:val="nil"/>
              <w:bottom w:val="single" w:sz="4" w:space="0" w:color="auto"/>
              <w:right w:val="single" w:sz="4" w:space="0" w:color="auto"/>
            </w:tcBorders>
            <w:shd w:val="clear" w:color="auto" w:fill="auto"/>
            <w:vAlign w:val="center"/>
            <w:hideMark/>
          </w:tcPr>
          <w:p w14:paraId="7BC47B7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C145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8575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6B5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90A2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ABDF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9CC9B78"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84E8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64DC1A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B01B0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IMMUNOGLOBULINUM HUMANUM HEPATITIDIS      </w:t>
            </w:r>
            <w:r w:rsidRPr="00F83F5F">
              <w:rPr>
                <w:rFonts w:asciiTheme="minorHAnsi" w:hAnsiTheme="minorHAnsi" w:cstheme="minorHAnsi"/>
                <w:b/>
                <w:bCs/>
                <w:color w:val="000000"/>
                <w:sz w:val="22"/>
                <w:szCs w:val="22"/>
                <w:lang w:eastAsia="pl-PL"/>
              </w:rPr>
              <w:t xml:space="preserve">180 </w:t>
            </w:r>
            <w:proofErr w:type="spellStart"/>
            <w:r w:rsidRPr="00F83F5F">
              <w:rPr>
                <w:rFonts w:asciiTheme="minorHAnsi" w:hAnsiTheme="minorHAnsi" w:cstheme="minorHAnsi"/>
                <w:b/>
                <w:bCs/>
                <w:color w:val="000000"/>
                <w:sz w:val="22"/>
                <w:szCs w:val="22"/>
                <w:lang w:eastAsia="pl-PL"/>
              </w:rPr>
              <w:t>j.m</w:t>
            </w:r>
            <w:proofErr w:type="spellEnd"/>
            <w:r w:rsidRPr="00F83F5F">
              <w:rPr>
                <w:rFonts w:asciiTheme="minorHAnsi" w:hAnsiTheme="minorHAnsi" w:cstheme="minorHAnsi"/>
                <w:b/>
                <w:bCs/>
                <w:color w:val="000000"/>
                <w:sz w:val="22"/>
                <w:szCs w:val="22"/>
                <w:lang w:eastAsia="pl-PL"/>
              </w:rPr>
              <w:t>/1ml</w:t>
            </w:r>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wstrzykiwań</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AD03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0359E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1AB5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A0C0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2517864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286C3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7176A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5DF0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DC0D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F0C5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D5E6F58"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7515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0BBEE2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F58D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IMMUNOGLOBULINUM HUMANUM HEPATITIDIS      </w:t>
            </w:r>
            <w:r w:rsidRPr="00F83F5F">
              <w:rPr>
                <w:rFonts w:asciiTheme="minorHAnsi" w:hAnsiTheme="minorHAnsi" w:cstheme="minorHAnsi"/>
                <w:b/>
                <w:bCs/>
                <w:color w:val="000000"/>
                <w:sz w:val="22"/>
                <w:szCs w:val="22"/>
                <w:lang w:eastAsia="pl-PL"/>
              </w:rPr>
              <w:t xml:space="preserve">540 </w:t>
            </w:r>
            <w:proofErr w:type="spellStart"/>
            <w:r w:rsidRPr="00F83F5F">
              <w:rPr>
                <w:rFonts w:asciiTheme="minorHAnsi" w:hAnsiTheme="minorHAnsi" w:cstheme="minorHAnsi"/>
                <w:b/>
                <w:bCs/>
                <w:color w:val="000000"/>
                <w:sz w:val="22"/>
                <w:szCs w:val="22"/>
                <w:lang w:eastAsia="pl-PL"/>
              </w:rPr>
              <w:t>j.m</w:t>
            </w:r>
            <w:proofErr w:type="spellEnd"/>
            <w:r w:rsidRPr="00F83F5F">
              <w:rPr>
                <w:rFonts w:asciiTheme="minorHAnsi" w:hAnsiTheme="minorHAnsi" w:cstheme="minorHAnsi"/>
                <w:b/>
                <w:bCs/>
                <w:color w:val="000000"/>
                <w:sz w:val="22"/>
                <w:szCs w:val="22"/>
                <w:lang w:eastAsia="pl-PL"/>
              </w:rPr>
              <w:t>/3ml</w:t>
            </w:r>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wstrzykiwań</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B3360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D15C5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5168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2927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2AEBF90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9BE03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988AE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A85E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2FBA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0B23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D75DE7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E26E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1BB5A4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26EDC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w:t>
            </w:r>
            <w:r w:rsidRPr="00F83F5F">
              <w:rPr>
                <w:rFonts w:asciiTheme="minorHAnsi" w:hAnsiTheme="minorHAnsi" w:cstheme="minorHAnsi"/>
                <w:b/>
                <w:bCs/>
                <w:color w:val="000000"/>
                <w:sz w:val="22"/>
                <w:szCs w:val="22"/>
                <w:lang w:eastAsia="pl-PL"/>
              </w:rPr>
              <w:t xml:space="preserve">2% </w:t>
            </w:r>
            <w:r w:rsidRPr="00F83F5F">
              <w:rPr>
                <w:rFonts w:asciiTheme="minorHAnsi" w:hAnsiTheme="minorHAnsi" w:cstheme="minorHAnsi"/>
                <w:color w:val="000000"/>
                <w:sz w:val="22"/>
                <w:szCs w:val="22"/>
                <w:lang w:eastAsia="pl-PL"/>
              </w:rPr>
              <w:t>50ml</w:t>
            </w:r>
          </w:p>
        </w:tc>
        <w:tc>
          <w:tcPr>
            <w:tcW w:w="1559" w:type="dxa"/>
            <w:tcBorders>
              <w:top w:val="nil"/>
              <w:left w:val="nil"/>
              <w:bottom w:val="single" w:sz="4" w:space="0" w:color="auto"/>
              <w:right w:val="single" w:sz="4" w:space="0" w:color="auto"/>
            </w:tcBorders>
            <w:shd w:val="clear" w:color="auto" w:fill="auto"/>
            <w:vAlign w:val="center"/>
            <w:hideMark/>
          </w:tcPr>
          <w:p w14:paraId="1211B3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C1FE7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F0B92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7A026C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4A19155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F5382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CF57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4A0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5C8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D20E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97B3DD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E51F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09FA27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CCFB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ONDANSETRON </w:t>
            </w:r>
            <w:r w:rsidRPr="00F83F5F">
              <w:rPr>
                <w:rFonts w:asciiTheme="minorHAnsi" w:hAnsiTheme="minorHAnsi" w:cstheme="minorHAnsi"/>
                <w:b/>
                <w:bCs/>
                <w:color w:val="000000"/>
                <w:sz w:val="22"/>
                <w:szCs w:val="22"/>
                <w:lang w:eastAsia="pl-PL"/>
              </w:rPr>
              <w:t>4mg/2ml</w:t>
            </w:r>
          </w:p>
        </w:tc>
        <w:tc>
          <w:tcPr>
            <w:tcW w:w="1559" w:type="dxa"/>
            <w:tcBorders>
              <w:top w:val="nil"/>
              <w:left w:val="nil"/>
              <w:bottom w:val="single" w:sz="4" w:space="0" w:color="auto"/>
              <w:right w:val="single" w:sz="4" w:space="0" w:color="auto"/>
            </w:tcBorders>
            <w:shd w:val="clear" w:color="auto" w:fill="auto"/>
            <w:vAlign w:val="center"/>
            <w:hideMark/>
          </w:tcPr>
          <w:p w14:paraId="26B4A8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BC068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7CAE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51B0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1DA8BA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82D60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FD0D4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81A1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7FF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DD4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F63E7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FF8D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51D553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FF5DC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ONDANSETRON </w:t>
            </w:r>
            <w:r w:rsidRPr="00F83F5F">
              <w:rPr>
                <w:rFonts w:asciiTheme="minorHAnsi" w:hAnsiTheme="minorHAnsi" w:cstheme="minorHAnsi"/>
                <w:b/>
                <w:bCs/>
                <w:color w:val="000000"/>
                <w:sz w:val="22"/>
                <w:szCs w:val="22"/>
                <w:lang w:eastAsia="pl-PL"/>
              </w:rPr>
              <w:t>8mg/4ml</w:t>
            </w:r>
          </w:p>
        </w:tc>
        <w:tc>
          <w:tcPr>
            <w:tcW w:w="1559" w:type="dxa"/>
            <w:tcBorders>
              <w:top w:val="nil"/>
              <w:left w:val="nil"/>
              <w:bottom w:val="single" w:sz="4" w:space="0" w:color="auto"/>
              <w:right w:val="single" w:sz="4" w:space="0" w:color="auto"/>
            </w:tcBorders>
            <w:shd w:val="clear" w:color="auto" w:fill="auto"/>
            <w:vAlign w:val="center"/>
            <w:hideMark/>
          </w:tcPr>
          <w:p w14:paraId="161A9B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5DC04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99E8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6A03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711693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2B7B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33BD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0B6F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C9A8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44D6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0193B2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C7BC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2E8D5B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00BB4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ORNITHINE </w:t>
            </w:r>
            <w:r w:rsidRPr="00F83F5F">
              <w:rPr>
                <w:rFonts w:asciiTheme="minorHAnsi" w:hAnsiTheme="minorHAnsi" w:cstheme="minorHAnsi"/>
                <w:b/>
                <w:bCs/>
                <w:color w:val="000000"/>
                <w:sz w:val="22"/>
                <w:szCs w:val="22"/>
                <w:lang w:eastAsia="pl-PL"/>
              </w:rPr>
              <w:t>5g/10ml</w:t>
            </w:r>
          </w:p>
        </w:tc>
        <w:tc>
          <w:tcPr>
            <w:tcW w:w="1559" w:type="dxa"/>
            <w:tcBorders>
              <w:top w:val="nil"/>
              <w:left w:val="nil"/>
              <w:bottom w:val="single" w:sz="4" w:space="0" w:color="auto"/>
              <w:right w:val="single" w:sz="4" w:space="0" w:color="auto"/>
            </w:tcBorders>
            <w:shd w:val="clear" w:color="auto" w:fill="auto"/>
            <w:vAlign w:val="center"/>
            <w:hideMark/>
          </w:tcPr>
          <w:p w14:paraId="5C2282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2FE8E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9CD7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E0516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992" w:type="dxa"/>
            <w:tcBorders>
              <w:top w:val="nil"/>
              <w:left w:val="nil"/>
              <w:bottom w:val="single" w:sz="4" w:space="0" w:color="auto"/>
              <w:right w:val="single" w:sz="4" w:space="0" w:color="auto"/>
            </w:tcBorders>
            <w:shd w:val="clear" w:color="auto" w:fill="auto"/>
            <w:vAlign w:val="center"/>
            <w:hideMark/>
          </w:tcPr>
          <w:p w14:paraId="442DEF4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140B4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69F5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F2ED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8559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C420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2A8EC03" w14:textId="77777777" w:rsidTr="00A4597C">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FE9A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0C88C2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5A989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EPTACOGUM  ALFA  (ACTIVATUM)  2mg (czynnik </w:t>
            </w:r>
            <w:proofErr w:type="spellStart"/>
            <w:r w:rsidRPr="00F83F5F">
              <w:rPr>
                <w:rFonts w:asciiTheme="minorHAnsi" w:hAnsiTheme="minorHAnsi" w:cstheme="minorHAnsi"/>
                <w:color w:val="000000"/>
                <w:sz w:val="22"/>
                <w:szCs w:val="22"/>
                <w:lang w:eastAsia="pl-PL"/>
              </w:rPr>
              <w:t>VIIa</w:t>
            </w:r>
            <w:proofErr w:type="spellEnd"/>
            <w:r w:rsidRPr="00F83F5F">
              <w:rPr>
                <w:rFonts w:asciiTheme="minorHAnsi" w:hAnsiTheme="minorHAnsi" w:cstheme="minorHAnsi"/>
                <w:color w:val="000000"/>
                <w:sz w:val="22"/>
                <w:szCs w:val="22"/>
                <w:lang w:eastAsia="pl-PL"/>
              </w:rPr>
              <w:t xml:space="preserve"> (rekombinowany), - proszek i rozpuszczalnik do sporządzania roztworu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100 000 j.m.; 1 fiol. z proszkiem + 1 </w:t>
            </w:r>
            <w:proofErr w:type="spellStart"/>
            <w:r w:rsidRPr="00F83F5F">
              <w:rPr>
                <w:rFonts w:asciiTheme="minorHAnsi" w:hAnsiTheme="minorHAnsi" w:cstheme="minorHAnsi"/>
                <w:color w:val="000000"/>
                <w:sz w:val="22"/>
                <w:szCs w:val="22"/>
                <w:lang w:eastAsia="pl-PL"/>
              </w:rPr>
              <w:t>ampułkostrzyk</w:t>
            </w:r>
            <w:proofErr w:type="spellEnd"/>
            <w:r w:rsidRPr="00F83F5F">
              <w:rPr>
                <w:rFonts w:asciiTheme="minorHAnsi" w:hAnsiTheme="minorHAnsi" w:cstheme="minorHAnsi"/>
                <w:color w:val="000000"/>
                <w:sz w:val="22"/>
                <w:szCs w:val="22"/>
                <w:lang w:eastAsia="pl-PL"/>
              </w:rPr>
              <w:t xml:space="preserve">. z </w:t>
            </w:r>
            <w:proofErr w:type="spellStart"/>
            <w:r w:rsidRPr="00F83F5F">
              <w:rPr>
                <w:rFonts w:asciiTheme="minorHAnsi" w:hAnsiTheme="minorHAnsi" w:cstheme="minorHAnsi"/>
                <w:color w:val="000000"/>
                <w:sz w:val="22"/>
                <w:szCs w:val="22"/>
                <w:lang w:eastAsia="pl-PL"/>
              </w:rPr>
              <w:t>rozp</w:t>
            </w:r>
            <w:proofErr w:type="spellEnd"/>
            <w:r w:rsidRPr="00F83F5F">
              <w:rPr>
                <w:rFonts w:asciiTheme="minorHAnsi" w:hAnsiTheme="minorHAnsi" w:cstheme="minorHAnsi"/>
                <w:color w:val="000000"/>
                <w:sz w:val="22"/>
                <w:szCs w:val="22"/>
                <w:lang w:eastAsia="pl-PL"/>
              </w:rPr>
              <w:t>. z oddzielnym tłokiem strzykawki + 1 łącznik fiol.</w:t>
            </w:r>
          </w:p>
        </w:tc>
        <w:tc>
          <w:tcPr>
            <w:tcW w:w="1559" w:type="dxa"/>
            <w:tcBorders>
              <w:top w:val="nil"/>
              <w:left w:val="nil"/>
              <w:bottom w:val="single" w:sz="4" w:space="0" w:color="auto"/>
              <w:right w:val="single" w:sz="4" w:space="0" w:color="auto"/>
            </w:tcBorders>
            <w:shd w:val="clear" w:color="auto" w:fill="auto"/>
            <w:vAlign w:val="center"/>
            <w:hideMark/>
          </w:tcPr>
          <w:p w14:paraId="03FFA5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8428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24E9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10E20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60B101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174E7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CE2B6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89D0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39A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D905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66ABB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57306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18C5C8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6AFCB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ANTITOXINUM VIPERICUM </w:t>
            </w:r>
            <w:r w:rsidRPr="00F83F5F">
              <w:rPr>
                <w:rFonts w:asciiTheme="minorHAnsi" w:hAnsiTheme="minorHAnsi" w:cstheme="minorHAnsi"/>
                <w:b/>
                <w:bCs/>
                <w:color w:val="000000"/>
                <w:sz w:val="22"/>
                <w:szCs w:val="22"/>
                <w:lang w:eastAsia="pl-PL"/>
              </w:rPr>
              <w:t>500j.a./5ml</w:t>
            </w:r>
          </w:p>
        </w:tc>
        <w:tc>
          <w:tcPr>
            <w:tcW w:w="1559" w:type="dxa"/>
            <w:tcBorders>
              <w:top w:val="nil"/>
              <w:left w:val="nil"/>
              <w:bottom w:val="single" w:sz="4" w:space="0" w:color="auto"/>
              <w:right w:val="single" w:sz="4" w:space="0" w:color="auto"/>
            </w:tcBorders>
            <w:shd w:val="clear" w:color="FFFFCC" w:fill="FFFFFF"/>
            <w:vAlign w:val="center"/>
            <w:hideMark/>
          </w:tcPr>
          <w:p w14:paraId="512161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898E9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35BB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666B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14906E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99A7E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6F0B9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F7C3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178D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AD03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F1CF6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D6C7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50A103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C176F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ATROPINE </w:t>
            </w:r>
            <w:r w:rsidRPr="00F83F5F">
              <w:rPr>
                <w:rFonts w:asciiTheme="minorHAnsi" w:hAnsiTheme="minorHAnsi" w:cstheme="minorHAnsi"/>
                <w:b/>
                <w:bCs/>
                <w:color w:val="000000"/>
                <w:sz w:val="22"/>
                <w:szCs w:val="22"/>
                <w:lang w:eastAsia="pl-PL"/>
              </w:rPr>
              <w:t>1mg/1ml</w:t>
            </w:r>
          </w:p>
        </w:tc>
        <w:tc>
          <w:tcPr>
            <w:tcW w:w="1559" w:type="dxa"/>
            <w:tcBorders>
              <w:top w:val="nil"/>
              <w:left w:val="nil"/>
              <w:bottom w:val="single" w:sz="4" w:space="0" w:color="auto"/>
              <w:right w:val="single" w:sz="4" w:space="0" w:color="auto"/>
            </w:tcBorders>
            <w:shd w:val="clear" w:color="FFFFCC" w:fill="FFFFFF"/>
            <w:vAlign w:val="center"/>
            <w:hideMark/>
          </w:tcPr>
          <w:p w14:paraId="3A201E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D4AE5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470A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97716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8B62B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B585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1BE26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D13F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8B78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8CF7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2B087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AFA7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3BB4BD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FD212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CARBETOCIN </w:t>
            </w:r>
            <w:r w:rsidRPr="00F83F5F">
              <w:rPr>
                <w:rFonts w:asciiTheme="minorHAnsi" w:hAnsiTheme="minorHAnsi" w:cstheme="minorHAnsi"/>
                <w:b/>
                <w:bCs/>
                <w:color w:val="000000"/>
                <w:sz w:val="22"/>
                <w:szCs w:val="22"/>
                <w:lang w:eastAsia="pl-PL"/>
              </w:rPr>
              <w:t>100mcg/1ml</w:t>
            </w:r>
          </w:p>
        </w:tc>
        <w:tc>
          <w:tcPr>
            <w:tcW w:w="1559" w:type="dxa"/>
            <w:tcBorders>
              <w:top w:val="nil"/>
              <w:left w:val="nil"/>
              <w:bottom w:val="single" w:sz="4" w:space="0" w:color="auto"/>
              <w:right w:val="single" w:sz="4" w:space="0" w:color="auto"/>
            </w:tcBorders>
            <w:shd w:val="clear" w:color="FFFFCC" w:fill="FFFFFF"/>
            <w:vAlign w:val="center"/>
            <w:hideMark/>
          </w:tcPr>
          <w:p w14:paraId="5911E2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24B7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A4C8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B133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0E0941D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4300E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A3F6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4356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FB0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04E0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2ED04C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F06D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58AAC6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A96B6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CHLORPROMAZINE </w:t>
            </w:r>
            <w:r w:rsidRPr="00F83F5F">
              <w:rPr>
                <w:rFonts w:asciiTheme="minorHAnsi" w:hAnsiTheme="minorHAnsi" w:cstheme="minorHAnsi"/>
                <w:b/>
                <w:bCs/>
                <w:color w:val="000000"/>
                <w:sz w:val="22"/>
                <w:szCs w:val="22"/>
                <w:lang w:eastAsia="pl-PL"/>
              </w:rPr>
              <w:t>50mg/2ml</w:t>
            </w:r>
          </w:p>
        </w:tc>
        <w:tc>
          <w:tcPr>
            <w:tcW w:w="1559" w:type="dxa"/>
            <w:tcBorders>
              <w:top w:val="nil"/>
              <w:left w:val="nil"/>
              <w:bottom w:val="single" w:sz="4" w:space="0" w:color="auto"/>
              <w:right w:val="single" w:sz="4" w:space="0" w:color="auto"/>
            </w:tcBorders>
            <w:shd w:val="clear" w:color="FFFFCC" w:fill="FFFFFF"/>
            <w:vAlign w:val="center"/>
            <w:hideMark/>
          </w:tcPr>
          <w:p w14:paraId="72E2FE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56A7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5E81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9D13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14FB693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BFF30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05C4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4898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1476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1EDC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6F3FA0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DC9A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nil"/>
            </w:tcBorders>
            <w:shd w:val="clear" w:color="auto" w:fill="auto"/>
            <w:noWrap/>
            <w:vAlign w:val="bottom"/>
            <w:hideMark/>
          </w:tcPr>
          <w:p w14:paraId="3F1E70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DD7F4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CLEMASTINE </w:t>
            </w:r>
            <w:r w:rsidRPr="00F83F5F">
              <w:rPr>
                <w:rFonts w:asciiTheme="minorHAnsi" w:hAnsiTheme="minorHAnsi" w:cstheme="minorHAnsi"/>
                <w:b/>
                <w:bCs/>
                <w:color w:val="000000"/>
                <w:sz w:val="22"/>
                <w:szCs w:val="22"/>
                <w:lang w:eastAsia="pl-PL"/>
              </w:rPr>
              <w:t>2mg/2ml</w:t>
            </w:r>
          </w:p>
        </w:tc>
        <w:tc>
          <w:tcPr>
            <w:tcW w:w="1559" w:type="dxa"/>
            <w:tcBorders>
              <w:top w:val="nil"/>
              <w:left w:val="nil"/>
              <w:bottom w:val="single" w:sz="4" w:space="0" w:color="auto"/>
              <w:right w:val="single" w:sz="4" w:space="0" w:color="auto"/>
            </w:tcBorders>
            <w:shd w:val="clear" w:color="FFFFCC" w:fill="FFFFFF"/>
            <w:vAlign w:val="center"/>
            <w:hideMark/>
          </w:tcPr>
          <w:p w14:paraId="30D082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A2C5E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3256B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D95B8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3C13F6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7A942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36845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317B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6830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102F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D8197B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CB1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2282AC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A29A0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DIGOXIN </w:t>
            </w:r>
            <w:r w:rsidRPr="00F83F5F">
              <w:rPr>
                <w:rFonts w:asciiTheme="minorHAnsi" w:hAnsiTheme="minorHAnsi" w:cstheme="minorHAnsi"/>
                <w:b/>
                <w:bCs/>
                <w:color w:val="000000"/>
                <w:sz w:val="22"/>
                <w:szCs w:val="22"/>
                <w:lang w:eastAsia="pl-PL"/>
              </w:rPr>
              <w:t>0,5mg/2ml</w:t>
            </w:r>
          </w:p>
        </w:tc>
        <w:tc>
          <w:tcPr>
            <w:tcW w:w="1559" w:type="dxa"/>
            <w:tcBorders>
              <w:top w:val="nil"/>
              <w:left w:val="nil"/>
              <w:bottom w:val="single" w:sz="4" w:space="0" w:color="auto"/>
              <w:right w:val="single" w:sz="4" w:space="0" w:color="auto"/>
            </w:tcBorders>
            <w:shd w:val="clear" w:color="FFFFCC" w:fill="FFFFFF"/>
            <w:vAlign w:val="center"/>
            <w:hideMark/>
          </w:tcPr>
          <w:p w14:paraId="7A0715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CD554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20F1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DCDC0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350</w:t>
            </w:r>
          </w:p>
        </w:tc>
        <w:tc>
          <w:tcPr>
            <w:tcW w:w="992" w:type="dxa"/>
            <w:tcBorders>
              <w:top w:val="nil"/>
              <w:left w:val="nil"/>
              <w:bottom w:val="single" w:sz="4" w:space="0" w:color="auto"/>
              <w:right w:val="single" w:sz="4" w:space="0" w:color="auto"/>
            </w:tcBorders>
            <w:shd w:val="clear" w:color="auto" w:fill="auto"/>
            <w:vAlign w:val="center"/>
            <w:hideMark/>
          </w:tcPr>
          <w:p w14:paraId="69690EF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E7126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E967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337C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374C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7FFF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96C43E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A66D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nil"/>
            </w:tcBorders>
            <w:shd w:val="clear" w:color="auto" w:fill="auto"/>
            <w:noWrap/>
            <w:vAlign w:val="bottom"/>
            <w:hideMark/>
          </w:tcPr>
          <w:p w14:paraId="2EBBD5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6F3AD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DINOPROST </w:t>
            </w:r>
            <w:r w:rsidRPr="00F83F5F">
              <w:rPr>
                <w:rFonts w:asciiTheme="minorHAnsi" w:hAnsiTheme="minorHAnsi" w:cstheme="minorHAnsi"/>
                <w:b/>
                <w:bCs/>
                <w:color w:val="000000"/>
                <w:sz w:val="22"/>
                <w:szCs w:val="22"/>
                <w:lang w:eastAsia="pl-PL"/>
              </w:rPr>
              <w:t>5mg/1ml</w:t>
            </w:r>
          </w:p>
        </w:tc>
        <w:tc>
          <w:tcPr>
            <w:tcW w:w="1559" w:type="dxa"/>
            <w:tcBorders>
              <w:top w:val="nil"/>
              <w:left w:val="nil"/>
              <w:bottom w:val="single" w:sz="4" w:space="0" w:color="auto"/>
              <w:right w:val="single" w:sz="4" w:space="0" w:color="auto"/>
            </w:tcBorders>
            <w:shd w:val="clear" w:color="FFFFCC" w:fill="FFFFFF"/>
            <w:vAlign w:val="center"/>
            <w:hideMark/>
          </w:tcPr>
          <w:p w14:paraId="7D4F9F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B290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6FC8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79B9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6D2115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3EF88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60E1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AAF2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1D8E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FFBF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2C348C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76BB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nil"/>
            </w:tcBorders>
            <w:shd w:val="clear" w:color="auto" w:fill="auto"/>
            <w:noWrap/>
            <w:vAlign w:val="bottom"/>
            <w:hideMark/>
          </w:tcPr>
          <w:p w14:paraId="4B0DC1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9B571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ESOMEPRAZOLE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FFFFCC" w:fill="FFFFFF"/>
            <w:vAlign w:val="center"/>
            <w:hideMark/>
          </w:tcPr>
          <w:p w14:paraId="70CAC6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E3725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9B7F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2C83C1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55A260E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16B5F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368B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A07A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8DF2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9225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1B04D7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CAFA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27.</w:t>
            </w:r>
          </w:p>
        </w:tc>
        <w:tc>
          <w:tcPr>
            <w:tcW w:w="881" w:type="dxa"/>
            <w:tcBorders>
              <w:top w:val="nil"/>
              <w:left w:val="nil"/>
              <w:bottom w:val="single" w:sz="4" w:space="0" w:color="auto"/>
              <w:right w:val="nil"/>
            </w:tcBorders>
            <w:shd w:val="clear" w:color="auto" w:fill="auto"/>
            <w:noWrap/>
            <w:vAlign w:val="bottom"/>
            <w:hideMark/>
          </w:tcPr>
          <w:p w14:paraId="6DEC06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2B7F1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ETAMSYLATE </w:t>
            </w:r>
            <w:r w:rsidRPr="00F83F5F">
              <w:rPr>
                <w:rFonts w:asciiTheme="minorHAnsi" w:hAnsiTheme="minorHAnsi" w:cstheme="minorHAnsi"/>
                <w:b/>
                <w:bCs/>
                <w:color w:val="000000"/>
                <w:sz w:val="22"/>
                <w:szCs w:val="22"/>
                <w:lang w:eastAsia="pl-PL"/>
              </w:rPr>
              <w:t>12,5%</w:t>
            </w:r>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250mg/2ml</w:t>
            </w:r>
          </w:p>
        </w:tc>
        <w:tc>
          <w:tcPr>
            <w:tcW w:w="1559" w:type="dxa"/>
            <w:tcBorders>
              <w:top w:val="nil"/>
              <w:left w:val="nil"/>
              <w:bottom w:val="single" w:sz="4" w:space="0" w:color="auto"/>
              <w:right w:val="single" w:sz="4" w:space="0" w:color="auto"/>
            </w:tcBorders>
            <w:shd w:val="clear" w:color="FFFFCC" w:fill="FFFFFF"/>
            <w:vAlign w:val="center"/>
            <w:hideMark/>
          </w:tcPr>
          <w:p w14:paraId="35BD92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4A6E0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EE09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F4DE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w:t>
            </w:r>
          </w:p>
        </w:tc>
        <w:tc>
          <w:tcPr>
            <w:tcW w:w="992" w:type="dxa"/>
            <w:tcBorders>
              <w:top w:val="nil"/>
              <w:left w:val="nil"/>
              <w:bottom w:val="single" w:sz="4" w:space="0" w:color="auto"/>
              <w:right w:val="single" w:sz="4" w:space="0" w:color="auto"/>
            </w:tcBorders>
            <w:shd w:val="clear" w:color="auto" w:fill="auto"/>
            <w:vAlign w:val="center"/>
            <w:hideMark/>
          </w:tcPr>
          <w:p w14:paraId="0AFF18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76A9B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FEC96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4F2B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577A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F7E8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267CD0E"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39918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nil"/>
            </w:tcBorders>
            <w:shd w:val="clear" w:color="auto" w:fill="auto"/>
            <w:noWrap/>
            <w:vAlign w:val="bottom"/>
            <w:hideMark/>
          </w:tcPr>
          <w:p w14:paraId="6354E9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B9B7E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EPOETINUM BETA roztwór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2000j.m./0,3ml</w:t>
            </w:r>
          </w:p>
        </w:tc>
        <w:tc>
          <w:tcPr>
            <w:tcW w:w="1559" w:type="dxa"/>
            <w:tcBorders>
              <w:top w:val="nil"/>
              <w:left w:val="nil"/>
              <w:bottom w:val="single" w:sz="4" w:space="0" w:color="auto"/>
              <w:right w:val="single" w:sz="4" w:space="0" w:color="auto"/>
            </w:tcBorders>
            <w:shd w:val="clear" w:color="FFFFCC" w:fill="FFFFFF"/>
            <w:vAlign w:val="center"/>
            <w:hideMark/>
          </w:tcPr>
          <w:p w14:paraId="275774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12536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BB96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-strzyk</w:t>
            </w:r>
          </w:p>
        </w:tc>
        <w:tc>
          <w:tcPr>
            <w:tcW w:w="851" w:type="dxa"/>
            <w:tcBorders>
              <w:top w:val="nil"/>
              <w:left w:val="nil"/>
              <w:bottom w:val="single" w:sz="4" w:space="0" w:color="auto"/>
              <w:right w:val="single" w:sz="4" w:space="0" w:color="auto"/>
            </w:tcBorders>
            <w:shd w:val="clear" w:color="auto" w:fill="auto"/>
            <w:vAlign w:val="center"/>
            <w:hideMark/>
          </w:tcPr>
          <w:p w14:paraId="16783A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1D5BC44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86D1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2E94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F0E0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DF7F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36EE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2905644"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3293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nil"/>
            </w:tcBorders>
            <w:shd w:val="clear" w:color="auto" w:fill="auto"/>
            <w:noWrap/>
            <w:vAlign w:val="bottom"/>
            <w:hideMark/>
          </w:tcPr>
          <w:p w14:paraId="164850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F536B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FENPIVERINUM BROMIDE </w:t>
            </w:r>
            <w:r w:rsidRPr="00F83F5F">
              <w:rPr>
                <w:rFonts w:asciiTheme="minorHAnsi" w:hAnsiTheme="minorHAnsi" w:cstheme="minorHAnsi"/>
                <w:b/>
                <w:bCs/>
                <w:color w:val="000000"/>
                <w:sz w:val="22"/>
                <w:szCs w:val="22"/>
                <w:lang w:eastAsia="pl-PL"/>
              </w:rPr>
              <w:t xml:space="preserve">0,1mg                                         </w:t>
            </w:r>
            <w:r w:rsidRPr="00F83F5F">
              <w:rPr>
                <w:rFonts w:asciiTheme="minorHAnsi" w:hAnsiTheme="minorHAnsi" w:cstheme="minorHAnsi"/>
                <w:color w:val="000000"/>
                <w:sz w:val="22"/>
                <w:szCs w:val="22"/>
                <w:lang w:eastAsia="pl-PL"/>
              </w:rPr>
              <w:t xml:space="preserve">+ METAMIZOLE SODIUM </w:t>
            </w:r>
            <w:r w:rsidRPr="00F83F5F">
              <w:rPr>
                <w:rFonts w:asciiTheme="minorHAnsi" w:hAnsiTheme="minorHAnsi" w:cstheme="minorHAnsi"/>
                <w:b/>
                <w:bCs/>
                <w:color w:val="000000"/>
                <w:sz w:val="22"/>
                <w:szCs w:val="22"/>
                <w:lang w:eastAsia="pl-PL"/>
              </w:rPr>
              <w:t xml:space="preserve">2,5g                                               </w:t>
            </w:r>
            <w:r w:rsidRPr="00F83F5F">
              <w:rPr>
                <w:rFonts w:asciiTheme="minorHAnsi" w:hAnsiTheme="minorHAnsi" w:cstheme="minorHAnsi"/>
                <w:color w:val="000000"/>
                <w:sz w:val="22"/>
                <w:szCs w:val="22"/>
                <w:lang w:eastAsia="pl-PL"/>
              </w:rPr>
              <w:t xml:space="preserve">+ PITOFENONE HYDROCHLORIDE </w:t>
            </w:r>
            <w:r w:rsidRPr="00F83F5F">
              <w:rPr>
                <w:rFonts w:asciiTheme="minorHAnsi" w:hAnsiTheme="minorHAnsi" w:cstheme="minorHAnsi"/>
                <w:b/>
                <w:bCs/>
                <w:color w:val="000000"/>
                <w:sz w:val="22"/>
                <w:szCs w:val="22"/>
                <w:lang w:eastAsia="pl-PL"/>
              </w:rPr>
              <w:t xml:space="preserve">10mg </w:t>
            </w:r>
            <w:r w:rsidRPr="00F83F5F">
              <w:rPr>
                <w:rFonts w:asciiTheme="minorHAnsi" w:hAnsiTheme="minorHAnsi" w:cstheme="minorHAnsi"/>
                <w:color w:val="000000"/>
                <w:sz w:val="22"/>
                <w:szCs w:val="22"/>
                <w:lang w:eastAsia="pl-PL"/>
              </w:rPr>
              <w:t>w 5 ml</w:t>
            </w:r>
          </w:p>
        </w:tc>
        <w:tc>
          <w:tcPr>
            <w:tcW w:w="1559" w:type="dxa"/>
            <w:tcBorders>
              <w:top w:val="nil"/>
              <w:left w:val="nil"/>
              <w:bottom w:val="single" w:sz="4" w:space="0" w:color="auto"/>
              <w:right w:val="single" w:sz="4" w:space="0" w:color="auto"/>
            </w:tcBorders>
            <w:shd w:val="clear" w:color="FFFFCC" w:fill="FFFFFF"/>
            <w:vAlign w:val="center"/>
            <w:hideMark/>
          </w:tcPr>
          <w:p w14:paraId="6E51F9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9E472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1C01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687D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370</w:t>
            </w:r>
          </w:p>
        </w:tc>
        <w:tc>
          <w:tcPr>
            <w:tcW w:w="992" w:type="dxa"/>
            <w:tcBorders>
              <w:top w:val="nil"/>
              <w:left w:val="nil"/>
              <w:bottom w:val="single" w:sz="4" w:space="0" w:color="auto"/>
              <w:right w:val="single" w:sz="4" w:space="0" w:color="auto"/>
            </w:tcBorders>
            <w:shd w:val="clear" w:color="auto" w:fill="auto"/>
            <w:vAlign w:val="center"/>
            <w:hideMark/>
          </w:tcPr>
          <w:p w14:paraId="4899859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A607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8A2F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411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59A4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FEF1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9278DB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4A39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nil"/>
            </w:tcBorders>
            <w:shd w:val="clear" w:color="auto" w:fill="auto"/>
            <w:noWrap/>
            <w:vAlign w:val="bottom"/>
            <w:hideMark/>
          </w:tcPr>
          <w:p w14:paraId="287AC8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97B81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FILGRASTIM </w:t>
            </w:r>
            <w:r w:rsidRPr="00F83F5F">
              <w:rPr>
                <w:rFonts w:asciiTheme="minorHAnsi" w:hAnsiTheme="minorHAnsi" w:cstheme="minorHAnsi"/>
                <w:b/>
                <w:bCs/>
                <w:color w:val="000000"/>
                <w:sz w:val="22"/>
                <w:szCs w:val="22"/>
                <w:lang w:eastAsia="pl-PL"/>
              </w:rPr>
              <w:t>960mcg/ml (48mln j.m./0,5ml)</w:t>
            </w:r>
          </w:p>
        </w:tc>
        <w:tc>
          <w:tcPr>
            <w:tcW w:w="1559" w:type="dxa"/>
            <w:tcBorders>
              <w:top w:val="nil"/>
              <w:left w:val="nil"/>
              <w:bottom w:val="single" w:sz="4" w:space="0" w:color="auto"/>
              <w:right w:val="single" w:sz="4" w:space="0" w:color="auto"/>
            </w:tcBorders>
            <w:shd w:val="clear" w:color="FFFFCC" w:fill="FFFFFF"/>
            <w:vAlign w:val="center"/>
            <w:hideMark/>
          </w:tcPr>
          <w:p w14:paraId="622964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8FB4F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3118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74AD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613E32B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2CDB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F4F2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FA04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8E6F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628F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F90F0B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74A7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nil"/>
            </w:tcBorders>
            <w:shd w:val="clear" w:color="auto" w:fill="auto"/>
            <w:noWrap/>
            <w:vAlign w:val="bottom"/>
            <w:hideMark/>
          </w:tcPr>
          <w:p w14:paraId="7F49F9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3EAA3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FLUMAZENILUM </w:t>
            </w:r>
            <w:r w:rsidRPr="00F83F5F">
              <w:rPr>
                <w:rFonts w:asciiTheme="minorHAnsi" w:hAnsiTheme="minorHAnsi" w:cstheme="minorHAnsi"/>
                <w:b/>
                <w:bCs/>
                <w:color w:val="000000"/>
                <w:sz w:val="22"/>
                <w:szCs w:val="22"/>
                <w:lang w:eastAsia="pl-PL"/>
              </w:rPr>
              <w:t>100mcg/ml</w:t>
            </w:r>
            <w:r w:rsidRPr="00F83F5F">
              <w:rPr>
                <w:rFonts w:asciiTheme="minorHAnsi" w:hAnsiTheme="minorHAnsi" w:cstheme="minorHAnsi"/>
                <w:color w:val="000000"/>
                <w:sz w:val="22"/>
                <w:szCs w:val="22"/>
                <w:lang w:eastAsia="pl-PL"/>
              </w:rPr>
              <w:t xml:space="preserve"> ă 5ml</w:t>
            </w:r>
          </w:p>
        </w:tc>
        <w:tc>
          <w:tcPr>
            <w:tcW w:w="1559" w:type="dxa"/>
            <w:tcBorders>
              <w:top w:val="nil"/>
              <w:left w:val="nil"/>
              <w:bottom w:val="single" w:sz="4" w:space="0" w:color="auto"/>
              <w:right w:val="single" w:sz="4" w:space="0" w:color="auto"/>
            </w:tcBorders>
            <w:shd w:val="clear" w:color="FFFFCC" w:fill="FFFFFF"/>
            <w:vAlign w:val="center"/>
            <w:hideMark/>
          </w:tcPr>
          <w:p w14:paraId="6B92FE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42C6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C1B3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0B94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3243B5A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A9D27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F203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75D8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28C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AB7A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742618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6E81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nil"/>
            </w:tcBorders>
            <w:shd w:val="clear" w:color="auto" w:fill="auto"/>
            <w:noWrap/>
            <w:vAlign w:val="bottom"/>
            <w:hideMark/>
          </w:tcPr>
          <w:p w14:paraId="285DA0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AE793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GALANTAMINE </w:t>
            </w:r>
            <w:r w:rsidRPr="00F83F5F">
              <w:rPr>
                <w:rFonts w:asciiTheme="minorHAnsi" w:hAnsiTheme="minorHAnsi" w:cstheme="minorHAnsi"/>
                <w:b/>
                <w:bCs/>
                <w:color w:val="000000"/>
                <w:sz w:val="22"/>
                <w:szCs w:val="22"/>
                <w:lang w:eastAsia="pl-PL"/>
              </w:rPr>
              <w:t>5mg/1ml</w:t>
            </w:r>
          </w:p>
        </w:tc>
        <w:tc>
          <w:tcPr>
            <w:tcW w:w="1559" w:type="dxa"/>
            <w:tcBorders>
              <w:top w:val="nil"/>
              <w:left w:val="nil"/>
              <w:bottom w:val="single" w:sz="4" w:space="0" w:color="auto"/>
              <w:right w:val="single" w:sz="4" w:space="0" w:color="auto"/>
            </w:tcBorders>
            <w:shd w:val="clear" w:color="FFFFCC" w:fill="FFFFFF"/>
            <w:vAlign w:val="center"/>
            <w:hideMark/>
          </w:tcPr>
          <w:p w14:paraId="10FF83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56E36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2591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C3A3C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013E03B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32243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8457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117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CC59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8B33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9DF0BA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A457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nil"/>
            </w:tcBorders>
            <w:shd w:val="clear" w:color="auto" w:fill="auto"/>
            <w:noWrap/>
            <w:vAlign w:val="bottom"/>
            <w:hideMark/>
          </w:tcPr>
          <w:p w14:paraId="73B233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6720F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GAMMA anty- HBS </w:t>
            </w:r>
            <w:r w:rsidRPr="00F83F5F">
              <w:rPr>
                <w:rFonts w:asciiTheme="minorHAnsi" w:hAnsiTheme="minorHAnsi" w:cstheme="minorHAnsi"/>
                <w:b/>
                <w:bCs/>
                <w:color w:val="000000"/>
                <w:sz w:val="22"/>
                <w:szCs w:val="22"/>
                <w:lang w:eastAsia="pl-PL"/>
              </w:rPr>
              <w:t>200jm/2ml</w:t>
            </w:r>
          </w:p>
        </w:tc>
        <w:tc>
          <w:tcPr>
            <w:tcW w:w="1559" w:type="dxa"/>
            <w:tcBorders>
              <w:top w:val="nil"/>
              <w:left w:val="nil"/>
              <w:bottom w:val="single" w:sz="4" w:space="0" w:color="auto"/>
              <w:right w:val="single" w:sz="4" w:space="0" w:color="auto"/>
            </w:tcBorders>
            <w:shd w:val="clear" w:color="FFFFCC" w:fill="FFFFFF"/>
            <w:vAlign w:val="center"/>
            <w:hideMark/>
          </w:tcPr>
          <w:p w14:paraId="30CBA3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F48D1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9649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B91F2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908987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CEAF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2435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3015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C79C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CD45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C4325C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CE7F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nil"/>
            </w:tcBorders>
            <w:shd w:val="clear" w:color="auto" w:fill="auto"/>
            <w:noWrap/>
            <w:vAlign w:val="bottom"/>
            <w:hideMark/>
          </w:tcPr>
          <w:p w14:paraId="68FC35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EA4BC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HYDROXYZINE </w:t>
            </w:r>
            <w:r w:rsidRPr="00F83F5F">
              <w:rPr>
                <w:rFonts w:asciiTheme="minorHAnsi" w:hAnsiTheme="minorHAnsi" w:cstheme="minorHAnsi"/>
                <w:b/>
                <w:bCs/>
                <w:color w:val="000000"/>
                <w:sz w:val="22"/>
                <w:szCs w:val="22"/>
                <w:lang w:eastAsia="pl-PL"/>
              </w:rPr>
              <w:t>100mg/2ml</w:t>
            </w:r>
          </w:p>
        </w:tc>
        <w:tc>
          <w:tcPr>
            <w:tcW w:w="1559" w:type="dxa"/>
            <w:tcBorders>
              <w:top w:val="nil"/>
              <w:left w:val="nil"/>
              <w:bottom w:val="single" w:sz="4" w:space="0" w:color="auto"/>
              <w:right w:val="single" w:sz="4" w:space="0" w:color="auto"/>
            </w:tcBorders>
            <w:shd w:val="clear" w:color="FFFFCC" w:fill="FFFFFF"/>
            <w:vAlign w:val="center"/>
            <w:hideMark/>
          </w:tcPr>
          <w:p w14:paraId="00D185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0EF8E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454A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4041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6E1ACEC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7C92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7186D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2FCB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C3B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B34A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61C59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0C55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nil"/>
            </w:tcBorders>
            <w:shd w:val="clear" w:color="auto" w:fill="auto"/>
            <w:noWrap/>
            <w:vAlign w:val="bottom"/>
            <w:hideMark/>
          </w:tcPr>
          <w:p w14:paraId="2F36EB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8FC30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HYOSCINE </w:t>
            </w:r>
            <w:r w:rsidRPr="00F83F5F">
              <w:rPr>
                <w:rFonts w:asciiTheme="minorHAnsi" w:hAnsiTheme="minorHAnsi" w:cstheme="minorHAnsi"/>
                <w:b/>
                <w:bCs/>
                <w:color w:val="000000"/>
                <w:sz w:val="22"/>
                <w:szCs w:val="22"/>
                <w:lang w:eastAsia="pl-PL"/>
              </w:rPr>
              <w:t>20mg/1ml</w:t>
            </w:r>
          </w:p>
        </w:tc>
        <w:tc>
          <w:tcPr>
            <w:tcW w:w="1559" w:type="dxa"/>
            <w:tcBorders>
              <w:top w:val="nil"/>
              <w:left w:val="nil"/>
              <w:bottom w:val="single" w:sz="4" w:space="0" w:color="auto"/>
              <w:right w:val="single" w:sz="4" w:space="0" w:color="auto"/>
            </w:tcBorders>
            <w:shd w:val="clear" w:color="FFFFCC" w:fill="FFFFFF"/>
            <w:vAlign w:val="center"/>
            <w:hideMark/>
          </w:tcPr>
          <w:p w14:paraId="2DCB50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BE628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BEB4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0CFC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0F3DE9D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40FF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992D6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3CD7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16D2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928E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7749A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E55B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nil"/>
            </w:tcBorders>
            <w:shd w:val="clear" w:color="auto" w:fill="auto"/>
            <w:noWrap/>
            <w:vAlign w:val="bottom"/>
            <w:hideMark/>
          </w:tcPr>
          <w:p w14:paraId="13EA0D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52409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NALOXONE </w:t>
            </w:r>
            <w:r w:rsidRPr="00F83F5F">
              <w:rPr>
                <w:rFonts w:asciiTheme="minorHAnsi" w:hAnsiTheme="minorHAnsi" w:cstheme="minorHAnsi"/>
                <w:b/>
                <w:bCs/>
                <w:color w:val="000000"/>
                <w:sz w:val="22"/>
                <w:szCs w:val="22"/>
                <w:lang w:eastAsia="pl-PL"/>
              </w:rPr>
              <w:t>0,4mg/1ml</w:t>
            </w:r>
          </w:p>
        </w:tc>
        <w:tc>
          <w:tcPr>
            <w:tcW w:w="1559" w:type="dxa"/>
            <w:tcBorders>
              <w:top w:val="nil"/>
              <w:left w:val="nil"/>
              <w:bottom w:val="single" w:sz="4" w:space="0" w:color="auto"/>
              <w:right w:val="single" w:sz="4" w:space="0" w:color="auto"/>
            </w:tcBorders>
            <w:shd w:val="clear" w:color="FFFFCC" w:fill="FFFFFF"/>
            <w:vAlign w:val="center"/>
            <w:hideMark/>
          </w:tcPr>
          <w:p w14:paraId="227EB8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7B3F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2E04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96120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E3A2F0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2BA3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2271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596A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68E6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5387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C437CA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50A0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nil"/>
            </w:tcBorders>
            <w:shd w:val="clear" w:color="auto" w:fill="auto"/>
            <w:noWrap/>
            <w:vAlign w:val="bottom"/>
            <w:hideMark/>
          </w:tcPr>
          <w:p w14:paraId="143C31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43542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NEOSTIGMINE </w:t>
            </w:r>
            <w:r w:rsidRPr="00F83F5F">
              <w:rPr>
                <w:rFonts w:asciiTheme="minorHAnsi" w:hAnsiTheme="minorHAnsi" w:cstheme="minorHAnsi"/>
                <w:b/>
                <w:bCs/>
                <w:color w:val="000000"/>
                <w:sz w:val="22"/>
                <w:szCs w:val="22"/>
                <w:lang w:eastAsia="pl-PL"/>
              </w:rPr>
              <w:t>0,5mg/1ml</w:t>
            </w:r>
          </w:p>
        </w:tc>
        <w:tc>
          <w:tcPr>
            <w:tcW w:w="1559" w:type="dxa"/>
            <w:tcBorders>
              <w:top w:val="nil"/>
              <w:left w:val="nil"/>
              <w:bottom w:val="single" w:sz="4" w:space="0" w:color="auto"/>
              <w:right w:val="single" w:sz="4" w:space="0" w:color="auto"/>
            </w:tcBorders>
            <w:shd w:val="clear" w:color="FFFFCC" w:fill="FFFFFF"/>
            <w:vAlign w:val="center"/>
            <w:hideMark/>
          </w:tcPr>
          <w:p w14:paraId="6A4E03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DE0CA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D6DE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52CBC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4053D5C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3CC3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2402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735C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A1F5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6023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C34F4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11F0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nil"/>
            </w:tcBorders>
            <w:shd w:val="clear" w:color="auto" w:fill="auto"/>
            <w:noWrap/>
            <w:vAlign w:val="bottom"/>
            <w:hideMark/>
          </w:tcPr>
          <w:p w14:paraId="0F350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FB513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OXYTOCIN </w:t>
            </w:r>
            <w:r w:rsidRPr="00F83F5F">
              <w:rPr>
                <w:rFonts w:asciiTheme="minorHAnsi" w:hAnsiTheme="minorHAnsi" w:cstheme="minorHAnsi"/>
                <w:b/>
                <w:bCs/>
                <w:color w:val="000000"/>
                <w:sz w:val="22"/>
                <w:szCs w:val="22"/>
                <w:lang w:eastAsia="pl-PL"/>
              </w:rPr>
              <w:t>5j.m./1ml</w:t>
            </w:r>
          </w:p>
        </w:tc>
        <w:tc>
          <w:tcPr>
            <w:tcW w:w="1559" w:type="dxa"/>
            <w:tcBorders>
              <w:top w:val="nil"/>
              <w:left w:val="nil"/>
              <w:bottom w:val="single" w:sz="4" w:space="0" w:color="auto"/>
              <w:right w:val="single" w:sz="4" w:space="0" w:color="auto"/>
            </w:tcBorders>
            <w:shd w:val="clear" w:color="FFFFCC" w:fill="FFFFFF"/>
            <w:vAlign w:val="center"/>
            <w:hideMark/>
          </w:tcPr>
          <w:p w14:paraId="60C173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88714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12BEC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2AC8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14:paraId="2D5ADE3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20AFC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7761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DB61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3424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6B0C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2C9F47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C4E2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nil"/>
            </w:tcBorders>
            <w:shd w:val="clear" w:color="auto" w:fill="auto"/>
            <w:noWrap/>
            <w:vAlign w:val="bottom"/>
            <w:hideMark/>
          </w:tcPr>
          <w:p w14:paraId="0E344F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7D533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PAPAVERINE </w:t>
            </w:r>
            <w:r w:rsidRPr="00F83F5F">
              <w:rPr>
                <w:rFonts w:asciiTheme="minorHAnsi" w:hAnsiTheme="minorHAnsi" w:cstheme="minorHAnsi"/>
                <w:b/>
                <w:bCs/>
                <w:color w:val="000000"/>
                <w:sz w:val="22"/>
                <w:szCs w:val="22"/>
                <w:lang w:eastAsia="pl-PL"/>
              </w:rPr>
              <w:t>40mg/2ml</w:t>
            </w:r>
          </w:p>
        </w:tc>
        <w:tc>
          <w:tcPr>
            <w:tcW w:w="1559" w:type="dxa"/>
            <w:tcBorders>
              <w:top w:val="nil"/>
              <w:left w:val="nil"/>
              <w:bottom w:val="single" w:sz="4" w:space="0" w:color="auto"/>
              <w:right w:val="single" w:sz="4" w:space="0" w:color="auto"/>
            </w:tcBorders>
            <w:shd w:val="clear" w:color="FFFFCC" w:fill="FFFFFF"/>
            <w:vAlign w:val="center"/>
            <w:hideMark/>
          </w:tcPr>
          <w:p w14:paraId="1933B5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C1E2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C2175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B28A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1E68EEE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AA2A7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069C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A6AE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1B7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37B2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751694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B536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nil"/>
            </w:tcBorders>
            <w:shd w:val="clear" w:color="auto" w:fill="auto"/>
            <w:noWrap/>
            <w:vAlign w:val="bottom"/>
            <w:hideMark/>
          </w:tcPr>
          <w:p w14:paraId="0AF4E2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FAF08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PENTOXIFYLLINE </w:t>
            </w:r>
            <w:r w:rsidRPr="00F83F5F">
              <w:rPr>
                <w:rFonts w:asciiTheme="minorHAnsi" w:hAnsiTheme="minorHAnsi" w:cstheme="minorHAnsi"/>
                <w:b/>
                <w:bCs/>
                <w:color w:val="000000"/>
                <w:sz w:val="22"/>
                <w:szCs w:val="22"/>
                <w:lang w:eastAsia="pl-PL"/>
              </w:rPr>
              <w:t>300mg/15ml</w:t>
            </w:r>
          </w:p>
        </w:tc>
        <w:tc>
          <w:tcPr>
            <w:tcW w:w="1559" w:type="dxa"/>
            <w:tcBorders>
              <w:top w:val="nil"/>
              <w:left w:val="nil"/>
              <w:bottom w:val="single" w:sz="4" w:space="0" w:color="auto"/>
              <w:right w:val="single" w:sz="4" w:space="0" w:color="auto"/>
            </w:tcBorders>
            <w:shd w:val="clear" w:color="FFFFCC" w:fill="FFFFFF"/>
            <w:vAlign w:val="center"/>
            <w:hideMark/>
          </w:tcPr>
          <w:p w14:paraId="28DD72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70D4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84C6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9C1ED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FBD94F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70958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C8574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D9D0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13A1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2353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6EFEB4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3FE7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nil"/>
            </w:tcBorders>
            <w:shd w:val="clear" w:color="auto" w:fill="auto"/>
            <w:noWrap/>
            <w:vAlign w:val="bottom"/>
            <w:hideMark/>
          </w:tcPr>
          <w:p w14:paraId="43AAF5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0883C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PIPECURONIUM BROMIDE </w:t>
            </w:r>
            <w:r w:rsidRPr="00F83F5F">
              <w:rPr>
                <w:rFonts w:asciiTheme="minorHAnsi" w:hAnsiTheme="minorHAnsi" w:cstheme="minorHAnsi"/>
                <w:b/>
                <w:bCs/>
                <w:color w:val="000000"/>
                <w:sz w:val="22"/>
                <w:szCs w:val="22"/>
                <w:lang w:eastAsia="pl-PL"/>
              </w:rPr>
              <w:t>4mg/2ml</w:t>
            </w:r>
          </w:p>
        </w:tc>
        <w:tc>
          <w:tcPr>
            <w:tcW w:w="1559" w:type="dxa"/>
            <w:tcBorders>
              <w:top w:val="nil"/>
              <w:left w:val="nil"/>
              <w:bottom w:val="single" w:sz="4" w:space="0" w:color="auto"/>
              <w:right w:val="single" w:sz="4" w:space="0" w:color="auto"/>
            </w:tcBorders>
            <w:shd w:val="clear" w:color="FFFFCC" w:fill="FFFFFF"/>
            <w:vAlign w:val="center"/>
            <w:hideMark/>
          </w:tcPr>
          <w:p w14:paraId="558F9F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D618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7DAC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4888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5EB6F37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A778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D2E0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FCD6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2CB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407C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D155B5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21E7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nil"/>
              <w:bottom w:val="single" w:sz="4" w:space="0" w:color="auto"/>
              <w:right w:val="nil"/>
            </w:tcBorders>
            <w:shd w:val="clear" w:color="auto" w:fill="auto"/>
            <w:noWrap/>
            <w:vAlign w:val="bottom"/>
            <w:hideMark/>
          </w:tcPr>
          <w:p w14:paraId="08B7F1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3C7F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PROPRANOLOL </w:t>
            </w:r>
            <w:r w:rsidRPr="00F83F5F">
              <w:rPr>
                <w:rFonts w:asciiTheme="minorHAnsi" w:hAnsiTheme="minorHAnsi" w:cstheme="minorHAnsi"/>
                <w:b/>
                <w:bCs/>
                <w:color w:val="000000"/>
                <w:sz w:val="22"/>
                <w:szCs w:val="22"/>
                <w:lang w:eastAsia="pl-PL"/>
              </w:rPr>
              <w:t>1mg/1ml</w:t>
            </w:r>
          </w:p>
        </w:tc>
        <w:tc>
          <w:tcPr>
            <w:tcW w:w="1559" w:type="dxa"/>
            <w:tcBorders>
              <w:top w:val="nil"/>
              <w:left w:val="nil"/>
              <w:bottom w:val="single" w:sz="4" w:space="0" w:color="auto"/>
              <w:right w:val="single" w:sz="4" w:space="0" w:color="auto"/>
            </w:tcBorders>
            <w:shd w:val="clear" w:color="FFFFCC" w:fill="FFFFFF"/>
            <w:vAlign w:val="center"/>
            <w:hideMark/>
          </w:tcPr>
          <w:p w14:paraId="78A837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877C2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5DD1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3E2A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6AE4F38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C5EC9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611B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6CE3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52FA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5FF3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FC639F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5E0A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nil"/>
              <w:bottom w:val="single" w:sz="4" w:space="0" w:color="auto"/>
              <w:right w:val="nil"/>
            </w:tcBorders>
            <w:shd w:val="clear" w:color="auto" w:fill="auto"/>
            <w:noWrap/>
            <w:vAlign w:val="bottom"/>
            <w:hideMark/>
          </w:tcPr>
          <w:p w14:paraId="5DCE27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8C216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ROCURONIUM BROMIDE </w:t>
            </w:r>
            <w:r w:rsidRPr="00F83F5F">
              <w:rPr>
                <w:rFonts w:asciiTheme="minorHAnsi" w:hAnsiTheme="minorHAnsi" w:cstheme="minorHAnsi"/>
                <w:b/>
                <w:bCs/>
                <w:color w:val="000000"/>
                <w:sz w:val="22"/>
                <w:szCs w:val="22"/>
                <w:lang w:eastAsia="pl-PL"/>
              </w:rPr>
              <w:t>10mg/1ml</w:t>
            </w:r>
            <w:r w:rsidRPr="00F83F5F">
              <w:rPr>
                <w:rFonts w:asciiTheme="minorHAnsi" w:hAnsiTheme="minorHAnsi" w:cstheme="minorHAnsi"/>
                <w:color w:val="000000"/>
                <w:sz w:val="22"/>
                <w:szCs w:val="22"/>
                <w:lang w:eastAsia="pl-PL"/>
              </w:rPr>
              <w:t xml:space="preserve"> ă 5ml</w:t>
            </w:r>
          </w:p>
        </w:tc>
        <w:tc>
          <w:tcPr>
            <w:tcW w:w="1559" w:type="dxa"/>
            <w:tcBorders>
              <w:top w:val="nil"/>
              <w:left w:val="nil"/>
              <w:bottom w:val="single" w:sz="4" w:space="0" w:color="auto"/>
              <w:right w:val="single" w:sz="4" w:space="0" w:color="auto"/>
            </w:tcBorders>
            <w:shd w:val="clear" w:color="FFFFCC" w:fill="FFFFFF"/>
            <w:vAlign w:val="center"/>
            <w:hideMark/>
          </w:tcPr>
          <w:p w14:paraId="58F789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B63AF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49CE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7987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D4D19D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1E54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8630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FA97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61E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219E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8E7688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2ABB3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nil"/>
              <w:bottom w:val="single" w:sz="4" w:space="0" w:color="auto"/>
              <w:right w:val="nil"/>
            </w:tcBorders>
            <w:shd w:val="clear" w:color="auto" w:fill="auto"/>
            <w:noWrap/>
            <w:vAlign w:val="bottom"/>
            <w:hideMark/>
          </w:tcPr>
          <w:p w14:paraId="70008A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FD9EA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SALBUTAMOL </w:t>
            </w:r>
            <w:r w:rsidRPr="00F83F5F">
              <w:rPr>
                <w:rFonts w:asciiTheme="minorHAnsi" w:hAnsiTheme="minorHAnsi" w:cstheme="minorHAnsi"/>
                <w:b/>
                <w:bCs/>
                <w:color w:val="000000"/>
                <w:sz w:val="22"/>
                <w:szCs w:val="22"/>
                <w:lang w:eastAsia="pl-PL"/>
              </w:rPr>
              <w:t>0,5mg/1ml</w:t>
            </w:r>
          </w:p>
        </w:tc>
        <w:tc>
          <w:tcPr>
            <w:tcW w:w="1559" w:type="dxa"/>
            <w:tcBorders>
              <w:top w:val="nil"/>
              <w:left w:val="nil"/>
              <w:bottom w:val="single" w:sz="4" w:space="0" w:color="auto"/>
              <w:right w:val="single" w:sz="4" w:space="0" w:color="auto"/>
            </w:tcBorders>
            <w:shd w:val="clear" w:color="FFFFCC" w:fill="FFFFFF"/>
            <w:vAlign w:val="center"/>
            <w:hideMark/>
          </w:tcPr>
          <w:p w14:paraId="460855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8B888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557D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CA1B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2088B2B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3C56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0DD54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F8A7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325D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4A8B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D5E476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A1E3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nil"/>
              <w:bottom w:val="single" w:sz="4" w:space="0" w:color="auto"/>
              <w:right w:val="nil"/>
            </w:tcBorders>
            <w:shd w:val="clear" w:color="auto" w:fill="auto"/>
            <w:noWrap/>
            <w:vAlign w:val="bottom"/>
            <w:hideMark/>
          </w:tcPr>
          <w:p w14:paraId="7DB1CF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976B6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BICARBONATE </w:t>
            </w:r>
            <w:r w:rsidRPr="00F83F5F">
              <w:rPr>
                <w:rFonts w:asciiTheme="minorHAnsi" w:hAnsiTheme="minorHAnsi" w:cstheme="minorHAnsi"/>
                <w:b/>
                <w:bCs/>
                <w:color w:val="000000"/>
                <w:sz w:val="22"/>
                <w:szCs w:val="22"/>
                <w:lang w:eastAsia="pl-PL"/>
              </w:rPr>
              <w:t>8,4%</w:t>
            </w:r>
            <w:r w:rsidRPr="00F83F5F">
              <w:rPr>
                <w:rFonts w:asciiTheme="minorHAnsi" w:hAnsiTheme="minorHAnsi" w:cstheme="minorHAnsi"/>
                <w:color w:val="000000"/>
                <w:sz w:val="22"/>
                <w:szCs w:val="22"/>
                <w:lang w:eastAsia="pl-PL"/>
              </w:rPr>
              <w:t xml:space="preserve"> 20ml</w:t>
            </w:r>
          </w:p>
        </w:tc>
        <w:tc>
          <w:tcPr>
            <w:tcW w:w="1559" w:type="dxa"/>
            <w:tcBorders>
              <w:top w:val="nil"/>
              <w:left w:val="nil"/>
              <w:bottom w:val="single" w:sz="4" w:space="0" w:color="auto"/>
              <w:right w:val="single" w:sz="4" w:space="0" w:color="auto"/>
            </w:tcBorders>
            <w:shd w:val="clear" w:color="FFFFCC" w:fill="FFFFFF"/>
            <w:vAlign w:val="center"/>
            <w:hideMark/>
          </w:tcPr>
          <w:p w14:paraId="4A328F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0AA85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DA65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D6E19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33C360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4A02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75013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122E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9EF7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96C0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46EEB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4E583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nil"/>
              <w:bottom w:val="single" w:sz="4" w:space="0" w:color="auto"/>
              <w:right w:val="nil"/>
            </w:tcBorders>
            <w:shd w:val="clear" w:color="auto" w:fill="auto"/>
            <w:noWrap/>
            <w:vAlign w:val="bottom"/>
            <w:hideMark/>
          </w:tcPr>
          <w:p w14:paraId="63E414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FE5F8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SPIRONOLACTONE </w:t>
            </w:r>
            <w:r w:rsidRPr="00F83F5F">
              <w:rPr>
                <w:rFonts w:asciiTheme="minorHAnsi" w:hAnsiTheme="minorHAnsi" w:cstheme="minorHAnsi"/>
                <w:b/>
                <w:bCs/>
                <w:color w:val="000000"/>
                <w:sz w:val="22"/>
                <w:szCs w:val="22"/>
                <w:lang w:eastAsia="pl-PL"/>
              </w:rPr>
              <w:t>200mg/10ml</w:t>
            </w:r>
          </w:p>
        </w:tc>
        <w:tc>
          <w:tcPr>
            <w:tcW w:w="1559" w:type="dxa"/>
            <w:tcBorders>
              <w:top w:val="nil"/>
              <w:left w:val="nil"/>
              <w:bottom w:val="single" w:sz="4" w:space="0" w:color="auto"/>
              <w:right w:val="single" w:sz="4" w:space="0" w:color="auto"/>
            </w:tcBorders>
            <w:shd w:val="clear" w:color="FFFFCC" w:fill="FFFFFF"/>
            <w:vAlign w:val="center"/>
            <w:hideMark/>
          </w:tcPr>
          <w:p w14:paraId="747A58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493D4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58F0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0E77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F01A08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7913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BFEF2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B450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8D7F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66EA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DBCD24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405E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nil"/>
              <w:bottom w:val="single" w:sz="4" w:space="0" w:color="auto"/>
              <w:right w:val="nil"/>
            </w:tcBorders>
            <w:shd w:val="clear" w:color="auto" w:fill="auto"/>
            <w:noWrap/>
            <w:vAlign w:val="bottom"/>
            <w:hideMark/>
          </w:tcPr>
          <w:p w14:paraId="7C6B09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16A4C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SULODEXID </w:t>
            </w:r>
            <w:r w:rsidRPr="00F83F5F">
              <w:rPr>
                <w:rFonts w:asciiTheme="minorHAnsi" w:hAnsiTheme="minorHAnsi" w:cstheme="minorHAnsi"/>
                <w:b/>
                <w:bCs/>
                <w:color w:val="000000"/>
                <w:sz w:val="22"/>
                <w:szCs w:val="22"/>
                <w:lang w:eastAsia="pl-PL"/>
              </w:rPr>
              <w:t>300LSU/ml</w:t>
            </w:r>
            <w:r w:rsidRPr="00F83F5F">
              <w:rPr>
                <w:rFonts w:asciiTheme="minorHAnsi" w:hAnsiTheme="minorHAnsi" w:cstheme="minorHAnsi"/>
                <w:color w:val="000000"/>
                <w:sz w:val="22"/>
                <w:szCs w:val="22"/>
                <w:lang w:eastAsia="pl-PL"/>
              </w:rPr>
              <w:t xml:space="preserve"> 2ml</w:t>
            </w:r>
          </w:p>
        </w:tc>
        <w:tc>
          <w:tcPr>
            <w:tcW w:w="1559" w:type="dxa"/>
            <w:tcBorders>
              <w:top w:val="nil"/>
              <w:left w:val="nil"/>
              <w:bottom w:val="single" w:sz="4" w:space="0" w:color="auto"/>
              <w:right w:val="single" w:sz="4" w:space="0" w:color="auto"/>
            </w:tcBorders>
            <w:shd w:val="clear" w:color="FFFFCC" w:fill="FFFFFF"/>
            <w:vAlign w:val="center"/>
            <w:hideMark/>
          </w:tcPr>
          <w:p w14:paraId="5606C4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A7FE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3CDD3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A46B4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0590612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EBA1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B1F6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4477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B666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7B71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545E3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DAA9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nil"/>
              <w:bottom w:val="single" w:sz="4" w:space="0" w:color="auto"/>
              <w:right w:val="nil"/>
            </w:tcBorders>
            <w:shd w:val="clear" w:color="auto" w:fill="auto"/>
            <w:noWrap/>
            <w:vAlign w:val="bottom"/>
            <w:hideMark/>
          </w:tcPr>
          <w:p w14:paraId="42B5F0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8DDB3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SUXAMETHONIUM CHLORIDE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4C4E1C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BACA5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6833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951A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2C1ACFC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A1B0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4ECBE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B15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7A67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F1D3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929FE2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9B011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nil"/>
              <w:bottom w:val="single" w:sz="4" w:space="0" w:color="auto"/>
              <w:right w:val="nil"/>
            </w:tcBorders>
            <w:shd w:val="clear" w:color="auto" w:fill="auto"/>
            <w:noWrap/>
            <w:vAlign w:val="bottom"/>
            <w:hideMark/>
          </w:tcPr>
          <w:p w14:paraId="729EC5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00B26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20mg/ml</w:t>
            </w:r>
            <w:r w:rsidRPr="00F83F5F">
              <w:rPr>
                <w:rFonts w:asciiTheme="minorHAnsi" w:hAnsiTheme="minorHAnsi" w:cstheme="minorHAnsi"/>
                <w:color w:val="000000"/>
                <w:sz w:val="22"/>
                <w:szCs w:val="22"/>
                <w:lang w:eastAsia="pl-PL"/>
              </w:rPr>
              <w:t xml:space="preserve"> ă 10ml</w:t>
            </w:r>
          </w:p>
        </w:tc>
        <w:tc>
          <w:tcPr>
            <w:tcW w:w="1559" w:type="dxa"/>
            <w:tcBorders>
              <w:top w:val="nil"/>
              <w:left w:val="nil"/>
              <w:bottom w:val="single" w:sz="4" w:space="0" w:color="auto"/>
              <w:right w:val="single" w:sz="4" w:space="0" w:color="auto"/>
            </w:tcBorders>
            <w:shd w:val="clear" w:color="FFFFCC" w:fill="FFFFFF"/>
            <w:vAlign w:val="center"/>
            <w:hideMark/>
          </w:tcPr>
          <w:p w14:paraId="56DE35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5C904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AFE6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2554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31184CE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4A08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F3A38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8AAD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414B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FB4F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97B64C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07AF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881" w:type="dxa"/>
            <w:tcBorders>
              <w:top w:val="nil"/>
              <w:left w:val="nil"/>
              <w:bottom w:val="single" w:sz="4" w:space="0" w:color="auto"/>
              <w:right w:val="nil"/>
            </w:tcBorders>
            <w:shd w:val="clear" w:color="auto" w:fill="auto"/>
            <w:noWrap/>
            <w:vAlign w:val="bottom"/>
            <w:hideMark/>
          </w:tcPr>
          <w:p w14:paraId="30E693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8B3C4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URAPIDIL </w:t>
            </w:r>
            <w:r w:rsidRPr="00F83F5F">
              <w:rPr>
                <w:rFonts w:asciiTheme="minorHAnsi" w:hAnsiTheme="minorHAnsi" w:cstheme="minorHAnsi"/>
                <w:b/>
                <w:bCs/>
                <w:color w:val="000000"/>
                <w:sz w:val="22"/>
                <w:szCs w:val="22"/>
                <w:lang w:eastAsia="pl-PL"/>
              </w:rPr>
              <w:t>25mg/5ml</w:t>
            </w:r>
          </w:p>
        </w:tc>
        <w:tc>
          <w:tcPr>
            <w:tcW w:w="1559" w:type="dxa"/>
            <w:tcBorders>
              <w:top w:val="nil"/>
              <w:left w:val="nil"/>
              <w:bottom w:val="single" w:sz="4" w:space="0" w:color="auto"/>
              <w:right w:val="single" w:sz="4" w:space="0" w:color="auto"/>
            </w:tcBorders>
            <w:shd w:val="clear" w:color="FFFFCC" w:fill="FFFFFF"/>
            <w:vAlign w:val="center"/>
            <w:hideMark/>
          </w:tcPr>
          <w:p w14:paraId="4379AF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E5110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F34C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EC40B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71E9F31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1F27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27F1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6E9E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D230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A217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203983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D56C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nil"/>
              <w:bottom w:val="single" w:sz="4" w:space="0" w:color="auto"/>
              <w:right w:val="nil"/>
            </w:tcBorders>
            <w:shd w:val="clear" w:color="auto" w:fill="auto"/>
            <w:noWrap/>
            <w:vAlign w:val="bottom"/>
            <w:hideMark/>
          </w:tcPr>
          <w:p w14:paraId="4F9D09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68FBF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VINPOCETINE </w:t>
            </w:r>
            <w:r w:rsidRPr="00F83F5F">
              <w:rPr>
                <w:rFonts w:asciiTheme="minorHAnsi" w:hAnsiTheme="minorHAnsi" w:cstheme="minorHAnsi"/>
                <w:b/>
                <w:bCs/>
                <w:color w:val="000000"/>
                <w:sz w:val="22"/>
                <w:szCs w:val="22"/>
                <w:lang w:eastAsia="pl-PL"/>
              </w:rPr>
              <w:t>10mg/2ml</w:t>
            </w:r>
          </w:p>
        </w:tc>
        <w:tc>
          <w:tcPr>
            <w:tcW w:w="1559" w:type="dxa"/>
            <w:tcBorders>
              <w:top w:val="nil"/>
              <w:left w:val="nil"/>
              <w:bottom w:val="single" w:sz="4" w:space="0" w:color="auto"/>
              <w:right w:val="single" w:sz="4" w:space="0" w:color="auto"/>
            </w:tcBorders>
            <w:shd w:val="clear" w:color="FFFFCC" w:fill="FFFFFF"/>
            <w:vAlign w:val="center"/>
            <w:hideMark/>
          </w:tcPr>
          <w:p w14:paraId="63B13F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1D180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3609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0B40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53A3C1A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49FD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7F1C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7F7B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9E62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4033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838F5EE"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F3B8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52.</w:t>
            </w:r>
          </w:p>
        </w:tc>
        <w:tc>
          <w:tcPr>
            <w:tcW w:w="881" w:type="dxa"/>
            <w:tcBorders>
              <w:top w:val="nil"/>
              <w:left w:val="nil"/>
              <w:bottom w:val="single" w:sz="4" w:space="0" w:color="auto"/>
              <w:right w:val="nil"/>
            </w:tcBorders>
            <w:shd w:val="clear" w:color="auto" w:fill="auto"/>
            <w:noWrap/>
            <w:vAlign w:val="bottom"/>
            <w:hideMark/>
          </w:tcPr>
          <w:p w14:paraId="570527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BD3C3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i/>
                <w:iCs/>
                <w:color w:val="000000"/>
                <w:sz w:val="22"/>
                <w:szCs w:val="22"/>
                <w:lang w:eastAsia="pl-PL"/>
              </w:rPr>
              <w:t>Lactobacillus</w:t>
            </w:r>
            <w:proofErr w:type="spellEnd"/>
            <w:r w:rsidRPr="00F83F5F">
              <w:rPr>
                <w:rFonts w:asciiTheme="minorHAnsi" w:hAnsiTheme="minorHAnsi" w:cstheme="minorHAnsi"/>
                <w:i/>
                <w:iCs/>
                <w:color w:val="000000"/>
                <w:sz w:val="22"/>
                <w:szCs w:val="22"/>
                <w:lang w:eastAsia="pl-PL"/>
              </w:rPr>
              <w:t xml:space="preserve"> </w:t>
            </w:r>
            <w:proofErr w:type="spellStart"/>
            <w:r w:rsidRPr="00F83F5F">
              <w:rPr>
                <w:rFonts w:asciiTheme="minorHAnsi" w:hAnsiTheme="minorHAnsi" w:cstheme="minorHAnsi"/>
                <w:i/>
                <w:iCs/>
                <w:color w:val="000000"/>
                <w:sz w:val="22"/>
                <w:szCs w:val="22"/>
                <w:lang w:eastAsia="pl-PL"/>
              </w:rPr>
              <w:t>rhamnosus</w:t>
            </w:r>
            <w:proofErr w:type="spellEnd"/>
            <w:r w:rsidRPr="00F83F5F">
              <w:rPr>
                <w:rFonts w:asciiTheme="minorHAnsi" w:hAnsiTheme="minorHAnsi" w:cstheme="minorHAnsi"/>
                <w:color w:val="000000"/>
                <w:sz w:val="22"/>
                <w:szCs w:val="22"/>
                <w:lang w:eastAsia="pl-PL"/>
              </w:rPr>
              <w:t xml:space="preserve">; zawiera co najmniej 10 mld CFU pałeczek </w:t>
            </w:r>
          </w:p>
        </w:tc>
        <w:tc>
          <w:tcPr>
            <w:tcW w:w="1559" w:type="dxa"/>
            <w:tcBorders>
              <w:top w:val="nil"/>
              <w:left w:val="nil"/>
              <w:bottom w:val="single" w:sz="4" w:space="0" w:color="auto"/>
              <w:right w:val="single" w:sz="4" w:space="0" w:color="auto"/>
            </w:tcBorders>
            <w:shd w:val="clear" w:color="FFFFCC" w:fill="FFFFFF"/>
            <w:vAlign w:val="center"/>
            <w:hideMark/>
          </w:tcPr>
          <w:p w14:paraId="0602C6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3909B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9E1A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456076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209D31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7199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61F47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A37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38C5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EEF4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6529B90"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3FA6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nil"/>
              <w:bottom w:val="single" w:sz="4" w:space="0" w:color="auto"/>
              <w:right w:val="nil"/>
            </w:tcBorders>
            <w:shd w:val="clear" w:color="auto" w:fill="auto"/>
            <w:noWrap/>
            <w:vAlign w:val="bottom"/>
            <w:hideMark/>
          </w:tcPr>
          <w:p w14:paraId="70F172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9CD3E37"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Dobutamine</w:t>
            </w:r>
            <w:proofErr w:type="spellEnd"/>
            <w:r w:rsidRPr="00F83F5F">
              <w:rPr>
                <w:rFonts w:asciiTheme="minorHAnsi" w:hAnsiTheme="minorHAnsi" w:cstheme="minorHAnsi"/>
                <w:color w:val="000000"/>
                <w:sz w:val="22"/>
                <w:szCs w:val="22"/>
                <w:lang w:eastAsia="pl-PL"/>
              </w:rPr>
              <w:t xml:space="preserve"> 250mg</w:t>
            </w:r>
          </w:p>
        </w:tc>
        <w:tc>
          <w:tcPr>
            <w:tcW w:w="1559" w:type="dxa"/>
            <w:tcBorders>
              <w:top w:val="nil"/>
              <w:left w:val="nil"/>
              <w:bottom w:val="single" w:sz="4" w:space="0" w:color="auto"/>
              <w:right w:val="single" w:sz="4" w:space="0" w:color="auto"/>
            </w:tcBorders>
            <w:shd w:val="clear" w:color="FFFFCC" w:fill="FFFFFF"/>
            <w:vAlign w:val="center"/>
            <w:hideMark/>
          </w:tcPr>
          <w:p w14:paraId="51D8C2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BD12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78A8A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68EC2F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14:paraId="47DA3C5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A4AC1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E9A1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DCB7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7E1E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5725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74D1AEB"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A26DE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w:t>
            </w:r>
          </w:p>
        </w:tc>
        <w:tc>
          <w:tcPr>
            <w:tcW w:w="881" w:type="dxa"/>
            <w:tcBorders>
              <w:top w:val="nil"/>
              <w:left w:val="nil"/>
              <w:bottom w:val="single" w:sz="4" w:space="0" w:color="auto"/>
              <w:right w:val="single" w:sz="4" w:space="0" w:color="auto"/>
            </w:tcBorders>
            <w:shd w:val="clear" w:color="auto" w:fill="auto"/>
            <w:noWrap/>
            <w:vAlign w:val="bottom"/>
            <w:hideMark/>
          </w:tcPr>
          <w:p w14:paraId="2043B8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11027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3D884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46378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70D43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2E93C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38C3DF3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D57D2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D37DEBA" w14:textId="610DE73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3684B8E" w14:textId="30C718C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275316" w14:textId="33431D4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AB5E4A" w14:textId="501791D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C222BDA" w14:textId="77777777" w:rsidTr="00B67524">
        <w:trPr>
          <w:trHeight w:val="300"/>
        </w:trPr>
        <w:tc>
          <w:tcPr>
            <w:tcW w:w="568" w:type="dxa"/>
            <w:tcBorders>
              <w:top w:val="nil"/>
              <w:left w:val="nil"/>
              <w:bottom w:val="nil"/>
              <w:right w:val="nil"/>
            </w:tcBorders>
            <w:shd w:val="clear" w:color="auto" w:fill="auto"/>
            <w:noWrap/>
            <w:vAlign w:val="bottom"/>
            <w:hideMark/>
          </w:tcPr>
          <w:p w14:paraId="240E81A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B90230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39BC09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937676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D867D0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B7798F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633F55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2584B5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04E698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0B33004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E9DE86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AE8832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4FBD4D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D72D6E8" w14:textId="77777777" w:rsidTr="00A4597C">
        <w:trPr>
          <w:trHeight w:val="300"/>
        </w:trPr>
        <w:tc>
          <w:tcPr>
            <w:tcW w:w="568" w:type="dxa"/>
            <w:tcBorders>
              <w:top w:val="nil"/>
              <w:left w:val="nil"/>
              <w:bottom w:val="nil"/>
              <w:right w:val="nil"/>
            </w:tcBorders>
            <w:shd w:val="clear" w:color="auto" w:fill="auto"/>
            <w:noWrap/>
            <w:vAlign w:val="bottom"/>
            <w:hideMark/>
          </w:tcPr>
          <w:p w14:paraId="25F936EB"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4BC9E5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313B96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6BBEAE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22E5A0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740C9C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27D2BCC" w14:textId="77777777" w:rsidR="00190579" w:rsidRDefault="00190579" w:rsidP="00190579">
            <w:pPr>
              <w:suppressAutoHyphens w:val="0"/>
              <w:rPr>
                <w:rFonts w:asciiTheme="minorHAnsi" w:hAnsiTheme="minorHAnsi" w:cstheme="minorHAnsi"/>
                <w:sz w:val="22"/>
                <w:szCs w:val="22"/>
                <w:lang w:eastAsia="pl-PL"/>
              </w:rPr>
            </w:pPr>
          </w:p>
          <w:p w14:paraId="1FBEE85B" w14:textId="77777777" w:rsidR="005A63D9" w:rsidRDefault="005A63D9" w:rsidP="00190579">
            <w:pPr>
              <w:suppressAutoHyphens w:val="0"/>
              <w:rPr>
                <w:rFonts w:asciiTheme="minorHAnsi" w:hAnsiTheme="minorHAnsi" w:cstheme="minorHAnsi"/>
                <w:sz w:val="22"/>
                <w:szCs w:val="22"/>
                <w:lang w:eastAsia="pl-PL"/>
              </w:rPr>
            </w:pPr>
          </w:p>
          <w:p w14:paraId="52EA9C35" w14:textId="77777777" w:rsidR="005A63D9" w:rsidRDefault="005A63D9" w:rsidP="00190579">
            <w:pPr>
              <w:suppressAutoHyphens w:val="0"/>
              <w:rPr>
                <w:rFonts w:asciiTheme="minorHAnsi" w:hAnsiTheme="minorHAnsi" w:cstheme="minorHAnsi"/>
                <w:sz w:val="22"/>
                <w:szCs w:val="22"/>
                <w:lang w:eastAsia="pl-PL"/>
              </w:rPr>
            </w:pPr>
          </w:p>
          <w:p w14:paraId="5B89040C"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26D21C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FB53B2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6AA8CE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EB3B1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6462F9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D9D0FC4"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66E39D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9AB29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36</w:t>
            </w:r>
          </w:p>
        </w:tc>
      </w:tr>
      <w:tr w:rsidR="00A61D3F" w:rsidRPr="00F83F5F" w14:paraId="6226AF6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ADCD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B8B7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75A5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84960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0ACF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C660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75A3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18F8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FBDC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49CB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0E98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F86B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2F92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034332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123E4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90D52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F325E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A55DB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AD162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DCD4A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7B5F5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A880F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0CB73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80D11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5246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76E9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7DD4F3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CF2980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D9BB1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8FDA3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56527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4A19F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768F6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0D31E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E32DC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034FBE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B042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3EE5F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D06FB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5A3D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FD2EA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B14F0E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C002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E1CFE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952CB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85A5B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D7B7ED9" w14:textId="18CDF012"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5BE08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658DC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A1ACD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13E46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D21F4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A093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53D1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A0CE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AA59C9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D6B63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BDEAA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8464D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C261F48" w14:textId="79853914" w:rsidR="00190579" w:rsidRPr="00F83F5F" w:rsidRDefault="006A53CE"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4D8ADA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62F24B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44CEE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65845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360AD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EFFF3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2DED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035D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14163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CA5F96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E7622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50EDA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055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GENTAMICIN </w:t>
            </w:r>
            <w:r w:rsidRPr="00F83F5F">
              <w:rPr>
                <w:rFonts w:asciiTheme="minorHAnsi" w:hAnsiTheme="minorHAnsi" w:cstheme="minorHAnsi"/>
                <w:b/>
                <w:bCs/>
                <w:color w:val="000000"/>
                <w:sz w:val="22"/>
                <w:szCs w:val="22"/>
                <w:lang w:eastAsia="pl-PL"/>
              </w:rPr>
              <w:t>40mg/1ml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6C15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938D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991F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61D6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64D58C" w14:textId="7200386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4615192" w14:textId="64FDA7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4833597" w14:textId="4349102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8ABBCE5" w14:textId="1FC77E6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7A6B43" w14:textId="74E8BDD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71F3E3" w14:textId="6D6C759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0DCCBC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65D7E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7BD609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D2B4F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GENTAMICIN </w:t>
            </w:r>
            <w:r w:rsidRPr="00F83F5F">
              <w:rPr>
                <w:rFonts w:asciiTheme="minorHAnsi" w:hAnsiTheme="minorHAnsi" w:cstheme="minorHAnsi"/>
                <w:b/>
                <w:bCs/>
                <w:color w:val="000000"/>
                <w:sz w:val="22"/>
                <w:szCs w:val="22"/>
                <w:lang w:eastAsia="pl-PL"/>
              </w:rPr>
              <w:t>80mg/2ml</w:t>
            </w:r>
          </w:p>
        </w:tc>
        <w:tc>
          <w:tcPr>
            <w:tcW w:w="1559" w:type="dxa"/>
            <w:tcBorders>
              <w:top w:val="nil"/>
              <w:left w:val="nil"/>
              <w:bottom w:val="single" w:sz="4" w:space="0" w:color="auto"/>
              <w:right w:val="single" w:sz="4" w:space="0" w:color="auto"/>
            </w:tcBorders>
            <w:shd w:val="clear" w:color="auto" w:fill="auto"/>
            <w:vAlign w:val="center"/>
            <w:hideMark/>
          </w:tcPr>
          <w:p w14:paraId="619107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3C9E8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F4EC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1FA1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tcPr>
          <w:p w14:paraId="26811F3B" w14:textId="30B6A64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297D03B" w14:textId="2265A6A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1C514E" w14:textId="649E27B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68106D" w14:textId="54DAAFF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4AFF70" w14:textId="7CE76A0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363D5B" w14:textId="0D7FDA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E79B31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83B8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0554E9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580AF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GENTAMICIN </w:t>
            </w:r>
            <w:r w:rsidRPr="00F83F5F">
              <w:rPr>
                <w:rFonts w:asciiTheme="minorHAnsi" w:hAnsiTheme="minorHAnsi" w:cstheme="minorHAnsi"/>
                <w:b/>
                <w:bCs/>
                <w:color w:val="000000"/>
                <w:sz w:val="22"/>
                <w:szCs w:val="22"/>
                <w:lang w:eastAsia="pl-PL"/>
              </w:rPr>
              <w:t xml:space="preserve">0,3% </w:t>
            </w:r>
            <w:r w:rsidRPr="00F83F5F">
              <w:rPr>
                <w:rFonts w:asciiTheme="minorHAnsi" w:hAnsiTheme="minorHAnsi" w:cstheme="minorHAnsi"/>
                <w:color w:val="000000"/>
                <w:sz w:val="22"/>
                <w:szCs w:val="22"/>
                <w:lang w:eastAsia="pl-PL"/>
              </w:rPr>
              <w:t>krople do oczu ǎ 5ml</w:t>
            </w:r>
          </w:p>
        </w:tc>
        <w:tc>
          <w:tcPr>
            <w:tcW w:w="1559" w:type="dxa"/>
            <w:tcBorders>
              <w:top w:val="nil"/>
              <w:left w:val="nil"/>
              <w:bottom w:val="single" w:sz="4" w:space="0" w:color="auto"/>
              <w:right w:val="single" w:sz="4" w:space="0" w:color="auto"/>
            </w:tcBorders>
            <w:shd w:val="clear" w:color="FFFFCC" w:fill="FFFFFF"/>
            <w:vAlign w:val="center"/>
            <w:hideMark/>
          </w:tcPr>
          <w:p w14:paraId="54E0FA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flakon</w:t>
            </w:r>
          </w:p>
        </w:tc>
        <w:tc>
          <w:tcPr>
            <w:tcW w:w="1276" w:type="dxa"/>
            <w:tcBorders>
              <w:top w:val="nil"/>
              <w:left w:val="nil"/>
              <w:bottom w:val="single" w:sz="4" w:space="0" w:color="auto"/>
              <w:right w:val="single" w:sz="4" w:space="0" w:color="auto"/>
            </w:tcBorders>
            <w:shd w:val="clear" w:color="auto" w:fill="auto"/>
            <w:vAlign w:val="center"/>
            <w:hideMark/>
          </w:tcPr>
          <w:p w14:paraId="55EAB1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ABE9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378E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335D5FC6" w14:textId="503A6DE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300E8A" w14:textId="7544172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EAA9547" w14:textId="489E20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2DBA22" w14:textId="674B238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4A6F35" w14:textId="6FF00DB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9941AF" w14:textId="6A162E0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8401336"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D91F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3D9B36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679C5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88924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045F1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654B8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5B3184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15BCBAB8" w14:textId="7E2E87D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453E9B5" w14:textId="712A488F"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2397576" w14:textId="5AEA7F8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5BE5E5" w14:textId="666C118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8F343F" w14:textId="133B565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D41540" w14:textId="6C97B65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EFFB1E4" w14:textId="77777777" w:rsidTr="00A4597C">
        <w:trPr>
          <w:trHeight w:val="300"/>
        </w:trPr>
        <w:tc>
          <w:tcPr>
            <w:tcW w:w="568" w:type="dxa"/>
            <w:tcBorders>
              <w:top w:val="nil"/>
              <w:left w:val="nil"/>
              <w:bottom w:val="nil"/>
              <w:right w:val="nil"/>
            </w:tcBorders>
            <w:shd w:val="clear" w:color="auto" w:fill="auto"/>
            <w:noWrap/>
            <w:vAlign w:val="bottom"/>
            <w:hideMark/>
          </w:tcPr>
          <w:p w14:paraId="7D2DEC1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5C6F04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BFD411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DB6F30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E9583E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8F1BEC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D31E42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E0A03D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142CD0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AC0C25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ED396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AC1346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103848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4ABD213" w14:textId="77777777" w:rsidTr="00A4597C">
        <w:trPr>
          <w:trHeight w:val="300"/>
        </w:trPr>
        <w:tc>
          <w:tcPr>
            <w:tcW w:w="568" w:type="dxa"/>
            <w:tcBorders>
              <w:top w:val="nil"/>
              <w:left w:val="nil"/>
              <w:bottom w:val="nil"/>
              <w:right w:val="nil"/>
            </w:tcBorders>
            <w:shd w:val="clear" w:color="auto" w:fill="auto"/>
            <w:noWrap/>
            <w:vAlign w:val="bottom"/>
            <w:hideMark/>
          </w:tcPr>
          <w:p w14:paraId="22584E1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0B7E50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9D9106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756623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802669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F2698C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6C0EA8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F2392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48652A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01E665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496AA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8E62D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1729ADC"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699E7E8" w14:textId="77777777" w:rsidTr="00A4597C">
        <w:trPr>
          <w:trHeight w:val="300"/>
        </w:trPr>
        <w:tc>
          <w:tcPr>
            <w:tcW w:w="568" w:type="dxa"/>
            <w:tcBorders>
              <w:top w:val="nil"/>
              <w:left w:val="nil"/>
              <w:bottom w:val="nil"/>
              <w:right w:val="nil"/>
            </w:tcBorders>
            <w:shd w:val="clear" w:color="auto" w:fill="auto"/>
            <w:noWrap/>
            <w:vAlign w:val="bottom"/>
            <w:hideMark/>
          </w:tcPr>
          <w:p w14:paraId="5EA6F45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5F8E52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87CF04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C1B849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6BADE7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9F6337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520E57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A0F2D7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34F189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C6F898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DFC327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2842E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69B8069"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F858263" w14:textId="77777777" w:rsidTr="00A4597C">
        <w:trPr>
          <w:trHeight w:val="300"/>
        </w:trPr>
        <w:tc>
          <w:tcPr>
            <w:tcW w:w="568" w:type="dxa"/>
            <w:tcBorders>
              <w:top w:val="nil"/>
              <w:left w:val="nil"/>
              <w:bottom w:val="nil"/>
              <w:right w:val="nil"/>
            </w:tcBorders>
            <w:shd w:val="clear" w:color="auto" w:fill="auto"/>
            <w:noWrap/>
            <w:vAlign w:val="bottom"/>
            <w:hideMark/>
          </w:tcPr>
          <w:p w14:paraId="296265C1"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EE678F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ABBDCD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413418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C4A3D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FCE4ED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8B4538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8F4E9F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6C14C2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09250D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833896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C2A99F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961945C"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C60B3C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FE7D8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37</w:t>
            </w:r>
          </w:p>
        </w:tc>
      </w:tr>
      <w:tr w:rsidR="00A61D3F" w:rsidRPr="00F83F5F" w14:paraId="7123F6D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DD6B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666D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7A15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F93F2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CAE9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6C94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8E1E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4661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0E33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D633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9413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B9F2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CA355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BBA9F9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BC20B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E373C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81893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1D4EF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0FB0D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A3619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86DAE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2BBC8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8FA2A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04EA1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9AEF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D3CE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D9E449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F8325A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18A11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8CBF9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43D56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031DD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3FBC3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C9360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CE5E3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A4713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3CB82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1485C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0021A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BB3FE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340FEF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9C06E5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472C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67EB3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5C561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5040C9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08F0C51" w14:textId="61FAB053" w:rsidR="00190579" w:rsidRPr="00F83F5F" w:rsidRDefault="00160DB4"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AD878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D8E41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57B7F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DE8FD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E6317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7F4F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1357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0B12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8E955A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654E6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219BF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0D405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0F58942" w14:textId="36C58585" w:rsidR="00190579" w:rsidRPr="00F83F5F" w:rsidRDefault="00160DB4"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069F69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C9069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B3DAF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8819C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F4FA2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D23E7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57829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DE3B6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ED7D3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3455FC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A8814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21857A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5A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DEXTRANUM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ă </w:t>
            </w:r>
            <w:r w:rsidRPr="00F83F5F">
              <w:rPr>
                <w:rFonts w:asciiTheme="minorHAnsi" w:hAnsiTheme="minorHAnsi" w:cstheme="minorHAnsi"/>
                <w:b/>
                <w:bCs/>
                <w:color w:val="000000"/>
                <w:sz w:val="22"/>
                <w:szCs w:val="22"/>
                <w:lang w:eastAsia="pl-PL"/>
              </w:rPr>
              <w:t>250ml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2663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7E5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B4E3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9938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1FC0B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D3179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E19E2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0676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0A13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9F2B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D1A8D91"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7865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0DEBF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C525F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butelka stojąca z dwoma membranami lub dwa </w:t>
            </w:r>
            <w:r w:rsidRPr="00F83F5F">
              <w:rPr>
                <w:rFonts w:asciiTheme="minorHAnsi" w:hAnsiTheme="minorHAnsi" w:cstheme="minorHAnsi"/>
                <w:color w:val="000000"/>
                <w:sz w:val="22"/>
                <w:szCs w:val="22"/>
                <w:lang w:eastAsia="pl-PL"/>
              </w:rPr>
              <w:lastRenderedPageBreak/>
              <w:t xml:space="preserve">sterylne, niezależnie zabezpieczone porty ă </w:t>
            </w:r>
            <w:r w:rsidRPr="00F83F5F">
              <w:rPr>
                <w:rFonts w:asciiTheme="minorHAnsi" w:hAnsiTheme="minorHAnsi" w:cstheme="minorHAnsi"/>
                <w:b/>
                <w:bCs/>
                <w:color w:val="000000"/>
                <w:sz w:val="22"/>
                <w:szCs w:val="22"/>
                <w:lang w:eastAsia="pl-PL"/>
              </w:rPr>
              <w:t>50ml</w:t>
            </w:r>
          </w:p>
        </w:tc>
        <w:tc>
          <w:tcPr>
            <w:tcW w:w="1559" w:type="dxa"/>
            <w:tcBorders>
              <w:top w:val="nil"/>
              <w:left w:val="nil"/>
              <w:bottom w:val="single" w:sz="4" w:space="0" w:color="auto"/>
              <w:right w:val="single" w:sz="4" w:space="0" w:color="auto"/>
            </w:tcBorders>
            <w:shd w:val="clear" w:color="auto" w:fill="auto"/>
            <w:vAlign w:val="center"/>
            <w:hideMark/>
          </w:tcPr>
          <w:p w14:paraId="1F167A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3C6D14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C090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72F2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29DB9C4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07AF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6F135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DA9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42B6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7037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F482E2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B5CD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6F9732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82F3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ă </w:t>
            </w:r>
            <w:r w:rsidRPr="00F83F5F">
              <w:rPr>
                <w:rFonts w:asciiTheme="minorHAnsi" w:hAnsiTheme="minorHAnsi" w:cstheme="minorHAnsi"/>
                <w:b/>
                <w:bCs/>
                <w:color w:val="000000"/>
                <w:sz w:val="22"/>
                <w:szCs w:val="22"/>
                <w:lang w:eastAsia="pl-PL"/>
              </w:rPr>
              <w:t>50ml</w:t>
            </w:r>
          </w:p>
        </w:tc>
        <w:tc>
          <w:tcPr>
            <w:tcW w:w="1559" w:type="dxa"/>
            <w:tcBorders>
              <w:top w:val="nil"/>
              <w:left w:val="nil"/>
              <w:bottom w:val="single" w:sz="4" w:space="0" w:color="auto"/>
              <w:right w:val="single" w:sz="4" w:space="0" w:color="auto"/>
            </w:tcBorders>
            <w:shd w:val="clear" w:color="auto" w:fill="auto"/>
            <w:vAlign w:val="center"/>
            <w:hideMark/>
          </w:tcPr>
          <w:p w14:paraId="38C90E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4505C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E9E5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4D0E99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436185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A4F7E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BA41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588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1482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D05B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4B03FAF"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1FCB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71C69B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B36C1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EACF0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B917A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704B5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AB567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4C4C559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7D9C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8FC62CA" w14:textId="5F6C4FF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66A0CC" w14:textId="529CAB8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337B89" w14:textId="50D33B7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173745" w14:textId="5A1E208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FE0E573" w14:textId="77777777" w:rsidTr="00A4597C">
        <w:trPr>
          <w:trHeight w:val="300"/>
        </w:trPr>
        <w:tc>
          <w:tcPr>
            <w:tcW w:w="568" w:type="dxa"/>
            <w:tcBorders>
              <w:top w:val="nil"/>
              <w:left w:val="nil"/>
              <w:bottom w:val="nil"/>
              <w:right w:val="nil"/>
            </w:tcBorders>
            <w:shd w:val="clear" w:color="auto" w:fill="auto"/>
            <w:noWrap/>
            <w:vAlign w:val="bottom"/>
            <w:hideMark/>
          </w:tcPr>
          <w:p w14:paraId="288812E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749611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51F566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E43529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7C521A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0A914F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195B63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77B890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944F53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57F00E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51E51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CFBC3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075523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CEF6452" w14:textId="77777777" w:rsidTr="00A4597C">
        <w:trPr>
          <w:trHeight w:val="300"/>
        </w:trPr>
        <w:tc>
          <w:tcPr>
            <w:tcW w:w="568" w:type="dxa"/>
            <w:tcBorders>
              <w:top w:val="nil"/>
              <w:left w:val="nil"/>
              <w:bottom w:val="nil"/>
              <w:right w:val="nil"/>
            </w:tcBorders>
            <w:shd w:val="clear" w:color="auto" w:fill="auto"/>
            <w:noWrap/>
            <w:vAlign w:val="bottom"/>
            <w:hideMark/>
          </w:tcPr>
          <w:p w14:paraId="11CF26D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31223E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9F8434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43A36B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851D33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6218CF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0290C3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C552F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A0CE38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B80F64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73D10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2733A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DF5E21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0AC5CD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6E881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38</w:t>
            </w:r>
          </w:p>
        </w:tc>
      </w:tr>
      <w:tr w:rsidR="00A61D3F" w:rsidRPr="00F83F5F" w14:paraId="4467334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7375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6FD3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09C0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D2FDF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951A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23C8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DFF3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8205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2589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1CA3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BEF4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C2C3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DD78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D571A5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62649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5F12E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0986C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28479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F3CA0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3F12F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6A672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A7C65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5050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12751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792B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7D9F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657C1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6BD85F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19A18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FB470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859C1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67232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60E5D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0325F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776BD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14B61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3EF93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8E831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EB4B6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C4EE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F0CB8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8DFA3D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CA03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3EFF9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84380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20B35E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C31A20C" w14:textId="5CE22515" w:rsidR="00190579" w:rsidRPr="00F83F5F" w:rsidRDefault="00160DB4"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7225F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CC32E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6CB2B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B433D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D880D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8B30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D5BA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609F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7F3479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69D28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61C16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E88BA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E6DCFB7" w14:textId="074A07F2"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60DB4"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55C696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E75FF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FC784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4247B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6A82F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D2E45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3982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4884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91DD14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775CDAC"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B0E7D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5E3AF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C6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GLUCOSUM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et NATRIUM CHLORATUM </w:t>
            </w:r>
            <w:r w:rsidRPr="00F83F5F">
              <w:rPr>
                <w:rFonts w:asciiTheme="minorHAnsi" w:hAnsiTheme="minorHAnsi" w:cstheme="minorHAnsi"/>
                <w:b/>
                <w:bCs/>
                <w:color w:val="000000"/>
                <w:sz w:val="22"/>
                <w:szCs w:val="22"/>
                <w:lang w:eastAsia="pl-PL"/>
              </w:rPr>
              <w:t>0,9%</w:t>
            </w:r>
            <w:r w:rsidRPr="00F83F5F">
              <w:rPr>
                <w:rFonts w:asciiTheme="minorHAnsi" w:hAnsiTheme="minorHAnsi" w:cstheme="minorHAnsi"/>
                <w:color w:val="000000"/>
                <w:sz w:val="22"/>
                <w:szCs w:val="22"/>
                <w:lang w:eastAsia="pl-PL"/>
              </w:rPr>
              <w:t xml:space="preserve"> 2:1 butelka stojąca z dwoma membranami lub dwa sterylne, niezależnie zabezpieczone porty ă </w:t>
            </w:r>
            <w:r w:rsidRPr="00F83F5F">
              <w:rPr>
                <w:rFonts w:asciiTheme="minorHAnsi" w:hAnsiTheme="minorHAnsi" w:cstheme="minorHAnsi"/>
                <w:b/>
                <w:bCs/>
                <w:color w:val="000000"/>
                <w:sz w:val="22"/>
                <w:szCs w:val="22"/>
                <w:lang w:eastAsia="pl-PL"/>
              </w:rPr>
              <w:t>250ml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357E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3460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5699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4DE8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EDAE2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23FEB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93F86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0F6F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38E2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4B93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5BCB92"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6027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5CDD5E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370B7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GLUCOSUM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et NATRIUM CHLORATUM </w:t>
            </w:r>
            <w:r w:rsidRPr="00F83F5F">
              <w:rPr>
                <w:rFonts w:asciiTheme="minorHAnsi" w:hAnsiTheme="minorHAnsi" w:cstheme="minorHAnsi"/>
                <w:b/>
                <w:bCs/>
                <w:color w:val="000000"/>
                <w:sz w:val="22"/>
                <w:szCs w:val="22"/>
                <w:lang w:eastAsia="pl-PL"/>
              </w:rPr>
              <w:t>0,9%</w:t>
            </w:r>
            <w:r w:rsidRPr="00F83F5F">
              <w:rPr>
                <w:rFonts w:asciiTheme="minorHAnsi" w:hAnsiTheme="minorHAnsi" w:cstheme="minorHAnsi"/>
                <w:color w:val="000000"/>
                <w:sz w:val="22"/>
                <w:szCs w:val="22"/>
                <w:lang w:eastAsia="pl-PL"/>
              </w:rPr>
              <w:t xml:space="preserve"> 2:1 butelka stojąca z dwoma membranami lub dwa sterylne, niezależnie zabezpieczone porty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auto" w:fill="auto"/>
            <w:vAlign w:val="center"/>
            <w:hideMark/>
          </w:tcPr>
          <w:p w14:paraId="062F68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DA0F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A245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F634E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hideMark/>
          </w:tcPr>
          <w:p w14:paraId="2FD4E28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032D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5E289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EDF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AFE0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557A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78B162D"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D9D78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5D22E0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E197F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34171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09E5A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5FE0F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E957C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7CDC65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3E34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597B4281" w14:textId="525C67B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8B34001" w14:textId="2E4CC6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AB4AD8" w14:textId="20C7DBE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9630A33" w14:textId="5944002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43C676A" w14:textId="77777777" w:rsidTr="00A4597C">
        <w:trPr>
          <w:trHeight w:val="300"/>
        </w:trPr>
        <w:tc>
          <w:tcPr>
            <w:tcW w:w="568" w:type="dxa"/>
            <w:tcBorders>
              <w:top w:val="nil"/>
              <w:left w:val="nil"/>
              <w:bottom w:val="nil"/>
              <w:right w:val="nil"/>
            </w:tcBorders>
            <w:shd w:val="clear" w:color="auto" w:fill="auto"/>
            <w:noWrap/>
            <w:vAlign w:val="bottom"/>
            <w:hideMark/>
          </w:tcPr>
          <w:p w14:paraId="0DDE9969"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FB01B8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21DB1D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83D234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C7E68C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8857C6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402F9A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303AE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50BBD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E41D2C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E3F3F2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B66DAD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3E646F2"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6232C68" w14:textId="77777777" w:rsidTr="00A4597C">
        <w:trPr>
          <w:trHeight w:val="300"/>
        </w:trPr>
        <w:tc>
          <w:tcPr>
            <w:tcW w:w="568" w:type="dxa"/>
            <w:tcBorders>
              <w:top w:val="nil"/>
              <w:left w:val="nil"/>
              <w:bottom w:val="nil"/>
              <w:right w:val="nil"/>
            </w:tcBorders>
            <w:shd w:val="clear" w:color="auto" w:fill="auto"/>
            <w:noWrap/>
            <w:vAlign w:val="bottom"/>
            <w:hideMark/>
          </w:tcPr>
          <w:p w14:paraId="0C581B8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B24277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509CC0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3E5084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47C511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03E732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CE11137" w14:textId="77777777" w:rsidR="00190579" w:rsidRDefault="00190579" w:rsidP="00190579">
            <w:pPr>
              <w:suppressAutoHyphens w:val="0"/>
              <w:rPr>
                <w:rFonts w:asciiTheme="minorHAnsi" w:hAnsiTheme="minorHAnsi" w:cstheme="minorHAnsi"/>
                <w:sz w:val="22"/>
                <w:szCs w:val="22"/>
                <w:lang w:eastAsia="pl-PL"/>
              </w:rPr>
            </w:pPr>
          </w:p>
          <w:p w14:paraId="39D62EB3" w14:textId="77777777" w:rsidR="005A63D9" w:rsidRDefault="005A63D9" w:rsidP="00190579">
            <w:pPr>
              <w:suppressAutoHyphens w:val="0"/>
              <w:rPr>
                <w:rFonts w:asciiTheme="minorHAnsi" w:hAnsiTheme="minorHAnsi" w:cstheme="minorHAnsi"/>
                <w:sz w:val="22"/>
                <w:szCs w:val="22"/>
                <w:lang w:eastAsia="pl-PL"/>
              </w:rPr>
            </w:pPr>
          </w:p>
          <w:p w14:paraId="390B9BA1" w14:textId="77777777" w:rsidR="005A63D9" w:rsidRDefault="005A63D9" w:rsidP="00190579">
            <w:pPr>
              <w:suppressAutoHyphens w:val="0"/>
              <w:rPr>
                <w:rFonts w:asciiTheme="minorHAnsi" w:hAnsiTheme="minorHAnsi" w:cstheme="minorHAnsi"/>
                <w:sz w:val="22"/>
                <w:szCs w:val="22"/>
                <w:lang w:eastAsia="pl-PL"/>
              </w:rPr>
            </w:pPr>
          </w:p>
          <w:p w14:paraId="66D59788"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B2324D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49C75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F71300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4BFA5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D0DE2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4E7A7F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1313777" w14:textId="77777777" w:rsidTr="00A4597C">
        <w:trPr>
          <w:trHeight w:val="300"/>
        </w:trPr>
        <w:tc>
          <w:tcPr>
            <w:tcW w:w="568" w:type="dxa"/>
            <w:tcBorders>
              <w:top w:val="nil"/>
              <w:left w:val="nil"/>
              <w:bottom w:val="nil"/>
              <w:right w:val="nil"/>
            </w:tcBorders>
            <w:shd w:val="clear" w:color="auto" w:fill="auto"/>
            <w:noWrap/>
            <w:vAlign w:val="bottom"/>
            <w:hideMark/>
          </w:tcPr>
          <w:p w14:paraId="1E6B79C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C2BCBF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73D9D0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1BEC40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E73253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268C08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7AE97F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008BCE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A44433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7D33F2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E2B123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66874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96134B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52289A6" w14:textId="77777777" w:rsidTr="00A4597C">
        <w:trPr>
          <w:trHeight w:val="300"/>
        </w:trPr>
        <w:tc>
          <w:tcPr>
            <w:tcW w:w="568" w:type="dxa"/>
            <w:tcBorders>
              <w:top w:val="nil"/>
              <w:left w:val="nil"/>
              <w:bottom w:val="nil"/>
              <w:right w:val="nil"/>
            </w:tcBorders>
            <w:shd w:val="clear" w:color="auto" w:fill="auto"/>
            <w:noWrap/>
            <w:vAlign w:val="bottom"/>
            <w:hideMark/>
          </w:tcPr>
          <w:p w14:paraId="28298CED"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D10188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D89778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DBBBF1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69E22D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BABF51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EE547E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D04EBC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0D6BA6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FC58290" w14:textId="77777777" w:rsidR="00190579" w:rsidRDefault="00190579" w:rsidP="00190579">
            <w:pPr>
              <w:suppressAutoHyphens w:val="0"/>
              <w:rPr>
                <w:rFonts w:asciiTheme="minorHAnsi" w:hAnsiTheme="minorHAnsi" w:cstheme="minorHAnsi"/>
                <w:sz w:val="22"/>
                <w:szCs w:val="22"/>
                <w:lang w:eastAsia="pl-PL"/>
              </w:rPr>
            </w:pPr>
          </w:p>
          <w:p w14:paraId="63F2D1F8" w14:textId="77777777" w:rsidR="004326F9" w:rsidRDefault="004326F9" w:rsidP="00190579">
            <w:pPr>
              <w:suppressAutoHyphens w:val="0"/>
              <w:rPr>
                <w:rFonts w:asciiTheme="minorHAnsi" w:hAnsiTheme="minorHAnsi" w:cstheme="minorHAnsi"/>
                <w:sz w:val="22"/>
                <w:szCs w:val="22"/>
                <w:lang w:eastAsia="pl-PL"/>
              </w:rPr>
            </w:pPr>
          </w:p>
          <w:p w14:paraId="164DAC29" w14:textId="77777777" w:rsidR="004326F9" w:rsidRDefault="004326F9" w:rsidP="00190579">
            <w:pPr>
              <w:suppressAutoHyphens w:val="0"/>
              <w:rPr>
                <w:rFonts w:asciiTheme="minorHAnsi" w:hAnsiTheme="minorHAnsi" w:cstheme="minorHAnsi"/>
                <w:sz w:val="22"/>
                <w:szCs w:val="22"/>
                <w:lang w:eastAsia="pl-PL"/>
              </w:rPr>
            </w:pPr>
          </w:p>
          <w:p w14:paraId="7028E212" w14:textId="77777777" w:rsidR="004326F9" w:rsidRDefault="004326F9" w:rsidP="00190579">
            <w:pPr>
              <w:suppressAutoHyphens w:val="0"/>
              <w:rPr>
                <w:rFonts w:asciiTheme="minorHAnsi" w:hAnsiTheme="minorHAnsi" w:cstheme="minorHAnsi"/>
                <w:sz w:val="22"/>
                <w:szCs w:val="22"/>
                <w:lang w:eastAsia="pl-PL"/>
              </w:rPr>
            </w:pPr>
          </w:p>
          <w:p w14:paraId="2164A4F6" w14:textId="77777777" w:rsidR="004326F9" w:rsidRDefault="004326F9" w:rsidP="00190579">
            <w:pPr>
              <w:suppressAutoHyphens w:val="0"/>
              <w:rPr>
                <w:rFonts w:asciiTheme="minorHAnsi" w:hAnsiTheme="minorHAnsi" w:cstheme="minorHAnsi"/>
                <w:sz w:val="22"/>
                <w:szCs w:val="22"/>
                <w:lang w:eastAsia="pl-PL"/>
              </w:rPr>
            </w:pPr>
          </w:p>
          <w:p w14:paraId="3C7E57E9" w14:textId="77777777" w:rsidR="004326F9" w:rsidRDefault="004326F9" w:rsidP="00190579">
            <w:pPr>
              <w:suppressAutoHyphens w:val="0"/>
              <w:rPr>
                <w:rFonts w:asciiTheme="minorHAnsi" w:hAnsiTheme="minorHAnsi" w:cstheme="minorHAnsi"/>
                <w:sz w:val="22"/>
                <w:szCs w:val="22"/>
                <w:lang w:eastAsia="pl-PL"/>
              </w:rPr>
            </w:pPr>
          </w:p>
          <w:p w14:paraId="426ED92A" w14:textId="77777777" w:rsidR="004326F9" w:rsidRDefault="004326F9" w:rsidP="00190579">
            <w:pPr>
              <w:suppressAutoHyphens w:val="0"/>
              <w:rPr>
                <w:rFonts w:asciiTheme="minorHAnsi" w:hAnsiTheme="minorHAnsi" w:cstheme="minorHAnsi"/>
                <w:sz w:val="22"/>
                <w:szCs w:val="22"/>
                <w:lang w:eastAsia="pl-PL"/>
              </w:rPr>
            </w:pPr>
          </w:p>
          <w:p w14:paraId="301F12FA" w14:textId="77777777" w:rsidR="004326F9" w:rsidRDefault="004326F9" w:rsidP="00190579">
            <w:pPr>
              <w:suppressAutoHyphens w:val="0"/>
              <w:rPr>
                <w:rFonts w:asciiTheme="minorHAnsi" w:hAnsiTheme="minorHAnsi" w:cstheme="minorHAnsi"/>
                <w:sz w:val="22"/>
                <w:szCs w:val="22"/>
                <w:lang w:eastAsia="pl-PL"/>
              </w:rPr>
            </w:pPr>
          </w:p>
          <w:p w14:paraId="1A4FDED4" w14:textId="77777777" w:rsidR="004326F9" w:rsidRDefault="004326F9" w:rsidP="00190579">
            <w:pPr>
              <w:suppressAutoHyphens w:val="0"/>
              <w:rPr>
                <w:rFonts w:asciiTheme="minorHAnsi" w:hAnsiTheme="minorHAnsi" w:cstheme="minorHAnsi"/>
                <w:sz w:val="22"/>
                <w:szCs w:val="22"/>
                <w:lang w:eastAsia="pl-PL"/>
              </w:rPr>
            </w:pPr>
          </w:p>
          <w:p w14:paraId="5830BCBC" w14:textId="77777777" w:rsidR="004326F9" w:rsidRDefault="004326F9" w:rsidP="00190579">
            <w:pPr>
              <w:suppressAutoHyphens w:val="0"/>
              <w:rPr>
                <w:rFonts w:asciiTheme="minorHAnsi" w:hAnsiTheme="minorHAnsi" w:cstheme="minorHAnsi"/>
                <w:sz w:val="22"/>
                <w:szCs w:val="22"/>
                <w:lang w:eastAsia="pl-PL"/>
              </w:rPr>
            </w:pPr>
          </w:p>
          <w:p w14:paraId="0DBBD114" w14:textId="77777777" w:rsidR="004326F9" w:rsidRDefault="004326F9" w:rsidP="00190579">
            <w:pPr>
              <w:suppressAutoHyphens w:val="0"/>
              <w:rPr>
                <w:rFonts w:asciiTheme="minorHAnsi" w:hAnsiTheme="minorHAnsi" w:cstheme="minorHAnsi"/>
                <w:sz w:val="22"/>
                <w:szCs w:val="22"/>
                <w:lang w:eastAsia="pl-PL"/>
              </w:rPr>
            </w:pPr>
          </w:p>
          <w:p w14:paraId="68B95A87" w14:textId="77777777" w:rsidR="004326F9" w:rsidRPr="00F83F5F" w:rsidRDefault="004326F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D2E2D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A54CD8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25DD789"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C27885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90767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39</w:t>
            </w:r>
          </w:p>
        </w:tc>
      </w:tr>
      <w:tr w:rsidR="00A61D3F" w:rsidRPr="00F83F5F" w14:paraId="6D66044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A60D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7130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5B1A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32362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78B3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80A2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D74D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C07A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1CC8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55E4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3099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7DB9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3CF3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56602E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DBF72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48D47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B038B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20769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16621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61643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F1564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2B920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32C35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20BB3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EA7D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FCDDF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80AE7A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E8901C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5894C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F41FD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1994A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0DE77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19BF8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78E3A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6572B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922CD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73D26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FFA18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9240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C528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FBF721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0101D5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16CB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A83DF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030D7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CB670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E0F5E17" w14:textId="641BAC52" w:rsidR="00190579" w:rsidRPr="00F83F5F" w:rsidRDefault="00160DB4"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2E99A6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78F5F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25EE3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D59F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06280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EA23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627D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76EA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A32089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541E2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BA0F0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8473D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0002559" w14:textId="4D917E4D"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60DB4"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00A5C0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1E7AF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050F6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CFCA3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307D8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EF768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6256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9BC7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455DF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F06D91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8191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21B12D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53E21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0,9% ă 500ml</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5B859C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C073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17A6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6AFB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3E786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9E9F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96829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126D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0135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76FE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64E6B8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C330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1F2D72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D82BC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0,9% ă 1000ml</w:t>
            </w:r>
          </w:p>
        </w:tc>
        <w:tc>
          <w:tcPr>
            <w:tcW w:w="1559" w:type="dxa"/>
            <w:tcBorders>
              <w:top w:val="nil"/>
              <w:left w:val="nil"/>
              <w:bottom w:val="single" w:sz="4" w:space="0" w:color="auto"/>
              <w:right w:val="single" w:sz="4" w:space="0" w:color="auto"/>
            </w:tcBorders>
            <w:shd w:val="clear" w:color="FFFFCC" w:fill="FFFFFF"/>
            <w:vAlign w:val="center"/>
            <w:hideMark/>
          </w:tcPr>
          <w:p w14:paraId="0B8A7B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AAD4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A83F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5F8685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46CD7AA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3E7BF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9FC4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2FFD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2125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95A7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4358BE"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98089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531CD5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42543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 xml:space="preserve">0,9%                                      </w:t>
            </w:r>
            <w:r w:rsidRPr="00F83F5F">
              <w:rPr>
                <w:rFonts w:asciiTheme="minorHAnsi" w:hAnsiTheme="minorHAnsi" w:cstheme="minorHAnsi"/>
                <w:color w:val="000000"/>
                <w:sz w:val="22"/>
                <w:szCs w:val="22"/>
                <w:lang w:eastAsia="pl-PL"/>
              </w:rPr>
              <w:t xml:space="preserve">roztwór do przepłukiwania, miejsce wkłucia rozmieszczone naprzeciw wieszaka /biorąc pod uwagę krótszy bok worka/ </w:t>
            </w:r>
            <w:r w:rsidRPr="00F83F5F">
              <w:rPr>
                <w:rFonts w:asciiTheme="minorHAnsi" w:hAnsiTheme="minorHAnsi" w:cstheme="minorHAnsi"/>
                <w:b/>
                <w:bCs/>
                <w:color w:val="000000"/>
                <w:sz w:val="22"/>
                <w:szCs w:val="22"/>
                <w:lang w:eastAsia="pl-PL"/>
              </w:rPr>
              <w:t>3000ml</w:t>
            </w:r>
          </w:p>
        </w:tc>
        <w:tc>
          <w:tcPr>
            <w:tcW w:w="1559" w:type="dxa"/>
            <w:tcBorders>
              <w:top w:val="nil"/>
              <w:left w:val="nil"/>
              <w:bottom w:val="single" w:sz="4" w:space="0" w:color="auto"/>
              <w:right w:val="single" w:sz="4" w:space="0" w:color="auto"/>
            </w:tcBorders>
            <w:shd w:val="clear" w:color="FFFFCC" w:fill="FFFFFF"/>
            <w:vAlign w:val="center"/>
            <w:hideMark/>
          </w:tcPr>
          <w:p w14:paraId="749AD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9D70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F1E6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071324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046AB55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BC52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C44E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1C5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FD9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95F0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04DB109" w14:textId="77777777" w:rsidTr="00B6752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B01E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5EA05D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93919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E92C3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F5359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BAC68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02F0D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181EAF9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C434B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CC30BFE" w14:textId="7D2E708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B008E3" w14:textId="13A35CD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519873" w14:textId="377B637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523F28" w14:textId="3E03EBD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E1D1D5F" w14:textId="77777777" w:rsidTr="00A4597C">
        <w:trPr>
          <w:trHeight w:val="300"/>
        </w:trPr>
        <w:tc>
          <w:tcPr>
            <w:tcW w:w="568" w:type="dxa"/>
            <w:tcBorders>
              <w:top w:val="nil"/>
              <w:left w:val="nil"/>
              <w:bottom w:val="nil"/>
              <w:right w:val="nil"/>
            </w:tcBorders>
            <w:shd w:val="clear" w:color="auto" w:fill="auto"/>
            <w:noWrap/>
            <w:vAlign w:val="bottom"/>
            <w:hideMark/>
          </w:tcPr>
          <w:p w14:paraId="3F8D4F0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B1DB88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E3DEED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9014E8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22D89D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80F162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5D12CA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4AB111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1BC1E1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8DC083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33087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D937D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44109A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E2E7BF5" w14:textId="77777777" w:rsidTr="00A4597C">
        <w:trPr>
          <w:trHeight w:val="300"/>
        </w:trPr>
        <w:tc>
          <w:tcPr>
            <w:tcW w:w="568" w:type="dxa"/>
            <w:tcBorders>
              <w:top w:val="nil"/>
              <w:left w:val="nil"/>
              <w:bottom w:val="nil"/>
              <w:right w:val="nil"/>
            </w:tcBorders>
            <w:shd w:val="clear" w:color="auto" w:fill="auto"/>
            <w:noWrap/>
            <w:vAlign w:val="bottom"/>
            <w:hideMark/>
          </w:tcPr>
          <w:p w14:paraId="5DFC921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D7D484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A49E5E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1B0ED26" w14:textId="77777777" w:rsidR="00190579" w:rsidRDefault="00190579" w:rsidP="00190579">
            <w:pPr>
              <w:suppressAutoHyphens w:val="0"/>
              <w:rPr>
                <w:rFonts w:asciiTheme="minorHAnsi" w:hAnsiTheme="minorHAnsi" w:cstheme="minorHAnsi"/>
                <w:sz w:val="22"/>
                <w:szCs w:val="22"/>
                <w:lang w:eastAsia="pl-PL"/>
              </w:rPr>
            </w:pPr>
          </w:p>
          <w:p w14:paraId="50053478" w14:textId="77777777" w:rsidR="004326F9" w:rsidRPr="00F83F5F" w:rsidRDefault="004326F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2BAB4D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FB950E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40ABA60" w14:textId="77777777" w:rsidR="00190579" w:rsidRDefault="00190579" w:rsidP="00190579">
            <w:pPr>
              <w:suppressAutoHyphens w:val="0"/>
              <w:rPr>
                <w:rFonts w:asciiTheme="minorHAnsi" w:hAnsiTheme="minorHAnsi" w:cstheme="minorHAnsi"/>
                <w:sz w:val="22"/>
                <w:szCs w:val="22"/>
                <w:lang w:eastAsia="pl-PL"/>
              </w:rPr>
            </w:pPr>
          </w:p>
          <w:p w14:paraId="522255A2" w14:textId="77777777" w:rsidR="005A63D9" w:rsidRDefault="005A63D9" w:rsidP="00190579">
            <w:pPr>
              <w:suppressAutoHyphens w:val="0"/>
              <w:rPr>
                <w:rFonts w:asciiTheme="minorHAnsi" w:hAnsiTheme="minorHAnsi" w:cstheme="minorHAnsi"/>
                <w:sz w:val="22"/>
                <w:szCs w:val="22"/>
                <w:lang w:eastAsia="pl-PL"/>
              </w:rPr>
            </w:pPr>
          </w:p>
          <w:p w14:paraId="3C1F4934" w14:textId="77777777" w:rsidR="005A63D9" w:rsidRDefault="005A63D9" w:rsidP="00190579">
            <w:pPr>
              <w:suppressAutoHyphens w:val="0"/>
              <w:rPr>
                <w:rFonts w:asciiTheme="minorHAnsi" w:hAnsiTheme="minorHAnsi" w:cstheme="minorHAnsi"/>
                <w:sz w:val="22"/>
                <w:szCs w:val="22"/>
                <w:lang w:eastAsia="pl-PL"/>
              </w:rPr>
            </w:pPr>
          </w:p>
          <w:p w14:paraId="47AF0E82" w14:textId="77777777" w:rsidR="005A63D9" w:rsidRDefault="005A63D9" w:rsidP="00190579">
            <w:pPr>
              <w:suppressAutoHyphens w:val="0"/>
              <w:rPr>
                <w:rFonts w:asciiTheme="minorHAnsi" w:hAnsiTheme="minorHAnsi" w:cstheme="minorHAnsi"/>
                <w:sz w:val="22"/>
                <w:szCs w:val="22"/>
                <w:lang w:eastAsia="pl-PL"/>
              </w:rPr>
            </w:pPr>
          </w:p>
          <w:p w14:paraId="3BCF4A5B" w14:textId="77777777" w:rsidR="005A63D9" w:rsidRDefault="005A63D9" w:rsidP="00190579">
            <w:pPr>
              <w:suppressAutoHyphens w:val="0"/>
              <w:rPr>
                <w:rFonts w:asciiTheme="minorHAnsi" w:hAnsiTheme="minorHAnsi" w:cstheme="minorHAnsi"/>
                <w:sz w:val="22"/>
                <w:szCs w:val="22"/>
                <w:lang w:eastAsia="pl-PL"/>
              </w:rPr>
            </w:pPr>
          </w:p>
          <w:p w14:paraId="5AB159B8" w14:textId="77777777" w:rsidR="004326F9" w:rsidRDefault="004326F9" w:rsidP="00190579">
            <w:pPr>
              <w:suppressAutoHyphens w:val="0"/>
              <w:rPr>
                <w:rFonts w:asciiTheme="minorHAnsi" w:hAnsiTheme="minorHAnsi" w:cstheme="minorHAnsi"/>
                <w:sz w:val="22"/>
                <w:szCs w:val="22"/>
                <w:lang w:eastAsia="pl-PL"/>
              </w:rPr>
            </w:pPr>
          </w:p>
          <w:p w14:paraId="06C6263D" w14:textId="77777777" w:rsidR="004326F9" w:rsidRDefault="004326F9" w:rsidP="00190579">
            <w:pPr>
              <w:suppressAutoHyphens w:val="0"/>
              <w:rPr>
                <w:rFonts w:asciiTheme="minorHAnsi" w:hAnsiTheme="minorHAnsi" w:cstheme="minorHAnsi"/>
                <w:sz w:val="22"/>
                <w:szCs w:val="22"/>
                <w:lang w:eastAsia="pl-PL"/>
              </w:rPr>
            </w:pPr>
          </w:p>
          <w:p w14:paraId="241C2159" w14:textId="77777777" w:rsidR="004326F9" w:rsidRDefault="004326F9" w:rsidP="00190579">
            <w:pPr>
              <w:suppressAutoHyphens w:val="0"/>
              <w:rPr>
                <w:rFonts w:asciiTheme="minorHAnsi" w:hAnsiTheme="minorHAnsi" w:cstheme="minorHAnsi"/>
                <w:sz w:val="22"/>
                <w:szCs w:val="22"/>
                <w:lang w:eastAsia="pl-PL"/>
              </w:rPr>
            </w:pPr>
          </w:p>
          <w:p w14:paraId="113E6449" w14:textId="77777777" w:rsidR="004326F9" w:rsidRDefault="004326F9" w:rsidP="00190579">
            <w:pPr>
              <w:suppressAutoHyphens w:val="0"/>
              <w:rPr>
                <w:rFonts w:asciiTheme="minorHAnsi" w:hAnsiTheme="minorHAnsi" w:cstheme="minorHAnsi"/>
                <w:sz w:val="22"/>
                <w:szCs w:val="22"/>
                <w:lang w:eastAsia="pl-PL"/>
              </w:rPr>
            </w:pPr>
          </w:p>
          <w:p w14:paraId="2A5308BE" w14:textId="77777777" w:rsidR="004326F9" w:rsidRDefault="004326F9" w:rsidP="00190579">
            <w:pPr>
              <w:suppressAutoHyphens w:val="0"/>
              <w:rPr>
                <w:rFonts w:asciiTheme="minorHAnsi" w:hAnsiTheme="minorHAnsi" w:cstheme="minorHAnsi"/>
                <w:sz w:val="22"/>
                <w:szCs w:val="22"/>
                <w:lang w:eastAsia="pl-PL"/>
              </w:rPr>
            </w:pPr>
          </w:p>
          <w:p w14:paraId="18962311" w14:textId="77777777" w:rsidR="004326F9" w:rsidRDefault="004326F9" w:rsidP="00190579">
            <w:pPr>
              <w:suppressAutoHyphens w:val="0"/>
              <w:rPr>
                <w:rFonts w:asciiTheme="minorHAnsi" w:hAnsiTheme="minorHAnsi" w:cstheme="minorHAnsi"/>
                <w:sz w:val="22"/>
                <w:szCs w:val="22"/>
                <w:lang w:eastAsia="pl-PL"/>
              </w:rPr>
            </w:pPr>
          </w:p>
          <w:p w14:paraId="157467EE" w14:textId="77777777" w:rsidR="005A63D9" w:rsidRDefault="005A63D9" w:rsidP="00190579">
            <w:pPr>
              <w:suppressAutoHyphens w:val="0"/>
              <w:rPr>
                <w:rFonts w:asciiTheme="minorHAnsi" w:hAnsiTheme="minorHAnsi" w:cstheme="minorHAnsi"/>
                <w:sz w:val="22"/>
                <w:szCs w:val="22"/>
                <w:lang w:eastAsia="pl-PL"/>
              </w:rPr>
            </w:pPr>
          </w:p>
          <w:p w14:paraId="4DE8EF5D" w14:textId="77777777" w:rsidR="005A63D9" w:rsidRDefault="005A63D9" w:rsidP="00190579">
            <w:pPr>
              <w:suppressAutoHyphens w:val="0"/>
              <w:rPr>
                <w:rFonts w:asciiTheme="minorHAnsi" w:hAnsiTheme="minorHAnsi" w:cstheme="minorHAnsi"/>
                <w:sz w:val="22"/>
                <w:szCs w:val="22"/>
                <w:lang w:eastAsia="pl-PL"/>
              </w:rPr>
            </w:pPr>
          </w:p>
          <w:p w14:paraId="6400CCCD" w14:textId="77777777" w:rsidR="005A63D9" w:rsidRDefault="005A63D9" w:rsidP="00190579">
            <w:pPr>
              <w:suppressAutoHyphens w:val="0"/>
              <w:rPr>
                <w:rFonts w:asciiTheme="minorHAnsi" w:hAnsiTheme="minorHAnsi" w:cstheme="minorHAnsi"/>
                <w:sz w:val="22"/>
                <w:szCs w:val="22"/>
                <w:lang w:eastAsia="pl-PL"/>
              </w:rPr>
            </w:pPr>
          </w:p>
          <w:p w14:paraId="45C5CBD5" w14:textId="77777777" w:rsidR="005A63D9" w:rsidRDefault="005A63D9" w:rsidP="00190579">
            <w:pPr>
              <w:suppressAutoHyphens w:val="0"/>
              <w:rPr>
                <w:rFonts w:asciiTheme="minorHAnsi" w:hAnsiTheme="minorHAnsi" w:cstheme="minorHAnsi"/>
                <w:sz w:val="22"/>
                <w:szCs w:val="22"/>
                <w:lang w:eastAsia="pl-PL"/>
              </w:rPr>
            </w:pPr>
          </w:p>
          <w:p w14:paraId="0360DCC6"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761655A" w14:textId="77777777" w:rsidR="00190579" w:rsidRDefault="00190579" w:rsidP="00190579">
            <w:pPr>
              <w:suppressAutoHyphens w:val="0"/>
              <w:rPr>
                <w:rFonts w:asciiTheme="minorHAnsi" w:hAnsiTheme="minorHAnsi" w:cstheme="minorHAnsi"/>
                <w:sz w:val="22"/>
                <w:szCs w:val="22"/>
                <w:lang w:eastAsia="pl-PL"/>
              </w:rPr>
            </w:pPr>
          </w:p>
          <w:p w14:paraId="5E70D732" w14:textId="77777777" w:rsidR="004326F9" w:rsidRDefault="004326F9" w:rsidP="00190579">
            <w:pPr>
              <w:suppressAutoHyphens w:val="0"/>
              <w:rPr>
                <w:rFonts w:asciiTheme="minorHAnsi" w:hAnsiTheme="minorHAnsi" w:cstheme="minorHAnsi"/>
                <w:sz w:val="22"/>
                <w:szCs w:val="22"/>
                <w:lang w:eastAsia="pl-PL"/>
              </w:rPr>
            </w:pPr>
          </w:p>
          <w:p w14:paraId="588F1419" w14:textId="77777777" w:rsidR="004326F9" w:rsidRDefault="004326F9" w:rsidP="00190579">
            <w:pPr>
              <w:suppressAutoHyphens w:val="0"/>
              <w:rPr>
                <w:rFonts w:asciiTheme="minorHAnsi" w:hAnsiTheme="minorHAnsi" w:cstheme="minorHAnsi"/>
                <w:sz w:val="22"/>
                <w:szCs w:val="22"/>
                <w:lang w:eastAsia="pl-PL"/>
              </w:rPr>
            </w:pPr>
          </w:p>
          <w:p w14:paraId="34B573DA" w14:textId="77777777" w:rsidR="00B67524" w:rsidRDefault="00B67524" w:rsidP="00190579">
            <w:pPr>
              <w:suppressAutoHyphens w:val="0"/>
              <w:rPr>
                <w:rFonts w:asciiTheme="minorHAnsi" w:hAnsiTheme="minorHAnsi" w:cstheme="minorHAnsi"/>
                <w:sz w:val="22"/>
                <w:szCs w:val="22"/>
                <w:lang w:eastAsia="pl-PL"/>
              </w:rPr>
            </w:pPr>
          </w:p>
          <w:p w14:paraId="5DCB73F2" w14:textId="77777777" w:rsidR="00B67524" w:rsidRDefault="00B67524" w:rsidP="00190579">
            <w:pPr>
              <w:suppressAutoHyphens w:val="0"/>
              <w:rPr>
                <w:rFonts w:asciiTheme="minorHAnsi" w:hAnsiTheme="minorHAnsi" w:cstheme="minorHAnsi"/>
                <w:sz w:val="22"/>
                <w:szCs w:val="22"/>
                <w:lang w:eastAsia="pl-PL"/>
              </w:rPr>
            </w:pPr>
          </w:p>
          <w:p w14:paraId="6E15B936" w14:textId="77777777" w:rsidR="00B67524" w:rsidRDefault="00B67524" w:rsidP="00190579">
            <w:pPr>
              <w:suppressAutoHyphens w:val="0"/>
              <w:rPr>
                <w:rFonts w:asciiTheme="minorHAnsi" w:hAnsiTheme="minorHAnsi" w:cstheme="minorHAnsi"/>
                <w:sz w:val="22"/>
                <w:szCs w:val="22"/>
                <w:lang w:eastAsia="pl-PL"/>
              </w:rPr>
            </w:pPr>
          </w:p>
          <w:p w14:paraId="107601F9" w14:textId="77777777" w:rsidR="00B67524" w:rsidRDefault="00B67524" w:rsidP="00190579">
            <w:pPr>
              <w:suppressAutoHyphens w:val="0"/>
              <w:rPr>
                <w:rFonts w:asciiTheme="minorHAnsi" w:hAnsiTheme="minorHAnsi" w:cstheme="minorHAnsi"/>
                <w:sz w:val="22"/>
                <w:szCs w:val="22"/>
                <w:lang w:eastAsia="pl-PL"/>
              </w:rPr>
            </w:pPr>
          </w:p>
          <w:p w14:paraId="355689CC" w14:textId="77777777" w:rsidR="00B67524" w:rsidRDefault="00B67524" w:rsidP="00190579">
            <w:pPr>
              <w:suppressAutoHyphens w:val="0"/>
              <w:rPr>
                <w:rFonts w:asciiTheme="minorHAnsi" w:hAnsiTheme="minorHAnsi" w:cstheme="minorHAnsi"/>
                <w:sz w:val="22"/>
                <w:szCs w:val="22"/>
                <w:lang w:eastAsia="pl-PL"/>
              </w:rPr>
            </w:pPr>
          </w:p>
          <w:p w14:paraId="63E4AEFF" w14:textId="77777777" w:rsidR="00B67524" w:rsidRDefault="00B67524" w:rsidP="00190579">
            <w:pPr>
              <w:suppressAutoHyphens w:val="0"/>
              <w:rPr>
                <w:rFonts w:asciiTheme="minorHAnsi" w:hAnsiTheme="minorHAnsi" w:cstheme="minorHAnsi"/>
                <w:sz w:val="22"/>
                <w:szCs w:val="22"/>
                <w:lang w:eastAsia="pl-PL"/>
              </w:rPr>
            </w:pPr>
          </w:p>
          <w:p w14:paraId="26A12166" w14:textId="77777777" w:rsidR="00B67524" w:rsidRDefault="00B67524" w:rsidP="00190579">
            <w:pPr>
              <w:suppressAutoHyphens w:val="0"/>
              <w:rPr>
                <w:rFonts w:asciiTheme="minorHAnsi" w:hAnsiTheme="minorHAnsi" w:cstheme="minorHAnsi"/>
                <w:sz w:val="22"/>
                <w:szCs w:val="22"/>
                <w:lang w:eastAsia="pl-PL"/>
              </w:rPr>
            </w:pPr>
          </w:p>
          <w:p w14:paraId="0781E654" w14:textId="77777777" w:rsidR="00B67524" w:rsidRDefault="00B67524" w:rsidP="00190579">
            <w:pPr>
              <w:suppressAutoHyphens w:val="0"/>
              <w:rPr>
                <w:rFonts w:asciiTheme="minorHAnsi" w:hAnsiTheme="minorHAnsi" w:cstheme="minorHAnsi"/>
                <w:sz w:val="22"/>
                <w:szCs w:val="22"/>
                <w:lang w:eastAsia="pl-PL"/>
              </w:rPr>
            </w:pPr>
          </w:p>
          <w:p w14:paraId="36025659" w14:textId="77777777" w:rsidR="004326F9" w:rsidRPr="00F83F5F" w:rsidRDefault="004326F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682BCE3" w14:textId="77777777" w:rsidR="00190579" w:rsidRDefault="00190579" w:rsidP="00190579">
            <w:pPr>
              <w:suppressAutoHyphens w:val="0"/>
              <w:rPr>
                <w:rFonts w:asciiTheme="minorHAnsi" w:hAnsiTheme="minorHAnsi" w:cstheme="minorHAnsi"/>
                <w:sz w:val="22"/>
                <w:szCs w:val="22"/>
                <w:lang w:eastAsia="pl-PL"/>
              </w:rPr>
            </w:pPr>
          </w:p>
          <w:p w14:paraId="6FE784AB" w14:textId="77777777" w:rsidR="004326F9" w:rsidRDefault="004326F9" w:rsidP="00190579">
            <w:pPr>
              <w:suppressAutoHyphens w:val="0"/>
              <w:rPr>
                <w:rFonts w:asciiTheme="minorHAnsi" w:hAnsiTheme="minorHAnsi" w:cstheme="minorHAnsi"/>
                <w:sz w:val="22"/>
                <w:szCs w:val="22"/>
                <w:lang w:eastAsia="pl-PL"/>
              </w:rPr>
            </w:pPr>
          </w:p>
          <w:p w14:paraId="19BC202E" w14:textId="77777777" w:rsidR="00B67524" w:rsidRDefault="00B67524" w:rsidP="00190579">
            <w:pPr>
              <w:suppressAutoHyphens w:val="0"/>
              <w:rPr>
                <w:rFonts w:asciiTheme="minorHAnsi" w:hAnsiTheme="minorHAnsi" w:cstheme="minorHAnsi"/>
                <w:sz w:val="22"/>
                <w:szCs w:val="22"/>
                <w:lang w:eastAsia="pl-PL"/>
              </w:rPr>
            </w:pPr>
          </w:p>
          <w:p w14:paraId="55F70E7E" w14:textId="77777777" w:rsidR="00B67524" w:rsidRDefault="00B67524" w:rsidP="00190579">
            <w:pPr>
              <w:suppressAutoHyphens w:val="0"/>
              <w:rPr>
                <w:rFonts w:asciiTheme="minorHAnsi" w:hAnsiTheme="minorHAnsi" w:cstheme="minorHAnsi"/>
                <w:sz w:val="22"/>
                <w:szCs w:val="22"/>
                <w:lang w:eastAsia="pl-PL"/>
              </w:rPr>
            </w:pPr>
          </w:p>
          <w:p w14:paraId="0152EA7F" w14:textId="77777777" w:rsidR="00B67524" w:rsidRDefault="00B67524" w:rsidP="00190579">
            <w:pPr>
              <w:suppressAutoHyphens w:val="0"/>
              <w:rPr>
                <w:rFonts w:asciiTheme="minorHAnsi" w:hAnsiTheme="minorHAnsi" w:cstheme="minorHAnsi"/>
                <w:sz w:val="22"/>
                <w:szCs w:val="22"/>
                <w:lang w:eastAsia="pl-PL"/>
              </w:rPr>
            </w:pPr>
          </w:p>
          <w:p w14:paraId="6F8C472F" w14:textId="77777777" w:rsidR="00B67524" w:rsidRDefault="00B67524" w:rsidP="00190579">
            <w:pPr>
              <w:suppressAutoHyphens w:val="0"/>
              <w:rPr>
                <w:rFonts w:asciiTheme="minorHAnsi" w:hAnsiTheme="minorHAnsi" w:cstheme="minorHAnsi"/>
                <w:sz w:val="22"/>
                <w:szCs w:val="22"/>
                <w:lang w:eastAsia="pl-PL"/>
              </w:rPr>
            </w:pPr>
          </w:p>
          <w:p w14:paraId="085F8141" w14:textId="77777777" w:rsidR="00B67524" w:rsidRDefault="00B67524" w:rsidP="00190579">
            <w:pPr>
              <w:suppressAutoHyphens w:val="0"/>
              <w:rPr>
                <w:rFonts w:asciiTheme="minorHAnsi" w:hAnsiTheme="minorHAnsi" w:cstheme="minorHAnsi"/>
                <w:sz w:val="22"/>
                <w:szCs w:val="22"/>
                <w:lang w:eastAsia="pl-PL"/>
              </w:rPr>
            </w:pPr>
          </w:p>
          <w:p w14:paraId="18ACF742" w14:textId="77777777" w:rsidR="00B67524" w:rsidRDefault="00B67524" w:rsidP="00190579">
            <w:pPr>
              <w:suppressAutoHyphens w:val="0"/>
              <w:rPr>
                <w:rFonts w:asciiTheme="minorHAnsi" w:hAnsiTheme="minorHAnsi" w:cstheme="minorHAnsi"/>
                <w:sz w:val="22"/>
                <w:szCs w:val="22"/>
                <w:lang w:eastAsia="pl-PL"/>
              </w:rPr>
            </w:pPr>
          </w:p>
          <w:p w14:paraId="296CEC3A" w14:textId="77777777" w:rsidR="00B67524" w:rsidRDefault="00B67524" w:rsidP="00190579">
            <w:pPr>
              <w:suppressAutoHyphens w:val="0"/>
              <w:rPr>
                <w:rFonts w:asciiTheme="minorHAnsi" w:hAnsiTheme="minorHAnsi" w:cstheme="minorHAnsi"/>
                <w:sz w:val="22"/>
                <w:szCs w:val="22"/>
                <w:lang w:eastAsia="pl-PL"/>
              </w:rPr>
            </w:pPr>
          </w:p>
          <w:p w14:paraId="25AE1372" w14:textId="77777777" w:rsidR="00B67524" w:rsidRDefault="00B67524" w:rsidP="00190579">
            <w:pPr>
              <w:suppressAutoHyphens w:val="0"/>
              <w:rPr>
                <w:rFonts w:asciiTheme="minorHAnsi" w:hAnsiTheme="minorHAnsi" w:cstheme="minorHAnsi"/>
                <w:sz w:val="22"/>
                <w:szCs w:val="22"/>
                <w:lang w:eastAsia="pl-PL"/>
              </w:rPr>
            </w:pPr>
          </w:p>
          <w:p w14:paraId="283F05AC" w14:textId="77777777" w:rsidR="00B67524" w:rsidRDefault="00B67524" w:rsidP="00190579">
            <w:pPr>
              <w:suppressAutoHyphens w:val="0"/>
              <w:rPr>
                <w:rFonts w:asciiTheme="minorHAnsi" w:hAnsiTheme="minorHAnsi" w:cstheme="minorHAnsi"/>
                <w:sz w:val="22"/>
                <w:szCs w:val="22"/>
                <w:lang w:eastAsia="pl-PL"/>
              </w:rPr>
            </w:pPr>
          </w:p>
          <w:p w14:paraId="0E0A9A78" w14:textId="77777777" w:rsidR="00B67524" w:rsidRDefault="00B67524" w:rsidP="00190579">
            <w:pPr>
              <w:suppressAutoHyphens w:val="0"/>
              <w:rPr>
                <w:rFonts w:asciiTheme="minorHAnsi" w:hAnsiTheme="minorHAnsi" w:cstheme="minorHAnsi"/>
                <w:sz w:val="22"/>
                <w:szCs w:val="22"/>
                <w:lang w:eastAsia="pl-PL"/>
              </w:rPr>
            </w:pPr>
          </w:p>
          <w:p w14:paraId="413A17F9" w14:textId="77777777" w:rsidR="00B67524" w:rsidRDefault="00B67524" w:rsidP="00190579">
            <w:pPr>
              <w:suppressAutoHyphens w:val="0"/>
              <w:rPr>
                <w:rFonts w:asciiTheme="minorHAnsi" w:hAnsiTheme="minorHAnsi" w:cstheme="minorHAnsi"/>
                <w:sz w:val="22"/>
                <w:szCs w:val="22"/>
                <w:lang w:eastAsia="pl-PL"/>
              </w:rPr>
            </w:pPr>
          </w:p>
          <w:p w14:paraId="30894D44" w14:textId="77777777" w:rsidR="00B67524" w:rsidRDefault="00B67524" w:rsidP="00190579">
            <w:pPr>
              <w:suppressAutoHyphens w:val="0"/>
              <w:rPr>
                <w:rFonts w:asciiTheme="minorHAnsi" w:hAnsiTheme="minorHAnsi" w:cstheme="minorHAnsi"/>
                <w:sz w:val="22"/>
                <w:szCs w:val="22"/>
                <w:lang w:eastAsia="pl-PL"/>
              </w:rPr>
            </w:pPr>
          </w:p>
          <w:p w14:paraId="02127B2A" w14:textId="77777777" w:rsidR="00B67524" w:rsidRDefault="00B67524" w:rsidP="00190579">
            <w:pPr>
              <w:suppressAutoHyphens w:val="0"/>
              <w:rPr>
                <w:rFonts w:asciiTheme="minorHAnsi" w:hAnsiTheme="minorHAnsi" w:cstheme="minorHAnsi"/>
                <w:sz w:val="22"/>
                <w:szCs w:val="22"/>
                <w:lang w:eastAsia="pl-PL"/>
              </w:rPr>
            </w:pPr>
          </w:p>
          <w:p w14:paraId="4EC6E371" w14:textId="77777777" w:rsidR="00B67524" w:rsidRDefault="00B67524" w:rsidP="00190579">
            <w:pPr>
              <w:suppressAutoHyphens w:val="0"/>
              <w:rPr>
                <w:rFonts w:asciiTheme="minorHAnsi" w:hAnsiTheme="minorHAnsi" w:cstheme="minorHAnsi"/>
                <w:sz w:val="22"/>
                <w:szCs w:val="22"/>
                <w:lang w:eastAsia="pl-PL"/>
              </w:rPr>
            </w:pPr>
          </w:p>
          <w:p w14:paraId="12B75393" w14:textId="77777777" w:rsidR="004326F9" w:rsidRPr="00F83F5F" w:rsidRDefault="004326F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E0DED9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75FB23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EBF45EF" w14:textId="77777777" w:rsidR="00190579" w:rsidRDefault="00190579" w:rsidP="00190579">
            <w:pPr>
              <w:suppressAutoHyphens w:val="0"/>
              <w:rPr>
                <w:rFonts w:asciiTheme="minorHAnsi" w:hAnsiTheme="minorHAnsi" w:cstheme="minorHAnsi"/>
                <w:sz w:val="22"/>
                <w:szCs w:val="22"/>
                <w:lang w:eastAsia="pl-PL"/>
              </w:rPr>
            </w:pPr>
          </w:p>
          <w:p w14:paraId="70D3EDF1" w14:textId="77777777" w:rsidR="004326F9" w:rsidRDefault="004326F9" w:rsidP="00190579">
            <w:pPr>
              <w:suppressAutoHyphens w:val="0"/>
              <w:rPr>
                <w:rFonts w:asciiTheme="minorHAnsi" w:hAnsiTheme="minorHAnsi" w:cstheme="minorHAnsi"/>
                <w:sz w:val="22"/>
                <w:szCs w:val="22"/>
                <w:lang w:eastAsia="pl-PL"/>
              </w:rPr>
            </w:pPr>
          </w:p>
          <w:p w14:paraId="233D9800" w14:textId="77777777" w:rsidR="004326F9" w:rsidRDefault="004326F9" w:rsidP="00190579">
            <w:pPr>
              <w:suppressAutoHyphens w:val="0"/>
              <w:rPr>
                <w:rFonts w:asciiTheme="minorHAnsi" w:hAnsiTheme="minorHAnsi" w:cstheme="minorHAnsi"/>
                <w:sz w:val="22"/>
                <w:szCs w:val="22"/>
                <w:lang w:eastAsia="pl-PL"/>
              </w:rPr>
            </w:pPr>
          </w:p>
          <w:p w14:paraId="4D458A7A" w14:textId="77777777" w:rsidR="004326F9" w:rsidRPr="00F83F5F" w:rsidRDefault="004326F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FDE4C9F"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941DF3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85613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40</w:t>
            </w:r>
          </w:p>
        </w:tc>
      </w:tr>
      <w:tr w:rsidR="00A61D3F" w:rsidRPr="00F83F5F" w14:paraId="36B03BC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1BED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7D03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FFA9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E0602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AD69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B5E3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E23A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D883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3963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9B86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7A53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D26D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B701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B66AED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1F1CBB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420C2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7C380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2243C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32B60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21B02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1448A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D8D2C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EFBD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73A43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4F21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C1DD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F6B1DE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C113D3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D4F11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D5F44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ADB61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D4274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98677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6B152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BB1CE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F46CD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A42DF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28FBC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F46C5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91806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9C8EBF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A0DBF4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675D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47C9E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BDA4C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60B2D1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72D6E1C" w14:textId="4F57A2C4"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4E5F4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4D9F6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8CFA6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12948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7D6F3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4305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3DFA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B392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D820DD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C6FB9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52CFC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9CD9B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FC5A4EB" w14:textId="054B967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6C54BA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97D75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2D1DC7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A78FE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ED527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26643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83CB6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21E1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AC75E8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7519B8E"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5A2F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5BDD0A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6A8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NATRIUM CHLORATUM</w:t>
            </w:r>
            <w:r w:rsidRPr="00F83F5F">
              <w:rPr>
                <w:rFonts w:asciiTheme="minorHAnsi" w:hAnsiTheme="minorHAnsi" w:cstheme="minorHAnsi"/>
                <w:b/>
                <w:bCs/>
                <w:color w:val="000000"/>
                <w:sz w:val="22"/>
                <w:szCs w:val="22"/>
                <w:lang w:eastAsia="pl-PL"/>
              </w:rPr>
              <w:t xml:space="preserve"> 0,9%                                      </w:t>
            </w:r>
            <w:r w:rsidRPr="00F83F5F">
              <w:rPr>
                <w:rFonts w:asciiTheme="minorHAnsi" w:hAnsiTheme="minorHAnsi" w:cstheme="minorHAnsi"/>
                <w:color w:val="000000"/>
                <w:sz w:val="22"/>
                <w:szCs w:val="22"/>
                <w:lang w:eastAsia="pl-PL"/>
              </w:rPr>
              <w:t xml:space="preserve">butelka stojąca z dwoma płaskimi niezagłębionymi portami ă </w:t>
            </w:r>
            <w:r w:rsidRPr="00F83F5F">
              <w:rPr>
                <w:rFonts w:asciiTheme="minorHAnsi" w:hAnsiTheme="minorHAnsi" w:cstheme="minorHAnsi"/>
                <w:b/>
                <w:bCs/>
                <w:color w:val="000000"/>
                <w:sz w:val="22"/>
                <w:szCs w:val="22"/>
                <w:lang w:eastAsia="pl-PL"/>
              </w:rPr>
              <w:t>100ml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FDB2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B35D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154B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FDC9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1B1711" w14:textId="24F7D1E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150B39B" w14:textId="401FF4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006FF47" w14:textId="44DF28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77C0295" w14:textId="314F28D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7C17E2" w14:textId="3520404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AD242D" w14:textId="14BD16C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E28C789"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C95B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37D45A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8AD8B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 xml:space="preserve">0,9%                                          </w:t>
            </w:r>
            <w:r w:rsidRPr="00F83F5F">
              <w:rPr>
                <w:rFonts w:asciiTheme="minorHAnsi" w:hAnsiTheme="minorHAnsi" w:cstheme="minorHAnsi"/>
                <w:color w:val="000000"/>
                <w:sz w:val="22"/>
                <w:szCs w:val="22"/>
                <w:lang w:eastAsia="pl-PL"/>
              </w:rPr>
              <w:t xml:space="preserve">butelka stojąca z dwoma płaskimi niezagłębionymi portami ă </w:t>
            </w:r>
            <w:r w:rsidRPr="00F83F5F">
              <w:rPr>
                <w:rFonts w:asciiTheme="minorHAnsi" w:hAnsiTheme="minorHAnsi" w:cstheme="minorHAnsi"/>
                <w:b/>
                <w:bCs/>
                <w:color w:val="000000"/>
                <w:sz w:val="22"/>
                <w:szCs w:val="22"/>
                <w:lang w:eastAsia="pl-PL"/>
              </w:rPr>
              <w:t>250ml</w:t>
            </w:r>
          </w:p>
        </w:tc>
        <w:tc>
          <w:tcPr>
            <w:tcW w:w="1559" w:type="dxa"/>
            <w:tcBorders>
              <w:top w:val="nil"/>
              <w:left w:val="nil"/>
              <w:bottom w:val="single" w:sz="4" w:space="0" w:color="auto"/>
              <w:right w:val="single" w:sz="4" w:space="0" w:color="auto"/>
            </w:tcBorders>
            <w:shd w:val="clear" w:color="auto" w:fill="auto"/>
            <w:vAlign w:val="center"/>
            <w:hideMark/>
          </w:tcPr>
          <w:p w14:paraId="64CE6D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E5D98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7A536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82E28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20000</w:t>
            </w:r>
          </w:p>
        </w:tc>
        <w:tc>
          <w:tcPr>
            <w:tcW w:w="992" w:type="dxa"/>
            <w:tcBorders>
              <w:top w:val="nil"/>
              <w:left w:val="nil"/>
              <w:bottom w:val="single" w:sz="4" w:space="0" w:color="auto"/>
              <w:right w:val="single" w:sz="4" w:space="0" w:color="auto"/>
            </w:tcBorders>
            <w:shd w:val="clear" w:color="auto" w:fill="auto"/>
            <w:vAlign w:val="center"/>
          </w:tcPr>
          <w:p w14:paraId="0DD1477F" w14:textId="6543191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B09693" w14:textId="1B2B400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18D4B2A" w14:textId="098A56A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8941DB" w14:textId="14BF4A1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B03FDB" w14:textId="10407B1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8E9CF9" w14:textId="523D2EF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13AC918"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7BAC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3C9F6E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B4F13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NATRIUM CHLORATUM </w:t>
            </w:r>
            <w:r w:rsidRPr="00F83F5F">
              <w:rPr>
                <w:rFonts w:asciiTheme="minorHAnsi" w:hAnsiTheme="minorHAnsi" w:cstheme="minorHAnsi"/>
                <w:b/>
                <w:bCs/>
                <w:color w:val="000000"/>
                <w:sz w:val="22"/>
                <w:szCs w:val="22"/>
                <w:lang w:eastAsia="pl-PL"/>
              </w:rPr>
              <w:t xml:space="preserve">0,9%                                         </w:t>
            </w:r>
            <w:r w:rsidRPr="00F83F5F">
              <w:rPr>
                <w:rFonts w:asciiTheme="minorHAnsi" w:hAnsiTheme="minorHAnsi" w:cstheme="minorHAnsi"/>
                <w:color w:val="000000"/>
                <w:sz w:val="22"/>
                <w:szCs w:val="22"/>
                <w:lang w:eastAsia="pl-PL"/>
              </w:rPr>
              <w:t xml:space="preserve">butelka stojąca z dwoma płaskimi niezagłębionymi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339E1B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80AC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A71D7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5B23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20000</w:t>
            </w:r>
          </w:p>
        </w:tc>
        <w:tc>
          <w:tcPr>
            <w:tcW w:w="992" w:type="dxa"/>
            <w:tcBorders>
              <w:top w:val="nil"/>
              <w:left w:val="nil"/>
              <w:bottom w:val="single" w:sz="4" w:space="0" w:color="auto"/>
              <w:right w:val="single" w:sz="4" w:space="0" w:color="auto"/>
            </w:tcBorders>
            <w:shd w:val="clear" w:color="auto" w:fill="auto"/>
            <w:vAlign w:val="center"/>
          </w:tcPr>
          <w:p w14:paraId="5F78D40C" w14:textId="06459C9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96BBE21" w14:textId="3698280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569D5CC" w14:textId="57997E8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83BDCD5" w14:textId="7BE692C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93BC9C" w14:textId="0D406EC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B76F6E" w14:textId="5A26601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3FE19C3"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417A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1601B5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AA4B6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C0D31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1216B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A2496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8BE4A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074E321C" w14:textId="55029EB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DE509E0" w14:textId="67662768"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6B8CEEF" w14:textId="5FBCC1D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E78AA0" w14:textId="73C1754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BE1A3B" w14:textId="4F75C2D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0117E2" w14:textId="37944DB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3DD39BD" w14:textId="77777777" w:rsidTr="00A4597C">
        <w:trPr>
          <w:trHeight w:val="300"/>
        </w:trPr>
        <w:tc>
          <w:tcPr>
            <w:tcW w:w="568" w:type="dxa"/>
            <w:tcBorders>
              <w:top w:val="nil"/>
              <w:left w:val="nil"/>
              <w:bottom w:val="nil"/>
              <w:right w:val="nil"/>
            </w:tcBorders>
            <w:shd w:val="clear" w:color="auto" w:fill="auto"/>
            <w:noWrap/>
            <w:vAlign w:val="bottom"/>
            <w:hideMark/>
          </w:tcPr>
          <w:p w14:paraId="462F0D7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623FD2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B364C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62D4B0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2A442C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2A1BF9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23F661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3D15B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377DE2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8919C7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2C3A1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BDCC1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84C581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15996FB" w14:textId="77777777" w:rsidTr="00A4597C">
        <w:trPr>
          <w:trHeight w:val="300"/>
        </w:trPr>
        <w:tc>
          <w:tcPr>
            <w:tcW w:w="568" w:type="dxa"/>
            <w:tcBorders>
              <w:top w:val="nil"/>
              <w:left w:val="nil"/>
              <w:bottom w:val="nil"/>
              <w:right w:val="nil"/>
            </w:tcBorders>
            <w:shd w:val="clear" w:color="auto" w:fill="auto"/>
            <w:noWrap/>
            <w:vAlign w:val="bottom"/>
            <w:hideMark/>
          </w:tcPr>
          <w:p w14:paraId="28FCBC0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2C67DD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3D6490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EBCFDB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35E5AB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5CA839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526BCF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A2B9D9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64A094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1534EB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400E0B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B8779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FD173F0"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2C94AE7"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501D8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41</w:t>
            </w:r>
          </w:p>
        </w:tc>
      </w:tr>
      <w:tr w:rsidR="00A61D3F" w:rsidRPr="00F83F5F" w14:paraId="248B6B9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4B48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3876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1D2E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D990E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D85A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0697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EFF3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56BC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99A6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884E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2E17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43DE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B3DF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23681DA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3AA49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6C649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005FF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11F9A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47B65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D0439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6274D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CE11C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2FED3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51323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43BB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8F77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1F3073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227248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C4729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11A66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CC9C1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30CC3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BB288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B2068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550B5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4533A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8008F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87B75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4663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61B9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0E6AE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9104BF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B089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98F8B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2DD75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34E648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0169AD66" w14:textId="70CBDF9B"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E2DD7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4FA7B1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F422B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88FA8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A31FD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D675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715D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1E2F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5C1FCB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13E10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5052D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2B6F4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FDF448D" w14:textId="1852150B"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35592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4F0FB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BDE49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9B85A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07B58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6EC81F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43E6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F77E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C1D98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4E91F1E"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098E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FA2A1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9F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4% roztwór </w:t>
            </w:r>
            <w:proofErr w:type="spellStart"/>
            <w:r w:rsidRPr="00F83F5F">
              <w:rPr>
                <w:rFonts w:asciiTheme="minorHAnsi" w:hAnsiTheme="minorHAnsi" w:cstheme="minorHAnsi"/>
                <w:color w:val="000000"/>
                <w:sz w:val="22"/>
                <w:szCs w:val="22"/>
                <w:lang w:eastAsia="pl-PL"/>
              </w:rPr>
              <w:t>sukcynylowanej</w:t>
            </w:r>
            <w:proofErr w:type="spellEnd"/>
            <w:r w:rsidRPr="00F83F5F">
              <w:rPr>
                <w:rFonts w:asciiTheme="minorHAnsi" w:hAnsiTheme="minorHAnsi" w:cstheme="minorHAnsi"/>
                <w:color w:val="000000"/>
                <w:sz w:val="22"/>
                <w:szCs w:val="22"/>
                <w:lang w:eastAsia="pl-PL"/>
              </w:rPr>
              <w:t xml:space="preserve"> żelatyny w pełni zbilansowanym roztworze elektrolitów be z zawartości mleczanów  a 500 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E6E3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B1C6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26FC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B864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2EF7418" w14:textId="10C59A4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7457F8E" w14:textId="7F5C3E0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03B4554" w14:textId="0B98C8C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DF59B8" w14:textId="2278B3D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81B625" w14:textId="29C916B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E357C29" w14:textId="6090B05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6622B9A"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5B7C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6D228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6CF2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INJECTIO SOLUTIONIS RINGERI butelka stojąca z dwoma sterylnymi płaskimi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auto" w:fill="auto"/>
            <w:vAlign w:val="center"/>
            <w:hideMark/>
          </w:tcPr>
          <w:p w14:paraId="5998DA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80CE2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6C41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1A8E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8000</w:t>
            </w:r>
          </w:p>
        </w:tc>
        <w:tc>
          <w:tcPr>
            <w:tcW w:w="992" w:type="dxa"/>
            <w:tcBorders>
              <w:top w:val="nil"/>
              <w:left w:val="nil"/>
              <w:bottom w:val="single" w:sz="4" w:space="0" w:color="auto"/>
              <w:right w:val="single" w:sz="4" w:space="0" w:color="auto"/>
            </w:tcBorders>
            <w:shd w:val="clear" w:color="auto" w:fill="auto"/>
            <w:vAlign w:val="center"/>
          </w:tcPr>
          <w:p w14:paraId="62C8FA97" w14:textId="638F6C1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3426515" w14:textId="20D341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52CC047" w14:textId="16E9C26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D941FB" w14:textId="73802A7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C4FA05" w14:textId="5560894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B888BB" w14:textId="07BC143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E11DB8B"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F2F79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5B4A8E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647864D" w14:textId="77777777" w:rsidR="00190579" w:rsidRPr="00F83F5F" w:rsidRDefault="00190579" w:rsidP="00190579">
            <w:pPr>
              <w:suppressAutoHyphens w:val="0"/>
              <w:rPr>
                <w:rFonts w:asciiTheme="minorHAnsi" w:hAnsiTheme="minorHAnsi" w:cstheme="minorHAnsi"/>
                <w:b/>
                <w:bCs/>
                <w:color w:val="000000"/>
                <w:sz w:val="22"/>
                <w:szCs w:val="22"/>
                <w:lang w:eastAsia="pl-PL"/>
              </w:rPr>
            </w:pPr>
            <w:r w:rsidRPr="00F83F5F">
              <w:rPr>
                <w:rFonts w:asciiTheme="minorHAnsi" w:hAnsiTheme="minorHAnsi" w:cstheme="minorHAnsi"/>
                <w:b/>
                <w:bCs/>
                <w:color w:val="000000"/>
                <w:sz w:val="22"/>
                <w:szCs w:val="22"/>
                <w:lang w:eastAsia="pl-PL"/>
              </w:rPr>
              <w:t>0,3%</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KCl</w:t>
            </w:r>
            <w:proofErr w:type="spellEnd"/>
            <w:r w:rsidRPr="00F83F5F">
              <w:rPr>
                <w:rFonts w:asciiTheme="minorHAnsi" w:hAnsiTheme="minorHAnsi" w:cstheme="minorHAnsi"/>
                <w:color w:val="000000"/>
                <w:sz w:val="22"/>
                <w:szCs w:val="22"/>
                <w:lang w:eastAsia="pl-PL"/>
              </w:rPr>
              <w:t xml:space="preserve"> roztwór w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Glukozie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10F81E7A" w14:textId="77777777" w:rsidR="00190579" w:rsidRPr="00F83F5F" w:rsidRDefault="00190579" w:rsidP="00190579">
            <w:pPr>
              <w:suppressAutoHyphens w:val="0"/>
              <w:rPr>
                <w:rFonts w:asciiTheme="minorHAnsi" w:hAnsiTheme="minorHAnsi" w:cstheme="minorHAnsi"/>
                <w:b/>
                <w:bCs/>
                <w:color w:val="000000"/>
                <w:sz w:val="22"/>
                <w:szCs w:val="22"/>
                <w:lang w:eastAsia="pl-PL"/>
              </w:rPr>
            </w:pPr>
            <w:r w:rsidRPr="00F83F5F">
              <w:rPr>
                <w:rFonts w:asciiTheme="minorHAnsi" w:hAnsiTheme="minorHAnsi" w:cstheme="minorHAnsi"/>
                <w:b/>
                <w:bCs/>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B5F4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6D00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4C106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tcPr>
          <w:p w14:paraId="4C33B6F2" w14:textId="6DC154B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FE3DA0" w14:textId="2C5FAEC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28F098E" w14:textId="0B6492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6E4BC1" w14:textId="1C5887F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5CE34F" w14:textId="2F243D8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893062" w14:textId="1033D2A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E6A5D21"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2049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4.</w:t>
            </w:r>
          </w:p>
        </w:tc>
        <w:tc>
          <w:tcPr>
            <w:tcW w:w="881" w:type="dxa"/>
            <w:tcBorders>
              <w:top w:val="nil"/>
              <w:left w:val="nil"/>
              <w:bottom w:val="single" w:sz="4" w:space="0" w:color="auto"/>
              <w:right w:val="nil"/>
            </w:tcBorders>
            <w:shd w:val="clear" w:color="auto" w:fill="auto"/>
            <w:noWrap/>
            <w:vAlign w:val="bottom"/>
            <w:hideMark/>
          </w:tcPr>
          <w:p w14:paraId="77A9C9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79C41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FIZJOLOGICZNY WIELOELEKTROLITOWY IZOTONICZNY butelka stojąca z dwoma płaskimi sterylnymi portami  ă </w:t>
            </w:r>
            <w:r w:rsidRPr="00F83F5F">
              <w:rPr>
                <w:rFonts w:asciiTheme="minorHAnsi" w:hAnsiTheme="minorHAnsi" w:cstheme="minorHAnsi"/>
                <w:b/>
                <w:bCs/>
                <w:color w:val="000000"/>
                <w:sz w:val="22"/>
                <w:szCs w:val="22"/>
                <w:lang w:eastAsia="pl-PL"/>
              </w:rPr>
              <w:t>250ml</w:t>
            </w:r>
          </w:p>
        </w:tc>
        <w:tc>
          <w:tcPr>
            <w:tcW w:w="1559" w:type="dxa"/>
            <w:tcBorders>
              <w:top w:val="nil"/>
              <w:left w:val="nil"/>
              <w:bottom w:val="single" w:sz="4" w:space="0" w:color="auto"/>
              <w:right w:val="single" w:sz="4" w:space="0" w:color="auto"/>
            </w:tcBorders>
            <w:shd w:val="clear" w:color="FFFFCC" w:fill="FFFFFF"/>
            <w:vAlign w:val="center"/>
            <w:hideMark/>
          </w:tcPr>
          <w:p w14:paraId="509428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EECA6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CB61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073E1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2000</w:t>
            </w:r>
          </w:p>
        </w:tc>
        <w:tc>
          <w:tcPr>
            <w:tcW w:w="992" w:type="dxa"/>
            <w:tcBorders>
              <w:top w:val="nil"/>
              <w:left w:val="nil"/>
              <w:bottom w:val="single" w:sz="4" w:space="0" w:color="auto"/>
              <w:right w:val="single" w:sz="4" w:space="0" w:color="auto"/>
            </w:tcBorders>
            <w:shd w:val="clear" w:color="auto" w:fill="auto"/>
            <w:vAlign w:val="center"/>
          </w:tcPr>
          <w:p w14:paraId="48A5420D" w14:textId="312C14E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6E3B9E7" w14:textId="6231F25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95F89D7" w14:textId="5FF557B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37DC6B" w14:textId="58701C2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0FAA26" w14:textId="6D25A6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FF2CE7" w14:textId="2CDB1E4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39181CA" w14:textId="77777777" w:rsidTr="004E700E">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8392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7F8CBF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59071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WIELOELEKTROLITOWY IZOTONICZNY zawierający jony Na, K, Cl, Mg, Ca bez mleczanów i cytrynianów butelka stojąca z dwoma sterylnymi płaskimi portami ă </w:t>
            </w:r>
            <w:r w:rsidRPr="00F83F5F">
              <w:rPr>
                <w:rFonts w:asciiTheme="minorHAnsi" w:hAnsiTheme="minorHAnsi" w:cstheme="minorHAnsi"/>
                <w:b/>
                <w:bCs/>
                <w:color w:val="000000"/>
                <w:sz w:val="22"/>
                <w:szCs w:val="22"/>
                <w:lang w:eastAsia="pl-PL"/>
              </w:rPr>
              <w:t>500ml</w:t>
            </w:r>
          </w:p>
        </w:tc>
        <w:tc>
          <w:tcPr>
            <w:tcW w:w="1559" w:type="dxa"/>
            <w:tcBorders>
              <w:top w:val="nil"/>
              <w:left w:val="nil"/>
              <w:bottom w:val="single" w:sz="4" w:space="0" w:color="auto"/>
              <w:right w:val="single" w:sz="4" w:space="0" w:color="auto"/>
            </w:tcBorders>
            <w:shd w:val="clear" w:color="FFFFCC" w:fill="FFFFFF"/>
            <w:vAlign w:val="center"/>
            <w:hideMark/>
          </w:tcPr>
          <w:p w14:paraId="2151CC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2A69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221B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7F2B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12500</w:t>
            </w:r>
          </w:p>
        </w:tc>
        <w:tc>
          <w:tcPr>
            <w:tcW w:w="992" w:type="dxa"/>
            <w:tcBorders>
              <w:top w:val="nil"/>
              <w:left w:val="nil"/>
              <w:bottom w:val="single" w:sz="4" w:space="0" w:color="auto"/>
              <w:right w:val="single" w:sz="4" w:space="0" w:color="auto"/>
            </w:tcBorders>
            <w:shd w:val="clear" w:color="auto" w:fill="auto"/>
            <w:vAlign w:val="center"/>
          </w:tcPr>
          <w:p w14:paraId="0CC5D93B" w14:textId="091741A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D2B58A5" w14:textId="4B6F54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2F46BDD" w14:textId="39CB68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DAC06C" w14:textId="362B64E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14BF7D" w14:textId="7A269B9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02C021" w14:textId="0329EAF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815CAED"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2CE7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75A76C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30C9B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Emulsja tłuszczowa MCT/LCT 200mg/ml emulsja do infuzji </w:t>
            </w:r>
            <w:r w:rsidRPr="00F83F5F">
              <w:rPr>
                <w:rFonts w:asciiTheme="minorHAnsi" w:hAnsiTheme="minorHAnsi" w:cstheme="minorHAnsi"/>
                <w:b/>
                <w:bCs/>
                <w:color w:val="000000"/>
                <w:sz w:val="22"/>
                <w:szCs w:val="22"/>
                <w:lang w:eastAsia="pl-PL"/>
              </w:rPr>
              <w:t>20%</w:t>
            </w:r>
            <w:r w:rsidRPr="00F83F5F">
              <w:rPr>
                <w:rFonts w:asciiTheme="minorHAnsi" w:hAnsiTheme="minorHAnsi" w:cstheme="minorHAnsi"/>
                <w:color w:val="000000"/>
                <w:sz w:val="22"/>
                <w:szCs w:val="22"/>
                <w:lang w:eastAsia="pl-PL"/>
              </w:rPr>
              <w:t xml:space="preserve"> 500ml</w:t>
            </w:r>
          </w:p>
        </w:tc>
        <w:tc>
          <w:tcPr>
            <w:tcW w:w="1559" w:type="dxa"/>
            <w:tcBorders>
              <w:top w:val="nil"/>
              <w:left w:val="nil"/>
              <w:bottom w:val="single" w:sz="4" w:space="0" w:color="auto"/>
              <w:right w:val="single" w:sz="4" w:space="0" w:color="auto"/>
            </w:tcBorders>
            <w:shd w:val="clear" w:color="FFFFCC" w:fill="FFFFFF"/>
            <w:vAlign w:val="center"/>
            <w:hideMark/>
          </w:tcPr>
          <w:p w14:paraId="05B907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660D2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7A2F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6B2E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2FE3FA95" w14:textId="1D5EAEE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810F94C" w14:textId="6D6D839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E38CA47" w14:textId="6161510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B4CE54" w14:textId="1E774A1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5C1966" w14:textId="0D3DFF4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473053" w14:textId="5C3F8E2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D19635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16B9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6DDF96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5A11B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0A47A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1007D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AE508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4F8D25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4ED666D" w14:textId="7A52699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27F483A" w14:textId="381E37E0"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802B0CF" w14:textId="07F0B3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A45E9F1" w14:textId="4A3C575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2C7608" w14:textId="42A18A1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B8BC37" w14:textId="54685C1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0D45E86" w14:textId="77777777" w:rsidTr="004E700E">
        <w:trPr>
          <w:trHeight w:val="300"/>
        </w:trPr>
        <w:tc>
          <w:tcPr>
            <w:tcW w:w="568" w:type="dxa"/>
            <w:tcBorders>
              <w:top w:val="nil"/>
              <w:left w:val="nil"/>
              <w:bottom w:val="nil"/>
              <w:right w:val="nil"/>
            </w:tcBorders>
            <w:shd w:val="clear" w:color="auto" w:fill="auto"/>
            <w:noWrap/>
            <w:vAlign w:val="bottom"/>
            <w:hideMark/>
          </w:tcPr>
          <w:p w14:paraId="520601BC"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B7D7B6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7F45D7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4B33EE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8204F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605E6D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B751E1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171058B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6927F75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D497BE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7244EC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6EFD32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9857B3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AA32916" w14:textId="77777777" w:rsidTr="00A4597C">
        <w:trPr>
          <w:trHeight w:val="300"/>
        </w:trPr>
        <w:tc>
          <w:tcPr>
            <w:tcW w:w="568" w:type="dxa"/>
            <w:tcBorders>
              <w:top w:val="nil"/>
              <w:left w:val="nil"/>
              <w:bottom w:val="nil"/>
              <w:right w:val="nil"/>
            </w:tcBorders>
            <w:shd w:val="clear" w:color="auto" w:fill="auto"/>
            <w:noWrap/>
            <w:vAlign w:val="bottom"/>
            <w:hideMark/>
          </w:tcPr>
          <w:p w14:paraId="0E3AEBFC"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57BE9F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CB137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2B60C8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D0A6FB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46D1BB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229FC61" w14:textId="77777777" w:rsidR="00190579" w:rsidRDefault="00190579" w:rsidP="00190579">
            <w:pPr>
              <w:suppressAutoHyphens w:val="0"/>
              <w:rPr>
                <w:rFonts w:asciiTheme="minorHAnsi" w:hAnsiTheme="minorHAnsi" w:cstheme="minorHAnsi"/>
                <w:sz w:val="22"/>
                <w:szCs w:val="22"/>
                <w:lang w:eastAsia="pl-PL"/>
              </w:rPr>
            </w:pPr>
          </w:p>
          <w:p w14:paraId="1C1C13E7" w14:textId="77777777" w:rsidR="005A63D9" w:rsidRDefault="005A63D9" w:rsidP="00190579">
            <w:pPr>
              <w:suppressAutoHyphens w:val="0"/>
              <w:rPr>
                <w:rFonts w:asciiTheme="minorHAnsi" w:hAnsiTheme="minorHAnsi" w:cstheme="minorHAnsi"/>
                <w:sz w:val="22"/>
                <w:szCs w:val="22"/>
                <w:lang w:eastAsia="pl-PL"/>
              </w:rPr>
            </w:pPr>
          </w:p>
          <w:p w14:paraId="08CC4F70"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110320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55B6B0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F254EB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48DF1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A4AE0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B46568"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DB44A5B"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06C16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42</w:t>
            </w:r>
          </w:p>
        </w:tc>
      </w:tr>
      <w:tr w:rsidR="00A61D3F" w:rsidRPr="00F83F5F" w14:paraId="3DF20FA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957D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06BA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1B28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FE543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5C3E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DE3C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CDAF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C8FC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9AC4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6F08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A334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2523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BE8B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F0327D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A4FC3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11292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0834E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85E6C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97C31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C78FB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84D77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EE156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5D1C0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AD3FE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E46B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F72F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FD6659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65DD6D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71C5D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64BA8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F9310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7F755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69998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D8117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C7DDF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406D1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495F3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7A442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90F9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CC78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E49F58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631AEB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0723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1F3B1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CF7F3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F3769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BD24266" w14:textId="0A62F369"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C49F1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BB77A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8DA27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429ED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794DA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8A1C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74E2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0FD3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D7B8C2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B096F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40024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4741E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5C9BAC6" w14:textId="4930C3A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370F15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8B0D6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32201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A9343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E9B36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38102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48A5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FDA1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1A4FF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4FC0B5C"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BD90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2E5AD6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27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POVIDONE IODINE </w:t>
            </w:r>
            <w:proofErr w:type="spellStart"/>
            <w:r w:rsidRPr="00F83F5F">
              <w:rPr>
                <w:rFonts w:asciiTheme="minorHAnsi" w:hAnsiTheme="minorHAnsi" w:cstheme="minorHAnsi"/>
                <w:color w:val="000000"/>
                <w:sz w:val="22"/>
                <w:szCs w:val="22"/>
                <w:lang w:eastAsia="pl-PL"/>
              </w:rPr>
              <w:t>solutio</w:t>
            </w:r>
            <w:proofErr w:type="spellEnd"/>
            <w:r w:rsidRPr="00F83F5F">
              <w:rPr>
                <w:rFonts w:asciiTheme="minorHAnsi" w:hAnsiTheme="minorHAnsi" w:cstheme="minorHAnsi"/>
                <w:color w:val="000000"/>
                <w:sz w:val="22"/>
                <w:szCs w:val="22"/>
                <w:lang w:eastAsia="pl-PL"/>
              </w:rPr>
              <w:t xml:space="preserve"> 10%-1000 ml(do stosowania zewnętrznego)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981C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9CA4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4F2D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82A4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6FDE772" w14:textId="0552312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5A4E7F7" w14:textId="4C62CCA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263C99F" w14:textId="47A6283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93A98E6" w14:textId="01662B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089BFA" w14:textId="6E67063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54B04B" w14:textId="46A977D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7B62112"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4C81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3608EE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FC26A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POVIDONE IODINE </w:t>
            </w:r>
            <w:proofErr w:type="spellStart"/>
            <w:r w:rsidRPr="00F83F5F">
              <w:rPr>
                <w:rFonts w:asciiTheme="minorHAnsi" w:hAnsiTheme="minorHAnsi" w:cstheme="minorHAnsi"/>
                <w:color w:val="000000"/>
                <w:sz w:val="22"/>
                <w:szCs w:val="22"/>
                <w:lang w:eastAsia="pl-PL"/>
              </w:rPr>
              <w:t>solutio</w:t>
            </w:r>
            <w:proofErr w:type="spellEnd"/>
            <w:r w:rsidRPr="00F83F5F">
              <w:rPr>
                <w:rFonts w:asciiTheme="minorHAnsi" w:hAnsiTheme="minorHAnsi" w:cstheme="minorHAnsi"/>
                <w:color w:val="000000"/>
                <w:sz w:val="22"/>
                <w:szCs w:val="22"/>
                <w:lang w:eastAsia="pl-PL"/>
              </w:rPr>
              <w:t xml:space="preserve"> 10%-30 ml(do stosowania zewnętrznego)</w:t>
            </w:r>
          </w:p>
        </w:tc>
        <w:tc>
          <w:tcPr>
            <w:tcW w:w="1559" w:type="dxa"/>
            <w:tcBorders>
              <w:top w:val="nil"/>
              <w:left w:val="nil"/>
              <w:bottom w:val="single" w:sz="4" w:space="0" w:color="auto"/>
              <w:right w:val="single" w:sz="4" w:space="0" w:color="auto"/>
            </w:tcBorders>
            <w:shd w:val="clear" w:color="auto" w:fill="auto"/>
            <w:vAlign w:val="center"/>
            <w:hideMark/>
          </w:tcPr>
          <w:p w14:paraId="3085A5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22865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D702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8BBB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74A7798C" w14:textId="1383FD8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7EEE1F9" w14:textId="72DFEC9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25FFFE0" w14:textId="29CB2F3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E7F5DD" w14:textId="43C2F8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CFEFAF" w14:textId="4CFA921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2AF998" w14:textId="3D359DF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C24205F"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1F9C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34B4BF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5266F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E9810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AC50C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47534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F7550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295021D" w14:textId="6BCE49C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97F0267" w14:textId="1D1FE62F"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8C0A86" w14:textId="5F24AD7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F7CA01B" w14:textId="1AC0525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16F517" w14:textId="61F54E0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C53F8E" w14:textId="49A1DF0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9080632" w14:textId="77777777" w:rsidTr="00A4597C">
        <w:trPr>
          <w:trHeight w:val="300"/>
        </w:trPr>
        <w:tc>
          <w:tcPr>
            <w:tcW w:w="568" w:type="dxa"/>
            <w:tcBorders>
              <w:top w:val="nil"/>
              <w:left w:val="nil"/>
              <w:bottom w:val="nil"/>
              <w:right w:val="nil"/>
            </w:tcBorders>
            <w:shd w:val="clear" w:color="auto" w:fill="auto"/>
            <w:noWrap/>
            <w:vAlign w:val="bottom"/>
            <w:hideMark/>
          </w:tcPr>
          <w:p w14:paraId="10FACB09"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04BC8C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661353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A43FD3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D55F4A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2355EF7" w14:textId="77777777" w:rsidR="00190579" w:rsidRPr="00F83F5F" w:rsidRDefault="00190579" w:rsidP="00190579">
            <w:pPr>
              <w:suppressAutoHyphens w:val="0"/>
              <w:rPr>
                <w:rFonts w:asciiTheme="minorHAnsi" w:hAnsiTheme="minorHAnsi" w:cstheme="minorHAnsi"/>
                <w:sz w:val="22"/>
                <w:szCs w:val="22"/>
                <w:lang w:eastAsia="pl-PL"/>
              </w:rPr>
            </w:pPr>
          </w:p>
          <w:p w14:paraId="559A5DE2" w14:textId="77777777" w:rsidR="00C63075" w:rsidRPr="00F83F5F" w:rsidRDefault="00C63075" w:rsidP="00190579">
            <w:pPr>
              <w:suppressAutoHyphens w:val="0"/>
              <w:rPr>
                <w:rFonts w:asciiTheme="minorHAnsi" w:hAnsiTheme="minorHAnsi" w:cstheme="minorHAnsi"/>
                <w:sz w:val="22"/>
                <w:szCs w:val="22"/>
                <w:lang w:eastAsia="pl-PL"/>
              </w:rPr>
            </w:pPr>
          </w:p>
          <w:p w14:paraId="7E797DD1" w14:textId="77777777" w:rsidR="00C63075" w:rsidRPr="00F83F5F" w:rsidRDefault="00C63075" w:rsidP="00190579">
            <w:pPr>
              <w:suppressAutoHyphens w:val="0"/>
              <w:rPr>
                <w:rFonts w:asciiTheme="minorHAnsi" w:hAnsiTheme="minorHAnsi" w:cstheme="minorHAnsi"/>
                <w:sz w:val="22"/>
                <w:szCs w:val="22"/>
                <w:lang w:eastAsia="pl-PL"/>
              </w:rPr>
            </w:pPr>
          </w:p>
          <w:p w14:paraId="4FBEB5D7" w14:textId="77777777" w:rsidR="00C63075" w:rsidRPr="00F83F5F" w:rsidRDefault="00C63075" w:rsidP="00190579">
            <w:pPr>
              <w:suppressAutoHyphens w:val="0"/>
              <w:rPr>
                <w:rFonts w:asciiTheme="minorHAnsi" w:hAnsiTheme="minorHAnsi" w:cstheme="minorHAnsi"/>
                <w:sz w:val="22"/>
                <w:szCs w:val="22"/>
                <w:lang w:eastAsia="pl-PL"/>
              </w:rPr>
            </w:pPr>
          </w:p>
          <w:p w14:paraId="1D009045" w14:textId="77777777" w:rsidR="00C63075" w:rsidRPr="00F83F5F" w:rsidRDefault="00C63075" w:rsidP="00190579">
            <w:pPr>
              <w:suppressAutoHyphens w:val="0"/>
              <w:rPr>
                <w:rFonts w:asciiTheme="minorHAnsi" w:hAnsiTheme="minorHAnsi" w:cstheme="minorHAnsi"/>
                <w:sz w:val="22"/>
                <w:szCs w:val="22"/>
                <w:lang w:eastAsia="pl-PL"/>
              </w:rPr>
            </w:pPr>
          </w:p>
          <w:p w14:paraId="029A002D" w14:textId="77777777" w:rsidR="00C63075" w:rsidRPr="00F83F5F" w:rsidRDefault="00C63075" w:rsidP="00190579">
            <w:pPr>
              <w:suppressAutoHyphens w:val="0"/>
              <w:rPr>
                <w:rFonts w:asciiTheme="minorHAnsi" w:hAnsiTheme="minorHAnsi" w:cstheme="minorHAnsi"/>
                <w:sz w:val="22"/>
                <w:szCs w:val="22"/>
                <w:lang w:eastAsia="pl-PL"/>
              </w:rPr>
            </w:pPr>
          </w:p>
          <w:p w14:paraId="0DE7401E" w14:textId="77777777" w:rsidR="00C63075" w:rsidRPr="00F83F5F" w:rsidRDefault="00C63075" w:rsidP="00190579">
            <w:pPr>
              <w:suppressAutoHyphens w:val="0"/>
              <w:rPr>
                <w:rFonts w:asciiTheme="minorHAnsi" w:hAnsiTheme="minorHAnsi" w:cstheme="minorHAnsi"/>
                <w:sz w:val="22"/>
                <w:szCs w:val="22"/>
                <w:lang w:eastAsia="pl-PL"/>
              </w:rPr>
            </w:pPr>
          </w:p>
          <w:p w14:paraId="65607E79" w14:textId="77777777" w:rsidR="00C63075" w:rsidRPr="00F83F5F" w:rsidRDefault="00C63075" w:rsidP="00190579">
            <w:pPr>
              <w:suppressAutoHyphens w:val="0"/>
              <w:rPr>
                <w:rFonts w:asciiTheme="minorHAnsi" w:hAnsiTheme="minorHAnsi" w:cstheme="minorHAnsi"/>
                <w:sz w:val="22"/>
                <w:szCs w:val="22"/>
                <w:lang w:eastAsia="pl-PL"/>
              </w:rPr>
            </w:pPr>
          </w:p>
          <w:p w14:paraId="15989EEA" w14:textId="77777777" w:rsidR="00C63075" w:rsidRPr="00F83F5F" w:rsidRDefault="00C6307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B15397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84A8E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F572E5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E9A989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DC23B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7539F1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E0B0D40"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D965206" w14:textId="77777777" w:rsidTr="00A4597C">
        <w:trPr>
          <w:trHeight w:val="300"/>
        </w:trPr>
        <w:tc>
          <w:tcPr>
            <w:tcW w:w="568" w:type="dxa"/>
            <w:tcBorders>
              <w:top w:val="nil"/>
              <w:left w:val="nil"/>
              <w:bottom w:val="nil"/>
              <w:right w:val="nil"/>
            </w:tcBorders>
            <w:shd w:val="clear" w:color="auto" w:fill="auto"/>
            <w:noWrap/>
            <w:vAlign w:val="bottom"/>
            <w:hideMark/>
          </w:tcPr>
          <w:p w14:paraId="23E2A3F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8B9724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D62F4E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85AF2B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1EA01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5F14A8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4C42C2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4DDABB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11F22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684D95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9246B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3AF436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5B9A25A"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32C5726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AD5AF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43</w:t>
            </w:r>
          </w:p>
        </w:tc>
      </w:tr>
      <w:tr w:rsidR="00A61D3F" w:rsidRPr="00F83F5F" w14:paraId="29598DF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C1F4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D025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4651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AC2F7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AB23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7D3C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7BE0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6426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26AD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1DC25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A7E8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7D93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9788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25373C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BA945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7E205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4FD37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13FE0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A94E3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CE38E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0EEE4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7C6AA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B7DE2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76B95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6366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5AB9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082BB2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F6D530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68D8F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FCAFF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9C73B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B3018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F248B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80A3D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BF271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EF7A3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D423A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0DA01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6895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52A77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93C0A8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EA00A5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1740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70902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FB044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843C8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B63E541" w14:textId="53C4C91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25EC6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8E69F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2892B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34C5F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40644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734B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14A7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5CFE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4E668D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CB9DF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1B4DD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29506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A2339BE" w14:textId="687CE980"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546AFA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72551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5DB2E9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3B187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CAD42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DED0E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60C1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FD7C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3ADFD9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DA0EC6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51CC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5B1BC8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3D7DC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CLOTRIMAZOLE </w:t>
            </w:r>
            <w:r w:rsidRPr="00F83F5F">
              <w:rPr>
                <w:rFonts w:asciiTheme="minorHAnsi" w:hAnsiTheme="minorHAnsi" w:cstheme="minorHAnsi"/>
                <w:b/>
                <w:bCs/>
                <w:color w:val="000000"/>
                <w:sz w:val="22"/>
                <w:szCs w:val="22"/>
                <w:lang w:eastAsia="pl-PL"/>
              </w:rPr>
              <w:t xml:space="preserve">1% </w:t>
            </w:r>
            <w:r w:rsidRPr="00F83F5F">
              <w:rPr>
                <w:rFonts w:asciiTheme="minorHAnsi" w:hAnsiTheme="minorHAnsi" w:cstheme="minorHAnsi"/>
                <w:color w:val="000000"/>
                <w:sz w:val="22"/>
                <w:szCs w:val="22"/>
                <w:lang w:eastAsia="pl-PL"/>
              </w:rPr>
              <w:t>krem 20g</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1B225D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6901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652F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D3E4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F9976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832CF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04B22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6E7C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BD10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1BF5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01907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9AAA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558AC9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86078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MUPIROCIN 2% maść 15g</w:t>
            </w:r>
          </w:p>
        </w:tc>
        <w:tc>
          <w:tcPr>
            <w:tcW w:w="1559" w:type="dxa"/>
            <w:tcBorders>
              <w:top w:val="nil"/>
              <w:left w:val="nil"/>
              <w:bottom w:val="single" w:sz="4" w:space="0" w:color="auto"/>
              <w:right w:val="single" w:sz="4" w:space="0" w:color="auto"/>
            </w:tcBorders>
            <w:shd w:val="clear" w:color="FFFFCC" w:fill="FFFFFF"/>
            <w:vAlign w:val="center"/>
            <w:hideMark/>
          </w:tcPr>
          <w:p w14:paraId="380294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159A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C5E4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C917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49CAC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985D3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07F7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9FA1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F9D0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D18C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06939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0FFB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0F23AD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6D499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PHENYLBUTAZONE </w:t>
            </w:r>
            <w:r w:rsidRPr="00F83F5F">
              <w:rPr>
                <w:rFonts w:asciiTheme="minorHAnsi" w:hAnsiTheme="minorHAnsi" w:cstheme="minorHAnsi"/>
                <w:b/>
                <w:bCs/>
                <w:color w:val="000000"/>
                <w:sz w:val="22"/>
                <w:szCs w:val="22"/>
                <w:lang w:eastAsia="pl-PL"/>
              </w:rPr>
              <w:t xml:space="preserve">5% </w:t>
            </w:r>
            <w:r w:rsidRPr="00F83F5F">
              <w:rPr>
                <w:rFonts w:asciiTheme="minorHAnsi" w:hAnsiTheme="minorHAnsi" w:cstheme="minorHAnsi"/>
                <w:color w:val="000000"/>
                <w:sz w:val="22"/>
                <w:szCs w:val="22"/>
                <w:lang w:eastAsia="pl-PL"/>
              </w:rPr>
              <w:t>maść</w:t>
            </w:r>
          </w:p>
        </w:tc>
        <w:tc>
          <w:tcPr>
            <w:tcW w:w="1559" w:type="dxa"/>
            <w:tcBorders>
              <w:top w:val="nil"/>
              <w:left w:val="nil"/>
              <w:bottom w:val="single" w:sz="4" w:space="0" w:color="auto"/>
              <w:right w:val="single" w:sz="4" w:space="0" w:color="auto"/>
            </w:tcBorders>
            <w:shd w:val="clear" w:color="FFFFCC" w:fill="FFFFFF"/>
            <w:vAlign w:val="center"/>
            <w:hideMark/>
          </w:tcPr>
          <w:p w14:paraId="0518FC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980B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F2B9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BC488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6DC787E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AB4B1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10107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95CA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90CC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FC31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DA913B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5800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2D10C0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6AFF4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CISATRACURIUM BESYLATE </w:t>
            </w:r>
            <w:r w:rsidRPr="00F83F5F">
              <w:rPr>
                <w:rFonts w:asciiTheme="minorHAnsi" w:hAnsiTheme="minorHAnsi" w:cstheme="minorHAnsi"/>
                <w:b/>
                <w:bCs/>
                <w:color w:val="000000"/>
                <w:sz w:val="22"/>
                <w:szCs w:val="22"/>
                <w:lang w:eastAsia="pl-PL"/>
              </w:rPr>
              <w:t>5mg/2,5ml</w:t>
            </w:r>
          </w:p>
        </w:tc>
        <w:tc>
          <w:tcPr>
            <w:tcW w:w="1559" w:type="dxa"/>
            <w:tcBorders>
              <w:top w:val="nil"/>
              <w:left w:val="nil"/>
              <w:bottom w:val="single" w:sz="4" w:space="0" w:color="auto"/>
              <w:right w:val="single" w:sz="4" w:space="0" w:color="auto"/>
            </w:tcBorders>
            <w:shd w:val="clear" w:color="auto" w:fill="auto"/>
            <w:vAlign w:val="center"/>
            <w:hideMark/>
          </w:tcPr>
          <w:p w14:paraId="574452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1099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CD78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89E2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43B6860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4199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A242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EFAF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1D93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B23B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450C5D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6593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65DAFD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D48E4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CISATRACURIUM BESYLATE</w:t>
            </w:r>
            <w:r w:rsidRPr="00F83F5F">
              <w:rPr>
                <w:rFonts w:asciiTheme="minorHAnsi" w:hAnsiTheme="minorHAnsi" w:cstheme="minorHAnsi"/>
                <w:b/>
                <w:bCs/>
                <w:color w:val="000000"/>
                <w:sz w:val="22"/>
                <w:szCs w:val="22"/>
                <w:lang w:eastAsia="pl-PL"/>
              </w:rPr>
              <w:t xml:space="preserve"> 10mg/5ml</w:t>
            </w:r>
          </w:p>
        </w:tc>
        <w:tc>
          <w:tcPr>
            <w:tcW w:w="1559" w:type="dxa"/>
            <w:tcBorders>
              <w:top w:val="nil"/>
              <w:left w:val="nil"/>
              <w:bottom w:val="single" w:sz="4" w:space="0" w:color="auto"/>
              <w:right w:val="single" w:sz="4" w:space="0" w:color="auto"/>
            </w:tcBorders>
            <w:shd w:val="clear" w:color="auto" w:fill="auto"/>
            <w:vAlign w:val="center"/>
            <w:hideMark/>
          </w:tcPr>
          <w:p w14:paraId="10774E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FCFB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47D5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E5D8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4DA81CE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56A7B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11E26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AB46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CA87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B052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F47B0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C343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230211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1640A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LACIDIPINE </w:t>
            </w:r>
            <w:r w:rsidRPr="00F83F5F">
              <w:rPr>
                <w:rFonts w:asciiTheme="minorHAnsi" w:hAnsiTheme="minorHAnsi" w:cstheme="minorHAnsi"/>
                <w:b/>
                <w:bCs/>
                <w:color w:val="000000"/>
                <w:sz w:val="22"/>
                <w:szCs w:val="22"/>
                <w:lang w:eastAsia="pl-PL"/>
              </w:rPr>
              <w:t>2mg</w:t>
            </w:r>
          </w:p>
        </w:tc>
        <w:tc>
          <w:tcPr>
            <w:tcW w:w="1559" w:type="dxa"/>
            <w:tcBorders>
              <w:top w:val="nil"/>
              <w:left w:val="nil"/>
              <w:bottom w:val="single" w:sz="4" w:space="0" w:color="auto"/>
              <w:right w:val="single" w:sz="4" w:space="0" w:color="auto"/>
            </w:tcBorders>
            <w:shd w:val="clear" w:color="auto" w:fill="auto"/>
            <w:vAlign w:val="center"/>
            <w:hideMark/>
          </w:tcPr>
          <w:p w14:paraId="1601D9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F9C2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9EE1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94A59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992" w:type="dxa"/>
            <w:tcBorders>
              <w:top w:val="nil"/>
              <w:left w:val="nil"/>
              <w:bottom w:val="single" w:sz="4" w:space="0" w:color="auto"/>
              <w:right w:val="single" w:sz="4" w:space="0" w:color="auto"/>
            </w:tcBorders>
            <w:shd w:val="clear" w:color="auto" w:fill="auto"/>
            <w:vAlign w:val="center"/>
            <w:hideMark/>
          </w:tcPr>
          <w:p w14:paraId="644B36E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8576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9D7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4020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206A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96CA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81D9E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20C8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11C949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20DC5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LACIDIPINE </w:t>
            </w:r>
            <w:r w:rsidRPr="00F83F5F">
              <w:rPr>
                <w:rFonts w:asciiTheme="minorHAnsi" w:hAnsiTheme="minorHAnsi" w:cstheme="minorHAnsi"/>
                <w:b/>
                <w:bCs/>
                <w:color w:val="000000"/>
                <w:sz w:val="22"/>
                <w:szCs w:val="22"/>
                <w:lang w:eastAsia="pl-PL"/>
              </w:rPr>
              <w:t>4mg</w:t>
            </w:r>
          </w:p>
        </w:tc>
        <w:tc>
          <w:tcPr>
            <w:tcW w:w="1559" w:type="dxa"/>
            <w:tcBorders>
              <w:top w:val="nil"/>
              <w:left w:val="nil"/>
              <w:bottom w:val="single" w:sz="4" w:space="0" w:color="auto"/>
              <w:right w:val="single" w:sz="4" w:space="0" w:color="auto"/>
            </w:tcBorders>
            <w:shd w:val="clear" w:color="auto" w:fill="auto"/>
            <w:vAlign w:val="center"/>
            <w:hideMark/>
          </w:tcPr>
          <w:p w14:paraId="156801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1853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A4868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DE2B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992" w:type="dxa"/>
            <w:tcBorders>
              <w:top w:val="nil"/>
              <w:left w:val="nil"/>
              <w:bottom w:val="single" w:sz="4" w:space="0" w:color="auto"/>
              <w:right w:val="single" w:sz="4" w:space="0" w:color="auto"/>
            </w:tcBorders>
            <w:shd w:val="clear" w:color="auto" w:fill="auto"/>
            <w:vAlign w:val="center"/>
            <w:hideMark/>
          </w:tcPr>
          <w:p w14:paraId="643B8DC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BA2B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10DC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F16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620D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B04C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63970E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9088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3BE092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155C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43A659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BEE8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EB4F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34913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757BA25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30F46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C201C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FBF6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21C7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003D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D38698"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ADF6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30E709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A66B1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THEOPHYLLINE </w:t>
            </w:r>
            <w:r w:rsidRPr="00F83F5F">
              <w:rPr>
                <w:rFonts w:asciiTheme="minorHAnsi" w:hAnsiTheme="minorHAnsi" w:cstheme="minorHAnsi"/>
                <w:b/>
                <w:bCs/>
                <w:color w:val="000000"/>
                <w:sz w:val="22"/>
                <w:szCs w:val="22"/>
                <w:lang w:eastAsia="pl-PL"/>
              </w:rPr>
              <w:t>300mg</w:t>
            </w:r>
            <w:r w:rsidRPr="00F83F5F">
              <w:rPr>
                <w:rFonts w:asciiTheme="minorHAnsi" w:hAnsiTheme="minorHAnsi" w:cstheme="minorHAnsi"/>
                <w:color w:val="000000"/>
                <w:sz w:val="22"/>
                <w:szCs w:val="22"/>
                <w:lang w:eastAsia="pl-PL"/>
              </w:rPr>
              <w:t xml:space="preserve">                                                        tabletki o przedłużonym uwalnianiu</w:t>
            </w:r>
          </w:p>
        </w:tc>
        <w:tc>
          <w:tcPr>
            <w:tcW w:w="1559" w:type="dxa"/>
            <w:tcBorders>
              <w:top w:val="nil"/>
              <w:left w:val="nil"/>
              <w:bottom w:val="single" w:sz="4" w:space="0" w:color="auto"/>
              <w:right w:val="single" w:sz="4" w:space="0" w:color="auto"/>
            </w:tcBorders>
            <w:shd w:val="clear" w:color="FFFFCC" w:fill="FFFFFF"/>
            <w:vAlign w:val="center"/>
            <w:hideMark/>
          </w:tcPr>
          <w:p w14:paraId="40C2D3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D26F9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38DF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F2F5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66B802B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4C74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C1B6C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2E15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F762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8FE1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1B4DF2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DF4F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6F086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FBF3F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6F208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317C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7570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35DB0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C56D67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6D83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666CF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3ED4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6905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0916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E88AAD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2E085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6A702B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C34EC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KALIUM CHLORATUM </w:t>
            </w:r>
            <w:r w:rsidRPr="00F83F5F">
              <w:rPr>
                <w:rFonts w:asciiTheme="minorHAnsi" w:hAnsiTheme="minorHAnsi" w:cstheme="minorHAnsi"/>
                <w:b/>
                <w:bCs/>
                <w:color w:val="000000"/>
                <w:sz w:val="22"/>
                <w:szCs w:val="22"/>
                <w:lang w:eastAsia="pl-PL"/>
              </w:rPr>
              <w:t>/391mg K+/</w:t>
            </w:r>
          </w:p>
        </w:tc>
        <w:tc>
          <w:tcPr>
            <w:tcW w:w="1559" w:type="dxa"/>
            <w:tcBorders>
              <w:top w:val="nil"/>
              <w:left w:val="nil"/>
              <w:bottom w:val="single" w:sz="4" w:space="0" w:color="auto"/>
              <w:right w:val="single" w:sz="4" w:space="0" w:color="auto"/>
            </w:tcBorders>
            <w:shd w:val="clear" w:color="FFFFCC" w:fill="FFFFFF"/>
            <w:vAlign w:val="center"/>
            <w:hideMark/>
          </w:tcPr>
          <w:p w14:paraId="45587F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1DAF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D144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3E37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7500</w:t>
            </w:r>
          </w:p>
        </w:tc>
        <w:tc>
          <w:tcPr>
            <w:tcW w:w="992" w:type="dxa"/>
            <w:tcBorders>
              <w:top w:val="nil"/>
              <w:left w:val="nil"/>
              <w:bottom w:val="single" w:sz="4" w:space="0" w:color="auto"/>
              <w:right w:val="single" w:sz="4" w:space="0" w:color="auto"/>
            </w:tcBorders>
            <w:shd w:val="clear" w:color="auto" w:fill="auto"/>
            <w:vAlign w:val="center"/>
            <w:hideMark/>
          </w:tcPr>
          <w:p w14:paraId="08F0522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68C54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7F2F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4C82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43EB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A91B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EBDFF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0DF1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7E0842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DF119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FERROUS SULPHATE </w:t>
            </w:r>
            <w:r w:rsidRPr="00F83F5F">
              <w:rPr>
                <w:rFonts w:asciiTheme="minorHAnsi" w:hAnsiTheme="minorHAnsi" w:cstheme="minorHAnsi"/>
                <w:b/>
                <w:bCs/>
                <w:color w:val="000000"/>
                <w:sz w:val="22"/>
                <w:szCs w:val="22"/>
                <w:lang w:eastAsia="pl-PL"/>
              </w:rPr>
              <w:t>105mg Fe/II/</w:t>
            </w:r>
          </w:p>
        </w:tc>
        <w:tc>
          <w:tcPr>
            <w:tcW w:w="1559" w:type="dxa"/>
            <w:tcBorders>
              <w:top w:val="nil"/>
              <w:left w:val="nil"/>
              <w:bottom w:val="single" w:sz="4" w:space="0" w:color="auto"/>
              <w:right w:val="single" w:sz="4" w:space="0" w:color="auto"/>
            </w:tcBorders>
            <w:shd w:val="clear" w:color="FFFFCC" w:fill="FFFFFF"/>
            <w:vAlign w:val="center"/>
            <w:hideMark/>
          </w:tcPr>
          <w:p w14:paraId="45718B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00F44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4BA10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08D9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1200</w:t>
            </w:r>
          </w:p>
        </w:tc>
        <w:tc>
          <w:tcPr>
            <w:tcW w:w="992" w:type="dxa"/>
            <w:tcBorders>
              <w:top w:val="nil"/>
              <w:left w:val="nil"/>
              <w:bottom w:val="single" w:sz="4" w:space="0" w:color="auto"/>
              <w:right w:val="single" w:sz="4" w:space="0" w:color="auto"/>
            </w:tcBorders>
            <w:shd w:val="clear" w:color="auto" w:fill="auto"/>
            <w:vAlign w:val="center"/>
            <w:hideMark/>
          </w:tcPr>
          <w:p w14:paraId="4B82D58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4734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AD53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6DCD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7975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9E1D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4916CA"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FB70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single" w:sz="4" w:space="0" w:color="auto"/>
            </w:tcBorders>
            <w:shd w:val="clear" w:color="auto" w:fill="auto"/>
            <w:noWrap/>
            <w:vAlign w:val="bottom"/>
            <w:hideMark/>
          </w:tcPr>
          <w:p w14:paraId="7416D4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AD6DD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FEBFF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BA9B3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86182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FC5FF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9EFD9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17DFB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492B94D9" w14:textId="2DB4D20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FA339B" w14:textId="57352AB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9A94EE" w14:textId="375872B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503D35" w14:textId="63F133A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826F551" w14:textId="77777777" w:rsidTr="00A4597C">
        <w:trPr>
          <w:trHeight w:val="300"/>
        </w:trPr>
        <w:tc>
          <w:tcPr>
            <w:tcW w:w="568" w:type="dxa"/>
            <w:tcBorders>
              <w:top w:val="nil"/>
              <w:left w:val="nil"/>
              <w:bottom w:val="nil"/>
              <w:right w:val="nil"/>
            </w:tcBorders>
            <w:shd w:val="clear" w:color="auto" w:fill="auto"/>
            <w:noWrap/>
            <w:vAlign w:val="bottom"/>
            <w:hideMark/>
          </w:tcPr>
          <w:p w14:paraId="0CFBF2A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8992ED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7A6A1B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E97628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0AC3FA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B126BF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CC5BAF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B505B5F" w14:textId="77777777" w:rsidR="00190579" w:rsidRDefault="00190579" w:rsidP="00190579">
            <w:pPr>
              <w:suppressAutoHyphens w:val="0"/>
              <w:rPr>
                <w:rFonts w:asciiTheme="minorHAnsi" w:hAnsiTheme="minorHAnsi" w:cstheme="minorHAnsi"/>
                <w:sz w:val="22"/>
                <w:szCs w:val="22"/>
                <w:lang w:eastAsia="pl-PL"/>
              </w:rPr>
            </w:pPr>
          </w:p>
          <w:p w14:paraId="0A41118A" w14:textId="77777777" w:rsidR="004326F9" w:rsidRDefault="004326F9" w:rsidP="00190579">
            <w:pPr>
              <w:suppressAutoHyphens w:val="0"/>
              <w:rPr>
                <w:rFonts w:asciiTheme="minorHAnsi" w:hAnsiTheme="minorHAnsi" w:cstheme="minorHAnsi"/>
                <w:sz w:val="22"/>
                <w:szCs w:val="22"/>
                <w:lang w:eastAsia="pl-PL"/>
              </w:rPr>
            </w:pPr>
          </w:p>
          <w:p w14:paraId="2DDE0469" w14:textId="77777777" w:rsidR="004326F9" w:rsidRDefault="004326F9" w:rsidP="00190579">
            <w:pPr>
              <w:suppressAutoHyphens w:val="0"/>
              <w:rPr>
                <w:rFonts w:asciiTheme="minorHAnsi" w:hAnsiTheme="minorHAnsi" w:cstheme="minorHAnsi"/>
                <w:sz w:val="22"/>
                <w:szCs w:val="22"/>
                <w:lang w:eastAsia="pl-PL"/>
              </w:rPr>
            </w:pPr>
          </w:p>
          <w:p w14:paraId="58A1E7A6" w14:textId="77777777" w:rsidR="004326F9" w:rsidRPr="00F83F5F" w:rsidRDefault="004326F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640B04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AB89A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71929A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B5F0B8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84A5EE3"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FF576E2" w14:textId="77777777" w:rsidTr="00A4597C">
        <w:trPr>
          <w:trHeight w:val="300"/>
        </w:trPr>
        <w:tc>
          <w:tcPr>
            <w:tcW w:w="568" w:type="dxa"/>
            <w:tcBorders>
              <w:top w:val="nil"/>
              <w:left w:val="nil"/>
              <w:bottom w:val="nil"/>
              <w:right w:val="nil"/>
            </w:tcBorders>
            <w:shd w:val="clear" w:color="auto" w:fill="auto"/>
            <w:noWrap/>
            <w:vAlign w:val="bottom"/>
            <w:hideMark/>
          </w:tcPr>
          <w:p w14:paraId="099E0FE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FD3CA2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AFE585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A8EC65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25C945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BF7B21C" w14:textId="77777777" w:rsidR="00190579" w:rsidRDefault="00190579" w:rsidP="00190579">
            <w:pPr>
              <w:suppressAutoHyphens w:val="0"/>
              <w:rPr>
                <w:rFonts w:asciiTheme="minorHAnsi" w:hAnsiTheme="minorHAnsi" w:cstheme="minorHAnsi"/>
                <w:sz w:val="22"/>
                <w:szCs w:val="22"/>
                <w:lang w:eastAsia="pl-PL"/>
              </w:rPr>
            </w:pPr>
          </w:p>
          <w:p w14:paraId="7C38A83F" w14:textId="77777777" w:rsidR="004326F9" w:rsidRDefault="004326F9" w:rsidP="00190579">
            <w:pPr>
              <w:suppressAutoHyphens w:val="0"/>
              <w:rPr>
                <w:rFonts w:asciiTheme="minorHAnsi" w:hAnsiTheme="minorHAnsi" w:cstheme="minorHAnsi"/>
                <w:sz w:val="22"/>
                <w:szCs w:val="22"/>
                <w:lang w:eastAsia="pl-PL"/>
              </w:rPr>
            </w:pPr>
          </w:p>
          <w:p w14:paraId="64B363B5" w14:textId="77777777" w:rsidR="004326F9" w:rsidRPr="00F83F5F" w:rsidRDefault="004326F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E411FDF" w14:textId="77777777" w:rsidR="00190579" w:rsidRDefault="00190579" w:rsidP="00190579">
            <w:pPr>
              <w:suppressAutoHyphens w:val="0"/>
              <w:rPr>
                <w:rFonts w:asciiTheme="minorHAnsi" w:hAnsiTheme="minorHAnsi" w:cstheme="minorHAnsi"/>
                <w:sz w:val="22"/>
                <w:szCs w:val="22"/>
                <w:lang w:eastAsia="pl-PL"/>
              </w:rPr>
            </w:pPr>
          </w:p>
          <w:p w14:paraId="3511C324" w14:textId="77777777" w:rsidR="005A63D9" w:rsidRDefault="005A63D9" w:rsidP="00190579">
            <w:pPr>
              <w:suppressAutoHyphens w:val="0"/>
              <w:rPr>
                <w:rFonts w:asciiTheme="minorHAnsi" w:hAnsiTheme="minorHAnsi" w:cstheme="minorHAnsi"/>
                <w:sz w:val="22"/>
                <w:szCs w:val="22"/>
                <w:lang w:eastAsia="pl-PL"/>
              </w:rPr>
            </w:pPr>
          </w:p>
          <w:p w14:paraId="6B0D489E" w14:textId="77777777" w:rsidR="005A63D9" w:rsidRDefault="005A63D9" w:rsidP="00190579">
            <w:pPr>
              <w:suppressAutoHyphens w:val="0"/>
              <w:rPr>
                <w:rFonts w:asciiTheme="minorHAnsi" w:hAnsiTheme="minorHAnsi" w:cstheme="minorHAnsi"/>
                <w:sz w:val="22"/>
                <w:szCs w:val="22"/>
                <w:lang w:eastAsia="pl-PL"/>
              </w:rPr>
            </w:pPr>
          </w:p>
          <w:p w14:paraId="51050712"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F0D23AC" w14:textId="77777777" w:rsidR="00190579" w:rsidRDefault="00190579" w:rsidP="00190579">
            <w:pPr>
              <w:suppressAutoHyphens w:val="0"/>
              <w:rPr>
                <w:rFonts w:asciiTheme="minorHAnsi" w:hAnsiTheme="minorHAnsi" w:cstheme="minorHAnsi"/>
                <w:sz w:val="22"/>
                <w:szCs w:val="22"/>
                <w:lang w:eastAsia="pl-PL"/>
              </w:rPr>
            </w:pPr>
          </w:p>
          <w:p w14:paraId="3FA2D772" w14:textId="77777777" w:rsidR="00E76FFC" w:rsidRDefault="00E76FFC" w:rsidP="00190579">
            <w:pPr>
              <w:suppressAutoHyphens w:val="0"/>
              <w:rPr>
                <w:rFonts w:asciiTheme="minorHAnsi" w:hAnsiTheme="minorHAnsi" w:cstheme="minorHAnsi"/>
                <w:sz w:val="22"/>
                <w:szCs w:val="22"/>
                <w:lang w:eastAsia="pl-PL"/>
              </w:rPr>
            </w:pPr>
          </w:p>
          <w:p w14:paraId="710C6ABB" w14:textId="77777777" w:rsidR="004E700E" w:rsidRDefault="004E700E" w:rsidP="00190579">
            <w:pPr>
              <w:suppressAutoHyphens w:val="0"/>
              <w:rPr>
                <w:rFonts w:asciiTheme="minorHAnsi" w:hAnsiTheme="minorHAnsi" w:cstheme="minorHAnsi"/>
                <w:sz w:val="22"/>
                <w:szCs w:val="22"/>
                <w:lang w:eastAsia="pl-PL"/>
              </w:rPr>
            </w:pPr>
          </w:p>
          <w:p w14:paraId="13939064" w14:textId="77777777" w:rsidR="004E700E" w:rsidRDefault="004E700E" w:rsidP="00190579">
            <w:pPr>
              <w:suppressAutoHyphens w:val="0"/>
              <w:rPr>
                <w:rFonts w:asciiTheme="minorHAnsi" w:hAnsiTheme="minorHAnsi" w:cstheme="minorHAnsi"/>
                <w:sz w:val="22"/>
                <w:szCs w:val="22"/>
                <w:lang w:eastAsia="pl-PL"/>
              </w:rPr>
            </w:pPr>
          </w:p>
          <w:p w14:paraId="53BBCCD7" w14:textId="77777777" w:rsidR="004E700E" w:rsidRDefault="004E700E" w:rsidP="00190579">
            <w:pPr>
              <w:suppressAutoHyphens w:val="0"/>
              <w:rPr>
                <w:rFonts w:asciiTheme="minorHAnsi" w:hAnsiTheme="minorHAnsi" w:cstheme="minorHAnsi"/>
                <w:sz w:val="22"/>
                <w:szCs w:val="22"/>
                <w:lang w:eastAsia="pl-PL"/>
              </w:rPr>
            </w:pPr>
          </w:p>
          <w:p w14:paraId="4264D740" w14:textId="77777777" w:rsidR="004E700E" w:rsidRDefault="004E700E" w:rsidP="00190579">
            <w:pPr>
              <w:suppressAutoHyphens w:val="0"/>
              <w:rPr>
                <w:rFonts w:asciiTheme="minorHAnsi" w:hAnsiTheme="minorHAnsi" w:cstheme="minorHAnsi"/>
                <w:sz w:val="22"/>
                <w:szCs w:val="22"/>
                <w:lang w:eastAsia="pl-PL"/>
              </w:rPr>
            </w:pPr>
          </w:p>
          <w:p w14:paraId="48ED2218"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90D601" w14:textId="77777777" w:rsidR="00190579" w:rsidRDefault="00190579" w:rsidP="00190579">
            <w:pPr>
              <w:suppressAutoHyphens w:val="0"/>
              <w:rPr>
                <w:rFonts w:asciiTheme="minorHAnsi" w:hAnsiTheme="minorHAnsi" w:cstheme="minorHAnsi"/>
                <w:sz w:val="22"/>
                <w:szCs w:val="22"/>
                <w:lang w:eastAsia="pl-PL"/>
              </w:rPr>
            </w:pPr>
          </w:p>
          <w:p w14:paraId="2506D7A1" w14:textId="77777777" w:rsidR="004326F9" w:rsidRDefault="004326F9" w:rsidP="00190579">
            <w:pPr>
              <w:suppressAutoHyphens w:val="0"/>
              <w:rPr>
                <w:rFonts w:asciiTheme="minorHAnsi" w:hAnsiTheme="minorHAnsi" w:cstheme="minorHAnsi"/>
                <w:sz w:val="22"/>
                <w:szCs w:val="22"/>
                <w:lang w:eastAsia="pl-PL"/>
              </w:rPr>
            </w:pPr>
          </w:p>
          <w:p w14:paraId="4C41C36B" w14:textId="77777777" w:rsidR="004326F9" w:rsidRPr="00F83F5F" w:rsidRDefault="004326F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1F2AB6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A6457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6C4B9A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413356C"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0C6F74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6DE7F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44</w:t>
            </w:r>
          </w:p>
        </w:tc>
      </w:tr>
      <w:tr w:rsidR="00A61D3F" w:rsidRPr="00F83F5F" w14:paraId="6DC1DC8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0949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46D4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429E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1B4D3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120AE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C044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08B9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B7BB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9ECD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31D2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6FBB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85EC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D418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A7970E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13569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91875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A5A99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B6BF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DED31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F8C00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901BE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EFE7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89F2E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DD351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EF146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2D18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1FF4EA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0C0BDE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FEC26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1808B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B7EEA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EE779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1247B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FA1B3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966F7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E2500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C9858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B87E3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406C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8747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9D3787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F0759F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411C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5DC46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E7E0B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4932D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5D4F6EF9" w14:textId="76339D4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B613E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C9BC1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E620E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2E33D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2CDEC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08F3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6084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C044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9F41DF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81419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62BAD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4B51C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307C9FC" w14:textId="55503A06"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1CDCB3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9D544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5B335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7053D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F0800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109CC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FFB36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6D08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8E1653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6C4EAF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52F18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AD82D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E9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TRIMETHOPRIM + SULFAMETHOXAZOLE </w:t>
            </w:r>
            <w:r w:rsidRPr="00F83F5F">
              <w:rPr>
                <w:rFonts w:asciiTheme="minorHAnsi" w:hAnsiTheme="minorHAnsi" w:cstheme="minorHAnsi"/>
                <w:b/>
                <w:bCs/>
                <w:color w:val="000000"/>
                <w:sz w:val="22"/>
                <w:szCs w:val="22"/>
                <w:lang w:eastAsia="pl-PL"/>
              </w:rPr>
              <w:t>80mg + 400mg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9E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6C34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2FE4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671B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A9E7139" w14:textId="1C4D5E6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B6A97AF" w14:textId="3875DA8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349F7B5" w14:textId="1012B35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7B09A24" w14:textId="342BD18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164A8A" w14:textId="44F633B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B368CD0" w14:textId="31A2933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5636B83"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B77ED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2E083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2B34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TRIMETHOPRIM + SULFAMETHOXAZOLE </w:t>
            </w:r>
            <w:r w:rsidRPr="00F83F5F">
              <w:rPr>
                <w:rFonts w:asciiTheme="minorHAnsi" w:hAnsiTheme="minorHAnsi" w:cstheme="minorHAnsi"/>
                <w:b/>
                <w:bCs/>
                <w:color w:val="000000"/>
                <w:sz w:val="22"/>
                <w:szCs w:val="22"/>
                <w:lang w:eastAsia="pl-PL"/>
              </w:rPr>
              <w:t>160mg + 800mg</w:t>
            </w:r>
          </w:p>
        </w:tc>
        <w:tc>
          <w:tcPr>
            <w:tcW w:w="1559" w:type="dxa"/>
            <w:tcBorders>
              <w:top w:val="nil"/>
              <w:left w:val="nil"/>
              <w:bottom w:val="single" w:sz="4" w:space="0" w:color="auto"/>
              <w:right w:val="single" w:sz="4" w:space="0" w:color="auto"/>
            </w:tcBorders>
            <w:shd w:val="clear" w:color="auto" w:fill="auto"/>
            <w:vAlign w:val="center"/>
            <w:hideMark/>
          </w:tcPr>
          <w:p w14:paraId="068C74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54BB9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13CF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FBEA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224D5453" w14:textId="1BD444D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BA8C8E6" w14:textId="2DFE9C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52FE3BD" w14:textId="7178451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40AEBC" w14:textId="52F08D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7C63C6" w14:textId="2AD1EFF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0C77F9" w14:textId="5F2BB52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557AAC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2207B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233086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7A396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9E169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7943D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D0BF9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F71E1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4ED68455" w14:textId="5E764AE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69F8686" w14:textId="3B62F5A3"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0F88DC3" w14:textId="0BC90F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632577" w14:textId="64BEEE4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A125D8" w14:textId="52F6E51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3585B7" w14:textId="3960D5C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F5B9A73" w14:textId="77777777" w:rsidTr="00A4597C">
        <w:trPr>
          <w:trHeight w:val="300"/>
        </w:trPr>
        <w:tc>
          <w:tcPr>
            <w:tcW w:w="568" w:type="dxa"/>
            <w:tcBorders>
              <w:top w:val="nil"/>
              <w:left w:val="nil"/>
              <w:bottom w:val="nil"/>
              <w:right w:val="nil"/>
            </w:tcBorders>
            <w:shd w:val="clear" w:color="auto" w:fill="auto"/>
            <w:noWrap/>
            <w:vAlign w:val="bottom"/>
            <w:hideMark/>
          </w:tcPr>
          <w:p w14:paraId="2F4054D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20371D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932B4E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953929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62B379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300976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8BD853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9AC626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546DD2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A9F310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28D02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C6569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3F594D6"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6C9FFFA" w14:textId="77777777" w:rsidTr="00A4597C">
        <w:trPr>
          <w:trHeight w:val="300"/>
        </w:trPr>
        <w:tc>
          <w:tcPr>
            <w:tcW w:w="568" w:type="dxa"/>
            <w:tcBorders>
              <w:top w:val="nil"/>
              <w:left w:val="nil"/>
              <w:bottom w:val="nil"/>
              <w:right w:val="nil"/>
            </w:tcBorders>
            <w:shd w:val="clear" w:color="auto" w:fill="auto"/>
            <w:noWrap/>
            <w:vAlign w:val="bottom"/>
            <w:hideMark/>
          </w:tcPr>
          <w:p w14:paraId="78411D4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50CC4B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5E2B86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5C93C3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418841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B904C5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B9DB36B" w14:textId="77777777" w:rsidR="00190579" w:rsidRDefault="00190579" w:rsidP="00190579">
            <w:pPr>
              <w:suppressAutoHyphens w:val="0"/>
              <w:rPr>
                <w:rFonts w:asciiTheme="minorHAnsi" w:hAnsiTheme="minorHAnsi" w:cstheme="minorHAnsi"/>
                <w:sz w:val="22"/>
                <w:szCs w:val="22"/>
                <w:lang w:eastAsia="pl-PL"/>
              </w:rPr>
            </w:pPr>
          </w:p>
          <w:p w14:paraId="4AC2937B" w14:textId="77777777" w:rsidR="005A63D9" w:rsidRDefault="005A63D9" w:rsidP="00190579">
            <w:pPr>
              <w:suppressAutoHyphens w:val="0"/>
              <w:rPr>
                <w:rFonts w:asciiTheme="minorHAnsi" w:hAnsiTheme="minorHAnsi" w:cstheme="minorHAnsi"/>
                <w:sz w:val="22"/>
                <w:szCs w:val="22"/>
                <w:lang w:eastAsia="pl-PL"/>
              </w:rPr>
            </w:pPr>
          </w:p>
          <w:p w14:paraId="1F4F86CE" w14:textId="77777777" w:rsidR="005A63D9" w:rsidRDefault="005A63D9" w:rsidP="00190579">
            <w:pPr>
              <w:suppressAutoHyphens w:val="0"/>
              <w:rPr>
                <w:rFonts w:asciiTheme="minorHAnsi" w:hAnsiTheme="minorHAnsi" w:cstheme="minorHAnsi"/>
                <w:sz w:val="22"/>
                <w:szCs w:val="22"/>
                <w:lang w:eastAsia="pl-PL"/>
              </w:rPr>
            </w:pPr>
          </w:p>
          <w:p w14:paraId="37E2C421" w14:textId="77777777" w:rsidR="005A63D9" w:rsidRDefault="005A63D9" w:rsidP="00190579">
            <w:pPr>
              <w:suppressAutoHyphens w:val="0"/>
              <w:rPr>
                <w:rFonts w:asciiTheme="minorHAnsi" w:hAnsiTheme="minorHAnsi" w:cstheme="minorHAnsi"/>
                <w:sz w:val="22"/>
                <w:szCs w:val="22"/>
                <w:lang w:eastAsia="pl-PL"/>
              </w:rPr>
            </w:pPr>
          </w:p>
          <w:p w14:paraId="1D8DADCB" w14:textId="77777777" w:rsidR="005A63D9" w:rsidRDefault="005A63D9" w:rsidP="00190579">
            <w:pPr>
              <w:suppressAutoHyphens w:val="0"/>
              <w:rPr>
                <w:rFonts w:asciiTheme="minorHAnsi" w:hAnsiTheme="minorHAnsi" w:cstheme="minorHAnsi"/>
                <w:sz w:val="22"/>
                <w:szCs w:val="22"/>
                <w:lang w:eastAsia="pl-PL"/>
              </w:rPr>
            </w:pPr>
          </w:p>
          <w:p w14:paraId="40EAAD65" w14:textId="77777777" w:rsidR="005A63D9" w:rsidRDefault="005A63D9" w:rsidP="00190579">
            <w:pPr>
              <w:suppressAutoHyphens w:val="0"/>
              <w:rPr>
                <w:rFonts w:asciiTheme="minorHAnsi" w:hAnsiTheme="minorHAnsi" w:cstheme="minorHAnsi"/>
                <w:sz w:val="22"/>
                <w:szCs w:val="22"/>
                <w:lang w:eastAsia="pl-PL"/>
              </w:rPr>
            </w:pPr>
          </w:p>
          <w:p w14:paraId="19CD3AF6"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15BC05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EF972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D87D96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AB99B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34A09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F010FD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B65C95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E6DF5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45</w:t>
            </w:r>
          </w:p>
        </w:tc>
      </w:tr>
      <w:tr w:rsidR="00A61D3F" w:rsidRPr="00F83F5F" w14:paraId="2EEC7B0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EA51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3F7A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394F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1AA31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3792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EE63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7DE2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619E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1A59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E9D7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FD37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49AF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D935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90B7BA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1394F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EA621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657D5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2A44D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448C3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682E6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6D255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E1D8F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F20C3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6FC67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2CA4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BFF5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A2CF04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9AEC7A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894CD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FAAFA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D54BD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6F1C6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346064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103C5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8C8FC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1812F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4078F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1283A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6A78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A3B2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D15000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D13468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2E9B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408AA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B92D4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6AFB13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D2E545F" w14:textId="394F6361"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567A4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42BAE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AC918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FB36B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1394F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B889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7550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A9ED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94A697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78495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46B63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6CF2E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53B27DB" w14:textId="1B3DF1DD"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4974BD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E9D43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22FB1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AA7B8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F64C2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77B1A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AD25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7A55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24512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69F03A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BDA0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03D086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1CED0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AMOXICILLIN + CLAVULANIC ACID </w:t>
            </w:r>
            <w:r w:rsidRPr="00F83F5F">
              <w:rPr>
                <w:rFonts w:asciiTheme="minorHAnsi" w:hAnsiTheme="minorHAnsi" w:cstheme="minorHAnsi"/>
                <w:b/>
                <w:bCs/>
                <w:color w:val="000000"/>
                <w:sz w:val="22"/>
                <w:szCs w:val="22"/>
                <w:lang w:eastAsia="pl-PL"/>
              </w:rPr>
              <w:t>2000 mg + 200 mg</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2615AA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2BEA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E0A8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BA2E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8487E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45F70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C6EC3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5552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3DBC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875A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D7E3F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5BD7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4764BF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F09D2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CEFOPERAZONE + SULBACTAM </w:t>
            </w:r>
            <w:r w:rsidRPr="00F83F5F">
              <w:rPr>
                <w:rFonts w:asciiTheme="minorHAnsi" w:hAnsiTheme="minorHAnsi" w:cstheme="minorHAnsi"/>
                <w:b/>
                <w:bCs/>
                <w:color w:val="000000"/>
                <w:sz w:val="22"/>
                <w:szCs w:val="22"/>
                <w:lang w:eastAsia="pl-PL"/>
              </w:rPr>
              <w:t>500mg + 500mg</w:t>
            </w:r>
          </w:p>
        </w:tc>
        <w:tc>
          <w:tcPr>
            <w:tcW w:w="1559" w:type="dxa"/>
            <w:tcBorders>
              <w:top w:val="nil"/>
              <w:left w:val="nil"/>
              <w:bottom w:val="single" w:sz="4" w:space="0" w:color="auto"/>
              <w:right w:val="single" w:sz="4" w:space="0" w:color="auto"/>
            </w:tcBorders>
            <w:shd w:val="clear" w:color="auto" w:fill="auto"/>
            <w:vAlign w:val="center"/>
            <w:hideMark/>
          </w:tcPr>
          <w:p w14:paraId="36EC4A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1E36F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4614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748F14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300CA43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0041A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88363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86B2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DDD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B62C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3EC84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50F3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7098DE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395AB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CEFOPERAZONE + SULBACTAM </w:t>
            </w:r>
            <w:r w:rsidRPr="00F83F5F">
              <w:rPr>
                <w:rFonts w:asciiTheme="minorHAnsi" w:hAnsiTheme="minorHAnsi" w:cstheme="minorHAnsi"/>
                <w:b/>
                <w:bCs/>
                <w:color w:val="000000"/>
                <w:sz w:val="22"/>
                <w:szCs w:val="22"/>
                <w:lang w:eastAsia="pl-PL"/>
              </w:rPr>
              <w:t>1g +1g</w:t>
            </w:r>
          </w:p>
        </w:tc>
        <w:tc>
          <w:tcPr>
            <w:tcW w:w="1559" w:type="dxa"/>
            <w:tcBorders>
              <w:top w:val="nil"/>
              <w:left w:val="nil"/>
              <w:bottom w:val="single" w:sz="4" w:space="0" w:color="auto"/>
              <w:right w:val="single" w:sz="4" w:space="0" w:color="auto"/>
            </w:tcBorders>
            <w:shd w:val="clear" w:color="auto" w:fill="auto"/>
            <w:vAlign w:val="center"/>
            <w:hideMark/>
          </w:tcPr>
          <w:p w14:paraId="0FD5EB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CC1A9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922B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E9472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3FFA96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B690D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2AE7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12A5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6AFD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7B74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DDC817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C963A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4A3C66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A3215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CIPROFLOXACIN </w:t>
            </w:r>
            <w:r w:rsidRPr="00F83F5F">
              <w:rPr>
                <w:rFonts w:asciiTheme="minorHAnsi" w:hAnsiTheme="minorHAnsi" w:cstheme="minorHAnsi"/>
                <w:b/>
                <w:bCs/>
                <w:color w:val="000000"/>
                <w:sz w:val="22"/>
                <w:szCs w:val="22"/>
                <w:lang w:eastAsia="pl-PL"/>
              </w:rPr>
              <w:t>200mg/20ml</w:t>
            </w:r>
          </w:p>
        </w:tc>
        <w:tc>
          <w:tcPr>
            <w:tcW w:w="1559" w:type="dxa"/>
            <w:tcBorders>
              <w:top w:val="nil"/>
              <w:left w:val="nil"/>
              <w:bottom w:val="single" w:sz="4" w:space="0" w:color="auto"/>
              <w:right w:val="single" w:sz="4" w:space="0" w:color="auto"/>
            </w:tcBorders>
            <w:shd w:val="clear" w:color="auto" w:fill="auto"/>
            <w:vAlign w:val="center"/>
            <w:hideMark/>
          </w:tcPr>
          <w:p w14:paraId="3E6428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37E5A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63B1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28ACC1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069ABCF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94EF5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5230B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8BDE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E3C8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A083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B877D2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5EB3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5F0E96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DAFC1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CIPROFLOXACIN </w:t>
            </w:r>
            <w:r w:rsidRPr="00F83F5F">
              <w:rPr>
                <w:rFonts w:asciiTheme="minorHAnsi" w:hAnsiTheme="minorHAnsi" w:cstheme="minorHAnsi"/>
                <w:b/>
                <w:bCs/>
                <w:color w:val="000000"/>
                <w:sz w:val="22"/>
                <w:szCs w:val="22"/>
                <w:lang w:eastAsia="pl-PL"/>
              </w:rPr>
              <w:t>100mg/10ml</w:t>
            </w:r>
          </w:p>
        </w:tc>
        <w:tc>
          <w:tcPr>
            <w:tcW w:w="1559" w:type="dxa"/>
            <w:tcBorders>
              <w:top w:val="nil"/>
              <w:left w:val="nil"/>
              <w:bottom w:val="single" w:sz="4" w:space="0" w:color="auto"/>
              <w:right w:val="single" w:sz="4" w:space="0" w:color="auto"/>
            </w:tcBorders>
            <w:shd w:val="clear" w:color="FFFFCC" w:fill="FFFFFF"/>
            <w:vAlign w:val="center"/>
            <w:hideMark/>
          </w:tcPr>
          <w:p w14:paraId="6A9C5D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AE39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E17E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BC17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18CB616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D6540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74E1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00A4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183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1945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B7C22D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D8C5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6.</w:t>
            </w:r>
          </w:p>
        </w:tc>
        <w:tc>
          <w:tcPr>
            <w:tcW w:w="881" w:type="dxa"/>
            <w:tcBorders>
              <w:top w:val="nil"/>
              <w:left w:val="nil"/>
              <w:bottom w:val="single" w:sz="4" w:space="0" w:color="auto"/>
              <w:right w:val="nil"/>
            </w:tcBorders>
            <w:shd w:val="clear" w:color="auto" w:fill="auto"/>
            <w:noWrap/>
            <w:vAlign w:val="bottom"/>
            <w:hideMark/>
          </w:tcPr>
          <w:p w14:paraId="021581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E1008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CLINDAMYCIN </w:t>
            </w:r>
            <w:r w:rsidRPr="00F83F5F">
              <w:rPr>
                <w:rFonts w:asciiTheme="minorHAnsi" w:hAnsiTheme="minorHAnsi" w:cstheme="minorHAnsi"/>
                <w:b/>
                <w:bCs/>
                <w:color w:val="000000"/>
                <w:sz w:val="22"/>
                <w:szCs w:val="22"/>
                <w:lang w:eastAsia="pl-PL"/>
              </w:rPr>
              <w:t>600mg/4ml</w:t>
            </w:r>
          </w:p>
        </w:tc>
        <w:tc>
          <w:tcPr>
            <w:tcW w:w="1559" w:type="dxa"/>
            <w:tcBorders>
              <w:top w:val="nil"/>
              <w:left w:val="nil"/>
              <w:bottom w:val="single" w:sz="4" w:space="0" w:color="auto"/>
              <w:right w:val="single" w:sz="4" w:space="0" w:color="auto"/>
            </w:tcBorders>
            <w:shd w:val="clear" w:color="auto" w:fill="auto"/>
            <w:vAlign w:val="center"/>
            <w:hideMark/>
          </w:tcPr>
          <w:p w14:paraId="1823EA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4EED2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902E9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B897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378C70C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CFCE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2831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EEF5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BBD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D17B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712971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4523C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31EF4C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4513B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LEVOFLOXACIN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auto" w:fill="auto"/>
            <w:vAlign w:val="center"/>
            <w:hideMark/>
          </w:tcPr>
          <w:p w14:paraId="7B56A6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2FEF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0394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7463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18272DF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1AFD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8672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ECA6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7E2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82E8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84BB6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3B07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4698B1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AE4DB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LEVOFLOXACIN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68CAF9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DCC8B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2386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DCBD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B51915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3412F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CD5E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A2B5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1F57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7A29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2D74F7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170A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23EF63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1C074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LINCOMYCIN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3F3BBD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D012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62D1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281D57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08B1DB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390B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97909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5B37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5E45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AB83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8237E8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1190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71EC1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8BDED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LINCOMYCIN </w:t>
            </w:r>
            <w:r w:rsidRPr="00F83F5F">
              <w:rPr>
                <w:rFonts w:asciiTheme="minorHAnsi" w:hAnsiTheme="minorHAnsi" w:cstheme="minorHAnsi"/>
                <w:b/>
                <w:bCs/>
                <w:color w:val="000000"/>
                <w:sz w:val="22"/>
                <w:szCs w:val="22"/>
                <w:lang w:eastAsia="pl-PL"/>
              </w:rPr>
              <w:t>600mg/2ml</w:t>
            </w:r>
          </w:p>
        </w:tc>
        <w:tc>
          <w:tcPr>
            <w:tcW w:w="1559" w:type="dxa"/>
            <w:tcBorders>
              <w:top w:val="nil"/>
              <w:left w:val="nil"/>
              <w:bottom w:val="single" w:sz="4" w:space="0" w:color="auto"/>
              <w:right w:val="single" w:sz="4" w:space="0" w:color="auto"/>
            </w:tcBorders>
            <w:shd w:val="clear" w:color="auto" w:fill="auto"/>
            <w:vAlign w:val="center"/>
            <w:hideMark/>
          </w:tcPr>
          <w:p w14:paraId="7944E9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B348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DE3F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39FC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178D8FB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CD023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F35C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1F88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BF14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78CB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8FE502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B923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7DA63D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9093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MEROPENEM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auto" w:fill="auto"/>
            <w:vAlign w:val="center"/>
            <w:hideMark/>
          </w:tcPr>
          <w:p w14:paraId="5E6F33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B04A5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4733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29260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0496712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A7ECE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C460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B83A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A5DB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EC86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7FBFEF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56DF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12CE2B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A6421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MEROPENEM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auto" w:fill="auto"/>
            <w:vAlign w:val="center"/>
            <w:hideMark/>
          </w:tcPr>
          <w:p w14:paraId="3E6BDA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AAD7A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C5250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7CDBE7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1B42A48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6AE2C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2FF4D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53D9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BEE8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EFA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EA8D8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71A6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581A87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CBEF4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NYSTATIN </w:t>
            </w:r>
            <w:r w:rsidRPr="00F83F5F">
              <w:rPr>
                <w:rFonts w:asciiTheme="minorHAnsi" w:hAnsiTheme="minorHAnsi" w:cstheme="minorHAnsi"/>
                <w:b/>
                <w:bCs/>
                <w:color w:val="000000"/>
                <w:sz w:val="22"/>
                <w:szCs w:val="22"/>
                <w:lang w:eastAsia="pl-PL"/>
              </w:rPr>
              <w:t>500.000 j.m.</w:t>
            </w:r>
          </w:p>
        </w:tc>
        <w:tc>
          <w:tcPr>
            <w:tcW w:w="1559" w:type="dxa"/>
            <w:tcBorders>
              <w:top w:val="nil"/>
              <w:left w:val="nil"/>
              <w:bottom w:val="single" w:sz="4" w:space="0" w:color="auto"/>
              <w:right w:val="single" w:sz="4" w:space="0" w:color="auto"/>
            </w:tcBorders>
            <w:shd w:val="clear" w:color="auto" w:fill="auto"/>
            <w:vAlign w:val="center"/>
            <w:hideMark/>
          </w:tcPr>
          <w:p w14:paraId="14C7E0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0405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4EFF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draż</w:t>
            </w:r>
          </w:p>
        </w:tc>
        <w:tc>
          <w:tcPr>
            <w:tcW w:w="851" w:type="dxa"/>
            <w:tcBorders>
              <w:top w:val="nil"/>
              <w:left w:val="nil"/>
              <w:bottom w:val="single" w:sz="4" w:space="0" w:color="auto"/>
              <w:right w:val="single" w:sz="4" w:space="0" w:color="auto"/>
            </w:tcBorders>
            <w:shd w:val="clear" w:color="auto" w:fill="auto"/>
            <w:vAlign w:val="center"/>
            <w:hideMark/>
          </w:tcPr>
          <w:p w14:paraId="5DA330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992" w:type="dxa"/>
            <w:tcBorders>
              <w:top w:val="nil"/>
              <w:left w:val="nil"/>
              <w:bottom w:val="single" w:sz="4" w:space="0" w:color="auto"/>
              <w:right w:val="single" w:sz="4" w:space="0" w:color="auto"/>
            </w:tcBorders>
            <w:shd w:val="clear" w:color="auto" w:fill="auto"/>
            <w:vAlign w:val="center"/>
            <w:hideMark/>
          </w:tcPr>
          <w:p w14:paraId="587997A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BBC01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80C3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E79A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1E31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5668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77FCEB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4487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2B0685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4465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NYSTATIN </w:t>
            </w:r>
            <w:r w:rsidRPr="00F83F5F">
              <w:rPr>
                <w:rFonts w:asciiTheme="minorHAnsi" w:hAnsiTheme="minorHAnsi" w:cstheme="minorHAnsi"/>
                <w:b/>
                <w:bCs/>
                <w:color w:val="000000"/>
                <w:sz w:val="22"/>
                <w:szCs w:val="22"/>
                <w:lang w:eastAsia="pl-PL"/>
              </w:rPr>
              <w:t>100.000 j.m</w:t>
            </w:r>
            <w:r w:rsidRPr="00F83F5F">
              <w:rPr>
                <w:rFonts w:asciiTheme="minorHAnsi" w:hAnsiTheme="minorHAnsi" w:cstheme="minorHAnsi"/>
                <w:color w:val="000000"/>
                <w:sz w:val="22"/>
                <w:szCs w:val="22"/>
                <w:lang w:eastAsia="pl-PL"/>
              </w:rPr>
              <w:t>. tabl. dopochwowe</w:t>
            </w:r>
          </w:p>
        </w:tc>
        <w:tc>
          <w:tcPr>
            <w:tcW w:w="1559" w:type="dxa"/>
            <w:tcBorders>
              <w:top w:val="nil"/>
              <w:left w:val="nil"/>
              <w:bottom w:val="single" w:sz="4" w:space="0" w:color="auto"/>
              <w:right w:val="single" w:sz="4" w:space="0" w:color="auto"/>
            </w:tcBorders>
            <w:shd w:val="clear" w:color="auto" w:fill="auto"/>
            <w:vAlign w:val="center"/>
            <w:hideMark/>
          </w:tcPr>
          <w:p w14:paraId="3EF94C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CF23E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6239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4739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027ABA1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942E8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6E3A9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FBE6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C02B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616C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2F9797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D2A30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769564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C3F01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NYSTATIN </w:t>
            </w:r>
            <w:r w:rsidRPr="00F83F5F">
              <w:rPr>
                <w:rFonts w:asciiTheme="minorHAnsi" w:hAnsiTheme="minorHAnsi" w:cstheme="minorHAnsi"/>
                <w:b/>
                <w:bCs/>
                <w:color w:val="000000"/>
                <w:sz w:val="22"/>
                <w:szCs w:val="22"/>
                <w:lang w:eastAsia="pl-PL"/>
              </w:rPr>
              <w:t xml:space="preserve">2.400.000j.m. /5g </w:t>
            </w:r>
            <w:r w:rsidRPr="00F83F5F">
              <w:rPr>
                <w:rFonts w:asciiTheme="minorHAnsi" w:hAnsiTheme="minorHAnsi" w:cstheme="minorHAnsi"/>
                <w:color w:val="000000"/>
                <w:sz w:val="22"/>
                <w:szCs w:val="22"/>
                <w:lang w:eastAsia="pl-PL"/>
              </w:rPr>
              <w:t>zawiesina ǎ 24ml</w:t>
            </w:r>
          </w:p>
        </w:tc>
        <w:tc>
          <w:tcPr>
            <w:tcW w:w="1559" w:type="dxa"/>
            <w:tcBorders>
              <w:top w:val="nil"/>
              <w:left w:val="nil"/>
              <w:bottom w:val="single" w:sz="4" w:space="0" w:color="auto"/>
              <w:right w:val="single" w:sz="4" w:space="0" w:color="auto"/>
            </w:tcBorders>
            <w:shd w:val="clear" w:color="FFFFCC" w:fill="FFFFFF"/>
            <w:vAlign w:val="center"/>
            <w:hideMark/>
          </w:tcPr>
          <w:p w14:paraId="783270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20071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015F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C125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5D7DA8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4E704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ACEF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7ED0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1F8B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2900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0E4A3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B6D6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3C4547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8DFC6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PIPERACILLIN + TAZOBACTAM </w:t>
            </w:r>
            <w:r w:rsidRPr="00F83F5F">
              <w:rPr>
                <w:rFonts w:asciiTheme="minorHAnsi" w:hAnsiTheme="minorHAnsi" w:cstheme="minorHAnsi"/>
                <w:b/>
                <w:bCs/>
                <w:color w:val="000000"/>
                <w:sz w:val="22"/>
                <w:szCs w:val="22"/>
                <w:lang w:eastAsia="pl-PL"/>
              </w:rPr>
              <w:t>2g + 250mg</w:t>
            </w:r>
          </w:p>
        </w:tc>
        <w:tc>
          <w:tcPr>
            <w:tcW w:w="1559" w:type="dxa"/>
            <w:tcBorders>
              <w:top w:val="nil"/>
              <w:left w:val="nil"/>
              <w:bottom w:val="single" w:sz="4" w:space="0" w:color="auto"/>
              <w:right w:val="single" w:sz="4" w:space="0" w:color="auto"/>
            </w:tcBorders>
            <w:shd w:val="clear" w:color="auto" w:fill="auto"/>
            <w:vAlign w:val="center"/>
            <w:hideMark/>
          </w:tcPr>
          <w:p w14:paraId="4BC59C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70FFD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6DF5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046BA5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30AA34A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B3ED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DB1BF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1F4B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9926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6274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357C9F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410D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05B836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70E5F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ERTAPENEM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FFFFCC" w:fill="FFFFFF"/>
            <w:vAlign w:val="center"/>
            <w:hideMark/>
          </w:tcPr>
          <w:p w14:paraId="4D69FD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639DD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F0EE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9EFE7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1382E8C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029FE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1282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2164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2C00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2B39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C3C608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EC24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33415A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D493B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FOSFOMYCIN </w:t>
            </w:r>
            <w:r w:rsidRPr="00F83F5F">
              <w:rPr>
                <w:rFonts w:asciiTheme="minorHAnsi" w:hAnsiTheme="minorHAnsi" w:cstheme="minorHAnsi"/>
                <w:b/>
                <w:bCs/>
                <w:color w:val="000000"/>
                <w:sz w:val="22"/>
                <w:szCs w:val="22"/>
                <w:lang w:eastAsia="pl-PL"/>
              </w:rPr>
              <w:t>8g</w:t>
            </w:r>
          </w:p>
        </w:tc>
        <w:tc>
          <w:tcPr>
            <w:tcW w:w="1559" w:type="dxa"/>
            <w:tcBorders>
              <w:top w:val="nil"/>
              <w:left w:val="nil"/>
              <w:bottom w:val="single" w:sz="4" w:space="0" w:color="auto"/>
              <w:right w:val="single" w:sz="4" w:space="0" w:color="auto"/>
            </w:tcBorders>
            <w:shd w:val="clear" w:color="FFFFCC" w:fill="FFFFFF"/>
            <w:vAlign w:val="center"/>
            <w:hideMark/>
          </w:tcPr>
          <w:p w14:paraId="2D746A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6355A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E1EB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sasz</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2150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16173DB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4A760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42788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A5C4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61CF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6ACC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52F542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34FB8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646B3B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0E01C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IMIPENEM + CILASTATIN </w:t>
            </w:r>
            <w:r w:rsidRPr="00F83F5F">
              <w:rPr>
                <w:rFonts w:asciiTheme="minorHAnsi" w:hAnsiTheme="minorHAnsi" w:cstheme="minorHAnsi"/>
                <w:b/>
                <w:bCs/>
                <w:color w:val="000000"/>
                <w:sz w:val="22"/>
                <w:szCs w:val="22"/>
                <w:lang w:eastAsia="pl-PL"/>
              </w:rPr>
              <w:t>500mg + 500mg</w:t>
            </w:r>
          </w:p>
        </w:tc>
        <w:tc>
          <w:tcPr>
            <w:tcW w:w="1559" w:type="dxa"/>
            <w:tcBorders>
              <w:top w:val="nil"/>
              <w:left w:val="nil"/>
              <w:bottom w:val="single" w:sz="4" w:space="0" w:color="auto"/>
              <w:right w:val="single" w:sz="4" w:space="0" w:color="auto"/>
            </w:tcBorders>
            <w:shd w:val="clear" w:color="FFFFCC" w:fill="FFFFFF"/>
            <w:vAlign w:val="center"/>
            <w:hideMark/>
          </w:tcPr>
          <w:p w14:paraId="30A7B0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3DC4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A98C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9152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110E6A0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10648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91100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1D2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0F7E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73B6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15A6C9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BD46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0F4466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E1068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NORFLOXACIN </w:t>
            </w:r>
            <w:r w:rsidRPr="00F83F5F">
              <w:rPr>
                <w:rFonts w:asciiTheme="minorHAnsi" w:hAnsiTheme="minorHAnsi" w:cstheme="minorHAnsi"/>
                <w:b/>
                <w:bCs/>
                <w:color w:val="000000"/>
                <w:sz w:val="22"/>
                <w:szCs w:val="22"/>
                <w:lang w:eastAsia="pl-PL"/>
              </w:rPr>
              <w:t>400 mg</w:t>
            </w:r>
          </w:p>
        </w:tc>
        <w:tc>
          <w:tcPr>
            <w:tcW w:w="1559" w:type="dxa"/>
            <w:tcBorders>
              <w:top w:val="nil"/>
              <w:left w:val="nil"/>
              <w:bottom w:val="single" w:sz="4" w:space="0" w:color="auto"/>
              <w:right w:val="single" w:sz="4" w:space="0" w:color="auto"/>
            </w:tcBorders>
            <w:shd w:val="clear" w:color="FFFFCC" w:fill="FFFFFF"/>
            <w:vAlign w:val="center"/>
            <w:hideMark/>
          </w:tcPr>
          <w:p w14:paraId="6694F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C6A1D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E0DB4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D920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w:t>
            </w:r>
          </w:p>
        </w:tc>
        <w:tc>
          <w:tcPr>
            <w:tcW w:w="992" w:type="dxa"/>
            <w:tcBorders>
              <w:top w:val="nil"/>
              <w:left w:val="nil"/>
              <w:bottom w:val="single" w:sz="4" w:space="0" w:color="auto"/>
              <w:right w:val="single" w:sz="4" w:space="0" w:color="auto"/>
            </w:tcBorders>
            <w:shd w:val="clear" w:color="auto" w:fill="auto"/>
            <w:vAlign w:val="center"/>
            <w:hideMark/>
          </w:tcPr>
          <w:p w14:paraId="2AB505B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DA918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18B4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D730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7523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CE1D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E8E841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50571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3CDCDA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FA63B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OFLOXACIN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274BA4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BF48D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DC2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CCDC3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CC1020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37859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1DE1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4FFD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ADA3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68B2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F5C0D1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6DD0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0BDB11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E29E5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TETRACYCLINE </w:t>
            </w:r>
            <w:r w:rsidRPr="00F83F5F">
              <w:rPr>
                <w:rFonts w:asciiTheme="minorHAnsi" w:hAnsiTheme="minorHAnsi" w:cstheme="minorHAnsi"/>
                <w:b/>
                <w:bCs/>
                <w:color w:val="000000"/>
                <w:sz w:val="22"/>
                <w:szCs w:val="22"/>
                <w:lang w:eastAsia="pl-PL"/>
              </w:rPr>
              <w:t>250 mg</w:t>
            </w:r>
          </w:p>
        </w:tc>
        <w:tc>
          <w:tcPr>
            <w:tcW w:w="1559" w:type="dxa"/>
            <w:tcBorders>
              <w:top w:val="nil"/>
              <w:left w:val="nil"/>
              <w:bottom w:val="single" w:sz="4" w:space="0" w:color="auto"/>
              <w:right w:val="single" w:sz="4" w:space="0" w:color="auto"/>
            </w:tcBorders>
            <w:shd w:val="clear" w:color="FFFFCC" w:fill="FFFFFF"/>
            <w:vAlign w:val="center"/>
            <w:hideMark/>
          </w:tcPr>
          <w:p w14:paraId="58557D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C1F4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C964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2D5A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992" w:type="dxa"/>
            <w:tcBorders>
              <w:top w:val="nil"/>
              <w:left w:val="nil"/>
              <w:bottom w:val="single" w:sz="4" w:space="0" w:color="auto"/>
              <w:right w:val="single" w:sz="4" w:space="0" w:color="auto"/>
            </w:tcBorders>
            <w:shd w:val="clear" w:color="auto" w:fill="auto"/>
            <w:vAlign w:val="center"/>
            <w:hideMark/>
          </w:tcPr>
          <w:p w14:paraId="18E854C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409EC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C894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FB26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FFFA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36F4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5E3CF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6EE0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nil"/>
            </w:tcBorders>
            <w:shd w:val="clear" w:color="auto" w:fill="auto"/>
            <w:noWrap/>
            <w:vAlign w:val="bottom"/>
            <w:hideMark/>
          </w:tcPr>
          <w:p w14:paraId="5D9B20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34335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OSELTAMIVIR </w:t>
            </w:r>
            <w:r w:rsidRPr="00F83F5F">
              <w:rPr>
                <w:rFonts w:asciiTheme="minorHAnsi" w:hAnsiTheme="minorHAnsi" w:cstheme="minorHAnsi"/>
                <w:b/>
                <w:bCs/>
                <w:color w:val="000000"/>
                <w:sz w:val="22"/>
                <w:szCs w:val="22"/>
                <w:lang w:eastAsia="pl-PL"/>
              </w:rPr>
              <w:t>30mg</w:t>
            </w:r>
          </w:p>
        </w:tc>
        <w:tc>
          <w:tcPr>
            <w:tcW w:w="1559" w:type="dxa"/>
            <w:tcBorders>
              <w:top w:val="nil"/>
              <w:left w:val="nil"/>
              <w:bottom w:val="single" w:sz="4" w:space="0" w:color="auto"/>
              <w:right w:val="single" w:sz="4" w:space="0" w:color="auto"/>
            </w:tcBorders>
            <w:shd w:val="clear" w:color="auto" w:fill="auto"/>
            <w:vAlign w:val="center"/>
            <w:hideMark/>
          </w:tcPr>
          <w:p w14:paraId="645AA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EF12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9B60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34D25D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0566588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25DC8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2EAFB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B521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CBBE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655A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57B7FF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55CE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58D1D8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56F55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OSELTAMIVIR </w:t>
            </w:r>
            <w:r w:rsidRPr="00F83F5F">
              <w:rPr>
                <w:rFonts w:asciiTheme="minorHAnsi" w:hAnsiTheme="minorHAnsi" w:cstheme="minorHAnsi"/>
                <w:b/>
                <w:bCs/>
                <w:color w:val="000000"/>
                <w:sz w:val="22"/>
                <w:szCs w:val="22"/>
                <w:lang w:eastAsia="pl-PL"/>
              </w:rPr>
              <w:t>45mg</w:t>
            </w:r>
          </w:p>
        </w:tc>
        <w:tc>
          <w:tcPr>
            <w:tcW w:w="1559" w:type="dxa"/>
            <w:tcBorders>
              <w:top w:val="nil"/>
              <w:left w:val="nil"/>
              <w:bottom w:val="single" w:sz="4" w:space="0" w:color="auto"/>
              <w:right w:val="single" w:sz="4" w:space="0" w:color="auto"/>
            </w:tcBorders>
            <w:shd w:val="clear" w:color="auto" w:fill="auto"/>
            <w:vAlign w:val="center"/>
            <w:hideMark/>
          </w:tcPr>
          <w:p w14:paraId="1B227E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55808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5CB3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185F82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232CC6E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7D886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8AB02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9968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AE5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28E8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6C732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EA15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nil"/>
            </w:tcBorders>
            <w:shd w:val="clear" w:color="auto" w:fill="auto"/>
            <w:noWrap/>
            <w:vAlign w:val="bottom"/>
            <w:hideMark/>
          </w:tcPr>
          <w:p w14:paraId="283C55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D9EED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OSELTAMIVIR </w:t>
            </w:r>
            <w:r w:rsidRPr="00F83F5F">
              <w:rPr>
                <w:rFonts w:asciiTheme="minorHAnsi" w:hAnsiTheme="minorHAnsi" w:cstheme="minorHAnsi"/>
                <w:b/>
                <w:bCs/>
                <w:color w:val="000000"/>
                <w:sz w:val="22"/>
                <w:szCs w:val="22"/>
                <w:lang w:eastAsia="pl-PL"/>
              </w:rPr>
              <w:t>75mg</w:t>
            </w:r>
          </w:p>
        </w:tc>
        <w:tc>
          <w:tcPr>
            <w:tcW w:w="1559" w:type="dxa"/>
            <w:tcBorders>
              <w:top w:val="nil"/>
              <w:left w:val="nil"/>
              <w:bottom w:val="single" w:sz="4" w:space="0" w:color="auto"/>
              <w:right w:val="single" w:sz="4" w:space="0" w:color="auto"/>
            </w:tcBorders>
            <w:shd w:val="clear" w:color="FFFFCC" w:fill="FFFFFF"/>
            <w:vAlign w:val="center"/>
            <w:hideMark/>
          </w:tcPr>
          <w:p w14:paraId="4516FB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DAA8A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859E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4B27F0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564C277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2936D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E937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F6BF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195D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3099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EFC21A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8B24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nil"/>
            </w:tcBorders>
            <w:shd w:val="clear" w:color="auto" w:fill="auto"/>
            <w:noWrap/>
            <w:vAlign w:val="bottom"/>
            <w:hideMark/>
          </w:tcPr>
          <w:p w14:paraId="4107AB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E4143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CHLORIDE </w:t>
            </w:r>
            <w:r w:rsidRPr="00F83F5F">
              <w:rPr>
                <w:rFonts w:asciiTheme="minorHAnsi" w:hAnsiTheme="minorHAnsi" w:cstheme="minorHAnsi"/>
                <w:b/>
                <w:bCs/>
                <w:color w:val="000000"/>
                <w:sz w:val="22"/>
                <w:szCs w:val="22"/>
                <w:lang w:eastAsia="pl-PL"/>
              </w:rPr>
              <w:t>0,9% ă 5ml</w:t>
            </w:r>
          </w:p>
        </w:tc>
        <w:tc>
          <w:tcPr>
            <w:tcW w:w="1559" w:type="dxa"/>
            <w:tcBorders>
              <w:top w:val="nil"/>
              <w:left w:val="nil"/>
              <w:bottom w:val="single" w:sz="4" w:space="0" w:color="auto"/>
              <w:right w:val="single" w:sz="4" w:space="0" w:color="auto"/>
            </w:tcBorders>
            <w:shd w:val="clear" w:color="auto" w:fill="auto"/>
            <w:vAlign w:val="center"/>
            <w:hideMark/>
          </w:tcPr>
          <w:p w14:paraId="08B698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01772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E89F3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535B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8500</w:t>
            </w:r>
          </w:p>
        </w:tc>
        <w:tc>
          <w:tcPr>
            <w:tcW w:w="992" w:type="dxa"/>
            <w:tcBorders>
              <w:top w:val="nil"/>
              <w:left w:val="nil"/>
              <w:bottom w:val="single" w:sz="4" w:space="0" w:color="auto"/>
              <w:right w:val="single" w:sz="4" w:space="0" w:color="auto"/>
            </w:tcBorders>
            <w:shd w:val="clear" w:color="auto" w:fill="auto"/>
            <w:vAlign w:val="center"/>
            <w:hideMark/>
          </w:tcPr>
          <w:p w14:paraId="51DC928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EF0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9C1D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1A52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EC16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2A11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4F3809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A4D4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nil"/>
            </w:tcBorders>
            <w:shd w:val="clear" w:color="auto" w:fill="auto"/>
            <w:noWrap/>
            <w:vAlign w:val="bottom"/>
            <w:hideMark/>
          </w:tcPr>
          <w:p w14:paraId="036F4C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FC48B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CHLORIDE </w:t>
            </w:r>
            <w:r w:rsidRPr="00F83F5F">
              <w:rPr>
                <w:rFonts w:asciiTheme="minorHAnsi" w:hAnsiTheme="minorHAnsi" w:cstheme="minorHAnsi"/>
                <w:b/>
                <w:bCs/>
                <w:color w:val="000000"/>
                <w:sz w:val="22"/>
                <w:szCs w:val="22"/>
                <w:lang w:eastAsia="pl-PL"/>
              </w:rPr>
              <w:t>0,9% ă 10ml</w:t>
            </w:r>
          </w:p>
        </w:tc>
        <w:tc>
          <w:tcPr>
            <w:tcW w:w="1559" w:type="dxa"/>
            <w:tcBorders>
              <w:top w:val="nil"/>
              <w:left w:val="nil"/>
              <w:bottom w:val="single" w:sz="4" w:space="0" w:color="auto"/>
              <w:right w:val="single" w:sz="4" w:space="0" w:color="auto"/>
            </w:tcBorders>
            <w:shd w:val="clear" w:color="auto" w:fill="auto"/>
            <w:vAlign w:val="center"/>
            <w:hideMark/>
          </w:tcPr>
          <w:p w14:paraId="1237C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6DCD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8221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4306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7000</w:t>
            </w:r>
          </w:p>
        </w:tc>
        <w:tc>
          <w:tcPr>
            <w:tcW w:w="992" w:type="dxa"/>
            <w:tcBorders>
              <w:top w:val="nil"/>
              <w:left w:val="nil"/>
              <w:bottom w:val="single" w:sz="4" w:space="0" w:color="auto"/>
              <w:right w:val="single" w:sz="4" w:space="0" w:color="auto"/>
            </w:tcBorders>
            <w:shd w:val="clear" w:color="auto" w:fill="auto"/>
            <w:vAlign w:val="center"/>
            <w:hideMark/>
          </w:tcPr>
          <w:p w14:paraId="415FDE6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E363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F6D99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B3B3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FE2D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2D32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1CA36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9925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nil"/>
            </w:tcBorders>
            <w:shd w:val="clear" w:color="auto" w:fill="auto"/>
            <w:noWrap/>
            <w:vAlign w:val="bottom"/>
            <w:hideMark/>
          </w:tcPr>
          <w:p w14:paraId="5A4566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36FCF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SODIUM CHLORIDE </w:t>
            </w:r>
            <w:r w:rsidRPr="00F83F5F">
              <w:rPr>
                <w:rFonts w:asciiTheme="minorHAnsi" w:hAnsiTheme="minorHAnsi" w:cstheme="minorHAnsi"/>
                <w:b/>
                <w:bCs/>
                <w:color w:val="000000"/>
                <w:sz w:val="22"/>
                <w:szCs w:val="22"/>
                <w:lang w:eastAsia="pl-PL"/>
              </w:rPr>
              <w:t>10% ă 10ml</w:t>
            </w:r>
          </w:p>
        </w:tc>
        <w:tc>
          <w:tcPr>
            <w:tcW w:w="1559" w:type="dxa"/>
            <w:tcBorders>
              <w:top w:val="nil"/>
              <w:left w:val="nil"/>
              <w:bottom w:val="single" w:sz="4" w:space="0" w:color="auto"/>
              <w:right w:val="single" w:sz="4" w:space="0" w:color="auto"/>
            </w:tcBorders>
            <w:shd w:val="clear" w:color="FFFFCC" w:fill="FFFFFF"/>
            <w:vAlign w:val="center"/>
            <w:hideMark/>
          </w:tcPr>
          <w:p w14:paraId="638AB5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B58A6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2F685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6603C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14:paraId="64EFB91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9CB8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658CD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D656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C766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C016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95D7F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B6B7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nil"/>
            </w:tcBorders>
            <w:shd w:val="clear" w:color="auto" w:fill="auto"/>
            <w:noWrap/>
            <w:vAlign w:val="bottom"/>
            <w:hideMark/>
          </w:tcPr>
          <w:p w14:paraId="11B65B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BF0E0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LACTULOSE </w:t>
            </w:r>
            <w:r w:rsidRPr="00F83F5F">
              <w:rPr>
                <w:rFonts w:asciiTheme="minorHAnsi" w:hAnsiTheme="minorHAnsi" w:cstheme="minorHAnsi"/>
                <w:b/>
                <w:bCs/>
                <w:color w:val="000000"/>
                <w:sz w:val="22"/>
                <w:szCs w:val="22"/>
                <w:lang w:eastAsia="pl-PL"/>
              </w:rPr>
              <w:t>2,5g/5ml</w:t>
            </w:r>
            <w:r w:rsidRPr="00F83F5F">
              <w:rPr>
                <w:rFonts w:asciiTheme="minorHAnsi" w:hAnsiTheme="minorHAnsi" w:cstheme="minorHAnsi"/>
                <w:color w:val="000000"/>
                <w:sz w:val="22"/>
                <w:szCs w:val="22"/>
                <w:lang w:eastAsia="pl-PL"/>
              </w:rPr>
              <w:t xml:space="preserve"> syrop ă 150ml</w:t>
            </w:r>
          </w:p>
        </w:tc>
        <w:tc>
          <w:tcPr>
            <w:tcW w:w="1559" w:type="dxa"/>
            <w:tcBorders>
              <w:top w:val="nil"/>
              <w:left w:val="nil"/>
              <w:bottom w:val="single" w:sz="4" w:space="0" w:color="auto"/>
              <w:right w:val="single" w:sz="4" w:space="0" w:color="auto"/>
            </w:tcBorders>
            <w:shd w:val="clear" w:color="auto" w:fill="auto"/>
            <w:vAlign w:val="center"/>
            <w:hideMark/>
          </w:tcPr>
          <w:p w14:paraId="02D0F7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5C6A2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62DF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1547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57752F6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5A785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6C553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2BE3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C7F4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FE6C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494E9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8A50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nil"/>
            </w:tcBorders>
            <w:shd w:val="clear" w:color="auto" w:fill="auto"/>
            <w:noWrap/>
            <w:vAlign w:val="bottom"/>
            <w:hideMark/>
          </w:tcPr>
          <w:p w14:paraId="7D422C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EB822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LACTULOSE </w:t>
            </w:r>
            <w:r w:rsidRPr="00F83F5F">
              <w:rPr>
                <w:rFonts w:asciiTheme="minorHAnsi" w:hAnsiTheme="minorHAnsi" w:cstheme="minorHAnsi"/>
                <w:b/>
                <w:bCs/>
                <w:color w:val="000000"/>
                <w:sz w:val="22"/>
                <w:szCs w:val="22"/>
                <w:lang w:eastAsia="pl-PL"/>
              </w:rPr>
              <w:t>9,75g/15ml</w:t>
            </w:r>
            <w:r w:rsidRPr="00F83F5F">
              <w:rPr>
                <w:rFonts w:asciiTheme="minorHAnsi" w:hAnsiTheme="minorHAnsi" w:cstheme="minorHAnsi"/>
                <w:color w:val="000000"/>
                <w:sz w:val="22"/>
                <w:szCs w:val="22"/>
                <w:lang w:eastAsia="pl-PL"/>
              </w:rPr>
              <w:t xml:space="preserve"> syrop ă 500ml</w:t>
            </w:r>
          </w:p>
        </w:tc>
        <w:tc>
          <w:tcPr>
            <w:tcW w:w="1559" w:type="dxa"/>
            <w:tcBorders>
              <w:top w:val="nil"/>
              <w:left w:val="nil"/>
              <w:bottom w:val="single" w:sz="4" w:space="0" w:color="auto"/>
              <w:right w:val="single" w:sz="4" w:space="0" w:color="auto"/>
            </w:tcBorders>
            <w:shd w:val="clear" w:color="auto" w:fill="auto"/>
            <w:vAlign w:val="center"/>
            <w:hideMark/>
          </w:tcPr>
          <w:p w14:paraId="2915BF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270B2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7EA1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0DCE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05B0596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963BB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230F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0512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9937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E885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311567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5992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nil"/>
            </w:tcBorders>
            <w:shd w:val="clear" w:color="auto" w:fill="auto"/>
            <w:noWrap/>
            <w:vAlign w:val="bottom"/>
            <w:hideMark/>
          </w:tcPr>
          <w:p w14:paraId="2865BF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261F7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AMBROXOL HYDROCHLORIDE </w:t>
            </w:r>
            <w:r w:rsidRPr="00F83F5F">
              <w:rPr>
                <w:rFonts w:asciiTheme="minorHAnsi" w:hAnsiTheme="minorHAnsi" w:cstheme="minorHAnsi"/>
                <w:b/>
                <w:bCs/>
                <w:color w:val="000000"/>
                <w:sz w:val="22"/>
                <w:szCs w:val="22"/>
                <w:lang w:eastAsia="pl-PL"/>
              </w:rPr>
              <w:t>0,75%</w:t>
            </w:r>
            <w:r w:rsidRPr="00F83F5F">
              <w:rPr>
                <w:rFonts w:asciiTheme="minorHAnsi" w:hAnsiTheme="minorHAnsi" w:cstheme="minorHAnsi"/>
                <w:color w:val="000000"/>
                <w:sz w:val="22"/>
                <w:szCs w:val="22"/>
                <w:lang w:eastAsia="pl-PL"/>
              </w:rPr>
              <w:t xml:space="preserve"> krople 50ml</w:t>
            </w:r>
          </w:p>
        </w:tc>
        <w:tc>
          <w:tcPr>
            <w:tcW w:w="1559" w:type="dxa"/>
            <w:tcBorders>
              <w:top w:val="nil"/>
              <w:left w:val="nil"/>
              <w:bottom w:val="single" w:sz="4" w:space="0" w:color="auto"/>
              <w:right w:val="single" w:sz="4" w:space="0" w:color="auto"/>
            </w:tcBorders>
            <w:shd w:val="clear" w:color="auto" w:fill="auto"/>
            <w:vAlign w:val="center"/>
            <w:hideMark/>
          </w:tcPr>
          <w:p w14:paraId="63566C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592EA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394F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A399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C5712C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377C8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48A5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0B59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8740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D3C3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AA11CB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B2EB9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nil"/>
            </w:tcBorders>
            <w:shd w:val="clear" w:color="auto" w:fill="auto"/>
            <w:noWrap/>
            <w:vAlign w:val="bottom"/>
            <w:hideMark/>
          </w:tcPr>
          <w:p w14:paraId="6A8476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6CABD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BROMHEXINE </w:t>
            </w:r>
            <w:r w:rsidRPr="00F83F5F">
              <w:rPr>
                <w:rFonts w:asciiTheme="minorHAnsi" w:hAnsiTheme="minorHAnsi" w:cstheme="minorHAnsi"/>
                <w:b/>
                <w:bCs/>
                <w:color w:val="000000"/>
                <w:sz w:val="22"/>
                <w:szCs w:val="22"/>
                <w:lang w:eastAsia="pl-PL"/>
              </w:rPr>
              <w:t>4mg/5ml</w:t>
            </w:r>
            <w:r w:rsidRPr="00F83F5F">
              <w:rPr>
                <w:rFonts w:asciiTheme="minorHAnsi" w:hAnsiTheme="minorHAnsi" w:cstheme="minorHAnsi"/>
                <w:color w:val="000000"/>
                <w:sz w:val="22"/>
                <w:szCs w:val="22"/>
                <w:lang w:eastAsia="pl-PL"/>
              </w:rPr>
              <w:t xml:space="preserve"> syrop 120ml</w:t>
            </w:r>
          </w:p>
        </w:tc>
        <w:tc>
          <w:tcPr>
            <w:tcW w:w="1559" w:type="dxa"/>
            <w:tcBorders>
              <w:top w:val="nil"/>
              <w:left w:val="nil"/>
              <w:bottom w:val="single" w:sz="4" w:space="0" w:color="auto"/>
              <w:right w:val="single" w:sz="4" w:space="0" w:color="auto"/>
            </w:tcBorders>
            <w:shd w:val="clear" w:color="auto" w:fill="auto"/>
            <w:vAlign w:val="center"/>
            <w:hideMark/>
          </w:tcPr>
          <w:p w14:paraId="5ADB2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37FED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B5CB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4964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1492BF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BCC0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3277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1A55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4254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BAF6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CC344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D6D6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33.</w:t>
            </w:r>
          </w:p>
        </w:tc>
        <w:tc>
          <w:tcPr>
            <w:tcW w:w="881" w:type="dxa"/>
            <w:tcBorders>
              <w:top w:val="nil"/>
              <w:left w:val="nil"/>
              <w:bottom w:val="single" w:sz="4" w:space="0" w:color="auto"/>
              <w:right w:val="nil"/>
            </w:tcBorders>
            <w:shd w:val="clear" w:color="auto" w:fill="auto"/>
            <w:noWrap/>
            <w:vAlign w:val="bottom"/>
            <w:hideMark/>
          </w:tcPr>
          <w:p w14:paraId="7A02B1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46821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CETIRIZINE </w:t>
            </w:r>
            <w:r w:rsidRPr="00F83F5F">
              <w:rPr>
                <w:rFonts w:asciiTheme="minorHAnsi" w:hAnsiTheme="minorHAnsi" w:cstheme="minorHAnsi"/>
                <w:b/>
                <w:bCs/>
                <w:color w:val="000000"/>
                <w:sz w:val="22"/>
                <w:szCs w:val="22"/>
                <w:lang w:eastAsia="pl-PL"/>
              </w:rPr>
              <w:t>5mg/5ml</w:t>
            </w:r>
            <w:r w:rsidRPr="00F83F5F">
              <w:rPr>
                <w:rFonts w:asciiTheme="minorHAnsi" w:hAnsiTheme="minorHAnsi" w:cstheme="minorHAnsi"/>
                <w:color w:val="000000"/>
                <w:sz w:val="22"/>
                <w:szCs w:val="22"/>
                <w:lang w:eastAsia="pl-PL"/>
              </w:rPr>
              <w:t xml:space="preserve"> syrop 100ml</w:t>
            </w:r>
          </w:p>
        </w:tc>
        <w:tc>
          <w:tcPr>
            <w:tcW w:w="1559" w:type="dxa"/>
            <w:tcBorders>
              <w:top w:val="nil"/>
              <w:left w:val="nil"/>
              <w:bottom w:val="single" w:sz="4" w:space="0" w:color="auto"/>
              <w:right w:val="single" w:sz="4" w:space="0" w:color="auto"/>
            </w:tcBorders>
            <w:shd w:val="clear" w:color="FFFFCC" w:fill="FFFFFF"/>
            <w:vAlign w:val="center"/>
            <w:hideMark/>
          </w:tcPr>
          <w:p w14:paraId="39DFE6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A605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3BBC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B6F8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95FC59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2BE6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405D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4039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EEF1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C62D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CDD777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FF86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nil"/>
            </w:tcBorders>
            <w:shd w:val="clear" w:color="auto" w:fill="auto"/>
            <w:noWrap/>
            <w:vAlign w:val="bottom"/>
            <w:hideMark/>
          </w:tcPr>
          <w:p w14:paraId="7EC49C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7C3D0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DIMETINDENI MALEAS </w:t>
            </w:r>
            <w:r w:rsidRPr="00F83F5F">
              <w:rPr>
                <w:rFonts w:asciiTheme="minorHAnsi" w:hAnsiTheme="minorHAnsi" w:cstheme="minorHAnsi"/>
                <w:b/>
                <w:bCs/>
                <w:color w:val="000000"/>
                <w:sz w:val="22"/>
                <w:szCs w:val="22"/>
                <w:lang w:eastAsia="pl-PL"/>
              </w:rPr>
              <w:t>1mg/ml</w:t>
            </w:r>
            <w:r w:rsidRPr="00F83F5F">
              <w:rPr>
                <w:rFonts w:asciiTheme="minorHAnsi" w:hAnsiTheme="minorHAnsi" w:cstheme="minorHAnsi"/>
                <w:color w:val="000000"/>
                <w:sz w:val="22"/>
                <w:szCs w:val="22"/>
                <w:lang w:eastAsia="pl-PL"/>
              </w:rPr>
              <w:t xml:space="preserve"> 20ml</w:t>
            </w:r>
          </w:p>
        </w:tc>
        <w:tc>
          <w:tcPr>
            <w:tcW w:w="1559" w:type="dxa"/>
            <w:tcBorders>
              <w:top w:val="nil"/>
              <w:left w:val="nil"/>
              <w:bottom w:val="single" w:sz="4" w:space="0" w:color="auto"/>
              <w:right w:val="single" w:sz="4" w:space="0" w:color="auto"/>
            </w:tcBorders>
            <w:shd w:val="clear" w:color="FFFFCC" w:fill="FFFFFF"/>
            <w:vAlign w:val="center"/>
            <w:hideMark/>
          </w:tcPr>
          <w:p w14:paraId="0E202B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1FC3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A186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BD5B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27DD61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08B15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2C7DE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A357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66DD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3E73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9E220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3D6D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nil"/>
            </w:tcBorders>
            <w:shd w:val="clear" w:color="auto" w:fill="auto"/>
            <w:noWrap/>
            <w:vAlign w:val="bottom"/>
            <w:hideMark/>
          </w:tcPr>
          <w:p w14:paraId="3A98A3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CCA4F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GLYCERYL TRINITRATE </w:t>
            </w:r>
            <w:r w:rsidRPr="00F83F5F">
              <w:rPr>
                <w:rFonts w:asciiTheme="minorHAnsi" w:hAnsiTheme="minorHAnsi" w:cstheme="minorHAnsi"/>
                <w:b/>
                <w:bCs/>
                <w:color w:val="000000"/>
                <w:sz w:val="22"/>
                <w:szCs w:val="22"/>
                <w:lang w:eastAsia="pl-PL"/>
              </w:rPr>
              <w:t>0,4mg/dawkę aerozol podjęzykowy (200 dawek) 11g</w:t>
            </w:r>
          </w:p>
        </w:tc>
        <w:tc>
          <w:tcPr>
            <w:tcW w:w="1559" w:type="dxa"/>
            <w:tcBorders>
              <w:top w:val="nil"/>
              <w:left w:val="nil"/>
              <w:bottom w:val="single" w:sz="4" w:space="0" w:color="auto"/>
              <w:right w:val="single" w:sz="4" w:space="0" w:color="auto"/>
            </w:tcBorders>
            <w:shd w:val="clear" w:color="FFFFCC" w:fill="FFFFFF"/>
            <w:vAlign w:val="center"/>
            <w:hideMark/>
          </w:tcPr>
          <w:p w14:paraId="4856C1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33E93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2BBC3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85192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3C72602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DFD7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85CB0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E784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E561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E606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93AAB8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8C79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nil"/>
            </w:tcBorders>
            <w:shd w:val="clear" w:color="auto" w:fill="auto"/>
            <w:noWrap/>
            <w:vAlign w:val="bottom"/>
            <w:hideMark/>
          </w:tcPr>
          <w:p w14:paraId="282E5D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5D71F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HALOPERIDOL </w:t>
            </w:r>
            <w:r w:rsidRPr="00F83F5F">
              <w:rPr>
                <w:rFonts w:asciiTheme="minorHAnsi" w:hAnsiTheme="minorHAnsi" w:cstheme="minorHAnsi"/>
                <w:b/>
                <w:bCs/>
                <w:color w:val="000000"/>
                <w:sz w:val="22"/>
                <w:szCs w:val="22"/>
                <w:lang w:eastAsia="pl-PL"/>
              </w:rPr>
              <w:t>0,2%</w:t>
            </w:r>
            <w:r w:rsidRPr="00F83F5F">
              <w:rPr>
                <w:rFonts w:asciiTheme="minorHAnsi" w:hAnsiTheme="minorHAnsi" w:cstheme="minorHAnsi"/>
                <w:color w:val="000000"/>
                <w:sz w:val="22"/>
                <w:szCs w:val="22"/>
                <w:lang w:eastAsia="pl-PL"/>
              </w:rPr>
              <w:t xml:space="preserve"> krople 10ml</w:t>
            </w:r>
          </w:p>
        </w:tc>
        <w:tc>
          <w:tcPr>
            <w:tcW w:w="1559" w:type="dxa"/>
            <w:tcBorders>
              <w:top w:val="nil"/>
              <w:left w:val="nil"/>
              <w:bottom w:val="single" w:sz="4" w:space="0" w:color="auto"/>
              <w:right w:val="single" w:sz="4" w:space="0" w:color="auto"/>
            </w:tcBorders>
            <w:shd w:val="clear" w:color="FFFFCC" w:fill="FFFFFF"/>
            <w:vAlign w:val="center"/>
            <w:hideMark/>
          </w:tcPr>
          <w:p w14:paraId="78EDB4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3BA4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18BE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45CF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110</w:t>
            </w:r>
          </w:p>
        </w:tc>
        <w:tc>
          <w:tcPr>
            <w:tcW w:w="992" w:type="dxa"/>
            <w:tcBorders>
              <w:top w:val="nil"/>
              <w:left w:val="nil"/>
              <w:bottom w:val="single" w:sz="4" w:space="0" w:color="auto"/>
              <w:right w:val="single" w:sz="4" w:space="0" w:color="auto"/>
            </w:tcBorders>
            <w:shd w:val="clear" w:color="auto" w:fill="auto"/>
            <w:vAlign w:val="center"/>
            <w:hideMark/>
          </w:tcPr>
          <w:p w14:paraId="5E313A5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98ED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2D1DC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0151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AC25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22C7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18D5E1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D2BB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nil"/>
            </w:tcBorders>
            <w:shd w:val="clear" w:color="auto" w:fill="auto"/>
            <w:noWrap/>
            <w:vAlign w:val="bottom"/>
            <w:hideMark/>
          </w:tcPr>
          <w:p w14:paraId="016EE6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6916D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HYDROXYZINE </w:t>
            </w:r>
            <w:r w:rsidRPr="00F83F5F">
              <w:rPr>
                <w:rFonts w:asciiTheme="minorHAnsi" w:hAnsiTheme="minorHAnsi" w:cstheme="minorHAnsi"/>
                <w:b/>
                <w:bCs/>
                <w:color w:val="000000"/>
                <w:sz w:val="22"/>
                <w:szCs w:val="22"/>
                <w:lang w:eastAsia="pl-PL"/>
              </w:rPr>
              <w:t>1,6mg/1g</w:t>
            </w:r>
            <w:r w:rsidRPr="00F83F5F">
              <w:rPr>
                <w:rFonts w:asciiTheme="minorHAnsi" w:hAnsiTheme="minorHAnsi" w:cstheme="minorHAnsi"/>
                <w:color w:val="000000"/>
                <w:sz w:val="22"/>
                <w:szCs w:val="22"/>
                <w:lang w:eastAsia="pl-PL"/>
              </w:rPr>
              <w:t xml:space="preserve"> syrop 200g</w:t>
            </w:r>
          </w:p>
        </w:tc>
        <w:tc>
          <w:tcPr>
            <w:tcW w:w="1559" w:type="dxa"/>
            <w:tcBorders>
              <w:top w:val="nil"/>
              <w:left w:val="nil"/>
              <w:bottom w:val="single" w:sz="4" w:space="0" w:color="auto"/>
              <w:right w:val="single" w:sz="4" w:space="0" w:color="auto"/>
            </w:tcBorders>
            <w:shd w:val="clear" w:color="FFFFCC" w:fill="FFFFFF"/>
            <w:vAlign w:val="center"/>
            <w:hideMark/>
          </w:tcPr>
          <w:p w14:paraId="641339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0801B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B082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9D46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47AB3C7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3C9B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380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E09E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3220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1256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E06ECD9"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5F80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nil"/>
            </w:tcBorders>
            <w:shd w:val="clear" w:color="auto" w:fill="auto"/>
            <w:noWrap/>
            <w:vAlign w:val="bottom"/>
            <w:hideMark/>
          </w:tcPr>
          <w:p w14:paraId="65C921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017E3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NATRII PICOSULFAS </w:t>
            </w:r>
            <w:r w:rsidRPr="00F83F5F">
              <w:rPr>
                <w:rFonts w:asciiTheme="minorHAnsi" w:hAnsiTheme="minorHAnsi" w:cstheme="minorHAnsi"/>
                <w:b/>
                <w:bCs/>
                <w:color w:val="000000"/>
                <w:sz w:val="22"/>
                <w:szCs w:val="22"/>
                <w:lang w:eastAsia="pl-PL"/>
              </w:rPr>
              <w:t>0,01g</w:t>
            </w:r>
            <w:r w:rsidRPr="00F83F5F">
              <w:rPr>
                <w:rFonts w:asciiTheme="minorHAnsi" w:hAnsiTheme="minorHAnsi" w:cstheme="minorHAnsi"/>
                <w:color w:val="000000"/>
                <w:sz w:val="22"/>
                <w:szCs w:val="22"/>
                <w:lang w:eastAsia="pl-PL"/>
              </w:rPr>
              <w:t xml:space="preserve">                                                         + MAGNESII OXIDATUM LEVE </w:t>
            </w:r>
            <w:r w:rsidRPr="00F83F5F">
              <w:rPr>
                <w:rFonts w:asciiTheme="minorHAnsi" w:hAnsiTheme="minorHAnsi" w:cstheme="minorHAnsi"/>
                <w:b/>
                <w:bCs/>
                <w:color w:val="000000"/>
                <w:sz w:val="22"/>
                <w:szCs w:val="22"/>
                <w:lang w:eastAsia="pl-PL"/>
              </w:rPr>
              <w:t xml:space="preserve">3,5g                                         </w:t>
            </w:r>
            <w:r w:rsidRPr="00F83F5F">
              <w:rPr>
                <w:rFonts w:asciiTheme="minorHAnsi" w:hAnsiTheme="minorHAnsi" w:cstheme="minorHAnsi"/>
                <w:color w:val="000000"/>
                <w:sz w:val="22"/>
                <w:szCs w:val="22"/>
                <w:lang w:eastAsia="pl-PL"/>
              </w:rPr>
              <w:t xml:space="preserve">+ ACIDUM CITRICUM ANHYDRATUM </w:t>
            </w:r>
            <w:r w:rsidRPr="00F83F5F">
              <w:rPr>
                <w:rFonts w:asciiTheme="minorHAnsi" w:hAnsiTheme="minorHAnsi" w:cstheme="minorHAnsi"/>
                <w:b/>
                <w:bCs/>
                <w:color w:val="000000"/>
                <w:sz w:val="22"/>
                <w:szCs w:val="22"/>
                <w:lang w:eastAsia="pl-PL"/>
              </w:rPr>
              <w:t>10,97g/saszetkę</w:t>
            </w:r>
          </w:p>
        </w:tc>
        <w:tc>
          <w:tcPr>
            <w:tcW w:w="1559" w:type="dxa"/>
            <w:tcBorders>
              <w:top w:val="nil"/>
              <w:left w:val="nil"/>
              <w:bottom w:val="single" w:sz="4" w:space="0" w:color="auto"/>
              <w:right w:val="single" w:sz="4" w:space="0" w:color="auto"/>
            </w:tcBorders>
            <w:shd w:val="clear" w:color="FFFFCC" w:fill="FFFFFF"/>
            <w:vAlign w:val="center"/>
            <w:hideMark/>
          </w:tcPr>
          <w:p w14:paraId="5F826C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990D0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3AA87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24EC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384F70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0687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896F0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93F4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1D61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441C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57CDC5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B930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nil"/>
            </w:tcBorders>
            <w:shd w:val="clear" w:color="auto" w:fill="auto"/>
            <w:noWrap/>
            <w:vAlign w:val="bottom"/>
            <w:hideMark/>
          </w:tcPr>
          <w:p w14:paraId="2D9273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67824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NIFUROXAZIDE </w:t>
            </w:r>
            <w:r w:rsidRPr="00F83F5F">
              <w:rPr>
                <w:rFonts w:asciiTheme="minorHAnsi" w:hAnsiTheme="minorHAnsi" w:cstheme="minorHAnsi"/>
                <w:b/>
                <w:bCs/>
                <w:color w:val="000000"/>
                <w:sz w:val="22"/>
                <w:szCs w:val="22"/>
                <w:lang w:eastAsia="pl-PL"/>
              </w:rPr>
              <w:t>220mg/5ml</w:t>
            </w:r>
            <w:r w:rsidRPr="00F83F5F">
              <w:rPr>
                <w:rFonts w:asciiTheme="minorHAnsi" w:hAnsiTheme="minorHAnsi" w:cstheme="minorHAnsi"/>
                <w:color w:val="000000"/>
                <w:sz w:val="22"/>
                <w:szCs w:val="22"/>
                <w:lang w:eastAsia="pl-PL"/>
              </w:rPr>
              <w:t xml:space="preserve"> zawiesina ă 100g</w:t>
            </w:r>
          </w:p>
        </w:tc>
        <w:tc>
          <w:tcPr>
            <w:tcW w:w="1559" w:type="dxa"/>
            <w:tcBorders>
              <w:top w:val="nil"/>
              <w:left w:val="nil"/>
              <w:bottom w:val="single" w:sz="4" w:space="0" w:color="auto"/>
              <w:right w:val="single" w:sz="4" w:space="0" w:color="auto"/>
            </w:tcBorders>
            <w:shd w:val="clear" w:color="FFFFCC" w:fill="FFFFFF"/>
            <w:vAlign w:val="center"/>
            <w:hideMark/>
          </w:tcPr>
          <w:p w14:paraId="2A1EE9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EFD0A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929C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9552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0E7CEC5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84C2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1F74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B3A2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7E9B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3237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35AE44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21E1D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nil"/>
            </w:tcBorders>
            <w:shd w:val="clear" w:color="auto" w:fill="auto"/>
            <w:noWrap/>
            <w:vAlign w:val="bottom"/>
            <w:hideMark/>
          </w:tcPr>
          <w:p w14:paraId="585DE3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4EAD4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RISPERIDONE </w:t>
            </w:r>
            <w:r w:rsidRPr="00F83F5F">
              <w:rPr>
                <w:rFonts w:asciiTheme="minorHAnsi" w:hAnsiTheme="minorHAnsi" w:cstheme="minorHAnsi"/>
                <w:b/>
                <w:bCs/>
                <w:color w:val="000000"/>
                <w:sz w:val="22"/>
                <w:szCs w:val="22"/>
                <w:lang w:eastAsia="pl-PL"/>
              </w:rPr>
              <w:t>1mg/ml</w:t>
            </w:r>
            <w:r w:rsidRPr="00F83F5F">
              <w:rPr>
                <w:rFonts w:asciiTheme="minorHAnsi" w:hAnsiTheme="minorHAnsi" w:cstheme="minorHAnsi"/>
                <w:color w:val="000000"/>
                <w:sz w:val="22"/>
                <w:szCs w:val="22"/>
                <w:lang w:eastAsia="pl-PL"/>
              </w:rPr>
              <w:t xml:space="preserve"> roztwór doustny ă 100ml</w:t>
            </w:r>
          </w:p>
        </w:tc>
        <w:tc>
          <w:tcPr>
            <w:tcW w:w="1559" w:type="dxa"/>
            <w:tcBorders>
              <w:top w:val="nil"/>
              <w:left w:val="nil"/>
              <w:bottom w:val="single" w:sz="4" w:space="0" w:color="auto"/>
              <w:right w:val="single" w:sz="4" w:space="0" w:color="auto"/>
            </w:tcBorders>
            <w:shd w:val="clear" w:color="FFFFCC" w:fill="FFFFFF"/>
            <w:vAlign w:val="center"/>
            <w:hideMark/>
          </w:tcPr>
          <w:p w14:paraId="5FE4EF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CD65B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9354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25FB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051BE97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AD8AE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59A4C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849F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F33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9691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665C79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F557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nil"/>
            </w:tcBorders>
            <w:shd w:val="clear" w:color="auto" w:fill="auto"/>
            <w:noWrap/>
            <w:vAlign w:val="bottom"/>
            <w:hideMark/>
          </w:tcPr>
          <w:p w14:paraId="5F2AE1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B20A6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TINCTURA MENTHAE PIPERITAE krople ă 35g</w:t>
            </w:r>
          </w:p>
        </w:tc>
        <w:tc>
          <w:tcPr>
            <w:tcW w:w="1559" w:type="dxa"/>
            <w:tcBorders>
              <w:top w:val="nil"/>
              <w:left w:val="nil"/>
              <w:bottom w:val="single" w:sz="4" w:space="0" w:color="auto"/>
              <w:right w:val="single" w:sz="4" w:space="0" w:color="auto"/>
            </w:tcBorders>
            <w:shd w:val="clear" w:color="FFFFCC" w:fill="FFFFFF"/>
            <w:vAlign w:val="center"/>
            <w:hideMark/>
          </w:tcPr>
          <w:p w14:paraId="7EA737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00FD9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0CE6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8E351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3C12D7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4FA23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2ABD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6BD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57D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A65D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2D00CD9"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A7AA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nil"/>
              <w:bottom w:val="single" w:sz="4" w:space="0" w:color="auto"/>
              <w:right w:val="nil"/>
            </w:tcBorders>
            <w:shd w:val="clear" w:color="auto" w:fill="auto"/>
            <w:noWrap/>
            <w:vAlign w:val="bottom"/>
            <w:hideMark/>
          </w:tcPr>
          <w:p w14:paraId="603A50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82992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TRIMEBUTINE </w:t>
            </w:r>
            <w:r w:rsidRPr="00F83F5F">
              <w:rPr>
                <w:rFonts w:asciiTheme="minorHAnsi" w:hAnsiTheme="minorHAnsi" w:cstheme="minorHAnsi"/>
                <w:b/>
                <w:bCs/>
                <w:color w:val="000000"/>
                <w:sz w:val="22"/>
                <w:szCs w:val="22"/>
                <w:lang w:eastAsia="pl-PL"/>
              </w:rPr>
              <w:t xml:space="preserve">7,87mg/g                                                             </w:t>
            </w:r>
            <w:r w:rsidRPr="00F83F5F">
              <w:rPr>
                <w:rFonts w:asciiTheme="minorHAnsi" w:hAnsiTheme="minorHAnsi" w:cstheme="minorHAnsi"/>
                <w:color w:val="000000"/>
                <w:sz w:val="22"/>
                <w:szCs w:val="22"/>
                <w:lang w:eastAsia="pl-PL"/>
              </w:rPr>
              <w:t>granulat do sporządzania zawiesiny 250 ml</w:t>
            </w:r>
          </w:p>
        </w:tc>
        <w:tc>
          <w:tcPr>
            <w:tcW w:w="1559" w:type="dxa"/>
            <w:tcBorders>
              <w:top w:val="nil"/>
              <w:left w:val="nil"/>
              <w:bottom w:val="single" w:sz="4" w:space="0" w:color="auto"/>
              <w:right w:val="single" w:sz="4" w:space="0" w:color="auto"/>
            </w:tcBorders>
            <w:shd w:val="clear" w:color="FFFFCC" w:fill="FFFFFF"/>
            <w:vAlign w:val="center"/>
            <w:hideMark/>
          </w:tcPr>
          <w:p w14:paraId="2DE0FB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B282D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658A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8E4A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2EC962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EC575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84C05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81F8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22DF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EA12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DFAE2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289B3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nil"/>
              <w:bottom w:val="single" w:sz="4" w:space="0" w:color="auto"/>
              <w:right w:val="nil"/>
            </w:tcBorders>
            <w:shd w:val="clear" w:color="auto" w:fill="auto"/>
            <w:noWrap/>
            <w:vAlign w:val="bottom"/>
            <w:hideMark/>
          </w:tcPr>
          <w:p w14:paraId="17A8D7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35552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VALPROATE SODIUM </w:t>
            </w:r>
            <w:r w:rsidRPr="00F83F5F">
              <w:rPr>
                <w:rFonts w:asciiTheme="minorHAnsi" w:hAnsiTheme="minorHAnsi" w:cstheme="minorHAnsi"/>
                <w:b/>
                <w:bCs/>
                <w:color w:val="000000"/>
                <w:sz w:val="22"/>
                <w:szCs w:val="22"/>
                <w:lang w:eastAsia="pl-PL"/>
              </w:rPr>
              <w:t>288,2mg/5ml</w:t>
            </w:r>
            <w:r w:rsidRPr="00F83F5F">
              <w:rPr>
                <w:rFonts w:asciiTheme="minorHAnsi" w:hAnsiTheme="minorHAnsi" w:cstheme="minorHAnsi"/>
                <w:color w:val="000000"/>
                <w:sz w:val="22"/>
                <w:szCs w:val="22"/>
                <w:lang w:eastAsia="pl-PL"/>
              </w:rPr>
              <w:t xml:space="preserve"> syrop ă 150ml</w:t>
            </w:r>
          </w:p>
        </w:tc>
        <w:tc>
          <w:tcPr>
            <w:tcW w:w="1559" w:type="dxa"/>
            <w:tcBorders>
              <w:top w:val="nil"/>
              <w:left w:val="nil"/>
              <w:bottom w:val="single" w:sz="4" w:space="0" w:color="auto"/>
              <w:right w:val="single" w:sz="4" w:space="0" w:color="auto"/>
            </w:tcBorders>
            <w:shd w:val="clear" w:color="FFFFCC" w:fill="FFFFFF"/>
            <w:vAlign w:val="center"/>
            <w:hideMark/>
          </w:tcPr>
          <w:p w14:paraId="3B5C9C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AEBF0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83B0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1E33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74AB383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798E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07688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6673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A51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F6CB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D0877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2954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nil"/>
              <w:bottom w:val="single" w:sz="4" w:space="0" w:color="auto"/>
              <w:right w:val="nil"/>
            </w:tcBorders>
            <w:shd w:val="clear" w:color="auto" w:fill="auto"/>
            <w:noWrap/>
            <w:vAlign w:val="bottom"/>
            <w:hideMark/>
          </w:tcPr>
          <w:p w14:paraId="5C930B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02DE4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PHYTOMENADIONE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4BA208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2322E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2FDE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7DEF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450</w:t>
            </w:r>
          </w:p>
        </w:tc>
        <w:tc>
          <w:tcPr>
            <w:tcW w:w="992" w:type="dxa"/>
            <w:tcBorders>
              <w:top w:val="nil"/>
              <w:left w:val="nil"/>
              <w:bottom w:val="single" w:sz="4" w:space="0" w:color="auto"/>
              <w:right w:val="single" w:sz="4" w:space="0" w:color="auto"/>
            </w:tcBorders>
            <w:shd w:val="clear" w:color="auto" w:fill="auto"/>
            <w:vAlign w:val="center"/>
            <w:hideMark/>
          </w:tcPr>
          <w:p w14:paraId="0F5EE59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9B37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A4CC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425F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674F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6E69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42920A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BEACC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nil"/>
              <w:bottom w:val="single" w:sz="4" w:space="0" w:color="auto"/>
              <w:right w:val="nil"/>
            </w:tcBorders>
            <w:shd w:val="clear" w:color="auto" w:fill="auto"/>
            <w:noWrap/>
            <w:vAlign w:val="bottom"/>
            <w:hideMark/>
          </w:tcPr>
          <w:p w14:paraId="79AF9C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11D40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TOCOPHEROL krople ă 10ml</w:t>
            </w:r>
          </w:p>
        </w:tc>
        <w:tc>
          <w:tcPr>
            <w:tcW w:w="1559" w:type="dxa"/>
            <w:tcBorders>
              <w:top w:val="nil"/>
              <w:left w:val="nil"/>
              <w:bottom w:val="single" w:sz="4" w:space="0" w:color="auto"/>
              <w:right w:val="single" w:sz="4" w:space="0" w:color="auto"/>
            </w:tcBorders>
            <w:shd w:val="clear" w:color="auto" w:fill="auto"/>
            <w:vAlign w:val="center"/>
            <w:hideMark/>
          </w:tcPr>
          <w:p w14:paraId="3A4BC4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7B3B1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9BFA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DBF1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4DBB08A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4746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86E75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8C20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C4C6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095C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5F7085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8D631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nil"/>
              <w:bottom w:val="single" w:sz="4" w:space="0" w:color="auto"/>
              <w:right w:val="nil"/>
            </w:tcBorders>
            <w:shd w:val="clear" w:color="auto" w:fill="auto"/>
            <w:noWrap/>
            <w:vAlign w:val="bottom"/>
            <w:hideMark/>
          </w:tcPr>
          <w:p w14:paraId="0C22F6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488E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TOCOPHEROL </w:t>
            </w:r>
            <w:r w:rsidRPr="00F83F5F">
              <w:rPr>
                <w:rFonts w:asciiTheme="minorHAnsi" w:hAnsiTheme="minorHAnsi" w:cstheme="minorHAnsi"/>
                <w:b/>
                <w:bCs/>
                <w:color w:val="000000"/>
                <w:sz w:val="22"/>
                <w:szCs w:val="22"/>
                <w:lang w:eastAsia="pl-PL"/>
              </w:rPr>
              <w:t>100mg</w:t>
            </w:r>
          </w:p>
        </w:tc>
        <w:tc>
          <w:tcPr>
            <w:tcW w:w="1559" w:type="dxa"/>
            <w:tcBorders>
              <w:top w:val="nil"/>
              <w:left w:val="nil"/>
              <w:bottom w:val="single" w:sz="4" w:space="0" w:color="auto"/>
              <w:right w:val="single" w:sz="4" w:space="0" w:color="auto"/>
            </w:tcBorders>
            <w:shd w:val="clear" w:color="auto" w:fill="auto"/>
            <w:vAlign w:val="center"/>
            <w:hideMark/>
          </w:tcPr>
          <w:p w14:paraId="5EA0E7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CAEC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D919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3FB8D1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303926A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8CDE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47CF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F982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15A6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A20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E02D5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0816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nil"/>
              <w:bottom w:val="single" w:sz="4" w:space="0" w:color="auto"/>
              <w:right w:val="nil"/>
            </w:tcBorders>
            <w:shd w:val="clear" w:color="auto" w:fill="auto"/>
            <w:noWrap/>
            <w:vAlign w:val="bottom"/>
            <w:hideMark/>
          </w:tcPr>
          <w:p w14:paraId="7E40C5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5E204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TOCOPHEROL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1AD6FE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4F158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ED11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16C360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6049263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14D0F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6A18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35E3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703F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3C5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79744E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3897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nil"/>
              <w:bottom w:val="single" w:sz="4" w:space="0" w:color="auto"/>
              <w:right w:val="nil"/>
            </w:tcBorders>
            <w:shd w:val="clear" w:color="auto" w:fill="auto"/>
            <w:noWrap/>
            <w:vAlign w:val="bottom"/>
            <w:hideMark/>
          </w:tcPr>
          <w:p w14:paraId="112695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03ACE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ASCORBIC ACID </w:t>
            </w:r>
            <w:r w:rsidRPr="00F83F5F">
              <w:rPr>
                <w:rFonts w:asciiTheme="minorHAnsi" w:hAnsiTheme="minorHAnsi" w:cstheme="minorHAnsi"/>
                <w:b/>
                <w:bCs/>
                <w:color w:val="000000"/>
                <w:sz w:val="22"/>
                <w:szCs w:val="22"/>
                <w:lang w:eastAsia="pl-PL"/>
              </w:rPr>
              <w:t>500mg/5ml</w:t>
            </w:r>
          </w:p>
        </w:tc>
        <w:tc>
          <w:tcPr>
            <w:tcW w:w="1559" w:type="dxa"/>
            <w:tcBorders>
              <w:top w:val="nil"/>
              <w:left w:val="nil"/>
              <w:bottom w:val="single" w:sz="4" w:space="0" w:color="auto"/>
              <w:right w:val="single" w:sz="4" w:space="0" w:color="auto"/>
            </w:tcBorders>
            <w:shd w:val="clear" w:color="auto" w:fill="auto"/>
            <w:vAlign w:val="center"/>
            <w:hideMark/>
          </w:tcPr>
          <w:p w14:paraId="3B23B1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51E3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A27C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8B4B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14:paraId="6DE866F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7C219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57FC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7B56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C3D6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13B8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BE0811E"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3A3B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nil"/>
              <w:bottom w:val="single" w:sz="4" w:space="0" w:color="auto"/>
              <w:right w:val="nil"/>
            </w:tcBorders>
            <w:shd w:val="clear" w:color="auto" w:fill="auto"/>
            <w:noWrap/>
            <w:vAlign w:val="bottom"/>
            <w:hideMark/>
          </w:tcPr>
          <w:p w14:paraId="220242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BB0C7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CARBO MEDICINALIS </w:t>
            </w:r>
            <w:r w:rsidRPr="00F83F5F">
              <w:rPr>
                <w:rFonts w:asciiTheme="minorHAnsi" w:hAnsiTheme="minorHAnsi" w:cstheme="minorHAnsi"/>
                <w:b/>
                <w:bCs/>
                <w:color w:val="000000"/>
                <w:sz w:val="22"/>
                <w:szCs w:val="22"/>
                <w:lang w:eastAsia="pl-PL"/>
              </w:rPr>
              <w:t>300mg</w:t>
            </w:r>
          </w:p>
        </w:tc>
        <w:tc>
          <w:tcPr>
            <w:tcW w:w="1559" w:type="dxa"/>
            <w:tcBorders>
              <w:top w:val="nil"/>
              <w:left w:val="nil"/>
              <w:bottom w:val="single" w:sz="4" w:space="0" w:color="auto"/>
              <w:right w:val="single" w:sz="4" w:space="0" w:color="auto"/>
            </w:tcBorders>
            <w:shd w:val="clear" w:color="auto" w:fill="auto"/>
            <w:vAlign w:val="center"/>
            <w:hideMark/>
          </w:tcPr>
          <w:p w14:paraId="57D14B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35266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B4540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D53E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1800</w:t>
            </w:r>
          </w:p>
        </w:tc>
        <w:tc>
          <w:tcPr>
            <w:tcW w:w="992" w:type="dxa"/>
            <w:tcBorders>
              <w:top w:val="nil"/>
              <w:left w:val="nil"/>
              <w:bottom w:val="single" w:sz="4" w:space="0" w:color="auto"/>
              <w:right w:val="single" w:sz="4" w:space="0" w:color="auto"/>
            </w:tcBorders>
            <w:shd w:val="clear" w:color="auto" w:fill="auto"/>
            <w:vAlign w:val="center"/>
            <w:hideMark/>
          </w:tcPr>
          <w:p w14:paraId="31CD041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226C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9DC0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FAAE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0CD9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F840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979A4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C649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881" w:type="dxa"/>
            <w:tcBorders>
              <w:top w:val="nil"/>
              <w:left w:val="nil"/>
              <w:bottom w:val="single" w:sz="4" w:space="0" w:color="auto"/>
              <w:right w:val="nil"/>
            </w:tcBorders>
            <w:shd w:val="clear" w:color="auto" w:fill="auto"/>
            <w:noWrap/>
            <w:vAlign w:val="bottom"/>
            <w:hideMark/>
          </w:tcPr>
          <w:p w14:paraId="280AC2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FDB21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CYANOCOBALAMIN </w:t>
            </w:r>
            <w:r w:rsidRPr="00F83F5F">
              <w:rPr>
                <w:rFonts w:asciiTheme="minorHAnsi" w:hAnsiTheme="minorHAnsi" w:cstheme="minorHAnsi"/>
                <w:b/>
                <w:bCs/>
                <w:color w:val="000000"/>
                <w:sz w:val="22"/>
                <w:szCs w:val="22"/>
                <w:lang w:eastAsia="pl-PL"/>
              </w:rPr>
              <w:t>1000mcg/2ml</w:t>
            </w:r>
          </w:p>
        </w:tc>
        <w:tc>
          <w:tcPr>
            <w:tcW w:w="1559" w:type="dxa"/>
            <w:tcBorders>
              <w:top w:val="nil"/>
              <w:left w:val="nil"/>
              <w:bottom w:val="single" w:sz="4" w:space="0" w:color="auto"/>
              <w:right w:val="single" w:sz="4" w:space="0" w:color="auto"/>
            </w:tcBorders>
            <w:shd w:val="clear" w:color="FFFFCC" w:fill="FFFFFF"/>
            <w:vAlign w:val="center"/>
            <w:hideMark/>
          </w:tcPr>
          <w:p w14:paraId="54B2E6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E46AF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D68B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C201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550</w:t>
            </w:r>
          </w:p>
        </w:tc>
        <w:tc>
          <w:tcPr>
            <w:tcW w:w="992" w:type="dxa"/>
            <w:tcBorders>
              <w:top w:val="nil"/>
              <w:left w:val="nil"/>
              <w:bottom w:val="single" w:sz="4" w:space="0" w:color="auto"/>
              <w:right w:val="single" w:sz="4" w:space="0" w:color="auto"/>
            </w:tcBorders>
            <w:shd w:val="clear" w:color="auto" w:fill="auto"/>
            <w:vAlign w:val="center"/>
            <w:hideMark/>
          </w:tcPr>
          <w:p w14:paraId="32B6B00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58C6D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76079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2C98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EC7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64D6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4EB318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00723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nil"/>
              <w:bottom w:val="single" w:sz="4" w:space="0" w:color="auto"/>
              <w:right w:val="nil"/>
            </w:tcBorders>
            <w:shd w:val="clear" w:color="auto" w:fill="auto"/>
            <w:noWrap/>
            <w:vAlign w:val="bottom"/>
            <w:hideMark/>
          </w:tcPr>
          <w:p w14:paraId="5CF974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8F202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FOLIC ACID </w:t>
            </w:r>
            <w:r w:rsidRPr="00F83F5F">
              <w:rPr>
                <w:rFonts w:asciiTheme="minorHAnsi" w:hAnsiTheme="minorHAnsi" w:cstheme="minorHAnsi"/>
                <w:b/>
                <w:bCs/>
                <w:color w:val="000000"/>
                <w:sz w:val="22"/>
                <w:szCs w:val="22"/>
                <w:lang w:eastAsia="pl-PL"/>
              </w:rPr>
              <w:t>15mg</w:t>
            </w:r>
          </w:p>
        </w:tc>
        <w:tc>
          <w:tcPr>
            <w:tcW w:w="1559" w:type="dxa"/>
            <w:tcBorders>
              <w:top w:val="nil"/>
              <w:left w:val="nil"/>
              <w:bottom w:val="single" w:sz="4" w:space="0" w:color="auto"/>
              <w:right w:val="single" w:sz="4" w:space="0" w:color="auto"/>
            </w:tcBorders>
            <w:shd w:val="clear" w:color="FFFFCC" w:fill="FFFFFF"/>
            <w:vAlign w:val="center"/>
            <w:hideMark/>
          </w:tcPr>
          <w:p w14:paraId="2743C1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D67C1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8116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35782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1800</w:t>
            </w:r>
          </w:p>
        </w:tc>
        <w:tc>
          <w:tcPr>
            <w:tcW w:w="992" w:type="dxa"/>
            <w:tcBorders>
              <w:top w:val="nil"/>
              <w:left w:val="nil"/>
              <w:bottom w:val="single" w:sz="4" w:space="0" w:color="auto"/>
              <w:right w:val="single" w:sz="4" w:space="0" w:color="auto"/>
            </w:tcBorders>
            <w:shd w:val="clear" w:color="auto" w:fill="auto"/>
            <w:vAlign w:val="center"/>
            <w:hideMark/>
          </w:tcPr>
          <w:p w14:paraId="3F3D88A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B166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C4C6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045F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BF9D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FB33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F2F306"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D75F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w:t>
            </w:r>
          </w:p>
        </w:tc>
        <w:tc>
          <w:tcPr>
            <w:tcW w:w="881" w:type="dxa"/>
            <w:tcBorders>
              <w:top w:val="nil"/>
              <w:left w:val="nil"/>
              <w:bottom w:val="single" w:sz="4" w:space="0" w:color="auto"/>
              <w:right w:val="nil"/>
            </w:tcBorders>
            <w:shd w:val="clear" w:color="auto" w:fill="auto"/>
            <w:noWrap/>
            <w:vAlign w:val="bottom"/>
            <w:hideMark/>
          </w:tcPr>
          <w:p w14:paraId="7A668E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B788C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MAGNESIUM HYDROASPARTATE                                           + KALIUM HYDROASPARTATE        </w:t>
            </w:r>
            <w:r w:rsidRPr="00F83F5F">
              <w:rPr>
                <w:rFonts w:asciiTheme="minorHAnsi" w:hAnsiTheme="minorHAnsi" w:cstheme="minorHAnsi"/>
                <w:b/>
                <w:bCs/>
                <w:color w:val="000000"/>
                <w:sz w:val="22"/>
                <w:szCs w:val="22"/>
                <w:lang w:eastAsia="pl-PL"/>
              </w:rPr>
              <w:t>250mg + 250mg</w:t>
            </w:r>
          </w:p>
        </w:tc>
        <w:tc>
          <w:tcPr>
            <w:tcW w:w="1559" w:type="dxa"/>
            <w:tcBorders>
              <w:top w:val="nil"/>
              <w:left w:val="nil"/>
              <w:bottom w:val="single" w:sz="4" w:space="0" w:color="auto"/>
              <w:right w:val="single" w:sz="4" w:space="0" w:color="auto"/>
            </w:tcBorders>
            <w:shd w:val="clear" w:color="FFFFCC" w:fill="FFFFFF"/>
            <w:vAlign w:val="center"/>
            <w:hideMark/>
          </w:tcPr>
          <w:p w14:paraId="6AA83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1BBA3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8822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F9F79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1650</w:t>
            </w:r>
          </w:p>
        </w:tc>
        <w:tc>
          <w:tcPr>
            <w:tcW w:w="992" w:type="dxa"/>
            <w:tcBorders>
              <w:top w:val="nil"/>
              <w:left w:val="nil"/>
              <w:bottom w:val="single" w:sz="4" w:space="0" w:color="auto"/>
              <w:right w:val="single" w:sz="4" w:space="0" w:color="auto"/>
            </w:tcBorders>
            <w:shd w:val="clear" w:color="auto" w:fill="auto"/>
            <w:vAlign w:val="center"/>
            <w:hideMark/>
          </w:tcPr>
          <w:p w14:paraId="3411E69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DC77B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D7FA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A316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ABE8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1133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8765C6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6208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nil"/>
              <w:bottom w:val="single" w:sz="4" w:space="0" w:color="auto"/>
              <w:right w:val="nil"/>
            </w:tcBorders>
            <w:shd w:val="clear" w:color="auto" w:fill="auto"/>
            <w:noWrap/>
            <w:vAlign w:val="bottom"/>
            <w:hideMark/>
          </w:tcPr>
          <w:p w14:paraId="01E7DA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6A932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MAGNESIUM SUBCARBONATE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140FEA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19E48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4D4D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9946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2400</w:t>
            </w:r>
          </w:p>
        </w:tc>
        <w:tc>
          <w:tcPr>
            <w:tcW w:w="992" w:type="dxa"/>
            <w:tcBorders>
              <w:top w:val="nil"/>
              <w:left w:val="nil"/>
              <w:bottom w:val="single" w:sz="4" w:space="0" w:color="auto"/>
              <w:right w:val="single" w:sz="4" w:space="0" w:color="auto"/>
            </w:tcBorders>
            <w:shd w:val="clear" w:color="auto" w:fill="auto"/>
            <w:vAlign w:val="center"/>
            <w:hideMark/>
          </w:tcPr>
          <w:p w14:paraId="7343A2D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4CA94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C12A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96FC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63FF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5532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9F1855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C3C5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54.</w:t>
            </w:r>
          </w:p>
        </w:tc>
        <w:tc>
          <w:tcPr>
            <w:tcW w:w="881" w:type="dxa"/>
            <w:tcBorders>
              <w:top w:val="nil"/>
              <w:left w:val="nil"/>
              <w:bottom w:val="single" w:sz="4" w:space="0" w:color="auto"/>
              <w:right w:val="nil"/>
            </w:tcBorders>
            <w:shd w:val="clear" w:color="auto" w:fill="auto"/>
            <w:noWrap/>
            <w:vAlign w:val="bottom"/>
            <w:hideMark/>
          </w:tcPr>
          <w:p w14:paraId="24777A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6B086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PYRIDOXINE </w:t>
            </w:r>
            <w:r w:rsidRPr="00F83F5F">
              <w:rPr>
                <w:rFonts w:asciiTheme="minorHAnsi" w:hAnsiTheme="minorHAnsi" w:cstheme="minorHAnsi"/>
                <w:b/>
                <w:bCs/>
                <w:color w:val="000000"/>
                <w:sz w:val="22"/>
                <w:szCs w:val="22"/>
                <w:lang w:eastAsia="pl-PL"/>
              </w:rPr>
              <w:t>50mg</w:t>
            </w:r>
          </w:p>
        </w:tc>
        <w:tc>
          <w:tcPr>
            <w:tcW w:w="1559" w:type="dxa"/>
            <w:tcBorders>
              <w:top w:val="nil"/>
              <w:left w:val="nil"/>
              <w:bottom w:val="single" w:sz="4" w:space="0" w:color="auto"/>
              <w:right w:val="single" w:sz="4" w:space="0" w:color="auto"/>
            </w:tcBorders>
            <w:shd w:val="clear" w:color="FFFFCC" w:fill="FFFFFF"/>
            <w:vAlign w:val="center"/>
            <w:hideMark/>
          </w:tcPr>
          <w:p w14:paraId="0D18B1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75DB7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656B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AECBC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1500</w:t>
            </w:r>
          </w:p>
        </w:tc>
        <w:tc>
          <w:tcPr>
            <w:tcW w:w="992" w:type="dxa"/>
            <w:tcBorders>
              <w:top w:val="nil"/>
              <w:left w:val="nil"/>
              <w:bottom w:val="single" w:sz="4" w:space="0" w:color="auto"/>
              <w:right w:val="single" w:sz="4" w:space="0" w:color="auto"/>
            </w:tcBorders>
            <w:shd w:val="clear" w:color="auto" w:fill="auto"/>
            <w:vAlign w:val="center"/>
            <w:hideMark/>
          </w:tcPr>
          <w:p w14:paraId="0717A44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10671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3BC0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4609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DCD7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34E2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1EEE04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19466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55.</w:t>
            </w:r>
          </w:p>
        </w:tc>
        <w:tc>
          <w:tcPr>
            <w:tcW w:w="881" w:type="dxa"/>
            <w:tcBorders>
              <w:top w:val="nil"/>
              <w:left w:val="nil"/>
              <w:bottom w:val="single" w:sz="4" w:space="0" w:color="auto"/>
              <w:right w:val="nil"/>
            </w:tcBorders>
            <w:shd w:val="clear" w:color="auto" w:fill="auto"/>
            <w:noWrap/>
            <w:vAlign w:val="bottom"/>
            <w:hideMark/>
          </w:tcPr>
          <w:p w14:paraId="05318E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92EA2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RETINOL </w:t>
            </w:r>
            <w:r w:rsidRPr="00F83F5F">
              <w:rPr>
                <w:rFonts w:asciiTheme="minorHAnsi" w:hAnsiTheme="minorHAnsi" w:cstheme="minorHAnsi"/>
                <w:b/>
                <w:bCs/>
                <w:color w:val="000000"/>
                <w:sz w:val="22"/>
                <w:szCs w:val="22"/>
                <w:lang w:eastAsia="pl-PL"/>
              </w:rPr>
              <w:t>45.000j.m./ml</w:t>
            </w:r>
            <w:r w:rsidRPr="00F83F5F">
              <w:rPr>
                <w:rFonts w:asciiTheme="minorHAnsi" w:hAnsiTheme="minorHAnsi" w:cstheme="minorHAnsi"/>
                <w:color w:val="000000"/>
                <w:sz w:val="22"/>
                <w:szCs w:val="22"/>
                <w:lang w:eastAsia="pl-PL"/>
              </w:rPr>
              <w:t xml:space="preserve"> płyn doustny ă 10ml</w:t>
            </w:r>
          </w:p>
        </w:tc>
        <w:tc>
          <w:tcPr>
            <w:tcW w:w="1559" w:type="dxa"/>
            <w:tcBorders>
              <w:top w:val="nil"/>
              <w:left w:val="nil"/>
              <w:bottom w:val="single" w:sz="4" w:space="0" w:color="auto"/>
              <w:right w:val="single" w:sz="4" w:space="0" w:color="auto"/>
            </w:tcBorders>
            <w:shd w:val="clear" w:color="FFFFCC" w:fill="FFFFFF"/>
            <w:vAlign w:val="center"/>
            <w:hideMark/>
          </w:tcPr>
          <w:p w14:paraId="6D25B4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96FB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2D4A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91DF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60281D2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DF2D9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88736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30FA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FA29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13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8D489B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41E50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881" w:type="dxa"/>
            <w:tcBorders>
              <w:top w:val="nil"/>
              <w:left w:val="nil"/>
              <w:bottom w:val="single" w:sz="4" w:space="0" w:color="auto"/>
              <w:right w:val="nil"/>
            </w:tcBorders>
            <w:shd w:val="clear" w:color="auto" w:fill="auto"/>
            <w:noWrap/>
            <w:vAlign w:val="bottom"/>
            <w:hideMark/>
          </w:tcPr>
          <w:p w14:paraId="4A0D54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C7868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Witamina D dla niemowląt – kapsułki wyciskane typu TWIST-OFF</w:t>
            </w:r>
          </w:p>
        </w:tc>
        <w:tc>
          <w:tcPr>
            <w:tcW w:w="1559" w:type="dxa"/>
            <w:tcBorders>
              <w:top w:val="nil"/>
              <w:left w:val="nil"/>
              <w:bottom w:val="single" w:sz="4" w:space="0" w:color="auto"/>
              <w:right w:val="single" w:sz="4" w:space="0" w:color="auto"/>
            </w:tcBorders>
            <w:shd w:val="clear" w:color="FFFFCC" w:fill="FFFFFF"/>
            <w:vAlign w:val="center"/>
            <w:hideMark/>
          </w:tcPr>
          <w:p w14:paraId="32506C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588A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C5AB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1F4518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480</w:t>
            </w:r>
          </w:p>
        </w:tc>
        <w:tc>
          <w:tcPr>
            <w:tcW w:w="992" w:type="dxa"/>
            <w:tcBorders>
              <w:top w:val="nil"/>
              <w:left w:val="nil"/>
              <w:bottom w:val="single" w:sz="4" w:space="0" w:color="auto"/>
              <w:right w:val="single" w:sz="4" w:space="0" w:color="auto"/>
            </w:tcBorders>
            <w:shd w:val="clear" w:color="auto" w:fill="auto"/>
            <w:vAlign w:val="center"/>
            <w:hideMark/>
          </w:tcPr>
          <w:p w14:paraId="38D315B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4F55F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45237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2987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3914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D935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59995D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CB472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57.</w:t>
            </w:r>
          </w:p>
        </w:tc>
        <w:tc>
          <w:tcPr>
            <w:tcW w:w="881" w:type="dxa"/>
            <w:tcBorders>
              <w:top w:val="nil"/>
              <w:left w:val="nil"/>
              <w:bottom w:val="single" w:sz="4" w:space="0" w:color="auto"/>
              <w:right w:val="nil"/>
            </w:tcBorders>
            <w:shd w:val="clear" w:color="auto" w:fill="auto"/>
            <w:noWrap/>
            <w:vAlign w:val="bottom"/>
            <w:hideMark/>
          </w:tcPr>
          <w:p w14:paraId="319C28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EC0F7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DABIGATRUM ETEXILATUM </w:t>
            </w:r>
            <w:r w:rsidRPr="00F83F5F">
              <w:rPr>
                <w:rFonts w:asciiTheme="minorHAnsi" w:hAnsiTheme="minorHAnsi" w:cstheme="minorHAnsi"/>
                <w:b/>
                <w:bCs/>
                <w:color w:val="000000"/>
                <w:sz w:val="22"/>
                <w:szCs w:val="22"/>
                <w:lang w:eastAsia="pl-PL"/>
              </w:rPr>
              <w:t>150 mg</w:t>
            </w:r>
          </w:p>
        </w:tc>
        <w:tc>
          <w:tcPr>
            <w:tcW w:w="1559" w:type="dxa"/>
            <w:tcBorders>
              <w:top w:val="nil"/>
              <w:left w:val="nil"/>
              <w:bottom w:val="single" w:sz="4" w:space="0" w:color="auto"/>
              <w:right w:val="single" w:sz="4" w:space="0" w:color="auto"/>
            </w:tcBorders>
            <w:shd w:val="clear" w:color="auto" w:fill="auto"/>
            <w:vAlign w:val="center"/>
            <w:hideMark/>
          </w:tcPr>
          <w:p w14:paraId="5BE73B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0E6D5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28ACC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E718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7994392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6208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9E932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52BF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950D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2BA6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B60EF61"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1686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58.</w:t>
            </w:r>
          </w:p>
        </w:tc>
        <w:tc>
          <w:tcPr>
            <w:tcW w:w="881" w:type="dxa"/>
            <w:tcBorders>
              <w:top w:val="nil"/>
              <w:left w:val="nil"/>
              <w:bottom w:val="single" w:sz="4" w:space="0" w:color="auto"/>
              <w:right w:val="single" w:sz="4" w:space="0" w:color="auto"/>
            </w:tcBorders>
            <w:shd w:val="clear" w:color="auto" w:fill="auto"/>
            <w:noWrap/>
            <w:vAlign w:val="bottom"/>
            <w:hideMark/>
          </w:tcPr>
          <w:p w14:paraId="6B3DCE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D3612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5E71DD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140AA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CD4B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36D08E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9FFE63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2F76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5CDDACF9" w14:textId="2A859C0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41B3B5" w14:textId="1FA57BA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980C21" w14:textId="3ACB2DB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1644FA" w14:textId="7B244DD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916E3CC" w14:textId="77777777" w:rsidTr="004E700E">
        <w:trPr>
          <w:trHeight w:val="300"/>
        </w:trPr>
        <w:tc>
          <w:tcPr>
            <w:tcW w:w="568" w:type="dxa"/>
            <w:tcBorders>
              <w:top w:val="nil"/>
              <w:left w:val="nil"/>
              <w:bottom w:val="nil"/>
              <w:right w:val="nil"/>
            </w:tcBorders>
            <w:shd w:val="clear" w:color="auto" w:fill="auto"/>
            <w:noWrap/>
            <w:vAlign w:val="bottom"/>
            <w:hideMark/>
          </w:tcPr>
          <w:p w14:paraId="60CC3DC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66B819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558615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A9A2EE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805280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8DDA0E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971E01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0AF5C2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26E1C2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53BE16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54344A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0AE57E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B6FBF9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4F2C077" w14:textId="77777777" w:rsidTr="00A4597C">
        <w:trPr>
          <w:trHeight w:val="300"/>
        </w:trPr>
        <w:tc>
          <w:tcPr>
            <w:tcW w:w="568" w:type="dxa"/>
            <w:tcBorders>
              <w:top w:val="nil"/>
              <w:left w:val="nil"/>
              <w:bottom w:val="nil"/>
              <w:right w:val="nil"/>
            </w:tcBorders>
            <w:shd w:val="clear" w:color="auto" w:fill="auto"/>
            <w:noWrap/>
            <w:vAlign w:val="bottom"/>
            <w:hideMark/>
          </w:tcPr>
          <w:p w14:paraId="1E2DC2F5"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C9CED2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B43855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85FBBC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B3218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219EAE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9C287A9" w14:textId="77777777" w:rsidR="00190579" w:rsidRDefault="00190579" w:rsidP="00190579">
            <w:pPr>
              <w:suppressAutoHyphens w:val="0"/>
              <w:rPr>
                <w:rFonts w:asciiTheme="minorHAnsi" w:hAnsiTheme="minorHAnsi" w:cstheme="minorHAnsi"/>
                <w:sz w:val="22"/>
                <w:szCs w:val="22"/>
                <w:lang w:eastAsia="pl-PL"/>
              </w:rPr>
            </w:pPr>
          </w:p>
          <w:p w14:paraId="06EBBABA" w14:textId="77777777" w:rsidR="005A63D9" w:rsidRDefault="005A63D9" w:rsidP="00190579">
            <w:pPr>
              <w:suppressAutoHyphens w:val="0"/>
              <w:rPr>
                <w:rFonts w:asciiTheme="minorHAnsi" w:hAnsiTheme="minorHAnsi" w:cstheme="minorHAnsi"/>
                <w:sz w:val="22"/>
                <w:szCs w:val="22"/>
                <w:lang w:eastAsia="pl-PL"/>
              </w:rPr>
            </w:pPr>
          </w:p>
          <w:p w14:paraId="3AFC9AEE" w14:textId="77777777" w:rsidR="005A63D9" w:rsidRDefault="005A63D9" w:rsidP="00190579">
            <w:pPr>
              <w:suppressAutoHyphens w:val="0"/>
              <w:rPr>
                <w:rFonts w:asciiTheme="minorHAnsi" w:hAnsiTheme="minorHAnsi" w:cstheme="minorHAnsi"/>
                <w:sz w:val="22"/>
                <w:szCs w:val="22"/>
                <w:lang w:eastAsia="pl-PL"/>
              </w:rPr>
            </w:pPr>
          </w:p>
          <w:p w14:paraId="6299822E" w14:textId="77777777" w:rsidR="005A63D9" w:rsidRDefault="005A63D9" w:rsidP="00190579">
            <w:pPr>
              <w:suppressAutoHyphens w:val="0"/>
              <w:rPr>
                <w:rFonts w:asciiTheme="minorHAnsi" w:hAnsiTheme="minorHAnsi" w:cstheme="minorHAnsi"/>
                <w:sz w:val="22"/>
                <w:szCs w:val="22"/>
                <w:lang w:eastAsia="pl-PL"/>
              </w:rPr>
            </w:pPr>
          </w:p>
          <w:p w14:paraId="1D7605B9" w14:textId="77777777" w:rsidR="005A63D9" w:rsidRDefault="005A63D9" w:rsidP="00190579">
            <w:pPr>
              <w:suppressAutoHyphens w:val="0"/>
              <w:rPr>
                <w:rFonts w:asciiTheme="minorHAnsi" w:hAnsiTheme="minorHAnsi" w:cstheme="minorHAnsi"/>
                <w:sz w:val="22"/>
                <w:szCs w:val="22"/>
                <w:lang w:eastAsia="pl-PL"/>
              </w:rPr>
            </w:pPr>
          </w:p>
          <w:p w14:paraId="7B32C676" w14:textId="77777777" w:rsidR="005A63D9" w:rsidRDefault="005A63D9" w:rsidP="00190579">
            <w:pPr>
              <w:suppressAutoHyphens w:val="0"/>
              <w:rPr>
                <w:rFonts w:asciiTheme="minorHAnsi" w:hAnsiTheme="minorHAnsi" w:cstheme="minorHAnsi"/>
                <w:sz w:val="22"/>
                <w:szCs w:val="22"/>
                <w:lang w:eastAsia="pl-PL"/>
              </w:rPr>
            </w:pPr>
          </w:p>
          <w:p w14:paraId="74010FDF" w14:textId="77777777" w:rsidR="005A63D9" w:rsidRDefault="005A63D9" w:rsidP="00190579">
            <w:pPr>
              <w:suppressAutoHyphens w:val="0"/>
              <w:rPr>
                <w:rFonts w:asciiTheme="minorHAnsi" w:hAnsiTheme="minorHAnsi" w:cstheme="minorHAnsi"/>
                <w:sz w:val="22"/>
                <w:szCs w:val="22"/>
                <w:lang w:eastAsia="pl-PL"/>
              </w:rPr>
            </w:pPr>
          </w:p>
          <w:p w14:paraId="27562006"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E175A2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EB3B9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B595E5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8493E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F2A172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CC6E2AD"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1730A14"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FCE89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46</w:t>
            </w:r>
          </w:p>
        </w:tc>
      </w:tr>
      <w:tr w:rsidR="00A61D3F" w:rsidRPr="00F83F5F" w14:paraId="520A548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5667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DACD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12D6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CB216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24E0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D0E6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1DED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3505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0EDA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D980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1383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B1C8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74CD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DB2619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1589B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F59FC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A42C3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E600A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58BA3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8FE13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63D73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E971D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64276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ED2AD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6408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9D05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5D66A2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A39C7B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F576D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8125F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3EAD6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323F1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3501BB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E9109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D2CAC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5E954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35F2C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542B5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26C9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080B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1ACB8C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8A77D2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AFA9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F045E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5B661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0B603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1B0D576" w14:textId="27A219E2"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7F9DD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7BE8A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3E6E8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C6D63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B9E2A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DCAF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4392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52CD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B85DC9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C78BE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F274D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1D526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93E779D" w14:textId="7A3DC42C"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7C7FA6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823DF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23490C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466C3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57126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0F0E0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D1D7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3401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A38439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EE26D0D"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96B38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216695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D1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NAWADNIAJĄCY HIPOTONICZNY                       butelka stojąca z dwoma membranami lub dwa sterylne, niezależnie zabezpieczone porty ă </w:t>
            </w:r>
            <w:r w:rsidRPr="00F83F5F">
              <w:rPr>
                <w:rFonts w:asciiTheme="minorHAnsi" w:hAnsiTheme="minorHAnsi" w:cstheme="minorHAnsi"/>
                <w:b/>
                <w:bCs/>
                <w:color w:val="000000"/>
                <w:sz w:val="22"/>
                <w:szCs w:val="22"/>
                <w:lang w:eastAsia="pl-PL"/>
              </w:rPr>
              <w:t>500ml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52DB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B288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1E59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52A3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4D8E2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353B8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DE463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D415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58B4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1D08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C33C6D"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7E58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7D254C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B01B3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B4CC5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B33FB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45390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4CD19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B4CCA3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F670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8396FCB" w14:textId="4848447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82A0AE" w14:textId="09D4EB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5AF632" w14:textId="5F9247A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A3C4D6" w14:textId="62BF4A4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621FA12" w14:textId="77777777" w:rsidTr="004E700E">
        <w:trPr>
          <w:trHeight w:val="300"/>
        </w:trPr>
        <w:tc>
          <w:tcPr>
            <w:tcW w:w="568" w:type="dxa"/>
            <w:tcBorders>
              <w:top w:val="nil"/>
              <w:left w:val="nil"/>
              <w:bottom w:val="nil"/>
              <w:right w:val="nil"/>
            </w:tcBorders>
            <w:shd w:val="clear" w:color="auto" w:fill="auto"/>
            <w:noWrap/>
            <w:vAlign w:val="bottom"/>
            <w:hideMark/>
          </w:tcPr>
          <w:p w14:paraId="3DF2170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B6999C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D3CDF9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359EF6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C423CE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428294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3C3CF0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9E9F14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EDABB7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856895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ADEAE0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BC75F5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AA279A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2AFD88D" w14:textId="77777777" w:rsidTr="00A4597C">
        <w:trPr>
          <w:trHeight w:val="300"/>
        </w:trPr>
        <w:tc>
          <w:tcPr>
            <w:tcW w:w="568" w:type="dxa"/>
            <w:tcBorders>
              <w:top w:val="nil"/>
              <w:left w:val="nil"/>
              <w:bottom w:val="nil"/>
              <w:right w:val="nil"/>
            </w:tcBorders>
            <w:shd w:val="clear" w:color="auto" w:fill="auto"/>
            <w:noWrap/>
            <w:vAlign w:val="bottom"/>
            <w:hideMark/>
          </w:tcPr>
          <w:p w14:paraId="10836EC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D3E04B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F4899D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F424BA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D5E412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3F75BE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8D082EF" w14:textId="77777777" w:rsidR="00190579" w:rsidRDefault="00190579" w:rsidP="00190579">
            <w:pPr>
              <w:suppressAutoHyphens w:val="0"/>
              <w:rPr>
                <w:rFonts w:asciiTheme="minorHAnsi" w:hAnsiTheme="minorHAnsi" w:cstheme="minorHAnsi"/>
                <w:sz w:val="22"/>
                <w:szCs w:val="22"/>
                <w:lang w:eastAsia="pl-PL"/>
              </w:rPr>
            </w:pPr>
          </w:p>
          <w:p w14:paraId="7E373A98" w14:textId="77777777" w:rsidR="00E76FFC" w:rsidRDefault="00E76FFC" w:rsidP="00190579">
            <w:pPr>
              <w:suppressAutoHyphens w:val="0"/>
              <w:rPr>
                <w:rFonts w:asciiTheme="minorHAnsi" w:hAnsiTheme="minorHAnsi" w:cstheme="minorHAnsi"/>
                <w:sz w:val="22"/>
                <w:szCs w:val="22"/>
                <w:lang w:eastAsia="pl-PL"/>
              </w:rPr>
            </w:pPr>
          </w:p>
          <w:p w14:paraId="6A3CA858" w14:textId="77777777" w:rsidR="00E76FFC" w:rsidRDefault="00E76FFC" w:rsidP="00190579">
            <w:pPr>
              <w:suppressAutoHyphens w:val="0"/>
              <w:rPr>
                <w:rFonts w:asciiTheme="minorHAnsi" w:hAnsiTheme="minorHAnsi" w:cstheme="minorHAnsi"/>
                <w:sz w:val="22"/>
                <w:szCs w:val="22"/>
                <w:lang w:eastAsia="pl-PL"/>
              </w:rPr>
            </w:pPr>
          </w:p>
          <w:p w14:paraId="5D0EC7CE" w14:textId="77777777" w:rsidR="00E76FFC" w:rsidRDefault="00E76FFC" w:rsidP="00190579">
            <w:pPr>
              <w:suppressAutoHyphens w:val="0"/>
              <w:rPr>
                <w:rFonts w:asciiTheme="minorHAnsi" w:hAnsiTheme="minorHAnsi" w:cstheme="minorHAnsi"/>
                <w:sz w:val="22"/>
                <w:szCs w:val="22"/>
                <w:lang w:eastAsia="pl-PL"/>
              </w:rPr>
            </w:pPr>
          </w:p>
          <w:p w14:paraId="739707B0" w14:textId="77777777" w:rsidR="005A63D9" w:rsidRDefault="005A63D9" w:rsidP="00190579">
            <w:pPr>
              <w:suppressAutoHyphens w:val="0"/>
              <w:rPr>
                <w:rFonts w:asciiTheme="minorHAnsi" w:hAnsiTheme="minorHAnsi" w:cstheme="minorHAnsi"/>
                <w:sz w:val="22"/>
                <w:szCs w:val="22"/>
                <w:lang w:eastAsia="pl-PL"/>
              </w:rPr>
            </w:pPr>
          </w:p>
          <w:p w14:paraId="49968A50" w14:textId="77777777" w:rsidR="005A63D9" w:rsidRDefault="005A63D9" w:rsidP="00190579">
            <w:pPr>
              <w:suppressAutoHyphens w:val="0"/>
              <w:rPr>
                <w:rFonts w:asciiTheme="minorHAnsi" w:hAnsiTheme="minorHAnsi" w:cstheme="minorHAnsi"/>
                <w:sz w:val="22"/>
                <w:szCs w:val="22"/>
                <w:lang w:eastAsia="pl-PL"/>
              </w:rPr>
            </w:pPr>
          </w:p>
          <w:p w14:paraId="238E6140"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88B05BC" w14:textId="77777777" w:rsidR="00190579" w:rsidRDefault="00190579" w:rsidP="00190579">
            <w:pPr>
              <w:suppressAutoHyphens w:val="0"/>
              <w:rPr>
                <w:rFonts w:asciiTheme="minorHAnsi" w:hAnsiTheme="minorHAnsi" w:cstheme="minorHAnsi"/>
                <w:sz w:val="22"/>
                <w:szCs w:val="22"/>
                <w:lang w:eastAsia="pl-PL"/>
              </w:rPr>
            </w:pPr>
          </w:p>
          <w:p w14:paraId="63EB9D6B" w14:textId="77777777" w:rsidR="004E700E" w:rsidRDefault="004E700E" w:rsidP="00190579">
            <w:pPr>
              <w:suppressAutoHyphens w:val="0"/>
              <w:rPr>
                <w:rFonts w:asciiTheme="minorHAnsi" w:hAnsiTheme="minorHAnsi" w:cstheme="minorHAnsi"/>
                <w:sz w:val="22"/>
                <w:szCs w:val="22"/>
                <w:lang w:eastAsia="pl-PL"/>
              </w:rPr>
            </w:pPr>
          </w:p>
          <w:p w14:paraId="28359909"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A529D2F" w14:textId="77777777" w:rsidR="00190579" w:rsidRDefault="00190579" w:rsidP="00190579">
            <w:pPr>
              <w:suppressAutoHyphens w:val="0"/>
              <w:rPr>
                <w:rFonts w:asciiTheme="minorHAnsi" w:hAnsiTheme="minorHAnsi" w:cstheme="minorHAnsi"/>
                <w:sz w:val="22"/>
                <w:szCs w:val="22"/>
                <w:lang w:eastAsia="pl-PL"/>
              </w:rPr>
            </w:pPr>
          </w:p>
          <w:p w14:paraId="5F6A0E4D" w14:textId="77777777" w:rsidR="004E700E" w:rsidRDefault="004E700E" w:rsidP="00190579">
            <w:pPr>
              <w:suppressAutoHyphens w:val="0"/>
              <w:rPr>
                <w:rFonts w:asciiTheme="minorHAnsi" w:hAnsiTheme="minorHAnsi" w:cstheme="minorHAnsi"/>
                <w:sz w:val="22"/>
                <w:szCs w:val="22"/>
                <w:lang w:eastAsia="pl-PL"/>
              </w:rPr>
            </w:pPr>
          </w:p>
          <w:p w14:paraId="3CF593F9" w14:textId="77777777" w:rsidR="004E700E" w:rsidRDefault="004E700E" w:rsidP="00190579">
            <w:pPr>
              <w:suppressAutoHyphens w:val="0"/>
              <w:rPr>
                <w:rFonts w:asciiTheme="minorHAnsi" w:hAnsiTheme="minorHAnsi" w:cstheme="minorHAnsi"/>
                <w:sz w:val="22"/>
                <w:szCs w:val="22"/>
                <w:lang w:eastAsia="pl-PL"/>
              </w:rPr>
            </w:pPr>
          </w:p>
          <w:p w14:paraId="450A831D" w14:textId="77777777" w:rsidR="004E700E" w:rsidRDefault="004E700E" w:rsidP="00190579">
            <w:pPr>
              <w:suppressAutoHyphens w:val="0"/>
              <w:rPr>
                <w:rFonts w:asciiTheme="minorHAnsi" w:hAnsiTheme="minorHAnsi" w:cstheme="minorHAnsi"/>
                <w:sz w:val="22"/>
                <w:szCs w:val="22"/>
                <w:lang w:eastAsia="pl-PL"/>
              </w:rPr>
            </w:pPr>
          </w:p>
          <w:p w14:paraId="2B3CBE5F" w14:textId="77777777" w:rsidR="004E700E" w:rsidRPr="00F83F5F" w:rsidRDefault="004E700E"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45FFCA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16C911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0649C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549939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BCCB4F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F138B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47</w:t>
            </w:r>
          </w:p>
        </w:tc>
      </w:tr>
      <w:tr w:rsidR="00A61D3F" w:rsidRPr="00F83F5F" w14:paraId="5220BC7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477B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538C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347C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486D3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6A40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4620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61F7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062CB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2E10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2CD9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ADD4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BE83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C3C9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2EF800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CEA43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22C30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43C8F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268A2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32260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8D74B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68732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BAC66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FDF7E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BF201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2F44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5ABF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2668B0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2B3DC0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90F5E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D9B5D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C61A9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9B8BF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F8818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319CD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FE959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62723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69A31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45ADC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BFB4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70F0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4C8496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DB4CED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0C4D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80FF0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67DF3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8ED60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5A06B96" w14:textId="5B7B23CF"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64C19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074A2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58813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062EE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E533C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5009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9A46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89E8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F29B52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C7034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79BBC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C9810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0B0028E" w14:textId="5798DE90"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1B5ED4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00C422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15340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1DEDA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D60E7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9A719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8AF7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04CAB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59269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376CBE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17C4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0EC97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D7D3"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Braunoderm</w:t>
            </w:r>
            <w:proofErr w:type="spellEnd"/>
            <w:r w:rsidRPr="00F83F5F">
              <w:rPr>
                <w:rFonts w:asciiTheme="minorHAnsi" w:hAnsiTheme="minorHAnsi" w:cstheme="minorHAnsi"/>
                <w:color w:val="000000"/>
                <w:sz w:val="22"/>
                <w:szCs w:val="22"/>
                <w:lang w:eastAsia="pl-PL"/>
              </w:rPr>
              <w:t xml:space="preserve"> płyn barwiony ă 1000ml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40C8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575F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EA91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D2E0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EFD4D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7C57E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E8902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3439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95D3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E2A8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1263CD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7883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3D6357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7175825"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Braunol</w:t>
            </w:r>
            <w:proofErr w:type="spellEnd"/>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7,5%</w:t>
            </w:r>
            <w:r w:rsidRPr="00F83F5F">
              <w:rPr>
                <w:rFonts w:asciiTheme="minorHAnsi" w:hAnsiTheme="minorHAnsi" w:cstheme="minorHAnsi"/>
                <w:color w:val="000000"/>
                <w:sz w:val="22"/>
                <w:szCs w:val="22"/>
                <w:lang w:eastAsia="pl-PL"/>
              </w:rPr>
              <w:t xml:space="preserve"> płyn ă 1000ml</w:t>
            </w:r>
          </w:p>
        </w:tc>
        <w:tc>
          <w:tcPr>
            <w:tcW w:w="1559" w:type="dxa"/>
            <w:tcBorders>
              <w:top w:val="nil"/>
              <w:left w:val="nil"/>
              <w:bottom w:val="single" w:sz="4" w:space="0" w:color="auto"/>
              <w:right w:val="single" w:sz="4" w:space="0" w:color="auto"/>
            </w:tcBorders>
            <w:shd w:val="clear" w:color="auto" w:fill="auto"/>
            <w:vAlign w:val="center"/>
            <w:hideMark/>
          </w:tcPr>
          <w:p w14:paraId="459D3C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C30DC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996D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1856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6A8505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21EC3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35E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0EE3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419A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CF06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20EE7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2F7D9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1959E0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801DA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CHLORAMINA </w:t>
            </w:r>
            <w:r w:rsidRPr="00F83F5F">
              <w:rPr>
                <w:rFonts w:asciiTheme="minorHAnsi" w:hAnsiTheme="minorHAnsi" w:cstheme="minorHAnsi"/>
                <w:b/>
                <w:bCs/>
                <w:color w:val="000000"/>
                <w:sz w:val="22"/>
                <w:szCs w:val="22"/>
                <w:lang w:eastAsia="pl-PL"/>
              </w:rPr>
              <w:t>T</w:t>
            </w:r>
            <w:r w:rsidRPr="00F83F5F">
              <w:rPr>
                <w:rFonts w:asciiTheme="minorHAnsi" w:hAnsiTheme="minorHAnsi" w:cstheme="minorHAnsi"/>
                <w:color w:val="000000"/>
                <w:sz w:val="22"/>
                <w:szCs w:val="22"/>
                <w:lang w:eastAsia="pl-PL"/>
              </w:rPr>
              <w:t xml:space="preserve"> ă 1kg</w:t>
            </w:r>
          </w:p>
        </w:tc>
        <w:tc>
          <w:tcPr>
            <w:tcW w:w="1559" w:type="dxa"/>
            <w:tcBorders>
              <w:top w:val="nil"/>
              <w:left w:val="nil"/>
              <w:bottom w:val="single" w:sz="4" w:space="0" w:color="auto"/>
              <w:right w:val="single" w:sz="4" w:space="0" w:color="auto"/>
            </w:tcBorders>
            <w:shd w:val="clear" w:color="FFFFCC" w:fill="FFFFFF"/>
            <w:vAlign w:val="center"/>
            <w:hideMark/>
          </w:tcPr>
          <w:p w14:paraId="6A1B00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8DFE1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EA29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44BB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78E0BDB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0DA84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A2466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7AAD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62E1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7BB0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85A74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69AE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0D4F28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0CE4F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CHLORHEXIDINUM GLUCONICUM </w:t>
            </w:r>
            <w:r w:rsidRPr="00F83F5F">
              <w:rPr>
                <w:rFonts w:asciiTheme="minorHAnsi" w:hAnsiTheme="minorHAnsi" w:cstheme="minorHAnsi"/>
                <w:b/>
                <w:bCs/>
                <w:color w:val="000000"/>
                <w:sz w:val="22"/>
                <w:szCs w:val="22"/>
                <w:lang w:eastAsia="pl-PL"/>
              </w:rPr>
              <w:t xml:space="preserve">4% </w:t>
            </w:r>
            <w:r w:rsidRPr="00F83F5F">
              <w:rPr>
                <w:rFonts w:asciiTheme="minorHAnsi" w:hAnsiTheme="minorHAnsi" w:cstheme="minorHAnsi"/>
                <w:color w:val="000000"/>
                <w:sz w:val="22"/>
                <w:szCs w:val="22"/>
                <w:lang w:eastAsia="pl-PL"/>
              </w:rPr>
              <w:t>płyn ă 500ml</w:t>
            </w:r>
          </w:p>
        </w:tc>
        <w:tc>
          <w:tcPr>
            <w:tcW w:w="1559" w:type="dxa"/>
            <w:tcBorders>
              <w:top w:val="nil"/>
              <w:left w:val="nil"/>
              <w:bottom w:val="single" w:sz="4" w:space="0" w:color="auto"/>
              <w:right w:val="single" w:sz="4" w:space="0" w:color="auto"/>
            </w:tcBorders>
            <w:shd w:val="clear" w:color="FFFFCC" w:fill="FFFFFF"/>
            <w:vAlign w:val="center"/>
            <w:hideMark/>
          </w:tcPr>
          <w:p w14:paraId="75D8A8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3BA35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9108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0061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35AB67D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BBC7D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1627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F81F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D091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6631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EF8D2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6E6B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162AE6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6D991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LYSOFORMIN </w:t>
            </w:r>
            <w:r w:rsidRPr="00F83F5F">
              <w:rPr>
                <w:rFonts w:asciiTheme="minorHAnsi" w:hAnsiTheme="minorHAnsi" w:cstheme="minorHAnsi"/>
                <w:b/>
                <w:bCs/>
                <w:color w:val="000000"/>
                <w:sz w:val="22"/>
                <w:szCs w:val="22"/>
                <w:lang w:eastAsia="pl-PL"/>
              </w:rPr>
              <w:t xml:space="preserve">3000 </w:t>
            </w:r>
            <w:r w:rsidRPr="00F83F5F">
              <w:rPr>
                <w:rFonts w:asciiTheme="minorHAnsi" w:hAnsiTheme="minorHAnsi" w:cstheme="minorHAnsi"/>
                <w:color w:val="000000"/>
                <w:sz w:val="22"/>
                <w:szCs w:val="22"/>
                <w:lang w:eastAsia="pl-PL"/>
              </w:rPr>
              <w:t>ă 1000ml</w:t>
            </w:r>
          </w:p>
        </w:tc>
        <w:tc>
          <w:tcPr>
            <w:tcW w:w="1559" w:type="dxa"/>
            <w:tcBorders>
              <w:top w:val="nil"/>
              <w:left w:val="nil"/>
              <w:bottom w:val="single" w:sz="4" w:space="0" w:color="auto"/>
              <w:right w:val="single" w:sz="4" w:space="0" w:color="auto"/>
            </w:tcBorders>
            <w:shd w:val="clear" w:color="FFFFCC" w:fill="FFFFFF"/>
            <w:vAlign w:val="center"/>
            <w:hideMark/>
          </w:tcPr>
          <w:p w14:paraId="63AE81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8B1EF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35C6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2FE5D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635F0AA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0279C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B373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6460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CE7A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34F0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4207B0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07B7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3F089D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88049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OCTENIDINI DIHYDROCHLORIDUM + PHENOXYETHANOLUM płyn ă 1000ml</w:t>
            </w:r>
          </w:p>
        </w:tc>
        <w:tc>
          <w:tcPr>
            <w:tcW w:w="1559" w:type="dxa"/>
            <w:tcBorders>
              <w:top w:val="nil"/>
              <w:left w:val="nil"/>
              <w:bottom w:val="single" w:sz="4" w:space="0" w:color="auto"/>
              <w:right w:val="single" w:sz="4" w:space="0" w:color="auto"/>
            </w:tcBorders>
            <w:shd w:val="clear" w:color="FFFFCC" w:fill="FFFFFF"/>
            <w:vAlign w:val="center"/>
            <w:hideMark/>
          </w:tcPr>
          <w:p w14:paraId="7C94CA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3BA2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1D4EB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04B20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240</w:t>
            </w:r>
          </w:p>
        </w:tc>
        <w:tc>
          <w:tcPr>
            <w:tcW w:w="992" w:type="dxa"/>
            <w:tcBorders>
              <w:top w:val="nil"/>
              <w:left w:val="nil"/>
              <w:bottom w:val="single" w:sz="4" w:space="0" w:color="auto"/>
              <w:right w:val="single" w:sz="4" w:space="0" w:color="auto"/>
            </w:tcBorders>
            <w:shd w:val="clear" w:color="auto" w:fill="auto"/>
            <w:vAlign w:val="center"/>
            <w:hideMark/>
          </w:tcPr>
          <w:p w14:paraId="0D1C5ED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4702C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E5CEA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AF97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51B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19F0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C84D5D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1D16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6FF183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F5178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SKINSEPT MUCOSA dezynfekcja błon śluzowych ă 1litr</w:t>
            </w:r>
          </w:p>
        </w:tc>
        <w:tc>
          <w:tcPr>
            <w:tcW w:w="1559" w:type="dxa"/>
            <w:tcBorders>
              <w:top w:val="nil"/>
              <w:left w:val="nil"/>
              <w:bottom w:val="single" w:sz="4" w:space="0" w:color="auto"/>
              <w:right w:val="single" w:sz="4" w:space="0" w:color="auto"/>
            </w:tcBorders>
            <w:shd w:val="clear" w:color="FFFFCC" w:fill="FFFFFF"/>
            <w:vAlign w:val="center"/>
            <w:hideMark/>
          </w:tcPr>
          <w:p w14:paraId="138A33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7F042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46AF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DC818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5073B16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16969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0DA0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CCF7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40FE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6172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E270F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0D28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56C906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919A2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VIRKON ă 200g</w:t>
            </w:r>
          </w:p>
        </w:tc>
        <w:tc>
          <w:tcPr>
            <w:tcW w:w="1559" w:type="dxa"/>
            <w:tcBorders>
              <w:top w:val="nil"/>
              <w:left w:val="nil"/>
              <w:bottom w:val="single" w:sz="4" w:space="0" w:color="auto"/>
              <w:right w:val="single" w:sz="4" w:space="0" w:color="auto"/>
            </w:tcBorders>
            <w:shd w:val="clear" w:color="FFFFCC" w:fill="FFFFFF"/>
            <w:vAlign w:val="center"/>
            <w:hideMark/>
          </w:tcPr>
          <w:p w14:paraId="677C1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2FBE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B1CA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B4AB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91639B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B170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3600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B537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109B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1F8F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73F15B6"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21467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13DC4D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5839B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4FCB8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E4F31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F2891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26744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EC9FD1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6006D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97575E1" w14:textId="3C76B1C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382349" w14:textId="40DEBFF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AE8C99" w14:textId="32429F1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154A4B1" w14:textId="3F54C62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C84F2ED" w14:textId="77777777" w:rsidTr="00A4597C">
        <w:trPr>
          <w:trHeight w:val="300"/>
        </w:trPr>
        <w:tc>
          <w:tcPr>
            <w:tcW w:w="568" w:type="dxa"/>
            <w:tcBorders>
              <w:top w:val="nil"/>
              <w:left w:val="nil"/>
              <w:bottom w:val="nil"/>
              <w:right w:val="nil"/>
            </w:tcBorders>
            <w:shd w:val="clear" w:color="auto" w:fill="auto"/>
            <w:noWrap/>
            <w:vAlign w:val="bottom"/>
            <w:hideMark/>
          </w:tcPr>
          <w:p w14:paraId="1A30A0D1"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696202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85C7B2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EED016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55B806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25A651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0E5ADA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643A86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A11F6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C3DDED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9BFCF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451F9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1D8FD9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FD2F93A" w14:textId="77777777" w:rsidTr="00A4597C">
        <w:trPr>
          <w:trHeight w:val="300"/>
        </w:trPr>
        <w:tc>
          <w:tcPr>
            <w:tcW w:w="568" w:type="dxa"/>
            <w:tcBorders>
              <w:top w:val="nil"/>
              <w:left w:val="nil"/>
              <w:bottom w:val="nil"/>
              <w:right w:val="nil"/>
            </w:tcBorders>
            <w:shd w:val="clear" w:color="auto" w:fill="auto"/>
            <w:noWrap/>
            <w:vAlign w:val="bottom"/>
            <w:hideMark/>
          </w:tcPr>
          <w:p w14:paraId="136857F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503CF3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E30353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A762B1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260D0D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739027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11FEC0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AE210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336FA7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F34768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B4398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103FD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D6D293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249E3D0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BAFDC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48</w:t>
            </w:r>
          </w:p>
        </w:tc>
      </w:tr>
      <w:tr w:rsidR="00A61D3F" w:rsidRPr="00F83F5F" w14:paraId="1EE9113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9732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67B2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3019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55AA1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F703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508A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F130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E826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F2BBD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0833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1A0A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C755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167D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8EBAA5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E4710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74FDE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E15E2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8A22A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05199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56A3F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80764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EA50D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D1342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6E5D5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4C03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12532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B1B7F3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6CB833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3F355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91C48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D186A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CC4D2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5D4BD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D823C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8697A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19C48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38DC8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1594D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EBD3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1872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FFBB7E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679F8E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75D4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B71DE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A6D90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38468C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05890E3A" w14:textId="0CC331B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5F386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A8E49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F95CA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08C01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63556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3A9B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5C59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E490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B971EF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04EE1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D3F29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B1F68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EF228B2" w14:textId="570DEA43"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4B1007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10688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2A2F3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05119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25A55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E9A98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E6B4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B861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890F1C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DD888A0" w14:textId="77777777" w:rsidTr="00A4597C">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8B46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D0BC2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B0D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aminokwasy, glukozę z cynkiem i wapniem, emulsję tłuszczową </w:t>
            </w:r>
            <w:r w:rsidRPr="00F83F5F">
              <w:rPr>
                <w:rFonts w:asciiTheme="minorHAnsi" w:hAnsiTheme="minorHAnsi" w:cstheme="minorHAnsi"/>
                <w:color w:val="000000"/>
                <w:sz w:val="22"/>
                <w:szCs w:val="22"/>
                <w:lang w:eastAsia="pl-PL"/>
              </w:rPr>
              <w:lastRenderedPageBreak/>
              <w:t xml:space="preserve">MCT/LCT 50:50, do podaży drogą żył obwodowych i centralnych. Zawierający 8,2-8,6g azotu – objętość </w:t>
            </w:r>
            <w:r w:rsidRPr="00F83F5F">
              <w:rPr>
                <w:rFonts w:asciiTheme="minorHAnsi" w:hAnsiTheme="minorHAnsi" w:cstheme="minorHAnsi"/>
                <w:b/>
                <w:bCs/>
                <w:color w:val="000000"/>
                <w:sz w:val="22"/>
                <w:szCs w:val="22"/>
                <w:lang w:eastAsia="pl-PL"/>
              </w:rPr>
              <w:t>1875ml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9BA39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43F9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CFC7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1556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971B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0F724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42E4F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B280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E935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B236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9868E4E" w14:textId="77777777" w:rsidTr="00A4597C">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FE25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1EE84B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0A8A7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Trzykomorowy zestaw do całkowitego żywienia pozajelitowego, zawierający: aminokwasy, glukozę z cynkiem i wapniem, emulsję tłuszczową MCT/LCT 50:40 oraz 10% olej rybi: 2,2-2,5g kwasów omega-3, do podaży drogą żyły centralnej. Zawierający 5,0-5,2g azotu – objętość </w:t>
            </w:r>
            <w:r w:rsidRPr="00F83F5F">
              <w:rPr>
                <w:rFonts w:asciiTheme="minorHAnsi" w:hAnsiTheme="minorHAnsi" w:cstheme="minorHAnsi"/>
                <w:b/>
                <w:bCs/>
                <w:color w:val="000000"/>
                <w:sz w:val="22"/>
                <w:szCs w:val="22"/>
                <w:lang w:eastAsia="pl-PL"/>
              </w:rPr>
              <w:t>625ml</w:t>
            </w:r>
          </w:p>
        </w:tc>
        <w:tc>
          <w:tcPr>
            <w:tcW w:w="1559" w:type="dxa"/>
            <w:tcBorders>
              <w:top w:val="nil"/>
              <w:left w:val="nil"/>
              <w:bottom w:val="single" w:sz="4" w:space="0" w:color="auto"/>
              <w:right w:val="single" w:sz="4" w:space="0" w:color="auto"/>
            </w:tcBorders>
            <w:shd w:val="clear" w:color="auto" w:fill="auto"/>
            <w:vAlign w:val="center"/>
            <w:hideMark/>
          </w:tcPr>
          <w:p w14:paraId="713F71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04BB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9BAC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792324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543EA5F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271E6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69520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FD69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B8CB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5554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3A05B85"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0E0B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07D8F3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90F7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11E1C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B2C0F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44CB5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DE6A9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14F6DB4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D4812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1092FE2" w14:textId="2A6746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87ECB64" w14:textId="311C6BF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4D9072" w14:textId="58CFA5E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AB4C72" w14:textId="308E293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100DFB9" w14:textId="77777777" w:rsidTr="004E700E">
        <w:trPr>
          <w:trHeight w:val="300"/>
        </w:trPr>
        <w:tc>
          <w:tcPr>
            <w:tcW w:w="568" w:type="dxa"/>
            <w:tcBorders>
              <w:top w:val="nil"/>
              <w:left w:val="nil"/>
              <w:bottom w:val="nil"/>
              <w:right w:val="nil"/>
            </w:tcBorders>
            <w:shd w:val="clear" w:color="auto" w:fill="auto"/>
            <w:noWrap/>
            <w:vAlign w:val="bottom"/>
            <w:hideMark/>
          </w:tcPr>
          <w:p w14:paraId="69E400A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AFA63A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2CD0A9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F1BA99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34670F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069269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F9A3A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007233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CDFCD9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60DE684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F52562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4C046D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F6AD882"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7AC5414" w14:textId="77777777" w:rsidTr="004E700E">
        <w:trPr>
          <w:trHeight w:val="300"/>
        </w:trPr>
        <w:tc>
          <w:tcPr>
            <w:tcW w:w="568" w:type="dxa"/>
            <w:tcBorders>
              <w:top w:val="nil"/>
              <w:left w:val="nil"/>
              <w:bottom w:val="nil"/>
              <w:right w:val="nil"/>
            </w:tcBorders>
            <w:shd w:val="clear" w:color="auto" w:fill="auto"/>
            <w:noWrap/>
            <w:vAlign w:val="bottom"/>
            <w:hideMark/>
          </w:tcPr>
          <w:p w14:paraId="599396A5"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E071B0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1A3876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98F0B7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FB75D7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888C55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20870A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D697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B8C503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40EE863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9A0520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67708F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FA0D231"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B55530C" w14:textId="77777777" w:rsidTr="00A4597C">
        <w:trPr>
          <w:trHeight w:val="300"/>
        </w:trPr>
        <w:tc>
          <w:tcPr>
            <w:tcW w:w="568" w:type="dxa"/>
            <w:tcBorders>
              <w:top w:val="nil"/>
              <w:left w:val="nil"/>
              <w:bottom w:val="nil"/>
              <w:right w:val="nil"/>
            </w:tcBorders>
            <w:shd w:val="clear" w:color="auto" w:fill="auto"/>
            <w:noWrap/>
            <w:vAlign w:val="bottom"/>
            <w:hideMark/>
          </w:tcPr>
          <w:p w14:paraId="1922588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5AB4E5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7EA5AB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4A808C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D64DD3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18809B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AE9467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40F15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07658B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73719D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E7FD8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9F6713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6171B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53949E5" w14:textId="77777777" w:rsidTr="00A4597C">
        <w:trPr>
          <w:trHeight w:val="300"/>
        </w:trPr>
        <w:tc>
          <w:tcPr>
            <w:tcW w:w="568" w:type="dxa"/>
            <w:tcBorders>
              <w:top w:val="nil"/>
              <w:left w:val="nil"/>
              <w:bottom w:val="nil"/>
              <w:right w:val="nil"/>
            </w:tcBorders>
            <w:shd w:val="clear" w:color="auto" w:fill="auto"/>
            <w:noWrap/>
            <w:vAlign w:val="bottom"/>
            <w:hideMark/>
          </w:tcPr>
          <w:p w14:paraId="435FE91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17D3F2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CED101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D900AE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9FF9FC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EA271C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8F3FE9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37AC72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36734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BF1B51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BD6A6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A7E7F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F7A631D"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A3A5EFC" w14:textId="77777777" w:rsidTr="00A4597C">
        <w:trPr>
          <w:trHeight w:val="300"/>
        </w:trPr>
        <w:tc>
          <w:tcPr>
            <w:tcW w:w="568" w:type="dxa"/>
            <w:tcBorders>
              <w:top w:val="nil"/>
              <w:left w:val="nil"/>
              <w:bottom w:val="nil"/>
              <w:right w:val="nil"/>
            </w:tcBorders>
            <w:shd w:val="clear" w:color="auto" w:fill="auto"/>
            <w:noWrap/>
            <w:vAlign w:val="bottom"/>
            <w:hideMark/>
          </w:tcPr>
          <w:p w14:paraId="51D4A17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5444DA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8646C5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F9E246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0E807A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07A189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70D1B1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CD40AF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DB614A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D44145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CDA2E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F03CF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95F5B32"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D342191" w14:textId="77777777" w:rsidTr="00A4597C">
        <w:trPr>
          <w:trHeight w:val="300"/>
        </w:trPr>
        <w:tc>
          <w:tcPr>
            <w:tcW w:w="568" w:type="dxa"/>
            <w:tcBorders>
              <w:top w:val="nil"/>
              <w:left w:val="nil"/>
              <w:bottom w:val="nil"/>
              <w:right w:val="nil"/>
            </w:tcBorders>
            <w:shd w:val="clear" w:color="auto" w:fill="auto"/>
            <w:noWrap/>
            <w:vAlign w:val="bottom"/>
            <w:hideMark/>
          </w:tcPr>
          <w:p w14:paraId="5C5AD0DF"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30BE75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AB780E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CD9C90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A0215F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D1096D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076A8B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33357B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3B7C14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B7F499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36FC8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18366C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90A5A3A"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AFBA6E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3F863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49</w:t>
            </w:r>
          </w:p>
        </w:tc>
      </w:tr>
      <w:tr w:rsidR="00A61D3F" w:rsidRPr="00F83F5F" w14:paraId="1486E28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3D98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0ACD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7533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533E0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3FF3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635E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12F16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81C6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AF49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A7EE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7245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D991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A770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980DE1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5AC7A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4E85C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14201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C3BEE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22C61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BA183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E3848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0498F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0112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13D13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11D6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7056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2A1853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24F5FA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FD617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3506F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FD45D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10833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2A735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3B68A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CFA6A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DCCC4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3AB47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CCFF7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4AAF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414A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8D79A8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735B3D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14FE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27192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A08A9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09591B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A84F50E" w14:textId="45B9EA3A"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9B9FB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EF4CF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0CC3B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61F1B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27E9D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797B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91FA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3639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7A2CAA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2419F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A9FC4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E48C1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8460582" w14:textId="119B659E"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314E31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FDD57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97237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DD42B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FA376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CF5D1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722A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E6D9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362E8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3FB354D"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444C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62710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74C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pod względem odżywczym, dojelitowa, </w:t>
            </w:r>
            <w:proofErr w:type="spellStart"/>
            <w:r w:rsidRPr="00F83F5F">
              <w:rPr>
                <w:rFonts w:asciiTheme="minorHAnsi" w:hAnsiTheme="minorHAnsi" w:cstheme="minorHAnsi"/>
                <w:color w:val="000000"/>
                <w:sz w:val="22"/>
                <w:szCs w:val="22"/>
                <w:lang w:eastAsia="pl-PL"/>
              </w:rPr>
              <w:t>normokaloryczna</w:t>
            </w:r>
            <w:proofErr w:type="spellEnd"/>
            <w:r w:rsidRPr="00F83F5F">
              <w:rPr>
                <w:rFonts w:asciiTheme="minorHAnsi" w:hAnsiTheme="minorHAnsi" w:cstheme="minorHAnsi"/>
                <w:color w:val="000000"/>
                <w:sz w:val="22"/>
                <w:szCs w:val="22"/>
                <w:lang w:eastAsia="pl-PL"/>
              </w:rPr>
              <w:t xml:space="preserve">/1kcal/1ml/ bezresztkowa, bezglutenowa, wolna od laktozy, oparta wyłącznie na białku kazeinowym </w:t>
            </w:r>
            <w:r w:rsidRPr="00F83F5F">
              <w:rPr>
                <w:rFonts w:asciiTheme="minorHAnsi" w:hAnsiTheme="minorHAnsi" w:cstheme="minorHAnsi"/>
                <w:b/>
                <w:bCs/>
                <w:color w:val="000000"/>
                <w:sz w:val="22"/>
                <w:szCs w:val="22"/>
                <w:lang w:eastAsia="pl-PL"/>
              </w:rPr>
              <w:t>500ml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338D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B956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28B8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3242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265AE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B79AB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5ACA3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0758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4C6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943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69F0E9"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3871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B6969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0896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/1,25kcal/1ml/ wysokobiałkowa, </w:t>
            </w:r>
            <w:r w:rsidRPr="00F83F5F">
              <w:rPr>
                <w:rFonts w:asciiTheme="minorHAnsi" w:hAnsiTheme="minorHAnsi" w:cstheme="minorHAnsi"/>
                <w:color w:val="000000"/>
                <w:sz w:val="22"/>
                <w:szCs w:val="22"/>
                <w:lang w:eastAsia="pl-PL"/>
              </w:rPr>
              <w:lastRenderedPageBreak/>
              <w:t xml:space="preserve">do podaży przez zgłębnik typu PACK </w:t>
            </w:r>
            <w:r w:rsidRPr="00F83F5F">
              <w:rPr>
                <w:rFonts w:asciiTheme="minorHAnsi" w:hAnsiTheme="minorHAnsi" w:cstheme="minorHAnsi"/>
                <w:b/>
                <w:bCs/>
                <w:color w:val="000000"/>
                <w:sz w:val="22"/>
                <w:szCs w:val="22"/>
                <w:lang w:eastAsia="pl-PL"/>
              </w:rPr>
              <w:t>1000ml</w:t>
            </w:r>
          </w:p>
        </w:tc>
        <w:tc>
          <w:tcPr>
            <w:tcW w:w="1559" w:type="dxa"/>
            <w:tcBorders>
              <w:top w:val="nil"/>
              <w:left w:val="nil"/>
              <w:bottom w:val="single" w:sz="4" w:space="0" w:color="auto"/>
              <w:right w:val="single" w:sz="4" w:space="0" w:color="auto"/>
            </w:tcBorders>
            <w:shd w:val="clear" w:color="auto" w:fill="auto"/>
            <w:vAlign w:val="center"/>
            <w:hideMark/>
          </w:tcPr>
          <w:p w14:paraId="1294A8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6C231C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FA85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AE2B7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6959AC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460C1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E499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E032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0556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C952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08E721B" w14:textId="77777777" w:rsidTr="00A4597C">
        <w:trPr>
          <w:trHeight w:val="7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4BF1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32878F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5942A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(1,5 kcal/1ml); dojelitowa; oparta wyłącznie na białku kazeinowym; bezresztkowa; bezglutenowa; wolna od laktozy opakowanie typu PACK </w:t>
            </w:r>
            <w:r w:rsidRPr="00F83F5F">
              <w:rPr>
                <w:rFonts w:asciiTheme="minorHAnsi" w:hAnsiTheme="minorHAnsi" w:cstheme="minorHAnsi"/>
                <w:b/>
                <w:bCs/>
                <w:color w:val="000000"/>
                <w:sz w:val="22"/>
                <w:szCs w:val="22"/>
                <w:lang w:eastAsia="pl-PL"/>
              </w:rPr>
              <w:t>1000ml</w:t>
            </w:r>
          </w:p>
        </w:tc>
        <w:tc>
          <w:tcPr>
            <w:tcW w:w="1559" w:type="dxa"/>
            <w:tcBorders>
              <w:top w:val="nil"/>
              <w:left w:val="nil"/>
              <w:bottom w:val="single" w:sz="4" w:space="0" w:color="auto"/>
              <w:right w:val="single" w:sz="4" w:space="0" w:color="auto"/>
            </w:tcBorders>
            <w:shd w:val="clear" w:color="FFFFCC" w:fill="FFFFFF"/>
            <w:vAlign w:val="center"/>
            <w:hideMark/>
          </w:tcPr>
          <w:p w14:paraId="70229A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A9682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B1EF3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D6682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0B2782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B96F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0005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DD95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CA58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B15E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1CE1B55"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BC3F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57ECC0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093C7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04CAF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8EC73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220B7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C260F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B1B164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314A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2F956A7" w14:textId="50A0A5B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27E3EBB" w14:textId="6CF00FF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393B4B" w14:textId="7B4A501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A457ED" w14:textId="570BD07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D1CAC6D" w14:textId="77777777" w:rsidTr="00A4597C">
        <w:trPr>
          <w:trHeight w:val="300"/>
        </w:trPr>
        <w:tc>
          <w:tcPr>
            <w:tcW w:w="568" w:type="dxa"/>
            <w:tcBorders>
              <w:top w:val="nil"/>
              <w:left w:val="nil"/>
              <w:bottom w:val="nil"/>
              <w:right w:val="nil"/>
            </w:tcBorders>
            <w:shd w:val="clear" w:color="auto" w:fill="auto"/>
            <w:noWrap/>
            <w:vAlign w:val="bottom"/>
            <w:hideMark/>
          </w:tcPr>
          <w:p w14:paraId="5AFB45A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4ABCCD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DF502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B1259B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A084C8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B6B729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417C52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F328E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176226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C12B1A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35D3D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00BE0B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2B822D2"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8513E7A" w14:textId="77777777" w:rsidTr="00A4597C">
        <w:trPr>
          <w:trHeight w:val="300"/>
        </w:trPr>
        <w:tc>
          <w:tcPr>
            <w:tcW w:w="568" w:type="dxa"/>
            <w:tcBorders>
              <w:top w:val="nil"/>
              <w:left w:val="nil"/>
              <w:bottom w:val="nil"/>
              <w:right w:val="nil"/>
            </w:tcBorders>
            <w:shd w:val="clear" w:color="auto" w:fill="auto"/>
            <w:noWrap/>
            <w:vAlign w:val="bottom"/>
            <w:hideMark/>
          </w:tcPr>
          <w:p w14:paraId="300FBF25"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724B75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69AA10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5217A1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056972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4F2A83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4722311" w14:textId="77777777" w:rsidR="00190579" w:rsidRDefault="00190579" w:rsidP="00190579">
            <w:pPr>
              <w:suppressAutoHyphens w:val="0"/>
              <w:rPr>
                <w:rFonts w:asciiTheme="minorHAnsi" w:hAnsiTheme="minorHAnsi" w:cstheme="minorHAnsi"/>
                <w:sz w:val="22"/>
                <w:szCs w:val="22"/>
                <w:lang w:eastAsia="pl-PL"/>
              </w:rPr>
            </w:pPr>
          </w:p>
          <w:p w14:paraId="12CE8736" w14:textId="77777777" w:rsidR="005A63D9" w:rsidRDefault="005A63D9" w:rsidP="00190579">
            <w:pPr>
              <w:suppressAutoHyphens w:val="0"/>
              <w:rPr>
                <w:rFonts w:asciiTheme="minorHAnsi" w:hAnsiTheme="minorHAnsi" w:cstheme="minorHAnsi"/>
                <w:sz w:val="22"/>
                <w:szCs w:val="22"/>
                <w:lang w:eastAsia="pl-PL"/>
              </w:rPr>
            </w:pPr>
          </w:p>
          <w:p w14:paraId="00FD2C97" w14:textId="77777777" w:rsidR="005A63D9" w:rsidRDefault="005A63D9" w:rsidP="00190579">
            <w:pPr>
              <w:suppressAutoHyphens w:val="0"/>
              <w:rPr>
                <w:rFonts w:asciiTheme="minorHAnsi" w:hAnsiTheme="minorHAnsi" w:cstheme="minorHAnsi"/>
                <w:sz w:val="22"/>
                <w:szCs w:val="22"/>
                <w:lang w:eastAsia="pl-PL"/>
              </w:rPr>
            </w:pPr>
          </w:p>
          <w:p w14:paraId="390C85AA" w14:textId="77777777" w:rsidR="005A63D9" w:rsidRDefault="005A63D9" w:rsidP="00190579">
            <w:pPr>
              <w:suppressAutoHyphens w:val="0"/>
              <w:rPr>
                <w:rFonts w:asciiTheme="minorHAnsi" w:hAnsiTheme="minorHAnsi" w:cstheme="minorHAnsi"/>
                <w:sz w:val="22"/>
                <w:szCs w:val="22"/>
                <w:lang w:eastAsia="pl-PL"/>
              </w:rPr>
            </w:pPr>
          </w:p>
          <w:p w14:paraId="6D883637" w14:textId="77777777" w:rsidR="005A63D9" w:rsidRDefault="005A63D9" w:rsidP="00190579">
            <w:pPr>
              <w:suppressAutoHyphens w:val="0"/>
              <w:rPr>
                <w:rFonts w:asciiTheme="minorHAnsi" w:hAnsiTheme="minorHAnsi" w:cstheme="minorHAnsi"/>
                <w:sz w:val="22"/>
                <w:szCs w:val="22"/>
                <w:lang w:eastAsia="pl-PL"/>
              </w:rPr>
            </w:pPr>
          </w:p>
          <w:p w14:paraId="73654218" w14:textId="77777777" w:rsidR="005A63D9" w:rsidRDefault="005A63D9" w:rsidP="00190579">
            <w:pPr>
              <w:suppressAutoHyphens w:val="0"/>
              <w:rPr>
                <w:rFonts w:asciiTheme="minorHAnsi" w:hAnsiTheme="minorHAnsi" w:cstheme="minorHAnsi"/>
                <w:sz w:val="22"/>
                <w:szCs w:val="22"/>
                <w:lang w:eastAsia="pl-PL"/>
              </w:rPr>
            </w:pPr>
          </w:p>
          <w:p w14:paraId="7E9DF519" w14:textId="77777777" w:rsidR="005A63D9" w:rsidRDefault="005A63D9" w:rsidP="00190579">
            <w:pPr>
              <w:suppressAutoHyphens w:val="0"/>
              <w:rPr>
                <w:rFonts w:asciiTheme="minorHAnsi" w:hAnsiTheme="minorHAnsi" w:cstheme="minorHAnsi"/>
                <w:sz w:val="22"/>
                <w:szCs w:val="22"/>
                <w:lang w:eastAsia="pl-PL"/>
              </w:rPr>
            </w:pPr>
          </w:p>
          <w:p w14:paraId="40C392F4" w14:textId="77777777" w:rsidR="005A63D9" w:rsidRDefault="005A63D9" w:rsidP="00190579">
            <w:pPr>
              <w:suppressAutoHyphens w:val="0"/>
              <w:rPr>
                <w:rFonts w:asciiTheme="minorHAnsi" w:hAnsiTheme="minorHAnsi" w:cstheme="minorHAnsi"/>
                <w:sz w:val="22"/>
                <w:szCs w:val="22"/>
                <w:lang w:eastAsia="pl-PL"/>
              </w:rPr>
            </w:pPr>
          </w:p>
          <w:p w14:paraId="5C2CEE8C"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2C8482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884CB1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9704A2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3D8E23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6AB54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2B9ADE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5ED41DF"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FD693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50</w:t>
            </w:r>
          </w:p>
        </w:tc>
      </w:tr>
      <w:tr w:rsidR="00A61D3F" w:rsidRPr="00F83F5F" w14:paraId="584AC68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04ED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2805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566B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A6465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9C99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C8EB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FC19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72B9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5381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89D1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413F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2BB9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84C3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131A0E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7AFFC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580DA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B4A23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647AE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6F446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45015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F459D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B132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4F2C3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049F5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5943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B7869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57E814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9F3BF1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7F5EB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049E9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E80F5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459BB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17839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C36B2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95ECD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50937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DAB3A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D0163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95137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CFD0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E8B882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277418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F613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956AF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6D9A7C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5AA0B2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1E243E5" w14:textId="1AA4C42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05386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F59D6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497F4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49381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9E452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2AA1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9184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872A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13A38B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419B2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8EC7B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34008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A800785" w14:textId="3C1CAE1A"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4CAD6E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47528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D8C59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C4D75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29D5C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9E0B5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AE9F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2AE4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29174C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19EE03C" w14:textId="77777777" w:rsidTr="00A4597C">
        <w:trPr>
          <w:trHeight w:val="178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9F45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63980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442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Emulsja typu O/W.W fazie olejowej zawiera witaminy rozpuszczalne w tłuszczach. 1ml preparatu zawiera:     Witaminy:                                                                                        A 99 µg (330 j.m.)                                                                            D2 0,5 µg (20 j.m.)                                                                        E 0,91 mg (1 j.m.)                                                                         K1 15 µg                                                                                        Olej sojowy frakcjonowany 100mg                                            Lecytyna frakcjonowana z żółtka jaja kurzego 12mg            Glicerol 22,5mg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 ok. 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5493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B284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D84B5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2EB1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B2A0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3843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8771A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2B0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0BE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99E2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0A1070" w14:textId="77777777" w:rsidTr="00A4597C">
        <w:trPr>
          <w:trHeight w:val="306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70D51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w:t>
            </w:r>
          </w:p>
        </w:tc>
        <w:tc>
          <w:tcPr>
            <w:tcW w:w="881" w:type="dxa"/>
            <w:tcBorders>
              <w:top w:val="nil"/>
              <w:left w:val="nil"/>
              <w:bottom w:val="single" w:sz="4" w:space="0" w:color="auto"/>
              <w:right w:val="nil"/>
            </w:tcBorders>
            <w:shd w:val="clear" w:color="auto" w:fill="auto"/>
            <w:noWrap/>
            <w:vAlign w:val="bottom"/>
            <w:hideMark/>
          </w:tcPr>
          <w:p w14:paraId="54ED8D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86D15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Jałowa, liofilizowana mieszanina witamin rozpuszczalnych w wodzie (B1, B2, nikotynamidu, B6, kwasu pantotenowego, C, biotyny, kwasu foliowego i B12)do przygotowania roztworu do wlewów dożylnych. </w:t>
            </w:r>
            <w:proofErr w:type="spellStart"/>
            <w:r w:rsidRPr="00F83F5F">
              <w:rPr>
                <w:rFonts w:asciiTheme="minorHAnsi" w:hAnsiTheme="minorHAnsi" w:cstheme="minorHAnsi"/>
                <w:color w:val="000000"/>
                <w:sz w:val="22"/>
                <w:szCs w:val="22"/>
                <w:lang w:eastAsia="pl-PL"/>
              </w:rPr>
              <w:t>Metyloparaben</w:t>
            </w:r>
            <w:proofErr w:type="spellEnd"/>
            <w:r w:rsidRPr="00F83F5F">
              <w:rPr>
                <w:rFonts w:asciiTheme="minorHAnsi" w:hAnsiTheme="minorHAnsi" w:cstheme="minorHAnsi"/>
                <w:color w:val="000000"/>
                <w:sz w:val="22"/>
                <w:szCs w:val="22"/>
                <w:lang w:eastAsia="pl-PL"/>
              </w:rPr>
              <w:t xml:space="preserve"> i wersenian sodowy są stabilizatorami.                                                                                    </w:t>
            </w:r>
            <w:r w:rsidRPr="00F83F5F">
              <w:rPr>
                <w:rFonts w:asciiTheme="minorHAnsi" w:hAnsiTheme="minorHAnsi" w:cstheme="minorHAnsi"/>
                <w:color w:val="000000"/>
                <w:sz w:val="22"/>
                <w:szCs w:val="22"/>
                <w:u w:val="single"/>
                <w:lang w:eastAsia="pl-PL"/>
              </w:rPr>
              <w:t xml:space="preserve">1 fiolka preparatu zawiera: </w:t>
            </w:r>
            <w:r w:rsidRPr="00F83F5F">
              <w:rPr>
                <w:rFonts w:asciiTheme="minorHAnsi" w:hAnsiTheme="minorHAnsi" w:cstheme="minorHAnsi"/>
                <w:color w:val="000000"/>
                <w:sz w:val="22"/>
                <w:szCs w:val="22"/>
                <w:lang w:eastAsia="pl-PL"/>
              </w:rPr>
              <w:t xml:space="preserve">                              Tiamina (azotan) 3,2 mg                                                    Ryboflawina (fosforan sodowy) 3,6mg                               Nikotynamid 40 mg                                                              Pirydoksyna (chlorowodorek) 4mg                                                Kwas pantotenowy (sól sodowa) 15mg                                           Kwas askorbinowy (sól sodowa) 100mg                                      Biotyna 60µg                                                                                   Kwas foliowy 0,4mg                                                    Cyjanokobalamina 5µg                                                           Glicyna 300mg                                                                         Wersenian sodowy 0,5 mg                                         </w:t>
            </w:r>
            <w:proofErr w:type="spellStart"/>
            <w:r w:rsidRPr="00F83F5F">
              <w:rPr>
                <w:rFonts w:asciiTheme="minorHAnsi" w:hAnsiTheme="minorHAnsi" w:cstheme="minorHAnsi"/>
                <w:color w:val="000000"/>
                <w:sz w:val="22"/>
                <w:szCs w:val="22"/>
                <w:lang w:eastAsia="pl-PL"/>
              </w:rPr>
              <w:t>Metyloparaben</w:t>
            </w:r>
            <w:proofErr w:type="spellEnd"/>
            <w:r w:rsidRPr="00F83F5F">
              <w:rPr>
                <w:rFonts w:asciiTheme="minorHAnsi" w:hAnsiTheme="minorHAnsi" w:cstheme="minorHAnsi"/>
                <w:color w:val="000000"/>
                <w:sz w:val="22"/>
                <w:szCs w:val="22"/>
                <w:lang w:eastAsia="pl-PL"/>
              </w:rPr>
              <w:t xml:space="preserve"> 0,5mg</w:t>
            </w:r>
          </w:p>
        </w:tc>
        <w:tc>
          <w:tcPr>
            <w:tcW w:w="1559" w:type="dxa"/>
            <w:tcBorders>
              <w:top w:val="nil"/>
              <w:left w:val="nil"/>
              <w:bottom w:val="single" w:sz="4" w:space="0" w:color="auto"/>
              <w:right w:val="single" w:sz="4" w:space="0" w:color="auto"/>
            </w:tcBorders>
            <w:shd w:val="clear" w:color="auto" w:fill="auto"/>
            <w:vAlign w:val="center"/>
            <w:hideMark/>
          </w:tcPr>
          <w:p w14:paraId="4BE378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09213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FC2E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B9735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12FDB7B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7CEA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346B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11BE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B4EC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D8A3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8B9A28" w14:textId="77777777" w:rsidTr="00A4597C">
        <w:trPr>
          <w:trHeight w:val="15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254D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6E2CB5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44849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w:t>
            </w:r>
            <w:proofErr w:type="spellStart"/>
            <w:r w:rsidRPr="00F83F5F">
              <w:rPr>
                <w:rFonts w:asciiTheme="minorHAnsi" w:hAnsiTheme="minorHAnsi" w:cstheme="minorHAnsi"/>
                <w:color w:val="000000"/>
                <w:sz w:val="22"/>
                <w:szCs w:val="22"/>
                <w:lang w:eastAsia="pl-PL"/>
              </w:rPr>
              <w:t>glicerofosforanu</w:t>
            </w:r>
            <w:proofErr w:type="spellEnd"/>
            <w:r w:rsidRPr="00F83F5F">
              <w:rPr>
                <w:rFonts w:asciiTheme="minorHAnsi" w:hAnsiTheme="minorHAnsi" w:cstheme="minorHAnsi"/>
                <w:color w:val="000000"/>
                <w:sz w:val="22"/>
                <w:szCs w:val="22"/>
                <w:lang w:eastAsia="pl-PL"/>
              </w:rPr>
              <w:t xml:space="preserve"> sodu do żywienia pozajelitowego. </w:t>
            </w:r>
            <w:r w:rsidRPr="00F83F5F">
              <w:rPr>
                <w:rFonts w:asciiTheme="minorHAnsi" w:hAnsiTheme="minorHAnsi" w:cstheme="minorHAnsi"/>
                <w:color w:val="000000"/>
                <w:sz w:val="22"/>
                <w:szCs w:val="22"/>
                <w:u w:val="single"/>
                <w:lang w:eastAsia="pl-PL"/>
              </w:rPr>
              <w:t xml:space="preserve">1ml preparatu zawiera:     </w:t>
            </w:r>
            <w:r w:rsidRPr="00F83F5F">
              <w:rPr>
                <w:rFonts w:asciiTheme="minorHAnsi" w:hAnsiTheme="minorHAnsi" w:cstheme="minorHAnsi"/>
                <w:color w:val="000000"/>
                <w:sz w:val="22"/>
                <w:szCs w:val="22"/>
                <w:lang w:eastAsia="pl-PL"/>
              </w:rPr>
              <w:t xml:space="preserve">bezwodny </w:t>
            </w:r>
            <w:proofErr w:type="spellStart"/>
            <w:r w:rsidRPr="00F83F5F">
              <w:rPr>
                <w:rFonts w:asciiTheme="minorHAnsi" w:hAnsiTheme="minorHAnsi" w:cstheme="minorHAnsi"/>
                <w:color w:val="000000"/>
                <w:sz w:val="22"/>
                <w:szCs w:val="22"/>
                <w:lang w:eastAsia="pl-PL"/>
              </w:rPr>
              <w:t>glicerofosforan</w:t>
            </w:r>
            <w:proofErr w:type="spellEnd"/>
            <w:r w:rsidRPr="00F83F5F">
              <w:rPr>
                <w:rFonts w:asciiTheme="minorHAnsi" w:hAnsiTheme="minorHAnsi" w:cstheme="minorHAnsi"/>
                <w:color w:val="000000"/>
                <w:sz w:val="22"/>
                <w:szCs w:val="22"/>
                <w:lang w:eastAsia="pl-PL"/>
              </w:rPr>
              <w:t xml:space="preserve"> sodu 216 mg                                             woda do wstrzyknięć ad 1 ml                                                         Na 2mmol(46mg)                                                                             P 1mmol(31mg)                                                                    Kwas solny do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7,4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- 7,4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2760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/kg H2O</w:t>
            </w:r>
          </w:p>
        </w:tc>
        <w:tc>
          <w:tcPr>
            <w:tcW w:w="1559" w:type="dxa"/>
            <w:tcBorders>
              <w:top w:val="nil"/>
              <w:left w:val="nil"/>
              <w:bottom w:val="single" w:sz="4" w:space="0" w:color="auto"/>
              <w:right w:val="single" w:sz="4" w:space="0" w:color="auto"/>
            </w:tcBorders>
            <w:shd w:val="clear" w:color="FFFFCC" w:fill="FFFFFF"/>
            <w:vAlign w:val="center"/>
            <w:hideMark/>
          </w:tcPr>
          <w:p w14:paraId="2433CD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5047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D39F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2DAB9B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2B68D60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E8D3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F70A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660E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3D74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A88F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DA44477" w14:textId="77777777" w:rsidTr="00A4597C">
        <w:trPr>
          <w:trHeight w:val="382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AA5D4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4.</w:t>
            </w:r>
          </w:p>
        </w:tc>
        <w:tc>
          <w:tcPr>
            <w:tcW w:w="881" w:type="dxa"/>
            <w:tcBorders>
              <w:top w:val="nil"/>
              <w:left w:val="nil"/>
              <w:bottom w:val="single" w:sz="4" w:space="0" w:color="auto"/>
              <w:right w:val="nil"/>
            </w:tcBorders>
            <w:shd w:val="clear" w:color="auto" w:fill="auto"/>
            <w:noWrap/>
            <w:vAlign w:val="bottom"/>
            <w:hideMark/>
          </w:tcPr>
          <w:p w14:paraId="06D85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5B1D5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pierwiastków śladowych przeznaczony jako dodatek do płynów infuzyjnych.                                                                   </w:t>
            </w:r>
            <w:r w:rsidRPr="00F83F5F">
              <w:rPr>
                <w:rFonts w:asciiTheme="minorHAnsi" w:hAnsiTheme="minorHAnsi" w:cstheme="minorHAnsi"/>
                <w:color w:val="000000"/>
                <w:sz w:val="22"/>
                <w:szCs w:val="22"/>
                <w:u w:val="single"/>
                <w:lang w:eastAsia="pl-PL"/>
              </w:rPr>
              <w:t xml:space="preserve">1ml preparatu zawiera:                                       </w:t>
            </w:r>
            <w:r w:rsidRPr="00F83F5F">
              <w:rPr>
                <w:rFonts w:asciiTheme="minorHAnsi" w:hAnsiTheme="minorHAnsi" w:cstheme="minorHAnsi"/>
                <w:color w:val="000000"/>
                <w:sz w:val="22"/>
                <w:szCs w:val="22"/>
                <w:lang w:eastAsia="pl-PL"/>
              </w:rPr>
              <w:t xml:space="preserve">chlorek chromowy 5,33 µg                                                             chlorek cynkowy 1,36 mg                                                            chlorek manganowy 99 µg                                                              chlorek miedziowy 0,34 mg                                                             chlorek żelazowy 0,54 mg                                                              Fluorek sodowy 0,21 mg                                                                       Jodek potasowy 16,6 µg                                                        Molibdenian sodowy 4,85 µg                                                     Selenian sodowy 10,5 µg                                                                 </w:t>
            </w:r>
            <w:proofErr w:type="spellStart"/>
            <w:r w:rsidRPr="00F83F5F">
              <w:rPr>
                <w:rFonts w:asciiTheme="minorHAnsi" w:hAnsiTheme="minorHAnsi" w:cstheme="minorHAnsi"/>
                <w:color w:val="000000"/>
                <w:sz w:val="22"/>
                <w:szCs w:val="22"/>
                <w:lang w:eastAsia="pl-PL"/>
              </w:rPr>
              <w:t>Ksylitol</w:t>
            </w:r>
            <w:proofErr w:type="spellEnd"/>
            <w:r w:rsidRPr="00F83F5F">
              <w:rPr>
                <w:rFonts w:asciiTheme="minorHAnsi" w:hAnsiTheme="minorHAnsi" w:cstheme="minorHAnsi"/>
                <w:color w:val="000000"/>
                <w:sz w:val="22"/>
                <w:szCs w:val="22"/>
                <w:lang w:eastAsia="pl-PL"/>
              </w:rPr>
              <w:t xml:space="preserve"> 300 mg                                                                            Kwas solny do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2,2                                                                         Cr 0,02 µmol                                                                                     Cu 2 µmol                                                                                        F 5 µmol                                                                                          Fe 2 µmol                                                                                              I 0,1 µmol                                                                                           Mn 0,5 µmol                                                                                       Mo 0,02 µmol                                                                                    Se 0,04 µmol                                                                                        Zn 10 µmol                                                                                         </w:t>
            </w:r>
            <w:proofErr w:type="spellStart"/>
            <w:r w:rsidRPr="00F83F5F">
              <w:rPr>
                <w:rFonts w:asciiTheme="minorHAnsi" w:hAnsiTheme="minorHAnsi" w:cstheme="minorHAnsi"/>
                <w:color w:val="000000"/>
                <w:sz w:val="22"/>
                <w:szCs w:val="22"/>
                <w:lang w:eastAsia="pl-PL"/>
              </w:rPr>
              <w:t>pH</w:t>
            </w:r>
            <w:proofErr w:type="spellEnd"/>
            <w:r w:rsidRPr="00F83F5F">
              <w:rPr>
                <w:rFonts w:asciiTheme="minorHAnsi" w:hAnsiTheme="minorHAnsi" w:cstheme="minorHAnsi"/>
                <w:color w:val="000000"/>
                <w:sz w:val="22"/>
                <w:szCs w:val="22"/>
                <w:lang w:eastAsia="pl-PL"/>
              </w:rPr>
              <w:t xml:space="preserve"> 2,2,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 ok. 1900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/kg H2O</w:t>
            </w:r>
          </w:p>
        </w:tc>
        <w:tc>
          <w:tcPr>
            <w:tcW w:w="1559" w:type="dxa"/>
            <w:tcBorders>
              <w:top w:val="nil"/>
              <w:left w:val="nil"/>
              <w:bottom w:val="single" w:sz="4" w:space="0" w:color="auto"/>
              <w:right w:val="single" w:sz="4" w:space="0" w:color="auto"/>
            </w:tcBorders>
            <w:shd w:val="clear" w:color="FFFFCC" w:fill="FFFFFF"/>
            <w:vAlign w:val="center"/>
            <w:hideMark/>
          </w:tcPr>
          <w:p w14:paraId="025C03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ED29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5B9E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D227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1600</w:t>
            </w:r>
          </w:p>
        </w:tc>
        <w:tc>
          <w:tcPr>
            <w:tcW w:w="992" w:type="dxa"/>
            <w:tcBorders>
              <w:top w:val="nil"/>
              <w:left w:val="nil"/>
              <w:bottom w:val="single" w:sz="4" w:space="0" w:color="auto"/>
              <w:right w:val="single" w:sz="4" w:space="0" w:color="auto"/>
            </w:tcBorders>
            <w:shd w:val="clear" w:color="auto" w:fill="auto"/>
            <w:vAlign w:val="center"/>
            <w:hideMark/>
          </w:tcPr>
          <w:p w14:paraId="1D436E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EE143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D85B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4D07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59F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350F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66D8FA"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E341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465795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8FCBA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29A30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03C60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74D11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42A4E6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4B3D638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D20FF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45F88A35" w14:textId="618002C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DADFC1" w14:textId="3F37FA0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C6DA69" w14:textId="10CA62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B5CC2F" w14:textId="3E02E9A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DB50A43" w14:textId="77777777" w:rsidTr="004E700E">
        <w:trPr>
          <w:trHeight w:val="300"/>
        </w:trPr>
        <w:tc>
          <w:tcPr>
            <w:tcW w:w="568" w:type="dxa"/>
            <w:tcBorders>
              <w:top w:val="nil"/>
              <w:left w:val="nil"/>
              <w:bottom w:val="nil"/>
              <w:right w:val="nil"/>
            </w:tcBorders>
            <w:shd w:val="clear" w:color="auto" w:fill="auto"/>
            <w:noWrap/>
            <w:vAlign w:val="bottom"/>
            <w:hideMark/>
          </w:tcPr>
          <w:p w14:paraId="459EC79C"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75C8EE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4E2141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029CC2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E89386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14496A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F54BEC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1282CB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D48407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7DD38B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CD4D1F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B88C22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88C696B"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C75335D" w14:textId="77777777" w:rsidTr="00A4597C">
        <w:trPr>
          <w:trHeight w:val="300"/>
        </w:trPr>
        <w:tc>
          <w:tcPr>
            <w:tcW w:w="568" w:type="dxa"/>
            <w:tcBorders>
              <w:top w:val="nil"/>
              <w:left w:val="nil"/>
              <w:bottom w:val="nil"/>
              <w:right w:val="nil"/>
            </w:tcBorders>
            <w:shd w:val="clear" w:color="auto" w:fill="auto"/>
            <w:noWrap/>
            <w:vAlign w:val="bottom"/>
            <w:hideMark/>
          </w:tcPr>
          <w:p w14:paraId="45575E6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3CD090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BE1390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A566ED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0E6A35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B142E4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03FF0B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02B30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29A50B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51708B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FB55F7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1B568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FD3692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D24EA4B" w14:textId="77777777" w:rsidTr="00A4597C">
        <w:trPr>
          <w:trHeight w:val="300"/>
        </w:trPr>
        <w:tc>
          <w:tcPr>
            <w:tcW w:w="568" w:type="dxa"/>
            <w:tcBorders>
              <w:top w:val="nil"/>
              <w:left w:val="nil"/>
              <w:bottom w:val="nil"/>
              <w:right w:val="nil"/>
            </w:tcBorders>
            <w:shd w:val="clear" w:color="auto" w:fill="auto"/>
            <w:noWrap/>
            <w:vAlign w:val="bottom"/>
            <w:hideMark/>
          </w:tcPr>
          <w:p w14:paraId="774053D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9DD763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00DC3D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B20276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93F7F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69C103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DC348A4" w14:textId="77777777" w:rsidR="00190579" w:rsidRDefault="00190579" w:rsidP="00190579">
            <w:pPr>
              <w:suppressAutoHyphens w:val="0"/>
              <w:rPr>
                <w:rFonts w:asciiTheme="minorHAnsi" w:hAnsiTheme="minorHAnsi" w:cstheme="minorHAnsi"/>
                <w:sz w:val="22"/>
                <w:szCs w:val="22"/>
                <w:lang w:eastAsia="pl-PL"/>
              </w:rPr>
            </w:pPr>
          </w:p>
          <w:p w14:paraId="2C265616" w14:textId="77777777" w:rsidR="00E76FFC" w:rsidRPr="00F83F5F" w:rsidRDefault="00E76FF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5C1508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43A156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354785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A98C28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6B555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DB5A919"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8C5AE69" w14:textId="77777777" w:rsidTr="00A4597C">
        <w:trPr>
          <w:trHeight w:val="300"/>
        </w:trPr>
        <w:tc>
          <w:tcPr>
            <w:tcW w:w="568" w:type="dxa"/>
            <w:tcBorders>
              <w:top w:val="nil"/>
              <w:left w:val="nil"/>
              <w:bottom w:val="nil"/>
              <w:right w:val="nil"/>
            </w:tcBorders>
            <w:shd w:val="clear" w:color="auto" w:fill="auto"/>
            <w:noWrap/>
            <w:vAlign w:val="bottom"/>
            <w:hideMark/>
          </w:tcPr>
          <w:p w14:paraId="7C3CFA4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A5AC7D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7B07C2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898059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B1A48E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A6B3C0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EEAB34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ECA9B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E37ECA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27EC9B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0C4AE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A2D50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8D2C46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B02FBA1" w14:textId="77777777" w:rsidTr="00A4597C">
        <w:trPr>
          <w:trHeight w:val="300"/>
        </w:trPr>
        <w:tc>
          <w:tcPr>
            <w:tcW w:w="568" w:type="dxa"/>
            <w:tcBorders>
              <w:top w:val="nil"/>
              <w:left w:val="nil"/>
              <w:bottom w:val="nil"/>
              <w:right w:val="nil"/>
            </w:tcBorders>
            <w:shd w:val="clear" w:color="auto" w:fill="auto"/>
            <w:noWrap/>
            <w:vAlign w:val="bottom"/>
            <w:hideMark/>
          </w:tcPr>
          <w:p w14:paraId="32C0C9D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90AF7F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4D7C2E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45D01A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F14D5B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D58490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EF5EF7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BEFF62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FC40FA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F99B52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C6EB6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410F7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2FBA559"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A617725" w14:textId="77777777" w:rsidTr="00A4597C">
        <w:trPr>
          <w:trHeight w:val="300"/>
        </w:trPr>
        <w:tc>
          <w:tcPr>
            <w:tcW w:w="568" w:type="dxa"/>
            <w:tcBorders>
              <w:top w:val="nil"/>
              <w:left w:val="nil"/>
              <w:bottom w:val="nil"/>
              <w:right w:val="nil"/>
            </w:tcBorders>
            <w:shd w:val="clear" w:color="auto" w:fill="auto"/>
            <w:noWrap/>
            <w:vAlign w:val="bottom"/>
            <w:hideMark/>
          </w:tcPr>
          <w:p w14:paraId="1C7C477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6CDD93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2124BE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2F59BC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3650A9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6550F2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83387E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87B693F" w14:textId="77777777" w:rsidR="00190579" w:rsidRDefault="00190579" w:rsidP="00190579">
            <w:pPr>
              <w:suppressAutoHyphens w:val="0"/>
              <w:rPr>
                <w:rFonts w:asciiTheme="minorHAnsi" w:hAnsiTheme="minorHAnsi" w:cstheme="minorHAnsi"/>
                <w:sz w:val="22"/>
                <w:szCs w:val="22"/>
                <w:lang w:eastAsia="pl-PL"/>
              </w:rPr>
            </w:pPr>
          </w:p>
          <w:p w14:paraId="3FECAA1E" w14:textId="77777777" w:rsidR="004E700E" w:rsidRDefault="004E700E" w:rsidP="00190579">
            <w:pPr>
              <w:suppressAutoHyphens w:val="0"/>
              <w:rPr>
                <w:rFonts w:asciiTheme="minorHAnsi" w:hAnsiTheme="minorHAnsi" w:cstheme="minorHAnsi"/>
                <w:sz w:val="22"/>
                <w:szCs w:val="22"/>
                <w:lang w:eastAsia="pl-PL"/>
              </w:rPr>
            </w:pPr>
          </w:p>
          <w:p w14:paraId="45830331" w14:textId="77777777" w:rsidR="004E700E" w:rsidRDefault="004E700E" w:rsidP="00190579">
            <w:pPr>
              <w:suppressAutoHyphens w:val="0"/>
              <w:rPr>
                <w:rFonts w:asciiTheme="minorHAnsi" w:hAnsiTheme="minorHAnsi" w:cstheme="minorHAnsi"/>
                <w:sz w:val="22"/>
                <w:szCs w:val="22"/>
                <w:lang w:eastAsia="pl-PL"/>
              </w:rPr>
            </w:pPr>
          </w:p>
          <w:p w14:paraId="711FA98B" w14:textId="77777777" w:rsidR="00566A32" w:rsidRDefault="00566A32" w:rsidP="00190579">
            <w:pPr>
              <w:suppressAutoHyphens w:val="0"/>
              <w:rPr>
                <w:rFonts w:asciiTheme="minorHAnsi" w:hAnsiTheme="minorHAnsi" w:cstheme="minorHAnsi"/>
                <w:sz w:val="22"/>
                <w:szCs w:val="22"/>
                <w:lang w:eastAsia="pl-PL"/>
              </w:rPr>
            </w:pPr>
          </w:p>
          <w:p w14:paraId="7B5F870A" w14:textId="77777777" w:rsidR="004E700E" w:rsidRDefault="004E700E" w:rsidP="00190579">
            <w:pPr>
              <w:suppressAutoHyphens w:val="0"/>
              <w:rPr>
                <w:rFonts w:asciiTheme="minorHAnsi" w:hAnsiTheme="minorHAnsi" w:cstheme="minorHAnsi"/>
                <w:sz w:val="22"/>
                <w:szCs w:val="22"/>
                <w:lang w:eastAsia="pl-PL"/>
              </w:rPr>
            </w:pPr>
          </w:p>
          <w:p w14:paraId="32FFD09D" w14:textId="77777777" w:rsidR="004E700E" w:rsidRDefault="004E700E" w:rsidP="00190579">
            <w:pPr>
              <w:suppressAutoHyphens w:val="0"/>
              <w:rPr>
                <w:rFonts w:asciiTheme="minorHAnsi" w:hAnsiTheme="minorHAnsi" w:cstheme="minorHAnsi"/>
                <w:sz w:val="22"/>
                <w:szCs w:val="22"/>
                <w:lang w:eastAsia="pl-PL"/>
              </w:rPr>
            </w:pPr>
          </w:p>
          <w:p w14:paraId="3BF1E4B0"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9DF151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E3A104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8FD26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87AC5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BEC1152"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2B4633F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8247F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51</w:t>
            </w:r>
          </w:p>
        </w:tc>
      </w:tr>
      <w:tr w:rsidR="00A61D3F" w:rsidRPr="00F83F5F" w14:paraId="770510C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4408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14A5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0B03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88BCA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DB6C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D462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DD9D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E91B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D28B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4425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5474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06B5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5AEB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A73F9D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86083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996E3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CAAE4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312E0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63DE4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F8178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4FEA0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75AC4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022C1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06B65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0F9D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09D2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8DE126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AD99C5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E4393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18FC6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3D1BF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0AAEC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8498E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8F109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204A0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6A057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04EC0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832B6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7FEF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1265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D62F1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249C97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4F69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687BB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4040CD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106A1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67311F3" w14:textId="39450072"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78472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F1C9B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7904D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60944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C8381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065E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62F6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912B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DBAB6C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3C28E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9F408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1EC79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7EFBB95" w14:textId="1C852A53"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02FC1F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D5A82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45FB1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62B3A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38156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3D18E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5750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B55A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951AF3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96C2CF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02D1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7A253F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611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CHLOR+C1427:F1459AMPHENICOL 1% maść ǎ 5g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C9D1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82A5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1DA6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853C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7E039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05DA9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449E7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4DF0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C98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1756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E520F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068B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141235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99511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CHLORAMPHENICOL </w:t>
            </w:r>
            <w:r w:rsidRPr="00F83F5F">
              <w:rPr>
                <w:rFonts w:asciiTheme="minorHAnsi" w:hAnsiTheme="minorHAnsi" w:cstheme="minorHAnsi"/>
                <w:b/>
                <w:bCs/>
                <w:color w:val="000000"/>
                <w:sz w:val="22"/>
                <w:szCs w:val="22"/>
                <w:lang w:eastAsia="pl-PL"/>
              </w:rPr>
              <w:t xml:space="preserve">2% </w:t>
            </w:r>
            <w:r w:rsidRPr="00F83F5F">
              <w:rPr>
                <w:rFonts w:asciiTheme="minorHAnsi" w:hAnsiTheme="minorHAnsi" w:cstheme="minorHAnsi"/>
                <w:color w:val="000000"/>
                <w:sz w:val="22"/>
                <w:szCs w:val="22"/>
                <w:lang w:eastAsia="pl-PL"/>
              </w:rPr>
              <w:t>maść ǎ 5g</w:t>
            </w:r>
          </w:p>
        </w:tc>
        <w:tc>
          <w:tcPr>
            <w:tcW w:w="1559" w:type="dxa"/>
            <w:tcBorders>
              <w:top w:val="nil"/>
              <w:left w:val="nil"/>
              <w:bottom w:val="single" w:sz="4" w:space="0" w:color="auto"/>
              <w:right w:val="single" w:sz="4" w:space="0" w:color="auto"/>
            </w:tcBorders>
            <w:shd w:val="clear" w:color="auto" w:fill="auto"/>
            <w:vAlign w:val="center"/>
            <w:hideMark/>
          </w:tcPr>
          <w:p w14:paraId="06CCBB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74DAE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1ABE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0C15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w:t>
            </w:r>
          </w:p>
        </w:tc>
        <w:tc>
          <w:tcPr>
            <w:tcW w:w="992" w:type="dxa"/>
            <w:tcBorders>
              <w:top w:val="nil"/>
              <w:left w:val="nil"/>
              <w:bottom w:val="single" w:sz="4" w:space="0" w:color="auto"/>
              <w:right w:val="single" w:sz="4" w:space="0" w:color="auto"/>
            </w:tcBorders>
            <w:shd w:val="clear" w:color="auto" w:fill="auto"/>
            <w:vAlign w:val="center"/>
            <w:hideMark/>
          </w:tcPr>
          <w:p w14:paraId="3DA12B2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019A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830D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9D56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1AE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012B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62190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B2DD6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189B3B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4018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NEOMYCIN </w:t>
            </w:r>
            <w:r w:rsidRPr="00F83F5F">
              <w:rPr>
                <w:rFonts w:asciiTheme="minorHAnsi" w:hAnsiTheme="minorHAnsi" w:cstheme="minorHAnsi"/>
                <w:b/>
                <w:bCs/>
                <w:color w:val="000000"/>
                <w:sz w:val="22"/>
                <w:szCs w:val="22"/>
                <w:lang w:eastAsia="pl-PL"/>
              </w:rPr>
              <w:t xml:space="preserve">0,5% </w:t>
            </w:r>
            <w:r w:rsidRPr="00F83F5F">
              <w:rPr>
                <w:rFonts w:asciiTheme="minorHAnsi" w:hAnsiTheme="minorHAnsi" w:cstheme="minorHAnsi"/>
                <w:color w:val="000000"/>
                <w:sz w:val="22"/>
                <w:szCs w:val="22"/>
                <w:lang w:eastAsia="pl-PL"/>
              </w:rPr>
              <w:t>maść do oczu ǎ 3g</w:t>
            </w:r>
          </w:p>
        </w:tc>
        <w:tc>
          <w:tcPr>
            <w:tcW w:w="1559" w:type="dxa"/>
            <w:tcBorders>
              <w:top w:val="nil"/>
              <w:left w:val="nil"/>
              <w:bottom w:val="single" w:sz="4" w:space="0" w:color="auto"/>
              <w:right w:val="single" w:sz="4" w:space="0" w:color="auto"/>
            </w:tcBorders>
            <w:shd w:val="clear" w:color="auto" w:fill="auto"/>
            <w:vAlign w:val="center"/>
            <w:hideMark/>
          </w:tcPr>
          <w:p w14:paraId="33FF74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A3088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F85B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DADA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22F47FA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D2FE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17532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2F21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33C4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F5F9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09FBF9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666C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785467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90B3B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NEOMYCIN </w:t>
            </w:r>
            <w:r w:rsidRPr="00F83F5F">
              <w:rPr>
                <w:rFonts w:asciiTheme="minorHAnsi" w:hAnsiTheme="minorHAnsi" w:cstheme="minorHAnsi"/>
                <w:b/>
                <w:bCs/>
                <w:color w:val="000000"/>
                <w:sz w:val="22"/>
                <w:szCs w:val="22"/>
                <w:lang w:eastAsia="pl-PL"/>
              </w:rPr>
              <w:t xml:space="preserve">11,72mg/g </w:t>
            </w:r>
            <w:r w:rsidRPr="00F83F5F">
              <w:rPr>
                <w:rFonts w:asciiTheme="minorHAnsi" w:hAnsiTheme="minorHAnsi" w:cstheme="minorHAnsi"/>
                <w:color w:val="000000"/>
                <w:sz w:val="22"/>
                <w:szCs w:val="22"/>
                <w:lang w:eastAsia="pl-PL"/>
              </w:rPr>
              <w:t>aerozol ǎ 55ml</w:t>
            </w:r>
          </w:p>
        </w:tc>
        <w:tc>
          <w:tcPr>
            <w:tcW w:w="1559" w:type="dxa"/>
            <w:tcBorders>
              <w:top w:val="nil"/>
              <w:left w:val="nil"/>
              <w:bottom w:val="single" w:sz="4" w:space="0" w:color="auto"/>
              <w:right w:val="single" w:sz="4" w:space="0" w:color="auto"/>
            </w:tcBorders>
            <w:shd w:val="clear" w:color="auto" w:fill="auto"/>
            <w:vAlign w:val="center"/>
            <w:hideMark/>
          </w:tcPr>
          <w:p w14:paraId="1EFC51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0C7FC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339E1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85DE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992" w:type="dxa"/>
            <w:tcBorders>
              <w:top w:val="nil"/>
              <w:left w:val="nil"/>
              <w:bottom w:val="single" w:sz="4" w:space="0" w:color="auto"/>
              <w:right w:val="single" w:sz="4" w:space="0" w:color="auto"/>
            </w:tcBorders>
            <w:shd w:val="clear" w:color="auto" w:fill="auto"/>
            <w:vAlign w:val="center"/>
            <w:hideMark/>
          </w:tcPr>
          <w:p w14:paraId="70A2B6A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D474E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8F4F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ED50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8BA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24AA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651B4AE"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B8579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4A9F2A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7371F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NEOMYCIN + NATAMYCIN + HYDROCORTISONE </w:t>
            </w:r>
            <w:r w:rsidRPr="00F83F5F">
              <w:rPr>
                <w:rFonts w:asciiTheme="minorHAnsi" w:hAnsiTheme="minorHAnsi" w:cstheme="minorHAnsi"/>
                <w:b/>
                <w:bCs/>
                <w:color w:val="000000"/>
                <w:sz w:val="22"/>
                <w:szCs w:val="22"/>
                <w:lang w:eastAsia="pl-PL"/>
              </w:rPr>
              <w:t>3.500j.m. + 10mg + 10mg w 1g</w:t>
            </w:r>
            <w:r w:rsidRPr="00F83F5F">
              <w:rPr>
                <w:rFonts w:asciiTheme="minorHAnsi" w:hAnsiTheme="minorHAnsi" w:cstheme="minorHAnsi"/>
                <w:color w:val="000000"/>
                <w:sz w:val="22"/>
                <w:szCs w:val="22"/>
                <w:lang w:eastAsia="pl-PL"/>
              </w:rPr>
              <w:t xml:space="preserve"> krem 15g</w:t>
            </w:r>
          </w:p>
        </w:tc>
        <w:tc>
          <w:tcPr>
            <w:tcW w:w="1559" w:type="dxa"/>
            <w:tcBorders>
              <w:top w:val="nil"/>
              <w:left w:val="nil"/>
              <w:bottom w:val="single" w:sz="4" w:space="0" w:color="auto"/>
              <w:right w:val="single" w:sz="4" w:space="0" w:color="auto"/>
            </w:tcBorders>
            <w:shd w:val="clear" w:color="FFFFCC" w:fill="FFFFFF"/>
            <w:vAlign w:val="center"/>
            <w:hideMark/>
          </w:tcPr>
          <w:p w14:paraId="78C6FE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513AA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7CCE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518DC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55DEB9D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8B80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CEDA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8F9C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7015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F4BF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C1E84DF"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8D4D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12D2D8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DBEDC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OXYTETRACYCLINE + HYDROCORTISONE </w:t>
            </w:r>
            <w:r w:rsidRPr="00F83F5F">
              <w:rPr>
                <w:rFonts w:asciiTheme="minorHAnsi" w:hAnsiTheme="minorHAnsi" w:cstheme="minorHAnsi"/>
                <w:b/>
                <w:bCs/>
                <w:color w:val="000000"/>
                <w:sz w:val="22"/>
                <w:szCs w:val="22"/>
                <w:lang w:eastAsia="pl-PL"/>
              </w:rPr>
              <w:t xml:space="preserve">300mg +100mg                            </w:t>
            </w:r>
            <w:r w:rsidRPr="00F83F5F">
              <w:rPr>
                <w:rFonts w:asciiTheme="minorHAnsi" w:hAnsiTheme="minorHAnsi" w:cstheme="minorHAnsi"/>
                <w:color w:val="000000"/>
                <w:sz w:val="22"/>
                <w:szCs w:val="22"/>
                <w:lang w:eastAsia="pl-PL"/>
              </w:rPr>
              <w:t>aerozol 55ml</w:t>
            </w:r>
          </w:p>
        </w:tc>
        <w:tc>
          <w:tcPr>
            <w:tcW w:w="1559" w:type="dxa"/>
            <w:tcBorders>
              <w:top w:val="nil"/>
              <w:left w:val="nil"/>
              <w:bottom w:val="single" w:sz="4" w:space="0" w:color="auto"/>
              <w:right w:val="single" w:sz="4" w:space="0" w:color="auto"/>
            </w:tcBorders>
            <w:shd w:val="clear" w:color="auto" w:fill="auto"/>
            <w:vAlign w:val="center"/>
            <w:hideMark/>
          </w:tcPr>
          <w:p w14:paraId="5E2C5E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7231E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95FB0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6EFBA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65CC098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F9722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0F2A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E5DC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51EB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C8E5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1294D9F"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DC0C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59DDE1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1416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OXYTETRACYCLINE + HYDROCORTISONE </w:t>
            </w:r>
            <w:r w:rsidRPr="00F83F5F">
              <w:rPr>
                <w:rFonts w:asciiTheme="minorHAnsi" w:hAnsiTheme="minorHAnsi" w:cstheme="minorHAnsi"/>
                <w:b/>
                <w:bCs/>
                <w:color w:val="000000"/>
                <w:sz w:val="22"/>
                <w:szCs w:val="22"/>
                <w:lang w:eastAsia="pl-PL"/>
              </w:rPr>
              <w:t>10mg+10mg/</w:t>
            </w:r>
            <w:r w:rsidRPr="00F83F5F">
              <w:rPr>
                <w:rFonts w:asciiTheme="minorHAnsi" w:hAnsiTheme="minorHAnsi" w:cstheme="minorHAnsi"/>
                <w:color w:val="000000"/>
                <w:sz w:val="22"/>
                <w:szCs w:val="22"/>
                <w:lang w:eastAsia="pl-PL"/>
              </w:rPr>
              <w:t>1g                 maść do oczu ǎ 3g</w:t>
            </w:r>
          </w:p>
        </w:tc>
        <w:tc>
          <w:tcPr>
            <w:tcW w:w="1559" w:type="dxa"/>
            <w:tcBorders>
              <w:top w:val="nil"/>
              <w:left w:val="nil"/>
              <w:bottom w:val="single" w:sz="4" w:space="0" w:color="auto"/>
              <w:right w:val="single" w:sz="4" w:space="0" w:color="auto"/>
            </w:tcBorders>
            <w:shd w:val="clear" w:color="auto" w:fill="auto"/>
            <w:vAlign w:val="center"/>
            <w:hideMark/>
          </w:tcPr>
          <w:p w14:paraId="0DB1D0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98E12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7A7C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F4DA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76B94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32D8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AB446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0948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1F9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3ADC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7FE119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893BF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171449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052E6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OXYTETRACYCLINE + HYDROCORTISONE </w:t>
            </w:r>
            <w:r w:rsidRPr="00F83F5F">
              <w:rPr>
                <w:rFonts w:asciiTheme="minorHAnsi" w:hAnsiTheme="minorHAnsi" w:cstheme="minorHAnsi"/>
                <w:b/>
                <w:bCs/>
                <w:color w:val="000000"/>
                <w:sz w:val="22"/>
                <w:szCs w:val="22"/>
                <w:lang w:eastAsia="pl-PL"/>
              </w:rPr>
              <w:t>30mg+10mg/</w:t>
            </w:r>
            <w:r w:rsidRPr="00F83F5F">
              <w:rPr>
                <w:rFonts w:asciiTheme="minorHAnsi" w:hAnsiTheme="minorHAnsi" w:cstheme="minorHAnsi"/>
                <w:color w:val="000000"/>
                <w:sz w:val="22"/>
                <w:szCs w:val="22"/>
                <w:lang w:eastAsia="pl-PL"/>
              </w:rPr>
              <w:t>1g                  maść ǎ 10g</w:t>
            </w:r>
          </w:p>
        </w:tc>
        <w:tc>
          <w:tcPr>
            <w:tcW w:w="1559" w:type="dxa"/>
            <w:tcBorders>
              <w:top w:val="nil"/>
              <w:left w:val="nil"/>
              <w:bottom w:val="single" w:sz="4" w:space="0" w:color="auto"/>
              <w:right w:val="single" w:sz="4" w:space="0" w:color="auto"/>
            </w:tcBorders>
            <w:shd w:val="clear" w:color="FFFFCC" w:fill="FFFFFF"/>
            <w:vAlign w:val="center"/>
            <w:hideMark/>
          </w:tcPr>
          <w:p w14:paraId="0753EE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9F98A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4B8B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E31AA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2721CC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EC752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B74E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533A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07EF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7F19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FC403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8F63F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2A0022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23A23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ACICLOVIR </w:t>
            </w:r>
            <w:r w:rsidRPr="00F83F5F">
              <w:rPr>
                <w:rFonts w:asciiTheme="minorHAnsi" w:hAnsiTheme="minorHAnsi" w:cstheme="minorHAnsi"/>
                <w:b/>
                <w:bCs/>
                <w:color w:val="000000"/>
                <w:sz w:val="22"/>
                <w:szCs w:val="22"/>
                <w:lang w:eastAsia="pl-PL"/>
              </w:rPr>
              <w:t>50mg/g</w:t>
            </w:r>
            <w:r w:rsidRPr="00F83F5F">
              <w:rPr>
                <w:rFonts w:asciiTheme="minorHAnsi" w:hAnsiTheme="minorHAnsi" w:cstheme="minorHAnsi"/>
                <w:color w:val="000000"/>
                <w:sz w:val="22"/>
                <w:szCs w:val="22"/>
                <w:lang w:eastAsia="pl-PL"/>
              </w:rPr>
              <w:t xml:space="preserve"> krem ǎ 5g</w:t>
            </w:r>
          </w:p>
        </w:tc>
        <w:tc>
          <w:tcPr>
            <w:tcW w:w="1559" w:type="dxa"/>
            <w:tcBorders>
              <w:top w:val="nil"/>
              <w:left w:val="nil"/>
              <w:bottom w:val="single" w:sz="4" w:space="0" w:color="auto"/>
              <w:right w:val="single" w:sz="4" w:space="0" w:color="auto"/>
            </w:tcBorders>
            <w:shd w:val="clear" w:color="auto" w:fill="auto"/>
            <w:vAlign w:val="center"/>
            <w:hideMark/>
          </w:tcPr>
          <w:p w14:paraId="6B6F2E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34852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9DFE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4322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3A89DAA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95C0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D10C3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3BC8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7D5B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1BA0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B58BC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382E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6B698B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B2148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DENOTIVIR </w:t>
            </w:r>
            <w:r w:rsidRPr="00F83F5F">
              <w:rPr>
                <w:rFonts w:asciiTheme="minorHAnsi" w:hAnsiTheme="minorHAnsi" w:cstheme="minorHAnsi"/>
                <w:b/>
                <w:bCs/>
                <w:color w:val="000000"/>
                <w:sz w:val="22"/>
                <w:szCs w:val="22"/>
                <w:lang w:eastAsia="pl-PL"/>
              </w:rPr>
              <w:t>30mg/g</w:t>
            </w:r>
            <w:r w:rsidRPr="00F83F5F">
              <w:rPr>
                <w:rFonts w:asciiTheme="minorHAnsi" w:hAnsiTheme="minorHAnsi" w:cstheme="minorHAnsi"/>
                <w:color w:val="000000"/>
                <w:sz w:val="22"/>
                <w:szCs w:val="22"/>
                <w:lang w:eastAsia="pl-PL"/>
              </w:rPr>
              <w:t xml:space="preserve"> krem ǎ 3g</w:t>
            </w:r>
          </w:p>
        </w:tc>
        <w:tc>
          <w:tcPr>
            <w:tcW w:w="1559" w:type="dxa"/>
            <w:tcBorders>
              <w:top w:val="nil"/>
              <w:left w:val="nil"/>
              <w:bottom w:val="single" w:sz="4" w:space="0" w:color="auto"/>
              <w:right w:val="single" w:sz="4" w:space="0" w:color="auto"/>
            </w:tcBorders>
            <w:shd w:val="clear" w:color="auto" w:fill="auto"/>
            <w:vAlign w:val="center"/>
            <w:hideMark/>
          </w:tcPr>
          <w:p w14:paraId="56E9A3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4310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CB58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0A47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546C616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E2B1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D25E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7A3B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4396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DF7C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11F99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ABF7E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1F6D52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006BE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BORIC ACID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maść 20g</w:t>
            </w:r>
          </w:p>
        </w:tc>
        <w:tc>
          <w:tcPr>
            <w:tcW w:w="1559" w:type="dxa"/>
            <w:tcBorders>
              <w:top w:val="nil"/>
              <w:left w:val="nil"/>
              <w:bottom w:val="single" w:sz="4" w:space="0" w:color="auto"/>
              <w:right w:val="single" w:sz="4" w:space="0" w:color="auto"/>
            </w:tcBorders>
            <w:shd w:val="clear" w:color="auto" w:fill="auto"/>
            <w:vAlign w:val="center"/>
            <w:hideMark/>
          </w:tcPr>
          <w:p w14:paraId="5DBCA0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868D1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31CB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6A92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588430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233D8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F85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6C24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BF1A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733D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8DB71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A073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7F8027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2782E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BORIC ACID </w:t>
            </w:r>
            <w:r w:rsidRPr="00F83F5F">
              <w:rPr>
                <w:rFonts w:asciiTheme="minorHAnsi" w:hAnsiTheme="minorHAnsi" w:cstheme="minorHAnsi"/>
                <w:b/>
                <w:bCs/>
                <w:color w:val="000000"/>
                <w:sz w:val="22"/>
                <w:szCs w:val="22"/>
                <w:lang w:eastAsia="pl-PL"/>
              </w:rPr>
              <w:t>3%</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solutio</w:t>
            </w:r>
            <w:proofErr w:type="spellEnd"/>
            <w:r w:rsidRPr="00F83F5F">
              <w:rPr>
                <w:rFonts w:asciiTheme="minorHAnsi" w:hAnsiTheme="minorHAnsi" w:cstheme="minorHAnsi"/>
                <w:color w:val="000000"/>
                <w:sz w:val="22"/>
                <w:szCs w:val="22"/>
                <w:lang w:eastAsia="pl-PL"/>
              </w:rPr>
              <w:t xml:space="preserve"> 100g</w:t>
            </w:r>
          </w:p>
        </w:tc>
        <w:tc>
          <w:tcPr>
            <w:tcW w:w="1559" w:type="dxa"/>
            <w:tcBorders>
              <w:top w:val="nil"/>
              <w:left w:val="nil"/>
              <w:bottom w:val="single" w:sz="4" w:space="0" w:color="auto"/>
              <w:right w:val="single" w:sz="4" w:space="0" w:color="auto"/>
            </w:tcBorders>
            <w:shd w:val="clear" w:color="auto" w:fill="auto"/>
            <w:vAlign w:val="center"/>
            <w:hideMark/>
          </w:tcPr>
          <w:p w14:paraId="07A42A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FFA51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2511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1CCA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19A253E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7A57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78C6C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2C81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6AD4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58ED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367F4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B6F9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13916A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C9D38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FLUOCINOLONE ACETONIDE </w:t>
            </w:r>
            <w:r w:rsidRPr="00F83F5F">
              <w:rPr>
                <w:rFonts w:asciiTheme="minorHAnsi" w:hAnsiTheme="minorHAnsi" w:cstheme="minorHAnsi"/>
                <w:b/>
                <w:bCs/>
                <w:color w:val="000000"/>
                <w:sz w:val="22"/>
                <w:szCs w:val="22"/>
                <w:lang w:eastAsia="pl-PL"/>
              </w:rPr>
              <w:t>0,25mg/g</w:t>
            </w:r>
            <w:r w:rsidRPr="00F83F5F">
              <w:rPr>
                <w:rFonts w:asciiTheme="minorHAnsi" w:hAnsiTheme="minorHAnsi" w:cstheme="minorHAnsi"/>
                <w:color w:val="000000"/>
                <w:sz w:val="22"/>
                <w:szCs w:val="22"/>
                <w:lang w:eastAsia="pl-PL"/>
              </w:rPr>
              <w:t xml:space="preserve"> maść 15g</w:t>
            </w:r>
          </w:p>
        </w:tc>
        <w:tc>
          <w:tcPr>
            <w:tcW w:w="1559" w:type="dxa"/>
            <w:tcBorders>
              <w:top w:val="nil"/>
              <w:left w:val="nil"/>
              <w:bottom w:val="single" w:sz="4" w:space="0" w:color="auto"/>
              <w:right w:val="single" w:sz="4" w:space="0" w:color="auto"/>
            </w:tcBorders>
            <w:shd w:val="clear" w:color="auto" w:fill="auto"/>
            <w:vAlign w:val="center"/>
            <w:hideMark/>
          </w:tcPr>
          <w:p w14:paraId="467F1C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5777A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39912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782B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17193FF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EB876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5A0F8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7C04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BC1A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4C39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1904722"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BD4D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14.</w:t>
            </w:r>
          </w:p>
        </w:tc>
        <w:tc>
          <w:tcPr>
            <w:tcW w:w="881" w:type="dxa"/>
            <w:tcBorders>
              <w:top w:val="nil"/>
              <w:left w:val="nil"/>
              <w:bottom w:val="single" w:sz="4" w:space="0" w:color="auto"/>
              <w:right w:val="nil"/>
            </w:tcBorders>
            <w:shd w:val="clear" w:color="auto" w:fill="auto"/>
            <w:noWrap/>
            <w:vAlign w:val="bottom"/>
            <w:hideMark/>
          </w:tcPr>
          <w:p w14:paraId="1F4328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E7E11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FLUOCINOLONE ACETONIDE + NEOMYCINI SULFAS </w:t>
            </w:r>
            <w:r w:rsidRPr="00F83F5F">
              <w:rPr>
                <w:rFonts w:asciiTheme="minorHAnsi" w:hAnsiTheme="minorHAnsi" w:cstheme="minorHAnsi"/>
                <w:b/>
                <w:bCs/>
                <w:color w:val="000000"/>
                <w:sz w:val="22"/>
                <w:szCs w:val="22"/>
                <w:lang w:eastAsia="pl-PL"/>
              </w:rPr>
              <w:t>0,25mg + 5mg w 1g</w:t>
            </w:r>
            <w:r w:rsidRPr="00F83F5F">
              <w:rPr>
                <w:rFonts w:asciiTheme="minorHAnsi" w:hAnsiTheme="minorHAnsi" w:cstheme="minorHAnsi"/>
                <w:color w:val="000000"/>
                <w:sz w:val="22"/>
                <w:szCs w:val="22"/>
                <w:lang w:eastAsia="pl-PL"/>
              </w:rPr>
              <w:t xml:space="preserve"> maść ǎ 15g</w:t>
            </w:r>
          </w:p>
        </w:tc>
        <w:tc>
          <w:tcPr>
            <w:tcW w:w="1559" w:type="dxa"/>
            <w:tcBorders>
              <w:top w:val="nil"/>
              <w:left w:val="nil"/>
              <w:bottom w:val="single" w:sz="4" w:space="0" w:color="auto"/>
              <w:right w:val="single" w:sz="4" w:space="0" w:color="auto"/>
            </w:tcBorders>
            <w:shd w:val="clear" w:color="auto" w:fill="auto"/>
            <w:vAlign w:val="center"/>
            <w:hideMark/>
          </w:tcPr>
          <w:p w14:paraId="75849C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B7B98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9A1A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EDB5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6B5FC96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4BE2B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8BC8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8E03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321D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B158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21BD4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05B1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006BE7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69016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HYDROCORTISONE </w:t>
            </w:r>
            <w:r w:rsidRPr="00F83F5F">
              <w:rPr>
                <w:rFonts w:asciiTheme="minorHAnsi" w:hAnsiTheme="minorHAnsi" w:cstheme="minorHAnsi"/>
                <w:b/>
                <w:bCs/>
                <w:color w:val="000000"/>
                <w:sz w:val="22"/>
                <w:szCs w:val="22"/>
                <w:lang w:eastAsia="pl-PL"/>
              </w:rPr>
              <w:t>1%</w:t>
            </w:r>
            <w:r w:rsidRPr="00F83F5F">
              <w:rPr>
                <w:rFonts w:asciiTheme="minorHAnsi" w:hAnsiTheme="minorHAnsi" w:cstheme="minorHAnsi"/>
                <w:color w:val="000000"/>
                <w:sz w:val="22"/>
                <w:szCs w:val="22"/>
                <w:lang w:eastAsia="pl-PL"/>
              </w:rPr>
              <w:t xml:space="preserve"> krem 15g</w:t>
            </w:r>
          </w:p>
        </w:tc>
        <w:tc>
          <w:tcPr>
            <w:tcW w:w="1559" w:type="dxa"/>
            <w:tcBorders>
              <w:top w:val="nil"/>
              <w:left w:val="nil"/>
              <w:bottom w:val="single" w:sz="4" w:space="0" w:color="auto"/>
              <w:right w:val="single" w:sz="4" w:space="0" w:color="auto"/>
            </w:tcBorders>
            <w:shd w:val="clear" w:color="auto" w:fill="auto"/>
            <w:vAlign w:val="center"/>
            <w:hideMark/>
          </w:tcPr>
          <w:p w14:paraId="20C915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3BEB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B812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AC82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331AAC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6230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D9FE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FA9D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7C44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6C41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E7AF3AD"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6654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63B771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F9595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HYDROCORTISONI BUTYRAS </w:t>
            </w:r>
            <w:r w:rsidRPr="00F83F5F">
              <w:rPr>
                <w:rFonts w:asciiTheme="minorHAnsi" w:hAnsiTheme="minorHAnsi" w:cstheme="minorHAnsi"/>
                <w:b/>
                <w:bCs/>
                <w:color w:val="000000"/>
                <w:sz w:val="22"/>
                <w:szCs w:val="22"/>
                <w:lang w:eastAsia="pl-PL"/>
              </w:rPr>
              <w:t>0,1%</w:t>
            </w:r>
            <w:r w:rsidRPr="00F83F5F">
              <w:rPr>
                <w:rFonts w:asciiTheme="minorHAnsi" w:hAnsiTheme="minorHAnsi" w:cstheme="minorHAnsi"/>
                <w:color w:val="000000"/>
                <w:sz w:val="22"/>
                <w:szCs w:val="22"/>
                <w:lang w:eastAsia="pl-PL"/>
              </w:rPr>
              <w:t xml:space="preserve"> maść 15g</w:t>
            </w:r>
          </w:p>
        </w:tc>
        <w:tc>
          <w:tcPr>
            <w:tcW w:w="1559" w:type="dxa"/>
            <w:tcBorders>
              <w:top w:val="nil"/>
              <w:left w:val="nil"/>
              <w:bottom w:val="single" w:sz="4" w:space="0" w:color="auto"/>
              <w:right w:val="single" w:sz="4" w:space="0" w:color="auto"/>
            </w:tcBorders>
            <w:shd w:val="clear" w:color="auto" w:fill="auto"/>
            <w:vAlign w:val="center"/>
            <w:hideMark/>
          </w:tcPr>
          <w:p w14:paraId="788983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E7ADB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418C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C8BB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72DEBD7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617E2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D5D6D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2ECC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54A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C5FC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A05988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E31F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7D42CB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68881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HYDROCORTISONI BUTYRAS </w:t>
            </w:r>
            <w:r w:rsidRPr="00F83F5F">
              <w:rPr>
                <w:rFonts w:asciiTheme="minorHAnsi" w:hAnsiTheme="minorHAnsi" w:cstheme="minorHAnsi"/>
                <w:b/>
                <w:bCs/>
                <w:color w:val="000000"/>
                <w:sz w:val="22"/>
                <w:szCs w:val="22"/>
                <w:lang w:eastAsia="pl-PL"/>
              </w:rPr>
              <w:t>0,1%</w:t>
            </w:r>
            <w:r w:rsidRPr="00F83F5F">
              <w:rPr>
                <w:rFonts w:asciiTheme="minorHAnsi" w:hAnsiTheme="minorHAnsi" w:cstheme="minorHAnsi"/>
                <w:color w:val="000000"/>
                <w:sz w:val="22"/>
                <w:szCs w:val="22"/>
                <w:lang w:eastAsia="pl-PL"/>
              </w:rPr>
              <w:t xml:space="preserve"> krem 15g</w:t>
            </w:r>
          </w:p>
        </w:tc>
        <w:tc>
          <w:tcPr>
            <w:tcW w:w="1559" w:type="dxa"/>
            <w:tcBorders>
              <w:top w:val="nil"/>
              <w:left w:val="nil"/>
              <w:bottom w:val="single" w:sz="4" w:space="0" w:color="auto"/>
              <w:right w:val="single" w:sz="4" w:space="0" w:color="auto"/>
            </w:tcBorders>
            <w:shd w:val="clear" w:color="FFFFCC" w:fill="FFFFFF"/>
            <w:vAlign w:val="center"/>
            <w:hideMark/>
          </w:tcPr>
          <w:p w14:paraId="3DE930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0113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6204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4ED3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1C1C91C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1092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9D0F5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7516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E9FF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0482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1A326C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B883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288A48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FAD8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A </w:t>
            </w:r>
            <w:r w:rsidRPr="00F83F5F">
              <w:rPr>
                <w:rFonts w:asciiTheme="minorHAnsi" w:hAnsiTheme="minorHAnsi" w:cstheme="minorHAnsi"/>
                <w:b/>
                <w:bCs/>
                <w:color w:val="000000"/>
                <w:sz w:val="22"/>
                <w:szCs w:val="22"/>
                <w:lang w:eastAsia="pl-PL"/>
              </w:rPr>
              <w:t>2%</w:t>
            </w:r>
            <w:r w:rsidRPr="00F83F5F">
              <w:rPr>
                <w:rFonts w:asciiTheme="minorHAnsi" w:hAnsiTheme="minorHAnsi" w:cstheme="minorHAnsi"/>
                <w:color w:val="000000"/>
                <w:sz w:val="22"/>
                <w:szCs w:val="22"/>
                <w:lang w:eastAsia="pl-PL"/>
              </w:rPr>
              <w:t xml:space="preserve"> żel do stosowania w anestezjologii 30g</w:t>
            </w:r>
          </w:p>
        </w:tc>
        <w:tc>
          <w:tcPr>
            <w:tcW w:w="1559" w:type="dxa"/>
            <w:tcBorders>
              <w:top w:val="nil"/>
              <w:left w:val="nil"/>
              <w:bottom w:val="single" w:sz="4" w:space="0" w:color="auto"/>
              <w:right w:val="single" w:sz="4" w:space="0" w:color="auto"/>
            </w:tcBorders>
            <w:shd w:val="clear" w:color="auto" w:fill="auto"/>
            <w:vAlign w:val="center"/>
            <w:hideMark/>
          </w:tcPr>
          <w:p w14:paraId="415A99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D16C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3C47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83CA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2DF7280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DC771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749F2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ED76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D5FA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F9F7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9E4E6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1324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385D50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EE5B1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U </w:t>
            </w:r>
            <w:r w:rsidRPr="00F83F5F">
              <w:rPr>
                <w:rFonts w:asciiTheme="minorHAnsi" w:hAnsiTheme="minorHAnsi" w:cstheme="minorHAnsi"/>
                <w:b/>
                <w:bCs/>
                <w:color w:val="000000"/>
                <w:sz w:val="22"/>
                <w:szCs w:val="22"/>
                <w:lang w:eastAsia="pl-PL"/>
              </w:rPr>
              <w:t>2%</w:t>
            </w:r>
            <w:r w:rsidRPr="00F83F5F">
              <w:rPr>
                <w:rFonts w:asciiTheme="minorHAnsi" w:hAnsiTheme="minorHAnsi" w:cstheme="minorHAnsi"/>
                <w:color w:val="000000"/>
                <w:sz w:val="22"/>
                <w:szCs w:val="22"/>
                <w:lang w:eastAsia="pl-PL"/>
              </w:rPr>
              <w:t xml:space="preserve"> żel do stosowania w urologii 30g</w:t>
            </w:r>
          </w:p>
        </w:tc>
        <w:tc>
          <w:tcPr>
            <w:tcW w:w="1559" w:type="dxa"/>
            <w:tcBorders>
              <w:top w:val="nil"/>
              <w:left w:val="nil"/>
              <w:bottom w:val="single" w:sz="4" w:space="0" w:color="auto"/>
              <w:right w:val="single" w:sz="4" w:space="0" w:color="auto"/>
            </w:tcBorders>
            <w:shd w:val="clear" w:color="auto" w:fill="auto"/>
            <w:vAlign w:val="center"/>
            <w:hideMark/>
          </w:tcPr>
          <w:p w14:paraId="7CC785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D58E6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9CF5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E94C4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5C34A65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ADF14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15EC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2832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2748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1145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FDE01F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733CF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69B66B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3655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METHYLROSANILINIUM CHLORIDE </w:t>
            </w:r>
            <w:r w:rsidRPr="00F83F5F">
              <w:rPr>
                <w:rFonts w:asciiTheme="minorHAnsi" w:hAnsiTheme="minorHAnsi" w:cstheme="minorHAnsi"/>
                <w:b/>
                <w:bCs/>
                <w:color w:val="000000"/>
                <w:sz w:val="22"/>
                <w:szCs w:val="22"/>
                <w:lang w:eastAsia="pl-PL"/>
              </w:rPr>
              <w:t>1%</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sol</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Spir</w:t>
            </w:r>
            <w:proofErr w:type="spellEnd"/>
            <w:r w:rsidRPr="00F83F5F">
              <w:rPr>
                <w:rFonts w:asciiTheme="minorHAnsi" w:hAnsiTheme="minorHAnsi" w:cstheme="minorHAnsi"/>
                <w:color w:val="000000"/>
                <w:sz w:val="22"/>
                <w:szCs w:val="22"/>
                <w:lang w:eastAsia="pl-PL"/>
              </w:rPr>
              <w:t>. 20ml</w:t>
            </w:r>
          </w:p>
        </w:tc>
        <w:tc>
          <w:tcPr>
            <w:tcW w:w="1559" w:type="dxa"/>
            <w:tcBorders>
              <w:top w:val="nil"/>
              <w:left w:val="nil"/>
              <w:bottom w:val="single" w:sz="4" w:space="0" w:color="auto"/>
              <w:right w:val="single" w:sz="4" w:space="0" w:color="auto"/>
            </w:tcBorders>
            <w:shd w:val="clear" w:color="auto" w:fill="auto"/>
            <w:vAlign w:val="center"/>
            <w:hideMark/>
          </w:tcPr>
          <w:p w14:paraId="3D751F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156DD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C7000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DEA9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C15C34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F2A7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0953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73B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F087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8510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371A50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2FEF6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7A4020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9310F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METHYLROSANILINIUM CHLORIDE </w:t>
            </w:r>
            <w:r w:rsidRPr="00F83F5F">
              <w:rPr>
                <w:rFonts w:asciiTheme="minorHAnsi" w:hAnsiTheme="minorHAnsi" w:cstheme="minorHAnsi"/>
                <w:b/>
                <w:bCs/>
                <w:color w:val="000000"/>
                <w:sz w:val="22"/>
                <w:szCs w:val="22"/>
                <w:lang w:eastAsia="pl-PL"/>
              </w:rPr>
              <w:t>1%</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sol</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Aquosa</w:t>
            </w:r>
            <w:proofErr w:type="spellEnd"/>
            <w:r w:rsidRPr="00F83F5F">
              <w:rPr>
                <w:rFonts w:asciiTheme="minorHAnsi" w:hAnsiTheme="minorHAnsi" w:cstheme="minorHAnsi"/>
                <w:color w:val="000000"/>
                <w:sz w:val="22"/>
                <w:szCs w:val="22"/>
                <w:lang w:eastAsia="pl-PL"/>
              </w:rPr>
              <w:t xml:space="preserve"> 20g</w:t>
            </w:r>
          </w:p>
        </w:tc>
        <w:tc>
          <w:tcPr>
            <w:tcW w:w="1559" w:type="dxa"/>
            <w:tcBorders>
              <w:top w:val="nil"/>
              <w:left w:val="nil"/>
              <w:bottom w:val="single" w:sz="4" w:space="0" w:color="auto"/>
              <w:right w:val="single" w:sz="4" w:space="0" w:color="auto"/>
            </w:tcBorders>
            <w:shd w:val="clear" w:color="auto" w:fill="auto"/>
            <w:vAlign w:val="center"/>
            <w:hideMark/>
          </w:tcPr>
          <w:p w14:paraId="3A1EB0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6E58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371F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B249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DCBA6A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8C511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2C55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E17B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5B94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5AF4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0E58F0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D3A0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06B8B5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70D9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SOLCOSERYL </w:t>
            </w:r>
            <w:r w:rsidRPr="00F83F5F">
              <w:rPr>
                <w:rFonts w:asciiTheme="minorHAnsi" w:hAnsiTheme="minorHAnsi" w:cstheme="minorHAnsi"/>
                <w:b/>
                <w:bCs/>
                <w:color w:val="000000"/>
                <w:sz w:val="22"/>
                <w:szCs w:val="22"/>
                <w:lang w:eastAsia="pl-PL"/>
              </w:rPr>
              <w:t>2,07mg/1g</w:t>
            </w:r>
            <w:r w:rsidRPr="00F83F5F">
              <w:rPr>
                <w:rFonts w:asciiTheme="minorHAnsi" w:hAnsiTheme="minorHAnsi" w:cstheme="minorHAnsi"/>
                <w:color w:val="000000"/>
                <w:sz w:val="22"/>
                <w:szCs w:val="22"/>
                <w:lang w:eastAsia="pl-PL"/>
              </w:rPr>
              <w:t xml:space="preserve"> maść 20g</w:t>
            </w:r>
          </w:p>
        </w:tc>
        <w:tc>
          <w:tcPr>
            <w:tcW w:w="1559" w:type="dxa"/>
            <w:tcBorders>
              <w:top w:val="nil"/>
              <w:left w:val="nil"/>
              <w:bottom w:val="single" w:sz="4" w:space="0" w:color="auto"/>
              <w:right w:val="single" w:sz="4" w:space="0" w:color="auto"/>
            </w:tcBorders>
            <w:shd w:val="clear" w:color="auto" w:fill="auto"/>
            <w:vAlign w:val="center"/>
            <w:hideMark/>
          </w:tcPr>
          <w:p w14:paraId="5FAB36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5B8F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A22F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F92F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3A07DB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F03E0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C759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C616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60FC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D524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59CDD89"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ACBB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nil"/>
            </w:tcBorders>
            <w:shd w:val="clear" w:color="auto" w:fill="auto"/>
            <w:noWrap/>
            <w:vAlign w:val="bottom"/>
            <w:hideMark/>
          </w:tcPr>
          <w:p w14:paraId="0A95EA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4DE2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SOLCOSERYL </w:t>
            </w:r>
            <w:r w:rsidRPr="00F83F5F">
              <w:rPr>
                <w:rFonts w:asciiTheme="minorHAnsi" w:hAnsiTheme="minorHAnsi" w:cstheme="minorHAnsi"/>
                <w:b/>
                <w:bCs/>
                <w:color w:val="000000"/>
                <w:sz w:val="22"/>
                <w:szCs w:val="22"/>
                <w:lang w:eastAsia="pl-PL"/>
              </w:rPr>
              <w:t>4,15mg/1g</w:t>
            </w:r>
            <w:r w:rsidRPr="00F83F5F">
              <w:rPr>
                <w:rFonts w:asciiTheme="minorHAnsi" w:hAnsiTheme="minorHAnsi" w:cstheme="minorHAnsi"/>
                <w:color w:val="000000"/>
                <w:sz w:val="22"/>
                <w:szCs w:val="22"/>
                <w:lang w:eastAsia="pl-PL"/>
              </w:rPr>
              <w:t xml:space="preserve"> żel 20g</w:t>
            </w:r>
          </w:p>
        </w:tc>
        <w:tc>
          <w:tcPr>
            <w:tcW w:w="1559" w:type="dxa"/>
            <w:tcBorders>
              <w:top w:val="nil"/>
              <w:left w:val="nil"/>
              <w:bottom w:val="single" w:sz="4" w:space="0" w:color="auto"/>
              <w:right w:val="single" w:sz="4" w:space="0" w:color="auto"/>
            </w:tcBorders>
            <w:shd w:val="clear" w:color="auto" w:fill="auto"/>
            <w:vAlign w:val="center"/>
            <w:hideMark/>
          </w:tcPr>
          <w:p w14:paraId="2B08A8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3B95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F229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3343B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05EC4B5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132A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5989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0A5E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DD89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EC12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617D8FE"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EBB9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4738FA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FF2FD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ABSINTHI et TENACETI HERBAE TINCTURA </w:t>
            </w:r>
            <w:r w:rsidRPr="00F83F5F">
              <w:rPr>
                <w:rFonts w:asciiTheme="minorHAnsi" w:hAnsiTheme="minorHAnsi" w:cstheme="minorHAnsi"/>
                <w:b/>
                <w:bCs/>
                <w:color w:val="000000"/>
                <w:sz w:val="22"/>
                <w:szCs w:val="22"/>
                <w:lang w:eastAsia="pl-PL"/>
              </w:rPr>
              <w:t>873mg/ml</w:t>
            </w:r>
            <w:r w:rsidRPr="00F83F5F">
              <w:rPr>
                <w:rFonts w:asciiTheme="minorHAnsi" w:hAnsiTheme="minorHAnsi" w:cstheme="minorHAnsi"/>
                <w:color w:val="000000"/>
                <w:sz w:val="22"/>
                <w:szCs w:val="22"/>
                <w:lang w:eastAsia="pl-PL"/>
              </w:rPr>
              <w:t xml:space="preserve"> płyn do stosowania na skórę 100g</w:t>
            </w:r>
          </w:p>
        </w:tc>
        <w:tc>
          <w:tcPr>
            <w:tcW w:w="1559" w:type="dxa"/>
            <w:tcBorders>
              <w:top w:val="nil"/>
              <w:left w:val="nil"/>
              <w:bottom w:val="single" w:sz="4" w:space="0" w:color="auto"/>
              <w:right w:val="single" w:sz="4" w:space="0" w:color="auto"/>
            </w:tcBorders>
            <w:shd w:val="clear" w:color="auto" w:fill="auto"/>
            <w:vAlign w:val="center"/>
            <w:hideMark/>
          </w:tcPr>
          <w:p w14:paraId="57F7C8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7E6C6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5C59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E93A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7E670C1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24829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57378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E029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945C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BACB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FF1BBC"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EC62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nil"/>
            </w:tcBorders>
            <w:shd w:val="clear" w:color="auto" w:fill="auto"/>
            <w:noWrap/>
            <w:vAlign w:val="bottom"/>
            <w:hideMark/>
          </w:tcPr>
          <w:p w14:paraId="769C62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8868B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AETHYLUM CHLORATUM aerozol 70g</w:t>
            </w:r>
          </w:p>
        </w:tc>
        <w:tc>
          <w:tcPr>
            <w:tcW w:w="1559" w:type="dxa"/>
            <w:tcBorders>
              <w:top w:val="nil"/>
              <w:left w:val="nil"/>
              <w:bottom w:val="single" w:sz="4" w:space="0" w:color="auto"/>
              <w:right w:val="single" w:sz="4" w:space="0" w:color="auto"/>
            </w:tcBorders>
            <w:shd w:val="clear" w:color="auto" w:fill="auto"/>
            <w:vAlign w:val="center"/>
            <w:hideMark/>
          </w:tcPr>
          <w:p w14:paraId="0CA040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AD354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85AF5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4956E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hideMark/>
          </w:tcPr>
          <w:p w14:paraId="23CA7AD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D63A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888E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C6BA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0D9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15AF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38FCCB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9D7E5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nil"/>
            </w:tcBorders>
            <w:shd w:val="clear" w:color="auto" w:fill="auto"/>
            <w:noWrap/>
            <w:vAlign w:val="bottom"/>
            <w:hideMark/>
          </w:tcPr>
          <w:p w14:paraId="4A8275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9E5AAD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Aphtin</w:t>
            </w:r>
            <w:proofErr w:type="spellEnd"/>
            <w:r w:rsidRPr="00F83F5F">
              <w:rPr>
                <w:rFonts w:asciiTheme="minorHAnsi" w:hAnsiTheme="minorHAnsi" w:cstheme="minorHAnsi"/>
                <w:color w:val="000000"/>
                <w:sz w:val="22"/>
                <w:szCs w:val="22"/>
                <w:lang w:eastAsia="pl-PL"/>
              </w:rPr>
              <w:t xml:space="preserve">   10g płyn</w:t>
            </w:r>
          </w:p>
        </w:tc>
        <w:tc>
          <w:tcPr>
            <w:tcW w:w="1559" w:type="dxa"/>
            <w:tcBorders>
              <w:top w:val="nil"/>
              <w:left w:val="nil"/>
              <w:bottom w:val="single" w:sz="4" w:space="0" w:color="auto"/>
              <w:right w:val="single" w:sz="4" w:space="0" w:color="auto"/>
            </w:tcBorders>
            <w:shd w:val="clear" w:color="FFFFCC" w:fill="FFFFFF"/>
            <w:vAlign w:val="center"/>
            <w:hideMark/>
          </w:tcPr>
          <w:p w14:paraId="4AD818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3F45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5E2B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AFA9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0A14B0B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6CD55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E67E8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61AF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9715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2557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A6BD20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AE87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nil"/>
            </w:tcBorders>
            <w:shd w:val="clear" w:color="auto" w:fill="auto"/>
            <w:noWrap/>
            <w:vAlign w:val="bottom"/>
            <w:hideMark/>
          </w:tcPr>
          <w:p w14:paraId="68861B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BEA2F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COLLAGENASE </w:t>
            </w:r>
            <w:r w:rsidRPr="00F83F5F">
              <w:rPr>
                <w:rFonts w:asciiTheme="minorHAnsi" w:hAnsiTheme="minorHAnsi" w:cstheme="minorHAnsi"/>
                <w:b/>
                <w:bCs/>
                <w:color w:val="000000"/>
                <w:sz w:val="22"/>
                <w:szCs w:val="22"/>
                <w:lang w:eastAsia="pl-PL"/>
              </w:rPr>
              <w:t>1,2j.m./1g</w:t>
            </w:r>
            <w:r w:rsidRPr="00F83F5F">
              <w:rPr>
                <w:rFonts w:asciiTheme="minorHAnsi" w:hAnsiTheme="minorHAnsi" w:cstheme="minorHAnsi"/>
                <w:color w:val="000000"/>
                <w:sz w:val="22"/>
                <w:szCs w:val="22"/>
                <w:lang w:eastAsia="pl-PL"/>
              </w:rPr>
              <w:t xml:space="preserve"> maść 20g</w:t>
            </w:r>
          </w:p>
        </w:tc>
        <w:tc>
          <w:tcPr>
            <w:tcW w:w="1559" w:type="dxa"/>
            <w:tcBorders>
              <w:top w:val="nil"/>
              <w:left w:val="nil"/>
              <w:bottom w:val="single" w:sz="4" w:space="0" w:color="auto"/>
              <w:right w:val="single" w:sz="4" w:space="0" w:color="auto"/>
            </w:tcBorders>
            <w:shd w:val="clear" w:color="FFFFCC" w:fill="FFFFFF"/>
            <w:vAlign w:val="center"/>
            <w:hideMark/>
          </w:tcPr>
          <w:p w14:paraId="623ADF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7A927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F4EB4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95EC7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142850D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B168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613F1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3399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A170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6D41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F24916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65BB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nil"/>
            </w:tcBorders>
            <w:shd w:val="clear" w:color="auto" w:fill="auto"/>
            <w:noWrap/>
            <w:vAlign w:val="bottom"/>
            <w:hideMark/>
          </w:tcPr>
          <w:p w14:paraId="4AD7E1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6E402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DELPHINI CONSOLIDAE TINCT. płyn na skórę 100g</w:t>
            </w:r>
          </w:p>
        </w:tc>
        <w:tc>
          <w:tcPr>
            <w:tcW w:w="1559" w:type="dxa"/>
            <w:tcBorders>
              <w:top w:val="nil"/>
              <w:left w:val="nil"/>
              <w:bottom w:val="single" w:sz="4" w:space="0" w:color="auto"/>
              <w:right w:val="single" w:sz="4" w:space="0" w:color="auto"/>
            </w:tcBorders>
            <w:shd w:val="clear" w:color="FFFFCC" w:fill="FFFFFF"/>
            <w:vAlign w:val="center"/>
            <w:hideMark/>
          </w:tcPr>
          <w:p w14:paraId="044B86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06280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F90C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7440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04E0C1A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D71D0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5D63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B9CD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0B15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4BA5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FBF2DC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EACD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nil"/>
            </w:tcBorders>
            <w:shd w:val="clear" w:color="auto" w:fill="auto"/>
            <w:noWrap/>
            <w:vAlign w:val="bottom"/>
            <w:hideMark/>
          </w:tcPr>
          <w:p w14:paraId="02D77A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F7532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DEXPANTHENOL </w:t>
            </w:r>
            <w:r w:rsidRPr="00F83F5F">
              <w:rPr>
                <w:rFonts w:asciiTheme="minorHAnsi" w:hAnsiTheme="minorHAnsi" w:cstheme="minorHAnsi"/>
                <w:b/>
                <w:bCs/>
                <w:color w:val="000000"/>
                <w:sz w:val="22"/>
                <w:szCs w:val="22"/>
                <w:lang w:eastAsia="pl-PL"/>
              </w:rPr>
              <w:t>46,3mg/1g</w:t>
            </w:r>
            <w:r w:rsidRPr="00F83F5F">
              <w:rPr>
                <w:rFonts w:asciiTheme="minorHAnsi" w:hAnsiTheme="minorHAnsi" w:cstheme="minorHAnsi"/>
                <w:color w:val="000000"/>
                <w:sz w:val="22"/>
                <w:szCs w:val="22"/>
                <w:lang w:eastAsia="pl-PL"/>
              </w:rPr>
              <w:t xml:space="preserve"> aerozol 130g</w:t>
            </w:r>
          </w:p>
        </w:tc>
        <w:tc>
          <w:tcPr>
            <w:tcW w:w="1559" w:type="dxa"/>
            <w:tcBorders>
              <w:top w:val="nil"/>
              <w:left w:val="nil"/>
              <w:bottom w:val="single" w:sz="4" w:space="0" w:color="auto"/>
              <w:right w:val="single" w:sz="4" w:space="0" w:color="auto"/>
            </w:tcBorders>
            <w:shd w:val="clear" w:color="FFFFCC" w:fill="FFFFFF"/>
            <w:vAlign w:val="center"/>
            <w:hideMark/>
          </w:tcPr>
          <w:p w14:paraId="6E16DC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E117F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5470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6B7C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30A313B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392A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2EBE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5B6A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0E1C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5909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1D4A7D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44CAE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nil"/>
              <w:bottom w:val="single" w:sz="4" w:space="0" w:color="auto"/>
              <w:right w:val="nil"/>
            </w:tcBorders>
            <w:shd w:val="clear" w:color="auto" w:fill="auto"/>
            <w:noWrap/>
            <w:vAlign w:val="bottom"/>
            <w:hideMark/>
          </w:tcPr>
          <w:p w14:paraId="4CD0F6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791E9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DIMETINDENI MALEAS </w:t>
            </w:r>
            <w:r w:rsidRPr="00F83F5F">
              <w:rPr>
                <w:rFonts w:asciiTheme="minorHAnsi" w:hAnsiTheme="minorHAnsi" w:cstheme="minorHAnsi"/>
                <w:b/>
                <w:bCs/>
                <w:color w:val="000000"/>
                <w:sz w:val="22"/>
                <w:szCs w:val="22"/>
                <w:lang w:eastAsia="pl-PL"/>
              </w:rPr>
              <w:t xml:space="preserve">1mg/g </w:t>
            </w:r>
            <w:r w:rsidRPr="00F83F5F">
              <w:rPr>
                <w:rFonts w:asciiTheme="minorHAnsi" w:hAnsiTheme="minorHAnsi" w:cstheme="minorHAnsi"/>
                <w:color w:val="000000"/>
                <w:sz w:val="22"/>
                <w:szCs w:val="22"/>
                <w:lang w:eastAsia="pl-PL"/>
              </w:rPr>
              <w:t>żel 30g</w:t>
            </w:r>
          </w:p>
        </w:tc>
        <w:tc>
          <w:tcPr>
            <w:tcW w:w="1559" w:type="dxa"/>
            <w:tcBorders>
              <w:top w:val="nil"/>
              <w:left w:val="nil"/>
              <w:bottom w:val="single" w:sz="4" w:space="0" w:color="auto"/>
              <w:right w:val="single" w:sz="4" w:space="0" w:color="auto"/>
            </w:tcBorders>
            <w:shd w:val="clear" w:color="FFFFCC" w:fill="FFFFFF"/>
            <w:vAlign w:val="center"/>
            <w:hideMark/>
          </w:tcPr>
          <w:p w14:paraId="03B23F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84352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CA98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5A45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5E345A7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98003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13A8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40D0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9D68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C0B4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531BB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3771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nil"/>
              <w:bottom w:val="single" w:sz="4" w:space="0" w:color="auto"/>
              <w:right w:val="nil"/>
            </w:tcBorders>
            <w:shd w:val="clear" w:color="auto" w:fill="auto"/>
            <w:noWrap/>
            <w:vAlign w:val="bottom"/>
            <w:hideMark/>
          </w:tcPr>
          <w:p w14:paraId="581823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10A1A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ETHACRIDINE </w:t>
            </w:r>
            <w:r w:rsidRPr="00F83F5F">
              <w:rPr>
                <w:rFonts w:asciiTheme="minorHAnsi" w:hAnsiTheme="minorHAnsi" w:cstheme="minorHAnsi"/>
                <w:b/>
                <w:bCs/>
                <w:color w:val="000000"/>
                <w:sz w:val="22"/>
                <w:szCs w:val="22"/>
                <w:lang w:eastAsia="pl-PL"/>
              </w:rPr>
              <w:t>0,1%</w:t>
            </w:r>
            <w:r w:rsidRPr="00F83F5F">
              <w:rPr>
                <w:rFonts w:asciiTheme="minorHAnsi" w:hAnsiTheme="minorHAnsi" w:cstheme="minorHAnsi"/>
                <w:color w:val="000000"/>
                <w:sz w:val="22"/>
                <w:szCs w:val="22"/>
                <w:lang w:eastAsia="pl-PL"/>
              </w:rPr>
              <w:t xml:space="preserve"> płyn ǎ 100g</w:t>
            </w:r>
          </w:p>
        </w:tc>
        <w:tc>
          <w:tcPr>
            <w:tcW w:w="1559" w:type="dxa"/>
            <w:tcBorders>
              <w:top w:val="nil"/>
              <w:left w:val="nil"/>
              <w:bottom w:val="single" w:sz="4" w:space="0" w:color="auto"/>
              <w:right w:val="single" w:sz="4" w:space="0" w:color="auto"/>
            </w:tcBorders>
            <w:shd w:val="clear" w:color="FFFFCC" w:fill="FFFFFF"/>
            <w:vAlign w:val="center"/>
            <w:hideMark/>
          </w:tcPr>
          <w:p w14:paraId="6BA511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8FF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F1B8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34DE0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2DBCF03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57A7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1BDC9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562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DF0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633E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4FA722F" w14:textId="77777777" w:rsidTr="00A4597C">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5BA1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nil"/>
              <w:bottom w:val="single" w:sz="4" w:space="0" w:color="auto"/>
              <w:right w:val="nil"/>
            </w:tcBorders>
            <w:shd w:val="clear" w:color="auto" w:fill="auto"/>
            <w:noWrap/>
            <w:vAlign w:val="bottom"/>
            <w:hideMark/>
          </w:tcPr>
          <w:p w14:paraId="7C3EAB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B3D42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EXTRACTUM TORMENTILLAE RHIZOMAE FLUIDUM </w:t>
            </w:r>
            <w:r w:rsidRPr="00F83F5F">
              <w:rPr>
                <w:rFonts w:asciiTheme="minorHAnsi" w:hAnsiTheme="minorHAnsi" w:cstheme="minorHAnsi"/>
                <w:b/>
                <w:bCs/>
                <w:color w:val="000000"/>
                <w:sz w:val="22"/>
                <w:szCs w:val="22"/>
                <w:lang w:eastAsia="pl-PL"/>
              </w:rPr>
              <w:t xml:space="preserve">2g                                                                                              </w:t>
            </w:r>
            <w:r w:rsidRPr="00F83F5F">
              <w:rPr>
                <w:rFonts w:asciiTheme="minorHAnsi" w:hAnsiTheme="minorHAnsi" w:cstheme="minorHAnsi"/>
                <w:color w:val="000000"/>
                <w:sz w:val="22"/>
                <w:szCs w:val="22"/>
                <w:lang w:eastAsia="pl-PL"/>
              </w:rPr>
              <w:t xml:space="preserve">+ AMMONIUM SULFOBITUMINICUM </w:t>
            </w:r>
            <w:r w:rsidRPr="00F83F5F">
              <w:rPr>
                <w:rFonts w:asciiTheme="minorHAnsi" w:hAnsiTheme="minorHAnsi" w:cstheme="minorHAnsi"/>
                <w:b/>
                <w:bCs/>
                <w:color w:val="000000"/>
                <w:sz w:val="22"/>
                <w:szCs w:val="22"/>
                <w:lang w:eastAsia="pl-PL"/>
              </w:rPr>
              <w:t xml:space="preserve">2g                         </w:t>
            </w:r>
            <w:r w:rsidRPr="00F83F5F">
              <w:rPr>
                <w:rFonts w:asciiTheme="minorHAnsi" w:hAnsiTheme="minorHAnsi" w:cstheme="minorHAnsi"/>
                <w:color w:val="000000"/>
                <w:sz w:val="22"/>
                <w:szCs w:val="22"/>
                <w:lang w:eastAsia="pl-PL"/>
              </w:rPr>
              <w:lastRenderedPageBreak/>
              <w:t xml:space="preserve">+ ZINCUM OXYDATUM </w:t>
            </w:r>
            <w:r w:rsidRPr="00F83F5F">
              <w:rPr>
                <w:rFonts w:asciiTheme="minorHAnsi" w:hAnsiTheme="minorHAnsi" w:cstheme="minorHAnsi"/>
                <w:b/>
                <w:bCs/>
                <w:color w:val="000000"/>
                <w:sz w:val="22"/>
                <w:szCs w:val="22"/>
                <w:lang w:eastAsia="pl-PL"/>
              </w:rPr>
              <w:t xml:space="preserve">20g                                                </w:t>
            </w:r>
            <w:r w:rsidRPr="00F83F5F">
              <w:rPr>
                <w:rFonts w:asciiTheme="minorHAnsi" w:hAnsiTheme="minorHAnsi" w:cstheme="minorHAnsi"/>
                <w:color w:val="000000"/>
                <w:sz w:val="22"/>
                <w:szCs w:val="22"/>
                <w:lang w:eastAsia="pl-PL"/>
              </w:rPr>
              <w:t xml:space="preserve">+ NATRIUM TETRABORICUM </w:t>
            </w:r>
            <w:r w:rsidRPr="00F83F5F">
              <w:rPr>
                <w:rFonts w:asciiTheme="minorHAnsi" w:hAnsiTheme="minorHAnsi" w:cstheme="minorHAnsi"/>
                <w:b/>
                <w:bCs/>
                <w:color w:val="000000"/>
                <w:sz w:val="22"/>
                <w:szCs w:val="22"/>
                <w:lang w:eastAsia="pl-PL"/>
              </w:rPr>
              <w:t xml:space="preserve">1g                                       </w:t>
            </w:r>
            <w:r w:rsidRPr="00F83F5F">
              <w:rPr>
                <w:rFonts w:asciiTheme="minorHAnsi" w:hAnsiTheme="minorHAnsi" w:cstheme="minorHAnsi"/>
                <w:color w:val="000000"/>
                <w:sz w:val="22"/>
                <w:szCs w:val="22"/>
                <w:lang w:eastAsia="pl-PL"/>
              </w:rPr>
              <w:t xml:space="preserve">+ VEHICULUM ad </w:t>
            </w:r>
            <w:r w:rsidRPr="00F83F5F">
              <w:rPr>
                <w:rFonts w:asciiTheme="minorHAnsi" w:hAnsiTheme="minorHAnsi" w:cstheme="minorHAnsi"/>
                <w:b/>
                <w:bCs/>
                <w:color w:val="000000"/>
                <w:sz w:val="22"/>
                <w:szCs w:val="22"/>
                <w:lang w:eastAsia="pl-PL"/>
              </w:rPr>
              <w:t xml:space="preserve">100g            </w:t>
            </w:r>
            <w:r w:rsidRPr="00F83F5F">
              <w:rPr>
                <w:rFonts w:asciiTheme="minorHAnsi" w:hAnsiTheme="minorHAnsi" w:cstheme="minorHAnsi"/>
                <w:color w:val="000000"/>
                <w:sz w:val="22"/>
                <w:szCs w:val="22"/>
                <w:lang w:eastAsia="pl-PL"/>
              </w:rPr>
              <w:t>maść ǎ 20g</w:t>
            </w:r>
          </w:p>
        </w:tc>
        <w:tc>
          <w:tcPr>
            <w:tcW w:w="1559" w:type="dxa"/>
            <w:tcBorders>
              <w:top w:val="nil"/>
              <w:left w:val="nil"/>
              <w:bottom w:val="single" w:sz="4" w:space="0" w:color="auto"/>
              <w:right w:val="single" w:sz="4" w:space="0" w:color="auto"/>
            </w:tcBorders>
            <w:shd w:val="clear" w:color="FFFFCC" w:fill="FFFFFF"/>
            <w:vAlign w:val="center"/>
            <w:hideMark/>
          </w:tcPr>
          <w:p w14:paraId="482700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1B4B73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9D2A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693D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6071AF7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464FF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B49F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468C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99BD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081A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CB8E3F2"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FB6B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nil"/>
              <w:bottom w:val="single" w:sz="4" w:space="0" w:color="auto"/>
              <w:right w:val="nil"/>
            </w:tcBorders>
            <w:shd w:val="clear" w:color="auto" w:fill="auto"/>
            <w:noWrap/>
            <w:vAlign w:val="bottom"/>
            <w:hideMark/>
          </w:tcPr>
          <w:p w14:paraId="365387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D8652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HEPARIN </w:t>
            </w:r>
            <w:r w:rsidRPr="00F83F5F">
              <w:rPr>
                <w:rFonts w:asciiTheme="minorHAnsi" w:hAnsiTheme="minorHAnsi" w:cstheme="minorHAnsi"/>
                <w:b/>
                <w:bCs/>
                <w:color w:val="000000"/>
                <w:sz w:val="22"/>
                <w:szCs w:val="22"/>
                <w:lang w:eastAsia="pl-PL"/>
              </w:rPr>
              <w:t>300j.m./1g</w:t>
            </w:r>
            <w:r w:rsidRPr="00F83F5F">
              <w:rPr>
                <w:rFonts w:asciiTheme="minorHAnsi" w:hAnsiTheme="minorHAnsi" w:cstheme="minorHAnsi"/>
                <w:color w:val="000000"/>
                <w:sz w:val="22"/>
                <w:szCs w:val="22"/>
                <w:lang w:eastAsia="pl-PL"/>
              </w:rPr>
              <w:t xml:space="preserve"> krem 20g</w:t>
            </w:r>
          </w:p>
        </w:tc>
        <w:tc>
          <w:tcPr>
            <w:tcW w:w="1559" w:type="dxa"/>
            <w:tcBorders>
              <w:top w:val="nil"/>
              <w:left w:val="nil"/>
              <w:bottom w:val="single" w:sz="4" w:space="0" w:color="auto"/>
              <w:right w:val="single" w:sz="4" w:space="0" w:color="auto"/>
            </w:tcBorders>
            <w:shd w:val="clear" w:color="FFFFCC" w:fill="FFFFFF"/>
            <w:vAlign w:val="center"/>
            <w:hideMark/>
          </w:tcPr>
          <w:p w14:paraId="65280D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C8BE2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7003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415A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0F414B8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6FB9D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DD37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A2B1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8506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6062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E38756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0D9B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nil"/>
              <w:left w:val="nil"/>
              <w:bottom w:val="single" w:sz="4" w:space="0" w:color="auto"/>
              <w:right w:val="nil"/>
            </w:tcBorders>
            <w:shd w:val="clear" w:color="auto" w:fill="auto"/>
            <w:noWrap/>
            <w:vAlign w:val="bottom"/>
            <w:hideMark/>
          </w:tcPr>
          <w:p w14:paraId="010D76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C871B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HYDROGENII PEROXIDE </w:t>
            </w:r>
            <w:r w:rsidRPr="00F83F5F">
              <w:rPr>
                <w:rFonts w:asciiTheme="minorHAnsi" w:hAnsiTheme="minorHAnsi" w:cstheme="minorHAnsi"/>
                <w:b/>
                <w:bCs/>
                <w:color w:val="000000"/>
                <w:sz w:val="22"/>
                <w:szCs w:val="22"/>
                <w:lang w:eastAsia="pl-PL"/>
              </w:rPr>
              <w:t>3%</w:t>
            </w: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solutio</w:t>
            </w:r>
            <w:proofErr w:type="spellEnd"/>
            <w:r w:rsidRPr="00F83F5F">
              <w:rPr>
                <w:rFonts w:asciiTheme="minorHAnsi" w:hAnsiTheme="minorHAnsi" w:cstheme="minorHAnsi"/>
                <w:color w:val="000000"/>
                <w:sz w:val="22"/>
                <w:szCs w:val="22"/>
                <w:lang w:eastAsia="pl-PL"/>
              </w:rPr>
              <w:t xml:space="preserve"> 100g</w:t>
            </w:r>
          </w:p>
        </w:tc>
        <w:tc>
          <w:tcPr>
            <w:tcW w:w="1559" w:type="dxa"/>
            <w:tcBorders>
              <w:top w:val="nil"/>
              <w:left w:val="nil"/>
              <w:bottom w:val="single" w:sz="4" w:space="0" w:color="auto"/>
              <w:right w:val="single" w:sz="4" w:space="0" w:color="auto"/>
            </w:tcBorders>
            <w:shd w:val="clear" w:color="FFFFCC" w:fill="FFFFFF"/>
            <w:vAlign w:val="center"/>
            <w:hideMark/>
          </w:tcPr>
          <w:p w14:paraId="663CE7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97ACB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DFCA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72CC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1921B10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923B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F341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133D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3C96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5D02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DBD9FA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6FCCC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nil"/>
              <w:bottom w:val="single" w:sz="4" w:space="0" w:color="auto"/>
              <w:right w:val="nil"/>
            </w:tcBorders>
            <w:shd w:val="clear" w:color="auto" w:fill="auto"/>
            <w:noWrap/>
            <w:vAlign w:val="bottom"/>
            <w:hideMark/>
          </w:tcPr>
          <w:p w14:paraId="1B4413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DAD51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INDOMETACIN </w:t>
            </w:r>
            <w:r w:rsidRPr="00F83F5F">
              <w:rPr>
                <w:rFonts w:asciiTheme="minorHAnsi" w:hAnsiTheme="minorHAnsi" w:cstheme="minorHAnsi"/>
                <w:b/>
                <w:bCs/>
                <w:color w:val="000000"/>
                <w:sz w:val="22"/>
                <w:szCs w:val="22"/>
                <w:lang w:eastAsia="pl-PL"/>
              </w:rPr>
              <w:t>1%</w:t>
            </w:r>
            <w:r w:rsidRPr="00F83F5F">
              <w:rPr>
                <w:rFonts w:asciiTheme="minorHAnsi" w:hAnsiTheme="minorHAnsi" w:cstheme="minorHAnsi"/>
                <w:color w:val="000000"/>
                <w:sz w:val="22"/>
                <w:szCs w:val="22"/>
                <w:lang w:eastAsia="pl-PL"/>
              </w:rPr>
              <w:t xml:space="preserve"> aerozol 50ml</w:t>
            </w:r>
          </w:p>
        </w:tc>
        <w:tc>
          <w:tcPr>
            <w:tcW w:w="1559" w:type="dxa"/>
            <w:tcBorders>
              <w:top w:val="nil"/>
              <w:left w:val="nil"/>
              <w:bottom w:val="single" w:sz="4" w:space="0" w:color="auto"/>
              <w:right w:val="single" w:sz="4" w:space="0" w:color="auto"/>
            </w:tcBorders>
            <w:shd w:val="clear" w:color="FFFFCC" w:fill="FFFFFF"/>
            <w:vAlign w:val="center"/>
            <w:hideMark/>
          </w:tcPr>
          <w:p w14:paraId="1D10C5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770E8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9009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BA6D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40CC05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83C61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73D6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ECE5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3F68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A96C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361913"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EA269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nil"/>
              <w:bottom w:val="single" w:sz="4" w:space="0" w:color="auto"/>
              <w:right w:val="nil"/>
            </w:tcBorders>
            <w:shd w:val="clear" w:color="auto" w:fill="auto"/>
            <w:noWrap/>
            <w:vAlign w:val="bottom"/>
            <w:hideMark/>
          </w:tcPr>
          <w:p w14:paraId="17A568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FB145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KREM ANTYSEPTYCZNY dla dzieci i dorosłych z alkoholem benzylowym i tlenkiem cynku 125g</w:t>
            </w:r>
          </w:p>
        </w:tc>
        <w:tc>
          <w:tcPr>
            <w:tcW w:w="1559" w:type="dxa"/>
            <w:tcBorders>
              <w:top w:val="nil"/>
              <w:left w:val="nil"/>
              <w:bottom w:val="single" w:sz="4" w:space="0" w:color="auto"/>
              <w:right w:val="single" w:sz="4" w:space="0" w:color="auto"/>
            </w:tcBorders>
            <w:shd w:val="clear" w:color="FFFFCC" w:fill="FFFFFF"/>
            <w:vAlign w:val="center"/>
            <w:hideMark/>
          </w:tcPr>
          <w:p w14:paraId="0EB99E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214E6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C8F1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5DF27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2CF9EC0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E197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7154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CDBE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167D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EAC9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3014CA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E6CBC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nil"/>
              <w:bottom w:val="single" w:sz="4" w:space="0" w:color="auto"/>
              <w:right w:val="nil"/>
            </w:tcBorders>
            <w:shd w:val="clear" w:color="auto" w:fill="auto"/>
            <w:noWrap/>
            <w:vAlign w:val="bottom"/>
            <w:hideMark/>
          </w:tcPr>
          <w:p w14:paraId="5C8589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9EE31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METRONIDAZOLE </w:t>
            </w:r>
            <w:r w:rsidRPr="00F83F5F">
              <w:rPr>
                <w:rFonts w:asciiTheme="minorHAnsi" w:hAnsiTheme="minorHAnsi" w:cstheme="minorHAnsi"/>
                <w:b/>
                <w:bCs/>
                <w:color w:val="000000"/>
                <w:sz w:val="22"/>
                <w:szCs w:val="22"/>
                <w:lang w:eastAsia="pl-PL"/>
              </w:rPr>
              <w:t>10mg/g</w:t>
            </w:r>
            <w:r w:rsidRPr="00F83F5F">
              <w:rPr>
                <w:rFonts w:asciiTheme="minorHAnsi" w:hAnsiTheme="minorHAnsi" w:cstheme="minorHAnsi"/>
                <w:color w:val="000000"/>
                <w:sz w:val="22"/>
                <w:szCs w:val="22"/>
                <w:lang w:eastAsia="pl-PL"/>
              </w:rPr>
              <w:t xml:space="preserve"> żel 15g</w:t>
            </w:r>
          </w:p>
        </w:tc>
        <w:tc>
          <w:tcPr>
            <w:tcW w:w="1559" w:type="dxa"/>
            <w:tcBorders>
              <w:top w:val="nil"/>
              <w:left w:val="nil"/>
              <w:bottom w:val="single" w:sz="4" w:space="0" w:color="auto"/>
              <w:right w:val="single" w:sz="4" w:space="0" w:color="auto"/>
            </w:tcBorders>
            <w:shd w:val="clear" w:color="FFFFCC" w:fill="FFFFFF"/>
            <w:vAlign w:val="center"/>
            <w:hideMark/>
          </w:tcPr>
          <w:p w14:paraId="11F323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7A833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ADF41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1D669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49A7758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853E7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5EE7D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ACB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6AA1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CD74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A016B8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E6E4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nil"/>
              <w:bottom w:val="single" w:sz="4" w:space="0" w:color="auto"/>
              <w:right w:val="nil"/>
            </w:tcBorders>
            <w:shd w:val="clear" w:color="auto" w:fill="auto"/>
            <w:noWrap/>
            <w:vAlign w:val="bottom"/>
            <w:hideMark/>
          </w:tcPr>
          <w:p w14:paraId="4BD365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7EF95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RETINOL </w:t>
            </w:r>
            <w:r w:rsidRPr="00F83F5F">
              <w:rPr>
                <w:rFonts w:asciiTheme="minorHAnsi" w:hAnsiTheme="minorHAnsi" w:cstheme="minorHAnsi"/>
                <w:b/>
                <w:bCs/>
                <w:color w:val="000000"/>
                <w:sz w:val="22"/>
                <w:szCs w:val="22"/>
                <w:lang w:eastAsia="pl-PL"/>
              </w:rPr>
              <w:t>800j.m./1g</w:t>
            </w:r>
            <w:r w:rsidRPr="00F83F5F">
              <w:rPr>
                <w:rFonts w:asciiTheme="minorHAnsi" w:hAnsiTheme="minorHAnsi" w:cstheme="minorHAnsi"/>
                <w:color w:val="000000"/>
                <w:sz w:val="22"/>
                <w:szCs w:val="22"/>
                <w:lang w:eastAsia="pl-PL"/>
              </w:rPr>
              <w:t xml:space="preserve"> maść 30g</w:t>
            </w:r>
          </w:p>
        </w:tc>
        <w:tc>
          <w:tcPr>
            <w:tcW w:w="1559" w:type="dxa"/>
            <w:tcBorders>
              <w:top w:val="nil"/>
              <w:left w:val="nil"/>
              <w:bottom w:val="single" w:sz="4" w:space="0" w:color="auto"/>
              <w:right w:val="single" w:sz="4" w:space="0" w:color="auto"/>
            </w:tcBorders>
            <w:shd w:val="clear" w:color="FFFFCC" w:fill="FFFFFF"/>
            <w:vAlign w:val="center"/>
            <w:hideMark/>
          </w:tcPr>
          <w:p w14:paraId="0D4373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A648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2EED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6127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222B97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32E6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B31A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1878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D1BA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E422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98962D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86E1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nil"/>
              <w:bottom w:val="single" w:sz="4" w:space="0" w:color="auto"/>
              <w:right w:val="nil"/>
            </w:tcBorders>
            <w:shd w:val="clear" w:color="auto" w:fill="auto"/>
            <w:noWrap/>
            <w:vAlign w:val="bottom"/>
            <w:hideMark/>
          </w:tcPr>
          <w:p w14:paraId="689235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C2C33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SILVER SULFATHIAZOLE </w:t>
            </w:r>
            <w:r w:rsidRPr="00F83F5F">
              <w:rPr>
                <w:rFonts w:asciiTheme="minorHAnsi" w:hAnsiTheme="minorHAnsi" w:cstheme="minorHAnsi"/>
                <w:b/>
                <w:bCs/>
                <w:color w:val="000000"/>
                <w:sz w:val="22"/>
                <w:szCs w:val="22"/>
                <w:lang w:eastAsia="pl-PL"/>
              </w:rPr>
              <w:t>2%</w:t>
            </w:r>
            <w:r w:rsidRPr="00F83F5F">
              <w:rPr>
                <w:rFonts w:asciiTheme="minorHAnsi" w:hAnsiTheme="minorHAnsi" w:cstheme="minorHAnsi"/>
                <w:color w:val="000000"/>
                <w:sz w:val="22"/>
                <w:szCs w:val="22"/>
                <w:lang w:eastAsia="pl-PL"/>
              </w:rPr>
              <w:t xml:space="preserve"> krem 40g</w:t>
            </w:r>
          </w:p>
        </w:tc>
        <w:tc>
          <w:tcPr>
            <w:tcW w:w="1559" w:type="dxa"/>
            <w:tcBorders>
              <w:top w:val="nil"/>
              <w:left w:val="nil"/>
              <w:bottom w:val="single" w:sz="4" w:space="0" w:color="auto"/>
              <w:right w:val="single" w:sz="4" w:space="0" w:color="auto"/>
            </w:tcBorders>
            <w:shd w:val="clear" w:color="FFFFCC" w:fill="FFFFFF"/>
            <w:vAlign w:val="center"/>
            <w:hideMark/>
          </w:tcPr>
          <w:p w14:paraId="56C70E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7698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BCB8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0994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4283227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CE80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1C1B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560E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65EB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0A70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F100AB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6A0C0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nil"/>
              <w:bottom w:val="single" w:sz="4" w:space="0" w:color="auto"/>
              <w:right w:val="nil"/>
            </w:tcBorders>
            <w:shd w:val="clear" w:color="auto" w:fill="auto"/>
            <w:noWrap/>
            <w:vAlign w:val="bottom"/>
            <w:hideMark/>
          </w:tcPr>
          <w:p w14:paraId="400F2A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0DFD1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UNGUENTUM AMMONII SULFOBITUMINICI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maść 20g</w:t>
            </w:r>
          </w:p>
        </w:tc>
        <w:tc>
          <w:tcPr>
            <w:tcW w:w="1559" w:type="dxa"/>
            <w:tcBorders>
              <w:top w:val="nil"/>
              <w:left w:val="nil"/>
              <w:bottom w:val="single" w:sz="4" w:space="0" w:color="auto"/>
              <w:right w:val="single" w:sz="4" w:space="0" w:color="auto"/>
            </w:tcBorders>
            <w:shd w:val="clear" w:color="FFFFCC" w:fill="FFFFFF"/>
            <w:vAlign w:val="center"/>
            <w:hideMark/>
          </w:tcPr>
          <w:p w14:paraId="45653A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78F41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E378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9B4E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030DA0A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D860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3F0C1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3D3F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C624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7B80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464EB3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7870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nil"/>
              <w:bottom w:val="single" w:sz="4" w:space="0" w:color="auto"/>
              <w:right w:val="nil"/>
            </w:tcBorders>
            <w:shd w:val="clear" w:color="auto" w:fill="auto"/>
            <w:noWrap/>
            <w:vAlign w:val="bottom"/>
            <w:hideMark/>
          </w:tcPr>
          <w:p w14:paraId="089377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C61D7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UNGUENTUM ZINCI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maść 20g</w:t>
            </w:r>
          </w:p>
        </w:tc>
        <w:tc>
          <w:tcPr>
            <w:tcW w:w="1559" w:type="dxa"/>
            <w:tcBorders>
              <w:top w:val="nil"/>
              <w:left w:val="nil"/>
              <w:bottom w:val="single" w:sz="4" w:space="0" w:color="auto"/>
              <w:right w:val="single" w:sz="4" w:space="0" w:color="auto"/>
            </w:tcBorders>
            <w:shd w:val="clear" w:color="FFFFCC" w:fill="FFFFFF"/>
            <w:vAlign w:val="center"/>
            <w:hideMark/>
          </w:tcPr>
          <w:p w14:paraId="709CB0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3CC8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F3CD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824B4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33C5E0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DF00C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0F3D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BD62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6DF8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EDBC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F5AB88F"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A074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nil"/>
              <w:bottom w:val="single" w:sz="4" w:space="0" w:color="auto"/>
              <w:right w:val="single" w:sz="4" w:space="0" w:color="auto"/>
            </w:tcBorders>
            <w:shd w:val="clear" w:color="auto" w:fill="auto"/>
            <w:noWrap/>
            <w:vAlign w:val="bottom"/>
            <w:hideMark/>
          </w:tcPr>
          <w:p w14:paraId="3CAAA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A854C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6E0D8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ACC3F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8B8DC0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6DE3E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70DD0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0F8C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2780ABE8" w14:textId="4A6802B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4FA0CD" w14:textId="6C31B7E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D890D2" w14:textId="71A89A3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38928B" w14:textId="1AF2DA2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48E8F03" w14:textId="77777777" w:rsidTr="00A4597C">
        <w:trPr>
          <w:trHeight w:val="300"/>
        </w:trPr>
        <w:tc>
          <w:tcPr>
            <w:tcW w:w="568" w:type="dxa"/>
            <w:tcBorders>
              <w:top w:val="nil"/>
              <w:left w:val="nil"/>
              <w:bottom w:val="nil"/>
              <w:right w:val="nil"/>
            </w:tcBorders>
            <w:shd w:val="clear" w:color="auto" w:fill="auto"/>
            <w:noWrap/>
            <w:vAlign w:val="bottom"/>
            <w:hideMark/>
          </w:tcPr>
          <w:p w14:paraId="36672C87"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F24041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3BCF5E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331ED0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D139401" w14:textId="77777777" w:rsidR="00190579" w:rsidRPr="00F83F5F" w:rsidRDefault="00190579" w:rsidP="00190579">
            <w:pPr>
              <w:suppressAutoHyphens w:val="0"/>
              <w:rPr>
                <w:rFonts w:asciiTheme="minorHAnsi" w:hAnsiTheme="minorHAnsi" w:cstheme="minorHAnsi"/>
                <w:sz w:val="22"/>
                <w:szCs w:val="22"/>
                <w:lang w:eastAsia="pl-PL"/>
              </w:rPr>
            </w:pPr>
          </w:p>
          <w:p w14:paraId="3FBEC417" w14:textId="77777777" w:rsidR="00C63075" w:rsidRPr="00F83F5F" w:rsidRDefault="00C63075" w:rsidP="00190579">
            <w:pPr>
              <w:suppressAutoHyphens w:val="0"/>
              <w:rPr>
                <w:rFonts w:asciiTheme="minorHAnsi" w:hAnsiTheme="minorHAnsi" w:cstheme="minorHAnsi"/>
                <w:sz w:val="22"/>
                <w:szCs w:val="22"/>
                <w:lang w:eastAsia="pl-PL"/>
              </w:rPr>
            </w:pPr>
          </w:p>
          <w:p w14:paraId="7BF778FF" w14:textId="77777777" w:rsidR="00C63075" w:rsidRPr="00F83F5F" w:rsidRDefault="00C63075" w:rsidP="00190579">
            <w:pPr>
              <w:suppressAutoHyphens w:val="0"/>
              <w:rPr>
                <w:rFonts w:asciiTheme="minorHAnsi" w:hAnsiTheme="minorHAnsi" w:cstheme="minorHAnsi"/>
                <w:sz w:val="22"/>
                <w:szCs w:val="22"/>
                <w:lang w:eastAsia="pl-PL"/>
              </w:rPr>
            </w:pPr>
          </w:p>
          <w:p w14:paraId="292C4EC8" w14:textId="77777777" w:rsidR="00C63075" w:rsidRPr="00F83F5F" w:rsidRDefault="00C63075" w:rsidP="00190579">
            <w:pPr>
              <w:suppressAutoHyphens w:val="0"/>
              <w:rPr>
                <w:rFonts w:asciiTheme="minorHAnsi" w:hAnsiTheme="minorHAnsi" w:cstheme="minorHAnsi"/>
                <w:sz w:val="22"/>
                <w:szCs w:val="22"/>
                <w:lang w:eastAsia="pl-PL"/>
              </w:rPr>
            </w:pPr>
          </w:p>
          <w:p w14:paraId="102B0275" w14:textId="77777777" w:rsidR="00C63075" w:rsidRPr="00F83F5F" w:rsidRDefault="00C63075" w:rsidP="00190579">
            <w:pPr>
              <w:suppressAutoHyphens w:val="0"/>
              <w:rPr>
                <w:rFonts w:asciiTheme="minorHAnsi" w:hAnsiTheme="minorHAnsi" w:cstheme="minorHAnsi"/>
                <w:sz w:val="22"/>
                <w:szCs w:val="22"/>
                <w:lang w:eastAsia="pl-PL"/>
              </w:rPr>
            </w:pPr>
          </w:p>
          <w:p w14:paraId="6533AD11" w14:textId="77777777" w:rsidR="00C63075" w:rsidRPr="00F83F5F" w:rsidRDefault="00C63075" w:rsidP="00190579">
            <w:pPr>
              <w:suppressAutoHyphens w:val="0"/>
              <w:rPr>
                <w:rFonts w:asciiTheme="minorHAnsi" w:hAnsiTheme="minorHAnsi" w:cstheme="minorHAnsi"/>
                <w:sz w:val="22"/>
                <w:szCs w:val="22"/>
                <w:lang w:eastAsia="pl-PL"/>
              </w:rPr>
            </w:pPr>
          </w:p>
          <w:p w14:paraId="689C680B" w14:textId="77777777" w:rsidR="00C63075" w:rsidRPr="00F83F5F" w:rsidRDefault="00C63075" w:rsidP="00190579">
            <w:pPr>
              <w:suppressAutoHyphens w:val="0"/>
              <w:rPr>
                <w:rFonts w:asciiTheme="minorHAnsi" w:hAnsiTheme="minorHAnsi" w:cstheme="minorHAnsi"/>
                <w:sz w:val="22"/>
                <w:szCs w:val="22"/>
                <w:lang w:eastAsia="pl-PL"/>
              </w:rPr>
            </w:pPr>
          </w:p>
          <w:p w14:paraId="4F475035" w14:textId="77777777" w:rsidR="00C63075" w:rsidRPr="00F83F5F" w:rsidRDefault="00C63075" w:rsidP="00190579">
            <w:pPr>
              <w:suppressAutoHyphens w:val="0"/>
              <w:rPr>
                <w:rFonts w:asciiTheme="minorHAnsi" w:hAnsiTheme="minorHAnsi" w:cstheme="minorHAnsi"/>
                <w:sz w:val="22"/>
                <w:szCs w:val="22"/>
                <w:lang w:eastAsia="pl-PL"/>
              </w:rPr>
            </w:pPr>
          </w:p>
          <w:p w14:paraId="1EA28450" w14:textId="77777777" w:rsidR="00C63075" w:rsidRPr="00F83F5F" w:rsidRDefault="00C63075" w:rsidP="00190579">
            <w:pPr>
              <w:suppressAutoHyphens w:val="0"/>
              <w:rPr>
                <w:rFonts w:asciiTheme="minorHAnsi" w:hAnsiTheme="minorHAnsi" w:cstheme="minorHAnsi"/>
                <w:sz w:val="22"/>
                <w:szCs w:val="22"/>
                <w:lang w:eastAsia="pl-PL"/>
              </w:rPr>
            </w:pPr>
          </w:p>
          <w:p w14:paraId="250A33FE" w14:textId="77777777" w:rsidR="00C63075" w:rsidRPr="00F83F5F" w:rsidRDefault="00C63075" w:rsidP="00190579">
            <w:pPr>
              <w:suppressAutoHyphens w:val="0"/>
              <w:rPr>
                <w:rFonts w:asciiTheme="minorHAnsi" w:hAnsiTheme="minorHAnsi" w:cstheme="minorHAnsi"/>
                <w:sz w:val="22"/>
                <w:szCs w:val="22"/>
                <w:lang w:eastAsia="pl-PL"/>
              </w:rPr>
            </w:pPr>
          </w:p>
          <w:p w14:paraId="3271542D" w14:textId="77777777" w:rsidR="00C63075" w:rsidRPr="00F83F5F" w:rsidRDefault="00C63075" w:rsidP="00190579">
            <w:pPr>
              <w:suppressAutoHyphens w:val="0"/>
              <w:rPr>
                <w:rFonts w:asciiTheme="minorHAnsi" w:hAnsiTheme="minorHAnsi" w:cstheme="minorHAnsi"/>
                <w:sz w:val="22"/>
                <w:szCs w:val="22"/>
                <w:lang w:eastAsia="pl-PL"/>
              </w:rPr>
            </w:pPr>
          </w:p>
          <w:p w14:paraId="4C0BEBBF" w14:textId="77777777" w:rsidR="00C63075" w:rsidRPr="00F83F5F" w:rsidRDefault="00C63075" w:rsidP="00190579">
            <w:pPr>
              <w:suppressAutoHyphens w:val="0"/>
              <w:rPr>
                <w:rFonts w:asciiTheme="minorHAnsi" w:hAnsiTheme="minorHAnsi" w:cstheme="minorHAnsi"/>
                <w:sz w:val="22"/>
                <w:szCs w:val="22"/>
                <w:lang w:eastAsia="pl-PL"/>
              </w:rPr>
            </w:pPr>
          </w:p>
          <w:p w14:paraId="3D5E8D57" w14:textId="77777777" w:rsidR="00C63075" w:rsidRPr="00F83F5F" w:rsidRDefault="00C63075"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7C29E0C" w14:textId="77777777" w:rsidR="00190579" w:rsidRDefault="00190579" w:rsidP="00190579">
            <w:pPr>
              <w:suppressAutoHyphens w:val="0"/>
              <w:rPr>
                <w:rFonts w:asciiTheme="minorHAnsi" w:hAnsiTheme="minorHAnsi" w:cstheme="minorHAnsi"/>
                <w:sz w:val="22"/>
                <w:szCs w:val="22"/>
                <w:lang w:eastAsia="pl-PL"/>
              </w:rPr>
            </w:pPr>
          </w:p>
          <w:p w14:paraId="4EA255B5" w14:textId="77777777" w:rsidR="00E76FFC" w:rsidRDefault="00E76FFC" w:rsidP="00190579">
            <w:pPr>
              <w:suppressAutoHyphens w:val="0"/>
              <w:rPr>
                <w:rFonts w:asciiTheme="minorHAnsi" w:hAnsiTheme="minorHAnsi" w:cstheme="minorHAnsi"/>
                <w:sz w:val="22"/>
                <w:szCs w:val="22"/>
                <w:lang w:eastAsia="pl-PL"/>
              </w:rPr>
            </w:pPr>
          </w:p>
          <w:p w14:paraId="6930C6C0" w14:textId="77777777" w:rsidR="00E76FFC" w:rsidRDefault="00E76FFC" w:rsidP="00190579">
            <w:pPr>
              <w:suppressAutoHyphens w:val="0"/>
              <w:rPr>
                <w:rFonts w:asciiTheme="minorHAnsi" w:hAnsiTheme="minorHAnsi" w:cstheme="minorHAnsi"/>
                <w:sz w:val="22"/>
                <w:szCs w:val="22"/>
                <w:lang w:eastAsia="pl-PL"/>
              </w:rPr>
            </w:pPr>
          </w:p>
          <w:p w14:paraId="7D80470E" w14:textId="77777777" w:rsidR="00E76FFC" w:rsidRDefault="00E76FFC" w:rsidP="00190579">
            <w:pPr>
              <w:suppressAutoHyphens w:val="0"/>
              <w:rPr>
                <w:rFonts w:asciiTheme="minorHAnsi" w:hAnsiTheme="minorHAnsi" w:cstheme="minorHAnsi"/>
                <w:sz w:val="22"/>
                <w:szCs w:val="22"/>
                <w:lang w:eastAsia="pl-PL"/>
              </w:rPr>
            </w:pPr>
          </w:p>
          <w:p w14:paraId="62AC50CD" w14:textId="77777777" w:rsidR="00E76FFC" w:rsidRDefault="00E76FFC" w:rsidP="00190579">
            <w:pPr>
              <w:suppressAutoHyphens w:val="0"/>
              <w:rPr>
                <w:rFonts w:asciiTheme="minorHAnsi" w:hAnsiTheme="minorHAnsi" w:cstheme="minorHAnsi"/>
                <w:sz w:val="22"/>
                <w:szCs w:val="22"/>
                <w:lang w:eastAsia="pl-PL"/>
              </w:rPr>
            </w:pPr>
          </w:p>
          <w:p w14:paraId="57490B4E" w14:textId="77777777" w:rsidR="00E76FFC" w:rsidRDefault="00E76FFC" w:rsidP="00190579">
            <w:pPr>
              <w:suppressAutoHyphens w:val="0"/>
              <w:rPr>
                <w:rFonts w:asciiTheme="minorHAnsi" w:hAnsiTheme="minorHAnsi" w:cstheme="minorHAnsi"/>
                <w:sz w:val="22"/>
                <w:szCs w:val="22"/>
                <w:lang w:eastAsia="pl-PL"/>
              </w:rPr>
            </w:pPr>
          </w:p>
          <w:p w14:paraId="41BBB77A" w14:textId="77777777" w:rsidR="00E76FFC" w:rsidRDefault="00E76FFC" w:rsidP="00190579">
            <w:pPr>
              <w:suppressAutoHyphens w:val="0"/>
              <w:rPr>
                <w:rFonts w:asciiTheme="minorHAnsi" w:hAnsiTheme="minorHAnsi" w:cstheme="minorHAnsi"/>
                <w:sz w:val="22"/>
                <w:szCs w:val="22"/>
                <w:lang w:eastAsia="pl-PL"/>
              </w:rPr>
            </w:pPr>
          </w:p>
          <w:p w14:paraId="50171DA0" w14:textId="77777777" w:rsidR="00E76FFC" w:rsidRDefault="00E76FFC" w:rsidP="00190579">
            <w:pPr>
              <w:suppressAutoHyphens w:val="0"/>
              <w:rPr>
                <w:rFonts w:asciiTheme="minorHAnsi" w:hAnsiTheme="minorHAnsi" w:cstheme="minorHAnsi"/>
                <w:sz w:val="22"/>
                <w:szCs w:val="22"/>
                <w:lang w:eastAsia="pl-PL"/>
              </w:rPr>
            </w:pPr>
          </w:p>
          <w:p w14:paraId="069E0872" w14:textId="77777777" w:rsidR="00E76FFC" w:rsidRDefault="00E76FFC" w:rsidP="00190579">
            <w:pPr>
              <w:suppressAutoHyphens w:val="0"/>
              <w:rPr>
                <w:rFonts w:asciiTheme="minorHAnsi" w:hAnsiTheme="minorHAnsi" w:cstheme="minorHAnsi"/>
                <w:sz w:val="22"/>
                <w:szCs w:val="22"/>
                <w:lang w:eastAsia="pl-PL"/>
              </w:rPr>
            </w:pPr>
          </w:p>
          <w:p w14:paraId="38257B8F" w14:textId="77777777" w:rsidR="00E76FFC" w:rsidRDefault="00E76FFC" w:rsidP="00190579">
            <w:pPr>
              <w:suppressAutoHyphens w:val="0"/>
              <w:rPr>
                <w:rFonts w:asciiTheme="minorHAnsi" w:hAnsiTheme="minorHAnsi" w:cstheme="minorHAnsi"/>
                <w:sz w:val="22"/>
                <w:szCs w:val="22"/>
                <w:lang w:eastAsia="pl-PL"/>
              </w:rPr>
            </w:pPr>
          </w:p>
          <w:p w14:paraId="12ECBA7D" w14:textId="77777777" w:rsidR="00E76FFC" w:rsidRDefault="00E76FFC" w:rsidP="00190579">
            <w:pPr>
              <w:suppressAutoHyphens w:val="0"/>
              <w:rPr>
                <w:rFonts w:asciiTheme="minorHAnsi" w:hAnsiTheme="minorHAnsi" w:cstheme="minorHAnsi"/>
                <w:sz w:val="22"/>
                <w:szCs w:val="22"/>
                <w:lang w:eastAsia="pl-PL"/>
              </w:rPr>
            </w:pPr>
          </w:p>
          <w:p w14:paraId="09FDB508" w14:textId="77777777" w:rsidR="00E76FFC" w:rsidRDefault="00E76FFC" w:rsidP="00190579">
            <w:pPr>
              <w:suppressAutoHyphens w:val="0"/>
              <w:rPr>
                <w:rFonts w:asciiTheme="minorHAnsi" w:hAnsiTheme="minorHAnsi" w:cstheme="minorHAnsi"/>
                <w:sz w:val="22"/>
                <w:szCs w:val="22"/>
                <w:lang w:eastAsia="pl-PL"/>
              </w:rPr>
            </w:pPr>
          </w:p>
          <w:p w14:paraId="33EECBF1" w14:textId="77777777" w:rsidR="00E76FFC" w:rsidRDefault="00E76FFC" w:rsidP="00190579">
            <w:pPr>
              <w:suppressAutoHyphens w:val="0"/>
              <w:rPr>
                <w:rFonts w:asciiTheme="minorHAnsi" w:hAnsiTheme="minorHAnsi" w:cstheme="minorHAnsi"/>
                <w:sz w:val="22"/>
                <w:szCs w:val="22"/>
                <w:lang w:eastAsia="pl-PL"/>
              </w:rPr>
            </w:pPr>
          </w:p>
          <w:p w14:paraId="6F61291B" w14:textId="77777777" w:rsidR="00E76FFC" w:rsidRPr="00F83F5F" w:rsidRDefault="00E76FFC"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C782C57" w14:textId="77777777" w:rsidR="00190579" w:rsidRDefault="00190579" w:rsidP="00190579">
            <w:pPr>
              <w:suppressAutoHyphens w:val="0"/>
              <w:rPr>
                <w:rFonts w:asciiTheme="minorHAnsi" w:hAnsiTheme="minorHAnsi" w:cstheme="minorHAnsi"/>
                <w:sz w:val="22"/>
                <w:szCs w:val="22"/>
                <w:lang w:eastAsia="pl-PL"/>
              </w:rPr>
            </w:pPr>
          </w:p>
          <w:p w14:paraId="30CBF892" w14:textId="77777777" w:rsidR="00E76FFC" w:rsidRDefault="00E76FFC" w:rsidP="00190579">
            <w:pPr>
              <w:suppressAutoHyphens w:val="0"/>
              <w:rPr>
                <w:rFonts w:asciiTheme="minorHAnsi" w:hAnsiTheme="minorHAnsi" w:cstheme="minorHAnsi"/>
                <w:sz w:val="22"/>
                <w:szCs w:val="22"/>
                <w:lang w:eastAsia="pl-PL"/>
              </w:rPr>
            </w:pPr>
          </w:p>
          <w:p w14:paraId="0CC2921F" w14:textId="77777777" w:rsidR="00E76FFC" w:rsidRDefault="00E76FFC" w:rsidP="00190579">
            <w:pPr>
              <w:suppressAutoHyphens w:val="0"/>
              <w:rPr>
                <w:rFonts w:asciiTheme="minorHAnsi" w:hAnsiTheme="minorHAnsi" w:cstheme="minorHAnsi"/>
                <w:sz w:val="22"/>
                <w:szCs w:val="22"/>
                <w:lang w:eastAsia="pl-PL"/>
              </w:rPr>
            </w:pPr>
          </w:p>
          <w:p w14:paraId="1B964406" w14:textId="77777777" w:rsidR="00E76FFC" w:rsidRDefault="00E76FFC" w:rsidP="00190579">
            <w:pPr>
              <w:suppressAutoHyphens w:val="0"/>
              <w:rPr>
                <w:rFonts w:asciiTheme="minorHAnsi" w:hAnsiTheme="minorHAnsi" w:cstheme="minorHAnsi"/>
                <w:sz w:val="22"/>
                <w:szCs w:val="22"/>
                <w:lang w:eastAsia="pl-PL"/>
              </w:rPr>
            </w:pPr>
          </w:p>
          <w:p w14:paraId="4D18085F" w14:textId="77777777" w:rsidR="00E76FFC" w:rsidRDefault="00E76FFC" w:rsidP="00190579">
            <w:pPr>
              <w:suppressAutoHyphens w:val="0"/>
              <w:rPr>
                <w:rFonts w:asciiTheme="minorHAnsi" w:hAnsiTheme="minorHAnsi" w:cstheme="minorHAnsi"/>
                <w:sz w:val="22"/>
                <w:szCs w:val="22"/>
                <w:lang w:eastAsia="pl-PL"/>
              </w:rPr>
            </w:pPr>
          </w:p>
          <w:p w14:paraId="3518AA18" w14:textId="77777777" w:rsidR="00E76FFC" w:rsidRDefault="00E76FFC" w:rsidP="00190579">
            <w:pPr>
              <w:suppressAutoHyphens w:val="0"/>
              <w:rPr>
                <w:rFonts w:asciiTheme="minorHAnsi" w:hAnsiTheme="minorHAnsi" w:cstheme="minorHAnsi"/>
                <w:sz w:val="22"/>
                <w:szCs w:val="22"/>
                <w:lang w:eastAsia="pl-PL"/>
              </w:rPr>
            </w:pPr>
          </w:p>
          <w:p w14:paraId="1D1AE14C" w14:textId="77777777" w:rsidR="00E76FFC" w:rsidRDefault="00E76FFC" w:rsidP="00190579">
            <w:pPr>
              <w:suppressAutoHyphens w:val="0"/>
              <w:rPr>
                <w:rFonts w:asciiTheme="minorHAnsi" w:hAnsiTheme="minorHAnsi" w:cstheme="minorHAnsi"/>
                <w:sz w:val="22"/>
                <w:szCs w:val="22"/>
                <w:lang w:eastAsia="pl-PL"/>
              </w:rPr>
            </w:pPr>
          </w:p>
          <w:p w14:paraId="7D72DD3A" w14:textId="77777777" w:rsidR="00E76FFC" w:rsidRPr="00F83F5F" w:rsidRDefault="00E76FFC"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A9DF3F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A5AC0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6C5DCE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B7E7D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45710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C0EF309"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8DC8E25" w14:textId="77777777" w:rsidTr="00A4597C">
        <w:trPr>
          <w:trHeight w:val="300"/>
        </w:trPr>
        <w:tc>
          <w:tcPr>
            <w:tcW w:w="568" w:type="dxa"/>
            <w:tcBorders>
              <w:top w:val="nil"/>
              <w:left w:val="nil"/>
              <w:bottom w:val="nil"/>
              <w:right w:val="nil"/>
            </w:tcBorders>
            <w:shd w:val="clear" w:color="auto" w:fill="auto"/>
            <w:noWrap/>
            <w:vAlign w:val="bottom"/>
            <w:hideMark/>
          </w:tcPr>
          <w:p w14:paraId="1C1151C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F7A806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99DC69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4D8656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CB6CC1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BC0D75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010F83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EFF760" w14:textId="77777777" w:rsidR="00190579" w:rsidRDefault="00190579" w:rsidP="00190579">
            <w:pPr>
              <w:suppressAutoHyphens w:val="0"/>
              <w:rPr>
                <w:rFonts w:asciiTheme="minorHAnsi" w:hAnsiTheme="minorHAnsi" w:cstheme="minorHAnsi"/>
                <w:sz w:val="22"/>
                <w:szCs w:val="22"/>
                <w:lang w:eastAsia="pl-PL"/>
              </w:rPr>
            </w:pPr>
          </w:p>
          <w:p w14:paraId="11336319" w14:textId="77777777" w:rsidR="004E700E" w:rsidRDefault="004E700E" w:rsidP="00190579">
            <w:pPr>
              <w:suppressAutoHyphens w:val="0"/>
              <w:rPr>
                <w:rFonts w:asciiTheme="minorHAnsi" w:hAnsiTheme="minorHAnsi" w:cstheme="minorHAnsi"/>
                <w:sz w:val="22"/>
                <w:szCs w:val="22"/>
                <w:lang w:eastAsia="pl-PL"/>
              </w:rPr>
            </w:pPr>
          </w:p>
          <w:p w14:paraId="33121B1C" w14:textId="77777777" w:rsidR="004E700E" w:rsidRDefault="004E700E" w:rsidP="00190579">
            <w:pPr>
              <w:suppressAutoHyphens w:val="0"/>
              <w:rPr>
                <w:rFonts w:asciiTheme="minorHAnsi" w:hAnsiTheme="minorHAnsi" w:cstheme="minorHAnsi"/>
                <w:sz w:val="22"/>
                <w:szCs w:val="22"/>
                <w:lang w:eastAsia="pl-PL"/>
              </w:rPr>
            </w:pPr>
          </w:p>
          <w:p w14:paraId="560E71BA"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32DC53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DF37DE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313C1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8DA376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68C8BD1"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453528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045E4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52</w:t>
            </w:r>
          </w:p>
        </w:tc>
      </w:tr>
      <w:tr w:rsidR="00A61D3F" w:rsidRPr="00F83F5F" w14:paraId="0C48661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9203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AF35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AE26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2FC3A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158A2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6CA2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B2F8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FE90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08F6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E4B8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815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6BCAC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21BC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16FD5B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0807A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BE9A3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D4094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18DE1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B09D3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2F5E9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F0953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3E702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04E0A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CFE1A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5AAC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8BB3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A704E1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97293D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A66AA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FB200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ACA7D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532F9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F9B99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F6119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B2086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9CF47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FFA79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71B75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7ABF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1B14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4F9AD1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0C0DA7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9F61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C789B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9F7C1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0B65E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F5800FB" w14:textId="72972778"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E2A5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984A8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13303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D1F2B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FC848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94E0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6648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EC7E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3659A4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18AEE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9F58F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C993A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D663AB5" w14:textId="79166DCE"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35E715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D2D26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83C0EE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31440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AED23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6698D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64FE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8065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BCC304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EF2C47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DC07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731ABF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43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AMBROXOL </w:t>
            </w:r>
            <w:r w:rsidRPr="00F83F5F">
              <w:rPr>
                <w:rFonts w:asciiTheme="minorHAnsi" w:hAnsiTheme="minorHAnsi" w:cstheme="minorHAnsi"/>
                <w:b/>
                <w:bCs/>
                <w:color w:val="000000"/>
                <w:sz w:val="22"/>
                <w:szCs w:val="22"/>
                <w:lang w:eastAsia="pl-PL"/>
              </w:rPr>
              <w:t>15mg/2ml</w:t>
            </w:r>
            <w:r w:rsidRPr="00F83F5F">
              <w:rPr>
                <w:rFonts w:asciiTheme="minorHAnsi" w:hAnsiTheme="minorHAnsi" w:cstheme="minorHAnsi"/>
                <w:color w:val="000000"/>
                <w:sz w:val="22"/>
                <w:szCs w:val="22"/>
                <w:lang w:eastAsia="pl-PL"/>
              </w:rPr>
              <w:t xml:space="preserve"> płyn do inhalacji ǎ 100 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2BB0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0E5E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3FFB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8E20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722F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9FD7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90F03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067F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5518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9414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2A6EA6"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26744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3EAE2D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B14CD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FENOTEROLI HYDROBROMIDUM + IPRATROPI BROMIDUM </w:t>
            </w:r>
            <w:r w:rsidRPr="00F83F5F">
              <w:rPr>
                <w:rFonts w:asciiTheme="minorHAnsi" w:hAnsiTheme="minorHAnsi" w:cstheme="minorHAnsi"/>
                <w:b/>
                <w:bCs/>
                <w:color w:val="000000"/>
                <w:sz w:val="22"/>
                <w:szCs w:val="22"/>
                <w:lang w:eastAsia="pl-PL"/>
              </w:rPr>
              <w:t xml:space="preserve">0,5mg + 0,25mg w 1ml  </w:t>
            </w:r>
            <w:r w:rsidRPr="00F83F5F">
              <w:rPr>
                <w:rFonts w:asciiTheme="minorHAnsi" w:hAnsiTheme="minorHAnsi" w:cstheme="minorHAnsi"/>
                <w:color w:val="000000"/>
                <w:sz w:val="22"/>
                <w:szCs w:val="22"/>
                <w:lang w:eastAsia="pl-PL"/>
              </w:rPr>
              <w:t>płyn do inhalacji z nebulizatora ǎ 20ml</w:t>
            </w:r>
          </w:p>
        </w:tc>
        <w:tc>
          <w:tcPr>
            <w:tcW w:w="1559" w:type="dxa"/>
            <w:tcBorders>
              <w:top w:val="nil"/>
              <w:left w:val="nil"/>
              <w:bottom w:val="single" w:sz="4" w:space="0" w:color="auto"/>
              <w:right w:val="single" w:sz="4" w:space="0" w:color="auto"/>
            </w:tcBorders>
            <w:shd w:val="clear" w:color="auto" w:fill="auto"/>
            <w:vAlign w:val="center"/>
            <w:hideMark/>
          </w:tcPr>
          <w:p w14:paraId="282C3C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42890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4610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1E4CD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11A8A9F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8DD9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DFC8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0D15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F2E1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AF96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A09711"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E39F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1E73C9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0394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FENOTEROLI HYDROBROMIDUM + IPRATROPI BROMIDUM </w:t>
            </w:r>
            <w:r w:rsidRPr="00F83F5F">
              <w:rPr>
                <w:rFonts w:asciiTheme="minorHAnsi" w:hAnsiTheme="minorHAnsi" w:cstheme="minorHAnsi"/>
                <w:b/>
                <w:bCs/>
                <w:color w:val="000000"/>
                <w:sz w:val="22"/>
                <w:szCs w:val="22"/>
                <w:lang w:eastAsia="pl-PL"/>
              </w:rPr>
              <w:t xml:space="preserve">0,5mg + 0,21mg/dawkę </w:t>
            </w:r>
            <w:proofErr w:type="spellStart"/>
            <w:r w:rsidRPr="00F83F5F">
              <w:rPr>
                <w:rFonts w:asciiTheme="minorHAnsi" w:hAnsiTheme="minorHAnsi" w:cstheme="minorHAnsi"/>
                <w:b/>
                <w:bCs/>
                <w:color w:val="000000"/>
                <w:sz w:val="22"/>
                <w:szCs w:val="22"/>
                <w:lang w:eastAsia="pl-PL"/>
              </w:rPr>
              <w:t>inhal</w:t>
            </w:r>
            <w:proofErr w:type="spellEnd"/>
            <w:r w:rsidRPr="00F83F5F">
              <w:rPr>
                <w:rFonts w:asciiTheme="minorHAnsi" w:hAnsiTheme="minorHAnsi" w:cstheme="minorHAnsi"/>
                <w:b/>
                <w:bCs/>
                <w:color w:val="000000"/>
                <w:sz w:val="22"/>
                <w:szCs w:val="22"/>
                <w:lang w:eastAsia="pl-PL"/>
              </w:rPr>
              <w:t>.</w:t>
            </w:r>
            <w:r w:rsidRPr="00F83F5F">
              <w:rPr>
                <w:rFonts w:asciiTheme="minorHAnsi" w:hAnsiTheme="minorHAnsi" w:cstheme="minorHAnsi"/>
                <w:color w:val="000000"/>
                <w:sz w:val="22"/>
                <w:szCs w:val="22"/>
                <w:lang w:eastAsia="pl-PL"/>
              </w:rPr>
              <w:t xml:space="preserve"> ǎ 200 dawek</w:t>
            </w:r>
          </w:p>
        </w:tc>
        <w:tc>
          <w:tcPr>
            <w:tcW w:w="1559" w:type="dxa"/>
            <w:tcBorders>
              <w:top w:val="nil"/>
              <w:left w:val="nil"/>
              <w:bottom w:val="single" w:sz="4" w:space="0" w:color="auto"/>
              <w:right w:val="single" w:sz="4" w:space="0" w:color="auto"/>
            </w:tcBorders>
            <w:shd w:val="clear" w:color="auto" w:fill="auto"/>
            <w:vAlign w:val="center"/>
            <w:hideMark/>
          </w:tcPr>
          <w:p w14:paraId="3372F7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9DC2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2BF6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0A5EA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08101D4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D402D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3062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4484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A547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A4FD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195F560"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6D036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0CC89A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D1A4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CHOLINE SALICYLATE </w:t>
            </w:r>
            <w:r w:rsidRPr="00F83F5F">
              <w:rPr>
                <w:rFonts w:asciiTheme="minorHAnsi" w:hAnsiTheme="minorHAnsi" w:cstheme="minorHAnsi"/>
                <w:b/>
                <w:bCs/>
                <w:color w:val="000000"/>
                <w:sz w:val="22"/>
                <w:szCs w:val="22"/>
                <w:lang w:eastAsia="pl-PL"/>
              </w:rPr>
              <w:t xml:space="preserve">20% </w:t>
            </w:r>
            <w:r w:rsidRPr="00F83F5F">
              <w:rPr>
                <w:rFonts w:asciiTheme="minorHAnsi" w:hAnsiTheme="minorHAnsi" w:cstheme="minorHAnsi"/>
                <w:color w:val="000000"/>
                <w:sz w:val="22"/>
                <w:szCs w:val="22"/>
                <w:lang w:eastAsia="pl-PL"/>
              </w:rPr>
              <w:t>krople do uszu ǎ 10g</w:t>
            </w:r>
          </w:p>
        </w:tc>
        <w:tc>
          <w:tcPr>
            <w:tcW w:w="1559" w:type="dxa"/>
            <w:tcBorders>
              <w:top w:val="nil"/>
              <w:left w:val="nil"/>
              <w:bottom w:val="single" w:sz="4" w:space="0" w:color="auto"/>
              <w:right w:val="single" w:sz="4" w:space="0" w:color="auto"/>
            </w:tcBorders>
            <w:shd w:val="clear" w:color="auto" w:fill="auto"/>
            <w:vAlign w:val="center"/>
            <w:hideMark/>
          </w:tcPr>
          <w:p w14:paraId="3399C4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0C37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B27E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2B78C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56832D8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1755C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60B8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828C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64D4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36FD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28AC4E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0F312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382171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607B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SULFACETAMIDE </w:t>
            </w:r>
            <w:r w:rsidRPr="00F83F5F">
              <w:rPr>
                <w:rFonts w:asciiTheme="minorHAnsi" w:hAnsiTheme="minorHAnsi" w:cstheme="minorHAnsi"/>
                <w:b/>
                <w:bCs/>
                <w:color w:val="000000"/>
                <w:sz w:val="22"/>
                <w:szCs w:val="22"/>
                <w:lang w:eastAsia="pl-PL"/>
              </w:rPr>
              <w:t>10%</w:t>
            </w:r>
            <w:r w:rsidRPr="00F83F5F">
              <w:rPr>
                <w:rFonts w:asciiTheme="minorHAnsi" w:hAnsiTheme="minorHAnsi" w:cstheme="minorHAnsi"/>
                <w:color w:val="000000"/>
                <w:sz w:val="22"/>
                <w:szCs w:val="22"/>
                <w:lang w:eastAsia="pl-PL"/>
              </w:rPr>
              <w:t xml:space="preserve"> krople do oczu w </w:t>
            </w:r>
            <w:proofErr w:type="spellStart"/>
            <w:r w:rsidRPr="00F83F5F">
              <w:rPr>
                <w:rFonts w:asciiTheme="minorHAnsi" w:hAnsiTheme="minorHAnsi" w:cstheme="minorHAnsi"/>
                <w:color w:val="000000"/>
                <w:sz w:val="22"/>
                <w:szCs w:val="22"/>
                <w:lang w:eastAsia="pl-PL"/>
              </w:rPr>
              <w:t>minimsach</w:t>
            </w:r>
            <w:proofErr w:type="spellEnd"/>
            <w:r w:rsidRPr="00F83F5F">
              <w:rPr>
                <w:rFonts w:asciiTheme="minorHAnsi" w:hAnsiTheme="minorHAnsi" w:cstheme="minorHAnsi"/>
                <w:color w:val="000000"/>
                <w:sz w:val="22"/>
                <w:szCs w:val="22"/>
                <w:lang w:eastAsia="pl-PL"/>
              </w:rPr>
              <w:t xml:space="preserve"> x 12</w:t>
            </w:r>
          </w:p>
        </w:tc>
        <w:tc>
          <w:tcPr>
            <w:tcW w:w="1559" w:type="dxa"/>
            <w:tcBorders>
              <w:top w:val="nil"/>
              <w:left w:val="nil"/>
              <w:bottom w:val="single" w:sz="4" w:space="0" w:color="auto"/>
              <w:right w:val="single" w:sz="4" w:space="0" w:color="auto"/>
            </w:tcBorders>
            <w:shd w:val="clear" w:color="auto" w:fill="auto"/>
            <w:vAlign w:val="center"/>
            <w:hideMark/>
          </w:tcPr>
          <w:p w14:paraId="21983F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8D71F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DEB6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0675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65</w:t>
            </w:r>
          </w:p>
        </w:tc>
        <w:tc>
          <w:tcPr>
            <w:tcW w:w="992" w:type="dxa"/>
            <w:tcBorders>
              <w:top w:val="nil"/>
              <w:left w:val="nil"/>
              <w:bottom w:val="single" w:sz="4" w:space="0" w:color="auto"/>
              <w:right w:val="single" w:sz="4" w:space="0" w:color="auto"/>
            </w:tcBorders>
            <w:shd w:val="clear" w:color="auto" w:fill="auto"/>
            <w:vAlign w:val="center"/>
            <w:hideMark/>
          </w:tcPr>
          <w:p w14:paraId="18CE3C2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AE654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3EAC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4FB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0710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203B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7178763"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0AFA0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1CB550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2CD70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TROPICAMIDE </w:t>
            </w:r>
            <w:r w:rsidRPr="00F83F5F">
              <w:rPr>
                <w:rFonts w:asciiTheme="minorHAnsi" w:hAnsiTheme="minorHAnsi" w:cstheme="minorHAnsi"/>
                <w:b/>
                <w:bCs/>
                <w:color w:val="000000"/>
                <w:sz w:val="22"/>
                <w:szCs w:val="22"/>
                <w:lang w:eastAsia="pl-PL"/>
              </w:rPr>
              <w:t>1%</w:t>
            </w:r>
            <w:r w:rsidRPr="00F83F5F">
              <w:rPr>
                <w:rFonts w:asciiTheme="minorHAnsi" w:hAnsiTheme="minorHAnsi" w:cstheme="minorHAnsi"/>
                <w:color w:val="000000"/>
                <w:sz w:val="22"/>
                <w:szCs w:val="22"/>
                <w:lang w:eastAsia="pl-PL"/>
              </w:rPr>
              <w:t xml:space="preserve"> krople do oczu 2 x 5 ml</w:t>
            </w:r>
          </w:p>
        </w:tc>
        <w:tc>
          <w:tcPr>
            <w:tcW w:w="1559" w:type="dxa"/>
            <w:tcBorders>
              <w:top w:val="nil"/>
              <w:left w:val="nil"/>
              <w:bottom w:val="single" w:sz="4" w:space="0" w:color="auto"/>
              <w:right w:val="single" w:sz="4" w:space="0" w:color="auto"/>
            </w:tcBorders>
            <w:shd w:val="clear" w:color="FFFFCC" w:fill="FFFFFF"/>
            <w:vAlign w:val="center"/>
            <w:hideMark/>
          </w:tcPr>
          <w:p w14:paraId="4E4F53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44212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DC59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156CA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998DE9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8A071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1C93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5B0D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1EC8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FF59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3B3DF5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CB1CF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0C6EBE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FA00E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A5AF9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F1E0D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EF30C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D4610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3400D42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ED7EA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5C4A61DE" w14:textId="54E3E79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9979E9" w14:textId="09747CC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E6A794" w14:textId="1158745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9B79AA1" w14:textId="58A6C82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627188A" w14:textId="77777777" w:rsidTr="00A4597C">
        <w:trPr>
          <w:trHeight w:val="300"/>
        </w:trPr>
        <w:tc>
          <w:tcPr>
            <w:tcW w:w="568" w:type="dxa"/>
            <w:tcBorders>
              <w:top w:val="nil"/>
              <w:left w:val="nil"/>
              <w:bottom w:val="nil"/>
              <w:right w:val="nil"/>
            </w:tcBorders>
            <w:shd w:val="clear" w:color="auto" w:fill="auto"/>
            <w:noWrap/>
            <w:vAlign w:val="bottom"/>
            <w:hideMark/>
          </w:tcPr>
          <w:p w14:paraId="268CDA9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4A98FB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7FC462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41C807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478381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30D4178"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E95748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6A45A5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A2BEE1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25AB54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E8A64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40C57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E3685A"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B6A852D" w14:textId="77777777" w:rsidTr="00A4597C">
        <w:trPr>
          <w:trHeight w:val="300"/>
        </w:trPr>
        <w:tc>
          <w:tcPr>
            <w:tcW w:w="568" w:type="dxa"/>
            <w:tcBorders>
              <w:top w:val="nil"/>
              <w:left w:val="nil"/>
              <w:bottom w:val="nil"/>
              <w:right w:val="nil"/>
            </w:tcBorders>
            <w:shd w:val="clear" w:color="auto" w:fill="auto"/>
            <w:noWrap/>
            <w:vAlign w:val="bottom"/>
            <w:hideMark/>
          </w:tcPr>
          <w:p w14:paraId="34E549C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B4C943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3DDCC0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EEA0E0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28ED5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125474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E2BEBC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601C0C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4CAF8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4F70B8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826E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AE339C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A2C2A95"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3AEF9DA7"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083CA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53</w:t>
            </w:r>
          </w:p>
        </w:tc>
      </w:tr>
      <w:tr w:rsidR="00A61D3F" w:rsidRPr="00F83F5F" w14:paraId="5156778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7FD4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1495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BBB4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FF9E3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08D0D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5E78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354B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9704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8C8E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5615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9481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376D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7374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5FDFC2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D3385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C983F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7DA4E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D0937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59ACF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F1EDA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DA783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E5A32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54B8B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E420C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6D377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9B59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C7C5D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C668B4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BC075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16ACA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8ED9B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E7FAC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315AC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186F3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14108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6FE5F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79721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BFEAC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2EF4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5ADA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0807DC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F79C5E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FA9F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DB58C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8CE45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3C3AF2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C70A4F0" w14:textId="1F7B74C9"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8746C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565A2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72855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17770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E1086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0374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9CF0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B297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E4A789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DA9A1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F9D1E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9B16C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6904F5E" w14:textId="35589230"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941B2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8699A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664ED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906EC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9AC4F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277BE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E1E2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CB72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1EA8DB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76F369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0243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73F2D9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61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SPIRAMYCIN </w:t>
            </w:r>
            <w:r w:rsidRPr="00F83F5F">
              <w:rPr>
                <w:rFonts w:asciiTheme="minorHAnsi" w:hAnsiTheme="minorHAnsi" w:cstheme="minorHAnsi"/>
                <w:b/>
                <w:bCs/>
                <w:color w:val="000000"/>
                <w:sz w:val="22"/>
                <w:szCs w:val="22"/>
                <w:lang w:eastAsia="pl-PL"/>
              </w:rPr>
              <w:t>1.500.000 j.m.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ABB3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16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027D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9C4D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5C10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62034245" w14:textId="13A4C55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21244E8" w14:textId="7D5DD44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1EA4B15" w14:textId="3647D9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4F0D18" w14:textId="6A32B49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B6087F" w14:textId="530B0E5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70B226" w14:textId="4637502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768ED4F"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8F2A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5F6ED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B2142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SPIRAMYCIN </w:t>
            </w:r>
            <w:r w:rsidRPr="00F83F5F">
              <w:rPr>
                <w:rFonts w:asciiTheme="minorHAnsi" w:hAnsiTheme="minorHAnsi" w:cstheme="minorHAnsi"/>
                <w:b/>
                <w:bCs/>
                <w:color w:val="000000"/>
                <w:sz w:val="22"/>
                <w:szCs w:val="22"/>
                <w:lang w:eastAsia="pl-PL"/>
              </w:rPr>
              <w:t>3.000.000j.m.</w:t>
            </w:r>
          </w:p>
        </w:tc>
        <w:tc>
          <w:tcPr>
            <w:tcW w:w="1559" w:type="dxa"/>
            <w:tcBorders>
              <w:top w:val="nil"/>
              <w:left w:val="nil"/>
              <w:bottom w:val="single" w:sz="4" w:space="0" w:color="auto"/>
              <w:right w:val="single" w:sz="4" w:space="0" w:color="auto"/>
            </w:tcBorders>
            <w:shd w:val="clear" w:color="auto" w:fill="auto"/>
            <w:vAlign w:val="center"/>
            <w:hideMark/>
          </w:tcPr>
          <w:p w14:paraId="05FF6D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30D30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C0C17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E946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0E536492" w14:textId="5B9492C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45E06D" w14:textId="304ED6D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3BF6F99" w14:textId="6C91CC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28E452" w14:textId="72A2D9F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CC1047" w14:textId="542A379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99629D" w14:textId="33335AA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72DA422"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64EC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1DD008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0E46D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ISOSORBIDE MONONITRATE </w:t>
            </w:r>
            <w:r w:rsidRPr="00F83F5F">
              <w:rPr>
                <w:rFonts w:asciiTheme="minorHAnsi" w:hAnsiTheme="minorHAnsi" w:cstheme="minorHAnsi"/>
                <w:b/>
                <w:bCs/>
                <w:color w:val="000000"/>
                <w:sz w:val="22"/>
                <w:szCs w:val="22"/>
                <w:lang w:eastAsia="pl-PL"/>
              </w:rPr>
              <w:t>10mg</w:t>
            </w:r>
          </w:p>
        </w:tc>
        <w:tc>
          <w:tcPr>
            <w:tcW w:w="1559" w:type="dxa"/>
            <w:tcBorders>
              <w:top w:val="nil"/>
              <w:left w:val="nil"/>
              <w:bottom w:val="single" w:sz="4" w:space="0" w:color="auto"/>
              <w:right w:val="single" w:sz="4" w:space="0" w:color="auto"/>
            </w:tcBorders>
            <w:shd w:val="clear" w:color="auto" w:fill="auto"/>
            <w:vAlign w:val="center"/>
            <w:hideMark/>
          </w:tcPr>
          <w:p w14:paraId="6640F9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5BB68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9DAC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8E29E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28EF11E5" w14:textId="067832F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68E4226" w14:textId="5FA6362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A8CA257" w14:textId="4B10D41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3CCB3C" w14:textId="1BC0B5F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4D784B" w14:textId="7A4DF51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0C9144" w14:textId="6DD0B21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260718C"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FEA2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4.</w:t>
            </w:r>
          </w:p>
        </w:tc>
        <w:tc>
          <w:tcPr>
            <w:tcW w:w="881" w:type="dxa"/>
            <w:tcBorders>
              <w:top w:val="nil"/>
              <w:left w:val="nil"/>
              <w:bottom w:val="single" w:sz="4" w:space="0" w:color="auto"/>
              <w:right w:val="nil"/>
            </w:tcBorders>
            <w:shd w:val="clear" w:color="auto" w:fill="auto"/>
            <w:noWrap/>
            <w:vAlign w:val="bottom"/>
            <w:hideMark/>
          </w:tcPr>
          <w:p w14:paraId="3FB326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6D524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ISOSORBIDE MONONITRATE </w:t>
            </w:r>
            <w:r w:rsidRPr="00F83F5F">
              <w:rPr>
                <w:rFonts w:asciiTheme="minorHAnsi" w:hAnsiTheme="minorHAnsi" w:cstheme="minorHAnsi"/>
                <w:b/>
                <w:bCs/>
                <w:color w:val="000000"/>
                <w:sz w:val="22"/>
                <w:szCs w:val="22"/>
                <w:lang w:eastAsia="pl-PL"/>
              </w:rPr>
              <w:t>20mg</w:t>
            </w:r>
          </w:p>
        </w:tc>
        <w:tc>
          <w:tcPr>
            <w:tcW w:w="1559" w:type="dxa"/>
            <w:tcBorders>
              <w:top w:val="nil"/>
              <w:left w:val="nil"/>
              <w:bottom w:val="single" w:sz="4" w:space="0" w:color="auto"/>
              <w:right w:val="single" w:sz="4" w:space="0" w:color="auto"/>
            </w:tcBorders>
            <w:shd w:val="clear" w:color="auto" w:fill="auto"/>
            <w:vAlign w:val="center"/>
            <w:hideMark/>
          </w:tcPr>
          <w:p w14:paraId="49EC99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4C994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4454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C5E70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6E13BD5B" w14:textId="2C2E1C7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6544958" w14:textId="5DDE173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A8E5D0E" w14:textId="7638032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94C2BE" w14:textId="7F04CCF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FFD900" w14:textId="56225AD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34B715" w14:textId="4C46E09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CCD79A9"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F10E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52CC14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A2EF7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ISOSORBIDE MONONITRATE </w:t>
            </w:r>
            <w:r w:rsidRPr="00F83F5F">
              <w:rPr>
                <w:rFonts w:asciiTheme="minorHAnsi" w:hAnsiTheme="minorHAnsi" w:cstheme="minorHAnsi"/>
                <w:b/>
                <w:bCs/>
                <w:color w:val="000000"/>
                <w:sz w:val="22"/>
                <w:szCs w:val="22"/>
                <w:lang w:eastAsia="pl-PL"/>
              </w:rPr>
              <w:t>60mg</w:t>
            </w:r>
          </w:p>
        </w:tc>
        <w:tc>
          <w:tcPr>
            <w:tcW w:w="1559" w:type="dxa"/>
            <w:tcBorders>
              <w:top w:val="nil"/>
              <w:left w:val="nil"/>
              <w:bottom w:val="single" w:sz="4" w:space="0" w:color="auto"/>
              <w:right w:val="single" w:sz="4" w:space="0" w:color="auto"/>
            </w:tcBorders>
            <w:shd w:val="clear" w:color="FFFFCC" w:fill="FFFFFF"/>
            <w:vAlign w:val="center"/>
            <w:hideMark/>
          </w:tcPr>
          <w:p w14:paraId="76E3BF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A3716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6612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F2AD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4F0454F" w14:textId="69CB67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09FC0B7" w14:textId="4AE90E0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BB0FE3B" w14:textId="0C52433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15D76D" w14:textId="5ABFD4C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F66111" w14:textId="16AF363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F69560" w14:textId="00068F2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639A599"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1C136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6C6485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76CE3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AMIODARONE </w:t>
            </w:r>
            <w:r w:rsidRPr="00F83F5F">
              <w:rPr>
                <w:rFonts w:asciiTheme="minorHAnsi" w:hAnsiTheme="minorHAnsi" w:cstheme="minorHAnsi"/>
                <w:b/>
                <w:bCs/>
                <w:color w:val="000000"/>
                <w:sz w:val="22"/>
                <w:szCs w:val="22"/>
                <w:lang w:eastAsia="pl-PL"/>
              </w:rPr>
              <w:t>200mg</w:t>
            </w:r>
          </w:p>
        </w:tc>
        <w:tc>
          <w:tcPr>
            <w:tcW w:w="1559" w:type="dxa"/>
            <w:tcBorders>
              <w:top w:val="nil"/>
              <w:left w:val="nil"/>
              <w:bottom w:val="single" w:sz="4" w:space="0" w:color="auto"/>
              <w:right w:val="single" w:sz="4" w:space="0" w:color="auto"/>
            </w:tcBorders>
            <w:shd w:val="clear" w:color="FFFFCC" w:fill="FFFFFF"/>
            <w:vAlign w:val="center"/>
            <w:hideMark/>
          </w:tcPr>
          <w:p w14:paraId="576C55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2220F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C5D5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38F79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32241542" w14:textId="402C59F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D505287" w14:textId="6509B33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D7ADECE" w14:textId="657C1A4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DC275E6" w14:textId="33FF556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31FC81" w14:textId="3541AFB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B0B5C3" w14:textId="3B3D2F0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8609248"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C92BB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342CD3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6C3A1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ENOXAPARIN SODIUM </w:t>
            </w:r>
            <w:r w:rsidRPr="00F83F5F">
              <w:rPr>
                <w:rFonts w:asciiTheme="minorHAnsi" w:hAnsiTheme="minorHAnsi" w:cstheme="minorHAnsi"/>
                <w:b/>
                <w:bCs/>
                <w:color w:val="000000"/>
                <w:sz w:val="22"/>
                <w:szCs w:val="22"/>
                <w:lang w:eastAsia="pl-PL"/>
              </w:rPr>
              <w:t>40mg/0,4ml</w:t>
            </w:r>
          </w:p>
        </w:tc>
        <w:tc>
          <w:tcPr>
            <w:tcW w:w="1559" w:type="dxa"/>
            <w:tcBorders>
              <w:top w:val="nil"/>
              <w:left w:val="nil"/>
              <w:bottom w:val="single" w:sz="4" w:space="0" w:color="auto"/>
              <w:right w:val="single" w:sz="4" w:space="0" w:color="auto"/>
            </w:tcBorders>
            <w:shd w:val="clear" w:color="auto" w:fill="auto"/>
            <w:vAlign w:val="center"/>
            <w:hideMark/>
          </w:tcPr>
          <w:p w14:paraId="0A0FBD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8F1F9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60275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758D0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17400</w:t>
            </w:r>
          </w:p>
        </w:tc>
        <w:tc>
          <w:tcPr>
            <w:tcW w:w="992" w:type="dxa"/>
            <w:tcBorders>
              <w:top w:val="nil"/>
              <w:left w:val="nil"/>
              <w:bottom w:val="single" w:sz="4" w:space="0" w:color="auto"/>
              <w:right w:val="single" w:sz="4" w:space="0" w:color="auto"/>
            </w:tcBorders>
            <w:shd w:val="clear" w:color="auto" w:fill="auto"/>
            <w:vAlign w:val="center"/>
          </w:tcPr>
          <w:p w14:paraId="2555A731" w14:textId="06C4D28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1FBC842" w14:textId="3ED830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33E746E" w14:textId="1B4EF34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055B61" w14:textId="3E1DE10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8F73A7" w14:textId="05202AF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549839" w14:textId="0084E3B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3EC9602"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D8AA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720827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DEABE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ENOXAPARIN SODIUM </w:t>
            </w:r>
            <w:r w:rsidRPr="00F83F5F">
              <w:rPr>
                <w:rFonts w:asciiTheme="minorHAnsi" w:hAnsiTheme="minorHAnsi" w:cstheme="minorHAnsi"/>
                <w:b/>
                <w:bCs/>
                <w:color w:val="000000"/>
                <w:sz w:val="22"/>
                <w:szCs w:val="22"/>
                <w:lang w:eastAsia="pl-PL"/>
              </w:rPr>
              <w:t>60mg/0,6ml</w:t>
            </w:r>
          </w:p>
        </w:tc>
        <w:tc>
          <w:tcPr>
            <w:tcW w:w="1559" w:type="dxa"/>
            <w:tcBorders>
              <w:top w:val="nil"/>
              <w:left w:val="nil"/>
              <w:bottom w:val="single" w:sz="4" w:space="0" w:color="auto"/>
              <w:right w:val="single" w:sz="4" w:space="0" w:color="auto"/>
            </w:tcBorders>
            <w:shd w:val="clear" w:color="auto" w:fill="auto"/>
            <w:vAlign w:val="center"/>
            <w:hideMark/>
          </w:tcPr>
          <w:p w14:paraId="719D2F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634C4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5BA6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41ABE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4000</w:t>
            </w:r>
          </w:p>
        </w:tc>
        <w:tc>
          <w:tcPr>
            <w:tcW w:w="992" w:type="dxa"/>
            <w:tcBorders>
              <w:top w:val="nil"/>
              <w:left w:val="nil"/>
              <w:bottom w:val="single" w:sz="4" w:space="0" w:color="auto"/>
              <w:right w:val="single" w:sz="4" w:space="0" w:color="auto"/>
            </w:tcBorders>
            <w:shd w:val="clear" w:color="auto" w:fill="auto"/>
            <w:vAlign w:val="center"/>
          </w:tcPr>
          <w:p w14:paraId="21060952" w14:textId="7C5EA43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FA05B36" w14:textId="3D623A2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5D8314F" w14:textId="760BCA7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E885EF" w14:textId="0F52C99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66DA53" w14:textId="5233265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D253FB" w14:textId="47CE58D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9D64B1D"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438B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3852CB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4D7C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CLOPIDOGREL </w:t>
            </w:r>
            <w:r w:rsidRPr="00F83F5F">
              <w:rPr>
                <w:rFonts w:asciiTheme="minorHAnsi" w:hAnsiTheme="minorHAnsi" w:cstheme="minorHAnsi"/>
                <w:b/>
                <w:bCs/>
                <w:color w:val="000000"/>
                <w:sz w:val="22"/>
                <w:szCs w:val="22"/>
                <w:lang w:eastAsia="pl-PL"/>
              </w:rPr>
              <w:t>75mg</w:t>
            </w:r>
          </w:p>
        </w:tc>
        <w:tc>
          <w:tcPr>
            <w:tcW w:w="1559" w:type="dxa"/>
            <w:tcBorders>
              <w:top w:val="nil"/>
              <w:left w:val="nil"/>
              <w:bottom w:val="single" w:sz="4" w:space="0" w:color="auto"/>
              <w:right w:val="single" w:sz="4" w:space="0" w:color="auto"/>
            </w:tcBorders>
            <w:shd w:val="clear" w:color="auto" w:fill="auto"/>
            <w:vAlign w:val="center"/>
            <w:hideMark/>
          </w:tcPr>
          <w:p w14:paraId="469BB7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CCB1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DC506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A8FB7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367129E8" w14:textId="7D0E495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E61769C" w14:textId="493E7B5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C100387" w14:textId="686016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644F79" w14:textId="36B8BE0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49B17E" w14:textId="539C857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2B1520" w14:textId="55CDCF7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7531AB0"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0C4C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5BEE60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2FA00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ENOXAPARIN SODIUM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80mg/0,8ml  </w:t>
            </w:r>
          </w:p>
        </w:tc>
        <w:tc>
          <w:tcPr>
            <w:tcW w:w="1559" w:type="dxa"/>
            <w:tcBorders>
              <w:top w:val="nil"/>
              <w:left w:val="nil"/>
              <w:bottom w:val="single" w:sz="4" w:space="0" w:color="auto"/>
              <w:right w:val="single" w:sz="4" w:space="0" w:color="auto"/>
            </w:tcBorders>
            <w:shd w:val="clear" w:color="auto" w:fill="auto"/>
            <w:vAlign w:val="center"/>
            <w:hideMark/>
          </w:tcPr>
          <w:p w14:paraId="2BF4BF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amp-strz</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76733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2673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72F66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008667B7" w14:textId="749B0D5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F458A48" w14:textId="539ACC4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9D6CBD7" w14:textId="64BD776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056DAAF" w14:textId="22E921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1054C6" w14:textId="58FDFD3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910AAB" w14:textId="281F6F4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8D9B609"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33A0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599716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455A3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ENOXAPARIN SODIUM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100mg/1 ml  </w:t>
            </w:r>
          </w:p>
        </w:tc>
        <w:tc>
          <w:tcPr>
            <w:tcW w:w="1559" w:type="dxa"/>
            <w:tcBorders>
              <w:top w:val="nil"/>
              <w:left w:val="nil"/>
              <w:bottom w:val="single" w:sz="4" w:space="0" w:color="auto"/>
              <w:right w:val="single" w:sz="4" w:space="0" w:color="auto"/>
            </w:tcBorders>
            <w:shd w:val="clear" w:color="auto" w:fill="auto"/>
            <w:vAlign w:val="center"/>
            <w:hideMark/>
          </w:tcPr>
          <w:p w14:paraId="347FCF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amp-strz</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63F0E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15E0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E57E6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1D41A793" w14:textId="6DD386D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AC677B5" w14:textId="2D6DF16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AEB5BA2" w14:textId="07D5BAD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271984" w14:textId="47BF100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0A9141" w14:textId="2B6473E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733C36" w14:textId="7B5C9F9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E522618"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3296F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67B9BB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5D52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AMIODARONE </w:t>
            </w:r>
            <w:r w:rsidRPr="00F83F5F">
              <w:rPr>
                <w:rFonts w:asciiTheme="minorHAnsi" w:hAnsiTheme="minorHAnsi" w:cstheme="minorHAnsi"/>
                <w:b/>
                <w:bCs/>
                <w:color w:val="000000"/>
                <w:sz w:val="22"/>
                <w:szCs w:val="22"/>
                <w:lang w:eastAsia="pl-PL"/>
              </w:rPr>
              <w:t>150mg/3ml</w:t>
            </w:r>
          </w:p>
        </w:tc>
        <w:tc>
          <w:tcPr>
            <w:tcW w:w="1559" w:type="dxa"/>
            <w:tcBorders>
              <w:top w:val="nil"/>
              <w:left w:val="nil"/>
              <w:bottom w:val="single" w:sz="4" w:space="0" w:color="auto"/>
              <w:right w:val="single" w:sz="4" w:space="0" w:color="auto"/>
            </w:tcBorders>
            <w:shd w:val="clear" w:color="auto" w:fill="auto"/>
            <w:vAlign w:val="center"/>
            <w:hideMark/>
          </w:tcPr>
          <w:p w14:paraId="263EDB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47EDE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3945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3821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tcPr>
          <w:p w14:paraId="26780B4E" w14:textId="5877981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6567804" w14:textId="5A931AC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E4712A3" w14:textId="2C0F1B3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A2C13F" w14:textId="40B648A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DC530C" w14:textId="2C18711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6ABFF1" w14:textId="66E9A2D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2F5F467"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8C1A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19D8A1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6C07206"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glulisinum</w:t>
            </w:r>
            <w:proofErr w:type="spellEnd"/>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100jm/ml</w:t>
            </w:r>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wstrzykiwń</w:t>
            </w:r>
            <w:proofErr w:type="spellEnd"/>
            <w:r w:rsidRPr="00F83F5F">
              <w:rPr>
                <w:rFonts w:asciiTheme="minorHAnsi" w:hAnsiTheme="minorHAnsi" w:cstheme="minorHAnsi"/>
                <w:color w:val="000000"/>
                <w:sz w:val="22"/>
                <w:szCs w:val="22"/>
                <w:lang w:eastAsia="pl-PL"/>
              </w:rPr>
              <w:t xml:space="preserve"> 5 wkładów </w:t>
            </w:r>
            <w:proofErr w:type="spellStart"/>
            <w:r w:rsidRPr="00F83F5F">
              <w:rPr>
                <w:rFonts w:asciiTheme="minorHAnsi" w:hAnsiTheme="minorHAnsi" w:cstheme="minorHAnsi"/>
                <w:color w:val="000000"/>
                <w:sz w:val="22"/>
                <w:szCs w:val="22"/>
                <w:lang w:eastAsia="pl-PL"/>
              </w:rPr>
              <w:t>SoloStar</w:t>
            </w:r>
            <w:proofErr w:type="spellEnd"/>
            <w:r w:rsidRPr="00F83F5F">
              <w:rPr>
                <w:rFonts w:asciiTheme="minorHAnsi" w:hAnsiTheme="minorHAnsi" w:cstheme="minorHAnsi"/>
                <w:color w:val="000000"/>
                <w:sz w:val="22"/>
                <w:szCs w:val="22"/>
                <w:lang w:eastAsia="pl-PL"/>
              </w:rPr>
              <w:t xml:space="preserve"> ă 3ml</w:t>
            </w:r>
          </w:p>
        </w:tc>
        <w:tc>
          <w:tcPr>
            <w:tcW w:w="1559" w:type="dxa"/>
            <w:tcBorders>
              <w:top w:val="nil"/>
              <w:left w:val="nil"/>
              <w:bottom w:val="single" w:sz="4" w:space="0" w:color="auto"/>
              <w:right w:val="single" w:sz="4" w:space="0" w:color="auto"/>
            </w:tcBorders>
            <w:shd w:val="clear" w:color="auto" w:fill="auto"/>
            <w:vAlign w:val="center"/>
            <w:hideMark/>
          </w:tcPr>
          <w:p w14:paraId="3FE32A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8D9E3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9E7AE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8199E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9E15CA0" w14:textId="12DCE54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5AB49B4" w14:textId="3377B80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376796" w14:textId="72D0130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38DE698" w14:textId="075F6C7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D42DDD" w14:textId="29C1B59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F02632" w14:textId="7F137D7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966B698" w14:textId="77777777" w:rsidTr="004E700E">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0ADDB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38D04D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A285B64"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glarginum</w:t>
            </w:r>
            <w:proofErr w:type="spellEnd"/>
            <w:r w:rsidRPr="00F83F5F">
              <w:rPr>
                <w:rFonts w:asciiTheme="minorHAnsi" w:hAnsiTheme="minorHAnsi" w:cstheme="minorHAnsi"/>
                <w:color w:val="000000"/>
                <w:sz w:val="22"/>
                <w:szCs w:val="22"/>
                <w:lang w:eastAsia="pl-PL"/>
              </w:rPr>
              <w:t xml:space="preserve">   roztwór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300jm/ml  1,5ml x 10 wkładów </w:t>
            </w:r>
            <w:proofErr w:type="spellStart"/>
            <w:r w:rsidRPr="00F83F5F">
              <w:rPr>
                <w:rFonts w:asciiTheme="minorHAnsi" w:hAnsiTheme="minorHAnsi" w:cstheme="minorHAnsi"/>
                <w:color w:val="000000"/>
                <w:sz w:val="22"/>
                <w:szCs w:val="22"/>
                <w:lang w:eastAsia="pl-PL"/>
              </w:rPr>
              <w:t>SoloStar</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946CE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62DB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99A8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CD26F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00844E3" w14:textId="6DEC9FC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847B872" w14:textId="1F7BDD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27BAA2E" w14:textId="0583771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3C8C77" w14:textId="194BA19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E57E55" w14:textId="4FA5737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2C5933" w14:textId="3F558A3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F5EE14B"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477C0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012011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6527E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5CEA2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3465A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D079D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82B6C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24FE3F47" w14:textId="5A319B9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8CE3A58" w14:textId="0736BE5D"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AA11A9C" w14:textId="7C23DF3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86A7F2" w14:textId="799249B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E59727" w14:textId="553F544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E47B66" w14:textId="29B9BAC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049D357" w14:textId="77777777" w:rsidTr="004E700E">
        <w:trPr>
          <w:trHeight w:val="300"/>
        </w:trPr>
        <w:tc>
          <w:tcPr>
            <w:tcW w:w="568" w:type="dxa"/>
            <w:tcBorders>
              <w:top w:val="nil"/>
              <w:left w:val="nil"/>
              <w:bottom w:val="nil"/>
              <w:right w:val="nil"/>
            </w:tcBorders>
            <w:shd w:val="clear" w:color="auto" w:fill="auto"/>
            <w:noWrap/>
            <w:vAlign w:val="bottom"/>
            <w:hideMark/>
          </w:tcPr>
          <w:p w14:paraId="15F5C567"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0A2BB0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DED3D9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160284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0F66A5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85A3BB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8B1802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1C8D03C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68D7020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1B75E47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4CA1BB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8972D8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ABB58C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F3C1302" w14:textId="77777777" w:rsidTr="004E700E">
        <w:trPr>
          <w:trHeight w:val="300"/>
        </w:trPr>
        <w:tc>
          <w:tcPr>
            <w:tcW w:w="568" w:type="dxa"/>
            <w:tcBorders>
              <w:top w:val="nil"/>
              <w:left w:val="nil"/>
              <w:bottom w:val="nil"/>
              <w:right w:val="nil"/>
            </w:tcBorders>
            <w:shd w:val="clear" w:color="auto" w:fill="auto"/>
            <w:noWrap/>
            <w:vAlign w:val="bottom"/>
            <w:hideMark/>
          </w:tcPr>
          <w:p w14:paraId="7B3D6C8B"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E7A1CA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DAB601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291DED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11FD14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CAD4AF8"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9AB20EF" w14:textId="77777777" w:rsidR="00190579" w:rsidRDefault="00190579" w:rsidP="00190579">
            <w:pPr>
              <w:suppressAutoHyphens w:val="0"/>
              <w:rPr>
                <w:rFonts w:asciiTheme="minorHAnsi" w:hAnsiTheme="minorHAnsi" w:cstheme="minorHAnsi"/>
                <w:sz w:val="22"/>
                <w:szCs w:val="22"/>
                <w:lang w:eastAsia="pl-PL"/>
              </w:rPr>
            </w:pPr>
          </w:p>
          <w:p w14:paraId="773C5D30" w14:textId="77777777" w:rsidR="005A63D9" w:rsidRDefault="005A63D9" w:rsidP="00190579">
            <w:pPr>
              <w:suppressAutoHyphens w:val="0"/>
              <w:rPr>
                <w:rFonts w:asciiTheme="minorHAnsi" w:hAnsiTheme="minorHAnsi" w:cstheme="minorHAnsi"/>
                <w:sz w:val="22"/>
                <w:szCs w:val="22"/>
                <w:lang w:eastAsia="pl-PL"/>
              </w:rPr>
            </w:pPr>
          </w:p>
          <w:p w14:paraId="02595CB5" w14:textId="77777777" w:rsidR="005A63D9" w:rsidRDefault="005A63D9" w:rsidP="00190579">
            <w:pPr>
              <w:suppressAutoHyphens w:val="0"/>
              <w:rPr>
                <w:rFonts w:asciiTheme="minorHAnsi" w:hAnsiTheme="minorHAnsi" w:cstheme="minorHAnsi"/>
                <w:sz w:val="22"/>
                <w:szCs w:val="22"/>
                <w:lang w:eastAsia="pl-PL"/>
              </w:rPr>
            </w:pPr>
          </w:p>
          <w:p w14:paraId="2F21D753"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404E4CB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16E1DFD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25559B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F6022D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626608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9514E7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D4CA18B"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EB1FD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54</w:t>
            </w:r>
          </w:p>
        </w:tc>
      </w:tr>
      <w:tr w:rsidR="00A61D3F" w:rsidRPr="00F83F5F" w14:paraId="10DA999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DE14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C77B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CF52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CA206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E589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E1C8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C4F4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F1AC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7686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C1C5D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3DAF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950E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4C72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4B2FD2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D4258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5582C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2BF04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5192B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1A000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24698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94530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E5135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6DBE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944EC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3DDF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C349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E5CB3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888BE6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1A60B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A2604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F7F1A2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A1BBF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590A5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93A01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156E4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D8C04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F9054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F0B6D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650B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879D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4C4449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A49595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FD7C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795FA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FC819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5A99A1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52DF2E59" w14:textId="0BEC3186"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701DF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DF682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4FA02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642C9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B3921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C9B1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A5EF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E80D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10D8E2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AF5C3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151AF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5C47F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E66ED8E" w14:textId="40D330A0"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3DB428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38338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C0F09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7EFA7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FF0CB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3BBA1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26E7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9E2A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1D9F15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114EDB1"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1309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657231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F2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POLYSTYRENE SULFONATE  </w:t>
            </w:r>
            <w:proofErr w:type="spellStart"/>
            <w:r w:rsidRPr="00F83F5F">
              <w:rPr>
                <w:rFonts w:asciiTheme="minorHAnsi" w:hAnsiTheme="minorHAnsi" w:cstheme="minorHAnsi"/>
                <w:color w:val="000000"/>
                <w:sz w:val="22"/>
                <w:szCs w:val="22"/>
                <w:lang w:eastAsia="pl-PL"/>
              </w:rPr>
              <w:t>pulvis</w:t>
            </w:r>
            <w:proofErr w:type="spellEnd"/>
            <w:r w:rsidRPr="00F83F5F">
              <w:rPr>
                <w:rFonts w:asciiTheme="minorHAnsi" w:hAnsiTheme="minorHAnsi" w:cstheme="minorHAnsi"/>
                <w:color w:val="000000"/>
                <w:sz w:val="22"/>
                <w:szCs w:val="22"/>
                <w:lang w:eastAsia="pl-PL"/>
              </w:rPr>
              <w:t xml:space="preserve"> 1,42g Na+/15g    454g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E835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5EA1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5387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8973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461F2765" w14:textId="2AB3DBF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4372A01" w14:textId="6B79620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35339CF" w14:textId="1980563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ADDA50B" w14:textId="3359DD0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1197F2" w14:textId="02B6A16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FF0FFB" w14:textId="3C2C188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B428341" w14:textId="77777777" w:rsidTr="004E700E">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AEF93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63FAFE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EFAB7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VALPROIC ACID + VALPROATE SODIUM  tabl. O przedłużonym uwalnianiu  300mg </w:t>
            </w:r>
          </w:p>
        </w:tc>
        <w:tc>
          <w:tcPr>
            <w:tcW w:w="1559" w:type="dxa"/>
            <w:tcBorders>
              <w:top w:val="nil"/>
              <w:left w:val="nil"/>
              <w:bottom w:val="single" w:sz="4" w:space="0" w:color="auto"/>
              <w:right w:val="single" w:sz="4" w:space="0" w:color="auto"/>
            </w:tcBorders>
            <w:shd w:val="clear" w:color="auto" w:fill="auto"/>
            <w:vAlign w:val="center"/>
            <w:hideMark/>
          </w:tcPr>
          <w:p w14:paraId="635F6A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8823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BA61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44596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6C99BE72" w14:textId="184DC42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12BF9D2" w14:textId="21D8E17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F1BE865" w14:textId="5E2DE5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AF553E" w14:textId="292A7DE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65EA64" w14:textId="25E04E5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DDC104" w14:textId="510AC97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AC995E9" w14:textId="77777777" w:rsidTr="004E700E">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B235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w:t>
            </w:r>
          </w:p>
        </w:tc>
        <w:tc>
          <w:tcPr>
            <w:tcW w:w="881" w:type="dxa"/>
            <w:tcBorders>
              <w:top w:val="nil"/>
              <w:left w:val="nil"/>
              <w:bottom w:val="single" w:sz="4" w:space="0" w:color="auto"/>
              <w:right w:val="nil"/>
            </w:tcBorders>
            <w:shd w:val="clear" w:color="auto" w:fill="auto"/>
            <w:noWrap/>
            <w:vAlign w:val="bottom"/>
            <w:hideMark/>
          </w:tcPr>
          <w:p w14:paraId="5CB83D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32721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VALPROIC ACID  +  VALPROATE SODIUM tabl.  O przedłużonym uwalnianiu  500mg  </w:t>
            </w:r>
          </w:p>
        </w:tc>
        <w:tc>
          <w:tcPr>
            <w:tcW w:w="1559" w:type="dxa"/>
            <w:tcBorders>
              <w:top w:val="nil"/>
              <w:left w:val="nil"/>
              <w:bottom w:val="single" w:sz="4" w:space="0" w:color="auto"/>
              <w:right w:val="single" w:sz="4" w:space="0" w:color="auto"/>
            </w:tcBorders>
            <w:shd w:val="clear" w:color="auto" w:fill="auto"/>
            <w:vAlign w:val="center"/>
            <w:hideMark/>
          </w:tcPr>
          <w:p w14:paraId="2F4AC6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2B18E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B8C4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B6677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04FBDDAE" w14:textId="3E4485C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D7416BB" w14:textId="3462683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998D873" w14:textId="3B18758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7B4AFC8" w14:textId="1FEF518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C87D2C" w14:textId="7639BC0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76E204" w14:textId="7A6B020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8992D80"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88D9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26FB6D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6989D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7DA95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7A0E5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29816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FA077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A188D3B" w14:textId="6F134A1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EF0540" w14:textId="1A133CE1"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EA9229E" w14:textId="20A94D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A1F459" w14:textId="322716F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27B1DA" w14:textId="6437222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DEE8E4" w14:textId="65CC286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2B919C1" w14:textId="77777777" w:rsidTr="00A4597C">
        <w:trPr>
          <w:trHeight w:val="300"/>
        </w:trPr>
        <w:tc>
          <w:tcPr>
            <w:tcW w:w="568" w:type="dxa"/>
            <w:tcBorders>
              <w:top w:val="nil"/>
              <w:left w:val="nil"/>
              <w:bottom w:val="nil"/>
              <w:right w:val="nil"/>
            </w:tcBorders>
            <w:shd w:val="clear" w:color="auto" w:fill="auto"/>
            <w:noWrap/>
            <w:vAlign w:val="bottom"/>
            <w:hideMark/>
          </w:tcPr>
          <w:p w14:paraId="4773439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BF4EB9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DFFFE9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0D6B9C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8A2CA5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838149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A79A65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7EE284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68BDDC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EC7AE5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77853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3F3BE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DE985A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3D245AB" w14:textId="77777777" w:rsidTr="00A4597C">
        <w:trPr>
          <w:trHeight w:val="300"/>
        </w:trPr>
        <w:tc>
          <w:tcPr>
            <w:tcW w:w="568" w:type="dxa"/>
            <w:tcBorders>
              <w:top w:val="nil"/>
              <w:left w:val="nil"/>
              <w:bottom w:val="nil"/>
              <w:right w:val="nil"/>
            </w:tcBorders>
            <w:shd w:val="clear" w:color="auto" w:fill="auto"/>
            <w:noWrap/>
            <w:vAlign w:val="bottom"/>
            <w:hideMark/>
          </w:tcPr>
          <w:p w14:paraId="221DE2E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F96469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31F72D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88657F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4E848F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E43D6B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B91F4B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964F09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06E6C8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7456BA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D40AB6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4FBA44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4DA3FE6"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E972E03" w14:textId="77777777" w:rsidTr="00A4597C">
        <w:trPr>
          <w:trHeight w:val="300"/>
        </w:trPr>
        <w:tc>
          <w:tcPr>
            <w:tcW w:w="568" w:type="dxa"/>
            <w:tcBorders>
              <w:top w:val="nil"/>
              <w:left w:val="nil"/>
              <w:bottom w:val="nil"/>
              <w:right w:val="nil"/>
            </w:tcBorders>
            <w:shd w:val="clear" w:color="auto" w:fill="auto"/>
            <w:noWrap/>
            <w:vAlign w:val="bottom"/>
            <w:hideMark/>
          </w:tcPr>
          <w:p w14:paraId="54C76A8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14E290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E892B5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F517A9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3D9804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A1A545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58D3C46" w14:textId="77777777" w:rsidR="00190579" w:rsidRDefault="00190579" w:rsidP="00190579">
            <w:pPr>
              <w:suppressAutoHyphens w:val="0"/>
              <w:rPr>
                <w:rFonts w:asciiTheme="minorHAnsi" w:hAnsiTheme="minorHAnsi" w:cstheme="minorHAnsi"/>
                <w:sz w:val="22"/>
                <w:szCs w:val="22"/>
                <w:lang w:eastAsia="pl-PL"/>
              </w:rPr>
            </w:pPr>
          </w:p>
          <w:p w14:paraId="1EC2DEB5" w14:textId="77777777" w:rsidR="005A63D9" w:rsidRDefault="005A63D9" w:rsidP="00190579">
            <w:pPr>
              <w:suppressAutoHyphens w:val="0"/>
              <w:rPr>
                <w:rFonts w:asciiTheme="minorHAnsi" w:hAnsiTheme="minorHAnsi" w:cstheme="minorHAnsi"/>
                <w:sz w:val="22"/>
                <w:szCs w:val="22"/>
                <w:lang w:eastAsia="pl-PL"/>
              </w:rPr>
            </w:pPr>
          </w:p>
          <w:p w14:paraId="09835593" w14:textId="77777777" w:rsidR="005A63D9" w:rsidRDefault="005A63D9" w:rsidP="00190579">
            <w:pPr>
              <w:suppressAutoHyphens w:val="0"/>
              <w:rPr>
                <w:rFonts w:asciiTheme="minorHAnsi" w:hAnsiTheme="minorHAnsi" w:cstheme="minorHAnsi"/>
                <w:sz w:val="22"/>
                <w:szCs w:val="22"/>
                <w:lang w:eastAsia="pl-PL"/>
              </w:rPr>
            </w:pPr>
          </w:p>
          <w:p w14:paraId="76B15F22" w14:textId="77777777" w:rsidR="005A63D9" w:rsidRDefault="005A63D9" w:rsidP="00190579">
            <w:pPr>
              <w:suppressAutoHyphens w:val="0"/>
              <w:rPr>
                <w:rFonts w:asciiTheme="minorHAnsi" w:hAnsiTheme="minorHAnsi" w:cstheme="minorHAnsi"/>
                <w:sz w:val="22"/>
                <w:szCs w:val="22"/>
                <w:lang w:eastAsia="pl-PL"/>
              </w:rPr>
            </w:pPr>
          </w:p>
          <w:p w14:paraId="2338C487" w14:textId="77777777" w:rsidR="005A63D9" w:rsidRDefault="005A63D9" w:rsidP="00190579">
            <w:pPr>
              <w:suppressAutoHyphens w:val="0"/>
              <w:rPr>
                <w:rFonts w:asciiTheme="minorHAnsi" w:hAnsiTheme="minorHAnsi" w:cstheme="minorHAnsi"/>
                <w:sz w:val="22"/>
                <w:szCs w:val="22"/>
                <w:lang w:eastAsia="pl-PL"/>
              </w:rPr>
            </w:pPr>
          </w:p>
          <w:p w14:paraId="29125310" w14:textId="77777777" w:rsidR="005A63D9" w:rsidRDefault="005A63D9" w:rsidP="00190579">
            <w:pPr>
              <w:suppressAutoHyphens w:val="0"/>
              <w:rPr>
                <w:rFonts w:asciiTheme="minorHAnsi" w:hAnsiTheme="minorHAnsi" w:cstheme="minorHAnsi"/>
                <w:sz w:val="22"/>
                <w:szCs w:val="22"/>
                <w:lang w:eastAsia="pl-PL"/>
              </w:rPr>
            </w:pPr>
          </w:p>
          <w:p w14:paraId="64B71D3B" w14:textId="77777777" w:rsidR="005A63D9" w:rsidRDefault="005A63D9" w:rsidP="00190579">
            <w:pPr>
              <w:suppressAutoHyphens w:val="0"/>
              <w:rPr>
                <w:rFonts w:asciiTheme="minorHAnsi" w:hAnsiTheme="minorHAnsi" w:cstheme="minorHAnsi"/>
                <w:sz w:val="22"/>
                <w:szCs w:val="22"/>
                <w:lang w:eastAsia="pl-PL"/>
              </w:rPr>
            </w:pPr>
          </w:p>
          <w:p w14:paraId="117040FA" w14:textId="77777777" w:rsidR="005A63D9" w:rsidRDefault="005A63D9" w:rsidP="00190579">
            <w:pPr>
              <w:suppressAutoHyphens w:val="0"/>
              <w:rPr>
                <w:rFonts w:asciiTheme="minorHAnsi" w:hAnsiTheme="minorHAnsi" w:cstheme="minorHAnsi"/>
                <w:sz w:val="22"/>
                <w:szCs w:val="22"/>
                <w:lang w:eastAsia="pl-PL"/>
              </w:rPr>
            </w:pPr>
          </w:p>
          <w:p w14:paraId="3E405F2C" w14:textId="77777777" w:rsidR="005A63D9" w:rsidRDefault="005A63D9" w:rsidP="00190579">
            <w:pPr>
              <w:suppressAutoHyphens w:val="0"/>
              <w:rPr>
                <w:rFonts w:asciiTheme="minorHAnsi" w:hAnsiTheme="minorHAnsi" w:cstheme="minorHAnsi"/>
                <w:sz w:val="22"/>
                <w:szCs w:val="22"/>
                <w:lang w:eastAsia="pl-PL"/>
              </w:rPr>
            </w:pPr>
          </w:p>
          <w:p w14:paraId="3F2385AC"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CBE40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8F905B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45D176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57565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97D02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A19106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C8BAF6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8CD06D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PAKIET NR 55</w:t>
            </w:r>
          </w:p>
        </w:tc>
      </w:tr>
      <w:tr w:rsidR="00A61D3F" w:rsidRPr="00F83F5F" w14:paraId="756FB04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D512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2844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DCE7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6B714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A4B8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455A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9EDC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89B5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0EB5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43E0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1309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552B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620B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4BEF70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8CB5E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D01B1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4FE78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16F40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400B7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A7F66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48E1F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5E45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AA056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428D8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15CB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1B36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00757C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8C443D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D17DF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7DD53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0D746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DB8B9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32C464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35035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7224A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98804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2DB8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F02E9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C7F4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E8EC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CEB36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81816F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6C54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301A6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15726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772C6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93DF921" w14:textId="2337108D"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98B25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A2F65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75AD1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21166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08DE4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869E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68C5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6566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1F493F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F356B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F7A42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0526B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4EFC755" w14:textId="1E3FA8B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7DBECB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B8208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68FB3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1E0C6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73D8C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2F431E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F9E4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C27A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EAE23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AAA6A19"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EDC87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1D452D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9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INDAPAMIDUM + AMLODYPINUM 1,</w:t>
            </w:r>
            <w:r w:rsidRPr="00F83F5F">
              <w:rPr>
                <w:rFonts w:asciiTheme="minorHAnsi" w:hAnsiTheme="minorHAnsi" w:cstheme="minorHAnsi"/>
                <w:b/>
                <w:bCs/>
                <w:color w:val="000000"/>
                <w:sz w:val="22"/>
                <w:szCs w:val="22"/>
                <w:lang w:eastAsia="pl-PL"/>
              </w:rPr>
              <w:t>5mg + 5mg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06A2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9174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28B7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1CFB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25F073B8" w14:textId="5AD1F24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4941916" w14:textId="1856F3C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0932029" w14:textId="177C585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7457D16" w14:textId="5A29FA8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DCBE09" w14:textId="0E07BEA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7341A7" w14:textId="520E6A1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5A51949"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B537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111AF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1801A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INDAPAMIDUM + AMLODYPINUM 1,</w:t>
            </w:r>
            <w:r w:rsidRPr="00F83F5F">
              <w:rPr>
                <w:rFonts w:asciiTheme="minorHAnsi" w:hAnsiTheme="minorHAnsi" w:cstheme="minorHAnsi"/>
                <w:b/>
                <w:bCs/>
                <w:color w:val="000000"/>
                <w:sz w:val="22"/>
                <w:szCs w:val="22"/>
                <w:lang w:eastAsia="pl-PL"/>
              </w:rPr>
              <w:t>5mg + 10mg</w:t>
            </w:r>
          </w:p>
        </w:tc>
        <w:tc>
          <w:tcPr>
            <w:tcW w:w="1559" w:type="dxa"/>
            <w:tcBorders>
              <w:top w:val="nil"/>
              <w:left w:val="nil"/>
              <w:bottom w:val="single" w:sz="4" w:space="0" w:color="auto"/>
              <w:right w:val="single" w:sz="4" w:space="0" w:color="auto"/>
            </w:tcBorders>
            <w:shd w:val="clear" w:color="auto" w:fill="auto"/>
            <w:vAlign w:val="center"/>
            <w:hideMark/>
          </w:tcPr>
          <w:p w14:paraId="3A8A2F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243ED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FE81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8CBA3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175EE58C" w14:textId="36C5551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E98EE06" w14:textId="46F8183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BF01E91" w14:textId="09DB8E8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D177F9" w14:textId="3D62942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F43005" w14:textId="4C719B6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5E3223B" w14:textId="43486C5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B44EE1A"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C7D5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42666E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EA5B9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INDAPAMIDE </w:t>
            </w:r>
            <w:r w:rsidRPr="00F83F5F">
              <w:rPr>
                <w:rFonts w:asciiTheme="minorHAnsi" w:hAnsiTheme="minorHAnsi" w:cstheme="minorHAnsi"/>
                <w:b/>
                <w:bCs/>
                <w:color w:val="000000"/>
                <w:sz w:val="22"/>
                <w:szCs w:val="22"/>
                <w:lang w:eastAsia="pl-PL"/>
              </w:rPr>
              <w:t>1,5mg</w:t>
            </w:r>
          </w:p>
        </w:tc>
        <w:tc>
          <w:tcPr>
            <w:tcW w:w="1559" w:type="dxa"/>
            <w:tcBorders>
              <w:top w:val="nil"/>
              <w:left w:val="nil"/>
              <w:bottom w:val="single" w:sz="4" w:space="0" w:color="auto"/>
              <w:right w:val="single" w:sz="4" w:space="0" w:color="auto"/>
            </w:tcBorders>
            <w:shd w:val="clear" w:color="auto" w:fill="auto"/>
            <w:vAlign w:val="center"/>
            <w:hideMark/>
          </w:tcPr>
          <w:p w14:paraId="66D8FE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DB5AC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A61E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8F4D8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4424680C" w14:textId="63E32A6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3B8717F" w14:textId="2B8D397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5E6E683" w14:textId="188E70E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625ED1B" w14:textId="7A332E9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060386" w14:textId="72B739D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C1CF91" w14:textId="4B5E10C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75FB369"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6F42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7D44AD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EB599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TRIMETAZYDYNA 35mg</w:t>
            </w:r>
          </w:p>
        </w:tc>
        <w:tc>
          <w:tcPr>
            <w:tcW w:w="1559" w:type="dxa"/>
            <w:tcBorders>
              <w:top w:val="nil"/>
              <w:left w:val="nil"/>
              <w:bottom w:val="single" w:sz="4" w:space="0" w:color="auto"/>
              <w:right w:val="single" w:sz="4" w:space="0" w:color="auto"/>
            </w:tcBorders>
            <w:shd w:val="clear" w:color="auto" w:fill="auto"/>
            <w:vAlign w:val="center"/>
            <w:hideMark/>
          </w:tcPr>
          <w:p w14:paraId="27D290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40112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3EBD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9FB76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tcPr>
          <w:p w14:paraId="2F0ABFB1" w14:textId="572646D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A68BBDF" w14:textId="47099F0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EFC3A4C" w14:textId="06BE212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5538BF" w14:textId="14AE88A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6EC7A2" w14:textId="23F54D9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ED804B" w14:textId="1CDEA1E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2E28B3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7287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2DCFC5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E4CB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PERINDOPRILUM ARGININUM </w:t>
            </w:r>
            <w:r w:rsidRPr="00F83F5F">
              <w:rPr>
                <w:rFonts w:asciiTheme="minorHAnsi" w:hAnsiTheme="minorHAnsi" w:cstheme="minorHAnsi"/>
                <w:b/>
                <w:bCs/>
                <w:color w:val="000000"/>
                <w:sz w:val="22"/>
                <w:szCs w:val="22"/>
                <w:lang w:eastAsia="pl-PL"/>
              </w:rPr>
              <w:t>5mg</w:t>
            </w:r>
          </w:p>
        </w:tc>
        <w:tc>
          <w:tcPr>
            <w:tcW w:w="1559" w:type="dxa"/>
            <w:tcBorders>
              <w:top w:val="nil"/>
              <w:left w:val="nil"/>
              <w:bottom w:val="single" w:sz="4" w:space="0" w:color="auto"/>
              <w:right w:val="single" w:sz="4" w:space="0" w:color="auto"/>
            </w:tcBorders>
            <w:shd w:val="clear" w:color="auto" w:fill="auto"/>
            <w:vAlign w:val="center"/>
            <w:hideMark/>
          </w:tcPr>
          <w:p w14:paraId="626963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00830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48B3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2D88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2ADAF962" w14:textId="7B24D39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D9DFEBE" w14:textId="6A69E28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1428635" w14:textId="561E7B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23682A" w14:textId="0109200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5FBC9E" w14:textId="24A8F69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D3DD6E" w14:textId="7278F05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0DE184F"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804B1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57299F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2D3B8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 10</w:t>
            </w:r>
            <w:r w:rsidRPr="00F83F5F">
              <w:rPr>
                <w:rFonts w:asciiTheme="minorHAnsi" w:hAnsiTheme="minorHAnsi" w:cstheme="minorHAnsi"/>
                <w:b/>
                <w:bCs/>
                <w:color w:val="000000"/>
                <w:sz w:val="22"/>
                <w:szCs w:val="22"/>
                <w:lang w:eastAsia="pl-PL"/>
              </w:rPr>
              <w:t>mg</w:t>
            </w:r>
          </w:p>
        </w:tc>
        <w:tc>
          <w:tcPr>
            <w:tcW w:w="1559" w:type="dxa"/>
            <w:tcBorders>
              <w:top w:val="nil"/>
              <w:left w:val="nil"/>
              <w:bottom w:val="single" w:sz="4" w:space="0" w:color="auto"/>
              <w:right w:val="single" w:sz="4" w:space="0" w:color="auto"/>
            </w:tcBorders>
            <w:shd w:val="clear" w:color="auto" w:fill="auto"/>
            <w:vAlign w:val="center"/>
            <w:hideMark/>
          </w:tcPr>
          <w:p w14:paraId="3F60DB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1DB4E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59F1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699FE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0CB50987" w14:textId="2C93E39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83B45CE" w14:textId="4DED885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4F1A76F" w14:textId="1DF4A8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B11E9F" w14:textId="100153B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F096AC" w14:textId="710961F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D12751" w14:textId="4ED5898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41B1770"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5745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362243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8669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PERINDOPRILUM ARGININUM + INDAPAMIDE           </w:t>
            </w:r>
            <w:r w:rsidRPr="00F83F5F">
              <w:rPr>
                <w:rFonts w:asciiTheme="minorHAnsi" w:hAnsiTheme="minorHAnsi" w:cstheme="minorHAnsi"/>
                <w:b/>
                <w:bCs/>
                <w:color w:val="000000"/>
                <w:sz w:val="22"/>
                <w:szCs w:val="22"/>
                <w:lang w:eastAsia="pl-PL"/>
              </w:rPr>
              <w:t>5mg + 1,25mg</w:t>
            </w:r>
          </w:p>
        </w:tc>
        <w:tc>
          <w:tcPr>
            <w:tcW w:w="1559" w:type="dxa"/>
            <w:tcBorders>
              <w:top w:val="nil"/>
              <w:left w:val="nil"/>
              <w:bottom w:val="single" w:sz="4" w:space="0" w:color="auto"/>
              <w:right w:val="single" w:sz="4" w:space="0" w:color="auto"/>
            </w:tcBorders>
            <w:shd w:val="clear" w:color="auto" w:fill="auto"/>
            <w:vAlign w:val="center"/>
            <w:hideMark/>
          </w:tcPr>
          <w:p w14:paraId="4E9358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5BB80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4C55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8B96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72144440" w14:textId="2F7CB04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8B3C9F" w14:textId="49E3493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EA14C7F" w14:textId="2432BF5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006878" w14:textId="3BCF8BC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B4B69B" w14:textId="4CCBA6E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CE518A" w14:textId="408F195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483DC5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E5F0A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1F2ADE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AB813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PERINDOPRILUM ARGININUM + INDAPAMIDE         </w:t>
            </w:r>
            <w:r w:rsidRPr="00F83F5F">
              <w:rPr>
                <w:rFonts w:asciiTheme="minorHAnsi" w:hAnsiTheme="minorHAnsi" w:cstheme="minorHAnsi"/>
                <w:b/>
                <w:bCs/>
                <w:color w:val="000000"/>
                <w:sz w:val="22"/>
                <w:szCs w:val="22"/>
                <w:lang w:eastAsia="pl-PL"/>
              </w:rPr>
              <w:t>2,5mg + 0,625mg</w:t>
            </w:r>
          </w:p>
        </w:tc>
        <w:tc>
          <w:tcPr>
            <w:tcW w:w="1559" w:type="dxa"/>
            <w:tcBorders>
              <w:top w:val="nil"/>
              <w:left w:val="nil"/>
              <w:bottom w:val="single" w:sz="4" w:space="0" w:color="auto"/>
              <w:right w:val="single" w:sz="4" w:space="0" w:color="auto"/>
            </w:tcBorders>
            <w:shd w:val="clear" w:color="auto" w:fill="auto"/>
            <w:vAlign w:val="center"/>
            <w:hideMark/>
          </w:tcPr>
          <w:p w14:paraId="12DB8A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B637F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246E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C044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160B0AC4" w14:textId="6096210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0A8B20F" w14:textId="477B4F1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2C3AD69" w14:textId="76C3901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E06551" w14:textId="10B7D06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9BBBE8" w14:textId="38A4435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8460D7" w14:textId="5D84545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CB19202"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A9C7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9.</w:t>
            </w:r>
          </w:p>
        </w:tc>
        <w:tc>
          <w:tcPr>
            <w:tcW w:w="881" w:type="dxa"/>
            <w:tcBorders>
              <w:top w:val="nil"/>
              <w:left w:val="nil"/>
              <w:bottom w:val="single" w:sz="4" w:space="0" w:color="auto"/>
              <w:right w:val="nil"/>
            </w:tcBorders>
            <w:shd w:val="clear" w:color="auto" w:fill="auto"/>
            <w:noWrap/>
            <w:vAlign w:val="bottom"/>
            <w:hideMark/>
          </w:tcPr>
          <w:p w14:paraId="29640D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E61CA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PERINDOPRILUM ARGININUM + INDAPAMIDE       </w:t>
            </w:r>
            <w:r w:rsidRPr="00F83F5F">
              <w:rPr>
                <w:rFonts w:asciiTheme="minorHAnsi" w:hAnsiTheme="minorHAnsi" w:cstheme="minorHAnsi"/>
                <w:b/>
                <w:bCs/>
                <w:color w:val="000000"/>
                <w:sz w:val="22"/>
                <w:szCs w:val="22"/>
                <w:lang w:eastAsia="pl-PL"/>
              </w:rPr>
              <w:t xml:space="preserve">  10 mg</w:t>
            </w:r>
            <w:r w:rsidRPr="00F83F5F">
              <w:rPr>
                <w:rFonts w:asciiTheme="minorHAnsi" w:hAnsiTheme="minorHAnsi" w:cstheme="minorHAnsi"/>
                <w:color w:val="000000"/>
                <w:sz w:val="22"/>
                <w:szCs w:val="22"/>
                <w:lang w:eastAsia="pl-PL"/>
              </w:rPr>
              <w:t xml:space="preserve"> + </w:t>
            </w:r>
            <w:r w:rsidRPr="00F83F5F">
              <w:rPr>
                <w:rFonts w:asciiTheme="minorHAnsi" w:hAnsiTheme="minorHAnsi" w:cstheme="minorHAnsi"/>
                <w:b/>
                <w:bCs/>
                <w:color w:val="000000"/>
                <w:sz w:val="22"/>
                <w:szCs w:val="22"/>
                <w:lang w:eastAsia="pl-PL"/>
              </w:rPr>
              <w:t xml:space="preserve">2,5mg </w:t>
            </w:r>
          </w:p>
        </w:tc>
        <w:tc>
          <w:tcPr>
            <w:tcW w:w="1559" w:type="dxa"/>
            <w:tcBorders>
              <w:top w:val="nil"/>
              <w:left w:val="nil"/>
              <w:bottom w:val="single" w:sz="4" w:space="0" w:color="auto"/>
              <w:right w:val="single" w:sz="4" w:space="0" w:color="auto"/>
            </w:tcBorders>
            <w:shd w:val="clear" w:color="auto" w:fill="auto"/>
            <w:vAlign w:val="center"/>
            <w:hideMark/>
          </w:tcPr>
          <w:p w14:paraId="08B2E9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2A165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AEFC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81094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4F15E80C" w14:textId="2901940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673F64B" w14:textId="587559C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9BC5E3B" w14:textId="37B5E7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77E61C" w14:textId="696DE34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C39091" w14:textId="7DA2CBB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8E070F" w14:textId="7A7F386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9444221"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33B1C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6DB23F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A40CF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GLICLAZYD 30mg</w:t>
            </w:r>
          </w:p>
        </w:tc>
        <w:tc>
          <w:tcPr>
            <w:tcW w:w="1559" w:type="dxa"/>
            <w:tcBorders>
              <w:top w:val="nil"/>
              <w:left w:val="nil"/>
              <w:bottom w:val="single" w:sz="4" w:space="0" w:color="auto"/>
              <w:right w:val="single" w:sz="4" w:space="0" w:color="auto"/>
            </w:tcBorders>
            <w:shd w:val="clear" w:color="FFFFCC" w:fill="FFFFFF"/>
            <w:vAlign w:val="center"/>
            <w:hideMark/>
          </w:tcPr>
          <w:p w14:paraId="5367EF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54BA0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1530D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A44AC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3790804B" w14:textId="7698C38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D9698E2" w14:textId="6E8B71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73F58F" w14:textId="1BE3003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CA05886" w14:textId="7917AA0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70E3E6" w14:textId="552149C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E3B284" w14:textId="3C9903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EEFC98C"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A9AD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7A6292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295E4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GLICLAZYD 60mg</w:t>
            </w:r>
          </w:p>
        </w:tc>
        <w:tc>
          <w:tcPr>
            <w:tcW w:w="1559" w:type="dxa"/>
            <w:tcBorders>
              <w:top w:val="nil"/>
              <w:left w:val="nil"/>
              <w:bottom w:val="single" w:sz="4" w:space="0" w:color="auto"/>
              <w:right w:val="single" w:sz="4" w:space="0" w:color="auto"/>
            </w:tcBorders>
            <w:shd w:val="clear" w:color="auto" w:fill="auto"/>
            <w:vAlign w:val="center"/>
            <w:hideMark/>
          </w:tcPr>
          <w:p w14:paraId="3B6855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CB45C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5BF5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D437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tcPr>
          <w:p w14:paraId="1055C28B" w14:textId="09846F3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5151860" w14:textId="27E4A46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554F876" w14:textId="58F41C0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CC9BB0" w14:textId="4DD0A91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7D7A17" w14:textId="5F0B413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C1A550" w14:textId="5D92AD3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6205B41"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013F7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091425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4FC7F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PERINDOPRILUM ARGININUM + AMLODIPINUM </w:t>
            </w:r>
            <w:r w:rsidRPr="00F83F5F">
              <w:rPr>
                <w:rFonts w:asciiTheme="minorHAnsi" w:hAnsiTheme="minorHAnsi" w:cstheme="minorHAnsi"/>
                <w:b/>
                <w:bCs/>
                <w:color w:val="000000"/>
                <w:sz w:val="22"/>
                <w:szCs w:val="22"/>
                <w:lang w:eastAsia="pl-PL"/>
              </w:rPr>
              <w:t>5mg+5mg</w:t>
            </w:r>
          </w:p>
        </w:tc>
        <w:tc>
          <w:tcPr>
            <w:tcW w:w="1559" w:type="dxa"/>
            <w:tcBorders>
              <w:top w:val="nil"/>
              <w:left w:val="nil"/>
              <w:bottom w:val="single" w:sz="4" w:space="0" w:color="auto"/>
              <w:right w:val="single" w:sz="4" w:space="0" w:color="auto"/>
            </w:tcBorders>
            <w:shd w:val="clear" w:color="FFFFCC" w:fill="FFFFFF"/>
            <w:vAlign w:val="center"/>
            <w:hideMark/>
          </w:tcPr>
          <w:p w14:paraId="45B6F5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6F169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74C1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824B8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03CD2442" w14:textId="5AA9709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FF4AAED" w14:textId="11ED60D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84E33B8" w14:textId="5C2852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B22E9CC" w14:textId="18B468E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6FE351" w14:textId="26C2C2B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707AB5" w14:textId="38AB82B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7F6DB68"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599C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12E392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F72EF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PERINDOPRILUM ARGININUM + AMLODIPINUM </w:t>
            </w:r>
            <w:r w:rsidRPr="00F83F5F">
              <w:rPr>
                <w:rFonts w:asciiTheme="minorHAnsi" w:hAnsiTheme="minorHAnsi" w:cstheme="minorHAnsi"/>
                <w:b/>
                <w:bCs/>
                <w:color w:val="000000"/>
                <w:sz w:val="22"/>
                <w:szCs w:val="22"/>
                <w:lang w:eastAsia="pl-PL"/>
              </w:rPr>
              <w:t>5mg+10mg</w:t>
            </w:r>
          </w:p>
        </w:tc>
        <w:tc>
          <w:tcPr>
            <w:tcW w:w="1559" w:type="dxa"/>
            <w:tcBorders>
              <w:top w:val="nil"/>
              <w:left w:val="nil"/>
              <w:bottom w:val="single" w:sz="4" w:space="0" w:color="auto"/>
              <w:right w:val="single" w:sz="4" w:space="0" w:color="auto"/>
            </w:tcBorders>
            <w:shd w:val="clear" w:color="auto" w:fill="auto"/>
            <w:vAlign w:val="center"/>
            <w:hideMark/>
          </w:tcPr>
          <w:p w14:paraId="376C01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59230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4ECA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B675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4BD22AC4" w14:textId="392AA1B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8BF6D41" w14:textId="350919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2CF3E77" w14:textId="46A7F90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39C2BA1" w14:textId="20BE7C0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429582" w14:textId="797F391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6E63C8" w14:textId="3150880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91F6CF2"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4BDF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0DD960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75643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 + AMLODIPINUM 10</w:t>
            </w:r>
            <w:r w:rsidRPr="00F83F5F">
              <w:rPr>
                <w:rFonts w:asciiTheme="minorHAnsi" w:hAnsiTheme="minorHAnsi" w:cstheme="minorHAnsi"/>
                <w:b/>
                <w:bCs/>
                <w:color w:val="000000"/>
                <w:sz w:val="22"/>
                <w:szCs w:val="22"/>
                <w:lang w:eastAsia="pl-PL"/>
              </w:rPr>
              <w:t>mg+5mg</w:t>
            </w:r>
          </w:p>
        </w:tc>
        <w:tc>
          <w:tcPr>
            <w:tcW w:w="1559" w:type="dxa"/>
            <w:tcBorders>
              <w:top w:val="nil"/>
              <w:left w:val="nil"/>
              <w:bottom w:val="single" w:sz="4" w:space="0" w:color="auto"/>
              <w:right w:val="single" w:sz="4" w:space="0" w:color="auto"/>
            </w:tcBorders>
            <w:shd w:val="clear" w:color="auto" w:fill="auto"/>
            <w:vAlign w:val="center"/>
            <w:hideMark/>
          </w:tcPr>
          <w:p w14:paraId="7369F9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3983A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1FE4A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8236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456A98DE" w14:textId="553484E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5775584" w14:textId="5FD04D5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E186CC3" w14:textId="4E6A51C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115D71" w14:textId="48FA891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3A8168" w14:textId="4C17D2B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8345F4" w14:textId="3389E4B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3F71C2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A348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341F10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6CEF5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 + AMLODIPINUM 10</w:t>
            </w:r>
            <w:r w:rsidRPr="00F83F5F">
              <w:rPr>
                <w:rFonts w:asciiTheme="minorHAnsi" w:hAnsiTheme="minorHAnsi" w:cstheme="minorHAnsi"/>
                <w:b/>
                <w:bCs/>
                <w:color w:val="000000"/>
                <w:sz w:val="22"/>
                <w:szCs w:val="22"/>
                <w:lang w:eastAsia="pl-PL"/>
              </w:rPr>
              <w:t>mg+10mg</w:t>
            </w:r>
          </w:p>
        </w:tc>
        <w:tc>
          <w:tcPr>
            <w:tcW w:w="1559" w:type="dxa"/>
            <w:tcBorders>
              <w:top w:val="nil"/>
              <w:left w:val="nil"/>
              <w:bottom w:val="single" w:sz="4" w:space="0" w:color="auto"/>
              <w:right w:val="single" w:sz="4" w:space="0" w:color="auto"/>
            </w:tcBorders>
            <w:shd w:val="clear" w:color="FFFFCC" w:fill="FFFFFF"/>
            <w:vAlign w:val="center"/>
            <w:hideMark/>
          </w:tcPr>
          <w:p w14:paraId="6CB365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94AE6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6769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F3F38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17641001" w14:textId="4E718A9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4C6B380" w14:textId="5DBA483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5E13E19" w14:textId="39005B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17FDA8" w14:textId="047FE1A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6ACED5" w14:textId="12ACA69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8D68B7" w14:textId="5ADAB05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C78645F"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00F9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3271DB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4EC88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BISOPROLOL FUMARAS+PERINDOPRILUM ARGININUM 5 mg+10mg</w:t>
            </w:r>
          </w:p>
        </w:tc>
        <w:tc>
          <w:tcPr>
            <w:tcW w:w="1559" w:type="dxa"/>
            <w:tcBorders>
              <w:top w:val="nil"/>
              <w:left w:val="nil"/>
              <w:bottom w:val="single" w:sz="4" w:space="0" w:color="auto"/>
              <w:right w:val="single" w:sz="4" w:space="0" w:color="auto"/>
            </w:tcBorders>
            <w:shd w:val="clear" w:color="FFFFCC" w:fill="FFFFFF"/>
            <w:vAlign w:val="center"/>
            <w:hideMark/>
          </w:tcPr>
          <w:p w14:paraId="1145A0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73AC8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52EEA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F39E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44240698" w14:textId="2F084E1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51DC6AB" w14:textId="06BD80F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25B529B" w14:textId="25C161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7CDEE6" w14:textId="25D6352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7FE830" w14:textId="270C81A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FB299D" w14:textId="74DEEBE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BE02CB6"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1AF5F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7FEC23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1111B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BISOPROLOL FUMARAS+PERINDOPRILUM ARGININUM 5 mg+5mg</w:t>
            </w:r>
          </w:p>
        </w:tc>
        <w:tc>
          <w:tcPr>
            <w:tcW w:w="1559" w:type="dxa"/>
            <w:tcBorders>
              <w:top w:val="nil"/>
              <w:left w:val="nil"/>
              <w:bottom w:val="single" w:sz="4" w:space="0" w:color="auto"/>
              <w:right w:val="single" w:sz="4" w:space="0" w:color="auto"/>
            </w:tcBorders>
            <w:shd w:val="clear" w:color="FFFFCC" w:fill="FFFFFF"/>
            <w:vAlign w:val="center"/>
            <w:hideMark/>
          </w:tcPr>
          <w:p w14:paraId="2858E1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4DC64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FBC3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69644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2DD8C542" w14:textId="788AFC4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70143556" w14:textId="324ABEE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24F2591" w14:textId="289D36C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61194C" w14:textId="5CC910F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14487C" w14:textId="31AD34A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2D88A7" w14:textId="6CA9304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BA2C5BD"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22004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1167FF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DC1FA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BISOPROLOL FUMARAS+PERINDOPRILUM ARGININUM 10 mg+5mg</w:t>
            </w:r>
          </w:p>
        </w:tc>
        <w:tc>
          <w:tcPr>
            <w:tcW w:w="1559" w:type="dxa"/>
            <w:tcBorders>
              <w:top w:val="nil"/>
              <w:left w:val="nil"/>
              <w:bottom w:val="single" w:sz="4" w:space="0" w:color="auto"/>
              <w:right w:val="single" w:sz="4" w:space="0" w:color="auto"/>
            </w:tcBorders>
            <w:shd w:val="clear" w:color="FFFFCC" w:fill="FFFFFF"/>
            <w:vAlign w:val="center"/>
            <w:hideMark/>
          </w:tcPr>
          <w:p w14:paraId="75C3B0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F6797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1B43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0183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36205106" w14:textId="77D98C6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D131BE" w14:textId="13C496C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6E0257" w14:textId="34B1603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5CA5E9" w14:textId="648746B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55C179" w14:textId="65B8259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EC1307" w14:textId="06FE52B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3E318EC"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E88C7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1058F7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02DD9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BISOPROLOL FUMARAS+PERINDOPRILUM ARGININUM 10 mg+10mg</w:t>
            </w:r>
          </w:p>
        </w:tc>
        <w:tc>
          <w:tcPr>
            <w:tcW w:w="1559" w:type="dxa"/>
            <w:tcBorders>
              <w:top w:val="nil"/>
              <w:left w:val="nil"/>
              <w:bottom w:val="single" w:sz="4" w:space="0" w:color="auto"/>
              <w:right w:val="single" w:sz="4" w:space="0" w:color="auto"/>
            </w:tcBorders>
            <w:shd w:val="clear" w:color="FFFFCC" w:fill="FFFFFF"/>
            <w:vAlign w:val="center"/>
            <w:hideMark/>
          </w:tcPr>
          <w:p w14:paraId="3A0D79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20BD2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A8A77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0E35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252D5296" w14:textId="28D48F2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C61557" w14:textId="126ADE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82D8413" w14:textId="32B2DA3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5307BBB" w14:textId="0F7C681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07A2EE" w14:textId="05AE6C4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00250D1" w14:textId="6FED825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AD8CB5F"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3FFC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33B3E4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750A0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ARGININUM+INDAPAMIDUM+AMLODIPINUM 5mg+1,25mg+5mg</w:t>
            </w:r>
          </w:p>
        </w:tc>
        <w:tc>
          <w:tcPr>
            <w:tcW w:w="1559" w:type="dxa"/>
            <w:tcBorders>
              <w:top w:val="nil"/>
              <w:left w:val="nil"/>
              <w:bottom w:val="single" w:sz="4" w:space="0" w:color="auto"/>
              <w:right w:val="single" w:sz="4" w:space="0" w:color="auto"/>
            </w:tcBorders>
            <w:shd w:val="clear" w:color="FFFFCC" w:fill="FFFFFF"/>
            <w:vAlign w:val="center"/>
            <w:hideMark/>
          </w:tcPr>
          <w:p w14:paraId="0B1F48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A3CA7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F1B9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B72D0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3EC62F46" w14:textId="322C83A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4107116" w14:textId="612A633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5CF3EF9" w14:textId="5CDB391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AF921A" w14:textId="76CE212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84B966" w14:textId="67A66DC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C9629C" w14:textId="7D84B87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3C59F09"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9FEC7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2E26A8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C0A81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ARGININUM+INDAPAMIDUM+AMLODIPINUM 5mg+1,25mg+10mg</w:t>
            </w:r>
          </w:p>
        </w:tc>
        <w:tc>
          <w:tcPr>
            <w:tcW w:w="1559" w:type="dxa"/>
            <w:tcBorders>
              <w:top w:val="nil"/>
              <w:left w:val="nil"/>
              <w:bottom w:val="single" w:sz="4" w:space="0" w:color="auto"/>
              <w:right w:val="single" w:sz="4" w:space="0" w:color="auto"/>
            </w:tcBorders>
            <w:shd w:val="clear" w:color="FFFFCC" w:fill="FFFFFF"/>
            <w:vAlign w:val="center"/>
            <w:hideMark/>
          </w:tcPr>
          <w:p w14:paraId="5A13DF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77703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D5A6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E55A0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05FC6F7B" w14:textId="67D83BE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04D6EA4" w14:textId="1EE5902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59A62D1" w14:textId="1699A1E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ECDD294" w14:textId="2726CD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144BE8" w14:textId="3B0E1AC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B102D0" w14:textId="70C4701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9F82766"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72DB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146D2E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BB019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ARGININUM+INDAPAMIDUM+AMLODIPINUM 10mg+2,5mg+5mg</w:t>
            </w:r>
          </w:p>
        </w:tc>
        <w:tc>
          <w:tcPr>
            <w:tcW w:w="1559" w:type="dxa"/>
            <w:tcBorders>
              <w:top w:val="nil"/>
              <w:left w:val="nil"/>
              <w:bottom w:val="single" w:sz="4" w:space="0" w:color="auto"/>
              <w:right w:val="single" w:sz="4" w:space="0" w:color="auto"/>
            </w:tcBorders>
            <w:shd w:val="clear" w:color="FFFFCC" w:fill="FFFFFF"/>
            <w:vAlign w:val="center"/>
            <w:hideMark/>
          </w:tcPr>
          <w:p w14:paraId="6DBC93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66EE3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2526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74B9A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tcPr>
          <w:p w14:paraId="7A81F730" w14:textId="20D7B23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6F4EEE3" w14:textId="7A80235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D7D5D72" w14:textId="456CD04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D76B63B" w14:textId="540B028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39CAC7" w14:textId="5C0557E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2509DC" w14:textId="6D7FD46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BB99C55"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0C2B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nil"/>
            </w:tcBorders>
            <w:shd w:val="clear" w:color="auto" w:fill="auto"/>
            <w:noWrap/>
            <w:vAlign w:val="bottom"/>
            <w:hideMark/>
          </w:tcPr>
          <w:p w14:paraId="3DF936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CB492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PERINDOPRILUM ARGININUM+INDAPAMIDUM+AMLODIPINUM 10mg+2,5mg+10mg</w:t>
            </w:r>
          </w:p>
        </w:tc>
        <w:tc>
          <w:tcPr>
            <w:tcW w:w="1559" w:type="dxa"/>
            <w:tcBorders>
              <w:top w:val="nil"/>
              <w:left w:val="nil"/>
              <w:bottom w:val="single" w:sz="4" w:space="0" w:color="auto"/>
              <w:right w:val="single" w:sz="4" w:space="0" w:color="auto"/>
            </w:tcBorders>
            <w:shd w:val="clear" w:color="FFFFCC" w:fill="FFFFFF"/>
            <w:vAlign w:val="center"/>
            <w:hideMark/>
          </w:tcPr>
          <w:p w14:paraId="56621C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90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CF840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D953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E682D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2D9FE42E" w14:textId="7F7E9EB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A018B81" w14:textId="54DEB9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851C90D" w14:textId="117F1F4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9AD4DC" w14:textId="6A386B7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E4CD4B" w14:textId="10961F3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A49A20" w14:textId="0DDDC9D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47FFF34"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AAF59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540937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09A65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IVABRADINE 5 mg</w:t>
            </w:r>
          </w:p>
        </w:tc>
        <w:tc>
          <w:tcPr>
            <w:tcW w:w="1559" w:type="dxa"/>
            <w:tcBorders>
              <w:top w:val="nil"/>
              <w:left w:val="nil"/>
              <w:bottom w:val="single" w:sz="4" w:space="0" w:color="auto"/>
              <w:right w:val="single" w:sz="4" w:space="0" w:color="auto"/>
            </w:tcBorders>
            <w:shd w:val="clear" w:color="FFFFCC" w:fill="FFFFFF"/>
            <w:vAlign w:val="center"/>
            <w:hideMark/>
          </w:tcPr>
          <w:p w14:paraId="3E46F0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112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28DDF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BC2F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9804A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9AED08C" w14:textId="6751861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28378A1" w14:textId="6CFAA9D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8B79660" w14:textId="0574CD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10AB34" w14:textId="183A08E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84CAED" w14:textId="6BA446B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69A230" w14:textId="379BB61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B0CA910"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D6E39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25.</w:t>
            </w:r>
          </w:p>
        </w:tc>
        <w:tc>
          <w:tcPr>
            <w:tcW w:w="881" w:type="dxa"/>
            <w:tcBorders>
              <w:top w:val="nil"/>
              <w:left w:val="nil"/>
              <w:bottom w:val="single" w:sz="4" w:space="0" w:color="auto"/>
              <w:right w:val="nil"/>
            </w:tcBorders>
            <w:shd w:val="clear" w:color="auto" w:fill="auto"/>
            <w:noWrap/>
            <w:vAlign w:val="bottom"/>
            <w:hideMark/>
          </w:tcPr>
          <w:p w14:paraId="58A91A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A7594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IVABRADINE 7,5 mg</w:t>
            </w:r>
          </w:p>
        </w:tc>
        <w:tc>
          <w:tcPr>
            <w:tcW w:w="1559" w:type="dxa"/>
            <w:tcBorders>
              <w:top w:val="nil"/>
              <w:left w:val="nil"/>
              <w:bottom w:val="single" w:sz="4" w:space="0" w:color="auto"/>
              <w:right w:val="single" w:sz="4" w:space="0" w:color="auto"/>
            </w:tcBorders>
            <w:shd w:val="clear" w:color="FFFFCC" w:fill="FFFFFF"/>
            <w:vAlign w:val="center"/>
            <w:hideMark/>
          </w:tcPr>
          <w:p w14:paraId="3BC124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112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B9BC9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88D1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5DE9C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782E53FE" w14:textId="7121186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5936E1" w14:textId="714EA51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D9B161B" w14:textId="7BBF34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ABBE69" w14:textId="2F5C1C8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B48941" w14:textId="57F00E2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02448D" w14:textId="3D93535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B109950"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BED4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nil"/>
            </w:tcBorders>
            <w:shd w:val="clear" w:color="auto" w:fill="auto"/>
            <w:noWrap/>
            <w:vAlign w:val="bottom"/>
            <w:hideMark/>
          </w:tcPr>
          <w:p w14:paraId="46F7B9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88DD6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TIANEPTINUM NATRICUM </w:t>
            </w:r>
            <w:r w:rsidRPr="00F83F5F">
              <w:rPr>
                <w:rFonts w:asciiTheme="minorHAnsi" w:hAnsiTheme="minorHAnsi" w:cstheme="minorHAnsi"/>
                <w:b/>
                <w:bCs/>
                <w:color w:val="000000"/>
                <w:sz w:val="22"/>
                <w:szCs w:val="22"/>
                <w:lang w:eastAsia="pl-PL"/>
              </w:rPr>
              <w:t>12,5</w:t>
            </w:r>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mg</w:t>
            </w:r>
          </w:p>
        </w:tc>
        <w:tc>
          <w:tcPr>
            <w:tcW w:w="1559" w:type="dxa"/>
            <w:tcBorders>
              <w:top w:val="nil"/>
              <w:left w:val="nil"/>
              <w:bottom w:val="single" w:sz="4" w:space="0" w:color="auto"/>
              <w:right w:val="single" w:sz="4" w:space="0" w:color="auto"/>
            </w:tcBorders>
            <w:shd w:val="clear" w:color="auto" w:fill="auto"/>
            <w:vAlign w:val="center"/>
            <w:hideMark/>
          </w:tcPr>
          <w:p w14:paraId="646831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108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C2D7E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62C3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E6F5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2A6C0DF9" w14:textId="24983C7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E60C34E" w14:textId="19DF3F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1314381" w14:textId="1775B64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9F7803B" w14:textId="245978A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FF4581" w14:textId="0071AF2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1A392E" w14:textId="1DB33E8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4133054"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D678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nil"/>
            </w:tcBorders>
            <w:shd w:val="clear" w:color="auto" w:fill="auto"/>
            <w:noWrap/>
            <w:vAlign w:val="bottom"/>
            <w:hideMark/>
          </w:tcPr>
          <w:p w14:paraId="0CE4B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D80F5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ATORWASTATYNA+PERINDOPRIL ARGININUM + AMLODYPINA  20mg/5mg/5mg</w:t>
            </w:r>
          </w:p>
        </w:tc>
        <w:tc>
          <w:tcPr>
            <w:tcW w:w="1559" w:type="dxa"/>
            <w:tcBorders>
              <w:top w:val="nil"/>
              <w:left w:val="nil"/>
              <w:bottom w:val="single" w:sz="4" w:space="0" w:color="auto"/>
              <w:right w:val="single" w:sz="4" w:space="0" w:color="auto"/>
            </w:tcBorders>
            <w:shd w:val="clear" w:color="auto" w:fill="auto"/>
            <w:vAlign w:val="center"/>
            <w:hideMark/>
          </w:tcPr>
          <w:p w14:paraId="1754B1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73D0A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D271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3635C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15DB7F35" w14:textId="22AE323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0ABCDCD" w14:textId="5C7C2BE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A02F820" w14:textId="23144A8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F5EED7" w14:textId="6EF0B31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D89AD4" w14:textId="1186798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B87FFF" w14:textId="7F5596C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F63DEF5" w14:textId="77777777" w:rsidTr="004E700E">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31E6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nil"/>
              <w:bottom w:val="single" w:sz="4" w:space="0" w:color="auto"/>
              <w:right w:val="nil"/>
            </w:tcBorders>
            <w:shd w:val="clear" w:color="auto" w:fill="auto"/>
            <w:noWrap/>
            <w:vAlign w:val="bottom"/>
            <w:hideMark/>
          </w:tcPr>
          <w:p w14:paraId="2861AA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5CD64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ATORWASTATYNA+PERINDOPRIL ARGININUM + AMLODYPINA  20mg/10mg/10mg</w:t>
            </w:r>
          </w:p>
        </w:tc>
        <w:tc>
          <w:tcPr>
            <w:tcW w:w="1559" w:type="dxa"/>
            <w:tcBorders>
              <w:top w:val="nil"/>
              <w:left w:val="nil"/>
              <w:bottom w:val="single" w:sz="4" w:space="0" w:color="auto"/>
              <w:right w:val="single" w:sz="4" w:space="0" w:color="auto"/>
            </w:tcBorders>
            <w:shd w:val="clear" w:color="auto" w:fill="auto"/>
            <w:vAlign w:val="center"/>
            <w:hideMark/>
          </w:tcPr>
          <w:p w14:paraId="739415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3153A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80A8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D3AD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1DB960A5" w14:textId="6BA5699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BBD5B47" w14:textId="2D5331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639B9E" w14:textId="6FDA85F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55DABC" w14:textId="53F16C7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B52C13" w14:textId="30CD6D9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689D35" w14:textId="0FC918E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CE9740F"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56D3B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nil"/>
              <w:bottom w:val="single" w:sz="4" w:space="0" w:color="auto"/>
              <w:right w:val="single" w:sz="4" w:space="0" w:color="auto"/>
            </w:tcBorders>
            <w:shd w:val="clear" w:color="auto" w:fill="auto"/>
            <w:noWrap/>
            <w:vAlign w:val="bottom"/>
            <w:hideMark/>
          </w:tcPr>
          <w:p w14:paraId="7A95C5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ED48D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1B49DA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B5488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4FE1F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5402EC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0F2DCD55" w14:textId="7DDF9DA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B2B024E" w14:textId="3F3C0D86"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C044EAA" w14:textId="61D4E4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4AB1FC" w14:textId="08528C1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9B15D8" w14:textId="2299FB8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A1DEB4" w14:textId="43D0214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B5DB2DD" w14:textId="77777777" w:rsidTr="004E700E">
        <w:trPr>
          <w:trHeight w:val="300"/>
        </w:trPr>
        <w:tc>
          <w:tcPr>
            <w:tcW w:w="568" w:type="dxa"/>
            <w:tcBorders>
              <w:top w:val="nil"/>
              <w:left w:val="nil"/>
              <w:bottom w:val="nil"/>
              <w:right w:val="nil"/>
            </w:tcBorders>
            <w:shd w:val="clear" w:color="auto" w:fill="auto"/>
            <w:noWrap/>
            <w:vAlign w:val="bottom"/>
            <w:hideMark/>
          </w:tcPr>
          <w:p w14:paraId="53164707"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8AFC0D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984F3A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C83624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75ECC4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900B82F" w14:textId="77777777" w:rsidR="00190579" w:rsidRPr="00F83F5F" w:rsidRDefault="00190579" w:rsidP="00190579">
            <w:pPr>
              <w:suppressAutoHyphens w:val="0"/>
              <w:rPr>
                <w:rFonts w:asciiTheme="minorHAnsi" w:hAnsiTheme="minorHAnsi" w:cstheme="minorHAnsi"/>
                <w:sz w:val="22"/>
                <w:szCs w:val="22"/>
                <w:lang w:eastAsia="pl-PL"/>
              </w:rPr>
            </w:pPr>
          </w:p>
          <w:p w14:paraId="74208BE8" w14:textId="77777777" w:rsidR="00C63075" w:rsidRPr="00F83F5F" w:rsidRDefault="00C63075" w:rsidP="00190579">
            <w:pPr>
              <w:suppressAutoHyphens w:val="0"/>
              <w:rPr>
                <w:rFonts w:asciiTheme="minorHAnsi" w:hAnsiTheme="minorHAnsi" w:cstheme="minorHAnsi"/>
                <w:sz w:val="22"/>
                <w:szCs w:val="22"/>
                <w:lang w:eastAsia="pl-PL"/>
              </w:rPr>
            </w:pPr>
          </w:p>
          <w:p w14:paraId="7784EE6B" w14:textId="77777777" w:rsidR="00C63075" w:rsidRPr="00F83F5F" w:rsidRDefault="00C63075" w:rsidP="00190579">
            <w:pPr>
              <w:suppressAutoHyphens w:val="0"/>
              <w:rPr>
                <w:rFonts w:asciiTheme="minorHAnsi" w:hAnsiTheme="minorHAnsi" w:cstheme="minorHAnsi"/>
                <w:sz w:val="22"/>
                <w:szCs w:val="22"/>
                <w:lang w:eastAsia="pl-PL"/>
              </w:rPr>
            </w:pPr>
          </w:p>
          <w:p w14:paraId="4E800AD2" w14:textId="77777777" w:rsidR="00C63075" w:rsidRPr="00F83F5F" w:rsidRDefault="00C63075" w:rsidP="00190579">
            <w:pPr>
              <w:suppressAutoHyphens w:val="0"/>
              <w:rPr>
                <w:rFonts w:asciiTheme="minorHAnsi" w:hAnsiTheme="minorHAnsi" w:cstheme="minorHAnsi"/>
                <w:sz w:val="22"/>
                <w:szCs w:val="22"/>
                <w:lang w:eastAsia="pl-PL"/>
              </w:rPr>
            </w:pPr>
          </w:p>
          <w:p w14:paraId="3140E522" w14:textId="77777777" w:rsidR="00C63075" w:rsidRPr="00F83F5F" w:rsidRDefault="00C63075" w:rsidP="00190579">
            <w:pPr>
              <w:suppressAutoHyphens w:val="0"/>
              <w:rPr>
                <w:rFonts w:asciiTheme="minorHAnsi" w:hAnsiTheme="minorHAnsi" w:cstheme="minorHAnsi"/>
                <w:sz w:val="22"/>
                <w:szCs w:val="22"/>
                <w:lang w:eastAsia="pl-PL"/>
              </w:rPr>
            </w:pPr>
          </w:p>
          <w:p w14:paraId="068D6E63" w14:textId="77777777" w:rsidR="00C63075" w:rsidRPr="00F83F5F" w:rsidRDefault="00C63075" w:rsidP="00190579">
            <w:pPr>
              <w:suppressAutoHyphens w:val="0"/>
              <w:rPr>
                <w:rFonts w:asciiTheme="minorHAnsi" w:hAnsiTheme="minorHAnsi" w:cstheme="minorHAnsi"/>
                <w:sz w:val="22"/>
                <w:szCs w:val="22"/>
                <w:lang w:eastAsia="pl-PL"/>
              </w:rPr>
            </w:pPr>
          </w:p>
          <w:p w14:paraId="2C6AFB94" w14:textId="77777777" w:rsidR="00C63075" w:rsidRPr="00F83F5F" w:rsidRDefault="00C63075" w:rsidP="00190579">
            <w:pPr>
              <w:suppressAutoHyphens w:val="0"/>
              <w:rPr>
                <w:rFonts w:asciiTheme="minorHAnsi" w:hAnsiTheme="minorHAnsi" w:cstheme="minorHAnsi"/>
                <w:sz w:val="22"/>
                <w:szCs w:val="22"/>
                <w:lang w:eastAsia="pl-PL"/>
              </w:rPr>
            </w:pPr>
          </w:p>
          <w:p w14:paraId="45BD9D74" w14:textId="77777777" w:rsidR="00C63075" w:rsidRPr="00F83F5F" w:rsidRDefault="00C63075" w:rsidP="00190579">
            <w:pPr>
              <w:suppressAutoHyphens w:val="0"/>
              <w:rPr>
                <w:rFonts w:asciiTheme="minorHAnsi" w:hAnsiTheme="minorHAnsi" w:cstheme="minorHAnsi"/>
                <w:sz w:val="22"/>
                <w:szCs w:val="22"/>
                <w:lang w:eastAsia="pl-PL"/>
              </w:rPr>
            </w:pPr>
          </w:p>
          <w:p w14:paraId="523DB3ED" w14:textId="77777777" w:rsidR="00C63075" w:rsidRPr="00F83F5F" w:rsidRDefault="00C63075" w:rsidP="00190579">
            <w:pPr>
              <w:suppressAutoHyphens w:val="0"/>
              <w:rPr>
                <w:rFonts w:asciiTheme="minorHAnsi" w:hAnsiTheme="minorHAnsi" w:cstheme="minorHAnsi"/>
                <w:sz w:val="22"/>
                <w:szCs w:val="22"/>
                <w:lang w:eastAsia="pl-PL"/>
              </w:rPr>
            </w:pPr>
          </w:p>
          <w:p w14:paraId="572051BC" w14:textId="77777777" w:rsidR="00C63075" w:rsidRPr="00F83F5F" w:rsidRDefault="00C63075" w:rsidP="00190579">
            <w:pPr>
              <w:suppressAutoHyphens w:val="0"/>
              <w:rPr>
                <w:rFonts w:asciiTheme="minorHAnsi" w:hAnsiTheme="minorHAnsi" w:cstheme="minorHAnsi"/>
                <w:sz w:val="22"/>
                <w:szCs w:val="22"/>
                <w:lang w:eastAsia="pl-PL"/>
              </w:rPr>
            </w:pPr>
          </w:p>
          <w:p w14:paraId="5ACFDBDE" w14:textId="77777777" w:rsidR="00C63075" w:rsidRPr="00F83F5F" w:rsidRDefault="00C6307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332BB3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7C446E6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tcPr>
          <w:p w14:paraId="684CBF1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634B7C1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1E47B0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550EBB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C6F0D4A"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7626470" w14:textId="77777777" w:rsidTr="00A4597C">
        <w:trPr>
          <w:trHeight w:val="300"/>
        </w:trPr>
        <w:tc>
          <w:tcPr>
            <w:tcW w:w="568" w:type="dxa"/>
            <w:tcBorders>
              <w:top w:val="nil"/>
              <w:left w:val="nil"/>
              <w:bottom w:val="nil"/>
              <w:right w:val="nil"/>
            </w:tcBorders>
            <w:shd w:val="clear" w:color="auto" w:fill="auto"/>
            <w:noWrap/>
            <w:vAlign w:val="bottom"/>
            <w:hideMark/>
          </w:tcPr>
          <w:p w14:paraId="44A3A01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441DAC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734CF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B5BF0C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12FD3F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2E25E0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13E031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3096D4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BB3556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9DF3BD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07532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80E449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66AB9B0"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56A5D3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4B3EB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56</w:t>
            </w:r>
          </w:p>
        </w:tc>
      </w:tr>
      <w:tr w:rsidR="00A61D3F" w:rsidRPr="00F83F5F" w14:paraId="3A79055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86A1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EEB7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FE55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331C8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D815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C726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11E0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D004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5499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86B9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7550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ACB3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7FBC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D46A65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FCFA5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BFB4B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29893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257CC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D5CDB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E61EF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E1F77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83220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622C8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F83DA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70EA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D9F3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262398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F40D7B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A6778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E7ED3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28A71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435FD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65403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0205F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508E6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17767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CB8F9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F51EB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CB3D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F83A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4D5F5B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07828B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A00D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82929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4E2C66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875AE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75BBD4A1" w14:textId="5210212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1D908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E36FB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E6C93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65FFF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BE65C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6FF2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B9F4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DB34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F86331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CC002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D355D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03467B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1ED3FD4" w14:textId="4759A5BA"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45B688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69AAB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76C4A5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1121A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EA0CE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A31C3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2DE4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90A7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972ADE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C9852E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62A7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65BB62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4F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AQUA PRO INJECTIONE ă </w:t>
            </w:r>
            <w:r w:rsidRPr="00F83F5F">
              <w:rPr>
                <w:rFonts w:asciiTheme="minorHAnsi" w:hAnsiTheme="minorHAnsi" w:cstheme="minorHAnsi"/>
                <w:b/>
                <w:bCs/>
                <w:color w:val="000000"/>
                <w:sz w:val="22"/>
                <w:szCs w:val="22"/>
                <w:lang w:eastAsia="pl-PL"/>
              </w:rPr>
              <w:t>500ml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ED24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AFB1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3F4E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A6ED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F29A4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1547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46690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CA81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D95D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DC89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47B258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AB166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72AF42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88822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AQUA PRO IRRIGATIONE ă </w:t>
            </w:r>
            <w:r w:rsidRPr="00F83F5F">
              <w:rPr>
                <w:rFonts w:asciiTheme="minorHAnsi" w:hAnsiTheme="minorHAnsi" w:cstheme="minorHAnsi"/>
                <w:b/>
                <w:bCs/>
                <w:color w:val="000000"/>
                <w:sz w:val="22"/>
                <w:szCs w:val="22"/>
                <w:lang w:eastAsia="pl-PL"/>
              </w:rPr>
              <w:t>1000ml</w:t>
            </w:r>
          </w:p>
        </w:tc>
        <w:tc>
          <w:tcPr>
            <w:tcW w:w="1559" w:type="dxa"/>
            <w:tcBorders>
              <w:top w:val="nil"/>
              <w:left w:val="nil"/>
              <w:bottom w:val="single" w:sz="4" w:space="0" w:color="auto"/>
              <w:right w:val="single" w:sz="4" w:space="0" w:color="auto"/>
            </w:tcBorders>
            <w:shd w:val="clear" w:color="auto" w:fill="auto"/>
            <w:vAlign w:val="center"/>
            <w:hideMark/>
          </w:tcPr>
          <w:p w14:paraId="29A861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BACA8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9B983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CE742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1EFD81B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E650F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610CE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CF3A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0FA1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BAC7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E06C6D5"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35AFA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043832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AE6AD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E94CE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DC8B3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7A6EF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A43CE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65F7EB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8DA3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CCFD219" w14:textId="2038B9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BBBB84A" w14:textId="16A3AD3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99B2FF" w14:textId="2A298A1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749863" w14:textId="6080041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1DF0762" w14:textId="77777777" w:rsidTr="00A4597C">
        <w:trPr>
          <w:trHeight w:val="300"/>
        </w:trPr>
        <w:tc>
          <w:tcPr>
            <w:tcW w:w="568" w:type="dxa"/>
            <w:tcBorders>
              <w:top w:val="nil"/>
              <w:left w:val="nil"/>
              <w:bottom w:val="nil"/>
              <w:right w:val="nil"/>
            </w:tcBorders>
            <w:shd w:val="clear" w:color="auto" w:fill="auto"/>
            <w:noWrap/>
            <w:vAlign w:val="bottom"/>
            <w:hideMark/>
          </w:tcPr>
          <w:p w14:paraId="1506D46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20FA3E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D0E992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416194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ED5785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E77560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32B7CD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661367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A72944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8AFFC2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6853A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5D38E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5DDC7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4BCA1C8" w14:textId="77777777" w:rsidTr="00A4597C">
        <w:trPr>
          <w:trHeight w:val="300"/>
        </w:trPr>
        <w:tc>
          <w:tcPr>
            <w:tcW w:w="568" w:type="dxa"/>
            <w:tcBorders>
              <w:top w:val="nil"/>
              <w:left w:val="nil"/>
              <w:bottom w:val="nil"/>
              <w:right w:val="nil"/>
            </w:tcBorders>
            <w:shd w:val="clear" w:color="auto" w:fill="auto"/>
            <w:noWrap/>
            <w:vAlign w:val="bottom"/>
            <w:hideMark/>
          </w:tcPr>
          <w:p w14:paraId="442B321D"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82E518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3F9D34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22BFA1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C269C1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03E5C9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372147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A87373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08ABE3" w14:textId="77777777" w:rsidR="00190579" w:rsidRDefault="00190579" w:rsidP="00190579">
            <w:pPr>
              <w:suppressAutoHyphens w:val="0"/>
              <w:rPr>
                <w:rFonts w:asciiTheme="minorHAnsi" w:hAnsiTheme="minorHAnsi" w:cstheme="minorHAnsi"/>
                <w:sz w:val="22"/>
                <w:szCs w:val="22"/>
                <w:lang w:eastAsia="pl-PL"/>
              </w:rPr>
            </w:pPr>
          </w:p>
          <w:p w14:paraId="7D105C5A" w14:textId="77777777" w:rsidR="004E700E" w:rsidRDefault="004E700E" w:rsidP="00190579">
            <w:pPr>
              <w:suppressAutoHyphens w:val="0"/>
              <w:rPr>
                <w:rFonts w:asciiTheme="minorHAnsi" w:hAnsiTheme="minorHAnsi" w:cstheme="minorHAnsi"/>
                <w:sz w:val="22"/>
                <w:szCs w:val="22"/>
                <w:lang w:eastAsia="pl-PL"/>
              </w:rPr>
            </w:pPr>
          </w:p>
          <w:p w14:paraId="4CE086F4" w14:textId="77777777" w:rsidR="004E700E" w:rsidRDefault="004E700E" w:rsidP="00190579">
            <w:pPr>
              <w:suppressAutoHyphens w:val="0"/>
              <w:rPr>
                <w:rFonts w:asciiTheme="minorHAnsi" w:hAnsiTheme="minorHAnsi" w:cstheme="minorHAnsi"/>
                <w:sz w:val="22"/>
                <w:szCs w:val="22"/>
                <w:lang w:eastAsia="pl-PL"/>
              </w:rPr>
            </w:pPr>
          </w:p>
          <w:p w14:paraId="6E58D213" w14:textId="77777777" w:rsidR="004E700E" w:rsidRDefault="004E700E" w:rsidP="00190579">
            <w:pPr>
              <w:suppressAutoHyphens w:val="0"/>
              <w:rPr>
                <w:rFonts w:asciiTheme="minorHAnsi" w:hAnsiTheme="minorHAnsi" w:cstheme="minorHAnsi"/>
                <w:sz w:val="22"/>
                <w:szCs w:val="22"/>
                <w:lang w:eastAsia="pl-PL"/>
              </w:rPr>
            </w:pPr>
          </w:p>
          <w:p w14:paraId="205E6F6F" w14:textId="77777777" w:rsidR="004E700E" w:rsidRPr="00F83F5F" w:rsidRDefault="004E700E"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1E5B41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3B9E9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E40E45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A83FE38"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C256B96"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3973D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57</w:t>
            </w:r>
          </w:p>
        </w:tc>
      </w:tr>
      <w:tr w:rsidR="00A61D3F" w:rsidRPr="00F83F5F" w14:paraId="5BB8CE9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9D48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F770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B2F4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55807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2DA7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72D7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BCF4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F184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8437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5BDC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3652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F779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037B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4AB4A6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BDB22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0D863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86BFB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1A8F8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A407E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751F9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EDA39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4D1C7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EDC6F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9A87F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3026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254C1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9DB16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643C55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A5336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55FA7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1A3AD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F4B27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12A0A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4ECB8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86A48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07188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E8F91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4D8B7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0BDB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FF84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389530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68BF81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F61C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CBAE2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88C30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52604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E8DCFE9" w14:textId="39E0CEC0"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16E1B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83122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0164F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3069D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FD36C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F4FE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DC01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2BC7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0B9E53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2B8E1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99F46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E5345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B9CFDBC" w14:textId="23FE9C7B"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30BEF9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986D0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403B6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D815C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6C5C4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C0CAE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D9FE8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B6DD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450F45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436405B"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9BAA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CD88A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89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BISACODYL </w:t>
            </w:r>
            <w:r w:rsidRPr="00F83F5F">
              <w:rPr>
                <w:rFonts w:asciiTheme="minorHAnsi" w:hAnsiTheme="minorHAnsi" w:cstheme="minorHAnsi"/>
                <w:b/>
                <w:bCs/>
                <w:color w:val="000000"/>
                <w:sz w:val="22"/>
                <w:szCs w:val="22"/>
                <w:lang w:eastAsia="pl-PL"/>
              </w:rPr>
              <w:t>10mg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64C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778D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74AB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E40F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452EA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11A9D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51139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C5F2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F8B9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FA5F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2ED13E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04F8C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06DC08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23087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CLOTRIMAZOLE </w:t>
            </w:r>
            <w:r w:rsidRPr="00F83F5F">
              <w:rPr>
                <w:rFonts w:asciiTheme="minorHAnsi" w:hAnsiTheme="minorHAnsi" w:cstheme="minorHAnsi"/>
                <w:b/>
                <w:bCs/>
                <w:color w:val="000000"/>
                <w:sz w:val="22"/>
                <w:szCs w:val="22"/>
                <w:lang w:eastAsia="pl-PL"/>
              </w:rPr>
              <w:t>100mg</w:t>
            </w:r>
            <w:r w:rsidRPr="00F83F5F">
              <w:rPr>
                <w:rFonts w:asciiTheme="minorHAnsi" w:hAnsiTheme="minorHAnsi" w:cstheme="minorHAnsi"/>
                <w:color w:val="000000"/>
                <w:sz w:val="22"/>
                <w:szCs w:val="22"/>
                <w:lang w:eastAsia="pl-PL"/>
              </w:rPr>
              <w:t xml:space="preserve"> tabl. dopochwowe</w:t>
            </w:r>
          </w:p>
        </w:tc>
        <w:tc>
          <w:tcPr>
            <w:tcW w:w="1559" w:type="dxa"/>
            <w:tcBorders>
              <w:top w:val="nil"/>
              <w:left w:val="nil"/>
              <w:bottom w:val="single" w:sz="4" w:space="0" w:color="auto"/>
              <w:right w:val="single" w:sz="4" w:space="0" w:color="auto"/>
            </w:tcBorders>
            <w:shd w:val="clear" w:color="auto" w:fill="auto"/>
            <w:vAlign w:val="center"/>
            <w:hideMark/>
          </w:tcPr>
          <w:p w14:paraId="5ACCD8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F9A58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32C0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9186C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7919584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C5CBB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C90A1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7FE5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827E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46A9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A1E007"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C2298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063ACC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8D43D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ESTRIOL </w:t>
            </w:r>
            <w:r w:rsidRPr="00F83F5F">
              <w:rPr>
                <w:rFonts w:asciiTheme="minorHAnsi" w:hAnsiTheme="minorHAnsi" w:cstheme="minorHAnsi"/>
                <w:b/>
                <w:bCs/>
                <w:color w:val="000000"/>
                <w:sz w:val="22"/>
                <w:szCs w:val="22"/>
                <w:lang w:eastAsia="pl-PL"/>
              </w:rPr>
              <w:t>1mg/g</w:t>
            </w:r>
            <w:r w:rsidRPr="00F83F5F">
              <w:rPr>
                <w:rFonts w:asciiTheme="minorHAnsi" w:hAnsiTheme="minorHAnsi" w:cstheme="minorHAnsi"/>
                <w:color w:val="000000"/>
                <w:sz w:val="22"/>
                <w:szCs w:val="22"/>
                <w:lang w:eastAsia="pl-PL"/>
              </w:rPr>
              <w:t xml:space="preserve"> krem dopochwowy 25g</w:t>
            </w:r>
          </w:p>
        </w:tc>
        <w:tc>
          <w:tcPr>
            <w:tcW w:w="1559" w:type="dxa"/>
            <w:tcBorders>
              <w:top w:val="nil"/>
              <w:left w:val="nil"/>
              <w:bottom w:val="single" w:sz="4" w:space="0" w:color="auto"/>
              <w:right w:val="single" w:sz="4" w:space="0" w:color="auto"/>
            </w:tcBorders>
            <w:shd w:val="clear" w:color="FFFFCC" w:fill="FFFFFF"/>
            <w:vAlign w:val="center"/>
            <w:hideMark/>
          </w:tcPr>
          <w:p w14:paraId="214FA5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799EA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BB3A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B706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392F76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82A74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C427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3C3E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4630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C495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4DE53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1C59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17B32D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FE61F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GLYCEROLI SUPPOSITORIA 2g</w:t>
            </w:r>
          </w:p>
        </w:tc>
        <w:tc>
          <w:tcPr>
            <w:tcW w:w="1559" w:type="dxa"/>
            <w:tcBorders>
              <w:top w:val="nil"/>
              <w:left w:val="nil"/>
              <w:bottom w:val="single" w:sz="4" w:space="0" w:color="auto"/>
              <w:right w:val="single" w:sz="4" w:space="0" w:color="auto"/>
            </w:tcBorders>
            <w:shd w:val="clear" w:color="FFFFCC" w:fill="FFFFFF"/>
            <w:vAlign w:val="center"/>
            <w:hideMark/>
          </w:tcPr>
          <w:p w14:paraId="4A4AF0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7F6C6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174C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45D770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74F57E5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8FE01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845A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94ED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6D4D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3C2B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7D8B8B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95EB9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11F309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3CED3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METRONIDAZOLE </w:t>
            </w:r>
            <w:r w:rsidRPr="00F83F5F">
              <w:rPr>
                <w:rFonts w:asciiTheme="minorHAnsi" w:hAnsiTheme="minorHAnsi" w:cstheme="minorHAnsi"/>
                <w:b/>
                <w:bCs/>
                <w:color w:val="000000"/>
                <w:sz w:val="22"/>
                <w:szCs w:val="22"/>
                <w:lang w:eastAsia="pl-PL"/>
              </w:rPr>
              <w:t xml:space="preserve">500mg </w:t>
            </w:r>
            <w:r w:rsidRPr="00F83F5F">
              <w:rPr>
                <w:rFonts w:asciiTheme="minorHAnsi" w:hAnsiTheme="minorHAnsi" w:cstheme="minorHAnsi"/>
                <w:color w:val="000000"/>
                <w:sz w:val="22"/>
                <w:szCs w:val="22"/>
                <w:lang w:eastAsia="pl-PL"/>
              </w:rPr>
              <w:t>tabl. dopochwowe</w:t>
            </w:r>
          </w:p>
        </w:tc>
        <w:tc>
          <w:tcPr>
            <w:tcW w:w="1559" w:type="dxa"/>
            <w:tcBorders>
              <w:top w:val="nil"/>
              <w:left w:val="nil"/>
              <w:bottom w:val="single" w:sz="4" w:space="0" w:color="auto"/>
              <w:right w:val="single" w:sz="4" w:space="0" w:color="auto"/>
            </w:tcBorders>
            <w:shd w:val="clear" w:color="FFFFCC" w:fill="FFFFFF"/>
            <w:vAlign w:val="center"/>
            <w:hideMark/>
          </w:tcPr>
          <w:p w14:paraId="208F23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E3E81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0593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402DC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7CD80F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7C5F6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7D68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0BBD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276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0076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A869D00" w14:textId="77777777" w:rsidTr="00A4597C">
        <w:trPr>
          <w:trHeight w:val="51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032D5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5934FF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12DD7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METRONIDAZOLE + CHLORQUINALDOL                 </w:t>
            </w:r>
            <w:r w:rsidRPr="00F83F5F">
              <w:rPr>
                <w:rFonts w:asciiTheme="minorHAnsi" w:hAnsiTheme="minorHAnsi" w:cstheme="minorHAnsi"/>
                <w:b/>
                <w:bCs/>
                <w:color w:val="000000"/>
                <w:sz w:val="22"/>
                <w:szCs w:val="22"/>
                <w:lang w:eastAsia="pl-PL"/>
              </w:rPr>
              <w:t xml:space="preserve">250mg + 100mg </w:t>
            </w:r>
            <w:r w:rsidRPr="00F83F5F">
              <w:rPr>
                <w:rFonts w:asciiTheme="minorHAnsi" w:hAnsiTheme="minorHAnsi" w:cstheme="minorHAnsi"/>
                <w:color w:val="000000"/>
                <w:sz w:val="22"/>
                <w:szCs w:val="22"/>
                <w:lang w:eastAsia="pl-PL"/>
              </w:rPr>
              <w:t>tabl. dopochwowe</w:t>
            </w:r>
          </w:p>
        </w:tc>
        <w:tc>
          <w:tcPr>
            <w:tcW w:w="1559" w:type="dxa"/>
            <w:tcBorders>
              <w:top w:val="nil"/>
              <w:left w:val="nil"/>
              <w:bottom w:val="single" w:sz="4" w:space="0" w:color="auto"/>
              <w:right w:val="single" w:sz="4" w:space="0" w:color="auto"/>
            </w:tcBorders>
            <w:shd w:val="clear" w:color="FFFFCC" w:fill="FFFFFF"/>
            <w:vAlign w:val="center"/>
            <w:hideMark/>
          </w:tcPr>
          <w:p w14:paraId="36B25E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D152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6935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F4408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0FFE269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41C56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2715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5E4D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C5F0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B017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42AEB6A"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94207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052004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864D3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MICONAZOLE </w:t>
            </w:r>
            <w:r w:rsidRPr="00F83F5F">
              <w:rPr>
                <w:rFonts w:asciiTheme="minorHAnsi" w:hAnsiTheme="minorHAnsi" w:cstheme="minorHAnsi"/>
                <w:b/>
                <w:bCs/>
                <w:color w:val="000000"/>
                <w:sz w:val="22"/>
                <w:szCs w:val="22"/>
                <w:lang w:eastAsia="pl-PL"/>
              </w:rPr>
              <w:t>100mg</w:t>
            </w:r>
            <w:r w:rsidRPr="00F83F5F">
              <w:rPr>
                <w:rFonts w:asciiTheme="minorHAnsi" w:hAnsiTheme="minorHAnsi" w:cstheme="minorHAnsi"/>
                <w:color w:val="000000"/>
                <w:sz w:val="22"/>
                <w:szCs w:val="22"/>
                <w:lang w:eastAsia="pl-PL"/>
              </w:rPr>
              <w:t xml:space="preserve"> tabl. dopochwowe</w:t>
            </w:r>
          </w:p>
        </w:tc>
        <w:tc>
          <w:tcPr>
            <w:tcW w:w="1559" w:type="dxa"/>
            <w:tcBorders>
              <w:top w:val="nil"/>
              <w:left w:val="nil"/>
              <w:bottom w:val="single" w:sz="4" w:space="0" w:color="auto"/>
              <w:right w:val="single" w:sz="4" w:space="0" w:color="auto"/>
            </w:tcBorders>
            <w:shd w:val="clear" w:color="FFFFCC" w:fill="FFFFFF"/>
            <w:vAlign w:val="center"/>
            <w:hideMark/>
          </w:tcPr>
          <w:p w14:paraId="0F1034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BBCB5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9C21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BD6A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56ACF7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9E67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BE50B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F293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0CD5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747E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A41E6A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D95FD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0E3769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EE8C1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ONDANSETRON </w:t>
            </w:r>
            <w:r w:rsidRPr="00F83F5F">
              <w:rPr>
                <w:rFonts w:asciiTheme="minorHAnsi" w:hAnsiTheme="minorHAnsi" w:cstheme="minorHAnsi"/>
                <w:b/>
                <w:bCs/>
                <w:color w:val="000000"/>
                <w:sz w:val="22"/>
                <w:szCs w:val="22"/>
                <w:lang w:eastAsia="pl-PL"/>
              </w:rPr>
              <w:t>16mg</w:t>
            </w:r>
          </w:p>
        </w:tc>
        <w:tc>
          <w:tcPr>
            <w:tcW w:w="1559" w:type="dxa"/>
            <w:tcBorders>
              <w:top w:val="nil"/>
              <w:left w:val="nil"/>
              <w:bottom w:val="single" w:sz="4" w:space="0" w:color="auto"/>
              <w:right w:val="single" w:sz="4" w:space="0" w:color="auto"/>
            </w:tcBorders>
            <w:shd w:val="clear" w:color="FFFFCC" w:fill="FFFFFF"/>
            <w:vAlign w:val="center"/>
            <w:hideMark/>
          </w:tcPr>
          <w:p w14:paraId="4260DC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8F5FA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8969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458E1A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7A95F6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BE11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1BD59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2761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C4EE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0FA5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C23789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D3A6C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4571E5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D829B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PARACETAMOL </w:t>
            </w:r>
            <w:r w:rsidRPr="00F83F5F">
              <w:rPr>
                <w:rFonts w:asciiTheme="minorHAnsi" w:hAnsiTheme="minorHAnsi" w:cstheme="minorHAnsi"/>
                <w:b/>
                <w:bCs/>
                <w:color w:val="000000"/>
                <w:sz w:val="22"/>
                <w:szCs w:val="22"/>
                <w:lang w:eastAsia="pl-PL"/>
              </w:rPr>
              <w:t>500mg</w:t>
            </w:r>
          </w:p>
        </w:tc>
        <w:tc>
          <w:tcPr>
            <w:tcW w:w="1559" w:type="dxa"/>
            <w:tcBorders>
              <w:top w:val="nil"/>
              <w:left w:val="nil"/>
              <w:bottom w:val="single" w:sz="4" w:space="0" w:color="auto"/>
              <w:right w:val="single" w:sz="4" w:space="0" w:color="auto"/>
            </w:tcBorders>
            <w:shd w:val="clear" w:color="FFFFCC" w:fill="FFFFFF"/>
            <w:vAlign w:val="center"/>
            <w:hideMark/>
          </w:tcPr>
          <w:p w14:paraId="568D3F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D393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E08E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4FC887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5AF26F9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AFDA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6161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D69C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4B33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F16E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4741A95"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D629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2DFF01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ADBF9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PHENYLBUTAZONE </w:t>
            </w:r>
            <w:r w:rsidRPr="00F83F5F">
              <w:rPr>
                <w:rFonts w:asciiTheme="minorHAnsi" w:hAnsiTheme="minorHAnsi" w:cstheme="minorHAnsi"/>
                <w:b/>
                <w:bCs/>
                <w:color w:val="000000"/>
                <w:sz w:val="22"/>
                <w:szCs w:val="22"/>
                <w:lang w:eastAsia="pl-PL"/>
              </w:rPr>
              <w:t>250mg</w:t>
            </w:r>
          </w:p>
        </w:tc>
        <w:tc>
          <w:tcPr>
            <w:tcW w:w="1559" w:type="dxa"/>
            <w:tcBorders>
              <w:top w:val="nil"/>
              <w:left w:val="nil"/>
              <w:bottom w:val="single" w:sz="4" w:space="0" w:color="auto"/>
              <w:right w:val="single" w:sz="4" w:space="0" w:color="auto"/>
            </w:tcBorders>
            <w:shd w:val="clear" w:color="FFFFCC" w:fill="FFFFFF"/>
            <w:vAlign w:val="center"/>
            <w:hideMark/>
          </w:tcPr>
          <w:p w14:paraId="53FF96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F3E18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4B2C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4AF4EA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30D24FB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48B3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0C29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A644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69C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C38F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1AA07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2CB0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2E7D02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CC9A8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POLYVINOX płyn ă 100g</w:t>
            </w:r>
          </w:p>
        </w:tc>
        <w:tc>
          <w:tcPr>
            <w:tcW w:w="1559" w:type="dxa"/>
            <w:tcBorders>
              <w:top w:val="nil"/>
              <w:left w:val="nil"/>
              <w:bottom w:val="single" w:sz="4" w:space="0" w:color="auto"/>
              <w:right w:val="single" w:sz="4" w:space="0" w:color="auto"/>
            </w:tcBorders>
            <w:shd w:val="clear" w:color="FFFFCC" w:fill="FFFFFF"/>
            <w:vAlign w:val="center"/>
            <w:hideMark/>
          </w:tcPr>
          <w:p w14:paraId="2F4F58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1F99C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FDEF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BEA09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1C7F1CC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37F00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4B35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5D25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844D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96B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5AB74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8AC7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311464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657BC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STREPTOKINASE + STREPTODORNASE              </w:t>
            </w:r>
            <w:r w:rsidRPr="00F83F5F">
              <w:rPr>
                <w:rFonts w:asciiTheme="minorHAnsi" w:hAnsiTheme="minorHAnsi" w:cstheme="minorHAnsi"/>
                <w:b/>
                <w:bCs/>
                <w:color w:val="000000"/>
                <w:sz w:val="22"/>
                <w:szCs w:val="22"/>
                <w:lang w:eastAsia="pl-PL"/>
              </w:rPr>
              <w:t>15.000j.m. + 1.250 j.m.</w:t>
            </w:r>
          </w:p>
        </w:tc>
        <w:tc>
          <w:tcPr>
            <w:tcW w:w="1559" w:type="dxa"/>
            <w:tcBorders>
              <w:top w:val="nil"/>
              <w:left w:val="nil"/>
              <w:bottom w:val="single" w:sz="4" w:space="0" w:color="auto"/>
              <w:right w:val="single" w:sz="4" w:space="0" w:color="auto"/>
            </w:tcBorders>
            <w:shd w:val="clear" w:color="FFFFCC" w:fill="FFFFFF"/>
            <w:vAlign w:val="center"/>
            <w:hideMark/>
          </w:tcPr>
          <w:p w14:paraId="1ED62A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339E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5C69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30392B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1C455B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D083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45C3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6B96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6809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36B8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72EFE56"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135FF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7F9B84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C36D5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THIETHYLPERAZINE </w:t>
            </w:r>
            <w:r w:rsidRPr="00F83F5F">
              <w:rPr>
                <w:rFonts w:asciiTheme="minorHAnsi" w:hAnsiTheme="minorHAnsi" w:cstheme="minorHAnsi"/>
                <w:b/>
                <w:bCs/>
                <w:color w:val="000000"/>
                <w:sz w:val="22"/>
                <w:szCs w:val="22"/>
                <w:lang w:eastAsia="pl-PL"/>
              </w:rPr>
              <w:t>6,5mg</w:t>
            </w:r>
          </w:p>
        </w:tc>
        <w:tc>
          <w:tcPr>
            <w:tcW w:w="1559" w:type="dxa"/>
            <w:tcBorders>
              <w:top w:val="nil"/>
              <w:left w:val="nil"/>
              <w:bottom w:val="single" w:sz="4" w:space="0" w:color="auto"/>
              <w:right w:val="single" w:sz="4" w:space="0" w:color="auto"/>
            </w:tcBorders>
            <w:shd w:val="clear" w:color="FFFFCC" w:fill="FFFFFF"/>
            <w:vAlign w:val="center"/>
            <w:hideMark/>
          </w:tcPr>
          <w:p w14:paraId="2EB8C9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22176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B93D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czopki</w:t>
            </w:r>
          </w:p>
        </w:tc>
        <w:tc>
          <w:tcPr>
            <w:tcW w:w="851" w:type="dxa"/>
            <w:tcBorders>
              <w:top w:val="nil"/>
              <w:left w:val="nil"/>
              <w:bottom w:val="single" w:sz="4" w:space="0" w:color="auto"/>
              <w:right w:val="single" w:sz="4" w:space="0" w:color="auto"/>
            </w:tcBorders>
            <w:shd w:val="clear" w:color="auto" w:fill="auto"/>
            <w:vAlign w:val="center"/>
            <w:hideMark/>
          </w:tcPr>
          <w:p w14:paraId="55685E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992" w:type="dxa"/>
            <w:tcBorders>
              <w:top w:val="nil"/>
              <w:left w:val="nil"/>
              <w:bottom w:val="single" w:sz="4" w:space="0" w:color="auto"/>
              <w:right w:val="single" w:sz="4" w:space="0" w:color="auto"/>
            </w:tcBorders>
            <w:shd w:val="clear" w:color="auto" w:fill="auto"/>
            <w:vAlign w:val="center"/>
            <w:hideMark/>
          </w:tcPr>
          <w:p w14:paraId="200B284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7154B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702B0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42E8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EF85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D3D8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8C6E7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E019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703028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28615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CE8CE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A4E7C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FFF92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AB3BB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1C1CBE3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5BA16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EFFFF82" w14:textId="47837D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DF9E15C" w14:textId="32BAE8D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477D08" w14:textId="765EED1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F948A5B" w14:textId="3B20DA2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177CAB8" w14:textId="77777777" w:rsidTr="00A4597C">
        <w:trPr>
          <w:trHeight w:val="300"/>
        </w:trPr>
        <w:tc>
          <w:tcPr>
            <w:tcW w:w="568" w:type="dxa"/>
            <w:tcBorders>
              <w:top w:val="nil"/>
              <w:left w:val="nil"/>
              <w:bottom w:val="nil"/>
              <w:right w:val="nil"/>
            </w:tcBorders>
            <w:shd w:val="clear" w:color="auto" w:fill="auto"/>
            <w:noWrap/>
            <w:vAlign w:val="bottom"/>
            <w:hideMark/>
          </w:tcPr>
          <w:p w14:paraId="3677C2C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B77E81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20FA31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CF11A1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883225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9CA88E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9F3D3F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A16E1A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ADC7FD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8222F3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279C9A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3953B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34CB991"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7566704" w14:textId="77777777" w:rsidTr="00A4597C">
        <w:trPr>
          <w:trHeight w:val="300"/>
        </w:trPr>
        <w:tc>
          <w:tcPr>
            <w:tcW w:w="568" w:type="dxa"/>
            <w:tcBorders>
              <w:top w:val="nil"/>
              <w:left w:val="nil"/>
              <w:bottom w:val="nil"/>
              <w:right w:val="nil"/>
            </w:tcBorders>
            <w:shd w:val="clear" w:color="auto" w:fill="auto"/>
            <w:noWrap/>
            <w:vAlign w:val="bottom"/>
            <w:hideMark/>
          </w:tcPr>
          <w:p w14:paraId="3BA89C8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E8AD7C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F844E6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1C1655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35AA2B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720F89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6EE400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14DFF07" w14:textId="77777777" w:rsidR="00190579" w:rsidRDefault="00190579" w:rsidP="00190579">
            <w:pPr>
              <w:suppressAutoHyphens w:val="0"/>
              <w:rPr>
                <w:rFonts w:asciiTheme="minorHAnsi" w:hAnsiTheme="minorHAnsi" w:cstheme="minorHAnsi"/>
                <w:sz w:val="22"/>
                <w:szCs w:val="22"/>
                <w:lang w:eastAsia="pl-PL"/>
              </w:rPr>
            </w:pPr>
          </w:p>
          <w:p w14:paraId="76D89F4E" w14:textId="77777777" w:rsidR="00324B60" w:rsidRDefault="00324B60" w:rsidP="00190579">
            <w:pPr>
              <w:suppressAutoHyphens w:val="0"/>
              <w:rPr>
                <w:rFonts w:asciiTheme="minorHAnsi" w:hAnsiTheme="minorHAnsi" w:cstheme="minorHAnsi"/>
                <w:sz w:val="22"/>
                <w:szCs w:val="22"/>
                <w:lang w:eastAsia="pl-PL"/>
              </w:rPr>
            </w:pPr>
          </w:p>
          <w:p w14:paraId="78055117" w14:textId="77777777" w:rsidR="00324B60" w:rsidRDefault="00324B60" w:rsidP="00190579">
            <w:pPr>
              <w:suppressAutoHyphens w:val="0"/>
              <w:rPr>
                <w:rFonts w:asciiTheme="minorHAnsi" w:hAnsiTheme="minorHAnsi" w:cstheme="minorHAnsi"/>
                <w:sz w:val="22"/>
                <w:szCs w:val="22"/>
                <w:lang w:eastAsia="pl-PL"/>
              </w:rPr>
            </w:pPr>
          </w:p>
          <w:p w14:paraId="79ADBAEF" w14:textId="77777777" w:rsidR="00324B60" w:rsidRDefault="00324B60" w:rsidP="00190579">
            <w:pPr>
              <w:suppressAutoHyphens w:val="0"/>
              <w:rPr>
                <w:rFonts w:asciiTheme="minorHAnsi" w:hAnsiTheme="minorHAnsi" w:cstheme="minorHAnsi"/>
                <w:sz w:val="22"/>
                <w:szCs w:val="22"/>
                <w:lang w:eastAsia="pl-PL"/>
              </w:rPr>
            </w:pPr>
          </w:p>
          <w:p w14:paraId="4AF66765" w14:textId="77777777" w:rsidR="00324B60" w:rsidRDefault="00324B60" w:rsidP="00190579">
            <w:pPr>
              <w:suppressAutoHyphens w:val="0"/>
              <w:rPr>
                <w:rFonts w:asciiTheme="minorHAnsi" w:hAnsiTheme="minorHAnsi" w:cstheme="minorHAnsi"/>
                <w:sz w:val="22"/>
                <w:szCs w:val="22"/>
                <w:lang w:eastAsia="pl-PL"/>
              </w:rPr>
            </w:pPr>
          </w:p>
          <w:p w14:paraId="0D1A3D35"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2AAE1B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0A2CE1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C8948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9F5FE6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D2D20F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24956D6B"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8BAE2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58</w:t>
            </w:r>
          </w:p>
        </w:tc>
      </w:tr>
      <w:tr w:rsidR="00A61D3F" w:rsidRPr="00F83F5F" w14:paraId="7766BDD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9372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9956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A4C2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6BFFD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5A36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EABC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3EE9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9EBA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73D2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70C1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BFAD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7E3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7981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1C6711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B8D9E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2F419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98634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CAA6D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148E0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3C7B4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F6571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1B335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308B5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02AE3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585D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FC63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D7522D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A1F08D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4EE4B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4D982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76A05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95AD9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D5FA4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939FD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0C051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D14C7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13CD6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60350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25FA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FB51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6B300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8ED227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A3CB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DB801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7719BE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31AE33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030070F4" w14:textId="14B0E8A1"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2F9E7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836EA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DC261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52A96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DE12B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3B85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832B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2EE3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BBF298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C5053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09969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85FDF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113F1E4" w14:textId="40630B53"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0533AB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A3692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AB064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BFBE0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8E73A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9B7FD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88A6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F63C2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11F605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D910852" w14:textId="77777777" w:rsidTr="00A4597C">
        <w:trPr>
          <w:trHeight w:val="126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A987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5C88F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9C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DIETA PEPTYDOWA KOMPLETNA POD WZGLĘDEM ODŻYWCZYM GOTOWA DO UŻYCIA NISKOTŁUSZCZOWA BEZRESZTKOWA PRZEZNACZONA DO STOSOWANIA PRZEZ ZGŁĘBNIK 500 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45BC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6ACB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A1601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35F3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D31A6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EA7DA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88387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0477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C24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F517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E743B2A" w14:textId="77777777" w:rsidTr="00A4597C">
        <w:trPr>
          <w:trHeight w:val="9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F8E3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6A2CD7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545C4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ZGŁĘBNIK NOSOWO- JELITOWY Z ŁACZNIKIEM TYPU EN-lock PRZEZNACZONY DO ŻYWIENIA BEZPOŚREDNIO DO JELITA LUB DWUNASTNICY CH 10/145 cm</w:t>
            </w:r>
          </w:p>
        </w:tc>
        <w:tc>
          <w:tcPr>
            <w:tcW w:w="1559" w:type="dxa"/>
            <w:tcBorders>
              <w:top w:val="nil"/>
              <w:left w:val="nil"/>
              <w:bottom w:val="single" w:sz="4" w:space="0" w:color="auto"/>
              <w:right w:val="single" w:sz="4" w:space="0" w:color="auto"/>
            </w:tcBorders>
            <w:shd w:val="clear" w:color="auto" w:fill="auto"/>
            <w:vAlign w:val="center"/>
            <w:hideMark/>
          </w:tcPr>
          <w:p w14:paraId="708DC0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0D71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C890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68A7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69E134F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FBAEC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0E2B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B450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7EAC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9F61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F15CD1" w14:textId="77777777" w:rsidTr="00A4597C">
        <w:trPr>
          <w:trHeight w:val="9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C0E8F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3590DD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19028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ZESTAW TYPU FLOCARE DO ŻYWIENIA DOJELITOWEGO Z KOŃCÓWKA TYPU EN-lock DO POŁĄCZENIA WORKA ZDIETĄ ZE ZGŁĘBNIKIEM -WERSJA GRAWITACYJNA</w:t>
            </w:r>
          </w:p>
        </w:tc>
        <w:tc>
          <w:tcPr>
            <w:tcW w:w="1559" w:type="dxa"/>
            <w:tcBorders>
              <w:top w:val="nil"/>
              <w:left w:val="nil"/>
              <w:bottom w:val="single" w:sz="4" w:space="0" w:color="auto"/>
              <w:right w:val="single" w:sz="4" w:space="0" w:color="auto"/>
            </w:tcBorders>
            <w:shd w:val="clear" w:color="auto" w:fill="auto"/>
            <w:vAlign w:val="center"/>
            <w:hideMark/>
          </w:tcPr>
          <w:p w14:paraId="627F5A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AB811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71A6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0DC4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992" w:type="dxa"/>
            <w:tcBorders>
              <w:top w:val="nil"/>
              <w:left w:val="nil"/>
              <w:bottom w:val="single" w:sz="4" w:space="0" w:color="auto"/>
              <w:right w:val="single" w:sz="4" w:space="0" w:color="auto"/>
            </w:tcBorders>
            <w:shd w:val="clear" w:color="auto" w:fill="auto"/>
            <w:vAlign w:val="center"/>
            <w:hideMark/>
          </w:tcPr>
          <w:p w14:paraId="042C1BB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2EF5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39C2C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661F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D9EC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4E89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AC26702" w14:textId="77777777" w:rsidTr="00A4597C">
        <w:trPr>
          <w:trHeight w:val="9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5826C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4798D5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D50D0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STRZYKAWKA JEDN.UŻ. Z KOŃCÓWKĄ TYPU EN-lock PRZEZNACZONA TYLKO DO OBSŁUGI ŻYWIENIA DROGA PRZEWODU POKARMOWEGO 60 ml</w:t>
            </w:r>
          </w:p>
        </w:tc>
        <w:tc>
          <w:tcPr>
            <w:tcW w:w="1559" w:type="dxa"/>
            <w:tcBorders>
              <w:top w:val="nil"/>
              <w:left w:val="nil"/>
              <w:bottom w:val="single" w:sz="4" w:space="0" w:color="auto"/>
              <w:right w:val="single" w:sz="4" w:space="0" w:color="auto"/>
            </w:tcBorders>
            <w:shd w:val="clear" w:color="auto" w:fill="auto"/>
            <w:vAlign w:val="center"/>
            <w:hideMark/>
          </w:tcPr>
          <w:p w14:paraId="30541E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620DA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70E6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59C2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992" w:type="dxa"/>
            <w:tcBorders>
              <w:top w:val="nil"/>
              <w:left w:val="nil"/>
              <w:bottom w:val="single" w:sz="4" w:space="0" w:color="auto"/>
              <w:right w:val="single" w:sz="4" w:space="0" w:color="auto"/>
            </w:tcBorders>
            <w:shd w:val="clear" w:color="auto" w:fill="auto"/>
            <w:vAlign w:val="center"/>
            <w:hideMark/>
          </w:tcPr>
          <w:p w14:paraId="7975BC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CC22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4DEF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EA96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9FC7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A5AB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32979F9" w14:textId="77777777" w:rsidTr="00A4597C">
        <w:trPr>
          <w:trHeight w:val="9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EF6C0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2B53E7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CEC2F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ZESTAW TYPU FLOCARE DO ŻYWIENIA DOJELITOWEGO Z KOŃCÓWKA TYPU EN-lock DO POŁĄCZENIA OPAKOWANIA DIETY(BUTELEK) ZE ZGŁĘBNIKIEM – WERSJA GRAWITACYJNA</w:t>
            </w:r>
          </w:p>
        </w:tc>
        <w:tc>
          <w:tcPr>
            <w:tcW w:w="1559" w:type="dxa"/>
            <w:tcBorders>
              <w:top w:val="nil"/>
              <w:left w:val="nil"/>
              <w:bottom w:val="single" w:sz="4" w:space="0" w:color="auto"/>
              <w:right w:val="single" w:sz="4" w:space="0" w:color="auto"/>
            </w:tcBorders>
            <w:shd w:val="clear" w:color="auto" w:fill="auto"/>
            <w:vAlign w:val="center"/>
            <w:hideMark/>
          </w:tcPr>
          <w:p w14:paraId="1BE6C5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F327E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2B38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822B4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992" w:type="dxa"/>
            <w:tcBorders>
              <w:top w:val="nil"/>
              <w:left w:val="nil"/>
              <w:bottom w:val="single" w:sz="4" w:space="0" w:color="auto"/>
              <w:right w:val="single" w:sz="4" w:space="0" w:color="auto"/>
            </w:tcBorders>
            <w:shd w:val="clear" w:color="auto" w:fill="auto"/>
            <w:vAlign w:val="center"/>
            <w:hideMark/>
          </w:tcPr>
          <w:p w14:paraId="766064B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050F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3683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4CE1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8636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E577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0B5948A"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93946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6.</w:t>
            </w:r>
          </w:p>
        </w:tc>
        <w:tc>
          <w:tcPr>
            <w:tcW w:w="881" w:type="dxa"/>
            <w:tcBorders>
              <w:top w:val="nil"/>
              <w:left w:val="nil"/>
              <w:bottom w:val="single" w:sz="4" w:space="0" w:color="auto"/>
              <w:right w:val="single" w:sz="4" w:space="0" w:color="auto"/>
            </w:tcBorders>
            <w:shd w:val="clear" w:color="auto" w:fill="auto"/>
            <w:noWrap/>
            <w:vAlign w:val="bottom"/>
            <w:hideMark/>
          </w:tcPr>
          <w:p w14:paraId="4554B4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DA0DA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EDCCC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79395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3D388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5306A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D75C67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4AE7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6B1E5F2" w14:textId="16118EE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CF2804" w14:textId="765E2DD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3EF6A6" w14:textId="55D8B9D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18905EF" w14:textId="1A76AD0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37B91ED" w14:textId="77777777" w:rsidTr="004E700E">
        <w:trPr>
          <w:trHeight w:val="300"/>
        </w:trPr>
        <w:tc>
          <w:tcPr>
            <w:tcW w:w="568" w:type="dxa"/>
            <w:tcBorders>
              <w:top w:val="nil"/>
              <w:left w:val="nil"/>
              <w:bottom w:val="nil"/>
              <w:right w:val="nil"/>
            </w:tcBorders>
            <w:shd w:val="clear" w:color="auto" w:fill="auto"/>
            <w:noWrap/>
            <w:vAlign w:val="bottom"/>
            <w:hideMark/>
          </w:tcPr>
          <w:p w14:paraId="31104F7F"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9C67B0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E6B793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C16F8F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85B0E5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8416F4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156CA9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B69303E" w14:textId="77777777" w:rsidR="00190579" w:rsidRDefault="00190579" w:rsidP="00190579">
            <w:pPr>
              <w:suppressAutoHyphens w:val="0"/>
              <w:rPr>
                <w:rFonts w:asciiTheme="minorHAnsi" w:hAnsiTheme="minorHAnsi" w:cstheme="minorHAnsi"/>
                <w:sz w:val="22"/>
                <w:szCs w:val="22"/>
                <w:lang w:eastAsia="pl-PL"/>
              </w:rPr>
            </w:pPr>
          </w:p>
          <w:p w14:paraId="569C06F4" w14:textId="77777777" w:rsidR="00324B60" w:rsidRDefault="00324B60" w:rsidP="00190579">
            <w:pPr>
              <w:suppressAutoHyphens w:val="0"/>
              <w:rPr>
                <w:rFonts w:asciiTheme="minorHAnsi" w:hAnsiTheme="minorHAnsi" w:cstheme="minorHAnsi"/>
                <w:sz w:val="22"/>
                <w:szCs w:val="22"/>
                <w:lang w:eastAsia="pl-PL"/>
              </w:rPr>
            </w:pPr>
          </w:p>
          <w:p w14:paraId="7BA6A4E6" w14:textId="77777777" w:rsidR="00324B60" w:rsidRDefault="00324B60" w:rsidP="00190579">
            <w:pPr>
              <w:suppressAutoHyphens w:val="0"/>
              <w:rPr>
                <w:rFonts w:asciiTheme="minorHAnsi" w:hAnsiTheme="minorHAnsi" w:cstheme="minorHAnsi"/>
                <w:sz w:val="22"/>
                <w:szCs w:val="22"/>
                <w:lang w:eastAsia="pl-PL"/>
              </w:rPr>
            </w:pPr>
          </w:p>
          <w:p w14:paraId="7C95EA55" w14:textId="77777777" w:rsidR="00324B60" w:rsidRDefault="00324B60" w:rsidP="00190579">
            <w:pPr>
              <w:suppressAutoHyphens w:val="0"/>
              <w:rPr>
                <w:rFonts w:asciiTheme="minorHAnsi" w:hAnsiTheme="minorHAnsi" w:cstheme="minorHAnsi"/>
                <w:sz w:val="22"/>
                <w:szCs w:val="22"/>
                <w:lang w:eastAsia="pl-PL"/>
              </w:rPr>
            </w:pPr>
          </w:p>
          <w:p w14:paraId="69A5D2FF"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99C74E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223E7E5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281AC1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3B2E78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116A3B8F"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6244C79" w14:textId="77777777" w:rsidTr="00A4597C">
        <w:trPr>
          <w:trHeight w:val="300"/>
        </w:trPr>
        <w:tc>
          <w:tcPr>
            <w:tcW w:w="568" w:type="dxa"/>
            <w:tcBorders>
              <w:top w:val="nil"/>
              <w:left w:val="nil"/>
              <w:bottom w:val="nil"/>
              <w:right w:val="nil"/>
            </w:tcBorders>
            <w:shd w:val="clear" w:color="auto" w:fill="auto"/>
            <w:noWrap/>
            <w:vAlign w:val="bottom"/>
            <w:hideMark/>
          </w:tcPr>
          <w:p w14:paraId="2699F4AF"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B4CB14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83979C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001E61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3E3F00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90C92B8" w14:textId="77777777" w:rsidR="00190579" w:rsidRDefault="00190579" w:rsidP="00190579">
            <w:pPr>
              <w:suppressAutoHyphens w:val="0"/>
              <w:rPr>
                <w:rFonts w:asciiTheme="minorHAnsi" w:hAnsiTheme="minorHAnsi" w:cstheme="minorHAnsi"/>
                <w:sz w:val="22"/>
                <w:szCs w:val="22"/>
                <w:lang w:eastAsia="pl-PL"/>
              </w:rPr>
            </w:pPr>
          </w:p>
          <w:p w14:paraId="1A7CB5FB" w14:textId="2BDF47C4" w:rsidR="005A63D9" w:rsidRPr="00F83F5F" w:rsidRDefault="005A63D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D5E2BC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C384E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7CF8B6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023F2A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E21547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FB1A0C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C73161E"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00BA854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99694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59</w:t>
            </w:r>
          </w:p>
        </w:tc>
      </w:tr>
      <w:tr w:rsidR="00A61D3F" w:rsidRPr="00F83F5F" w14:paraId="3684979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96A9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F1E8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6F4B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BA877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0601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781B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B2C5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3F2D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BB28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0855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CE51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2083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610E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CB270B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7B965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E8A49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A2D66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ABA78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EBE1D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E8FC4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C7DB7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E05D5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0DEE6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24474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2BDF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1D1F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D3C486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263483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49BA3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1DE4E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874D0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46E70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3BCB72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6FE76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B191B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D3B66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AD23A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E1DF5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6DFE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CFC8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A5462E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1C5668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D6D3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D6E6E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2099E7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4B5E79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0261DE98" w14:textId="1EA8A8CB"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7FA514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B0F93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F974D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A8356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B9659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E7F0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F617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DDA3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007A21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CFBB2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EEE12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E48A9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4927DC8" w14:textId="635D0A0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02F020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11F57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A6287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1023B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DA96D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7CF76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D089E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EB150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3690C3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68F3301"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FE1C7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63A621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60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MESALAZINE czopki doodbytnicze 1g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F419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89B3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A7C6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7EC9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E383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3BF5F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FB939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C62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C78E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A301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9015C8"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EA471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45AD8C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DF5CB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MESALAZINE zawiesina doodbytnicza 1g/100ml </w:t>
            </w:r>
          </w:p>
        </w:tc>
        <w:tc>
          <w:tcPr>
            <w:tcW w:w="1559" w:type="dxa"/>
            <w:tcBorders>
              <w:top w:val="nil"/>
              <w:left w:val="nil"/>
              <w:bottom w:val="single" w:sz="4" w:space="0" w:color="auto"/>
              <w:right w:val="single" w:sz="4" w:space="0" w:color="auto"/>
            </w:tcBorders>
            <w:shd w:val="clear" w:color="auto" w:fill="auto"/>
            <w:vAlign w:val="center"/>
            <w:hideMark/>
          </w:tcPr>
          <w:p w14:paraId="499EE5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DC00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1090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493D0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hideMark/>
          </w:tcPr>
          <w:p w14:paraId="55A520A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AE2F1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68C9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F7AB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77A1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6D3B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5051E94"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8A07E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0027ED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D0A0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MESALAZINE tabletki o przedłużonym uwalnianiu 500mg </w:t>
            </w:r>
          </w:p>
        </w:tc>
        <w:tc>
          <w:tcPr>
            <w:tcW w:w="1559" w:type="dxa"/>
            <w:tcBorders>
              <w:top w:val="nil"/>
              <w:left w:val="nil"/>
              <w:bottom w:val="single" w:sz="4" w:space="0" w:color="auto"/>
              <w:right w:val="single" w:sz="4" w:space="0" w:color="auto"/>
            </w:tcBorders>
            <w:shd w:val="clear" w:color="auto" w:fill="auto"/>
            <w:vAlign w:val="center"/>
            <w:hideMark/>
          </w:tcPr>
          <w:p w14:paraId="5CA263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C81A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B645DD" w14:textId="77777777" w:rsidR="00190579" w:rsidRPr="00F83F5F" w:rsidRDefault="00190579" w:rsidP="00190579">
            <w:pPr>
              <w:suppressAutoHyphens w:val="0"/>
              <w:jc w:val="center"/>
              <w:rPr>
                <w:rFonts w:asciiTheme="minorHAnsi" w:hAnsiTheme="minorHAnsi" w:cstheme="minorHAnsi"/>
                <w:b/>
                <w:bCs/>
                <w:color w:val="000000"/>
                <w:sz w:val="22"/>
                <w:szCs w:val="22"/>
                <w:lang w:eastAsia="pl-PL"/>
              </w:rPr>
            </w:pPr>
            <w:proofErr w:type="spellStart"/>
            <w:r w:rsidRPr="00F83F5F">
              <w:rPr>
                <w:rFonts w:asciiTheme="minorHAnsi" w:hAnsiTheme="minorHAnsi" w:cstheme="minorHAnsi"/>
                <w:b/>
                <w:bCs/>
                <w:color w:val="000000"/>
                <w:sz w:val="22"/>
                <w:szCs w:val="22"/>
                <w:lang w:eastAsia="pl-PL"/>
              </w:rPr>
              <w:t>tabl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2A2DF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2500</w:t>
            </w:r>
          </w:p>
        </w:tc>
        <w:tc>
          <w:tcPr>
            <w:tcW w:w="992" w:type="dxa"/>
            <w:tcBorders>
              <w:top w:val="nil"/>
              <w:left w:val="nil"/>
              <w:bottom w:val="single" w:sz="4" w:space="0" w:color="auto"/>
              <w:right w:val="single" w:sz="4" w:space="0" w:color="auto"/>
            </w:tcBorders>
            <w:shd w:val="clear" w:color="auto" w:fill="auto"/>
            <w:vAlign w:val="center"/>
            <w:hideMark/>
          </w:tcPr>
          <w:p w14:paraId="3D582AB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6BB4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EE0E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B5FB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068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2F2E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18AF6D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72E6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12FE31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CB9D5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02FE4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850E3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240AA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5D91D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154FA78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D9CE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5DCCB3B8" w14:textId="1EB41D9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1177FD3" w14:textId="7AE42D8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8F7D4B" w14:textId="4E0D9A4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C69691" w14:textId="3AA4599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EFB7EA7" w14:textId="77777777" w:rsidTr="004E700E">
        <w:trPr>
          <w:trHeight w:val="300"/>
        </w:trPr>
        <w:tc>
          <w:tcPr>
            <w:tcW w:w="568" w:type="dxa"/>
            <w:tcBorders>
              <w:top w:val="nil"/>
              <w:left w:val="nil"/>
              <w:bottom w:val="nil"/>
              <w:right w:val="nil"/>
            </w:tcBorders>
            <w:shd w:val="clear" w:color="auto" w:fill="auto"/>
            <w:noWrap/>
            <w:vAlign w:val="bottom"/>
            <w:hideMark/>
          </w:tcPr>
          <w:p w14:paraId="6B2D735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9AEE8D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6281D5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BFB194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0698B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71E1E2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9772D9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C1D8E0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4DF03B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A9DE3B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635965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0D607C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DF584FB"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5B74D90" w14:textId="77777777" w:rsidTr="00A4597C">
        <w:trPr>
          <w:trHeight w:val="300"/>
        </w:trPr>
        <w:tc>
          <w:tcPr>
            <w:tcW w:w="568" w:type="dxa"/>
            <w:tcBorders>
              <w:top w:val="nil"/>
              <w:left w:val="nil"/>
              <w:bottom w:val="nil"/>
              <w:right w:val="nil"/>
            </w:tcBorders>
            <w:shd w:val="clear" w:color="auto" w:fill="auto"/>
            <w:noWrap/>
            <w:vAlign w:val="bottom"/>
            <w:hideMark/>
          </w:tcPr>
          <w:p w14:paraId="7136B4F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AC961F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ABF17E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005632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9B9551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602143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8CF73E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99E358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78DA0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8522CB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38A5C5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E04889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EF8B151"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70D3874" w14:textId="77777777" w:rsidTr="00A4597C">
        <w:trPr>
          <w:trHeight w:val="300"/>
        </w:trPr>
        <w:tc>
          <w:tcPr>
            <w:tcW w:w="568" w:type="dxa"/>
            <w:tcBorders>
              <w:top w:val="nil"/>
              <w:left w:val="nil"/>
              <w:bottom w:val="nil"/>
              <w:right w:val="nil"/>
            </w:tcBorders>
            <w:shd w:val="clear" w:color="auto" w:fill="auto"/>
            <w:noWrap/>
            <w:vAlign w:val="bottom"/>
            <w:hideMark/>
          </w:tcPr>
          <w:p w14:paraId="54275EAF"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568437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BF097D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7FE507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26125D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E438D96" w14:textId="77777777" w:rsidR="00190579" w:rsidRPr="00F83F5F" w:rsidRDefault="00190579" w:rsidP="00190579">
            <w:pPr>
              <w:suppressAutoHyphens w:val="0"/>
              <w:rPr>
                <w:rFonts w:asciiTheme="minorHAnsi" w:hAnsiTheme="minorHAnsi" w:cstheme="minorHAnsi"/>
                <w:sz w:val="22"/>
                <w:szCs w:val="22"/>
                <w:lang w:eastAsia="pl-PL"/>
              </w:rPr>
            </w:pPr>
          </w:p>
          <w:p w14:paraId="3B5E7DFB" w14:textId="77777777" w:rsidR="00C63075" w:rsidRPr="00F83F5F" w:rsidRDefault="00C63075" w:rsidP="00190579">
            <w:pPr>
              <w:suppressAutoHyphens w:val="0"/>
              <w:rPr>
                <w:rFonts w:asciiTheme="minorHAnsi" w:hAnsiTheme="minorHAnsi" w:cstheme="minorHAnsi"/>
                <w:sz w:val="22"/>
                <w:szCs w:val="22"/>
                <w:lang w:eastAsia="pl-PL"/>
              </w:rPr>
            </w:pPr>
          </w:p>
          <w:p w14:paraId="1CBF9544" w14:textId="77777777" w:rsidR="00C63075" w:rsidRPr="00F83F5F" w:rsidRDefault="00C63075" w:rsidP="00190579">
            <w:pPr>
              <w:suppressAutoHyphens w:val="0"/>
              <w:rPr>
                <w:rFonts w:asciiTheme="minorHAnsi" w:hAnsiTheme="minorHAnsi" w:cstheme="minorHAnsi"/>
                <w:sz w:val="22"/>
                <w:szCs w:val="22"/>
                <w:lang w:eastAsia="pl-PL"/>
              </w:rPr>
            </w:pPr>
          </w:p>
          <w:p w14:paraId="0B7D8FC7" w14:textId="77777777" w:rsidR="00C63075" w:rsidRPr="00F83F5F" w:rsidRDefault="00C63075" w:rsidP="00190579">
            <w:pPr>
              <w:suppressAutoHyphens w:val="0"/>
              <w:rPr>
                <w:rFonts w:asciiTheme="minorHAnsi" w:hAnsiTheme="minorHAnsi" w:cstheme="minorHAnsi"/>
                <w:sz w:val="22"/>
                <w:szCs w:val="22"/>
                <w:lang w:eastAsia="pl-PL"/>
              </w:rPr>
            </w:pPr>
          </w:p>
          <w:p w14:paraId="3157FCB0" w14:textId="77777777" w:rsidR="00C63075" w:rsidRPr="00F83F5F" w:rsidRDefault="00C63075" w:rsidP="00190579">
            <w:pPr>
              <w:suppressAutoHyphens w:val="0"/>
              <w:rPr>
                <w:rFonts w:asciiTheme="minorHAnsi" w:hAnsiTheme="minorHAnsi" w:cstheme="minorHAnsi"/>
                <w:sz w:val="22"/>
                <w:szCs w:val="22"/>
                <w:lang w:eastAsia="pl-PL"/>
              </w:rPr>
            </w:pPr>
          </w:p>
          <w:p w14:paraId="02F2AA1B" w14:textId="77777777" w:rsidR="00C63075" w:rsidRPr="00F83F5F" w:rsidRDefault="00C63075" w:rsidP="00190579">
            <w:pPr>
              <w:suppressAutoHyphens w:val="0"/>
              <w:rPr>
                <w:rFonts w:asciiTheme="minorHAnsi" w:hAnsiTheme="minorHAnsi" w:cstheme="minorHAnsi"/>
                <w:sz w:val="22"/>
                <w:szCs w:val="22"/>
                <w:lang w:eastAsia="pl-PL"/>
              </w:rPr>
            </w:pPr>
          </w:p>
          <w:p w14:paraId="3A5CE186" w14:textId="77777777" w:rsidR="00C63075" w:rsidRPr="00F83F5F" w:rsidRDefault="00C63075" w:rsidP="00190579">
            <w:pPr>
              <w:suppressAutoHyphens w:val="0"/>
              <w:rPr>
                <w:rFonts w:asciiTheme="minorHAnsi" w:hAnsiTheme="minorHAnsi" w:cstheme="minorHAnsi"/>
                <w:sz w:val="22"/>
                <w:szCs w:val="22"/>
                <w:lang w:eastAsia="pl-PL"/>
              </w:rPr>
            </w:pPr>
          </w:p>
          <w:p w14:paraId="1AB49EAD" w14:textId="77777777" w:rsidR="00C63075" w:rsidRPr="00F83F5F" w:rsidRDefault="00C63075" w:rsidP="00190579">
            <w:pPr>
              <w:suppressAutoHyphens w:val="0"/>
              <w:rPr>
                <w:rFonts w:asciiTheme="minorHAnsi" w:hAnsiTheme="minorHAnsi" w:cstheme="minorHAnsi"/>
                <w:sz w:val="22"/>
                <w:szCs w:val="22"/>
                <w:lang w:eastAsia="pl-PL"/>
              </w:rPr>
            </w:pPr>
          </w:p>
          <w:p w14:paraId="43F58FAF" w14:textId="77777777" w:rsidR="00C63075" w:rsidRPr="00F83F5F" w:rsidRDefault="00C6307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E95F99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A95584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E691CC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18298F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A34553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B5EC0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22BD81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48A2A1F" w14:textId="77777777" w:rsidTr="00A4597C">
        <w:trPr>
          <w:trHeight w:val="300"/>
        </w:trPr>
        <w:tc>
          <w:tcPr>
            <w:tcW w:w="568" w:type="dxa"/>
            <w:tcBorders>
              <w:top w:val="nil"/>
              <w:left w:val="nil"/>
              <w:bottom w:val="nil"/>
              <w:right w:val="nil"/>
            </w:tcBorders>
            <w:shd w:val="clear" w:color="auto" w:fill="auto"/>
            <w:noWrap/>
            <w:vAlign w:val="bottom"/>
            <w:hideMark/>
          </w:tcPr>
          <w:p w14:paraId="313B950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5D1140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0FAD66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2009A5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C2DE2C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761F11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369EDE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45191A" w14:textId="77777777" w:rsidR="00190579" w:rsidRDefault="00190579" w:rsidP="00190579">
            <w:pPr>
              <w:suppressAutoHyphens w:val="0"/>
              <w:rPr>
                <w:rFonts w:asciiTheme="minorHAnsi" w:hAnsiTheme="minorHAnsi" w:cstheme="minorHAnsi"/>
                <w:sz w:val="22"/>
                <w:szCs w:val="22"/>
                <w:lang w:eastAsia="pl-PL"/>
              </w:rPr>
            </w:pPr>
          </w:p>
          <w:p w14:paraId="7173A6EC" w14:textId="77777777" w:rsidR="004E700E" w:rsidRDefault="004E700E" w:rsidP="00190579">
            <w:pPr>
              <w:suppressAutoHyphens w:val="0"/>
              <w:rPr>
                <w:rFonts w:asciiTheme="minorHAnsi" w:hAnsiTheme="minorHAnsi" w:cstheme="minorHAnsi"/>
                <w:sz w:val="22"/>
                <w:szCs w:val="22"/>
                <w:lang w:eastAsia="pl-PL"/>
              </w:rPr>
            </w:pPr>
          </w:p>
          <w:p w14:paraId="76A18250" w14:textId="77777777" w:rsidR="004E700E" w:rsidRDefault="004E700E" w:rsidP="00190579">
            <w:pPr>
              <w:suppressAutoHyphens w:val="0"/>
              <w:rPr>
                <w:rFonts w:asciiTheme="minorHAnsi" w:hAnsiTheme="minorHAnsi" w:cstheme="minorHAnsi"/>
                <w:sz w:val="22"/>
                <w:szCs w:val="22"/>
                <w:lang w:eastAsia="pl-PL"/>
              </w:rPr>
            </w:pPr>
          </w:p>
          <w:p w14:paraId="090077C3" w14:textId="77777777" w:rsidR="004E700E" w:rsidRDefault="004E700E" w:rsidP="00190579">
            <w:pPr>
              <w:suppressAutoHyphens w:val="0"/>
              <w:rPr>
                <w:rFonts w:asciiTheme="minorHAnsi" w:hAnsiTheme="minorHAnsi" w:cstheme="minorHAnsi"/>
                <w:sz w:val="22"/>
                <w:szCs w:val="22"/>
                <w:lang w:eastAsia="pl-PL"/>
              </w:rPr>
            </w:pPr>
          </w:p>
          <w:p w14:paraId="6720A2BD" w14:textId="77777777" w:rsidR="004E700E" w:rsidRDefault="004E700E" w:rsidP="00190579">
            <w:pPr>
              <w:suppressAutoHyphens w:val="0"/>
              <w:rPr>
                <w:rFonts w:asciiTheme="minorHAnsi" w:hAnsiTheme="minorHAnsi" w:cstheme="minorHAnsi"/>
                <w:sz w:val="22"/>
                <w:szCs w:val="22"/>
                <w:lang w:eastAsia="pl-PL"/>
              </w:rPr>
            </w:pPr>
          </w:p>
          <w:p w14:paraId="07514616" w14:textId="77777777" w:rsidR="004E700E" w:rsidRDefault="004E700E" w:rsidP="00190579">
            <w:pPr>
              <w:suppressAutoHyphens w:val="0"/>
              <w:rPr>
                <w:rFonts w:asciiTheme="minorHAnsi" w:hAnsiTheme="minorHAnsi" w:cstheme="minorHAnsi"/>
                <w:sz w:val="22"/>
                <w:szCs w:val="22"/>
                <w:lang w:eastAsia="pl-PL"/>
              </w:rPr>
            </w:pPr>
          </w:p>
          <w:p w14:paraId="477A7AF5" w14:textId="77777777" w:rsidR="004E700E" w:rsidRDefault="004E700E" w:rsidP="00190579">
            <w:pPr>
              <w:suppressAutoHyphens w:val="0"/>
              <w:rPr>
                <w:rFonts w:asciiTheme="minorHAnsi" w:hAnsiTheme="minorHAnsi" w:cstheme="minorHAnsi"/>
                <w:sz w:val="22"/>
                <w:szCs w:val="22"/>
                <w:lang w:eastAsia="pl-PL"/>
              </w:rPr>
            </w:pPr>
          </w:p>
          <w:p w14:paraId="11D93AFF"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5B90E5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76736C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AD6C1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17F17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E963C0B"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B4AF31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37E9C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60</w:t>
            </w:r>
          </w:p>
        </w:tc>
      </w:tr>
      <w:tr w:rsidR="00A61D3F" w:rsidRPr="00F83F5F" w14:paraId="43EC790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5CEB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C4BE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CD75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B335E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BA18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5CC3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CD84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4F93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D2F4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EB37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CF43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6E51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351E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675FE4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1EB6B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F8E31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CFE6B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77BF6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9A07C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CD659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629EE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B046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27E08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818BA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BEE7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D252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CB853D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A589CB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7A9D8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9F470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19B9E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A191C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05BCC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CC54E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869BE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BC62C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C96AF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BCA06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5A7B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502B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0954A8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0D258B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8209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BADAF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13146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6A58D7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D4AA336" w14:textId="526C630E"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36430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5AD14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BE611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43D4E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EE944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E2EC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93DF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F4A7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C2814E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0A14F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5782FD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732B5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F5807E4" w14:textId="681ABB8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7F3385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69D15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36195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1BAD6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7D3CB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34581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9352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E2FE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5B06F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99A644F" w14:textId="77777777" w:rsidTr="00A4597C">
        <w:trPr>
          <w:trHeight w:val="378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B647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03EC1B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1E3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Zestaw do przezskórnej endoskopowej gastronomii w wersji "</w:t>
            </w:r>
            <w:proofErr w:type="spellStart"/>
            <w:r w:rsidRPr="00F83F5F">
              <w:rPr>
                <w:rFonts w:asciiTheme="minorHAnsi" w:hAnsiTheme="minorHAnsi" w:cstheme="minorHAnsi"/>
                <w:color w:val="000000"/>
                <w:sz w:val="22"/>
                <w:szCs w:val="22"/>
                <w:lang w:eastAsia="pl-PL"/>
              </w:rPr>
              <w:t>Pull</w:t>
            </w:r>
            <w:proofErr w:type="spellEnd"/>
            <w:r w:rsidRPr="00F83F5F">
              <w:rPr>
                <w:rFonts w:asciiTheme="minorHAnsi" w:hAnsiTheme="minorHAnsi" w:cstheme="minorHAnsi"/>
                <w:color w:val="000000"/>
                <w:sz w:val="22"/>
                <w:szCs w:val="22"/>
                <w:lang w:eastAsia="pl-PL"/>
              </w:rPr>
              <w:t xml:space="preserve">", w rozmiarze 24 Fr, wykonany z sylikonu, z możliwością usunięcia zestawu przezskórnie (bez konieczności wykonywania endoskopii) zestaw wyposażony w port typu "Y" z niezależnymi portami do odżywiania i podawania leków, z klamrą pozwalającą na szczelne zamknięcie </w:t>
            </w:r>
            <w:proofErr w:type="spellStart"/>
            <w:r w:rsidRPr="00F83F5F">
              <w:rPr>
                <w:rFonts w:asciiTheme="minorHAnsi" w:hAnsiTheme="minorHAnsi" w:cstheme="minorHAnsi"/>
                <w:color w:val="000000"/>
                <w:sz w:val="22"/>
                <w:szCs w:val="22"/>
                <w:lang w:eastAsia="pl-PL"/>
              </w:rPr>
              <w:t>drenu.Zestaw</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zawiera:dren</w:t>
            </w:r>
            <w:proofErr w:type="spellEnd"/>
            <w:r w:rsidRPr="00F83F5F">
              <w:rPr>
                <w:rFonts w:asciiTheme="minorHAnsi" w:hAnsiTheme="minorHAnsi" w:cstheme="minorHAnsi"/>
                <w:color w:val="000000"/>
                <w:sz w:val="22"/>
                <w:szCs w:val="22"/>
                <w:lang w:eastAsia="pl-PL"/>
              </w:rPr>
              <w:t xml:space="preserve"> PEG, igłę z mandrynem, pętlę do przeciągania drutu, drut do przeciągania drenu </w:t>
            </w:r>
            <w:proofErr w:type="spellStart"/>
            <w:r w:rsidRPr="00F83F5F">
              <w:rPr>
                <w:rFonts w:asciiTheme="minorHAnsi" w:hAnsiTheme="minorHAnsi" w:cstheme="minorHAnsi"/>
                <w:color w:val="000000"/>
                <w:sz w:val="22"/>
                <w:szCs w:val="22"/>
                <w:lang w:eastAsia="pl-PL"/>
              </w:rPr>
              <w:t>PEG,skalpel,obłożenie</w:t>
            </w:r>
            <w:proofErr w:type="spellEnd"/>
            <w:r w:rsidRPr="00F83F5F">
              <w:rPr>
                <w:rFonts w:asciiTheme="minorHAnsi" w:hAnsiTheme="minorHAnsi" w:cstheme="minorHAnsi"/>
                <w:color w:val="000000"/>
                <w:sz w:val="22"/>
                <w:szCs w:val="22"/>
                <w:lang w:eastAsia="pl-PL"/>
              </w:rPr>
              <w:t xml:space="preserve"> z otworem, komplet gazików z otworem, 2 zewnętrzne nasadki zabezpieczające dren (okrągła i </w:t>
            </w:r>
            <w:proofErr w:type="spellStart"/>
            <w:r w:rsidRPr="00F83F5F">
              <w:rPr>
                <w:rFonts w:asciiTheme="minorHAnsi" w:hAnsiTheme="minorHAnsi" w:cstheme="minorHAnsi"/>
                <w:color w:val="000000"/>
                <w:sz w:val="22"/>
                <w:szCs w:val="22"/>
                <w:lang w:eastAsia="pl-PL"/>
              </w:rPr>
              <w:t>półwalcowata</w:t>
            </w:r>
            <w:proofErr w:type="spellEnd"/>
            <w:r w:rsidRPr="00F83F5F">
              <w:rPr>
                <w:rFonts w:asciiTheme="minorHAnsi" w:hAnsiTheme="minorHAnsi" w:cstheme="minorHAnsi"/>
                <w:color w:val="000000"/>
                <w:sz w:val="22"/>
                <w:szCs w:val="22"/>
                <w:lang w:eastAsia="pl-PL"/>
              </w:rPr>
              <w:t xml:space="preserve">), PEG, nożyczki i ergonomiczny </w:t>
            </w:r>
            <w:proofErr w:type="spellStart"/>
            <w:r w:rsidRPr="00F83F5F">
              <w:rPr>
                <w:rFonts w:asciiTheme="minorHAnsi" w:hAnsiTheme="minorHAnsi" w:cstheme="minorHAnsi"/>
                <w:color w:val="000000"/>
                <w:sz w:val="22"/>
                <w:szCs w:val="22"/>
                <w:lang w:eastAsia="pl-PL"/>
              </w:rPr>
              <w:t>zagiety</w:t>
            </w:r>
            <w:proofErr w:type="spellEnd"/>
            <w:r w:rsidRPr="00F83F5F">
              <w:rPr>
                <w:rFonts w:asciiTheme="minorHAnsi" w:hAnsiTheme="minorHAnsi" w:cstheme="minorHAnsi"/>
                <w:color w:val="000000"/>
                <w:sz w:val="22"/>
                <w:szCs w:val="22"/>
                <w:lang w:eastAsia="pl-PL"/>
              </w:rPr>
              <w:t xml:space="preserve"> pean. Dren PEG, nasadki i port typu "Y" bezbarwne, półprzezroczyste. Opakowanie zawiera 2 zestawy.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E53C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452A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C824C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box</w:t>
            </w:r>
            <w:proofErr w:type="spellEnd"/>
            <w:r w:rsidRPr="00F83F5F">
              <w:rPr>
                <w:rFonts w:asciiTheme="minorHAnsi" w:hAnsiTheme="minorHAnsi" w:cstheme="minorHAnsi"/>
                <w:color w:val="000000"/>
                <w:sz w:val="22"/>
                <w:szCs w:val="22"/>
                <w:lang w:eastAsia="pl-PL"/>
              </w:rPr>
              <w:t>=2szt.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CABD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E1533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0435A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2F686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8759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8BD5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872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B66F53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072B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350B7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30A7AE6" w14:textId="46CF94F8"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E700E">
              <w:rPr>
                <w:rFonts w:asciiTheme="minorHAnsi" w:hAnsiTheme="minorHAnsi" w:cstheme="minorHAnsi"/>
                <w:color w:val="000000"/>
                <w:sz w:val="22"/>
                <w:szCs w:val="22"/>
                <w:lang w:eastAsia="pl-PL"/>
              </w:rPr>
              <w:t xml:space="preserve">Razem </w:t>
            </w:r>
          </w:p>
        </w:tc>
        <w:tc>
          <w:tcPr>
            <w:tcW w:w="1559" w:type="dxa"/>
            <w:tcBorders>
              <w:top w:val="nil"/>
              <w:left w:val="nil"/>
              <w:bottom w:val="single" w:sz="4" w:space="0" w:color="auto"/>
              <w:right w:val="single" w:sz="4" w:space="0" w:color="auto"/>
            </w:tcBorders>
            <w:shd w:val="clear" w:color="FFFFCC" w:fill="FFFFFF"/>
            <w:vAlign w:val="center"/>
            <w:hideMark/>
          </w:tcPr>
          <w:p w14:paraId="141994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45F45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5EFAE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6F4AC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378155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0D820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2E58EE38" w14:textId="243D9C1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B7A726" w14:textId="784C5AA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941740" w14:textId="69CCFE8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4CBFCD" w14:textId="40CBE99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9768732" w14:textId="77777777" w:rsidTr="00A4597C">
        <w:trPr>
          <w:trHeight w:val="300"/>
        </w:trPr>
        <w:tc>
          <w:tcPr>
            <w:tcW w:w="568" w:type="dxa"/>
            <w:tcBorders>
              <w:top w:val="nil"/>
              <w:left w:val="nil"/>
              <w:bottom w:val="nil"/>
              <w:right w:val="nil"/>
            </w:tcBorders>
            <w:shd w:val="clear" w:color="auto" w:fill="auto"/>
            <w:noWrap/>
            <w:vAlign w:val="bottom"/>
            <w:hideMark/>
          </w:tcPr>
          <w:p w14:paraId="07DAEFD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530CEC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C7A35F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774EDB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D06D1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5F686A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D990A2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326CD8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2A6EA8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88082B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2313A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B696F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0CB11CD"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C7317DE" w14:textId="77777777" w:rsidTr="00A4597C">
        <w:trPr>
          <w:trHeight w:val="300"/>
        </w:trPr>
        <w:tc>
          <w:tcPr>
            <w:tcW w:w="568" w:type="dxa"/>
            <w:tcBorders>
              <w:top w:val="nil"/>
              <w:left w:val="nil"/>
              <w:bottom w:val="nil"/>
              <w:right w:val="nil"/>
            </w:tcBorders>
            <w:shd w:val="clear" w:color="auto" w:fill="auto"/>
            <w:noWrap/>
            <w:vAlign w:val="bottom"/>
            <w:hideMark/>
          </w:tcPr>
          <w:p w14:paraId="232D329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7FB0E1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5580C7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DE20DD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43A284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F93DBE9" w14:textId="77777777" w:rsidR="00190579" w:rsidRDefault="00190579" w:rsidP="00190579">
            <w:pPr>
              <w:suppressAutoHyphens w:val="0"/>
              <w:rPr>
                <w:rFonts w:asciiTheme="minorHAnsi" w:hAnsiTheme="minorHAnsi" w:cstheme="minorHAnsi"/>
                <w:sz w:val="22"/>
                <w:szCs w:val="22"/>
                <w:lang w:eastAsia="pl-PL"/>
              </w:rPr>
            </w:pPr>
          </w:p>
          <w:p w14:paraId="77C576D7" w14:textId="77777777" w:rsidR="004E700E" w:rsidRDefault="004E700E" w:rsidP="00190579">
            <w:pPr>
              <w:suppressAutoHyphens w:val="0"/>
              <w:rPr>
                <w:rFonts w:asciiTheme="minorHAnsi" w:hAnsiTheme="minorHAnsi" w:cstheme="minorHAnsi"/>
                <w:sz w:val="22"/>
                <w:szCs w:val="22"/>
                <w:lang w:eastAsia="pl-PL"/>
              </w:rPr>
            </w:pPr>
          </w:p>
          <w:p w14:paraId="0DD81C9F" w14:textId="77777777" w:rsidR="004E700E" w:rsidRDefault="004E700E" w:rsidP="00190579">
            <w:pPr>
              <w:suppressAutoHyphens w:val="0"/>
              <w:rPr>
                <w:rFonts w:asciiTheme="minorHAnsi" w:hAnsiTheme="minorHAnsi" w:cstheme="minorHAnsi"/>
                <w:sz w:val="22"/>
                <w:szCs w:val="22"/>
                <w:lang w:eastAsia="pl-PL"/>
              </w:rPr>
            </w:pPr>
          </w:p>
          <w:p w14:paraId="1627A6A0" w14:textId="77777777" w:rsidR="004E700E" w:rsidRPr="00F83F5F" w:rsidRDefault="004E700E"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425F2BC" w14:textId="77777777" w:rsidR="00190579" w:rsidRDefault="00190579" w:rsidP="00190579">
            <w:pPr>
              <w:suppressAutoHyphens w:val="0"/>
              <w:rPr>
                <w:rFonts w:asciiTheme="minorHAnsi" w:hAnsiTheme="minorHAnsi" w:cstheme="minorHAnsi"/>
                <w:sz w:val="22"/>
                <w:szCs w:val="22"/>
                <w:lang w:eastAsia="pl-PL"/>
              </w:rPr>
            </w:pPr>
          </w:p>
          <w:p w14:paraId="45ADE53A" w14:textId="77777777" w:rsidR="00324B60" w:rsidRDefault="00324B60" w:rsidP="00190579">
            <w:pPr>
              <w:suppressAutoHyphens w:val="0"/>
              <w:rPr>
                <w:rFonts w:asciiTheme="minorHAnsi" w:hAnsiTheme="minorHAnsi" w:cstheme="minorHAnsi"/>
                <w:sz w:val="22"/>
                <w:szCs w:val="22"/>
                <w:lang w:eastAsia="pl-PL"/>
              </w:rPr>
            </w:pPr>
          </w:p>
          <w:p w14:paraId="0A300D83"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08315B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FE4A6A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1DA561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024BEB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CB4511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C978917"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34A7C767"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66751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xml:space="preserve">   PAKIET NR 61</w:t>
            </w:r>
          </w:p>
        </w:tc>
      </w:tr>
      <w:tr w:rsidR="00A61D3F" w:rsidRPr="00F83F5F" w14:paraId="5DAB373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9983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5B56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0CDA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23923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2222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9E68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2334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90CA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A969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4AF4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9453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5E1C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7697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D905D9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C732B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94D30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13830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3AE00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55440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C4B95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AAC40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D3C2C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892C9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25B10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895D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E622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D683E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91E28C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66418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900E6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29D0F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E6587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7F963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57262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0463D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1B513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AA9EE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4402C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CFDED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965B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733CBC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464532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0F21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08CAD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0FF5D4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64E4BE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366897AF" w14:textId="1B995C25"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58FE5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C6419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735C7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5246B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13E7C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346B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041E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0810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3C5182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7D6A1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00C52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33C8F9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0287367" w14:textId="41FFCC28"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6AE017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1FBF8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2A8167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17C30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46D17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8223D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90FC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41F3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214D1E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E88240E" w14:textId="77777777" w:rsidTr="00A4597C">
        <w:trPr>
          <w:trHeight w:val="18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B3D7C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40D726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D94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normokaloryczna</w:t>
            </w:r>
            <w:proofErr w:type="spellEnd"/>
            <w:r w:rsidRPr="00F83F5F">
              <w:rPr>
                <w:rFonts w:asciiTheme="minorHAnsi" w:hAnsiTheme="minorHAnsi" w:cstheme="minorHAnsi"/>
                <w:color w:val="000000"/>
                <w:sz w:val="22"/>
                <w:szCs w:val="22"/>
                <w:lang w:eastAsia="pl-PL"/>
              </w:rPr>
              <w:t xml:space="preserve"> (1kcal),zawierająca </w:t>
            </w:r>
            <w:proofErr w:type="spellStart"/>
            <w:r w:rsidRPr="00F83F5F">
              <w:rPr>
                <w:rFonts w:asciiTheme="minorHAnsi" w:hAnsiTheme="minorHAnsi" w:cstheme="minorHAnsi"/>
                <w:color w:val="000000"/>
                <w:sz w:val="22"/>
                <w:szCs w:val="22"/>
                <w:lang w:eastAsia="pl-PL"/>
              </w:rPr>
              <w:t>nukleotydy,kwasy</w:t>
            </w:r>
            <w:proofErr w:type="spellEnd"/>
            <w:r w:rsidRPr="00F83F5F">
              <w:rPr>
                <w:rFonts w:asciiTheme="minorHAnsi" w:hAnsiTheme="minorHAnsi" w:cstheme="minorHAnsi"/>
                <w:color w:val="000000"/>
                <w:sz w:val="22"/>
                <w:szCs w:val="22"/>
                <w:lang w:eastAsia="pl-PL"/>
              </w:rPr>
              <w:t xml:space="preserve"> tłuszczowe omega-3 i argininę oraz MCT. Źródłem białka jest kazeina, wolna arginina. Kompletne pod względem odżywczym </w:t>
            </w:r>
            <w:proofErr w:type="spellStart"/>
            <w:r w:rsidRPr="00F83F5F">
              <w:rPr>
                <w:rFonts w:asciiTheme="minorHAnsi" w:hAnsiTheme="minorHAnsi" w:cstheme="minorHAnsi"/>
                <w:color w:val="000000"/>
                <w:sz w:val="22"/>
                <w:szCs w:val="22"/>
                <w:lang w:eastAsia="pl-PL"/>
              </w:rPr>
              <w:t>immunożywienie</w:t>
            </w:r>
            <w:proofErr w:type="spellEnd"/>
            <w:r w:rsidRPr="00F83F5F">
              <w:rPr>
                <w:rFonts w:asciiTheme="minorHAnsi" w:hAnsiTheme="minorHAnsi" w:cstheme="minorHAnsi"/>
                <w:color w:val="000000"/>
                <w:sz w:val="22"/>
                <w:szCs w:val="22"/>
                <w:lang w:eastAsia="pl-PL"/>
              </w:rPr>
              <w:t xml:space="preserve">. Do podawania doustnie lub przez </w:t>
            </w:r>
            <w:proofErr w:type="spellStart"/>
            <w:r w:rsidRPr="00F83F5F">
              <w:rPr>
                <w:rFonts w:asciiTheme="minorHAnsi" w:hAnsiTheme="minorHAnsi" w:cstheme="minorHAnsi"/>
                <w:color w:val="000000"/>
                <w:sz w:val="22"/>
                <w:szCs w:val="22"/>
                <w:lang w:eastAsia="pl-PL"/>
              </w:rPr>
              <w:t>zgłębnik.Osmolarność</w:t>
            </w:r>
            <w:proofErr w:type="spellEnd"/>
            <w:r w:rsidRPr="00F83F5F">
              <w:rPr>
                <w:rFonts w:asciiTheme="minorHAnsi" w:hAnsiTheme="minorHAnsi" w:cstheme="minorHAnsi"/>
                <w:color w:val="000000"/>
                <w:sz w:val="22"/>
                <w:szCs w:val="22"/>
                <w:lang w:eastAsia="pl-PL"/>
              </w:rPr>
              <w:t xml:space="preserve"> 298mOsm/</w:t>
            </w:r>
            <w:proofErr w:type="spellStart"/>
            <w:r w:rsidRPr="00F83F5F">
              <w:rPr>
                <w:rFonts w:asciiTheme="minorHAnsi" w:hAnsiTheme="minorHAnsi" w:cstheme="minorHAnsi"/>
                <w:color w:val="000000"/>
                <w:sz w:val="22"/>
                <w:szCs w:val="22"/>
                <w:lang w:eastAsia="pl-PL"/>
              </w:rPr>
              <w:t>l.Opakowanie</w:t>
            </w:r>
            <w:proofErr w:type="spellEnd"/>
            <w:r w:rsidRPr="00F83F5F">
              <w:rPr>
                <w:rFonts w:asciiTheme="minorHAnsi" w:hAnsiTheme="minorHAnsi" w:cstheme="minorHAnsi"/>
                <w:color w:val="000000"/>
                <w:sz w:val="22"/>
                <w:szCs w:val="22"/>
                <w:lang w:eastAsia="pl-PL"/>
              </w:rPr>
              <w:t xml:space="preserv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500ml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29D3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B59A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FEA61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A4F7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76D3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9B529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FD43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2327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B100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7C45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BF75E06" w14:textId="77777777" w:rsidTr="00A4597C">
        <w:trPr>
          <w:trHeight w:val="25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DBFC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D72F5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E4A77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normokaloryczna,ubogoresztkowa,kompletna</w:t>
            </w:r>
            <w:proofErr w:type="spellEnd"/>
            <w:r w:rsidRPr="00F83F5F">
              <w:rPr>
                <w:rFonts w:asciiTheme="minorHAnsi" w:hAnsiTheme="minorHAnsi" w:cstheme="minorHAnsi"/>
                <w:color w:val="000000"/>
                <w:sz w:val="22"/>
                <w:szCs w:val="22"/>
                <w:lang w:eastAsia="pl-PL"/>
              </w:rPr>
              <w:t xml:space="preserve"> pod względem </w:t>
            </w:r>
            <w:proofErr w:type="spellStart"/>
            <w:r w:rsidRPr="00F83F5F">
              <w:rPr>
                <w:rFonts w:asciiTheme="minorHAnsi" w:hAnsiTheme="minorHAnsi" w:cstheme="minorHAnsi"/>
                <w:color w:val="000000"/>
                <w:sz w:val="22"/>
                <w:szCs w:val="22"/>
                <w:lang w:eastAsia="pl-PL"/>
              </w:rPr>
              <w:t>odżywczym.Jedynym</w:t>
            </w:r>
            <w:proofErr w:type="spellEnd"/>
            <w:r w:rsidRPr="00F83F5F">
              <w:rPr>
                <w:rFonts w:asciiTheme="minorHAnsi" w:hAnsiTheme="minorHAnsi" w:cstheme="minorHAnsi"/>
                <w:color w:val="000000"/>
                <w:sz w:val="22"/>
                <w:szCs w:val="22"/>
                <w:lang w:eastAsia="pl-PL"/>
              </w:rPr>
              <w:t xml:space="preserve"> źródłem białka jest białko kazeinowe. Min.16% ENERGII POCHODZI Z BIAŁKA 30% ENERGII POCHODZI Z TŁUSZCZY A 54 ENERGII POCHODZI Z WĘGLOWODANÓW. Zawierająca 20% tłuszczyMCT.Osmolarność:239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w:t>
            </w:r>
            <w:proofErr w:type="spellStart"/>
            <w:r w:rsidRPr="00F83F5F">
              <w:rPr>
                <w:rFonts w:asciiTheme="minorHAnsi" w:hAnsiTheme="minorHAnsi" w:cstheme="minorHAnsi"/>
                <w:color w:val="000000"/>
                <w:sz w:val="22"/>
                <w:szCs w:val="22"/>
                <w:lang w:eastAsia="pl-PL"/>
              </w:rPr>
              <w:t>l.Produkt</w:t>
            </w:r>
            <w:proofErr w:type="spellEnd"/>
            <w:r w:rsidRPr="00F83F5F">
              <w:rPr>
                <w:rFonts w:asciiTheme="minorHAnsi" w:hAnsiTheme="minorHAnsi" w:cstheme="minorHAnsi"/>
                <w:color w:val="000000"/>
                <w:sz w:val="22"/>
                <w:szCs w:val="22"/>
                <w:lang w:eastAsia="pl-PL"/>
              </w:rPr>
              <w:t xml:space="preserve"> przeznaczony do podawania doustnego lub przez zgłębnik. Opakowanie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500 ml.</w:t>
            </w:r>
          </w:p>
        </w:tc>
        <w:tc>
          <w:tcPr>
            <w:tcW w:w="1559" w:type="dxa"/>
            <w:tcBorders>
              <w:top w:val="nil"/>
              <w:left w:val="nil"/>
              <w:bottom w:val="single" w:sz="4" w:space="0" w:color="auto"/>
              <w:right w:val="single" w:sz="4" w:space="0" w:color="auto"/>
            </w:tcBorders>
            <w:shd w:val="clear" w:color="auto" w:fill="auto"/>
            <w:vAlign w:val="center"/>
            <w:hideMark/>
          </w:tcPr>
          <w:p w14:paraId="79C9FA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48A60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BB416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6CCEF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1F1CFD8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3751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34168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4BC5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8B3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6B50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346CAA3" w14:textId="77777777" w:rsidTr="00A4597C">
        <w:trPr>
          <w:trHeight w:val="25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BDEDC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w:t>
            </w:r>
          </w:p>
        </w:tc>
        <w:tc>
          <w:tcPr>
            <w:tcW w:w="881" w:type="dxa"/>
            <w:tcBorders>
              <w:top w:val="nil"/>
              <w:left w:val="nil"/>
              <w:bottom w:val="single" w:sz="4" w:space="0" w:color="auto"/>
              <w:right w:val="nil"/>
            </w:tcBorders>
            <w:shd w:val="clear" w:color="auto" w:fill="auto"/>
            <w:noWrap/>
            <w:vAlign w:val="bottom"/>
            <w:hideMark/>
          </w:tcPr>
          <w:p w14:paraId="5FB570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EA212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normokaloryczna,ubogoresztkowa,kompletna</w:t>
            </w:r>
            <w:proofErr w:type="spellEnd"/>
            <w:r w:rsidRPr="00F83F5F">
              <w:rPr>
                <w:rFonts w:asciiTheme="minorHAnsi" w:hAnsiTheme="minorHAnsi" w:cstheme="minorHAnsi"/>
                <w:color w:val="000000"/>
                <w:sz w:val="22"/>
                <w:szCs w:val="22"/>
                <w:lang w:eastAsia="pl-PL"/>
              </w:rPr>
              <w:t xml:space="preserve"> pod względem </w:t>
            </w:r>
            <w:proofErr w:type="spellStart"/>
            <w:r w:rsidRPr="00F83F5F">
              <w:rPr>
                <w:rFonts w:asciiTheme="minorHAnsi" w:hAnsiTheme="minorHAnsi" w:cstheme="minorHAnsi"/>
                <w:color w:val="000000"/>
                <w:sz w:val="22"/>
                <w:szCs w:val="22"/>
                <w:lang w:eastAsia="pl-PL"/>
              </w:rPr>
              <w:t>odżywczym.Jedynym</w:t>
            </w:r>
            <w:proofErr w:type="spellEnd"/>
            <w:r w:rsidRPr="00F83F5F">
              <w:rPr>
                <w:rFonts w:asciiTheme="minorHAnsi" w:hAnsiTheme="minorHAnsi" w:cstheme="minorHAnsi"/>
                <w:color w:val="000000"/>
                <w:sz w:val="22"/>
                <w:szCs w:val="22"/>
                <w:lang w:eastAsia="pl-PL"/>
              </w:rPr>
              <w:t xml:space="preserve"> źródłem białka jest białko kazeinowe. Min.16% ENERGII POCHODZI Z BIAŁKA 30% ENERGII POCHODZI Z TŁUSZCZY A 54 ENERGII POCHODZI Z WĘGLOWODANÓW. Zawierająca 20% tłuszczyMCT.Osmolarność:239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w:t>
            </w:r>
            <w:proofErr w:type="spellStart"/>
            <w:r w:rsidRPr="00F83F5F">
              <w:rPr>
                <w:rFonts w:asciiTheme="minorHAnsi" w:hAnsiTheme="minorHAnsi" w:cstheme="minorHAnsi"/>
                <w:color w:val="000000"/>
                <w:sz w:val="22"/>
                <w:szCs w:val="22"/>
                <w:lang w:eastAsia="pl-PL"/>
              </w:rPr>
              <w:t>l.Produkt</w:t>
            </w:r>
            <w:proofErr w:type="spellEnd"/>
            <w:r w:rsidRPr="00F83F5F">
              <w:rPr>
                <w:rFonts w:asciiTheme="minorHAnsi" w:hAnsiTheme="minorHAnsi" w:cstheme="minorHAnsi"/>
                <w:color w:val="000000"/>
                <w:sz w:val="22"/>
                <w:szCs w:val="22"/>
                <w:lang w:eastAsia="pl-PL"/>
              </w:rPr>
              <w:t xml:space="preserve"> przeznaczony do podawania doustnego lub przez zgłębnik. Opakowanie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1000 ml.</w:t>
            </w:r>
          </w:p>
        </w:tc>
        <w:tc>
          <w:tcPr>
            <w:tcW w:w="1559" w:type="dxa"/>
            <w:tcBorders>
              <w:top w:val="nil"/>
              <w:left w:val="nil"/>
              <w:bottom w:val="single" w:sz="4" w:space="0" w:color="auto"/>
              <w:right w:val="single" w:sz="4" w:space="0" w:color="auto"/>
            </w:tcBorders>
            <w:shd w:val="clear" w:color="FFFFCC" w:fill="FFFFFF"/>
            <w:vAlign w:val="center"/>
            <w:hideMark/>
          </w:tcPr>
          <w:p w14:paraId="3A99E7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D4CBD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1A99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8AFA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2DBEC6D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DDF3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E0C7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B2F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A55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9E62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165F64" w14:textId="77777777" w:rsidTr="00A4597C">
        <w:trPr>
          <w:trHeight w:val="15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D898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29538C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54F8D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pod względem </w:t>
            </w:r>
            <w:proofErr w:type="spellStart"/>
            <w:r w:rsidRPr="00F83F5F">
              <w:rPr>
                <w:rFonts w:asciiTheme="minorHAnsi" w:hAnsiTheme="minorHAnsi" w:cstheme="minorHAnsi"/>
                <w:color w:val="000000"/>
                <w:sz w:val="22"/>
                <w:szCs w:val="22"/>
                <w:lang w:eastAsia="pl-PL"/>
              </w:rPr>
              <w:t>odżywczym,normokaloryczna</w:t>
            </w:r>
            <w:proofErr w:type="spellEnd"/>
            <w:r w:rsidRPr="00F83F5F">
              <w:rPr>
                <w:rFonts w:asciiTheme="minorHAnsi" w:hAnsiTheme="minorHAnsi" w:cstheme="minorHAnsi"/>
                <w:color w:val="000000"/>
                <w:sz w:val="22"/>
                <w:szCs w:val="22"/>
                <w:lang w:eastAsia="pl-PL"/>
              </w:rPr>
              <w:t xml:space="preserve"> i </w:t>
            </w:r>
            <w:proofErr w:type="spellStart"/>
            <w:r w:rsidRPr="00F83F5F">
              <w:rPr>
                <w:rFonts w:asciiTheme="minorHAnsi" w:hAnsiTheme="minorHAnsi" w:cstheme="minorHAnsi"/>
                <w:color w:val="000000"/>
                <w:sz w:val="22"/>
                <w:szCs w:val="22"/>
                <w:lang w:eastAsia="pl-PL"/>
              </w:rPr>
              <w:t>normobiałkowa</w:t>
            </w:r>
            <w:proofErr w:type="spellEnd"/>
            <w:r w:rsidRPr="00F83F5F">
              <w:rPr>
                <w:rFonts w:asciiTheme="minorHAnsi" w:hAnsiTheme="minorHAnsi" w:cstheme="minorHAnsi"/>
                <w:color w:val="000000"/>
                <w:sz w:val="22"/>
                <w:szCs w:val="22"/>
                <w:lang w:eastAsia="pl-PL"/>
              </w:rPr>
              <w:t xml:space="preserve"> płynna dieta </w:t>
            </w:r>
            <w:proofErr w:type="spellStart"/>
            <w:r w:rsidRPr="00F83F5F">
              <w:rPr>
                <w:rFonts w:asciiTheme="minorHAnsi" w:hAnsiTheme="minorHAnsi" w:cstheme="minorHAnsi"/>
                <w:color w:val="000000"/>
                <w:sz w:val="22"/>
                <w:szCs w:val="22"/>
                <w:lang w:eastAsia="pl-PL"/>
              </w:rPr>
              <w:t>peptydowa,źródłem</w:t>
            </w:r>
            <w:proofErr w:type="spellEnd"/>
            <w:r w:rsidRPr="00F83F5F">
              <w:rPr>
                <w:rFonts w:asciiTheme="minorHAnsi" w:hAnsiTheme="minorHAnsi" w:cstheme="minorHAnsi"/>
                <w:color w:val="000000"/>
                <w:sz w:val="22"/>
                <w:szCs w:val="22"/>
                <w:lang w:eastAsia="pl-PL"/>
              </w:rPr>
              <w:t xml:space="preserve"> białka jest </w:t>
            </w:r>
            <w:proofErr w:type="spellStart"/>
            <w:r w:rsidRPr="00F83F5F">
              <w:rPr>
                <w:rFonts w:asciiTheme="minorHAnsi" w:hAnsiTheme="minorHAnsi" w:cstheme="minorHAnsi"/>
                <w:color w:val="000000"/>
                <w:sz w:val="22"/>
                <w:szCs w:val="22"/>
                <w:lang w:eastAsia="pl-PL"/>
              </w:rPr>
              <w:t>serwatka,bogata</w:t>
            </w:r>
            <w:proofErr w:type="spellEnd"/>
            <w:r w:rsidRPr="00F83F5F">
              <w:rPr>
                <w:rFonts w:asciiTheme="minorHAnsi" w:hAnsiTheme="minorHAnsi" w:cstheme="minorHAnsi"/>
                <w:color w:val="000000"/>
                <w:sz w:val="22"/>
                <w:szCs w:val="22"/>
                <w:lang w:eastAsia="pl-PL"/>
              </w:rPr>
              <w:t xml:space="preserve"> w kwasy tłuszczowe MCT-70%.Do podawania doustnie lub przez zgłębnik.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220mOsm/l. Opakowanie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500 ml.</w:t>
            </w:r>
          </w:p>
        </w:tc>
        <w:tc>
          <w:tcPr>
            <w:tcW w:w="1559" w:type="dxa"/>
            <w:tcBorders>
              <w:top w:val="nil"/>
              <w:left w:val="nil"/>
              <w:bottom w:val="single" w:sz="4" w:space="0" w:color="auto"/>
              <w:right w:val="single" w:sz="4" w:space="0" w:color="auto"/>
            </w:tcBorders>
            <w:shd w:val="clear" w:color="FFFFCC" w:fill="FFFFFF"/>
            <w:vAlign w:val="center"/>
            <w:hideMark/>
          </w:tcPr>
          <w:p w14:paraId="57F5DB1F" w14:textId="4BA978ED" w:rsidR="00190579" w:rsidRPr="00F83F5F" w:rsidRDefault="00190579" w:rsidP="00190579">
            <w:pPr>
              <w:suppressAutoHyphens w:val="0"/>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vAlign w:val="center"/>
            <w:hideMark/>
          </w:tcPr>
          <w:p w14:paraId="0DE414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0641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500DF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3000</w:t>
            </w:r>
          </w:p>
        </w:tc>
        <w:tc>
          <w:tcPr>
            <w:tcW w:w="992" w:type="dxa"/>
            <w:tcBorders>
              <w:top w:val="nil"/>
              <w:left w:val="nil"/>
              <w:bottom w:val="single" w:sz="4" w:space="0" w:color="auto"/>
              <w:right w:val="single" w:sz="4" w:space="0" w:color="auto"/>
            </w:tcBorders>
            <w:shd w:val="clear" w:color="auto" w:fill="auto"/>
            <w:vAlign w:val="center"/>
            <w:hideMark/>
          </w:tcPr>
          <w:p w14:paraId="4D80A4C4" w14:textId="36CEB38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hideMark/>
          </w:tcPr>
          <w:p w14:paraId="5B3DC4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B69E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F593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25AE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AC6E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CBED417" w14:textId="77777777" w:rsidTr="00A4597C">
        <w:trPr>
          <w:trHeight w:val="18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E5644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3E8E3B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1A024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pod względem </w:t>
            </w:r>
            <w:proofErr w:type="spellStart"/>
            <w:r w:rsidRPr="00F83F5F">
              <w:rPr>
                <w:rFonts w:asciiTheme="minorHAnsi" w:hAnsiTheme="minorHAnsi" w:cstheme="minorHAnsi"/>
                <w:color w:val="000000"/>
                <w:sz w:val="22"/>
                <w:szCs w:val="22"/>
                <w:lang w:eastAsia="pl-PL"/>
              </w:rPr>
              <w:t>odżywczym,wysokoenergetyczna</w:t>
            </w:r>
            <w:proofErr w:type="spellEnd"/>
            <w:r w:rsidRPr="00F83F5F">
              <w:rPr>
                <w:rFonts w:asciiTheme="minorHAnsi" w:hAnsiTheme="minorHAnsi" w:cstheme="minorHAnsi"/>
                <w:color w:val="000000"/>
                <w:sz w:val="22"/>
                <w:szCs w:val="22"/>
                <w:lang w:eastAsia="pl-PL"/>
              </w:rPr>
              <w:t xml:space="preserve">(1.5kcal/ml),wysokobiałkowa (48g/500ml), z dodatkiem rozpuszczalnego błonnika PHGG. 19%tłuszczów w postaci MCT. Do podawania doustnie lub przez zgłębnik.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335mOsm/l. Opakowanie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500 ml.</w:t>
            </w:r>
          </w:p>
        </w:tc>
        <w:tc>
          <w:tcPr>
            <w:tcW w:w="1559" w:type="dxa"/>
            <w:tcBorders>
              <w:top w:val="nil"/>
              <w:left w:val="nil"/>
              <w:bottom w:val="single" w:sz="4" w:space="0" w:color="auto"/>
              <w:right w:val="single" w:sz="4" w:space="0" w:color="auto"/>
            </w:tcBorders>
            <w:shd w:val="clear" w:color="FFFFCC" w:fill="FFFFFF"/>
            <w:vAlign w:val="center"/>
            <w:hideMark/>
          </w:tcPr>
          <w:p w14:paraId="27B119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02B35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C1F3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FAC82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5823542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606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259F3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DDB8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068C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35B0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016767" w14:textId="77777777" w:rsidTr="00A4597C">
        <w:trPr>
          <w:trHeight w:val="15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FDB45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6.</w:t>
            </w:r>
          </w:p>
        </w:tc>
        <w:tc>
          <w:tcPr>
            <w:tcW w:w="881" w:type="dxa"/>
            <w:tcBorders>
              <w:top w:val="nil"/>
              <w:left w:val="nil"/>
              <w:bottom w:val="single" w:sz="4" w:space="0" w:color="auto"/>
              <w:right w:val="nil"/>
            </w:tcBorders>
            <w:shd w:val="clear" w:color="auto" w:fill="auto"/>
            <w:noWrap/>
            <w:vAlign w:val="bottom"/>
            <w:hideMark/>
          </w:tcPr>
          <w:p w14:paraId="7A0DF1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40785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(2,0 kcal/ml), wysokobiałkowa bez błonnika kompletna pod względem </w:t>
            </w:r>
            <w:proofErr w:type="spellStart"/>
            <w:r w:rsidRPr="00F83F5F">
              <w:rPr>
                <w:rFonts w:asciiTheme="minorHAnsi" w:hAnsiTheme="minorHAnsi" w:cstheme="minorHAnsi"/>
                <w:color w:val="000000"/>
                <w:sz w:val="22"/>
                <w:szCs w:val="22"/>
                <w:lang w:eastAsia="pl-PL"/>
              </w:rPr>
              <w:t>odżywczym.Smak</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waniliowy,morelowy</w:t>
            </w:r>
            <w:proofErr w:type="spellEnd"/>
            <w:r w:rsidRPr="00F83F5F">
              <w:rPr>
                <w:rFonts w:asciiTheme="minorHAnsi" w:hAnsiTheme="minorHAnsi" w:cstheme="minorHAnsi"/>
                <w:color w:val="000000"/>
                <w:sz w:val="22"/>
                <w:szCs w:val="22"/>
                <w:lang w:eastAsia="pl-PL"/>
              </w:rPr>
              <w:t>, ananas-</w:t>
            </w:r>
            <w:proofErr w:type="spellStart"/>
            <w:r w:rsidRPr="00F83F5F">
              <w:rPr>
                <w:rFonts w:asciiTheme="minorHAnsi" w:hAnsiTheme="minorHAnsi" w:cstheme="minorHAnsi"/>
                <w:color w:val="000000"/>
                <w:sz w:val="22"/>
                <w:szCs w:val="22"/>
                <w:lang w:eastAsia="pl-PL"/>
              </w:rPr>
              <w:t>mango,czekolada</w:t>
            </w:r>
            <w:proofErr w:type="spellEnd"/>
            <w:r w:rsidRPr="00F83F5F">
              <w:rPr>
                <w:rFonts w:asciiTheme="minorHAnsi" w:hAnsiTheme="minorHAnsi" w:cstheme="minorHAnsi"/>
                <w:color w:val="000000"/>
                <w:sz w:val="22"/>
                <w:szCs w:val="22"/>
                <w:lang w:eastAsia="pl-PL"/>
              </w:rPr>
              <w:t>-</w:t>
            </w:r>
            <w:proofErr w:type="spellStart"/>
            <w:r w:rsidRPr="00F83F5F">
              <w:rPr>
                <w:rFonts w:asciiTheme="minorHAnsi" w:hAnsiTheme="minorHAnsi" w:cstheme="minorHAnsi"/>
                <w:color w:val="000000"/>
                <w:sz w:val="22"/>
                <w:szCs w:val="22"/>
                <w:lang w:eastAsia="pl-PL"/>
              </w:rPr>
              <w:t>mieta.Osmolarność</w:t>
            </w:r>
            <w:proofErr w:type="spellEnd"/>
            <w:r w:rsidRPr="00F83F5F">
              <w:rPr>
                <w:rFonts w:asciiTheme="minorHAnsi" w:hAnsiTheme="minorHAnsi" w:cstheme="minorHAnsi"/>
                <w:color w:val="000000"/>
                <w:sz w:val="22"/>
                <w:szCs w:val="22"/>
                <w:lang w:eastAsia="pl-PL"/>
              </w:rPr>
              <w:t xml:space="preserve"> 520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/l. Opakowanie typu Butelka 200 ml</w:t>
            </w:r>
          </w:p>
        </w:tc>
        <w:tc>
          <w:tcPr>
            <w:tcW w:w="1559" w:type="dxa"/>
            <w:tcBorders>
              <w:top w:val="nil"/>
              <w:left w:val="nil"/>
              <w:bottom w:val="single" w:sz="4" w:space="0" w:color="auto"/>
              <w:right w:val="single" w:sz="4" w:space="0" w:color="auto"/>
            </w:tcBorders>
            <w:shd w:val="clear" w:color="FFFFCC" w:fill="FFFFFF"/>
            <w:vAlign w:val="center"/>
            <w:hideMark/>
          </w:tcPr>
          <w:p w14:paraId="2F970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EF1FD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9FBE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F53B7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79BB75A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9CFB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C5BFA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AAEF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A628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5B56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DDC367A" w14:textId="77777777" w:rsidTr="00A4597C">
        <w:trPr>
          <w:trHeight w:val="15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FE887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36ACA6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87B1B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(2,0 kcal/ml), wysokobiałkowa (18g/200ml) z </w:t>
            </w:r>
            <w:proofErr w:type="spellStart"/>
            <w:r w:rsidRPr="00F83F5F">
              <w:rPr>
                <w:rFonts w:asciiTheme="minorHAnsi" w:hAnsiTheme="minorHAnsi" w:cstheme="minorHAnsi"/>
                <w:color w:val="000000"/>
                <w:sz w:val="22"/>
                <w:szCs w:val="22"/>
                <w:lang w:eastAsia="pl-PL"/>
              </w:rPr>
              <w:t>dodatkiembłonnika</w:t>
            </w:r>
            <w:proofErr w:type="spellEnd"/>
            <w:r w:rsidRPr="00F83F5F">
              <w:rPr>
                <w:rFonts w:asciiTheme="minorHAnsi" w:hAnsiTheme="minorHAnsi" w:cstheme="minorHAnsi"/>
                <w:color w:val="000000"/>
                <w:sz w:val="22"/>
                <w:szCs w:val="22"/>
                <w:lang w:eastAsia="pl-PL"/>
              </w:rPr>
              <w:t xml:space="preserve"> rozpuszczalnego (GOS, FOS),kompletna pod względem </w:t>
            </w:r>
            <w:proofErr w:type="spellStart"/>
            <w:r w:rsidRPr="00F83F5F">
              <w:rPr>
                <w:rFonts w:asciiTheme="minorHAnsi" w:hAnsiTheme="minorHAnsi" w:cstheme="minorHAnsi"/>
                <w:color w:val="000000"/>
                <w:sz w:val="22"/>
                <w:szCs w:val="22"/>
                <w:lang w:eastAsia="pl-PL"/>
              </w:rPr>
              <w:t>odżywczym.Smak</w:t>
            </w:r>
            <w:proofErr w:type="spellEnd"/>
            <w:r w:rsidRPr="00F83F5F">
              <w:rPr>
                <w:rFonts w:asciiTheme="minorHAnsi" w:hAnsiTheme="minorHAnsi" w:cstheme="minorHAnsi"/>
                <w:color w:val="000000"/>
                <w:sz w:val="22"/>
                <w:szCs w:val="22"/>
                <w:lang w:eastAsia="pl-PL"/>
              </w:rPr>
              <w:t xml:space="preserve"> kawowy i owoce </w:t>
            </w:r>
            <w:proofErr w:type="spellStart"/>
            <w:r w:rsidRPr="00F83F5F">
              <w:rPr>
                <w:rFonts w:asciiTheme="minorHAnsi" w:hAnsiTheme="minorHAnsi" w:cstheme="minorHAnsi"/>
                <w:color w:val="000000"/>
                <w:sz w:val="22"/>
                <w:szCs w:val="22"/>
                <w:lang w:eastAsia="pl-PL"/>
              </w:rPr>
              <w:t>leśne.Osmolarność</w:t>
            </w:r>
            <w:proofErr w:type="spellEnd"/>
            <w:r w:rsidRPr="00F83F5F">
              <w:rPr>
                <w:rFonts w:asciiTheme="minorHAnsi" w:hAnsiTheme="minorHAnsi" w:cstheme="minorHAnsi"/>
                <w:color w:val="000000"/>
                <w:sz w:val="22"/>
                <w:szCs w:val="22"/>
                <w:lang w:eastAsia="pl-PL"/>
              </w:rPr>
              <w:t xml:space="preserve"> 520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/l. Opakowanie typu Butelka 200 ml</w:t>
            </w:r>
          </w:p>
        </w:tc>
        <w:tc>
          <w:tcPr>
            <w:tcW w:w="1559" w:type="dxa"/>
            <w:tcBorders>
              <w:top w:val="nil"/>
              <w:left w:val="nil"/>
              <w:bottom w:val="single" w:sz="4" w:space="0" w:color="auto"/>
              <w:right w:val="single" w:sz="4" w:space="0" w:color="auto"/>
            </w:tcBorders>
            <w:shd w:val="clear" w:color="FFFFCC" w:fill="FFFFFF"/>
            <w:vAlign w:val="center"/>
            <w:hideMark/>
          </w:tcPr>
          <w:p w14:paraId="45E038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5E24D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C00F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42666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5048187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8E09E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C1B16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3B5A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0278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D307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7E283CA" w14:textId="77777777" w:rsidTr="00A4597C">
        <w:trPr>
          <w:trHeight w:val="126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42299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5E75D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A0553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(1,25 kcal/ml), wysokobiałkowa (18,8g/200ml) ,kompletna pod względem </w:t>
            </w:r>
            <w:proofErr w:type="spellStart"/>
            <w:r w:rsidRPr="00F83F5F">
              <w:rPr>
                <w:rFonts w:asciiTheme="minorHAnsi" w:hAnsiTheme="minorHAnsi" w:cstheme="minorHAnsi"/>
                <w:color w:val="000000"/>
                <w:sz w:val="22"/>
                <w:szCs w:val="22"/>
                <w:lang w:eastAsia="pl-PL"/>
              </w:rPr>
              <w:t>odżywczym.Dieta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bezglutenowa.Smak</w:t>
            </w:r>
            <w:proofErr w:type="spellEnd"/>
            <w:r w:rsidRPr="00F83F5F">
              <w:rPr>
                <w:rFonts w:asciiTheme="minorHAnsi" w:hAnsiTheme="minorHAnsi" w:cstheme="minorHAnsi"/>
                <w:color w:val="000000"/>
                <w:sz w:val="22"/>
                <w:szCs w:val="22"/>
                <w:lang w:eastAsia="pl-PL"/>
              </w:rPr>
              <w:t xml:space="preserve"> czekoladowy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450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/l. Opakowanie typu Butelka 200 ml</w:t>
            </w:r>
          </w:p>
        </w:tc>
        <w:tc>
          <w:tcPr>
            <w:tcW w:w="1559" w:type="dxa"/>
            <w:tcBorders>
              <w:top w:val="nil"/>
              <w:left w:val="nil"/>
              <w:bottom w:val="single" w:sz="4" w:space="0" w:color="auto"/>
              <w:right w:val="single" w:sz="4" w:space="0" w:color="auto"/>
            </w:tcBorders>
            <w:shd w:val="clear" w:color="FFFFCC" w:fill="FFFFFF"/>
            <w:vAlign w:val="center"/>
            <w:hideMark/>
          </w:tcPr>
          <w:p w14:paraId="6971EC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95C9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6469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3A8D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5B4C6C1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DDA83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F459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245C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FE03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CBC8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69ADD3" w14:textId="77777777" w:rsidTr="00A4597C">
        <w:trPr>
          <w:trHeight w:val="126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7E69B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14F2C8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0F0B1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w:t>
            </w:r>
            <w:proofErr w:type="spellStart"/>
            <w:r w:rsidRPr="00F83F5F">
              <w:rPr>
                <w:rFonts w:asciiTheme="minorHAnsi" w:hAnsiTheme="minorHAnsi" w:cstheme="minorHAnsi"/>
                <w:color w:val="000000"/>
                <w:sz w:val="22"/>
                <w:szCs w:val="22"/>
                <w:lang w:eastAsia="pl-PL"/>
              </w:rPr>
              <w:t>hiperkaloryczna</w:t>
            </w:r>
            <w:proofErr w:type="spellEnd"/>
            <w:r w:rsidRPr="00F83F5F">
              <w:rPr>
                <w:rFonts w:asciiTheme="minorHAnsi" w:hAnsiTheme="minorHAnsi" w:cstheme="minorHAnsi"/>
                <w:color w:val="000000"/>
                <w:sz w:val="22"/>
                <w:szCs w:val="22"/>
                <w:lang w:eastAsia="pl-PL"/>
              </w:rPr>
              <w:t xml:space="preserve"> (1,25 kcal/ml), wysokobiałkowa (18,8g/200ml) ,kompletna pod względem </w:t>
            </w:r>
            <w:proofErr w:type="spellStart"/>
            <w:r w:rsidRPr="00F83F5F">
              <w:rPr>
                <w:rFonts w:asciiTheme="minorHAnsi" w:hAnsiTheme="minorHAnsi" w:cstheme="minorHAnsi"/>
                <w:color w:val="000000"/>
                <w:sz w:val="22"/>
                <w:szCs w:val="22"/>
                <w:lang w:eastAsia="pl-PL"/>
              </w:rPr>
              <w:t>odżywczym.Dieta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bezglutenowa.Smak</w:t>
            </w:r>
            <w:proofErr w:type="spellEnd"/>
            <w:r w:rsidRPr="00F83F5F">
              <w:rPr>
                <w:rFonts w:asciiTheme="minorHAnsi" w:hAnsiTheme="minorHAnsi" w:cstheme="minorHAnsi"/>
                <w:color w:val="000000"/>
                <w:sz w:val="22"/>
                <w:szCs w:val="22"/>
                <w:lang w:eastAsia="pl-PL"/>
              </w:rPr>
              <w:t xml:space="preserve"> truskawkowy, </w:t>
            </w:r>
            <w:proofErr w:type="spellStart"/>
            <w:r w:rsidRPr="00F83F5F">
              <w:rPr>
                <w:rFonts w:asciiTheme="minorHAnsi" w:hAnsiTheme="minorHAnsi" w:cstheme="minorHAnsi"/>
                <w:color w:val="000000"/>
                <w:sz w:val="22"/>
                <w:szCs w:val="22"/>
                <w:lang w:eastAsia="pl-PL"/>
              </w:rPr>
              <w:t>morelowy.Osmolarność</w:t>
            </w:r>
            <w:proofErr w:type="spellEnd"/>
            <w:r w:rsidRPr="00F83F5F">
              <w:rPr>
                <w:rFonts w:asciiTheme="minorHAnsi" w:hAnsiTheme="minorHAnsi" w:cstheme="minorHAnsi"/>
                <w:color w:val="000000"/>
                <w:sz w:val="22"/>
                <w:szCs w:val="22"/>
                <w:lang w:eastAsia="pl-PL"/>
              </w:rPr>
              <w:t xml:space="preserve"> 390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/l. Opakowanie typu Butelka 200 ml</w:t>
            </w:r>
          </w:p>
        </w:tc>
        <w:tc>
          <w:tcPr>
            <w:tcW w:w="1559" w:type="dxa"/>
            <w:tcBorders>
              <w:top w:val="nil"/>
              <w:left w:val="nil"/>
              <w:bottom w:val="single" w:sz="4" w:space="0" w:color="auto"/>
              <w:right w:val="single" w:sz="4" w:space="0" w:color="auto"/>
            </w:tcBorders>
            <w:shd w:val="clear" w:color="FFFFCC" w:fill="FFFFFF"/>
            <w:vAlign w:val="center"/>
            <w:hideMark/>
          </w:tcPr>
          <w:p w14:paraId="6CCBBB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ED708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8041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56EED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2B88192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39F7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E3B5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AB8E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7DA2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D542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9CB570D" w14:textId="77777777" w:rsidTr="00A4597C">
        <w:trPr>
          <w:trHeight w:val="15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23E25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75402B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9D9D2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Uniwersalny zestaw do żywienia dojelitowego przez </w:t>
            </w:r>
            <w:proofErr w:type="spellStart"/>
            <w:r w:rsidRPr="00F83F5F">
              <w:rPr>
                <w:rFonts w:asciiTheme="minorHAnsi" w:hAnsiTheme="minorHAnsi" w:cstheme="minorHAnsi"/>
                <w:color w:val="000000"/>
                <w:sz w:val="22"/>
                <w:szCs w:val="22"/>
                <w:lang w:eastAsia="pl-PL"/>
              </w:rPr>
              <w:t>pompę.Uniwersalny</w:t>
            </w:r>
            <w:proofErr w:type="spellEnd"/>
            <w:r w:rsidRPr="00F83F5F">
              <w:rPr>
                <w:rFonts w:asciiTheme="minorHAnsi" w:hAnsiTheme="minorHAnsi" w:cstheme="minorHAnsi"/>
                <w:color w:val="000000"/>
                <w:sz w:val="22"/>
                <w:szCs w:val="22"/>
                <w:lang w:eastAsia="pl-PL"/>
              </w:rPr>
              <w:t xml:space="preserve"> zestaw do żywienia </w:t>
            </w:r>
            <w:proofErr w:type="spellStart"/>
            <w:r w:rsidRPr="00F83F5F">
              <w:rPr>
                <w:rFonts w:asciiTheme="minorHAnsi" w:hAnsiTheme="minorHAnsi" w:cstheme="minorHAnsi"/>
                <w:color w:val="000000"/>
                <w:sz w:val="22"/>
                <w:szCs w:val="22"/>
                <w:lang w:eastAsia="pl-PL"/>
              </w:rPr>
              <w:t>dojelitowego.Wykonanyz</w:t>
            </w:r>
            <w:proofErr w:type="spellEnd"/>
            <w:r w:rsidRPr="00F83F5F">
              <w:rPr>
                <w:rFonts w:asciiTheme="minorHAnsi" w:hAnsiTheme="minorHAnsi" w:cstheme="minorHAnsi"/>
                <w:color w:val="000000"/>
                <w:sz w:val="22"/>
                <w:szCs w:val="22"/>
                <w:lang w:eastAsia="pl-PL"/>
              </w:rPr>
              <w:t xml:space="preserve"> PVC i silikonu (bez DEHP)</w:t>
            </w:r>
            <w:proofErr w:type="spellStart"/>
            <w:r w:rsidRPr="00F83F5F">
              <w:rPr>
                <w:rFonts w:asciiTheme="minorHAnsi" w:hAnsiTheme="minorHAnsi" w:cstheme="minorHAnsi"/>
                <w:color w:val="000000"/>
                <w:sz w:val="22"/>
                <w:szCs w:val="22"/>
                <w:lang w:eastAsia="pl-PL"/>
              </w:rPr>
              <w:t>Sterylny.Zawierający</w:t>
            </w:r>
            <w:proofErr w:type="spellEnd"/>
            <w:r w:rsidRPr="00F83F5F">
              <w:rPr>
                <w:rFonts w:asciiTheme="minorHAnsi" w:hAnsiTheme="minorHAnsi" w:cstheme="minorHAnsi"/>
                <w:color w:val="000000"/>
                <w:sz w:val="22"/>
                <w:szCs w:val="22"/>
                <w:lang w:eastAsia="pl-PL"/>
              </w:rPr>
              <w:t xml:space="preserve"> złącze </w:t>
            </w:r>
            <w:r w:rsidRPr="00F83F5F">
              <w:rPr>
                <w:rFonts w:asciiTheme="minorHAnsi" w:hAnsiTheme="minorHAnsi" w:cstheme="minorHAnsi"/>
                <w:color w:val="000000"/>
                <w:sz w:val="22"/>
                <w:szCs w:val="22"/>
                <w:lang w:eastAsia="pl-PL"/>
              </w:rPr>
              <w:lastRenderedPageBreak/>
              <w:t>ENFIT. Kompatybilny z pompą Compact ELLA.</w:t>
            </w:r>
          </w:p>
        </w:tc>
        <w:tc>
          <w:tcPr>
            <w:tcW w:w="1559" w:type="dxa"/>
            <w:tcBorders>
              <w:top w:val="nil"/>
              <w:left w:val="nil"/>
              <w:bottom w:val="single" w:sz="4" w:space="0" w:color="auto"/>
              <w:right w:val="single" w:sz="4" w:space="0" w:color="auto"/>
            </w:tcBorders>
            <w:shd w:val="clear" w:color="FFFFCC" w:fill="FFFFFF"/>
            <w:vAlign w:val="center"/>
            <w:hideMark/>
          </w:tcPr>
          <w:p w14:paraId="746AED20" w14:textId="31113B33" w:rsidR="00190579" w:rsidRPr="00F83F5F" w:rsidRDefault="00190579" w:rsidP="00190579">
            <w:pPr>
              <w:suppressAutoHyphens w:val="0"/>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vAlign w:val="center"/>
            <w:hideMark/>
          </w:tcPr>
          <w:p w14:paraId="4517C7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543D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BA93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4000</w:t>
            </w:r>
          </w:p>
        </w:tc>
        <w:tc>
          <w:tcPr>
            <w:tcW w:w="992" w:type="dxa"/>
            <w:tcBorders>
              <w:top w:val="nil"/>
              <w:left w:val="nil"/>
              <w:bottom w:val="single" w:sz="4" w:space="0" w:color="auto"/>
              <w:right w:val="single" w:sz="4" w:space="0" w:color="auto"/>
            </w:tcBorders>
            <w:shd w:val="clear" w:color="auto" w:fill="auto"/>
            <w:vAlign w:val="center"/>
            <w:hideMark/>
          </w:tcPr>
          <w:p w14:paraId="3EBD48A5" w14:textId="32CA7C5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hideMark/>
          </w:tcPr>
          <w:p w14:paraId="7E98C9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67C81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7D2A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DDFB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1522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F26CA25" w14:textId="77777777" w:rsidTr="00A4597C">
        <w:trPr>
          <w:trHeight w:val="18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8D792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512486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14B4D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Kompletna pod względem odżywczym dieta peptydowa, </w:t>
            </w:r>
            <w:proofErr w:type="spellStart"/>
            <w:r w:rsidRPr="00F83F5F">
              <w:rPr>
                <w:rFonts w:asciiTheme="minorHAnsi" w:hAnsiTheme="minorHAnsi" w:cstheme="minorHAnsi"/>
                <w:color w:val="000000"/>
                <w:sz w:val="22"/>
                <w:szCs w:val="22"/>
                <w:lang w:eastAsia="pl-PL"/>
              </w:rPr>
              <w:t>normokaloryczna</w:t>
            </w:r>
            <w:proofErr w:type="spellEnd"/>
            <w:r w:rsidRPr="00F83F5F">
              <w:rPr>
                <w:rFonts w:asciiTheme="minorHAnsi" w:hAnsiTheme="minorHAnsi" w:cstheme="minorHAnsi"/>
                <w:color w:val="000000"/>
                <w:sz w:val="22"/>
                <w:szCs w:val="22"/>
                <w:lang w:eastAsia="pl-PL"/>
              </w:rPr>
              <w:t xml:space="preserve"> (1 kcal/ml), wysokobiałkowa (37% energii z białka). 50 % tłuszczów w postaci MCT. Niska zawartość węglowodanów (29% energii). Do podawania przez zgłębnik.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278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 xml:space="preserve">/l. Opakowanie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500 ml</w:t>
            </w:r>
          </w:p>
        </w:tc>
        <w:tc>
          <w:tcPr>
            <w:tcW w:w="1559" w:type="dxa"/>
            <w:tcBorders>
              <w:top w:val="nil"/>
              <w:left w:val="nil"/>
              <w:bottom w:val="single" w:sz="4" w:space="0" w:color="auto"/>
              <w:right w:val="single" w:sz="4" w:space="0" w:color="auto"/>
            </w:tcBorders>
            <w:shd w:val="clear" w:color="FFFFCC" w:fill="FFFFFF"/>
            <w:vAlign w:val="center"/>
            <w:hideMark/>
          </w:tcPr>
          <w:p w14:paraId="40F5A0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0BB0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6C02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9F8D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2B0039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2A50D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0315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4C81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14A2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ACB8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9AFAC21" w14:textId="77777777" w:rsidTr="00A4597C">
        <w:trPr>
          <w:trHeight w:val="18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25D0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1BB997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9E4A3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Dietetyczny środek spożywczy specjalnego przeznaczenia medycznego, niekompletny pod względem </w:t>
            </w:r>
            <w:proofErr w:type="spellStart"/>
            <w:r w:rsidRPr="00F83F5F">
              <w:rPr>
                <w:rFonts w:asciiTheme="minorHAnsi" w:hAnsiTheme="minorHAnsi" w:cstheme="minorHAnsi"/>
                <w:color w:val="000000"/>
                <w:sz w:val="22"/>
                <w:szCs w:val="22"/>
                <w:lang w:eastAsia="pl-PL"/>
              </w:rPr>
              <w:t>odżywczym.Żródłem</w:t>
            </w:r>
            <w:proofErr w:type="spellEnd"/>
            <w:r w:rsidRPr="00F83F5F">
              <w:rPr>
                <w:rFonts w:asciiTheme="minorHAnsi" w:hAnsiTheme="minorHAnsi" w:cstheme="minorHAnsi"/>
                <w:color w:val="000000"/>
                <w:sz w:val="22"/>
                <w:szCs w:val="22"/>
                <w:lang w:eastAsia="pl-PL"/>
              </w:rPr>
              <w:t xml:space="preserve"> białka jest kazeina.97%energii pochodzi z białka, 2%energii pochodzi z tłuszczy a 1%energii pochodzi z </w:t>
            </w:r>
            <w:proofErr w:type="spellStart"/>
            <w:r w:rsidRPr="00F83F5F">
              <w:rPr>
                <w:rFonts w:asciiTheme="minorHAnsi" w:hAnsiTheme="minorHAnsi" w:cstheme="minorHAnsi"/>
                <w:color w:val="000000"/>
                <w:sz w:val="22"/>
                <w:szCs w:val="22"/>
                <w:lang w:eastAsia="pl-PL"/>
              </w:rPr>
              <w:t>węglowodanów.Odpowiedni</w:t>
            </w:r>
            <w:proofErr w:type="spellEnd"/>
            <w:r w:rsidRPr="00F83F5F">
              <w:rPr>
                <w:rFonts w:asciiTheme="minorHAnsi" w:hAnsiTheme="minorHAnsi" w:cstheme="minorHAnsi"/>
                <w:color w:val="000000"/>
                <w:sz w:val="22"/>
                <w:szCs w:val="22"/>
                <w:lang w:eastAsia="pl-PL"/>
              </w:rPr>
              <w:t xml:space="preserve"> dla dzieci powyżej 3 roku życia. Puszka 400g.</w:t>
            </w:r>
          </w:p>
        </w:tc>
        <w:tc>
          <w:tcPr>
            <w:tcW w:w="1559" w:type="dxa"/>
            <w:tcBorders>
              <w:top w:val="nil"/>
              <w:left w:val="nil"/>
              <w:bottom w:val="single" w:sz="4" w:space="0" w:color="auto"/>
              <w:right w:val="single" w:sz="4" w:space="0" w:color="auto"/>
            </w:tcBorders>
            <w:shd w:val="clear" w:color="FFFFCC" w:fill="FFFFFF"/>
            <w:vAlign w:val="center"/>
            <w:hideMark/>
          </w:tcPr>
          <w:p w14:paraId="135098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6009B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5A35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B991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5D0126E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3F5C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AD4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83CA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EDB9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F0D8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C6FB8EF" w14:textId="77777777" w:rsidTr="00A4597C">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36B35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nil"/>
              <w:bottom w:val="single" w:sz="4" w:space="0" w:color="auto"/>
              <w:right w:val="nil"/>
            </w:tcBorders>
            <w:shd w:val="clear" w:color="auto" w:fill="auto"/>
            <w:noWrap/>
            <w:vAlign w:val="bottom"/>
            <w:hideMark/>
          </w:tcPr>
          <w:p w14:paraId="52FD80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24030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Płynna dieta peptydowa kompletna pod względem odżywczym, wysokoenergetyczna (1,5 kcal/ml) i wysokobiałkowa (47g/500ml), bogata w kwasy tłuszczowe omega-3. 50% tłuszczów w postaci MCT. 25% energii pochodzi z  białka, 38% energii pochodzi z tłuszczy a 37% energii pochodzi z węglowodanów. Stosunek omega-</w:t>
            </w:r>
            <w:r w:rsidRPr="00F83F5F">
              <w:rPr>
                <w:rFonts w:asciiTheme="minorHAnsi" w:hAnsiTheme="minorHAnsi" w:cstheme="minorHAnsi"/>
                <w:color w:val="000000"/>
                <w:sz w:val="22"/>
                <w:szCs w:val="22"/>
                <w:lang w:eastAsia="pl-PL"/>
              </w:rPr>
              <w:lastRenderedPageBreak/>
              <w:t xml:space="preserve">6:omega-3 wynosi 1,8:1. Do podawania doustnie lub przez zgłębnik.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425 </w:t>
            </w:r>
            <w:proofErr w:type="spellStart"/>
            <w:r w:rsidRPr="00F83F5F">
              <w:rPr>
                <w:rFonts w:asciiTheme="minorHAnsi" w:hAnsiTheme="minorHAnsi" w:cstheme="minorHAnsi"/>
                <w:color w:val="000000"/>
                <w:sz w:val="22"/>
                <w:szCs w:val="22"/>
                <w:lang w:eastAsia="pl-PL"/>
              </w:rPr>
              <w:t>mOsm</w:t>
            </w:r>
            <w:proofErr w:type="spellEnd"/>
            <w:r w:rsidRPr="00F83F5F">
              <w:rPr>
                <w:rFonts w:asciiTheme="minorHAnsi" w:hAnsiTheme="minorHAnsi" w:cstheme="minorHAnsi"/>
                <w:color w:val="000000"/>
                <w:sz w:val="22"/>
                <w:szCs w:val="22"/>
                <w:lang w:eastAsia="pl-PL"/>
              </w:rPr>
              <w:t xml:space="preserve">/l. Opakowanie butelka </w:t>
            </w:r>
            <w:proofErr w:type="spellStart"/>
            <w:r w:rsidRPr="00F83F5F">
              <w:rPr>
                <w:rFonts w:asciiTheme="minorHAnsi" w:hAnsiTheme="minorHAnsi" w:cstheme="minorHAnsi"/>
                <w:color w:val="000000"/>
                <w:sz w:val="22"/>
                <w:szCs w:val="22"/>
                <w:lang w:eastAsia="pl-PL"/>
              </w:rPr>
              <w:t>SmartFlex</w:t>
            </w:r>
            <w:proofErr w:type="spellEnd"/>
            <w:r w:rsidRPr="00F83F5F">
              <w:rPr>
                <w:rFonts w:asciiTheme="minorHAnsi" w:hAnsiTheme="minorHAnsi" w:cstheme="minorHAnsi"/>
                <w:color w:val="000000"/>
                <w:sz w:val="22"/>
                <w:szCs w:val="22"/>
                <w:lang w:eastAsia="pl-PL"/>
              </w:rPr>
              <w:t xml:space="preserve"> 500 ml.</w:t>
            </w:r>
          </w:p>
        </w:tc>
        <w:tc>
          <w:tcPr>
            <w:tcW w:w="1559" w:type="dxa"/>
            <w:tcBorders>
              <w:top w:val="nil"/>
              <w:left w:val="nil"/>
              <w:bottom w:val="single" w:sz="4" w:space="0" w:color="auto"/>
              <w:right w:val="single" w:sz="4" w:space="0" w:color="auto"/>
            </w:tcBorders>
            <w:shd w:val="clear" w:color="FFFFCC" w:fill="FFFFFF"/>
            <w:vAlign w:val="center"/>
            <w:hideMark/>
          </w:tcPr>
          <w:p w14:paraId="539412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728656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A66A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5927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4C3B1FF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34735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CB35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D03A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4FFA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4FFB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9478EE7" w14:textId="77777777" w:rsidTr="004E700E">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51690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2DB06D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46DA2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CF0A8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76E7D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4D4B2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ED24A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147465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06139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CD9CED4" w14:textId="5867BC1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E07010" w14:textId="61D58BF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37CF81" w14:textId="08B6A49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2082D1" w14:textId="1D0FF85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9AEDE03" w14:textId="77777777" w:rsidTr="00A4597C">
        <w:trPr>
          <w:trHeight w:val="300"/>
        </w:trPr>
        <w:tc>
          <w:tcPr>
            <w:tcW w:w="568" w:type="dxa"/>
            <w:tcBorders>
              <w:top w:val="nil"/>
              <w:left w:val="nil"/>
              <w:bottom w:val="nil"/>
              <w:right w:val="nil"/>
            </w:tcBorders>
            <w:shd w:val="clear" w:color="auto" w:fill="auto"/>
            <w:noWrap/>
            <w:vAlign w:val="bottom"/>
            <w:hideMark/>
          </w:tcPr>
          <w:p w14:paraId="3941FAE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3423DB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F4757C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EFE1D4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B6971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8CF4D2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3D0D94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2BF3B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730E66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A02F4A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E7157C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D42543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4A5049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C8627CD" w14:textId="77777777" w:rsidTr="00A4597C">
        <w:trPr>
          <w:trHeight w:val="300"/>
        </w:trPr>
        <w:tc>
          <w:tcPr>
            <w:tcW w:w="568" w:type="dxa"/>
            <w:tcBorders>
              <w:top w:val="nil"/>
              <w:left w:val="nil"/>
              <w:bottom w:val="nil"/>
              <w:right w:val="nil"/>
            </w:tcBorders>
            <w:shd w:val="clear" w:color="auto" w:fill="auto"/>
            <w:noWrap/>
            <w:vAlign w:val="bottom"/>
            <w:hideMark/>
          </w:tcPr>
          <w:p w14:paraId="7488174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3F1876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3E49CC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45FBC7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7CDD4D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E6BB53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CBAF806" w14:textId="77777777" w:rsidR="00190579" w:rsidRDefault="00190579" w:rsidP="00190579">
            <w:pPr>
              <w:suppressAutoHyphens w:val="0"/>
              <w:rPr>
                <w:rFonts w:asciiTheme="minorHAnsi" w:hAnsiTheme="minorHAnsi" w:cstheme="minorHAnsi"/>
                <w:sz w:val="22"/>
                <w:szCs w:val="22"/>
                <w:lang w:eastAsia="pl-PL"/>
              </w:rPr>
            </w:pPr>
          </w:p>
          <w:p w14:paraId="7E3C726A" w14:textId="77777777" w:rsidR="005A63D9" w:rsidRDefault="005A63D9" w:rsidP="00190579">
            <w:pPr>
              <w:suppressAutoHyphens w:val="0"/>
              <w:rPr>
                <w:rFonts w:asciiTheme="minorHAnsi" w:hAnsiTheme="minorHAnsi" w:cstheme="minorHAnsi"/>
                <w:sz w:val="22"/>
                <w:szCs w:val="22"/>
                <w:lang w:eastAsia="pl-PL"/>
              </w:rPr>
            </w:pPr>
          </w:p>
          <w:p w14:paraId="06D7F637" w14:textId="77777777" w:rsidR="005A63D9" w:rsidRDefault="005A63D9" w:rsidP="00190579">
            <w:pPr>
              <w:suppressAutoHyphens w:val="0"/>
              <w:rPr>
                <w:rFonts w:asciiTheme="minorHAnsi" w:hAnsiTheme="minorHAnsi" w:cstheme="minorHAnsi"/>
                <w:sz w:val="22"/>
                <w:szCs w:val="22"/>
                <w:lang w:eastAsia="pl-PL"/>
              </w:rPr>
            </w:pPr>
          </w:p>
          <w:p w14:paraId="66A59912" w14:textId="77777777" w:rsidR="005A63D9" w:rsidRDefault="005A63D9" w:rsidP="00190579">
            <w:pPr>
              <w:suppressAutoHyphens w:val="0"/>
              <w:rPr>
                <w:rFonts w:asciiTheme="minorHAnsi" w:hAnsiTheme="minorHAnsi" w:cstheme="minorHAnsi"/>
                <w:sz w:val="22"/>
                <w:szCs w:val="22"/>
                <w:lang w:eastAsia="pl-PL"/>
              </w:rPr>
            </w:pPr>
          </w:p>
          <w:p w14:paraId="44855E3B" w14:textId="77777777" w:rsidR="005A63D9" w:rsidRDefault="005A63D9" w:rsidP="00190579">
            <w:pPr>
              <w:suppressAutoHyphens w:val="0"/>
              <w:rPr>
                <w:rFonts w:asciiTheme="minorHAnsi" w:hAnsiTheme="minorHAnsi" w:cstheme="minorHAnsi"/>
                <w:sz w:val="22"/>
                <w:szCs w:val="22"/>
                <w:lang w:eastAsia="pl-PL"/>
              </w:rPr>
            </w:pPr>
          </w:p>
          <w:p w14:paraId="0FCE64EF" w14:textId="77777777" w:rsidR="005A63D9" w:rsidRDefault="005A63D9" w:rsidP="00190579">
            <w:pPr>
              <w:suppressAutoHyphens w:val="0"/>
              <w:rPr>
                <w:rFonts w:asciiTheme="minorHAnsi" w:hAnsiTheme="minorHAnsi" w:cstheme="minorHAnsi"/>
                <w:sz w:val="22"/>
                <w:szCs w:val="22"/>
                <w:lang w:eastAsia="pl-PL"/>
              </w:rPr>
            </w:pPr>
          </w:p>
          <w:p w14:paraId="126AA815" w14:textId="77777777" w:rsidR="005A63D9" w:rsidRDefault="005A63D9" w:rsidP="00190579">
            <w:pPr>
              <w:suppressAutoHyphens w:val="0"/>
              <w:rPr>
                <w:rFonts w:asciiTheme="minorHAnsi" w:hAnsiTheme="minorHAnsi" w:cstheme="minorHAnsi"/>
                <w:sz w:val="22"/>
                <w:szCs w:val="22"/>
                <w:lang w:eastAsia="pl-PL"/>
              </w:rPr>
            </w:pPr>
          </w:p>
          <w:p w14:paraId="55951D11" w14:textId="77777777" w:rsidR="005A63D9" w:rsidRDefault="005A63D9" w:rsidP="00190579">
            <w:pPr>
              <w:suppressAutoHyphens w:val="0"/>
              <w:rPr>
                <w:rFonts w:asciiTheme="minorHAnsi" w:hAnsiTheme="minorHAnsi" w:cstheme="minorHAnsi"/>
                <w:sz w:val="22"/>
                <w:szCs w:val="22"/>
                <w:lang w:eastAsia="pl-PL"/>
              </w:rPr>
            </w:pPr>
          </w:p>
          <w:p w14:paraId="250F7513" w14:textId="77777777" w:rsidR="005A63D9" w:rsidRDefault="005A63D9" w:rsidP="00190579">
            <w:pPr>
              <w:suppressAutoHyphens w:val="0"/>
              <w:rPr>
                <w:rFonts w:asciiTheme="minorHAnsi" w:hAnsiTheme="minorHAnsi" w:cstheme="minorHAnsi"/>
                <w:sz w:val="22"/>
                <w:szCs w:val="22"/>
                <w:lang w:eastAsia="pl-PL"/>
              </w:rPr>
            </w:pPr>
          </w:p>
          <w:p w14:paraId="0EBEF4E0" w14:textId="77777777" w:rsidR="005A63D9" w:rsidRDefault="005A63D9" w:rsidP="00190579">
            <w:pPr>
              <w:suppressAutoHyphens w:val="0"/>
              <w:rPr>
                <w:rFonts w:asciiTheme="minorHAnsi" w:hAnsiTheme="minorHAnsi" w:cstheme="minorHAnsi"/>
                <w:sz w:val="22"/>
                <w:szCs w:val="22"/>
                <w:lang w:eastAsia="pl-PL"/>
              </w:rPr>
            </w:pPr>
          </w:p>
          <w:p w14:paraId="74567728" w14:textId="77777777" w:rsidR="005A63D9" w:rsidRDefault="005A63D9" w:rsidP="00190579">
            <w:pPr>
              <w:suppressAutoHyphens w:val="0"/>
              <w:rPr>
                <w:rFonts w:asciiTheme="minorHAnsi" w:hAnsiTheme="minorHAnsi" w:cstheme="minorHAnsi"/>
                <w:sz w:val="22"/>
                <w:szCs w:val="22"/>
                <w:lang w:eastAsia="pl-PL"/>
              </w:rPr>
            </w:pPr>
          </w:p>
          <w:p w14:paraId="37374D6D" w14:textId="77777777" w:rsidR="005A63D9" w:rsidRDefault="005A63D9" w:rsidP="00190579">
            <w:pPr>
              <w:suppressAutoHyphens w:val="0"/>
              <w:rPr>
                <w:rFonts w:asciiTheme="minorHAnsi" w:hAnsiTheme="minorHAnsi" w:cstheme="minorHAnsi"/>
                <w:sz w:val="22"/>
                <w:szCs w:val="22"/>
                <w:lang w:eastAsia="pl-PL"/>
              </w:rPr>
            </w:pPr>
          </w:p>
          <w:p w14:paraId="1514E3A4"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D6DD56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9A1C86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E9229C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858A12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B2A954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BACBAC6"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3E840C06"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1B1D6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62</w:t>
            </w:r>
          </w:p>
        </w:tc>
      </w:tr>
      <w:tr w:rsidR="00A61D3F" w:rsidRPr="00F83F5F" w14:paraId="3465BD3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CE0F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3E52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F767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9590E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84EC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81BF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93BA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609A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1827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C117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A1FB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3935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CC73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083C40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E17DF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4D80F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FD71D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A836C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EF844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5717D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DDDAB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C0FFF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CDC55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BBE03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A30F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8657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9E2E54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54830D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A03AF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A7D6B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8856D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1BECF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01EF7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F1CB4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B4FE0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2580C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6F277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EDC04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A123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DB8C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298A6E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5ED5E8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861C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CFA22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2F83A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7D94C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64AB500" w14:textId="713ED528"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B0EBC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F6481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DCBFD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5C835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CA7CD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7ACD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3B9C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F931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FF7A08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E506F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ED1A6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6C0001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748E05B" w14:textId="2FD819D8"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1D3E4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8EDA8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05E28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74590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2C051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6FE80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978A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9BD2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0EA84D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F99493D"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D5FB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612936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5BB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ludzka </w:t>
            </w:r>
            <w:proofErr w:type="spellStart"/>
            <w:r w:rsidRPr="00F83F5F">
              <w:rPr>
                <w:rFonts w:asciiTheme="minorHAnsi" w:hAnsiTheme="minorHAnsi" w:cstheme="minorHAnsi"/>
                <w:color w:val="000000"/>
                <w:sz w:val="22"/>
                <w:szCs w:val="22"/>
                <w:lang w:eastAsia="pl-PL"/>
              </w:rPr>
              <w:t>izofanowa</w:t>
            </w:r>
            <w:proofErr w:type="spellEnd"/>
            <w:r w:rsidRPr="00F83F5F">
              <w:rPr>
                <w:rFonts w:asciiTheme="minorHAnsi" w:hAnsiTheme="minorHAnsi" w:cstheme="minorHAnsi"/>
                <w:color w:val="000000"/>
                <w:sz w:val="22"/>
                <w:szCs w:val="22"/>
                <w:lang w:eastAsia="pl-PL"/>
              </w:rPr>
              <w:t xml:space="preserve">(NPH) 100j.m/ml w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5szt x 3 ml </w:t>
            </w:r>
            <w:proofErr w:type="spellStart"/>
            <w:r w:rsidRPr="00F83F5F">
              <w:rPr>
                <w:rFonts w:asciiTheme="minorHAnsi" w:hAnsiTheme="minorHAnsi" w:cstheme="minorHAnsi"/>
                <w:color w:val="000000"/>
                <w:sz w:val="22"/>
                <w:szCs w:val="22"/>
                <w:lang w:eastAsia="pl-PL"/>
              </w:rPr>
              <w:t>roztw</w:t>
            </w:r>
            <w:proofErr w:type="spellEnd"/>
            <w:r w:rsidRPr="00F83F5F">
              <w:rPr>
                <w:rFonts w:asciiTheme="minorHAnsi" w:hAnsiTheme="minorHAnsi" w:cstheme="minorHAnsi"/>
                <w:color w:val="000000"/>
                <w:sz w:val="22"/>
                <w:szCs w:val="22"/>
                <w:lang w:eastAsia="pl-PL"/>
              </w:rPr>
              <w:t xml:space="preserve">.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dożylnych  typu </w:t>
            </w:r>
            <w:proofErr w:type="spellStart"/>
            <w:r w:rsidRPr="00F83F5F">
              <w:rPr>
                <w:rFonts w:asciiTheme="minorHAnsi" w:hAnsiTheme="minorHAnsi" w:cstheme="minorHAnsi"/>
                <w:color w:val="000000"/>
                <w:sz w:val="22"/>
                <w:szCs w:val="22"/>
                <w:lang w:eastAsia="pl-PL"/>
              </w:rPr>
              <w:t>Humulin</w:t>
            </w:r>
            <w:proofErr w:type="spellEnd"/>
            <w:r w:rsidRPr="00F83F5F">
              <w:rPr>
                <w:rFonts w:asciiTheme="minorHAnsi" w:hAnsiTheme="minorHAnsi" w:cstheme="minorHAnsi"/>
                <w:color w:val="000000"/>
                <w:sz w:val="22"/>
                <w:szCs w:val="22"/>
                <w:lang w:eastAsia="pl-PL"/>
              </w:rPr>
              <w:t xml:space="preserve"> 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CC19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FB5A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B9BB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5BDC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2B8A8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66EB4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13B4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0A92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B092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E7B8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6FA7E1B"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69B877E" w14:textId="059AB415"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590593">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47A9E0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2639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100 j.ml </w:t>
            </w: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glarginum</w:t>
            </w:r>
            <w:proofErr w:type="spellEnd"/>
            <w:r w:rsidRPr="00F83F5F">
              <w:rPr>
                <w:rFonts w:asciiTheme="minorHAnsi" w:hAnsiTheme="minorHAnsi" w:cstheme="minorHAnsi"/>
                <w:color w:val="000000"/>
                <w:sz w:val="22"/>
                <w:szCs w:val="22"/>
                <w:lang w:eastAsia="pl-PL"/>
              </w:rPr>
              <w:t xml:space="preserve"> + 50 </w:t>
            </w:r>
            <w:proofErr w:type="spellStart"/>
            <w:r w:rsidRPr="00F83F5F">
              <w:rPr>
                <w:rFonts w:asciiTheme="minorHAnsi" w:hAnsiTheme="minorHAnsi" w:cstheme="minorHAnsi"/>
                <w:color w:val="000000"/>
                <w:sz w:val="22"/>
                <w:szCs w:val="22"/>
                <w:lang w:eastAsia="pl-PL"/>
              </w:rPr>
              <w:t>mcg</w:t>
            </w:r>
            <w:proofErr w:type="spellEnd"/>
            <w:r w:rsidRPr="00F83F5F">
              <w:rPr>
                <w:rFonts w:asciiTheme="minorHAnsi" w:hAnsiTheme="minorHAnsi" w:cstheme="minorHAnsi"/>
                <w:color w:val="000000"/>
                <w:sz w:val="22"/>
                <w:szCs w:val="22"/>
                <w:lang w:eastAsia="pl-PL"/>
              </w:rPr>
              <w:t xml:space="preserve">/ml </w:t>
            </w:r>
            <w:proofErr w:type="spellStart"/>
            <w:r w:rsidRPr="00F83F5F">
              <w:rPr>
                <w:rFonts w:asciiTheme="minorHAnsi" w:hAnsiTheme="minorHAnsi" w:cstheme="minorHAnsi"/>
                <w:color w:val="000000"/>
                <w:sz w:val="22"/>
                <w:szCs w:val="22"/>
                <w:lang w:eastAsia="pl-PL"/>
              </w:rPr>
              <w:t>lixisenatidum</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47756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13E8F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8188A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0918B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2" w:type="dxa"/>
            <w:tcBorders>
              <w:top w:val="nil"/>
              <w:left w:val="nil"/>
              <w:bottom w:val="single" w:sz="4" w:space="0" w:color="auto"/>
              <w:right w:val="single" w:sz="4" w:space="0" w:color="auto"/>
            </w:tcBorders>
            <w:shd w:val="clear" w:color="auto" w:fill="auto"/>
            <w:vAlign w:val="center"/>
            <w:hideMark/>
          </w:tcPr>
          <w:p w14:paraId="3A97F99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34F83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C7892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87AD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236A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B34F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BFA7E64"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2C4C188" w14:textId="3494B8C6"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590593">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51412B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C2688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100 j.ml </w:t>
            </w: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glarginum</w:t>
            </w:r>
            <w:proofErr w:type="spellEnd"/>
            <w:r w:rsidRPr="00F83F5F">
              <w:rPr>
                <w:rFonts w:asciiTheme="minorHAnsi" w:hAnsiTheme="minorHAnsi" w:cstheme="minorHAnsi"/>
                <w:color w:val="000000"/>
                <w:sz w:val="22"/>
                <w:szCs w:val="22"/>
                <w:lang w:eastAsia="pl-PL"/>
              </w:rPr>
              <w:t xml:space="preserve"> + 33 </w:t>
            </w:r>
            <w:proofErr w:type="spellStart"/>
            <w:r w:rsidRPr="00F83F5F">
              <w:rPr>
                <w:rFonts w:asciiTheme="minorHAnsi" w:hAnsiTheme="minorHAnsi" w:cstheme="minorHAnsi"/>
                <w:color w:val="000000"/>
                <w:sz w:val="22"/>
                <w:szCs w:val="22"/>
                <w:lang w:eastAsia="pl-PL"/>
              </w:rPr>
              <w:t>mcg</w:t>
            </w:r>
            <w:proofErr w:type="spellEnd"/>
            <w:r w:rsidRPr="00F83F5F">
              <w:rPr>
                <w:rFonts w:asciiTheme="minorHAnsi" w:hAnsiTheme="minorHAnsi" w:cstheme="minorHAnsi"/>
                <w:color w:val="000000"/>
                <w:sz w:val="22"/>
                <w:szCs w:val="22"/>
                <w:lang w:eastAsia="pl-PL"/>
              </w:rPr>
              <w:t xml:space="preserve">/ml </w:t>
            </w:r>
            <w:proofErr w:type="spellStart"/>
            <w:r w:rsidRPr="00F83F5F">
              <w:rPr>
                <w:rFonts w:asciiTheme="minorHAnsi" w:hAnsiTheme="minorHAnsi" w:cstheme="minorHAnsi"/>
                <w:color w:val="000000"/>
                <w:sz w:val="22"/>
                <w:szCs w:val="22"/>
                <w:lang w:eastAsia="pl-PL"/>
              </w:rPr>
              <w:t>lixisenatidum</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D4241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E8AB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06EA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5529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2" w:type="dxa"/>
            <w:tcBorders>
              <w:top w:val="nil"/>
              <w:left w:val="nil"/>
              <w:bottom w:val="single" w:sz="4" w:space="0" w:color="auto"/>
              <w:right w:val="single" w:sz="4" w:space="0" w:color="auto"/>
            </w:tcBorders>
            <w:shd w:val="clear" w:color="auto" w:fill="auto"/>
            <w:vAlign w:val="center"/>
            <w:hideMark/>
          </w:tcPr>
          <w:p w14:paraId="282C09C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7F88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3946C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0D0F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644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315E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F063C34"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3CFAF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81" w:type="dxa"/>
            <w:tcBorders>
              <w:top w:val="nil"/>
              <w:left w:val="nil"/>
              <w:bottom w:val="single" w:sz="4" w:space="0" w:color="auto"/>
              <w:right w:val="nil"/>
            </w:tcBorders>
            <w:shd w:val="clear" w:color="auto" w:fill="auto"/>
            <w:noWrap/>
            <w:vAlign w:val="bottom"/>
            <w:hideMark/>
          </w:tcPr>
          <w:p w14:paraId="41980D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14748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glargine</w:t>
            </w:r>
            <w:proofErr w:type="spellEnd"/>
            <w:r w:rsidRPr="00F83F5F">
              <w:rPr>
                <w:rFonts w:asciiTheme="minorHAnsi" w:hAnsiTheme="minorHAnsi" w:cstheme="minorHAnsi"/>
                <w:color w:val="000000"/>
                <w:sz w:val="22"/>
                <w:szCs w:val="22"/>
                <w:lang w:eastAsia="pl-PL"/>
              </w:rPr>
              <w:t xml:space="preserve"> 300 </w:t>
            </w:r>
            <w:proofErr w:type="spellStart"/>
            <w:r w:rsidRPr="00F83F5F">
              <w:rPr>
                <w:rFonts w:asciiTheme="minorHAnsi" w:hAnsiTheme="minorHAnsi" w:cstheme="minorHAnsi"/>
                <w:color w:val="000000"/>
                <w:sz w:val="22"/>
                <w:szCs w:val="22"/>
                <w:lang w:eastAsia="pl-PL"/>
              </w:rPr>
              <w:t>j.m</w:t>
            </w:r>
            <w:proofErr w:type="spellEnd"/>
            <w:r w:rsidRPr="00F83F5F">
              <w:rPr>
                <w:rFonts w:asciiTheme="minorHAnsi" w:hAnsiTheme="minorHAnsi" w:cstheme="minorHAnsi"/>
                <w:color w:val="000000"/>
                <w:sz w:val="22"/>
                <w:szCs w:val="22"/>
                <w:lang w:eastAsia="pl-PL"/>
              </w:rPr>
              <w:t>/ml</w:t>
            </w:r>
          </w:p>
        </w:tc>
        <w:tc>
          <w:tcPr>
            <w:tcW w:w="1559" w:type="dxa"/>
            <w:tcBorders>
              <w:top w:val="nil"/>
              <w:left w:val="nil"/>
              <w:bottom w:val="single" w:sz="4" w:space="0" w:color="auto"/>
              <w:right w:val="single" w:sz="4" w:space="0" w:color="auto"/>
            </w:tcBorders>
            <w:shd w:val="clear" w:color="auto" w:fill="auto"/>
            <w:vAlign w:val="center"/>
            <w:hideMark/>
          </w:tcPr>
          <w:p w14:paraId="26C7F5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02485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421A1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9491D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14EB4A3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8B14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F9B31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B593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964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9869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BF5889"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D4084A9" w14:textId="23ACBA9F" w:rsidR="00190579" w:rsidRPr="00F83F5F" w:rsidRDefault="00590593" w:rsidP="00190579">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lastRenderedPageBreak/>
              <w:t>4</w:t>
            </w:r>
            <w:r w:rsidR="00190579" w:rsidRPr="00F83F5F">
              <w:rPr>
                <w:rFonts w:asciiTheme="minorHAnsi" w:hAnsiTheme="minorHAnsi" w:cstheme="minorHAnsi"/>
                <w:color w:val="000000"/>
                <w:sz w:val="22"/>
                <w:szCs w:val="22"/>
                <w:lang w:eastAsia="pl-PL"/>
              </w:rPr>
              <w:t>.</w:t>
            </w:r>
          </w:p>
        </w:tc>
        <w:tc>
          <w:tcPr>
            <w:tcW w:w="881" w:type="dxa"/>
            <w:tcBorders>
              <w:top w:val="nil"/>
              <w:left w:val="nil"/>
              <w:bottom w:val="single" w:sz="4" w:space="0" w:color="auto"/>
              <w:right w:val="nil"/>
            </w:tcBorders>
            <w:shd w:val="clear" w:color="auto" w:fill="auto"/>
            <w:noWrap/>
            <w:vAlign w:val="bottom"/>
            <w:hideMark/>
          </w:tcPr>
          <w:p w14:paraId="1F2E25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85905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glargina</w:t>
            </w:r>
            <w:proofErr w:type="spellEnd"/>
            <w:r w:rsidRPr="00F83F5F">
              <w:rPr>
                <w:rFonts w:asciiTheme="minorHAnsi" w:hAnsiTheme="minorHAnsi" w:cstheme="minorHAnsi"/>
                <w:color w:val="000000"/>
                <w:sz w:val="22"/>
                <w:szCs w:val="22"/>
                <w:lang w:eastAsia="pl-PL"/>
              </w:rPr>
              <w:t xml:space="preserve"> 100j.m/ml w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10szt x 3 ml roztwór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dożylnych (typu </w:t>
            </w:r>
            <w:proofErr w:type="spellStart"/>
            <w:r w:rsidRPr="00F83F5F">
              <w:rPr>
                <w:rFonts w:asciiTheme="minorHAnsi" w:hAnsiTheme="minorHAnsi" w:cstheme="minorHAnsi"/>
                <w:color w:val="000000"/>
                <w:sz w:val="22"/>
                <w:szCs w:val="22"/>
                <w:lang w:eastAsia="pl-PL"/>
              </w:rPr>
              <w:t>Abasaglar</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FFFFCC" w:fill="FFFFFF"/>
            <w:vAlign w:val="center"/>
            <w:hideMark/>
          </w:tcPr>
          <w:p w14:paraId="1A3447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97AC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CA02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3D2E6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CE18F7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48E5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8CC4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5150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8FA6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FDFC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755D31"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B4369F" w14:textId="36850F16" w:rsidR="00190579" w:rsidRPr="00F83F5F" w:rsidRDefault="00590593" w:rsidP="00190579">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881" w:type="dxa"/>
            <w:tcBorders>
              <w:top w:val="nil"/>
              <w:left w:val="nil"/>
              <w:bottom w:val="single" w:sz="4" w:space="0" w:color="auto"/>
              <w:right w:val="nil"/>
            </w:tcBorders>
            <w:shd w:val="clear" w:color="auto" w:fill="auto"/>
            <w:noWrap/>
            <w:vAlign w:val="bottom"/>
            <w:hideMark/>
          </w:tcPr>
          <w:p w14:paraId="1AA023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C87E9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Insulina </w:t>
            </w:r>
            <w:proofErr w:type="spellStart"/>
            <w:r w:rsidRPr="00F83F5F">
              <w:rPr>
                <w:rFonts w:asciiTheme="minorHAnsi" w:hAnsiTheme="minorHAnsi" w:cstheme="minorHAnsi"/>
                <w:color w:val="000000"/>
                <w:sz w:val="22"/>
                <w:szCs w:val="22"/>
                <w:lang w:eastAsia="pl-PL"/>
              </w:rPr>
              <w:t>Lizpro</w:t>
            </w:r>
            <w:proofErr w:type="spellEnd"/>
            <w:r w:rsidRPr="00F83F5F">
              <w:rPr>
                <w:rFonts w:asciiTheme="minorHAnsi" w:hAnsiTheme="minorHAnsi" w:cstheme="minorHAnsi"/>
                <w:color w:val="000000"/>
                <w:sz w:val="22"/>
                <w:szCs w:val="22"/>
                <w:lang w:eastAsia="pl-PL"/>
              </w:rPr>
              <w:t xml:space="preserve"> 100 podawana dożylnie 1 ml </w:t>
            </w:r>
            <w:proofErr w:type="spellStart"/>
            <w:r w:rsidRPr="00F83F5F">
              <w:rPr>
                <w:rFonts w:asciiTheme="minorHAnsi" w:hAnsiTheme="minorHAnsi" w:cstheme="minorHAnsi"/>
                <w:color w:val="000000"/>
                <w:sz w:val="22"/>
                <w:szCs w:val="22"/>
                <w:lang w:eastAsia="pl-PL"/>
              </w:rPr>
              <w:t>roztw</w:t>
            </w:r>
            <w:proofErr w:type="spellEnd"/>
            <w:r w:rsidRPr="00F83F5F">
              <w:rPr>
                <w:rFonts w:asciiTheme="minorHAnsi" w:hAnsiTheme="minorHAnsi" w:cstheme="minorHAnsi"/>
                <w:color w:val="000000"/>
                <w:sz w:val="22"/>
                <w:szCs w:val="22"/>
                <w:lang w:eastAsia="pl-PL"/>
              </w:rPr>
              <w:t xml:space="preserve">. Zawiera 100j insuliny LIZPRO 300j.m/3ml x 10 wkładów (typu </w:t>
            </w:r>
            <w:proofErr w:type="spellStart"/>
            <w:r w:rsidRPr="00F83F5F">
              <w:rPr>
                <w:rFonts w:asciiTheme="minorHAnsi" w:hAnsiTheme="minorHAnsi" w:cstheme="minorHAnsi"/>
                <w:color w:val="000000"/>
                <w:sz w:val="22"/>
                <w:szCs w:val="22"/>
                <w:lang w:eastAsia="pl-PL"/>
              </w:rPr>
              <w:t>Liprolog</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FFFFCC" w:fill="FFFFFF"/>
            <w:vAlign w:val="center"/>
            <w:hideMark/>
          </w:tcPr>
          <w:p w14:paraId="55128C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3B659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9D6D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7000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3ACA381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D78B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A20B3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9FC2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E363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70FB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8555623"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E85061A" w14:textId="0D651F79" w:rsidR="00190579" w:rsidRPr="00F83F5F" w:rsidRDefault="00590593" w:rsidP="00190579">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6</w:t>
            </w:r>
            <w:r w:rsidR="00190579" w:rsidRPr="00F83F5F">
              <w:rPr>
                <w:rFonts w:asciiTheme="minorHAnsi" w:hAnsiTheme="minorHAnsi" w:cstheme="minorHAnsi"/>
                <w:color w:val="000000"/>
                <w:sz w:val="22"/>
                <w:szCs w:val="22"/>
                <w:lang w:eastAsia="pl-PL"/>
              </w:rPr>
              <w:t>.</w:t>
            </w:r>
          </w:p>
        </w:tc>
        <w:tc>
          <w:tcPr>
            <w:tcW w:w="881" w:type="dxa"/>
            <w:tcBorders>
              <w:top w:val="nil"/>
              <w:left w:val="nil"/>
              <w:bottom w:val="single" w:sz="4" w:space="0" w:color="auto"/>
              <w:right w:val="single" w:sz="4" w:space="0" w:color="auto"/>
            </w:tcBorders>
            <w:shd w:val="clear" w:color="auto" w:fill="auto"/>
            <w:noWrap/>
            <w:vAlign w:val="bottom"/>
            <w:hideMark/>
          </w:tcPr>
          <w:p w14:paraId="604803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5B9B4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05E2F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85DA2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B1E6B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590FA8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48B7996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8547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2104635" w14:textId="714643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5621D4B" w14:textId="61ED8CF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0AAF5F" w14:textId="31F3681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F6BA4A" w14:textId="1EA819D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D0D3C9E" w14:textId="77777777" w:rsidTr="00A4597C">
        <w:trPr>
          <w:trHeight w:val="300"/>
        </w:trPr>
        <w:tc>
          <w:tcPr>
            <w:tcW w:w="568" w:type="dxa"/>
            <w:tcBorders>
              <w:top w:val="nil"/>
              <w:left w:val="nil"/>
              <w:bottom w:val="nil"/>
              <w:right w:val="nil"/>
            </w:tcBorders>
            <w:shd w:val="clear" w:color="auto" w:fill="auto"/>
            <w:noWrap/>
            <w:vAlign w:val="bottom"/>
            <w:hideMark/>
          </w:tcPr>
          <w:p w14:paraId="5CD671D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9D9A82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E15E89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987E62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D9654F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B45806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45C147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B8AB8C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3E095E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9E4457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549D20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0C252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8FAEAC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EB42A22" w14:textId="77777777" w:rsidTr="00A4597C">
        <w:trPr>
          <w:trHeight w:val="300"/>
        </w:trPr>
        <w:tc>
          <w:tcPr>
            <w:tcW w:w="568" w:type="dxa"/>
            <w:tcBorders>
              <w:top w:val="nil"/>
              <w:left w:val="nil"/>
              <w:bottom w:val="nil"/>
              <w:right w:val="nil"/>
            </w:tcBorders>
            <w:shd w:val="clear" w:color="auto" w:fill="auto"/>
            <w:noWrap/>
            <w:vAlign w:val="bottom"/>
            <w:hideMark/>
          </w:tcPr>
          <w:p w14:paraId="1FDB43F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9CAB73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0E38F1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4F49A6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6D52F3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B817F9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B71BCCC" w14:textId="77777777" w:rsidR="00190579" w:rsidRDefault="00190579" w:rsidP="00190579">
            <w:pPr>
              <w:suppressAutoHyphens w:val="0"/>
              <w:rPr>
                <w:rFonts w:asciiTheme="minorHAnsi" w:hAnsiTheme="minorHAnsi" w:cstheme="minorHAnsi"/>
                <w:sz w:val="22"/>
                <w:szCs w:val="22"/>
                <w:lang w:eastAsia="pl-PL"/>
              </w:rPr>
            </w:pPr>
          </w:p>
          <w:p w14:paraId="0610FE83" w14:textId="77777777" w:rsidR="005A63D9" w:rsidRDefault="005A63D9" w:rsidP="00190579">
            <w:pPr>
              <w:suppressAutoHyphens w:val="0"/>
              <w:rPr>
                <w:rFonts w:asciiTheme="minorHAnsi" w:hAnsiTheme="minorHAnsi" w:cstheme="minorHAnsi"/>
                <w:sz w:val="22"/>
                <w:szCs w:val="22"/>
                <w:lang w:eastAsia="pl-PL"/>
              </w:rPr>
            </w:pPr>
          </w:p>
          <w:p w14:paraId="117AE1AC" w14:textId="77777777" w:rsidR="005A63D9" w:rsidRDefault="005A63D9" w:rsidP="00190579">
            <w:pPr>
              <w:suppressAutoHyphens w:val="0"/>
              <w:rPr>
                <w:rFonts w:asciiTheme="minorHAnsi" w:hAnsiTheme="minorHAnsi" w:cstheme="minorHAnsi"/>
                <w:sz w:val="22"/>
                <w:szCs w:val="22"/>
                <w:lang w:eastAsia="pl-PL"/>
              </w:rPr>
            </w:pPr>
          </w:p>
          <w:p w14:paraId="005A1A4A" w14:textId="77777777" w:rsidR="005A63D9" w:rsidRDefault="005A63D9" w:rsidP="00190579">
            <w:pPr>
              <w:suppressAutoHyphens w:val="0"/>
              <w:rPr>
                <w:rFonts w:asciiTheme="minorHAnsi" w:hAnsiTheme="minorHAnsi" w:cstheme="minorHAnsi"/>
                <w:sz w:val="22"/>
                <w:szCs w:val="22"/>
                <w:lang w:eastAsia="pl-PL"/>
              </w:rPr>
            </w:pPr>
          </w:p>
          <w:p w14:paraId="2F09EBCF" w14:textId="77777777" w:rsidR="005A63D9" w:rsidRDefault="005A63D9" w:rsidP="00190579">
            <w:pPr>
              <w:suppressAutoHyphens w:val="0"/>
              <w:rPr>
                <w:rFonts w:asciiTheme="minorHAnsi" w:hAnsiTheme="minorHAnsi" w:cstheme="minorHAnsi"/>
                <w:sz w:val="22"/>
                <w:szCs w:val="22"/>
                <w:lang w:eastAsia="pl-PL"/>
              </w:rPr>
            </w:pPr>
          </w:p>
          <w:p w14:paraId="11A34B5A" w14:textId="77777777" w:rsidR="005A63D9" w:rsidRDefault="005A63D9" w:rsidP="00190579">
            <w:pPr>
              <w:suppressAutoHyphens w:val="0"/>
              <w:rPr>
                <w:rFonts w:asciiTheme="minorHAnsi" w:hAnsiTheme="minorHAnsi" w:cstheme="minorHAnsi"/>
                <w:sz w:val="22"/>
                <w:szCs w:val="22"/>
                <w:lang w:eastAsia="pl-PL"/>
              </w:rPr>
            </w:pPr>
          </w:p>
          <w:p w14:paraId="36F7B25E" w14:textId="77777777" w:rsidR="005A63D9" w:rsidRDefault="005A63D9" w:rsidP="00190579">
            <w:pPr>
              <w:suppressAutoHyphens w:val="0"/>
              <w:rPr>
                <w:rFonts w:asciiTheme="minorHAnsi" w:hAnsiTheme="minorHAnsi" w:cstheme="minorHAnsi"/>
                <w:sz w:val="22"/>
                <w:szCs w:val="22"/>
                <w:lang w:eastAsia="pl-PL"/>
              </w:rPr>
            </w:pPr>
          </w:p>
          <w:p w14:paraId="478E39C4" w14:textId="77777777" w:rsidR="005A63D9" w:rsidRDefault="005A63D9" w:rsidP="00190579">
            <w:pPr>
              <w:suppressAutoHyphens w:val="0"/>
              <w:rPr>
                <w:rFonts w:asciiTheme="minorHAnsi" w:hAnsiTheme="minorHAnsi" w:cstheme="minorHAnsi"/>
                <w:sz w:val="22"/>
                <w:szCs w:val="22"/>
                <w:lang w:eastAsia="pl-PL"/>
              </w:rPr>
            </w:pPr>
          </w:p>
          <w:p w14:paraId="420799B2"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8A0081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E63770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8DA407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7E868C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07854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D902A50"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423DA7F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0C149E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PAKIET NR 63</w:t>
            </w:r>
          </w:p>
        </w:tc>
      </w:tr>
      <w:tr w:rsidR="00A61D3F" w:rsidRPr="00F83F5F" w14:paraId="5D8EF06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61A8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8F63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E39A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0B30D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0F9D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2678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DB40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4A8A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AF09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148F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CFB3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25F9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F413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F216AB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FAA16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B2C5B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FB84A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C0773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4DEDF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53FC0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9CB17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F5246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276A9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D51FD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689C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3965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1F56B4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50F111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007EC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AFDA5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FC380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A3446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27AD1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CBFD1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5C5C2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EB978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C48E9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4256C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BDD4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F8D84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0F828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8F11F3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0E90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FC916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071DE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B7A93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4884566B" w14:textId="08918E9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17F41C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B051E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E6B81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D4E14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78155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B891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A9D2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EF93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23FABB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546A1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1A6BC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48DBC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C845BA8" w14:textId="7809871E"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1CBCEC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16CA25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3FD08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D34F1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30F7F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48AB4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2EE5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2F35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033E75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F53350A"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AB1F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72D84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F7A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Immunoglobulina ludzka anty-D 50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3F08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3573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91A3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30B6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0B2A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93394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AD4E3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33AE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C5AF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FC40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B0FCA8B"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62686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1F12A7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9AC35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Immunoglobulina ludzka anty-D 150</w:t>
            </w:r>
          </w:p>
        </w:tc>
        <w:tc>
          <w:tcPr>
            <w:tcW w:w="1559" w:type="dxa"/>
            <w:tcBorders>
              <w:top w:val="nil"/>
              <w:left w:val="nil"/>
              <w:bottom w:val="single" w:sz="4" w:space="0" w:color="auto"/>
              <w:right w:val="single" w:sz="4" w:space="0" w:color="auto"/>
            </w:tcBorders>
            <w:shd w:val="clear" w:color="FFFFCC" w:fill="FFFFFF"/>
            <w:vAlign w:val="center"/>
            <w:hideMark/>
          </w:tcPr>
          <w:p w14:paraId="4E8A03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FA387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859C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23CF85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6B4AE36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302B9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8B21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9D82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A83D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5835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09BAB7"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7DA26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46F5FF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64F3C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Immunoglobulina ludzka anty-D 300</w:t>
            </w:r>
          </w:p>
        </w:tc>
        <w:tc>
          <w:tcPr>
            <w:tcW w:w="1559" w:type="dxa"/>
            <w:tcBorders>
              <w:top w:val="nil"/>
              <w:left w:val="nil"/>
              <w:bottom w:val="single" w:sz="4" w:space="0" w:color="auto"/>
              <w:right w:val="single" w:sz="4" w:space="0" w:color="auto"/>
            </w:tcBorders>
            <w:shd w:val="clear" w:color="FFFFCC" w:fill="FFFFFF"/>
            <w:vAlign w:val="center"/>
            <w:hideMark/>
          </w:tcPr>
          <w:p w14:paraId="08D3E8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4830F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2EE4A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3AA8E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7DAF9F1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76D1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56C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098C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6534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AAC3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11A1F5"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34CD5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759519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3F2BC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225BC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CB7C3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0CE3A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2B27B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43AA92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9787B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E14ECBF" w14:textId="5EDC165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3CB4B7C" w14:textId="0210F03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1B7D56" w14:textId="3954B78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A402F1" w14:textId="2F9319E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C586ECF" w14:textId="77777777" w:rsidTr="00A4597C">
        <w:trPr>
          <w:trHeight w:val="300"/>
        </w:trPr>
        <w:tc>
          <w:tcPr>
            <w:tcW w:w="568" w:type="dxa"/>
            <w:tcBorders>
              <w:top w:val="nil"/>
              <w:left w:val="nil"/>
              <w:bottom w:val="nil"/>
              <w:right w:val="nil"/>
            </w:tcBorders>
            <w:shd w:val="clear" w:color="auto" w:fill="auto"/>
            <w:noWrap/>
            <w:vAlign w:val="bottom"/>
            <w:hideMark/>
          </w:tcPr>
          <w:p w14:paraId="607EF5A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1A272E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01F48C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B380F5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0B0D35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AA7C76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199B9B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9910EDE" w14:textId="77777777" w:rsidR="00190579" w:rsidRDefault="00190579" w:rsidP="00190579">
            <w:pPr>
              <w:suppressAutoHyphens w:val="0"/>
              <w:rPr>
                <w:rFonts w:asciiTheme="minorHAnsi" w:hAnsiTheme="minorHAnsi" w:cstheme="minorHAnsi"/>
                <w:sz w:val="22"/>
                <w:szCs w:val="22"/>
                <w:lang w:eastAsia="pl-PL"/>
              </w:rPr>
            </w:pPr>
          </w:p>
          <w:p w14:paraId="6BD9DBC2" w14:textId="77777777" w:rsidR="00324B60" w:rsidRDefault="00324B60" w:rsidP="00190579">
            <w:pPr>
              <w:suppressAutoHyphens w:val="0"/>
              <w:rPr>
                <w:rFonts w:asciiTheme="minorHAnsi" w:hAnsiTheme="minorHAnsi" w:cstheme="minorHAnsi"/>
                <w:sz w:val="22"/>
                <w:szCs w:val="22"/>
                <w:lang w:eastAsia="pl-PL"/>
              </w:rPr>
            </w:pPr>
          </w:p>
          <w:p w14:paraId="1E9B8735" w14:textId="77777777" w:rsidR="00324B60" w:rsidRDefault="00324B60" w:rsidP="00190579">
            <w:pPr>
              <w:suppressAutoHyphens w:val="0"/>
              <w:rPr>
                <w:rFonts w:asciiTheme="minorHAnsi" w:hAnsiTheme="minorHAnsi" w:cstheme="minorHAnsi"/>
                <w:sz w:val="22"/>
                <w:szCs w:val="22"/>
                <w:lang w:eastAsia="pl-PL"/>
              </w:rPr>
            </w:pPr>
          </w:p>
          <w:p w14:paraId="1666837F" w14:textId="77777777" w:rsidR="00324B60" w:rsidRDefault="00324B60" w:rsidP="00190579">
            <w:pPr>
              <w:suppressAutoHyphens w:val="0"/>
              <w:rPr>
                <w:rFonts w:asciiTheme="minorHAnsi" w:hAnsiTheme="minorHAnsi" w:cstheme="minorHAnsi"/>
                <w:sz w:val="22"/>
                <w:szCs w:val="22"/>
                <w:lang w:eastAsia="pl-PL"/>
              </w:rPr>
            </w:pPr>
          </w:p>
          <w:p w14:paraId="4176B8FC"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A3800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573564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C18B1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01725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28BE83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ECFF42E" w14:textId="77777777" w:rsidTr="00A4597C">
        <w:trPr>
          <w:trHeight w:val="300"/>
        </w:trPr>
        <w:tc>
          <w:tcPr>
            <w:tcW w:w="568" w:type="dxa"/>
            <w:tcBorders>
              <w:top w:val="nil"/>
              <w:left w:val="nil"/>
              <w:bottom w:val="nil"/>
              <w:right w:val="nil"/>
            </w:tcBorders>
            <w:shd w:val="clear" w:color="auto" w:fill="auto"/>
            <w:noWrap/>
            <w:vAlign w:val="bottom"/>
            <w:hideMark/>
          </w:tcPr>
          <w:p w14:paraId="579FB31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4A68CE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477D34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3F048F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42B27B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69F22A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200F04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90DBF1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F678D6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2A7571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8C4140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541E74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C525D3E"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65BE37F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AD76E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64</w:t>
            </w:r>
          </w:p>
        </w:tc>
      </w:tr>
      <w:tr w:rsidR="00A61D3F" w:rsidRPr="00F83F5F" w14:paraId="6E76B3B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7508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E211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BAC8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CAE14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50D1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7033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7522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B390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BFC0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4A18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883F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082A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4DA9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FD1108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AD898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2574C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A3154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17B4E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27431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E962B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20902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EC49D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7CA8A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02AEE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A1CA5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7F6E0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5169EA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23B463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27518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12711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2DD9A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A6F73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0A186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FBA32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538D7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0BE58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161CC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FDCDF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6FF7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8510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4E4A28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842038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01A8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5B8DE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403A3D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55987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26B3C5D6" w14:textId="40887640"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9B960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37BD02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90415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CBF36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EA92A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D83A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5649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426C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E0FF68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78EB4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8A023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284D8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D7437A5" w14:textId="74B4606E"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7E8785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3007B1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32238A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8768B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6C4FA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DB80A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70E5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E28CB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E1F9E7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B35BEF8"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57180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2E4B03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46F3"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Oxycodoni</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hydrochloridum</w:t>
            </w:r>
            <w:proofErr w:type="spellEnd"/>
            <w:r w:rsidRPr="00F83F5F">
              <w:rPr>
                <w:rFonts w:asciiTheme="minorHAnsi" w:hAnsiTheme="minorHAnsi" w:cstheme="minorHAnsi"/>
                <w:color w:val="000000"/>
                <w:sz w:val="22"/>
                <w:szCs w:val="22"/>
                <w:lang w:eastAsia="pl-PL"/>
              </w:rPr>
              <w:t xml:space="preserve"> 10mg/1ml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a 2ml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2897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4C68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4C1F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533E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DFA9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D25D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D6916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90ED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E454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985D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203024E"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EBF9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22CAA4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30562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10A7E8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48DA7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956E8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6334E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955770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C34A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50A914E" w14:textId="6E162C0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756482" w14:textId="5560652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9D9CC6" w14:textId="53F411E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94580E" w14:textId="3C52EA5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DE04CF2" w14:textId="77777777" w:rsidTr="00A4597C">
        <w:trPr>
          <w:trHeight w:val="300"/>
        </w:trPr>
        <w:tc>
          <w:tcPr>
            <w:tcW w:w="568" w:type="dxa"/>
            <w:tcBorders>
              <w:top w:val="nil"/>
              <w:left w:val="nil"/>
              <w:bottom w:val="nil"/>
              <w:right w:val="nil"/>
            </w:tcBorders>
            <w:shd w:val="clear" w:color="auto" w:fill="auto"/>
            <w:noWrap/>
            <w:vAlign w:val="bottom"/>
            <w:hideMark/>
          </w:tcPr>
          <w:p w14:paraId="087C2F6C"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F3407D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A1DB97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161F05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4D093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767B99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14755D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B58C6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D7F6B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321171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80695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55CBC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A7677D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59E3035" w14:textId="77777777" w:rsidTr="00A4597C">
        <w:trPr>
          <w:trHeight w:val="300"/>
        </w:trPr>
        <w:tc>
          <w:tcPr>
            <w:tcW w:w="568" w:type="dxa"/>
            <w:tcBorders>
              <w:top w:val="nil"/>
              <w:left w:val="nil"/>
              <w:bottom w:val="nil"/>
              <w:right w:val="nil"/>
            </w:tcBorders>
            <w:shd w:val="clear" w:color="auto" w:fill="auto"/>
            <w:noWrap/>
            <w:vAlign w:val="bottom"/>
            <w:hideMark/>
          </w:tcPr>
          <w:p w14:paraId="60F4B19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64DA0E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B21CC5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AA87E4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D00E90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6F92BE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164A724" w14:textId="77777777" w:rsidR="00190579" w:rsidRDefault="00190579" w:rsidP="00190579">
            <w:pPr>
              <w:suppressAutoHyphens w:val="0"/>
              <w:rPr>
                <w:rFonts w:asciiTheme="minorHAnsi" w:hAnsiTheme="minorHAnsi" w:cstheme="minorHAnsi"/>
                <w:sz w:val="22"/>
                <w:szCs w:val="22"/>
                <w:lang w:eastAsia="pl-PL"/>
              </w:rPr>
            </w:pPr>
          </w:p>
          <w:p w14:paraId="1CF3C1DF" w14:textId="77777777" w:rsidR="005A63D9" w:rsidRDefault="005A63D9" w:rsidP="00190579">
            <w:pPr>
              <w:suppressAutoHyphens w:val="0"/>
              <w:rPr>
                <w:rFonts w:asciiTheme="minorHAnsi" w:hAnsiTheme="minorHAnsi" w:cstheme="minorHAnsi"/>
                <w:sz w:val="22"/>
                <w:szCs w:val="22"/>
                <w:lang w:eastAsia="pl-PL"/>
              </w:rPr>
            </w:pPr>
          </w:p>
          <w:p w14:paraId="0752ECA0" w14:textId="77777777" w:rsidR="005A63D9" w:rsidRDefault="005A63D9" w:rsidP="00190579">
            <w:pPr>
              <w:suppressAutoHyphens w:val="0"/>
              <w:rPr>
                <w:rFonts w:asciiTheme="minorHAnsi" w:hAnsiTheme="minorHAnsi" w:cstheme="minorHAnsi"/>
                <w:sz w:val="22"/>
                <w:szCs w:val="22"/>
                <w:lang w:eastAsia="pl-PL"/>
              </w:rPr>
            </w:pPr>
          </w:p>
          <w:p w14:paraId="72FB0774" w14:textId="77777777" w:rsidR="005A63D9" w:rsidRDefault="005A63D9" w:rsidP="00190579">
            <w:pPr>
              <w:suppressAutoHyphens w:val="0"/>
              <w:rPr>
                <w:rFonts w:asciiTheme="minorHAnsi" w:hAnsiTheme="minorHAnsi" w:cstheme="minorHAnsi"/>
                <w:sz w:val="22"/>
                <w:szCs w:val="22"/>
                <w:lang w:eastAsia="pl-PL"/>
              </w:rPr>
            </w:pPr>
          </w:p>
          <w:p w14:paraId="4B9FBE8A" w14:textId="77777777" w:rsidR="005A63D9" w:rsidRDefault="005A63D9" w:rsidP="00190579">
            <w:pPr>
              <w:suppressAutoHyphens w:val="0"/>
              <w:rPr>
                <w:rFonts w:asciiTheme="minorHAnsi" w:hAnsiTheme="minorHAnsi" w:cstheme="minorHAnsi"/>
                <w:sz w:val="22"/>
                <w:szCs w:val="22"/>
                <w:lang w:eastAsia="pl-PL"/>
              </w:rPr>
            </w:pPr>
          </w:p>
          <w:p w14:paraId="04CB5C39" w14:textId="77777777" w:rsidR="005A63D9" w:rsidRDefault="005A63D9" w:rsidP="00190579">
            <w:pPr>
              <w:suppressAutoHyphens w:val="0"/>
              <w:rPr>
                <w:rFonts w:asciiTheme="minorHAnsi" w:hAnsiTheme="minorHAnsi" w:cstheme="minorHAnsi"/>
                <w:sz w:val="22"/>
                <w:szCs w:val="22"/>
                <w:lang w:eastAsia="pl-PL"/>
              </w:rPr>
            </w:pPr>
          </w:p>
          <w:p w14:paraId="256569ED" w14:textId="77777777" w:rsidR="005A63D9" w:rsidRDefault="005A63D9" w:rsidP="00190579">
            <w:pPr>
              <w:suppressAutoHyphens w:val="0"/>
              <w:rPr>
                <w:rFonts w:asciiTheme="minorHAnsi" w:hAnsiTheme="minorHAnsi" w:cstheme="minorHAnsi"/>
                <w:sz w:val="22"/>
                <w:szCs w:val="22"/>
                <w:lang w:eastAsia="pl-PL"/>
              </w:rPr>
            </w:pPr>
          </w:p>
          <w:p w14:paraId="39F1B72A" w14:textId="77777777" w:rsidR="005A63D9" w:rsidRDefault="005A63D9" w:rsidP="00190579">
            <w:pPr>
              <w:suppressAutoHyphens w:val="0"/>
              <w:rPr>
                <w:rFonts w:asciiTheme="minorHAnsi" w:hAnsiTheme="minorHAnsi" w:cstheme="minorHAnsi"/>
                <w:sz w:val="22"/>
                <w:szCs w:val="22"/>
                <w:lang w:eastAsia="pl-PL"/>
              </w:rPr>
            </w:pPr>
          </w:p>
          <w:p w14:paraId="60152B41"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729589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3996D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45C901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E10C86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E4EF8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DC625A0"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7D1B7A2A"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0AC4D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65</w:t>
            </w:r>
          </w:p>
        </w:tc>
      </w:tr>
      <w:tr w:rsidR="00A61D3F" w:rsidRPr="00F83F5F" w14:paraId="29A0811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2AA4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E75E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0F1C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1D060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2435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33A5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7116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7C80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4E89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FA17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6BFB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9696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288C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A90C75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D848E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154A0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690D3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D0086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8331E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C3198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5BB2E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901C4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3DA6C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D8B27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E73FE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FFEA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D9F4C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3E27E9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F3C4C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74C69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972A2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DD684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9B69B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D7337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8194F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DF9C5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2989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E8B07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B9E2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44AE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9F62B2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D1BAD3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1E3C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A0E1E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3AC6DB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79F29F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6BDFBCDC" w14:textId="5FDB3486"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015D3F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715ED9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5EBCB8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8FC39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F364E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8062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5A28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C66B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275A9F7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9D029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1CF92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732992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CF203F1" w14:textId="3B8D9389"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nil"/>
              <w:bottom w:val="nil"/>
              <w:right w:val="single" w:sz="4" w:space="0" w:color="auto"/>
            </w:tcBorders>
            <w:vAlign w:val="center"/>
            <w:hideMark/>
          </w:tcPr>
          <w:p w14:paraId="0B8DE8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E0B26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6CC5E5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EFD3B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3E98D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1E2E7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DA40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F4C8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4CAE90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CA958B5" w14:textId="77777777" w:rsidTr="00A4597C">
        <w:trPr>
          <w:trHeight w:val="10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AA45D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6EAB11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E4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Preparat zawierający zestawy roztworów: aminokwasów, glukozy i emulsji tłuszczowej do stosowania we wlewach dożylnych pakowanych w trzykomorowych pojemnikach z tworzywa sztucznego; wartość energetyczna niebiałkowa: 520 kcal zawartość azotu wynosi 3,6g </w:t>
            </w:r>
            <w:r w:rsidRPr="00F83F5F">
              <w:rPr>
                <w:rFonts w:asciiTheme="minorHAnsi" w:hAnsiTheme="minorHAnsi" w:cstheme="minorHAnsi"/>
                <w:b/>
                <w:bCs/>
                <w:color w:val="000000"/>
                <w:sz w:val="22"/>
                <w:szCs w:val="22"/>
                <w:lang w:eastAsia="pl-PL"/>
              </w:rPr>
              <w:t>1000ml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424E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D8B8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3A1B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2AF2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9A332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A9CB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BF916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D4AF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5855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DDC3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9C7A1B0"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BCF7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w:t>
            </w:r>
          </w:p>
        </w:tc>
        <w:tc>
          <w:tcPr>
            <w:tcW w:w="881" w:type="dxa"/>
            <w:tcBorders>
              <w:top w:val="nil"/>
              <w:left w:val="nil"/>
              <w:bottom w:val="single" w:sz="4" w:space="0" w:color="auto"/>
              <w:right w:val="single" w:sz="4" w:space="0" w:color="auto"/>
            </w:tcBorders>
            <w:shd w:val="clear" w:color="auto" w:fill="auto"/>
            <w:noWrap/>
            <w:vAlign w:val="bottom"/>
            <w:hideMark/>
          </w:tcPr>
          <w:p w14:paraId="377BBB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0C7CA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2BA2B4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BEF87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F2AEF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D446C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512F77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3AD76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09DD75A" w14:textId="11D7863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25B85B0" w14:textId="75672A8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24A3A7" w14:textId="332D8C2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A71B1A" w14:textId="63A45A6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D2B4E87" w14:textId="77777777" w:rsidTr="00A4597C">
        <w:trPr>
          <w:trHeight w:val="300"/>
        </w:trPr>
        <w:tc>
          <w:tcPr>
            <w:tcW w:w="568" w:type="dxa"/>
            <w:tcBorders>
              <w:top w:val="nil"/>
              <w:left w:val="nil"/>
              <w:bottom w:val="nil"/>
              <w:right w:val="nil"/>
            </w:tcBorders>
            <w:shd w:val="clear" w:color="auto" w:fill="auto"/>
            <w:noWrap/>
            <w:vAlign w:val="bottom"/>
            <w:hideMark/>
          </w:tcPr>
          <w:p w14:paraId="7A92D6B1"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E434AF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69F0F7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F2205B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741955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A0A36D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4E6BDF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312306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BD7B57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D58513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31A34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B516FB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E36F39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B1B5416" w14:textId="77777777" w:rsidTr="00A4597C">
        <w:trPr>
          <w:trHeight w:val="300"/>
        </w:trPr>
        <w:tc>
          <w:tcPr>
            <w:tcW w:w="568" w:type="dxa"/>
            <w:tcBorders>
              <w:top w:val="nil"/>
              <w:left w:val="nil"/>
              <w:bottom w:val="nil"/>
              <w:right w:val="nil"/>
            </w:tcBorders>
            <w:shd w:val="clear" w:color="auto" w:fill="auto"/>
            <w:noWrap/>
            <w:vAlign w:val="bottom"/>
            <w:hideMark/>
          </w:tcPr>
          <w:p w14:paraId="6170821C"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43C49A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7E38C6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F8F00D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C214B9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45DE53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38F1A74" w14:textId="77777777" w:rsidR="00190579" w:rsidRDefault="00190579" w:rsidP="00190579">
            <w:pPr>
              <w:suppressAutoHyphens w:val="0"/>
              <w:rPr>
                <w:rFonts w:asciiTheme="minorHAnsi" w:hAnsiTheme="minorHAnsi" w:cstheme="minorHAnsi"/>
                <w:sz w:val="22"/>
                <w:szCs w:val="22"/>
                <w:lang w:eastAsia="pl-PL"/>
              </w:rPr>
            </w:pPr>
          </w:p>
          <w:p w14:paraId="09BF64E2" w14:textId="77777777" w:rsidR="005A63D9" w:rsidRDefault="005A63D9" w:rsidP="00190579">
            <w:pPr>
              <w:suppressAutoHyphens w:val="0"/>
              <w:rPr>
                <w:rFonts w:asciiTheme="minorHAnsi" w:hAnsiTheme="minorHAnsi" w:cstheme="minorHAnsi"/>
                <w:sz w:val="22"/>
                <w:szCs w:val="22"/>
                <w:lang w:eastAsia="pl-PL"/>
              </w:rPr>
            </w:pPr>
          </w:p>
          <w:p w14:paraId="312FC833"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20161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6FCF1E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0D8506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5916F7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76CE45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781D6D3"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5A14BEB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275BE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66</w:t>
            </w:r>
          </w:p>
        </w:tc>
      </w:tr>
      <w:tr w:rsidR="00A61D3F" w:rsidRPr="00F83F5F" w14:paraId="3689C67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E45C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AB36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4B7B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4DD0E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929B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5BAB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E0EC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ED79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6432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ECC0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916B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E060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EB72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012065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E8F30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64748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7B438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7E1B7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9439A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17B26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C731F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78C44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B3EC5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222C6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B250B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264F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3BF61A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D2EEED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E8A9D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6D6E1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C9E90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A19BE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8BCDC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05604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EE84E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1067B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0AA61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35E1C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74E3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3659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F08519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5D7F81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8C7D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4A62D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2295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07C801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DE00E8" w14:textId="6439E016"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D597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1A48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4163F2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24E07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68C50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F653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E35B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321E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8DEF23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954FC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C6D16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0077D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2A5C486E" w14:textId="3ECE1FC6"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15371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933A8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DD36B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2DE27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F90AE4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C79B8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9871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4D9E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B79514"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5883DCE"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BFFDD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31D06C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3E150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OXYMETAZOLINE   krople do nosa   0,01%   5ml</w:t>
            </w:r>
          </w:p>
        </w:tc>
        <w:tc>
          <w:tcPr>
            <w:tcW w:w="1559" w:type="dxa"/>
            <w:tcBorders>
              <w:top w:val="nil"/>
              <w:left w:val="nil"/>
              <w:bottom w:val="single" w:sz="4" w:space="0" w:color="auto"/>
              <w:right w:val="single" w:sz="4" w:space="0" w:color="auto"/>
            </w:tcBorders>
            <w:shd w:val="clear" w:color="auto" w:fill="auto"/>
            <w:vAlign w:val="center"/>
            <w:hideMark/>
          </w:tcPr>
          <w:p w14:paraId="15E706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DDE2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5394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A7B19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9596A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8C09D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077FF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88AF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D27B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C6AA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9EFAE6" w14:textId="77777777" w:rsidTr="00A4597C">
        <w:trPr>
          <w:trHeight w:val="9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6B7D5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25990F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BFBEF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OXYTETRACYCLINUM HYDROCHLORIDUM       5mg + POLYMYXINUM SULFURICUM 10.000jm  + HYDROCORTISONUM ACETICUM  15mg  w 1ml        zawiesina do oczu i uszu  5ml                                     </w:t>
            </w:r>
          </w:p>
        </w:tc>
        <w:tc>
          <w:tcPr>
            <w:tcW w:w="1559" w:type="dxa"/>
            <w:tcBorders>
              <w:top w:val="nil"/>
              <w:left w:val="nil"/>
              <w:bottom w:val="single" w:sz="4" w:space="0" w:color="auto"/>
              <w:right w:val="single" w:sz="4" w:space="0" w:color="auto"/>
            </w:tcBorders>
            <w:shd w:val="clear" w:color="auto" w:fill="auto"/>
            <w:vAlign w:val="center"/>
            <w:hideMark/>
          </w:tcPr>
          <w:p w14:paraId="0B29EC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5CEA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9828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5608A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439CB39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DA2A1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324A3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B3D4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FEAA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E3B4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FE2C87A"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40C17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6EE500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249E5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80513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5D56D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7CCF8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D6844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410A98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E4416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4523F021" w14:textId="32B72C9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EC00845" w14:textId="3234E80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09F037" w14:textId="4D82E91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51742E" w14:textId="14459C1E"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52D9C03" w14:textId="77777777" w:rsidTr="00A4597C">
        <w:trPr>
          <w:trHeight w:val="300"/>
        </w:trPr>
        <w:tc>
          <w:tcPr>
            <w:tcW w:w="568" w:type="dxa"/>
            <w:tcBorders>
              <w:top w:val="nil"/>
              <w:left w:val="nil"/>
              <w:bottom w:val="nil"/>
              <w:right w:val="nil"/>
            </w:tcBorders>
            <w:shd w:val="clear" w:color="auto" w:fill="auto"/>
            <w:noWrap/>
            <w:vAlign w:val="bottom"/>
            <w:hideMark/>
          </w:tcPr>
          <w:p w14:paraId="7A31B9E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0B594A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113C9D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7FFC011" w14:textId="77777777" w:rsidR="00190579" w:rsidRDefault="00190579" w:rsidP="00190579">
            <w:pPr>
              <w:suppressAutoHyphens w:val="0"/>
              <w:rPr>
                <w:rFonts w:asciiTheme="minorHAnsi" w:hAnsiTheme="minorHAnsi" w:cstheme="minorHAnsi"/>
                <w:sz w:val="22"/>
                <w:szCs w:val="22"/>
                <w:lang w:eastAsia="pl-PL"/>
              </w:rPr>
            </w:pPr>
          </w:p>
          <w:p w14:paraId="605A4481" w14:textId="77777777" w:rsidR="00590593" w:rsidRDefault="00590593" w:rsidP="00190579">
            <w:pPr>
              <w:suppressAutoHyphens w:val="0"/>
              <w:rPr>
                <w:rFonts w:asciiTheme="minorHAnsi" w:hAnsiTheme="minorHAnsi" w:cstheme="minorHAnsi"/>
                <w:sz w:val="22"/>
                <w:szCs w:val="22"/>
                <w:lang w:eastAsia="pl-PL"/>
              </w:rPr>
            </w:pPr>
          </w:p>
          <w:p w14:paraId="464987D6" w14:textId="77777777" w:rsidR="00590593" w:rsidRDefault="00590593" w:rsidP="00190579">
            <w:pPr>
              <w:suppressAutoHyphens w:val="0"/>
              <w:rPr>
                <w:rFonts w:asciiTheme="minorHAnsi" w:hAnsiTheme="minorHAnsi" w:cstheme="minorHAnsi"/>
                <w:sz w:val="22"/>
                <w:szCs w:val="22"/>
                <w:lang w:eastAsia="pl-PL"/>
              </w:rPr>
            </w:pPr>
          </w:p>
          <w:p w14:paraId="55132DF1" w14:textId="77777777" w:rsidR="00590593" w:rsidRDefault="00590593" w:rsidP="00190579">
            <w:pPr>
              <w:suppressAutoHyphens w:val="0"/>
              <w:rPr>
                <w:rFonts w:asciiTheme="minorHAnsi" w:hAnsiTheme="minorHAnsi" w:cstheme="minorHAnsi"/>
                <w:sz w:val="22"/>
                <w:szCs w:val="22"/>
                <w:lang w:eastAsia="pl-PL"/>
              </w:rPr>
            </w:pPr>
          </w:p>
          <w:p w14:paraId="4B9412EF" w14:textId="77777777" w:rsidR="00590593" w:rsidRDefault="00590593" w:rsidP="00190579">
            <w:pPr>
              <w:suppressAutoHyphens w:val="0"/>
              <w:rPr>
                <w:rFonts w:asciiTheme="minorHAnsi" w:hAnsiTheme="minorHAnsi" w:cstheme="minorHAnsi"/>
                <w:sz w:val="22"/>
                <w:szCs w:val="22"/>
                <w:lang w:eastAsia="pl-PL"/>
              </w:rPr>
            </w:pPr>
          </w:p>
          <w:p w14:paraId="4CDB4113" w14:textId="77777777" w:rsidR="00590593" w:rsidRDefault="00590593" w:rsidP="00190579">
            <w:pPr>
              <w:suppressAutoHyphens w:val="0"/>
              <w:rPr>
                <w:rFonts w:asciiTheme="minorHAnsi" w:hAnsiTheme="minorHAnsi" w:cstheme="minorHAnsi"/>
                <w:sz w:val="22"/>
                <w:szCs w:val="22"/>
                <w:lang w:eastAsia="pl-PL"/>
              </w:rPr>
            </w:pPr>
          </w:p>
          <w:p w14:paraId="7ACAD96D" w14:textId="77777777" w:rsidR="00590593" w:rsidRDefault="00590593" w:rsidP="00190579">
            <w:pPr>
              <w:suppressAutoHyphens w:val="0"/>
              <w:rPr>
                <w:rFonts w:asciiTheme="minorHAnsi" w:hAnsiTheme="minorHAnsi" w:cstheme="minorHAnsi"/>
                <w:sz w:val="22"/>
                <w:szCs w:val="22"/>
                <w:lang w:eastAsia="pl-PL"/>
              </w:rPr>
            </w:pPr>
          </w:p>
          <w:p w14:paraId="5EB79127" w14:textId="77777777" w:rsidR="00590593" w:rsidRDefault="00590593" w:rsidP="00190579">
            <w:pPr>
              <w:suppressAutoHyphens w:val="0"/>
              <w:rPr>
                <w:rFonts w:asciiTheme="minorHAnsi" w:hAnsiTheme="minorHAnsi" w:cstheme="minorHAnsi"/>
                <w:sz w:val="22"/>
                <w:szCs w:val="22"/>
                <w:lang w:eastAsia="pl-PL"/>
              </w:rPr>
            </w:pPr>
          </w:p>
          <w:p w14:paraId="4A40C399" w14:textId="77777777" w:rsidR="00590593" w:rsidRDefault="00590593" w:rsidP="00190579">
            <w:pPr>
              <w:suppressAutoHyphens w:val="0"/>
              <w:rPr>
                <w:rFonts w:asciiTheme="minorHAnsi" w:hAnsiTheme="minorHAnsi" w:cstheme="minorHAnsi"/>
                <w:sz w:val="22"/>
                <w:szCs w:val="22"/>
                <w:lang w:eastAsia="pl-PL"/>
              </w:rPr>
            </w:pPr>
          </w:p>
          <w:p w14:paraId="5F655331" w14:textId="77777777" w:rsidR="00590593" w:rsidRDefault="00590593" w:rsidP="00190579">
            <w:pPr>
              <w:suppressAutoHyphens w:val="0"/>
              <w:rPr>
                <w:rFonts w:asciiTheme="minorHAnsi" w:hAnsiTheme="minorHAnsi" w:cstheme="minorHAnsi"/>
                <w:sz w:val="22"/>
                <w:szCs w:val="22"/>
                <w:lang w:eastAsia="pl-PL"/>
              </w:rPr>
            </w:pPr>
          </w:p>
          <w:p w14:paraId="5F341A45" w14:textId="77777777" w:rsidR="00590593" w:rsidRPr="00F83F5F" w:rsidRDefault="00590593"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CE0B3F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89070C0" w14:textId="77777777" w:rsidR="00190579" w:rsidRDefault="00190579" w:rsidP="00190579">
            <w:pPr>
              <w:suppressAutoHyphens w:val="0"/>
              <w:rPr>
                <w:rFonts w:asciiTheme="minorHAnsi" w:hAnsiTheme="minorHAnsi" w:cstheme="minorHAnsi"/>
                <w:sz w:val="22"/>
                <w:szCs w:val="22"/>
                <w:lang w:eastAsia="pl-PL"/>
              </w:rPr>
            </w:pPr>
          </w:p>
          <w:p w14:paraId="0BB33913" w14:textId="77777777" w:rsidR="00590593" w:rsidRDefault="00590593" w:rsidP="00190579">
            <w:pPr>
              <w:suppressAutoHyphens w:val="0"/>
              <w:rPr>
                <w:rFonts w:asciiTheme="minorHAnsi" w:hAnsiTheme="minorHAnsi" w:cstheme="minorHAnsi"/>
                <w:sz w:val="22"/>
                <w:szCs w:val="22"/>
                <w:lang w:eastAsia="pl-PL"/>
              </w:rPr>
            </w:pPr>
          </w:p>
          <w:p w14:paraId="48895E90" w14:textId="77777777" w:rsidR="00590593" w:rsidRDefault="00590593" w:rsidP="00190579">
            <w:pPr>
              <w:suppressAutoHyphens w:val="0"/>
              <w:rPr>
                <w:rFonts w:asciiTheme="minorHAnsi" w:hAnsiTheme="minorHAnsi" w:cstheme="minorHAnsi"/>
                <w:sz w:val="22"/>
                <w:szCs w:val="22"/>
                <w:lang w:eastAsia="pl-PL"/>
              </w:rPr>
            </w:pPr>
          </w:p>
          <w:p w14:paraId="12CD71FB" w14:textId="77777777" w:rsidR="00590593" w:rsidRDefault="00590593" w:rsidP="00190579">
            <w:pPr>
              <w:suppressAutoHyphens w:val="0"/>
              <w:rPr>
                <w:rFonts w:asciiTheme="minorHAnsi" w:hAnsiTheme="minorHAnsi" w:cstheme="minorHAnsi"/>
                <w:sz w:val="22"/>
                <w:szCs w:val="22"/>
                <w:lang w:eastAsia="pl-PL"/>
              </w:rPr>
            </w:pPr>
          </w:p>
          <w:p w14:paraId="357A91E0" w14:textId="77777777" w:rsidR="00590593" w:rsidRDefault="00590593" w:rsidP="00190579">
            <w:pPr>
              <w:suppressAutoHyphens w:val="0"/>
              <w:rPr>
                <w:rFonts w:asciiTheme="minorHAnsi" w:hAnsiTheme="minorHAnsi" w:cstheme="minorHAnsi"/>
                <w:sz w:val="22"/>
                <w:szCs w:val="22"/>
                <w:lang w:eastAsia="pl-PL"/>
              </w:rPr>
            </w:pPr>
          </w:p>
          <w:p w14:paraId="05A4641C" w14:textId="77777777" w:rsidR="00590593" w:rsidRDefault="00590593" w:rsidP="00190579">
            <w:pPr>
              <w:suppressAutoHyphens w:val="0"/>
              <w:rPr>
                <w:rFonts w:asciiTheme="minorHAnsi" w:hAnsiTheme="minorHAnsi" w:cstheme="minorHAnsi"/>
                <w:sz w:val="22"/>
                <w:szCs w:val="22"/>
                <w:lang w:eastAsia="pl-PL"/>
              </w:rPr>
            </w:pPr>
          </w:p>
          <w:p w14:paraId="0365D279" w14:textId="77777777" w:rsidR="00590593" w:rsidRPr="00F83F5F" w:rsidRDefault="00590593"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4480C4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E16FD68" w14:textId="77777777" w:rsidR="00190579" w:rsidRDefault="00190579" w:rsidP="00190579">
            <w:pPr>
              <w:suppressAutoHyphens w:val="0"/>
              <w:rPr>
                <w:rFonts w:asciiTheme="minorHAnsi" w:hAnsiTheme="minorHAnsi" w:cstheme="minorHAnsi"/>
                <w:sz w:val="22"/>
                <w:szCs w:val="22"/>
                <w:lang w:eastAsia="pl-PL"/>
              </w:rPr>
            </w:pPr>
          </w:p>
          <w:p w14:paraId="166738DA" w14:textId="77777777" w:rsidR="00324B60" w:rsidRDefault="00324B60" w:rsidP="00190579">
            <w:pPr>
              <w:suppressAutoHyphens w:val="0"/>
              <w:rPr>
                <w:rFonts w:asciiTheme="minorHAnsi" w:hAnsiTheme="minorHAnsi" w:cstheme="minorHAnsi"/>
                <w:sz w:val="22"/>
                <w:szCs w:val="22"/>
                <w:lang w:eastAsia="pl-PL"/>
              </w:rPr>
            </w:pPr>
          </w:p>
          <w:p w14:paraId="4E59C3B8" w14:textId="77777777" w:rsidR="00324B60" w:rsidRDefault="00324B60" w:rsidP="00190579">
            <w:pPr>
              <w:suppressAutoHyphens w:val="0"/>
              <w:rPr>
                <w:rFonts w:asciiTheme="minorHAnsi" w:hAnsiTheme="minorHAnsi" w:cstheme="minorHAnsi"/>
                <w:sz w:val="22"/>
                <w:szCs w:val="22"/>
                <w:lang w:eastAsia="pl-PL"/>
              </w:rPr>
            </w:pPr>
          </w:p>
          <w:p w14:paraId="3FD95C0A" w14:textId="77777777" w:rsidR="00324B60" w:rsidRDefault="00324B60" w:rsidP="00190579">
            <w:pPr>
              <w:suppressAutoHyphens w:val="0"/>
              <w:rPr>
                <w:rFonts w:asciiTheme="minorHAnsi" w:hAnsiTheme="minorHAnsi" w:cstheme="minorHAnsi"/>
                <w:sz w:val="22"/>
                <w:szCs w:val="22"/>
                <w:lang w:eastAsia="pl-PL"/>
              </w:rPr>
            </w:pPr>
          </w:p>
          <w:p w14:paraId="4E294FC0" w14:textId="77777777" w:rsidR="00324B60" w:rsidRDefault="00324B60" w:rsidP="00190579">
            <w:pPr>
              <w:suppressAutoHyphens w:val="0"/>
              <w:rPr>
                <w:rFonts w:asciiTheme="minorHAnsi" w:hAnsiTheme="minorHAnsi" w:cstheme="minorHAnsi"/>
                <w:sz w:val="22"/>
                <w:szCs w:val="22"/>
                <w:lang w:eastAsia="pl-PL"/>
              </w:rPr>
            </w:pPr>
          </w:p>
          <w:p w14:paraId="76EBAD86" w14:textId="77777777" w:rsidR="00324B60" w:rsidRDefault="00324B60" w:rsidP="00190579">
            <w:pPr>
              <w:suppressAutoHyphens w:val="0"/>
              <w:rPr>
                <w:rFonts w:asciiTheme="minorHAnsi" w:hAnsiTheme="minorHAnsi" w:cstheme="minorHAnsi"/>
                <w:sz w:val="22"/>
                <w:szCs w:val="22"/>
                <w:lang w:eastAsia="pl-PL"/>
              </w:rPr>
            </w:pPr>
          </w:p>
          <w:p w14:paraId="4D372825" w14:textId="77777777" w:rsidR="00324B60" w:rsidRDefault="00324B60" w:rsidP="00190579">
            <w:pPr>
              <w:suppressAutoHyphens w:val="0"/>
              <w:rPr>
                <w:rFonts w:asciiTheme="minorHAnsi" w:hAnsiTheme="minorHAnsi" w:cstheme="minorHAnsi"/>
                <w:sz w:val="22"/>
                <w:szCs w:val="22"/>
                <w:lang w:eastAsia="pl-PL"/>
              </w:rPr>
            </w:pPr>
          </w:p>
          <w:p w14:paraId="5D8F09D5" w14:textId="77777777" w:rsidR="00324B60" w:rsidRDefault="00324B60" w:rsidP="00190579">
            <w:pPr>
              <w:suppressAutoHyphens w:val="0"/>
              <w:rPr>
                <w:rFonts w:asciiTheme="minorHAnsi" w:hAnsiTheme="minorHAnsi" w:cstheme="minorHAnsi"/>
                <w:sz w:val="22"/>
                <w:szCs w:val="22"/>
                <w:lang w:eastAsia="pl-PL"/>
              </w:rPr>
            </w:pPr>
          </w:p>
          <w:p w14:paraId="6A77BF3D" w14:textId="77777777" w:rsidR="00324B60" w:rsidRDefault="00324B60" w:rsidP="00190579">
            <w:pPr>
              <w:suppressAutoHyphens w:val="0"/>
              <w:rPr>
                <w:rFonts w:asciiTheme="minorHAnsi" w:hAnsiTheme="minorHAnsi" w:cstheme="minorHAnsi"/>
                <w:sz w:val="22"/>
                <w:szCs w:val="22"/>
                <w:lang w:eastAsia="pl-PL"/>
              </w:rPr>
            </w:pPr>
          </w:p>
          <w:p w14:paraId="3B8BB7B5" w14:textId="77777777" w:rsidR="00324B60" w:rsidRDefault="00324B60" w:rsidP="00190579">
            <w:pPr>
              <w:suppressAutoHyphens w:val="0"/>
              <w:rPr>
                <w:rFonts w:asciiTheme="minorHAnsi" w:hAnsiTheme="minorHAnsi" w:cstheme="minorHAnsi"/>
                <w:sz w:val="22"/>
                <w:szCs w:val="22"/>
                <w:lang w:eastAsia="pl-PL"/>
              </w:rPr>
            </w:pPr>
          </w:p>
          <w:p w14:paraId="0B0AD81B"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A114A2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4571C9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F116A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7FE4B2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94D14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90E0DC4" w14:textId="77777777" w:rsidTr="00A4597C">
        <w:trPr>
          <w:trHeight w:val="300"/>
        </w:trPr>
        <w:tc>
          <w:tcPr>
            <w:tcW w:w="568" w:type="dxa"/>
            <w:tcBorders>
              <w:top w:val="nil"/>
              <w:left w:val="nil"/>
              <w:bottom w:val="nil"/>
              <w:right w:val="nil"/>
            </w:tcBorders>
            <w:shd w:val="clear" w:color="auto" w:fill="auto"/>
            <w:noWrap/>
            <w:vAlign w:val="bottom"/>
            <w:hideMark/>
          </w:tcPr>
          <w:p w14:paraId="61C6E54C"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657760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457566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599F32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E10E05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77EDD40" w14:textId="77777777" w:rsidR="00190579" w:rsidRDefault="00190579" w:rsidP="00190579">
            <w:pPr>
              <w:suppressAutoHyphens w:val="0"/>
              <w:rPr>
                <w:rFonts w:asciiTheme="minorHAnsi" w:hAnsiTheme="minorHAnsi" w:cstheme="minorHAnsi"/>
                <w:sz w:val="22"/>
                <w:szCs w:val="22"/>
                <w:lang w:eastAsia="pl-PL"/>
              </w:rPr>
            </w:pPr>
          </w:p>
          <w:p w14:paraId="0A0624E3" w14:textId="77777777" w:rsidR="00590593" w:rsidRDefault="00590593" w:rsidP="00190579">
            <w:pPr>
              <w:suppressAutoHyphens w:val="0"/>
              <w:rPr>
                <w:rFonts w:asciiTheme="minorHAnsi" w:hAnsiTheme="minorHAnsi" w:cstheme="minorHAnsi"/>
                <w:sz w:val="22"/>
                <w:szCs w:val="22"/>
                <w:lang w:eastAsia="pl-PL"/>
              </w:rPr>
            </w:pPr>
          </w:p>
          <w:p w14:paraId="2EB0E31A" w14:textId="77777777" w:rsidR="00590593" w:rsidRDefault="00590593" w:rsidP="00190579">
            <w:pPr>
              <w:suppressAutoHyphens w:val="0"/>
              <w:rPr>
                <w:rFonts w:asciiTheme="minorHAnsi" w:hAnsiTheme="minorHAnsi" w:cstheme="minorHAnsi"/>
                <w:sz w:val="22"/>
                <w:szCs w:val="22"/>
                <w:lang w:eastAsia="pl-PL"/>
              </w:rPr>
            </w:pPr>
          </w:p>
          <w:p w14:paraId="087AB7DB" w14:textId="77777777" w:rsidR="00590593" w:rsidRPr="00F83F5F" w:rsidRDefault="00590593"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DB3B04" w14:textId="77777777" w:rsidR="00190579" w:rsidRDefault="00190579" w:rsidP="00190579">
            <w:pPr>
              <w:suppressAutoHyphens w:val="0"/>
              <w:rPr>
                <w:rFonts w:asciiTheme="minorHAnsi" w:hAnsiTheme="minorHAnsi" w:cstheme="minorHAnsi"/>
                <w:sz w:val="22"/>
                <w:szCs w:val="22"/>
                <w:lang w:eastAsia="pl-PL"/>
              </w:rPr>
            </w:pPr>
          </w:p>
          <w:p w14:paraId="2180EE71" w14:textId="77777777" w:rsidR="00566A32" w:rsidRDefault="00566A32" w:rsidP="00190579">
            <w:pPr>
              <w:suppressAutoHyphens w:val="0"/>
              <w:rPr>
                <w:rFonts w:asciiTheme="minorHAnsi" w:hAnsiTheme="minorHAnsi" w:cstheme="minorHAnsi"/>
                <w:sz w:val="22"/>
                <w:szCs w:val="22"/>
                <w:lang w:eastAsia="pl-PL"/>
              </w:rPr>
            </w:pPr>
          </w:p>
          <w:p w14:paraId="6BB67B24" w14:textId="77777777" w:rsidR="00566A32" w:rsidRDefault="00566A32" w:rsidP="00190579">
            <w:pPr>
              <w:suppressAutoHyphens w:val="0"/>
              <w:rPr>
                <w:rFonts w:asciiTheme="minorHAnsi" w:hAnsiTheme="minorHAnsi" w:cstheme="minorHAnsi"/>
                <w:sz w:val="22"/>
                <w:szCs w:val="22"/>
                <w:lang w:eastAsia="pl-PL"/>
              </w:rPr>
            </w:pPr>
          </w:p>
          <w:p w14:paraId="3C135D51" w14:textId="77777777" w:rsidR="00566A32" w:rsidRDefault="00566A32" w:rsidP="00190579">
            <w:pPr>
              <w:suppressAutoHyphens w:val="0"/>
              <w:rPr>
                <w:rFonts w:asciiTheme="minorHAnsi" w:hAnsiTheme="minorHAnsi" w:cstheme="minorHAnsi"/>
                <w:sz w:val="22"/>
                <w:szCs w:val="22"/>
                <w:lang w:eastAsia="pl-PL"/>
              </w:rPr>
            </w:pPr>
          </w:p>
          <w:p w14:paraId="492421E2" w14:textId="77777777" w:rsidR="00566A32" w:rsidRDefault="00566A32" w:rsidP="00190579">
            <w:pPr>
              <w:suppressAutoHyphens w:val="0"/>
              <w:rPr>
                <w:rFonts w:asciiTheme="minorHAnsi" w:hAnsiTheme="minorHAnsi" w:cstheme="minorHAnsi"/>
                <w:sz w:val="22"/>
                <w:szCs w:val="22"/>
                <w:lang w:eastAsia="pl-PL"/>
              </w:rPr>
            </w:pPr>
          </w:p>
          <w:p w14:paraId="21EC0049" w14:textId="77777777" w:rsidR="00566A32" w:rsidRDefault="00566A32" w:rsidP="00190579">
            <w:pPr>
              <w:suppressAutoHyphens w:val="0"/>
              <w:rPr>
                <w:rFonts w:asciiTheme="minorHAnsi" w:hAnsiTheme="minorHAnsi" w:cstheme="minorHAnsi"/>
                <w:sz w:val="22"/>
                <w:szCs w:val="22"/>
                <w:lang w:eastAsia="pl-PL"/>
              </w:rPr>
            </w:pPr>
          </w:p>
          <w:p w14:paraId="581867D4" w14:textId="77777777" w:rsidR="00566A32" w:rsidRDefault="00566A32" w:rsidP="00190579">
            <w:pPr>
              <w:suppressAutoHyphens w:val="0"/>
              <w:rPr>
                <w:rFonts w:asciiTheme="minorHAnsi" w:hAnsiTheme="minorHAnsi" w:cstheme="minorHAnsi"/>
                <w:sz w:val="22"/>
                <w:szCs w:val="22"/>
                <w:lang w:eastAsia="pl-PL"/>
              </w:rPr>
            </w:pPr>
          </w:p>
          <w:p w14:paraId="66EC0F05" w14:textId="77777777" w:rsidR="00566A32" w:rsidRPr="00F83F5F" w:rsidRDefault="00566A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2541354" w14:textId="77777777" w:rsidR="00190579" w:rsidRDefault="00190579" w:rsidP="00190579">
            <w:pPr>
              <w:suppressAutoHyphens w:val="0"/>
              <w:rPr>
                <w:rFonts w:asciiTheme="minorHAnsi" w:hAnsiTheme="minorHAnsi" w:cstheme="minorHAnsi"/>
                <w:sz w:val="22"/>
                <w:szCs w:val="22"/>
                <w:lang w:eastAsia="pl-PL"/>
              </w:rPr>
            </w:pPr>
          </w:p>
          <w:p w14:paraId="0A364FF0" w14:textId="77777777" w:rsidR="00566A32" w:rsidRDefault="00566A32" w:rsidP="00190579">
            <w:pPr>
              <w:suppressAutoHyphens w:val="0"/>
              <w:rPr>
                <w:rFonts w:asciiTheme="minorHAnsi" w:hAnsiTheme="minorHAnsi" w:cstheme="minorHAnsi"/>
                <w:sz w:val="22"/>
                <w:szCs w:val="22"/>
                <w:lang w:eastAsia="pl-PL"/>
              </w:rPr>
            </w:pPr>
          </w:p>
          <w:p w14:paraId="418305E4" w14:textId="77777777" w:rsidR="00566A32" w:rsidRDefault="00566A32" w:rsidP="00190579">
            <w:pPr>
              <w:suppressAutoHyphens w:val="0"/>
              <w:rPr>
                <w:rFonts w:asciiTheme="minorHAnsi" w:hAnsiTheme="minorHAnsi" w:cstheme="minorHAnsi"/>
                <w:sz w:val="22"/>
                <w:szCs w:val="22"/>
                <w:lang w:eastAsia="pl-PL"/>
              </w:rPr>
            </w:pPr>
          </w:p>
          <w:p w14:paraId="5874948C" w14:textId="77777777" w:rsidR="00566A32" w:rsidRDefault="00566A32" w:rsidP="00190579">
            <w:pPr>
              <w:suppressAutoHyphens w:val="0"/>
              <w:rPr>
                <w:rFonts w:asciiTheme="minorHAnsi" w:hAnsiTheme="minorHAnsi" w:cstheme="minorHAnsi"/>
                <w:sz w:val="22"/>
                <w:szCs w:val="22"/>
                <w:lang w:eastAsia="pl-PL"/>
              </w:rPr>
            </w:pPr>
          </w:p>
          <w:p w14:paraId="09091114" w14:textId="77777777" w:rsidR="00566A32" w:rsidRPr="00F83F5F" w:rsidRDefault="00566A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BE0F31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FD9EC5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7CC8D7" w14:textId="77777777" w:rsidR="00190579" w:rsidRDefault="00190579" w:rsidP="00190579">
            <w:pPr>
              <w:suppressAutoHyphens w:val="0"/>
              <w:rPr>
                <w:rFonts w:asciiTheme="minorHAnsi" w:hAnsiTheme="minorHAnsi" w:cstheme="minorHAnsi"/>
                <w:sz w:val="22"/>
                <w:szCs w:val="22"/>
                <w:lang w:eastAsia="pl-PL"/>
              </w:rPr>
            </w:pPr>
          </w:p>
          <w:p w14:paraId="5AC015B5" w14:textId="77777777" w:rsidR="004E700E" w:rsidRDefault="004E700E" w:rsidP="00190579">
            <w:pPr>
              <w:suppressAutoHyphens w:val="0"/>
              <w:rPr>
                <w:rFonts w:asciiTheme="minorHAnsi" w:hAnsiTheme="minorHAnsi" w:cstheme="minorHAnsi"/>
                <w:sz w:val="22"/>
                <w:szCs w:val="22"/>
                <w:lang w:eastAsia="pl-PL"/>
              </w:rPr>
            </w:pPr>
          </w:p>
          <w:p w14:paraId="243DFBE4" w14:textId="77777777" w:rsidR="004E700E" w:rsidRDefault="004E700E" w:rsidP="00190579">
            <w:pPr>
              <w:suppressAutoHyphens w:val="0"/>
              <w:rPr>
                <w:rFonts w:asciiTheme="minorHAnsi" w:hAnsiTheme="minorHAnsi" w:cstheme="minorHAnsi"/>
                <w:sz w:val="22"/>
                <w:szCs w:val="22"/>
                <w:lang w:eastAsia="pl-PL"/>
              </w:rPr>
            </w:pPr>
          </w:p>
          <w:p w14:paraId="6F145816" w14:textId="77777777" w:rsidR="004E700E" w:rsidRDefault="004E700E" w:rsidP="00190579">
            <w:pPr>
              <w:suppressAutoHyphens w:val="0"/>
              <w:rPr>
                <w:rFonts w:asciiTheme="minorHAnsi" w:hAnsiTheme="minorHAnsi" w:cstheme="minorHAnsi"/>
                <w:sz w:val="22"/>
                <w:szCs w:val="22"/>
                <w:lang w:eastAsia="pl-PL"/>
              </w:rPr>
            </w:pPr>
          </w:p>
          <w:p w14:paraId="3F2204F2" w14:textId="77777777" w:rsidR="004E700E" w:rsidRDefault="004E700E" w:rsidP="00190579">
            <w:pPr>
              <w:suppressAutoHyphens w:val="0"/>
              <w:rPr>
                <w:rFonts w:asciiTheme="minorHAnsi" w:hAnsiTheme="minorHAnsi" w:cstheme="minorHAnsi"/>
                <w:sz w:val="22"/>
                <w:szCs w:val="22"/>
                <w:lang w:eastAsia="pl-PL"/>
              </w:rPr>
            </w:pPr>
          </w:p>
          <w:p w14:paraId="712668B7" w14:textId="77777777" w:rsidR="004E700E" w:rsidRDefault="004E700E" w:rsidP="00190579">
            <w:pPr>
              <w:suppressAutoHyphens w:val="0"/>
              <w:rPr>
                <w:rFonts w:asciiTheme="minorHAnsi" w:hAnsiTheme="minorHAnsi" w:cstheme="minorHAnsi"/>
                <w:sz w:val="22"/>
                <w:szCs w:val="22"/>
                <w:lang w:eastAsia="pl-PL"/>
              </w:rPr>
            </w:pPr>
          </w:p>
          <w:p w14:paraId="264C36D9" w14:textId="77777777" w:rsidR="004E700E" w:rsidRPr="00F83F5F" w:rsidRDefault="004E700E"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E0DEA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1C97804" w14:textId="77777777" w:rsidR="00190579" w:rsidRPr="00F83F5F" w:rsidRDefault="00190579" w:rsidP="00190579">
            <w:pPr>
              <w:suppressAutoHyphens w:val="0"/>
              <w:rPr>
                <w:rFonts w:asciiTheme="minorHAnsi" w:hAnsiTheme="minorHAnsi" w:cstheme="minorHAnsi"/>
                <w:sz w:val="22"/>
                <w:szCs w:val="22"/>
                <w:lang w:eastAsia="pl-PL"/>
              </w:rPr>
            </w:pPr>
          </w:p>
        </w:tc>
      </w:tr>
      <w:tr w:rsidR="004726EC" w:rsidRPr="00F83F5F" w14:paraId="1B3A702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B32E9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67</w:t>
            </w:r>
          </w:p>
        </w:tc>
      </w:tr>
      <w:tr w:rsidR="00A61D3F" w:rsidRPr="00F83F5F" w14:paraId="19765B3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ED62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F836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5CF1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D9B78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5A38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404B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A63C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63F0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13DD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1BF5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A08F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B6D3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DD86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E75FBF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C972B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E6C76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1F91B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C9EDF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5E09C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4E617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A0DF3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44A44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02E4C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B3110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441D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3DBF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D661E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435DFC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F50C7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8F1AC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A7FBF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1DD53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2D105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7BC26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80DC3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30C37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6C2A0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3A1B3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72C2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6AA04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384441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945127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D6CE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8A9C7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6093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28084A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2D735A" w14:textId="0FB71D27"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AF26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7152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7732C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88DB0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7EB5DC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D151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264D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8862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EC68A1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9E183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B8512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B1C3C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551EE0F" w14:textId="62EB7BF1"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332664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2DC26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2AC6E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1C29634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AD17B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17E6A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C4CD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1270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4731A5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A2C82F8" w14:textId="77777777" w:rsidTr="00A4597C">
        <w:trPr>
          <w:trHeight w:val="15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1AD8D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1A1356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2E3E9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BIZMUTAWY  GALUSAN ZASADOWY    42,4mg  +  BIZMUTAWY TLENEK     17,4mg +  BIZMUTAWY OKSYJODOGALUSAN   0,6mg   + REZORCYNA      17,4mg  + KWAS BOROWY  357mg  + CYNKU TLENEK  212mg + BALSAM PERUWIAŃSKI 35,4mg    w 1g    czopki  x 10 szt.                    </w:t>
            </w:r>
          </w:p>
        </w:tc>
        <w:tc>
          <w:tcPr>
            <w:tcW w:w="1559" w:type="dxa"/>
            <w:tcBorders>
              <w:top w:val="nil"/>
              <w:left w:val="nil"/>
              <w:bottom w:val="single" w:sz="4" w:space="0" w:color="auto"/>
              <w:right w:val="single" w:sz="4" w:space="0" w:color="auto"/>
            </w:tcBorders>
            <w:shd w:val="clear" w:color="auto" w:fill="auto"/>
            <w:vAlign w:val="center"/>
            <w:hideMark/>
          </w:tcPr>
          <w:p w14:paraId="2C6F65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89481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43EA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C7567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1C273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6188F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743B9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35AF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98DE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8B0A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BFD71C3"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8A957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33855F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EBB4F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ESTRIOL   0,5mg  x 10  globulek </w:t>
            </w:r>
            <w:proofErr w:type="spellStart"/>
            <w:r w:rsidRPr="00F83F5F">
              <w:rPr>
                <w:rFonts w:asciiTheme="minorHAnsi" w:hAnsiTheme="minorHAnsi" w:cstheme="minorHAnsi"/>
                <w:color w:val="000000"/>
                <w:sz w:val="22"/>
                <w:szCs w:val="22"/>
                <w:lang w:eastAsia="pl-PL"/>
              </w:rPr>
              <w:t>dopochw</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12E377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B73B2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09CFD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A33B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6E3613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8A74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9D64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218B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F17D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6677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FB461E4"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5023D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nil"/>
            </w:tcBorders>
            <w:shd w:val="clear" w:color="auto" w:fill="auto"/>
            <w:noWrap/>
            <w:vAlign w:val="bottom"/>
            <w:hideMark/>
          </w:tcPr>
          <w:p w14:paraId="61F594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55A454E"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Cicatridina</w:t>
            </w:r>
            <w:proofErr w:type="spellEnd"/>
            <w:r w:rsidRPr="00F83F5F">
              <w:rPr>
                <w:rFonts w:asciiTheme="minorHAnsi" w:hAnsiTheme="minorHAnsi" w:cstheme="minorHAnsi"/>
                <w:color w:val="000000"/>
                <w:sz w:val="22"/>
                <w:szCs w:val="22"/>
                <w:lang w:eastAsia="pl-PL"/>
              </w:rPr>
              <w:t xml:space="preserve">  krem  30g</w:t>
            </w:r>
          </w:p>
        </w:tc>
        <w:tc>
          <w:tcPr>
            <w:tcW w:w="1559" w:type="dxa"/>
            <w:tcBorders>
              <w:top w:val="nil"/>
              <w:left w:val="nil"/>
              <w:bottom w:val="single" w:sz="4" w:space="0" w:color="auto"/>
              <w:right w:val="single" w:sz="4" w:space="0" w:color="auto"/>
            </w:tcBorders>
            <w:shd w:val="clear" w:color="auto" w:fill="auto"/>
            <w:vAlign w:val="center"/>
            <w:hideMark/>
          </w:tcPr>
          <w:p w14:paraId="13218A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8BB7C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A44D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92FFD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113494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F01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159C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1EC8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03A9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96B5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80DE36B"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61C5B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nil"/>
            </w:tcBorders>
            <w:shd w:val="clear" w:color="auto" w:fill="auto"/>
            <w:noWrap/>
            <w:vAlign w:val="bottom"/>
            <w:hideMark/>
          </w:tcPr>
          <w:p w14:paraId="48EFC2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F90F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HYOSCINE  10mg x 6 czopków</w:t>
            </w:r>
          </w:p>
        </w:tc>
        <w:tc>
          <w:tcPr>
            <w:tcW w:w="1559" w:type="dxa"/>
            <w:tcBorders>
              <w:top w:val="nil"/>
              <w:left w:val="nil"/>
              <w:bottom w:val="single" w:sz="4" w:space="0" w:color="auto"/>
              <w:right w:val="single" w:sz="4" w:space="0" w:color="auto"/>
            </w:tcBorders>
            <w:shd w:val="clear" w:color="auto" w:fill="auto"/>
            <w:vAlign w:val="center"/>
            <w:hideMark/>
          </w:tcPr>
          <w:p w14:paraId="5DD131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D73F6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C87F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op.  </w:t>
            </w:r>
          </w:p>
        </w:tc>
        <w:tc>
          <w:tcPr>
            <w:tcW w:w="851" w:type="dxa"/>
            <w:tcBorders>
              <w:top w:val="nil"/>
              <w:left w:val="nil"/>
              <w:bottom w:val="single" w:sz="4" w:space="0" w:color="auto"/>
              <w:right w:val="single" w:sz="4" w:space="0" w:color="auto"/>
            </w:tcBorders>
            <w:shd w:val="clear" w:color="auto" w:fill="auto"/>
            <w:vAlign w:val="center"/>
            <w:hideMark/>
          </w:tcPr>
          <w:p w14:paraId="3ABE57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33255FE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DD09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B77D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4A7E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D428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2373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49B537"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DA6C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nil"/>
            </w:tcBorders>
            <w:shd w:val="clear" w:color="auto" w:fill="auto"/>
            <w:noWrap/>
            <w:vAlign w:val="bottom"/>
            <w:hideMark/>
          </w:tcPr>
          <w:p w14:paraId="01904B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7B43E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PARACETAMOL  czopek 125mg  x 10 szt.</w:t>
            </w:r>
          </w:p>
        </w:tc>
        <w:tc>
          <w:tcPr>
            <w:tcW w:w="1559" w:type="dxa"/>
            <w:tcBorders>
              <w:top w:val="nil"/>
              <w:left w:val="nil"/>
              <w:bottom w:val="single" w:sz="4" w:space="0" w:color="auto"/>
              <w:right w:val="single" w:sz="4" w:space="0" w:color="auto"/>
            </w:tcBorders>
            <w:shd w:val="clear" w:color="auto" w:fill="auto"/>
            <w:vAlign w:val="center"/>
            <w:hideMark/>
          </w:tcPr>
          <w:p w14:paraId="78D960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4730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412CE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094A0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70E1559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9E27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610D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4D76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B98D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81EC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21E679E"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FBA00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nil"/>
            </w:tcBorders>
            <w:shd w:val="clear" w:color="auto" w:fill="auto"/>
            <w:noWrap/>
            <w:vAlign w:val="bottom"/>
            <w:hideMark/>
          </w:tcPr>
          <w:p w14:paraId="5DC19C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ADDF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PARACETAMOL  czopek  250mg x 10 szt.</w:t>
            </w:r>
          </w:p>
        </w:tc>
        <w:tc>
          <w:tcPr>
            <w:tcW w:w="1559" w:type="dxa"/>
            <w:tcBorders>
              <w:top w:val="nil"/>
              <w:left w:val="nil"/>
              <w:bottom w:val="single" w:sz="4" w:space="0" w:color="auto"/>
              <w:right w:val="single" w:sz="4" w:space="0" w:color="auto"/>
            </w:tcBorders>
            <w:shd w:val="clear" w:color="auto" w:fill="auto"/>
            <w:vAlign w:val="center"/>
            <w:hideMark/>
          </w:tcPr>
          <w:p w14:paraId="1450F7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4586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5769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B67ED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D03B24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1DAB4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E474A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FF19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77B9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23F2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3769FB7"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379ED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nil"/>
            </w:tcBorders>
            <w:shd w:val="clear" w:color="auto" w:fill="auto"/>
            <w:noWrap/>
            <w:vAlign w:val="bottom"/>
            <w:hideMark/>
          </w:tcPr>
          <w:p w14:paraId="179128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6C67A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PROGESTERONE  50mg x 30  tabl. Dopochwowe                                 </w:t>
            </w:r>
          </w:p>
        </w:tc>
        <w:tc>
          <w:tcPr>
            <w:tcW w:w="1559" w:type="dxa"/>
            <w:tcBorders>
              <w:top w:val="nil"/>
              <w:left w:val="nil"/>
              <w:bottom w:val="single" w:sz="4" w:space="0" w:color="auto"/>
              <w:right w:val="single" w:sz="4" w:space="0" w:color="auto"/>
            </w:tcBorders>
            <w:shd w:val="clear" w:color="auto" w:fill="auto"/>
            <w:vAlign w:val="center"/>
            <w:hideMark/>
          </w:tcPr>
          <w:p w14:paraId="7768F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00217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3EC3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1E795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5C6DB46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7ADA6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BD5D4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3F47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A2E6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6AE8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9EB218"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DA24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nil"/>
            </w:tcBorders>
            <w:shd w:val="clear" w:color="auto" w:fill="auto"/>
            <w:noWrap/>
            <w:vAlign w:val="bottom"/>
            <w:hideMark/>
          </w:tcPr>
          <w:p w14:paraId="43BAB1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C33F8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PROGESTERONE  100mg x 60 tabl. Dopochwowe                             </w:t>
            </w:r>
          </w:p>
        </w:tc>
        <w:tc>
          <w:tcPr>
            <w:tcW w:w="1559" w:type="dxa"/>
            <w:tcBorders>
              <w:top w:val="nil"/>
              <w:left w:val="nil"/>
              <w:bottom w:val="single" w:sz="4" w:space="0" w:color="auto"/>
              <w:right w:val="single" w:sz="4" w:space="0" w:color="auto"/>
            </w:tcBorders>
            <w:shd w:val="clear" w:color="auto" w:fill="auto"/>
            <w:vAlign w:val="center"/>
            <w:hideMark/>
          </w:tcPr>
          <w:p w14:paraId="20CF84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40822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731EF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CBC9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71FD1F2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6A08F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8AA4E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9F61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6F2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E7AB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B54D953"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12306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nil"/>
            </w:tcBorders>
            <w:shd w:val="clear" w:color="auto" w:fill="auto"/>
            <w:noWrap/>
            <w:vAlign w:val="bottom"/>
            <w:hideMark/>
          </w:tcPr>
          <w:p w14:paraId="17CCB1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2AF01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2EE2F7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44906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96E1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75315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6F6F5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30FF6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67B59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1643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3094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B734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9085D90"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1220F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nil"/>
            </w:tcBorders>
            <w:shd w:val="clear" w:color="auto" w:fill="auto"/>
            <w:noWrap/>
            <w:vAlign w:val="bottom"/>
            <w:hideMark/>
          </w:tcPr>
          <w:p w14:paraId="42BE82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19F9C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DIMETICONE  980mg/g  krople  5g</w:t>
            </w:r>
          </w:p>
        </w:tc>
        <w:tc>
          <w:tcPr>
            <w:tcW w:w="1559" w:type="dxa"/>
            <w:tcBorders>
              <w:top w:val="nil"/>
              <w:left w:val="nil"/>
              <w:bottom w:val="single" w:sz="4" w:space="0" w:color="auto"/>
              <w:right w:val="single" w:sz="4" w:space="0" w:color="auto"/>
            </w:tcBorders>
            <w:shd w:val="clear" w:color="auto" w:fill="auto"/>
            <w:vAlign w:val="center"/>
            <w:hideMark/>
          </w:tcPr>
          <w:p w14:paraId="034EEC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5E1C1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C1EA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A4F7D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0698003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4C69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E6572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ED47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E9D9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4F87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19D6F4"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0FA3D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nil"/>
            </w:tcBorders>
            <w:shd w:val="clear" w:color="auto" w:fill="auto"/>
            <w:noWrap/>
            <w:vAlign w:val="bottom"/>
            <w:hideMark/>
          </w:tcPr>
          <w:p w14:paraId="7B0E5A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0A890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CRATAEGUS  EXTRACT  +  VALERIANA  EXTRACT syrop  150g</w:t>
            </w:r>
          </w:p>
        </w:tc>
        <w:tc>
          <w:tcPr>
            <w:tcW w:w="1559" w:type="dxa"/>
            <w:tcBorders>
              <w:top w:val="nil"/>
              <w:left w:val="nil"/>
              <w:bottom w:val="single" w:sz="4" w:space="0" w:color="auto"/>
              <w:right w:val="single" w:sz="4" w:space="0" w:color="auto"/>
            </w:tcBorders>
            <w:shd w:val="clear" w:color="auto" w:fill="auto"/>
            <w:vAlign w:val="center"/>
            <w:hideMark/>
          </w:tcPr>
          <w:p w14:paraId="0DBD78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8B3E2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80E60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A8D61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CEE47D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4811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3D9EC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5FBE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3C9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2A76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691CDF1"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257FB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nil"/>
            </w:tcBorders>
            <w:shd w:val="clear" w:color="auto" w:fill="auto"/>
            <w:noWrap/>
            <w:vAlign w:val="bottom"/>
            <w:hideMark/>
          </w:tcPr>
          <w:p w14:paraId="744AB6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14BE4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CYPROHEPTADINE  syrop. 4mg/10ml  100ml</w:t>
            </w:r>
          </w:p>
        </w:tc>
        <w:tc>
          <w:tcPr>
            <w:tcW w:w="1559" w:type="dxa"/>
            <w:tcBorders>
              <w:top w:val="nil"/>
              <w:left w:val="nil"/>
              <w:bottom w:val="single" w:sz="4" w:space="0" w:color="auto"/>
              <w:right w:val="single" w:sz="4" w:space="0" w:color="auto"/>
            </w:tcBorders>
            <w:shd w:val="clear" w:color="auto" w:fill="auto"/>
            <w:vAlign w:val="center"/>
            <w:hideMark/>
          </w:tcPr>
          <w:p w14:paraId="078D93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59DD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BA484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17638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F6A1A3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7CC5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1B028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FC0D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A75E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D1FA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6F7DB46" w14:textId="77777777" w:rsidTr="00A4597C">
        <w:trPr>
          <w:trHeight w:val="9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9698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13.</w:t>
            </w:r>
          </w:p>
        </w:tc>
        <w:tc>
          <w:tcPr>
            <w:tcW w:w="881" w:type="dxa"/>
            <w:tcBorders>
              <w:top w:val="nil"/>
              <w:left w:val="nil"/>
              <w:bottom w:val="single" w:sz="4" w:space="0" w:color="auto"/>
              <w:right w:val="nil"/>
            </w:tcBorders>
            <w:shd w:val="clear" w:color="auto" w:fill="auto"/>
            <w:noWrap/>
            <w:vAlign w:val="bottom"/>
            <w:hideMark/>
          </w:tcPr>
          <w:p w14:paraId="766CF8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D8608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TINCTURA VALERIANAE  25g +  TINCTURA  MENTHAE PIPERITAE  25g + TINCTURA  AMARA    25g + INTRACTUM  HYPERICI 25g  krople  35g</w:t>
            </w:r>
          </w:p>
        </w:tc>
        <w:tc>
          <w:tcPr>
            <w:tcW w:w="1559" w:type="dxa"/>
            <w:tcBorders>
              <w:top w:val="nil"/>
              <w:left w:val="nil"/>
              <w:bottom w:val="single" w:sz="4" w:space="0" w:color="auto"/>
              <w:right w:val="single" w:sz="4" w:space="0" w:color="auto"/>
            </w:tcBorders>
            <w:shd w:val="clear" w:color="auto" w:fill="auto"/>
            <w:vAlign w:val="center"/>
            <w:hideMark/>
          </w:tcPr>
          <w:p w14:paraId="29FE84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42F39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2ACE4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CB58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7CFC6A6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8A6F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E613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7473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7E95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38CC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CCAD93A" w14:textId="77777777" w:rsidTr="00A4597C">
        <w:trPr>
          <w:trHeight w:val="126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DA3BE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nil"/>
            </w:tcBorders>
            <w:shd w:val="clear" w:color="auto" w:fill="auto"/>
            <w:noWrap/>
            <w:vAlign w:val="bottom"/>
            <w:hideMark/>
          </w:tcPr>
          <w:p w14:paraId="3DDDBA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E52B7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TINCTURA CONVALLARIAE TITRATA     27g  + TINCTURA VALERIANAE   20g +  TINCTURA CRATAEGI  20g  +  EXTRACTUM COLAE FLUIDUM  14g + COFFEINUM  0,072g  w 100g  krople 40g</w:t>
            </w:r>
          </w:p>
        </w:tc>
        <w:tc>
          <w:tcPr>
            <w:tcW w:w="1559" w:type="dxa"/>
            <w:tcBorders>
              <w:top w:val="nil"/>
              <w:left w:val="nil"/>
              <w:bottom w:val="single" w:sz="4" w:space="0" w:color="auto"/>
              <w:right w:val="single" w:sz="4" w:space="0" w:color="auto"/>
            </w:tcBorders>
            <w:shd w:val="clear" w:color="auto" w:fill="auto"/>
            <w:vAlign w:val="center"/>
            <w:hideMark/>
          </w:tcPr>
          <w:p w14:paraId="4658D8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96E8C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0115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AF97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6854AEE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3C75E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7D5C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4AC9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1BFB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86B4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76AE010"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CFC4D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nil"/>
            </w:tcBorders>
            <w:shd w:val="clear" w:color="auto" w:fill="auto"/>
            <w:noWrap/>
            <w:vAlign w:val="bottom"/>
            <w:hideMark/>
          </w:tcPr>
          <w:p w14:paraId="76409E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811C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ALLANTOINE maść  2%  30g</w:t>
            </w:r>
          </w:p>
        </w:tc>
        <w:tc>
          <w:tcPr>
            <w:tcW w:w="1559" w:type="dxa"/>
            <w:tcBorders>
              <w:top w:val="nil"/>
              <w:left w:val="nil"/>
              <w:bottom w:val="single" w:sz="4" w:space="0" w:color="auto"/>
              <w:right w:val="single" w:sz="4" w:space="0" w:color="auto"/>
            </w:tcBorders>
            <w:shd w:val="clear" w:color="auto" w:fill="auto"/>
            <w:vAlign w:val="center"/>
            <w:hideMark/>
          </w:tcPr>
          <w:p w14:paraId="4CF052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A8CA3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06906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82160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538C527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45B5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25BF6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0E55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FFF2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F581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8B2EBCF"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22B1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nil"/>
            </w:tcBorders>
            <w:shd w:val="clear" w:color="auto" w:fill="auto"/>
            <w:noWrap/>
            <w:vAlign w:val="bottom"/>
            <w:hideMark/>
          </w:tcPr>
          <w:p w14:paraId="500B3C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0B4B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ALLANTOINE  zasypka  100g</w:t>
            </w:r>
          </w:p>
        </w:tc>
        <w:tc>
          <w:tcPr>
            <w:tcW w:w="1559" w:type="dxa"/>
            <w:tcBorders>
              <w:top w:val="nil"/>
              <w:left w:val="nil"/>
              <w:bottom w:val="single" w:sz="4" w:space="0" w:color="auto"/>
              <w:right w:val="single" w:sz="4" w:space="0" w:color="auto"/>
            </w:tcBorders>
            <w:shd w:val="clear" w:color="auto" w:fill="auto"/>
            <w:vAlign w:val="center"/>
            <w:hideMark/>
          </w:tcPr>
          <w:p w14:paraId="7E5DA2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9406E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7D5A6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4FD4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33A3B06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B29F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A693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7AB1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00FA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93D0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91641B4"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30D43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nil"/>
            </w:tcBorders>
            <w:shd w:val="clear" w:color="auto" w:fill="auto"/>
            <w:noWrap/>
            <w:vAlign w:val="bottom"/>
            <w:hideMark/>
          </w:tcPr>
          <w:p w14:paraId="7ED82E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6782F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ETHACRIDINE  żel  5mg/1g  30g</w:t>
            </w:r>
          </w:p>
        </w:tc>
        <w:tc>
          <w:tcPr>
            <w:tcW w:w="1559" w:type="dxa"/>
            <w:tcBorders>
              <w:top w:val="nil"/>
              <w:left w:val="nil"/>
              <w:bottom w:val="single" w:sz="4" w:space="0" w:color="auto"/>
              <w:right w:val="single" w:sz="4" w:space="0" w:color="auto"/>
            </w:tcBorders>
            <w:shd w:val="clear" w:color="auto" w:fill="auto"/>
            <w:vAlign w:val="center"/>
            <w:hideMark/>
          </w:tcPr>
          <w:p w14:paraId="0BB6DF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1B9C7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1698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0E8A2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67A6BBA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27A26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229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5FC0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673C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8B6E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B0778A4"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5E34E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nil"/>
            </w:tcBorders>
            <w:shd w:val="clear" w:color="auto" w:fill="auto"/>
            <w:noWrap/>
            <w:vAlign w:val="bottom"/>
            <w:hideMark/>
          </w:tcPr>
          <w:p w14:paraId="0C3F33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FAED9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ETHACRIDINE  0,1mg  x 5 tabl.</w:t>
            </w:r>
          </w:p>
        </w:tc>
        <w:tc>
          <w:tcPr>
            <w:tcW w:w="1559" w:type="dxa"/>
            <w:tcBorders>
              <w:top w:val="nil"/>
              <w:left w:val="nil"/>
              <w:bottom w:val="single" w:sz="4" w:space="0" w:color="auto"/>
              <w:right w:val="single" w:sz="4" w:space="0" w:color="auto"/>
            </w:tcBorders>
            <w:shd w:val="clear" w:color="auto" w:fill="auto"/>
            <w:vAlign w:val="center"/>
            <w:hideMark/>
          </w:tcPr>
          <w:p w14:paraId="21E398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36D91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7EAA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F6E51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992" w:type="dxa"/>
            <w:tcBorders>
              <w:top w:val="nil"/>
              <w:left w:val="nil"/>
              <w:bottom w:val="single" w:sz="4" w:space="0" w:color="auto"/>
              <w:right w:val="single" w:sz="4" w:space="0" w:color="auto"/>
            </w:tcBorders>
            <w:shd w:val="clear" w:color="auto" w:fill="auto"/>
            <w:vAlign w:val="center"/>
            <w:hideMark/>
          </w:tcPr>
          <w:p w14:paraId="5649E94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C8756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0D99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B494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B404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29C2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2510971"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AC23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nil"/>
              <w:bottom w:val="single" w:sz="4" w:space="0" w:color="auto"/>
              <w:right w:val="nil"/>
            </w:tcBorders>
            <w:shd w:val="clear" w:color="auto" w:fill="auto"/>
            <w:noWrap/>
            <w:vAlign w:val="bottom"/>
            <w:hideMark/>
          </w:tcPr>
          <w:p w14:paraId="2EE1F7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DDBC8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OCTENIDINI DIHYDROCHLORIDUM + PHENOXYETHANOLUM   płyn ă 50ml</w:t>
            </w:r>
          </w:p>
        </w:tc>
        <w:tc>
          <w:tcPr>
            <w:tcW w:w="1559" w:type="dxa"/>
            <w:tcBorders>
              <w:top w:val="nil"/>
              <w:left w:val="nil"/>
              <w:bottom w:val="single" w:sz="4" w:space="0" w:color="auto"/>
              <w:right w:val="single" w:sz="4" w:space="0" w:color="auto"/>
            </w:tcBorders>
            <w:shd w:val="clear" w:color="auto" w:fill="auto"/>
            <w:vAlign w:val="center"/>
            <w:hideMark/>
          </w:tcPr>
          <w:p w14:paraId="63AAEA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EF2F9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53FA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C301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4E0A494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A9C7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6917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C257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AD69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C352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AB54020"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E408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nil"/>
              <w:bottom w:val="single" w:sz="4" w:space="0" w:color="auto"/>
              <w:right w:val="nil"/>
            </w:tcBorders>
            <w:shd w:val="clear" w:color="auto" w:fill="auto"/>
            <w:noWrap/>
            <w:vAlign w:val="bottom"/>
            <w:hideMark/>
          </w:tcPr>
          <w:p w14:paraId="6C26BE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57300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VITAMIN F 20g + BORIC ACID 1,2g w 100g krem     30g</w:t>
            </w:r>
          </w:p>
        </w:tc>
        <w:tc>
          <w:tcPr>
            <w:tcW w:w="1559" w:type="dxa"/>
            <w:tcBorders>
              <w:top w:val="nil"/>
              <w:left w:val="nil"/>
              <w:bottom w:val="single" w:sz="4" w:space="0" w:color="auto"/>
              <w:right w:val="single" w:sz="4" w:space="0" w:color="auto"/>
            </w:tcBorders>
            <w:shd w:val="clear" w:color="auto" w:fill="auto"/>
            <w:vAlign w:val="center"/>
            <w:hideMark/>
          </w:tcPr>
          <w:p w14:paraId="47F112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60AF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2BD9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B4BE8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4A26E20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0B982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7C7BA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5B0D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2E88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33EA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5F0F924"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669CE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nil"/>
              <w:bottom w:val="single" w:sz="4" w:space="0" w:color="auto"/>
              <w:right w:val="nil"/>
            </w:tcBorders>
            <w:shd w:val="clear" w:color="auto" w:fill="auto"/>
            <w:noWrap/>
            <w:vAlign w:val="bottom"/>
            <w:hideMark/>
          </w:tcPr>
          <w:p w14:paraId="341120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0141A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VITAMIN F 20%  maść 30g</w:t>
            </w:r>
          </w:p>
        </w:tc>
        <w:tc>
          <w:tcPr>
            <w:tcW w:w="1559" w:type="dxa"/>
            <w:tcBorders>
              <w:top w:val="nil"/>
              <w:left w:val="nil"/>
              <w:bottom w:val="single" w:sz="4" w:space="0" w:color="auto"/>
              <w:right w:val="single" w:sz="4" w:space="0" w:color="auto"/>
            </w:tcBorders>
            <w:shd w:val="clear" w:color="auto" w:fill="auto"/>
            <w:vAlign w:val="center"/>
            <w:hideMark/>
          </w:tcPr>
          <w:p w14:paraId="6E4A9F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FD433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AC2FA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514F0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7F52200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A325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9F3B5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8F10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7A36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8BB6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2075A07"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892C1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nil"/>
              <w:bottom w:val="single" w:sz="4" w:space="0" w:color="auto"/>
              <w:right w:val="nil"/>
            </w:tcBorders>
            <w:shd w:val="clear" w:color="auto" w:fill="auto"/>
            <w:noWrap/>
            <w:vAlign w:val="bottom"/>
            <w:hideMark/>
          </w:tcPr>
          <w:p w14:paraId="610419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54FB2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ESCINUM 10mg + DIETHYLLAMINI SALICYLAS  50mg w 1g żel 40g       </w:t>
            </w:r>
          </w:p>
        </w:tc>
        <w:tc>
          <w:tcPr>
            <w:tcW w:w="1559" w:type="dxa"/>
            <w:tcBorders>
              <w:top w:val="nil"/>
              <w:left w:val="nil"/>
              <w:bottom w:val="single" w:sz="4" w:space="0" w:color="auto"/>
              <w:right w:val="single" w:sz="4" w:space="0" w:color="auto"/>
            </w:tcBorders>
            <w:shd w:val="clear" w:color="auto" w:fill="auto"/>
            <w:vAlign w:val="center"/>
            <w:hideMark/>
          </w:tcPr>
          <w:p w14:paraId="0D762A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4FF8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BF1B6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2E24F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1F01FA6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9F121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293C0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4DBF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B698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0F3F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C70A098"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F156D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nil"/>
              <w:bottom w:val="single" w:sz="4" w:space="0" w:color="auto"/>
              <w:right w:val="nil"/>
            </w:tcBorders>
            <w:shd w:val="clear" w:color="auto" w:fill="auto"/>
            <w:noWrap/>
            <w:vAlign w:val="bottom"/>
            <w:hideMark/>
          </w:tcPr>
          <w:p w14:paraId="241D42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19FDD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LIDOCAINE aerozol  10%  38g</w:t>
            </w:r>
          </w:p>
        </w:tc>
        <w:tc>
          <w:tcPr>
            <w:tcW w:w="1559" w:type="dxa"/>
            <w:tcBorders>
              <w:top w:val="nil"/>
              <w:left w:val="nil"/>
              <w:bottom w:val="single" w:sz="4" w:space="0" w:color="auto"/>
              <w:right w:val="single" w:sz="4" w:space="0" w:color="auto"/>
            </w:tcBorders>
            <w:shd w:val="clear" w:color="auto" w:fill="auto"/>
            <w:vAlign w:val="center"/>
            <w:hideMark/>
          </w:tcPr>
          <w:p w14:paraId="3CF68A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91D02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FD85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F7CF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DDD647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163D0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50B1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C6FD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E9DC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CFB5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374D7CC"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CDBA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nil"/>
              <w:bottom w:val="single" w:sz="4" w:space="0" w:color="auto"/>
              <w:right w:val="nil"/>
            </w:tcBorders>
            <w:shd w:val="clear" w:color="auto" w:fill="auto"/>
            <w:noWrap/>
            <w:vAlign w:val="bottom"/>
            <w:hideMark/>
          </w:tcPr>
          <w:p w14:paraId="3A7739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AE5CE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NITROFURALUM  maść 25g</w:t>
            </w:r>
          </w:p>
        </w:tc>
        <w:tc>
          <w:tcPr>
            <w:tcW w:w="1559" w:type="dxa"/>
            <w:tcBorders>
              <w:top w:val="nil"/>
              <w:left w:val="nil"/>
              <w:bottom w:val="single" w:sz="4" w:space="0" w:color="auto"/>
              <w:right w:val="single" w:sz="4" w:space="0" w:color="auto"/>
            </w:tcBorders>
            <w:shd w:val="clear" w:color="auto" w:fill="auto"/>
            <w:vAlign w:val="center"/>
            <w:hideMark/>
          </w:tcPr>
          <w:p w14:paraId="2D2727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11EC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A9B4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D7005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D81336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9DD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28D37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8A1E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BEF3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9432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6E0C85E"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48776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nil"/>
              <w:bottom w:val="single" w:sz="4" w:space="0" w:color="auto"/>
              <w:right w:val="nil"/>
            </w:tcBorders>
            <w:shd w:val="clear" w:color="auto" w:fill="auto"/>
            <w:noWrap/>
            <w:vAlign w:val="bottom"/>
            <w:hideMark/>
          </w:tcPr>
          <w:p w14:paraId="5BD2C6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01C14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CROTAMITON 10%  maść  40g</w:t>
            </w:r>
          </w:p>
        </w:tc>
        <w:tc>
          <w:tcPr>
            <w:tcW w:w="1559" w:type="dxa"/>
            <w:tcBorders>
              <w:top w:val="nil"/>
              <w:left w:val="nil"/>
              <w:bottom w:val="single" w:sz="4" w:space="0" w:color="auto"/>
              <w:right w:val="single" w:sz="4" w:space="0" w:color="auto"/>
            </w:tcBorders>
            <w:shd w:val="clear" w:color="auto" w:fill="auto"/>
            <w:vAlign w:val="center"/>
            <w:hideMark/>
          </w:tcPr>
          <w:p w14:paraId="105C29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AAA7C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6A52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EF503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589B47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80F64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1812F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31E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7829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CB35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5B4331"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873C7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nil"/>
              <w:bottom w:val="single" w:sz="4" w:space="0" w:color="auto"/>
              <w:right w:val="nil"/>
            </w:tcBorders>
            <w:shd w:val="clear" w:color="auto" w:fill="auto"/>
            <w:noWrap/>
            <w:vAlign w:val="bottom"/>
            <w:hideMark/>
          </w:tcPr>
          <w:p w14:paraId="7CB344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467F6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BENZOCAINE 9,8mg  +  MENTHOL  9,8mg  +  ZINC  OXIDE  245mg  w 1g  zawiesina  140g</w:t>
            </w:r>
          </w:p>
        </w:tc>
        <w:tc>
          <w:tcPr>
            <w:tcW w:w="1559" w:type="dxa"/>
            <w:tcBorders>
              <w:top w:val="nil"/>
              <w:left w:val="nil"/>
              <w:bottom w:val="single" w:sz="4" w:space="0" w:color="auto"/>
              <w:right w:val="single" w:sz="4" w:space="0" w:color="auto"/>
            </w:tcBorders>
            <w:shd w:val="clear" w:color="auto" w:fill="auto"/>
            <w:vAlign w:val="center"/>
            <w:hideMark/>
          </w:tcPr>
          <w:p w14:paraId="236045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F5FF0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964E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744B4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31DC0E7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22355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093F5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48AA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CDA7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8DCF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435AD75"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2D8A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nil"/>
              <w:bottom w:val="single" w:sz="4" w:space="0" w:color="auto"/>
              <w:right w:val="single" w:sz="4" w:space="0" w:color="auto"/>
            </w:tcBorders>
            <w:shd w:val="clear" w:color="auto" w:fill="auto"/>
            <w:noWrap/>
            <w:vAlign w:val="bottom"/>
            <w:hideMark/>
          </w:tcPr>
          <w:p w14:paraId="3E24CA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46BD7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8248B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D0F09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4EA2A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670A3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A4F350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B19E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5822982A" w14:textId="2C19391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2345A40" w14:textId="56844A0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771EAA" w14:textId="3E9ADFB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E062A9" w14:textId="698C18A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D2B5E1D" w14:textId="77777777" w:rsidTr="004E700E">
        <w:trPr>
          <w:trHeight w:val="300"/>
        </w:trPr>
        <w:tc>
          <w:tcPr>
            <w:tcW w:w="568" w:type="dxa"/>
            <w:tcBorders>
              <w:top w:val="nil"/>
              <w:left w:val="nil"/>
              <w:bottom w:val="nil"/>
              <w:right w:val="nil"/>
            </w:tcBorders>
            <w:shd w:val="clear" w:color="auto" w:fill="auto"/>
            <w:noWrap/>
            <w:vAlign w:val="bottom"/>
            <w:hideMark/>
          </w:tcPr>
          <w:p w14:paraId="4A4C46F5"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B4AFCB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6CEF9C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D5087A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571EFE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F0C8A7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F29D1F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95846C6" w14:textId="77777777" w:rsidR="00190579" w:rsidRDefault="00190579" w:rsidP="00190579">
            <w:pPr>
              <w:suppressAutoHyphens w:val="0"/>
              <w:rPr>
                <w:rFonts w:asciiTheme="minorHAnsi" w:hAnsiTheme="minorHAnsi" w:cstheme="minorHAnsi"/>
                <w:sz w:val="22"/>
                <w:szCs w:val="22"/>
                <w:lang w:eastAsia="pl-PL"/>
              </w:rPr>
            </w:pPr>
          </w:p>
          <w:p w14:paraId="58E9B51D" w14:textId="77777777" w:rsidR="00324B60" w:rsidRDefault="00324B60" w:rsidP="00190579">
            <w:pPr>
              <w:suppressAutoHyphens w:val="0"/>
              <w:rPr>
                <w:rFonts w:asciiTheme="minorHAnsi" w:hAnsiTheme="minorHAnsi" w:cstheme="minorHAnsi"/>
                <w:sz w:val="22"/>
                <w:szCs w:val="22"/>
                <w:lang w:eastAsia="pl-PL"/>
              </w:rPr>
            </w:pPr>
          </w:p>
          <w:p w14:paraId="61E986ED" w14:textId="77777777" w:rsidR="00324B60" w:rsidRDefault="00324B60" w:rsidP="00190579">
            <w:pPr>
              <w:suppressAutoHyphens w:val="0"/>
              <w:rPr>
                <w:rFonts w:asciiTheme="minorHAnsi" w:hAnsiTheme="minorHAnsi" w:cstheme="minorHAnsi"/>
                <w:sz w:val="22"/>
                <w:szCs w:val="22"/>
                <w:lang w:eastAsia="pl-PL"/>
              </w:rPr>
            </w:pPr>
          </w:p>
          <w:p w14:paraId="6E626AA1" w14:textId="77777777" w:rsidR="00324B60" w:rsidRDefault="00324B60" w:rsidP="00190579">
            <w:pPr>
              <w:suppressAutoHyphens w:val="0"/>
              <w:rPr>
                <w:rFonts w:asciiTheme="minorHAnsi" w:hAnsiTheme="minorHAnsi" w:cstheme="minorHAnsi"/>
                <w:sz w:val="22"/>
                <w:szCs w:val="22"/>
                <w:lang w:eastAsia="pl-PL"/>
              </w:rPr>
            </w:pPr>
          </w:p>
          <w:p w14:paraId="6241C530" w14:textId="77777777" w:rsidR="00324B60" w:rsidRDefault="00324B60" w:rsidP="00190579">
            <w:pPr>
              <w:suppressAutoHyphens w:val="0"/>
              <w:rPr>
                <w:rFonts w:asciiTheme="minorHAnsi" w:hAnsiTheme="minorHAnsi" w:cstheme="minorHAnsi"/>
                <w:sz w:val="22"/>
                <w:szCs w:val="22"/>
                <w:lang w:eastAsia="pl-PL"/>
              </w:rPr>
            </w:pPr>
          </w:p>
          <w:p w14:paraId="1A7ABCF1" w14:textId="77777777" w:rsidR="00324B60" w:rsidRDefault="00324B60" w:rsidP="00190579">
            <w:pPr>
              <w:suppressAutoHyphens w:val="0"/>
              <w:rPr>
                <w:rFonts w:asciiTheme="minorHAnsi" w:hAnsiTheme="minorHAnsi" w:cstheme="minorHAnsi"/>
                <w:sz w:val="22"/>
                <w:szCs w:val="22"/>
                <w:lang w:eastAsia="pl-PL"/>
              </w:rPr>
            </w:pPr>
          </w:p>
          <w:p w14:paraId="326A15C1"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AD1592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C56881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EB06A9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0F5390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A9ABC01"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0FF9162" w14:textId="77777777" w:rsidTr="00A4597C">
        <w:trPr>
          <w:trHeight w:val="300"/>
        </w:trPr>
        <w:tc>
          <w:tcPr>
            <w:tcW w:w="568" w:type="dxa"/>
            <w:tcBorders>
              <w:top w:val="nil"/>
              <w:left w:val="nil"/>
              <w:bottom w:val="nil"/>
              <w:right w:val="nil"/>
            </w:tcBorders>
            <w:shd w:val="clear" w:color="auto" w:fill="auto"/>
            <w:noWrap/>
            <w:vAlign w:val="bottom"/>
            <w:hideMark/>
          </w:tcPr>
          <w:p w14:paraId="73C639A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69EA19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EA9391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CFF825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13827C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25B1E3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A3EA4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601AC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CF14FD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090C06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30F1A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B25D4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1B1E734"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392B8F4B"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77907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68</w:t>
            </w:r>
          </w:p>
        </w:tc>
      </w:tr>
      <w:tr w:rsidR="00A61D3F" w:rsidRPr="00F83F5F" w14:paraId="348B707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2506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7F65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6519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D7F84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1A89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08B0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6B1D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5565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2A47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0060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70AA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4CFF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E934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B5C4DD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46554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E6973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E762E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6F2C5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A97B6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94F8E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C190B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7DED8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20CF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4D359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1AAC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53A9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997B08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6CD781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F23E5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F341D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D6909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19EA2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DD101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62718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4EB86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AA26F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4A06F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9E3E0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17CB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E06F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33584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D2E2FD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844F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5DDC5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DDE9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77579D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396895" w14:textId="5F6E33DA"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6E1A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FCBD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5D077F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3A6F6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73E2C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377D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D6F3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3988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656AFE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FED09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391F2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11D70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5171D543" w14:textId="5A70DE19"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70F41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F4B2D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22FBB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C3B8B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35663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43174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49E1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6A99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804EA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6F5A075"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6A699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705769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48924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FILGRASTIM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300mcg/ml  (30mln.j.m./ml)          </w:t>
            </w:r>
          </w:p>
        </w:tc>
        <w:tc>
          <w:tcPr>
            <w:tcW w:w="1559" w:type="dxa"/>
            <w:tcBorders>
              <w:top w:val="nil"/>
              <w:left w:val="nil"/>
              <w:bottom w:val="single" w:sz="4" w:space="0" w:color="auto"/>
              <w:right w:val="single" w:sz="4" w:space="0" w:color="auto"/>
            </w:tcBorders>
            <w:shd w:val="clear" w:color="auto" w:fill="auto"/>
            <w:vAlign w:val="center"/>
            <w:hideMark/>
          </w:tcPr>
          <w:p w14:paraId="7C47B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9131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E365E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6C678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0E5B0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CC711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BFC31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0481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ECB2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9A3B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FFEF5A2"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81999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091414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625C9A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15AE84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325B4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88A54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DD620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AAAE51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92260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6E16405" w14:textId="77609F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FC6C664" w14:textId="3052E67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B5DB78" w14:textId="0A06576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B16F13" w14:textId="5EAF66C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A0FEB0A" w14:textId="77777777" w:rsidTr="00A4597C">
        <w:trPr>
          <w:trHeight w:val="300"/>
        </w:trPr>
        <w:tc>
          <w:tcPr>
            <w:tcW w:w="568" w:type="dxa"/>
            <w:tcBorders>
              <w:top w:val="nil"/>
              <w:left w:val="nil"/>
              <w:bottom w:val="nil"/>
              <w:right w:val="nil"/>
            </w:tcBorders>
            <w:shd w:val="clear" w:color="auto" w:fill="auto"/>
            <w:noWrap/>
            <w:vAlign w:val="bottom"/>
            <w:hideMark/>
          </w:tcPr>
          <w:p w14:paraId="13221781"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DEC669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1276CB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082907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BED9D0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5AD969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F770D8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4EB26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71E383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D603F7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6ED6C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31518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A117059"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C33B36B" w14:textId="77777777" w:rsidTr="00A4597C">
        <w:trPr>
          <w:trHeight w:val="300"/>
        </w:trPr>
        <w:tc>
          <w:tcPr>
            <w:tcW w:w="568" w:type="dxa"/>
            <w:tcBorders>
              <w:top w:val="nil"/>
              <w:left w:val="nil"/>
              <w:bottom w:val="nil"/>
              <w:right w:val="nil"/>
            </w:tcBorders>
            <w:shd w:val="clear" w:color="auto" w:fill="auto"/>
            <w:noWrap/>
            <w:vAlign w:val="bottom"/>
            <w:hideMark/>
          </w:tcPr>
          <w:p w14:paraId="6FB896E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782059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21C6A0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71BC2D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F0F871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1BEE31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31A996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E7B2F0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6C6EA2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8114A7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A61589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3918C8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1C7E1F2"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7A3A2D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676D3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69</w:t>
            </w:r>
          </w:p>
        </w:tc>
      </w:tr>
      <w:tr w:rsidR="00A61D3F" w:rsidRPr="00F83F5F" w14:paraId="25C668A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A9CE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73E0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79FF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75724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0D0D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CFEB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9B67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D7AE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58B0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7ED9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6633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E130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022E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E06A90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7A906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A65EC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338B9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2331F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E46A4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71ADB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C6FCE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85960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7D6EB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B1C57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506C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6D51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5DF2E7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659DEF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08F60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7651C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D0640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3EABC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F4D79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A3CD8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B5A2F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DDB09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6FD9D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A86C6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F8331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178A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D19157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268E4F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CB3D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00C42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5902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3EBC2A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AD1D15" w14:textId="3C9FA85E"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418D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EF0B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11A57D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4BD84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5A02A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8554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F647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2765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CAAA3E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D2406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A11E7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BE810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60C6FDD1" w14:textId="168798A5"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4D0427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36EF4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2A361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10D966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F3748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6DEB7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44B6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0FC9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A0ECD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E04CF18" w14:textId="77777777" w:rsidTr="00A4597C">
        <w:trPr>
          <w:trHeight w:val="3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95EF7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nil"/>
              <w:bottom w:val="single" w:sz="4" w:space="0" w:color="auto"/>
              <w:right w:val="nil"/>
            </w:tcBorders>
            <w:shd w:val="clear" w:color="auto" w:fill="auto"/>
            <w:noWrap/>
            <w:vAlign w:val="bottom"/>
            <w:hideMark/>
          </w:tcPr>
          <w:p w14:paraId="0B3BDD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2A56F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ATOSIBANUM  roztwór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6,75mg/0,9ml</w:t>
            </w:r>
          </w:p>
        </w:tc>
        <w:tc>
          <w:tcPr>
            <w:tcW w:w="1559" w:type="dxa"/>
            <w:tcBorders>
              <w:top w:val="nil"/>
              <w:left w:val="nil"/>
              <w:bottom w:val="single" w:sz="4" w:space="0" w:color="auto"/>
              <w:right w:val="single" w:sz="4" w:space="0" w:color="auto"/>
            </w:tcBorders>
            <w:shd w:val="clear" w:color="auto" w:fill="auto"/>
            <w:vAlign w:val="center"/>
            <w:hideMark/>
          </w:tcPr>
          <w:p w14:paraId="6FB143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E6A07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B785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F92D1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6D58D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3F634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74351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9623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FD0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0EF6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7C305C" w14:textId="77777777" w:rsidTr="00A4597C">
        <w:trPr>
          <w:trHeight w:val="63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8978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nil"/>
            </w:tcBorders>
            <w:shd w:val="clear" w:color="auto" w:fill="auto"/>
            <w:noWrap/>
            <w:vAlign w:val="bottom"/>
            <w:hideMark/>
          </w:tcPr>
          <w:p w14:paraId="59D8FE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4B147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ATOSIBANUM   koncentrat do sporządzania  roztworu do infuzji 37,5mg/5ml</w:t>
            </w:r>
          </w:p>
        </w:tc>
        <w:tc>
          <w:tcPr>
            <w:tcW w:w="1559" w:type="dxa"/>
            <w:tcBorders>
              <w:top w:val="nil"/>
              <w:left w:val="nil"/>
              <w:bottom w:val="single" w:sz="4" w:space="0" w:color="auto"/>
              <w:right w:val="single" w:sz="4" w:space="0" w:color="auto"/>
            </w:tcBorders>
            <w:shd w:val="clear" w:color="auto" w:fill="auto"/>
            <w:vAlign w:val="center"/>
            <w:hideMark/>
          </w:tcPr>
          <w:p w14:paraId="5004F4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934DE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4B62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631E05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11D5E59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5D55D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6FA4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00EF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FB92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2EAB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41E575" w14:textId="77777777" w:rsidTr="004E700E">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7581B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1A26D4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EB90D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C41BA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00995F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6EC00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6E76A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26F448A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493E9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97CA9EC" w14:textId="19185DC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E8F9DC5" w14:textId="7CEC878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A48301" w14:textId="69E1224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42A1B1" w14:textId="50DA830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E55F0F0" w14:textId="77777777" w:rsidTr="00A4597C">
        <w:trPr>
          <w:trHeight w:val="300"/>
        </w:trPr>
        <w:tc>
          <w:tcPr>
            <w:tcW w:w="568" w:type="dxa"/>
            <w:tcBorders>
              <w:top w:val="nil"/>
              <w:left w:val="nil"/>
              <w:bottom w:val="nil"/>
              <w:right w:val="nil"/>
            </w:tcBorders>
            <w:shd w:val="clear" w:color="auto" w:fill="auto"/>
            <w:noWrap/>
            <w:vAlign w:val="bottom"/>
            <w:hideMark/>
          </w:tcPr>
          <w:p w14:paraId="260C916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B32AC0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1FD73C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350B70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28B0595" w14:textId="77777777" w:rsidR="00190579" w:rsidRPr="00F83F5F" w:rsidRDefault="00190579" w:rsidP="00190579">
            <w:pPr>
              <w:suppressAutoHyphens w:val="0"/>
              <w:rPr>
                <w:rFonts w:asciiTheme="minorHAnsi" w:hAnsiTheme="minorHAnsi" w:cstheme="minorHAnsi"/>
                <w:sz w:val="22"/>
                <w:szCs w:val="22"/>
                <w:lang w:eastAsia="pl-PL"/>
              </w:rPr>
            </w:pPr>
          </w:p>
          <w:p w14:paraId="4F146405" w14:textId="77777777" w:rsidR="00C63075" w:rsidRPr="00F83F5F" w:rsidRDefault="00C63075" w:rsidP="00190579">
            <w:pPr>
              <w:suppressAutoHyphens w:val="0"/>
              <w:rPr>
                <w:rFonts w:asciiTheme="minorHAnsi" w:hAnsiTheme="minorHAnsi" w:cstheme="minorHAnsi"/>
                <w:sz w:val="22"/>
                <w:szCs w:val="22"/>
                <w:lang w:eastAsia="pl-PL"/>
              </w:rPr>
            </w:pPr>
          </w:p>
          <w:p w14:paraId="36410515" w14:textId="77777777" w:rsidR="00C63075" w:rsidRPr="00F83F5F" w:rsidRDefault="00C63075" w:rsidP="00190579">
            <w:pPr>
              <w:suppressAutoHyphens w:val="0"/>
              <w:rPr>
                <w:rFonts w:asciiTheme="minorHAnsi" w:hAnsiTheme="minorHAnsi" w:cstheme="minorHAnsi"/>
                <w:sz w:val="22"/>
                <w:szCs w:val="22"/>
                <w:lang w:eastAsia="pl-PL"/>
              </w:rPr>
            </w:pPr>
          </w:p>
          <w:p w14:paraId="6A8B2218" w14:textId="77777777" w:rsidR="00C63075" w:rsidRPr="00F83F5F" w:rsidRDefault="00C63075"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6A7F1A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3EE3B9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5717C1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DB2E6A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346B1F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A27085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7875E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65036DF"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590079D" w14:textId="77777777" w:rsidTr="00A4597C">
        <w:trPr>
          <w:trHeight w:val="300"/>
        </w:trPr>
        <w:tc>
          <w:tcPr>
            <w:tcW w:w="568" w:type="dxa"/>
            <w:tcBorders>
              <w:top w:val="nil"/>
              <w:left w:val="nil"/>
              <w:bottom w:val="nil"/>
              <w:right w:val="nil"/>
            </w:tcBorders>
            <w:shd w:val="clear" w:color="auto" w:fill="auto"/>
            <w:noWrap/>
            <w:vAlign w:val="bottom"/>
            <w:hideMark/>
          </w:tcPr>
          <w:p w14:paraId="3208FE8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E1A5F7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4CDDFF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916620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ABC335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1094C7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7A6EE2A" w14:textId="77777777" w:rsidR="00190579" w:rsidRDefault="00190579" w:rsidP="00190579">
            <w:pPr>
              <w:suppressAutoHyphens w:val="0"/>
              <w:rPr>
                <w:rFonts w:asciiTheme="minorHAnsi" w:hAnsiTheme="minorHAnsi" w:cstheme="minorHAnsi"/>
                <w:sz w:val="22"/>
                <w:szCs w:val="22"/>
                <w:lang w:eastAsia="pl-PL"/>
              </w:rPr>
            </w:pPr>
          </w:p>
          <w:p w14:paraId="0D495D61" w14:textId="77777777" w:rsidR="005A63D9" w:rsidRDefault="005A63D9" w:rsidP="00190579">
            <w:pPr>
              <w:suppressAutoHyphens w:val="0"/>
              <w:rPr>
                <w:rFonts w:asciiTheme="minorHAnsi" w:hAnsiTheme="minorHAnsi" w:cstheme="minorHAnsi"/>
                <w:sz w:val="22"/>
                <w:szCs w:val="22"/>
                <w:lang w:eastAsia="pl-PL"/>
              </w:rPr>
            </w:pPr>
          </w:p>
          <w:p w14:paraId="78524501" w14:textId="77777777" w:rsidR="005A63D9" w:rsidRDefault="005A63D9" w:rsidP="00190579">
            <w:pPr>
              <w:suppressAutoHyphens w:val="0"/>
              <w:rPr>
                <w:rFonts w:asciiTheme="minorHAnsi" w:hAnsiTheme="minorHAnsi" w:cstheme="minorHAnsi"/>
                <w:sz w:val="22"/>
                <w:szCs w:val="22"/>
                <w:lang w:eastAsia="pl-PL"/>
              </w:rPr>
            </w:pPr>
          </w:p>
          <w:p w14:paraId="13E85DE9" w14:textId="77777777" w:rsidR="005A63D9" w:rsidRDefault="005A63D9" w:rsidP="00190579">
            <w:pPr>
              <w:suppressAutoHyphens w:val="0"/>
              <w:rPr>
                <w:rFonts w:asciiTheme="minorHAnsi" w:hAnsiTheme="minorHAnsi" w:cstheme="minorHAnsi"/>
                <w:sz w:val="22"/>
                <w:szCs w:val="22"/>
                <w:lang w:eastAsia="pl-PL"/>
              </w:rPr>
            </w:pPr>
          </w:p>
          <w:p w14:paraId="1EC3783D" w14:textId="77777777" w:rsidR="005A63D9" w:rsidRDefault="005A63D9" w:rsidP="00190579">
            <w:pPr>
              <w:suppressAutoHyphens w:val="0"/>
              <w:rPr>
                <w:rFonts w:asciiTheme="minorHAnsi" w:hAnsiTheme="minorHAnsi" w:cstheme="minorHAnsi"/>
                <w:sz w:val="22"/>
                <w:szCs w:val="22"/>
                <w:lang w:eastAsia="pl-PL"/>
              </w:rPr>
            </w:pPr>
          </w:p>
          <w:p w14:paraId="2EAAF66A" w14:textId="77777777" w:rsidR="005A63D9" w:rsidRDefault="005A63D9" w:rsidP="00190579">
            <w:pPr>
              <w:suppressAutoHyphens w:val="0"/>
              <w:rPr>
                <w:rFonts w:asciiTheme="minorHAnsi" w:hAnsiTheme="minorHAnsi" w:cstheme="minorHAnsi"/>
                <w:sz w:val="22"/>
                <w:szCs w:val="22"/>
                <w:lang w:eastAsia="pl-PL"/>
              </w:rPr>
            </w:pPr>
          </w:p>
          <w:p w14:paraId="1CD8CAB0" w14:textId="77777777" w:rsidR="005A63D9" w:rsidRDefault="005A63D9" w:rsidP="00190579">
            <w:pPr>
              <w:suppressAutoHyphens w:val="0"/>
              <w:rPr>
                <w:rFonts w:asciiTheme="minorHAnsi" w:hAnsiTheme="minorHAnsi" w:cstheme="minorHAnsi"/>
                <w:sz w:val="22"/>
                <w:szCs w:val="22"/>
                <w:lang w:eastAsia="pl-PL"/>
              </w:rPr>
            </w:pPr>
          </w:p>
          <w:p w14:paraId="3358BD0E" w14:textId="77777777" w:rsidR="005A63D9" w:rsidRDefault="005A63D9" w:rsidP="00190579">
            <w:pPr>
              <w:suppressAutoHyphens w:val="0"/>
              <w:rPr>
                <w:rFonts w:asciiTheme="minorHAnsi" w:hAnsiTheme="minorHAnsi" w:cstheme="minorHAnsi"/>
                <w:sz w:val="22"/>
                <w:szCs w:val="22"/>
                <w:lang w:eastAsia="pl-PL"/>
              </w:rPr>
            </w:pPr>
          </w:p>
          <w:p w14:paraId="0CC676BA"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4C571C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5AB69B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C044E3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38F2D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C9D75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D56C9FE"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7AF9B5A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180F3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70</w:t>
            </w:r>
          </w:p>
        </w:tc>
      </w:tr>
      <w:tr w:rsidR="00A61D3F" w:rsidRPr="00F83F5F" w14:paraId="2DF3444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B9D5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3CAA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5C77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C66F4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CBDE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2B90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4BF6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33B1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2E30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FC22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C503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2FFE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4660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2DD3E2F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88E90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05A1A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BC7DF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DD9C0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5C773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FA545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26E75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2A855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EEA36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A4B79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7465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7420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9FCAF0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B2A82A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4B6A0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D2704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CEE98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85234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4B98B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D391C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30521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6D953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A7607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CFD9C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5A03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3CD4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B88DF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982E3C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E36F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84C8B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8A4C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439CA7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CD92BE" w14:textId="75BDFC0F"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837B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3186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420374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98F17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1913D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E7FD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FE4A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6AA6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B94498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D6A25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C1E83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9B162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50E2564" w14:textId="21C33D15"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5ABD36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7F04A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8616A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5C3A3B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10726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A65B5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E209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A3B4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F55045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0176758"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02D4DA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3AC44F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83104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Insulin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 lub </w:t>
            </w:r>
            <w:proofErr w:type="spellStart"/>
            <w:r w:rsidRPr="00F83F5F">
              <w:rPr>
                <w:rFonts w:asciiTheme="minorHAnsi" w:hAnsiTheme="minorHAnsi" w:cstheme="minorHAnsi"/>
                <w:color w:val="000000"/>
                <w:sz w:val="22"/>
                <w:szCs w:val="22"/>
                <w:lang w:eastAsia="pl-PL"/>
              </w:rPr>
              <w:t>linspiro</w:t>
            </w:r>
            <w:proofErr w:type="spellEnd"/>
            <w:r w:rsidRPr="00F83F5F">
              <w:rPr>
                <w:rFonts w:asciiTheme="minorHAnsi" w:hAnsiTheme="minorHAnsi" w:cstheme="minorHAnsi"/>
                <w:color w:val="000000"/>
                <w:sz w:val="22"/>
                <w:szCs w:val="22"/>
                <w:lang w:eastAsia="pl-PL"/>
              </w:rPr>
              <w:t xml:space="preserve"> szybko działająca +  Insulin </w:t>
            </w:r>
            <w:proofErr w:type="spellStart"/>
            <w:r w:rsidRPr="00F83F5F">
              <w:rPr>
                <w:rFonts w:asciiTheme="minorHAnsi" w:hAnsiTheme="minorHAnsi" w:cstheme="minorHAnsi"/>
                <w:color w:val="000000"/>
                <w:sz w:val="22"/>
                <w:szCs w:val="22"/>
                <w:lang w:eastAsia="pl-PL"/>
              </w:rPr>
              <w:t>aspart</w:t>
            </w:r>
            <w:proofErr w:type="spellEnd"/>
            <w:r w:rsidRPr="00F83F5F">
              <w:rPr>
                <w:rFonts w:asciiTheme="minorHAnsi" w:hAnsiTheme="minorHAnsi" w:cstheme="minorHAnsi"/>
                <w:color w:val="000000"/>
                <w:sz w:val="22"/>
                <w:szCs w:val="22"/>
                <w:lang w:eastAsia="pl-PL"/>
              </w:rPr>
              <w:t xml:space="preserve"> lub </w:t>
            </w:r>
            <w:proofErr w:type="spellStart"/>
            <w:r w:rsidRPr="00F83F5F">
              <w:rPr>
                <w:rFonts w:asciiTheme="minorHAnsi" w:hAnsiTheme="minorHAnsi" w:cstheme="minorHAnsi"/>
                <w:color w:val="000000"/>
                <w:sz w:val="22"/>
                <w:szCs w:val="22"/>
                <w:lang w:eastAsia="pl-PL"/>
              </w:rPr>
              <w:t>linspiro</w:t>
            </w:r>
            <w:proofErr w:type="spellEnd"/>
            <w:r w:rsidRPr="00F83F5F">
              <w:rPr>
                <w:rFonts w:asciiTheme="minorHAnsi" w:hAnsiTheme="minorHAnsi" w:cstheme="minorHAnsi"/>
                <w:color w:val="000000"/>
                <w:sz w:val="22"/>
                <w:szCs w:val="22"/>
                <w:lang w:eastAsia="pl-PL"/>
              </w:rPr>
              <w:t xml:space="preserve"> długo działająca   50/50 100 j.m. /1 ml zawiesina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5 wkładów po 3 ml</w:t>
            </w:r>
          </w:p>
        </w:tc>
        <w:tc>
          <w:tcPr>
            <w:tcW w:w="1559" w:type="dxa"/>
            <w:tcBorders>
              <w:top w:val="nil"/>
              <w:left w:val="nil"/>
              <w:bottom w:val="single" w:sz="4" w:space="0" w:color="auto"/>
              <w:right w:val="single" w:sz="4" w:space="0" w:color="auto"/>
            </w:tcBorders>
            <w:shd w:val="clear" w:color="auto" w:fill="auto"/>
            <w:vAlign w:val="center"/>
            <w:hideMark/>
          </w:tcPr>
          <w:p w14:paraId="2B94E7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A77A4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FAAC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DB315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7B01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B3AF6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FFE94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A290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92FA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A1F3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19AC6BB"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7CE487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662246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BFD39D4"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humanum</w:t>
            </w:r>
            <w:proofErr w:type="spellEnd"/>
            <w:r w:rsidRPr="00F83F5F">
              <w:rPr>
                <w:rFonts w:asciiTheme="minorHAnsi" w:hAnsiTheme="minorHAnsi" w:cstheme="minorHAnsi"/>
                <w:color w:val="000000"/>
                <w:sz w:val="22"/>
                <w:szCs w:val="22"/>
                <w:lang w:eastAsia="pl-PL"/>
              </w:rPr>
              <w:t xml:space="preserve"> + </w:t>
            </w: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isophane</w:t>
            </w:r>
            <w:proofErr w:type="spellEnd"/>
            <w:r w:rsidRPr="00F83F5F">
              <w:rPr>
                <w:rFonts w:asciiTheme="minorHAnsi" w:hAnsiTheme="minorHAnsi" w:cstheme="minorHAnsi"/>
                <w:color w:val="000000"/>
                <w:sz w:val="22"/>
                <w:szCs w:val="22"/>
                <w:lang w:eastAsia="pl-PL"/>
              </w:rPr>
              <w:t xml:space="preserve">  30/70  100 j.m./1 ml zawiesina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5 wkładów po 3 ml</w:t>
            </w:r>
          </w:p>
        </w:tc>
        <w:tc>
          <w:tcPr>
            <w:tcW w:w="1559" w:type="dxa"/>
            <w:tcBorders>
              <w:top w:val="nil"/>
              <w:left w:val="nil"/>
              <w:bottom w:val="single" w:sz="4" w:space="0" w:color="auto"/>
              <w:right w:val="single" w:sz="4" w:space="0" w:color="auto"/>
            </w:tcBorders>
            <w:shd w:val="clear" w:color="auto" w:fill="auto"/>
            <w:vAlign w:val="center"/>
            <w:hideMark/>
          </w:tcPr>
          <w:p w14:paraId="4CA046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BC101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54DC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08F82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CA0F94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68708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51B7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ED64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93E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4831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B8DA051"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19C6B6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775E7E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F204EE6"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humanum</w:t>
            </w:r>
            <w:proofErr w:type="spellEnd"/>
            <w:r w:rsidRPr="00F83F5F">
              <w:rPr>
                <w:rFonts w:asciiTheme="minorHAnsi" w:hAnsiTheme="minorHAnsi" w:cstheme="minorHAnsi"/>
                <w:color w:val="000000"/>
                <w:sz w:val="22"/>
                <w:szCs w:val="22"/>
                <w:lang w:eastAsia="pl-PL"/>
              </w:rPr>
              <w:t xml:space="preserve"> + </w:t>
            </w: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isophane</w:t>
            </w:r>
            <w:proofErr w:type="spellEnd"/>
            <w:r w:rsidRPr="00F83F5F">
              <w:rPr>
                <w:rFonts w:asciiTheme="minorHAnsi" w:hAnsiTheme="minorHAnsi" w:cstheme="minorHAnsi"/>
                <w:color w:val="000000"/>
                <w:sz w:val="22"/>
                <w:szCs w:val="22"/>
                <w:lang w:eastAsia="pl-PL"/>
              </w:rPr>
              <w:t xml:space="preserve">  40/60 100 j.m./1 ml zawiesina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5 wkładów  po 3 ml</w:t>
            </w:r>
          </w:p>
        </w:tc>
        <w:tc>
          <w:tcPr>
            <w:tcW w:w="1559" w:type="dxa"/>
            <w:tcBorders>
              <w:top w:val="nil"/>
              <w:left w:val="nil"/>
              <w:bottom w:val="single" w:sz="4" w:space="0" w:color="auto"/>
              <w:right w:val="single" w:sz="4" w:space="0" w:color="auto"/>
            </w:tcBorders>
            <w:shd w:val="clear" w:color="auto" w:fill="auto"/>
            <w:vAlign w:val="center"/>
            <w:hideMark/>
          </w:tcPr>
          <w:p w14:paraId="157FC2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15070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60754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2489B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680C83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58D07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59EB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3E0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A680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AECA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B06EC22"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434C2A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5BF715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F77692"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humanum</w:t>
            </w:r>
            <w:proofErr w:type="spellEnd"/>
            <w:r w:rsidRPr="00F83F5F">
              <w:rPr>
                <w:rFonts w:asciiTheme="minorHAnsi" w:hAnsiTheme="minorHAnsi" w:cstheme="minorHAnsi"/>
                <w:color w:val="000000"/>
                <w:sz w:val="22"/>
                <w:szCs w:val="22"/>
                <w:lang w:eastAsia="pl-PL"/>
              </w:rPr>
              <w:t xml:space="preserve"> + </w:t>
            </w:r>
            <w:proofErr w:type="spellStart"/>
            <w:r w:rsidRPr="00F83F5F">
              <w:rPr>
                <w:rFonts w:asciiTheme="minorHAnsi" w:hAnsiTheme="minorHAnsi" w:cstheme="minorHAnsi"/>
                <w:color w:val="000000"/>
                <w:sz w:val="22"/>
                <w:szCs w:val="22"/>
                <w:lang w:eastAsia="pl-PL"/>
              </w:rPr>
              <w:t>Insulinum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isophane</w:t>
            </w:r>
            <w:proofErr w:type="spellEnd"/>
            <w:r w:rsidRPr="00F83F5F">
              <w:rPr>
                <w:rFonts w:asciiTheme="minorHAnsi" w:hAnsiTheme="minorHAnsi" w:cstheme="minorHAnsi"/>
                <w:color w:val="000000"/>
                <w:sz w:val="22"/>
                <w:szCs w:val="22"/>
                <w:lang w:eastAsia="pl-PL"/>
              </w:rPr>
              <w:t xml:space="preserve">  50/50 100 j.m./1 ml zawiesina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5 wkładów  po 3 ml</w:t>
            </w:r>
          </w:p>
        </w:tc>
        <w:tc>
          <w:tcPr>
            <w:tcW w:w="1559" w:type="dxa"/>
            <w:tcBorders>
              <w:top w:val="nil"/>
              <w:left w:val="nil"/>
              <w:bottom w:val="single" w:sz="4" w:space="0" w:color="auto"/>
              <w:right w:val="single" w:sz="4" w:space="0" w:color="auto"/>
            </w:tcBorders>
            <w:shd w:val="clear" w:color="auto" w:fill="auto"/>
            <w:vAlign w:val="center"/>
            <w:hideMark/>
          </w:tcPr>
          <w:p w14:paraId="208C80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92E6B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4D7AD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1397E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05AF11D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84C0B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86694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4F4B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1AEB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C6C8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ABA46EB"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39DA4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1AF30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8F011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CC8EF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39480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3092E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25C26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24327C9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FE3B0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CF86145" w14:textId="555D7B3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B86450" w14:textId="1E559C6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ED3F81" w14:textId="5C21F8E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AA2E2D" w14:textId="56D2480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559A82F" w14:textId="77777777" w:rsidTr="00A4597C">
        <w:trPr>
          <w:trHeight w:val="300"/>
        </w:trPr>
        <w:tc>
          <w:tcPr>
            <w:tcW w:w="568" w:type="dxa"/>
            <w:tcBorders>
              <w:top w:val="nil"/>
              <w:left w:val="nil"/>
              <w:bottom w:val="nil"/>
              <w:right w:val="nil"/>
            </w:tcBorders>
            <w:shd w:val="clear" w:color="auto" w:fill="auto"/>
            <w:noWrap/>
            <w:vAlign w:val="bottom"/>
            <w:hideMark/>
          </w:tcPr>
          <w:p w14:paraId="173F85A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AF7412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A8BDED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2F1D92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3251D7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1E825B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1FB9C0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C9E459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EE1560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5AD202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B7766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46E98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57A714F"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DC6646D" w14:textId="77777777" w:rsidTr="00A4597C">
        <w:trPr>
          <w:trHeight w:val="300"/>
        </w:trPr>
        <w:tc>
          <w:tcPr>
            <w:tcW w:w="568" w:type="dxa"/>
            <w:tcBorders>
              <w:top w:val="nil"/>
              <w:left w:val="nil"/>
              <w:bottom w:val="nil"/>
              <w:right w:val="nil"/>
            </w:tcBorders>
            <w:shd w:val="clear" w:color="auto" w:fill="auto"/>
            <w:noWrap/>
            <w:vAlign w:val="bottom"/>
            <w:hideMark/>
          </w:tcPr>
          <w:p w14:paraId="4B95EDA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1CB5D6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1CA758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F0ACE3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C95496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D7CC930" w14:textId="77777777" w:rsidR="00190579" w:rsidRPr="00F83F5F" w:rsidRDefault="00190579" w:rsidP="00190579">
            <w:pPr>
              <w:suppressAutoHyphens w:val="0"/>
              <w:rPr>
                <w:rFonts w:asciiTheme="minorHAnsi" w:hAnsiTheme="minorHAnsi" w:cstheme="minorHAnsi"/>
                <w:sz w:val="22"/>
                <w:szCs w:val="22"/>
                <w:lang w:eastAsia="pl-PL"/>
              </w:rPr>
            </w:pPr>
          </w:p>
          <w:p w14:paraId="7B688E0E" w14:textId="77777777" w:rsidR="00C63075" w:rsidRPr="00F83F5F" w:rsidRDefault="00C63075" w:rsidP="00190579">
            <w:pPr>
              <w:suppressAutoHyphens w:val="0"/>
              <w:rPr>
                <w:rFonts w:asciiTheme="minorHAnsi" w:hAnsiTheme="minorHAnsi" w:cstheme="minorHAnsi"/>
                <w:sz w:val="22"/>
                <w:szCs w:val="22"/>
                <w:lang w:eastAsia="pl-PL"/>
              </w:rPr>
            </w:pPr>
          </w:p>
          <w:p w14:paraId="3299B9D7" w14:textId="77777777" w:rsidR="00C63075" w:rsidRPr="00F83F5F" w:rsidRDefault="00C63075" w:rsidP="00190579">
            <w:pPr>
              <w:suppressAutoHyphens w:val="0"/>
              <w:rPr>
                <w:rFonts w:asciiTheme="minorHAnsi" w:hAnsiTheme="minorHAnsi" w:cstheme="minorHAnsi"/>
                <w:sz w:val="22"/>
                <w:szCs w:val="22"/>
                <w:lang w:eastAsia="pl-PL"/>
              </w:rPr>
            </w:pPr>
          </w:p>
          <w:p w14:paraId="66D12C73" w14:textId="77777777" w:rsidR="00C63075" w:rsidRPr="00F83F5F" w:rsidRDefault="00C63075" w:rsidP="00190579">
            <w:pPr>
              <w:suppressAutoHyphens w:val="0"/>
              <w:rPr>
                <w:rFonts w:asciiTheme="minorHAnsi" w:hAnsiTheme="minorHAnsi" w:cstheme="minorHAnsi"/>
                <w:sz w:val="22"/>
                <w:szCs w:val="22"/>
                <w:lang w:eastAsia="pl-PL"/>
              </w:rPr>
            </w:pPr>
          </w:p>
          <w:p w14:paraId="6D45AE40" w14:textId="77777777" w:rsidR="00C63075" w:rsidRPr="00F83F5F" w:rsidRDefault="00C63075" w:rsidP="00190579">
            <w:pPr>
              <w:suppressAutoHyphens w:val="0"/>
              <w:rPr>
                <w:rFonts w:asciiTheme="minorHAnsi" w:hAnsiTheme="minorHAnsi" w:cstheme="minorHAnsi"/>
                <w:sz w:val="22"/>
                <w:szCs w:val="22"/>
                <w:lang w:eastAsia="pl-PL"/>
              </w:rPr>
            </w:pPr>
          </w:p>
          <w:p w14:paraId="1667A8CF" w14:textId="77777777" w:rsidR="00C63075" w:rsidRPr="00F83F5F" w:rsidRDefault="00C63075" w:rsidP="00190579">
            <w:pPr>
              <w:suppressAutoHyphens w:val="0"/>
              <w:rPr>
                <w:rFonts w:asciiTheme="minorHAnsi" w:hAnsiTheme="minorHAnsi" w:cstheme="minorHAnsi"/>
                <w:sz w:val="22"/>
                <w:szCs w:val="22"/>
                <w:lang w:eastAsia="pl-PL"/>
              </w:rPr>
            </w:pPr>
          </w:p>
          <w:p w14:paraId="6D75E202" w14:textId="77777777" w:rsidR="00C63075" w:rsidRDefault="00C63075" w:rsidP="00190579">
            <w:pPr>
              <w:suppressAutoHyphens w:val="0"/>
              <w:rPr>
                <w:rFonts w:asciiTheme="minorHAnsi" w:hAnsiTheme="minorHAnsi" w:cstheme="minorHAnsi"/>
                <w:sz w:val="22"/>
                <w:szCs w:val="22"/>
                <w:lang w:eastAsia="pl-PL"/>
              </w:rPr>
            </w:pPr>
          </w:p>
          <w:p w14:paraId="7B1C4EAB" w14:textId="77777777" w:rsidR="005A63D9" w:rsidRDefault="005A63D9" w:rsidP="00190579">
            <w:pPr>
              <w:suppressAutoHyphens w:val="0"/>
              <w:rPr>
                <w:rFonts w:asciiTheme="minorHAnsi" w:hAnsiTheme="minorHAnsi" w:cstheme="minorHAnsi"/>
                <w:sz w:val="22"/>
                <w:szCs w:val="22"/>
                <w:lang w:eastAsia="pl-PL"/>
              </w:rPr>
            </w:pPr>
          </w:p>
          <w:p w14:paraId="7385AD59" w14:textId="77777777" w:rsidR="005A63D9" w:rsidRDefault="005A63D9" w:rsidP="00190579">
            <w:pPr>
              <w:suppressAutoHyphens w:val="0"/>
              <w:rPr>
                <w:rFonts w:asciiTheme="minorHAnsi" w:hAnsiTheme="minorHAnsi" w:cstheme="minorHAnsi"/>
                <w:sz w:val="22"/>
                <w:szCs w:val="22"/>
                <w:lang w:eastAsia="pl-PL"/>
              </w:rPr>
            </w:pPr>
          </w:p>
          <w:p w14:paraId="505BB82C" w14:textId="77777777" w:rsidR="005A63D9" w:rsidRPr="00F83F5F" w:rsidRDefault="005A63D9" w:rsidP="00190579">
            <w:pPr>
              <w:suppressAutoHyphens w:val="0"/>
              <w:rPr>
                <w:rFonts w:asciiTheme="minorHAnsi" w:hAnsiTheme="minorHAnsi" w:cstheme="minorHAnsi"/>
                <w:sz w:val="22"/>
                <w:szCs w:val="22"/>
                <w:lang w:eastAsia="pl-PL"/>
              </w:rPr>
            </w:pPr>
          </w:p>
          <w:p w14:paraId="362ED5B5" w14:textId="77777777" w:rsidR="00C63075" w:rsidRPr="00F83F5F" w:rsidRDefault="00C6307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DC9450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D69702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0FFC5B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F50863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3B026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5D7A41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CBF30F8"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399E672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F0764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71</w:t>
            </w:r>
          </w:p>
        </w:tc>
      </w:tr>
      <w:tr w:rsidR="00A61D3F" w:rsidRPr="00F83F5F" w14:paraId="2F820A7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E85D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4FF8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FAB3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BCA2A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D19D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A485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A861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BE26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D731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8FD5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0EA8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6FD5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4BA1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235EEE2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AD892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183DF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B2D40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201A2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3CE8B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5B76F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941DA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E66C7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7FE2D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D2217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E88B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4094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38228A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9213F8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BE42E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BCC81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F9FBF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E90C9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3806E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11CD0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97256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277E5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B733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B435D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719C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89A7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AE25D4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DDC80F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8E72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2D750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3669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777FFA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BF50A8" w14:textId="2D3A569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85DF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EA59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007C89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4A8F1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03A12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EF85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E09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4331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EACA85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F4B63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A478A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598FC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9238C0A" w14:textId="59D7D039"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03C01E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C693B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C2889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6A1CE1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10A7C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A56D5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372C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FBAFA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21B1B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BFCBE8E"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0C284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515BF8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04769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ORNITHINE 150mg  x 30 tabl.</w:t>
            </w:r>
          </w:p>
        </w:tc>
        <w:tc>
          <w:tcPr>
            <w:tcW w:w="1559" w:type="dxa"/>
            <w:tcBorders>
              <w:top w:val="nil"/>
              <w:left w:val="nil"/>
              <w:bottom w:val="single" w:sz="4" w:space="0" w:color="auto"/>
              <w:right w:val="single" w:sz="4" w:space="0" w:color="auto"/>
            </w:tcBorders>
            <w:shd w:val="clear" w:color="auto" w:fill="auto"/>
            <w:vAlign w:val="center"/>
            <w:hideMark/>
          </w:tcPr>
          <w:p w14:paraId="5EB3CD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2EBC9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8C06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8D9D1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54359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497DD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111ED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C4AA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C01C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0939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D7FABCB"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A2712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47ED17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9D17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PROMETHAZINE  25mg  x 20 tabl.    </w:t>
            </w:r>
          </w:p>
        </w:tc>
        <w:tc>
          <w:tcPr>
            <w:tcW w:w="1559" w:type="dxa"/>
            <w:tcBorders>
              <w:top w:val="nil"/>
              <w:left w:val="nil"/>
              <w:bottom w:val="single" w:sz="4" w:space="0" w:color="auto"/>
              <w:right w:val="single" w:sz="4" w:space="0" w:color="auto"/>
            </w:tcBorders>
            <w:shd w:val="clear" w:color="auto" w:fill="auto"/>
            <w:vAlign w:val="center"/>
            <w:hideMark/>
          </w:tcPr>
          <w:p w14:paraId="3EA2BE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47EFF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1954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1D65D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7C3CC2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D7C73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A7156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09BC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94D2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5218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3DF572"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5EE6C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16BDB2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82DF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PANCREATIN 10.000j </w:t>
            </w:r>
            <w:proofErr w:type="spellStart"/>
            <w:r w:rsidRPr="00F83F5F">
              <w:rPr>
                <w:rFonts w:asciiTheme="minorHAnsi" w:hAnsiTheme="minorHAnsi" w:cstheme="minorHAnsi"/>
                <w:color w:val="000000"/>
                <w:sz w:val="22"/>
                <w:szCs w:val="22"/>
                <w:lang w:eastAsia="pl-PL"/>
              </w:rPr>
              <w:t>Ph.Eur.lipazy</w:t>
            </w:r>
            <w:proofErr w:type="spellEnd"/>
            <w:r w:rsidRPr="00F83F5F">
              <w:rPr>
                <w:rFonts w:asciiTheme="minorHAnsi" w:hAnsiTheme="minorHAnsi" w:cstheme="minorHAnsi"/>
                <w:color w:val="000000"/>
                <w:sz w:val="22"/>
                <w:szCs w:val="22"/>
                <w:lang w:eastAsia="pl-PL"/>
              </w:rPr>
              <w:t xml:space="preserve"> x 50  kaps. Dojelitowe</w:t>
            </w:r>
          </w:p>
        </w:tc>
        <w:tc>
          <w:tcPr>
            <w:tcW w:w="1559" w:type="dxa"/>
            <w:tcBorders>
              <w:top w:val="nil"/>
              <w:left w:val="nil"/>
              <w:bottom w:val="single" w:sz="4" w:space="0" w:color="auto"/>
              <w:right w:val="single" w:sz="4" w:space="0" w:color="auto"/>
            </w:tcBorders>
            <w:shd w:val="clear" w:color="auto" w:fill="auto"/>
            <w:vAlign w:val="center"/>
            <w:hideMark/>
          </w:tcPr>
          <w:p w14:paraId="65C0A7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E36E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20627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11C0A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5BD74AC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D5D0C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A2A6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E428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E0A6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6636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9D9ADE2"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EFE0F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13A849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A10F3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PREDNISONE 5mg  x 100 tabl.</w:t>
            </w:r>
          </w:p>
        </w:tc>
        <w:tc>
          <w:tcPr>
            <w:tcW w:w="1559" w:type="dxa"/>
            <w:tcBorders>
              <w:top w:val="nil"/>
              <w:left w:val="nil"/>
              <w:bottom w:val="single" w:sz="4" w:space="0" w:color="auto"/>
              <w:right w:val="single" w:sz="4" w:space="0" w:color="auto"/>
            </w:tcBorders>
            <w:shd w:val="clear" w:color="auto" w:fill="auto"/>
            <w:vAlign w:val="center"/>
            <w:hideMark/>
          </w:tcPr>
          <w:p w14:paraId="374A13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FDB93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AB33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3E152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992" w:type="dxa"/>
            <w:tcBorders>
              <w:top w:val="nil"/>
              <w:left w:val="nil"/>
              <w:bottom w:val="single" w:sz="4" w:space="0" w:color="auto"/>
              <w:right w:val="single" w:sz="4" w:space="0" w:color="auto"/>
            </w:tcBorders>
            <w:shd w:val="clear" w:color="auto" w:fill="auto"/>
            <w:vAlign w:val="center"/>
            <w:hideMark/>
          </w:tcPr>
          <w:p w14:paraId="56160BC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6CD99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88F00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23A9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2BEF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8AD9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9478FE"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EF06A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6843E0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F1390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PERAZINE  25mg x 20  tabl.   </w:t>
            </w:r>
          </w:p>
        </w:tc>
        <w:tc>
          <w:tcPr>
            <w:tcW w:w="1559" w:type="dxa"/>
            <w:tcBorders>
              <w:top w:val="nil"/>
              <w:left w:val="nil"/>
              <w:bottom w:val="single" w:sz="4" w:space="0" w:color="auto"/>
              <w:right w:val="single" w:sz="4" w:space="0" w:color="auto"/>
            </w:tcBorders>
            <w:shd w:val="clear" w:color="auto" w:fill="auto"/>
            <w:vAlign w:val="center"/>
            <w:hideMark/>
          </w:tcPr>
          <w:p w14:paraId="7C9F61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677C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16EE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4D528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14:paraId="2087A4F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D038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521C1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0D63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A659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D5EA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06CAE0"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EF28A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single" w:sz="4" w:space="0" w:color="auto"/>
              <w:right w:val="nil"/>
            </w:tcBorders>
            <w:shd w:val="clear" w:color="auto" w:fill="auto"/>
            <w:noWrap/>
            <w:vAlign w:val="bottom"/>
            <w:hideMark/>
          </w:tcPr>
          <w:p w14:paraId="19BB35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E03DC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PERAZINE  100mg x 30  tabl.</w:t>
            </w:r>
          </w:p>
        </w:tc>
        <w:tc>
          <w:tcPr>
            <w:tcW w:w="1559" w:type="dxa"/>
            <w:tcBorders>
              <w:top w:val="nil"/>
              <w:left w:val="nil"/>
              <w:bottom w:val="single" w:sz="4" w:space="0" w:color="auto"/>
              <w:right w:val="single" w:sz="4" w:space="0" w:color="auto"/>
            </w:tcBorders>
            <w:shd w:val="clear" w:color="auto" w:fill="auto"/>
            <w:vAlign w:val="center"/>
            <w:hideMark/>
          </w:tcPr>
          <w:p w14:paraId="3526D5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C944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453E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4731E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F67211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26D7F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DCD56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7E79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051D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4B3A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B0ECA19"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7A19F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single" w:sz="4" w:space="0" w:color="auto"/>
              <w:bottom w:val="single" w:sz="4" w:space="0" w:color="auto"/>
              <w:right w:val="nil"/>
            </w:tcBorders>
            <w:shd w:val="clear" w:color="auto" w:fill="auto"/>
            <w:noWrap/>
            <w:vAlign w:val="bottom"/>
            <w:hideMark/>
          </w:tcPr>
          <w:p w14:paraId="6E62B8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C40E5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SELEGILINE  5mg  x 60 tabl.</w:t>
            </w:r>
          </w:p>
        </w:tc>
        <w:tc>
          <w:tcPr>
            <w:tcW w:w="1559" w:type="dxa"/>
            <w:tcBorders>
              <w:top w:val="nil"/>
              <w:left w:val="nil"/>
              <w:bottom w:val="single" w:sz="4" w:space="0" w:color="auto"/>
              <w:right w:val="single" w:sz="4" w:space="0" w:color="auto"/>
            </w:tcBorders>
            <w:shd w:val="clear" w:color="auto" w:fill="auto"/>
            <w:vAlign w:val="center"/>
            <w:hideMark/>
          </w:tcPr>
          <w:p w14:paraId="40A989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2FE55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1F6D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AAEC4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1DA33EF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AB2B4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4B958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7E9C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4122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E7BB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9AB54B"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16BF8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single" w:sz="4" w:space="0" w:color="auto"/>
              <w:bottom w:val="single" w:sz="4" w:space="0" w:color="auto"/>
              <w:right w:val="nil"/>
            </w:tcBorders>
            <w:shd w:val="clear" w:color="auto" w:fill="auto"/>
            <w:noWrap/>
            <w:vAlign w:val="bottom"/>
            <w:hideMark/>
          </w:tcPr>
          <w:p w14:paraId="761E86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C09E8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THIAMINE  tabl. 25mg  x 50 tabl.</w:t>
            </w:r>
          </w:p>
        </w:tc>
        <w:tc>
          <w:tcPr>
            <w:tcW w:w="1559" w:type="dxa"/>
            <w:tcBorders>
              <w:top w:val="nil"/>
              <w:left w:val="nil"/>
              <w:bottom w:val="single" w:sz="4" w:space="0" w:color="auto"/>
              <w:right w:val="single" w:sz="4" w:space="0" w:color="auto"/>
            </w:tcBorders>
            <w:shd w:val="clear" w:color="auto" w:fill="auto"/>
            <w:vAlign w:val="center"/>
            <w:hideMark/>
          </w:tcPr>
          <w:p w14:paraId="731A3A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055B3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2E592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C3B93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4A71CE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0CBC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59671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835E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D780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59A1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8B4B6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E29D8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single" w:sz="4" w:space="0" w:color="auto"/>
              <w:bottom w:val="single" w:sz="4" w:space="0" w:color="auto"/>
              <w:right w:val="nil"/>
            </w:tcBorders>
            <w:shd w:val="clear" w:color="auto" w:fill="auto"/>
            <w:noWrap/>
            <w:vAlign w:val="bottom"/>
            <w:hideMark/>
          </w:tcPr>
          <w:p w14:paraId="265F15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8BB1B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TOLPERISONE 50mg  x 30 tabl. </w:t>
            </w:r>
            <w:proofErr w:type="spellStart"/>
            <w:r w:rsidRPr="00F83F5F">
              <w:rPr>
                <w:rFonts w:asciiTheme="minorHAnsi" w:hAnsiTheme="minorHAnsi" w:cstheme="minorHAnsi"/>
                <w:color w:val="000000"/>
                <w:sz w:val="22"/>
                <w:szCs w:val="22"/>
                <w:lang w:eastAsia="pl-PL"/>
              </w:rPr>
              <w:t>Powl</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2D28A4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3EC3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EED5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27DB1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6B18EAB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5F168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94CEB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F1F9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5C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59E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A99F569"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3D8BB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single" w:sz="4" w:space="0" w:color="auto"/>
              <w:bottom w:val="single" w:sz="4" w:space="0" w:color="auto"/>
              <w:right w:val="nil"/>
            </w:tcBorders>
            <w:shd w:val="clear" w:color="auto" w:fill="auto"/>
            <w:noWrap/>
            <w:vAlign w:val="bottom"/>
            <w:hideMark/>
          </w:tcPr>
          <w:p w14:paraId="7C8FE5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776DE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WARFARIN 3mg  x 100 tabl.  </w:t>
            </w:r>
          </w:p>
        </w:tc>
        <w:tc>
          <w:tcPr>
            <w:tcW w:w="1559" w:type="dxa"/>
            <w:tcBorders>
              <w:top w:val="nil"/>
              <w:left w:val="nil"/>
              <w:bottom w:val="single" w:sz="4" w:space="0" w:color="auto"/>
              <w:right w:val="single" w:sz="4" w:space="0" w:color="auto"/>
            </w:tcBorders>
            <w:shd w:val="clear" w:color="auto" w:fill="auto"/>
            <w:vAlign w:val="center"/>
            <w:hideMark/>
          </w:tcPr>
          <w:p w14:paraId="663702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767B6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C88A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866C5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19BE8E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E7386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0F78F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4843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5C87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BB96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F13C4BA"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F68AB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single" w:sz="4" w:space="0" w:color="auto"/>
              <w:bottom w:val="single" w:sz="4" w:space="0" w:color="auto"/>
              <w:right w:val="nil"/>
            </w:tcBorders>
            <w:shd w:val="clear" w:color="auto" w:fill="auto"/>
            <w:noWrap/>
            <w:vAlign w:val="bottom"/>
            <w:hideMark/>
          </w:tcPr>
          <w:p w14:paraId="5D970F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72C8C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WARFARIN  5mg x 100 tabl.  </w:t>
            </w:r>
          </w:p>
        </w:tc>
        <w:tc>
          <w:tcPr>
            <w:tcW w:w="1559" w:type="dxa"/>
            <w:tcBorders>
              <w:top w:val="nil"/>
              <w:left w:val="nil"/>
              <w:bottom w:val="single" w:sz="4" w:space="0" w:color="auto"/>
              <w:right w:val="single" w:sz="4" w:space="0" w:color="auto"/>
            </w:tcBorders>
            <w:shd w:val="clear" w:color="auto" w:fill="auto"/>
            <w:vAlign w:val="center"/>
            <w:hideMark/>
          </w:tcPr>
          <w:p w14:paraId="530C77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041AE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CBB7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C3FF1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2C31C9A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D10CA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3586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706C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0EF9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7E73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CA96D6F"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46F0A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single" w:sz="4" w:space="0" w:color="auto"/>
              <w:bottom w:val="single" w:sz="4" w:space="0" w:color="auto"/>
              <w:right w:val="nil"/>
            </w:tcBorders>
            <w:shd w:val="clear" w:color="auto" w:fill="auto"/>
            <w:noWrap/>
            <w:vAlign w:val="bottom"/>
            <w:hideMark/>
          </w:tcPr>
          <w:p w14:paraId="12F4D4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58960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VERAPAMIL  80mg x 20  tabl.</w:t>
            </w:r>
          </w:p>
        </w:tc>
        <w:tc>
          <w:tcPr>
            <w:tcW w:w="1559" w:type="dxa"/>
            <w:tcBorders>
              <w:top w:val="nil"/>
              <w:left w:val="nil"/>
              <w:bottom w:val="single" w:sz="4" w:space="0" w:color="auto"/>
              <w:right w:val="single" w:sz="4" w:space="0" w:color="auto"/>
            </w:tcBorders>
            <w:shd w:val="clear" w:color="auto" w:fill="auto"/>
            <w:vAlign w:val="center"/>
            <w:hideMark/>
          </w:tcPr>
          <w:p w14:paraId="1252C5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C70A2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2885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5A283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669ED1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C8DA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57F4D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DB95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FE0E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8B2F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F7A550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AD7F6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single" w:sz="4" w:space="0" w:color="auto"/>
              <w:bottom w:val="single" w:sz="4" w:space="0" w:color="auto"/>
              <w:right w:val="nil"/>
            </w:tcBorders>
            <w:shd w:val="clear" w:color="auto" w:fill="auto"/>
            <w:noWrap/>
            <w:vAlign w:val="bottom"/>
            <w:hideMark/>
          </w:tcPr>
          <w:p w14:paraId="2A1632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AD95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VERAPAMIL  120mg x 20  tabl.  </w:t>
            </w:r>
          </w:p>
        </w:tc>
        <w:tc>
          <w:tcPr>
            <w:tcW w:w="1559" w:type="dxa"/>
            <w:tcBorders>
              <w:top w:val="nil"/>
              <w:left w:val="nil"/>
              <w:bottom w:val="single" w:sz="4" w:space="0" w:color="auto"/>
              <w:right w:val="single" w:sz="4" w:space="0" w:color="auto"/>
            </w:tcBorders>
            <w:shd w:val="clear" w:color="auto" w:fill="auto"/>
            <w:vAlign w:val="center"/>
            <w:hideMark/>
          </w:tcPr>
          <w:p w14:paraId="0E5402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7E88E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B73D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3B57A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1416ED6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E9D7A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7FDF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9B1E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E744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4531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98AF7CF"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031C6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single" w:sz="4" w:space="0" w:color="auto"/>
              <w:bottom w:val="single" w:sz="4" w:space="0" w:color="auto"/>
              <w:right w:val="nil"/>
            </w:tcBorders>
            <w:shd w:val="clear" w:color="auto" w:fill="auto"/>
            <w:noWrap/>
            <w:vAlign w:val="bottom"/>
            <w:hideMark/>
          </w:tcPr>
          <w:p w14:paraId="732AB8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8EC50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VERAPAMIL SR  tabl. </w:t>
            </w:r>
            <w:proofErr w:type="spellStart"/>
            <w:r w:rsidRPr="00F83F5F">
              <w:rPr>
                <w:rFonts w:asciiTheme="minorHAnsi" w:hAnsiTheme="minorHAnsi" w:cstheme="minorHAnsi"/>
                <w:color w:val="000000"/>
                <w:sz w:val="22"/>
                <w:szCs w:val="22"/>
                <w:lang w:eastAsia="pl-PL"/>
              </w:rPr>
              <w:t>Powl</w:t>
            </w:r>
            <w:proofErr w:type="spellEnd"/>
            <w:r w:rsidRPr="00F83F5F">
              <w:rPr>
                <w:rFonts w:asciiTheme="minorHAnsi" w:hAnsiTheme="minorHAnsi" w:cstheme="minorHAnsi"/>
                <w:color w:val="000000"/>
                <w:sz w:val="22"/>
                <w:szCs w:val="22"/>
                <w:lang w:eastAsia="pl-PL"/>
              </w:rPr>
              <w:t xml:space="preserve">. O </w:t>
            </w:r>
            <w:proofErr w:type="spellStart"/>
            <w:r w:rsidRPr="00F83F5F">
              <w:rPr>
                <w:rFonts w:asciiTheme="minorHAnsi" w:hAnsiTheme="minorHAnsi" w:cstheme="minorHAnsi"/>
                <w:color w:val="000000"/>
                <w:sz w:val="22"/>
                <w:szCs w:val="22"/>
                <w:lang w:eastAsia="pl-PL"/>
              </w:rPr>
              <w:t>przedł</w:t>
            </w:r>
            <w:proofErr w:type="spellEnd"/>
            <w:r w:rsidRPr="00F83F5F">
              <w:rPr>
                <w:rFonts w:asciiTheme="minorHAnsi" w:hAnsiTheme="minorHAnsi" w:cstheme="minorHAnsi"/>
                <w:color w:val="000000"/>
                <w:sz w:val="22"/>
                <w:szCs w:val="22"/>
                <w:lang w:eastAsia="pl-PL"/>
              </w:rPr>
              <w:t>. Uwalnianiu     120mg x 40 tabl.</w:t>
            </w:r>
          </w:p>
        </w:tc>
        <w:tc>
          <w:tcPr>
            <w:tcW w:w="1559" w:type="dxa"/>
            <w:tcBorders>
              <w:top w:val="nil"/>
              <w:left w:val="nil"/>
              <w:bottom w:val="single" w:sz="4" w:space="0" w:color="auto"/>
              <w:right w:val="single" w:sz="4" w:space="0" w:color="auto"/>
            </w:tcBorders>
            <w:shd w:val="clear" w:color="auto" w:fill="auto"/>
            <w:vAlign w:val="center"/>
            <w:hideMark/>
          </w:tcPr>
          <w:p w14:paraId="2CCF19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01F13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31E5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C4201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5B45A8F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A7136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439FE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EB0D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6866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305D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A890B7"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735189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single" w:sz="4" w:space="0" w:color="auto"/>
              <w:bottom w:val="single" w:sz="4" w:space="0" w:color="auto"/>
              <w:right w:val="nil"/>
            </w:tcBorders>
            <w:shd w:val="clear" w:color="auto" w:fill="auto"/>
            <w:noWrap/>
            <w:vAlign w:val="bottom"/>
            <w:hideMark/>
          </w:tcPr>
          <w:p w14:paraId="1A13FF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C4C76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VERAPAMIL  SR-E  tabl. </w:t>
            </w:r>
            <w:proofErr w:type="spellStart"/>
            <w:r w:rsidRPr="00F83F5F">
              <w:rPr>
                <w:rFonts w:asciiTheme="minorHAnsi" w:hAnsiTheme="minorHAnsi" w:cstheme="minorHAnsi"/>
                <w:color w:val="000000"/>
                <w:sz w:val="22"/>
                <w:szCs w:val="22"/>
                <w:lang w:eastAsia="pl-PL"/>
              </w:rPr>
              <w:t>Powl</w:t>
            </w:r>
            <w:proofErr w:type="spellEnd"/>
            <w:r w:rsidRPr="00F83F5F">
              <w:rPr>
                <w:rFonts w:asciiTheme="minorHAnsi" w:hAnsiTheme="minorHAnsi" w:cstheme="minorHAnsi"/>
                <w:color w:val="000000"/>
                <w:sz w:val="22"/>
                <w:szCs w:val="22"/>
                <w:lang w:eastAsia="pl-PL"/>
              </w:rPr>
              <w:t xml:space="preserve">. O </w:t>
            </w:r>
            <w:proofErr w:type="spellStart"/>
            <w:r w:rsidRPr="00F83F5F">
              <w:rPr>
                <w:rFonts w:asciiTheme="minorHAnsi" w:hAnsiTheme="minorHAnsi" w:cstheme="minorHAnsi"/>
                <w:color w:val="000000"/>
                <w:sz w:val="22"/>
                <w:szCs w:val="22"/>
                <w:lang w:eastAsia="pl-PL"/>
              </w:rPr>
              <w:t>przedł</w:t>
            </w:r>
            <w:proofErr w:type="spellEnd"/>
            <w:r w:rsidRPr="00F83F5F">
              <w:rPr>
                <w:rFonts w:asciiTheme="minorHAnsi" w:hAnsiTheme="minorHAnsi" w:cstheme="minorHAnsi"/>
                <w:color w:val="000000"/>
                <w:sz w:val="22"/>
                <w:szCs w:val="22"/>
                <w:lang w:eastAsia="pl-PL"/>
              </w:rPr>
              <w:t>. Uwalnianiu     240mg x 20 tabl.</w:t>
            </w:r>
          </w:p>
        </w:tc>
        <w:tc>
          <w:tcPr>
            <w:tcW w:w="1559" w:type="dxa"/>
            <w:tcBorders>
              <w:top w:val="nil"/>
              <w:left w:val="nil"/>
              <w:bottom w:val="single" w:sz="4" w:space="0" w:color="auto"/>
              <w:right w:val="single" w:sz="4" w:space="0" w:color="auto"/>
            </w:tcBorders>
            <w:shd w:val="clear" w:color="auto" w:fill="auto"/>
            <w:vAlign w:val="center"/>
            <w:hideMark/>
          </w:tcPr>
          <w:p w14:paraId="6C7CB0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9994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D776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0DF08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074F4B0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7FDC3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4B86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6B85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EACC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B527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F8AB517"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FC498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single" w:sz="4" w:space="0" w:color="auto"/>
              <w:bottom w:val="single" w:sz="4" w:space="0" w:color="auto"/>
              <w:right w:val="nil"/>
            </w:tcBorders>
            <w:shd w:val="clear" w:color="auto" w:fill="auto"/>
            <w:noWrap/>
            <w:vAlign w:val="bottom"/>
            <w:hideMark/>
          </w:tcPr>
          <w:p w14:paraId="542395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42459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RIVAROXABANUM 15mg  x 20 tabl. </w:t>
            </w:r>
            <w:proofErr w:type="spellStart"/>
            <w:r w:rsidRPr="00F83F5F">
              <w:rPr>
                <w:rFonts w:asciiTheme="minorHAnsi" w:hAnsiTheme="minorHAnsi" w:cstheme="minorHAnsi"/>
                <w:color w:val="000000"/>
                <w:sz w:val="22"/>
                <w:szCs w:val="22"/>
                <w:lang w:eastAsia="pl-PL"/>
              </w:rPr>
              <w:t>Powl</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319441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FA8F1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43B3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35A5B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C696DA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A137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ADBF9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0FE8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5DAD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D04F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61676DA"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7520D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1E807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D8022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7AF0F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1E6ED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330FB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92EF3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193B17E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B106F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088D9E5" w14:textId="6B7CA3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D1BF264" w14:textId="296A3B9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2EDC1D" w14:textId="4ADA07C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BF330D" w14:textId="7E4C295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1147735" w14:textId="77777777" w:rsidTr="00A4597C">
        <w:trPr>
          <w:trHeight w:val="300"/>
        </w:trPr>
        <w:tc>
          <w:tcPr>
            <w:tcW w:w="568" w:type="dxa"/>
            <w:tcBorders>
              <w:top w:val="nil"/>
              <w:left w:val="nil"/>
              <w:bottom w:val="nil"/>
              <w:right w:val="nil"/>
            </w:tcBorders>
            <w:shd w:val="clear" w:color="auto" w:fill="auto"/>
            <w:noWrap/>
            <w:vAlign w:val="bottom"/>
            <w:hideMark/>
          </w:tcPr>
          <w:p w14:paraId="06DA703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5100B2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389C0B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6B2567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2ABD8F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5B03FD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58F1F5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EB0F6A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F4815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01405A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28F5D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6AFDD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C99BDD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E4A0838" w14:textId="77777777" w:rsidTr="00A4597C">
        <w:trPr>
          <w:trHeight w:val="300"/>
        </w:trPr>
        <w:tc>
          <w:tcPr>
            <w:tcW w:w="568" w:type="dxa"/>
            <w:tcBorders>
              <w:top w:val="nil"/>
              <w:left w:val="nil"/>
              <w:bottom w:val="nil"/>
              <w:right w:val="nil"/>
            </w:tcBorders>
            <w:shd w:val="clear" w:color="auto" w:fill="auto"/>
            <w:noWrap/>
            <w:vAlign w:val="bottom"/>
            <w:hideMark/>
          </w:tcPr>
          <w:p w14:paraId="692E1C9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90AF19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3E324E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C0C16E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6D752F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D97A128"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E0B70B9" w14:textId="77777777" w:rsidR="00190579" w:rsidRDefault="00190579" w:rsidP="00190579">
            <w:pPr>
              <w:suppressAutoHyphens w:val="0"/>
              <w:rPr>
                <w:rFonts w:asciiTheme="minorHAnsi" w:hAnsiTheme="minorHAnsi" w:cstheme="minorHAnsi"/>
                <w:sz w:val="22"/>
                <w:szCs w:val="22"/>
                <w:lang w:eastAsia="pl-PL"/>
              </w:rPr>
            </w:pPr>
          </w:p>
          <w:p w14:paraId="542CE1A8" w14:textId="77777777" w:rsidR="00C024D3" w:rsidRDefault="00C024D3" w:rsidP="00190579">
            <w:pPr>
              <w:suppressAutoHyphens w:val="0"/>
              <w:rPr>
                <w:rFonts w:asciiTheme="minorHAnsi" w:hAnsiTheme="minorHAnsi" w:cstheme="minorHAnsi"/>
                <w:sz w:val="22"/>
                <w:szCs w:val="22"/>
                <w:lang w:eastAsia="pl-PL"/>
              </w:rPr>
            </w:pPr>
          </w:p>
          <w:p w14:paraId="349B1AED" w14:textId="77777777" w:rsidR="00C024D3" w:rsidRDefault="00C024D3" w:rsidP="00190579">
            <w:pPr>
              <w:suppressAutoHyphens w:val="0"/>
              <w:rPr>
                <w:rFonts w:asciiTheme="minorHAnsi" w:hAnsiTheme="minorHAnsi" w:cstheme="minorHAnsi"/>
                <w:sz w:val="22"/>
                <w:szCs w:val="22"/>
                <w:lang w:eastAsia="pl-PL"/>
              </w:rPr>
            </w:pPr>
          </w:p>
          <w:p w14:paraId="5F8FBB99" w14:textId="77777777" w:rsidR="00C024D3" w:rsidRDefault="00C024D3" w:rsidP="00190579">
            <w:pPr>
              <w:suppressAutoHyphens w:val="0"/>
              <w:rPr>
                <w:rFonts w:asciiTheme="minorHAnsi" w:hAnsiTheme="minorHAnsi" w:cstheme="minorHAnsi"/>
                <w:sz w:val="22"/>
                <w:szCs w:val="22"/>
                <w:lang w:eastAsia="pl-PL"/>
              </w:rPr>
            </w:pPr>
          </w:p>
          <w:p w14:paraId="6AAA2E1A" w14:textId="77777777" w:rsidR="005A63D9" w:rsidRDefault="005A63D9" w:rsidP="00190579">
            <w:pPr>
              <w:suppressAutoHyphens w:val="0"/>
              <w:rPr>
                <w:rFonts w:asciiTheme="minorHAnsi" w:hAnsiTheme="minorHAnsi" w:cstheme="minorHAnsi"/>
                <w:sz w:val="22"/>
                <w:szCs w:val="22"/>
                <w:lang w:eastAsia="pl-PL"/>
              </w:rPr>
            </w:pPr>
          </w:p>
          <w:p w14:paraId="5D0E4EED"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F6BA4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5624D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FD12D0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6B8E0A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9007B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985D505"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7F1940F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92A19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72</w:t>
            </w:r>
          </w:p>
        </w:tc>
      </w:tr>
      <w:tr w:rsidR="00A61D3F" w:rsidRPr="00F83F5F" w14:paraId="27099F4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DF15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4BCF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6C90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9EF48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BD28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C958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5DB7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5D4F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D11C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310B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69A0F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4E43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7AB8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2072A47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7312A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42F05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AEA9D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59BE7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8FC41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06413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A3FA9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76476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41B3A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3AD46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6D51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D9C1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9E7E61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5BD0C1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91C7E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53034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55BED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2A75B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97F49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32EC8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4CA2F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B9290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0CADE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1BBF6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D9D2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95BBA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F1362A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C3A3A1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85C3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6AE68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EBEA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34813E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52A692" w14:textId="7D6E269E"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CD0B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2DCD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4F37A1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43645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1237B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35F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4E7A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C5ED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71AA86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0D26C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39297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9C335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50D7D40C" w14:textId="7F11B1A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02EEA8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8BF3B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B52E8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6AFF8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7E60E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FD490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C2AB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4040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F0A3ED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2622167"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4BA9A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35C07E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BB64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PROPOFOL  1%  20ml  </w:t>
            </w:r>
          </w:p>
        </w:tc>
        <w:tc>
          <w:tcPr>
            <w:tcW w:w="1559" w:type="dxa"/>
            <w:tcBorders>
              <w:top w:val="nil"/>
              <w:left w:val="nil"/>
              <w:bottom w:val="single" w:sz="4" w:space="0" w:color="auto"/>
              <w:right w:val="single" w:sz="4" w:space="0" w:color="auto"/>
            </w:tcBorders>
            <w:shd w:val="clear" w:color="auto" w:fill="auto"/>
            <w:vAlign w:val="center"/>
            <w:hideMark/>
          </w:tcPr>
          <w:p w14:paraId="141182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ED409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8700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13236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E555F2B" w14:textId="720E014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C30FA5F" w14:textId="299C73A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E01D65E" w14:textId="0E27D82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89B567" w14:textId="69982DF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0127ED" w14:textId="2984E02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65A470" w14:textId="2798BC8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2FA6833"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9A80F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0F5B62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FE682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ETOMIDATE   LIPURO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20mg/10ml </w:t>
            </w:r>
          </w:p>
        </w:tc>
        <w:tc>
          <w:tcPr>
            <w:tcW w:w="1559" w:type="dxa"/>
            <w:tcBorders>
              <w:top w:val="nil"/>
              <w:left w:val="nil"/>
              <w:bottom w:val="single" w:sz="4" w:space="0" w:color="auto"/>
              <w:right w:val="single" w:sz="4" w:space="0" w:color="auto"/>
            </w:tcBorders>
            <w:shd w:val="clear" w:color="auto" w:fill="auto"/>
            <w:vAlign w:val="center"/>
            <w:hideMark/>
          </w:tcPr>
          <w:p w14:paraId="091802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9186B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8E441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7A8BD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F7D6B26" w14:textId="00E73CF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98453DD" w14:textId="25EC9A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49234EE" w14:textId="21CF39E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055AAA" w14:textId="5294640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73FB2F" w14:textId="08B994F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78023B" w14:textId="1E539CF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6939168"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B7C53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B987F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4592B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BEC8E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D2BF5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A7B9B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312E2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6807DBC" w14:textId="5A1B15C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A64865E" w14:textId="65C1E27F"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D837B4C" w14:textId="716FB6B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1DE075" w14:textId="0EEB3C2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38DE25" w14:textId="2AE42EF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AEEBA9" w14:textId="421B42F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AE26F72" w14:textId="77777777" w:rsidTr="00A4597C">
        <w:trPr>
          <w:trHeight w:val="300"/>
        </w:trPr>
        <w:tc>
          <w:tcPr>
            <w:tcW w:w="568" w:type="dxa"/>
            <w:tcBorders>
              <w:top w:val="nil"/>
              <w:left w:val="nil"/>
              <w:bottom w:val="nil"/>
              <w:right w:val="nil"/>
            </w:tcBorders>
            <w:shd w:val="clear" w:color="auto" w:fill="auto"/>
            <w:noWrap/>
            <w:vAlign w:val="bottom"/>
            <w:hideMark/>
          </w:tcPr>
          <w:p w14:paraId="063E028D"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3F47E7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5A376C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B0FFC2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F48E11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9F044C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18ACE2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1445F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5CC5E8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C546CB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DC71D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09180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0EACDB6"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9CD43E7" w14:textId="77777777" w:rsidTr="00A4597C">
        <w:trPr>
          <w:trHeight w:val="300"/>
        </w:trPr>
        <w:tc>
          <w:tcPr>
            <w:tcW w:w="568" w:type="dxa"/>
            <w:tcBorders>
              <w:top w:val="nil"/>
              <w:left w:val="nil"/>
              <w:bottom w:val="nil"/>
              <w:right w:val="nil"/>
            </w:tcBorders>
            <w:shd w:val="clear" w:color="auto" w:fill="auto"/>
            <w:noWrap/>
            <w:vAlign w:val="bottom"/>
            <w:hideMark/>
          </w:tcPr>
          <w:p w14:paraId="6BDA485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0156A4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09ADC4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000F89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04CA0A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6BCEA0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5DE37DE" w14:textId="77777777" w:rsidR="00190579" w:rsidRDefault="00190579" w:rsidP="00190579">
            <w:pPr>
              <w:suppressAutoHyphens w:val="0"/>
              <w:rPr>
                <w:rFonts w:asciiTheme="minorHAnsi" w:hAnsiTheme="minorHAnsi" w:cstheme="minorHAnsi"/>
                <w:sz w:val="22"/>
                <w:szCs w:val="22"/>
                <w:lang w:eastAsia="pl-PL"/>
              </w:rPr>
            </w:pPr>
          </w:p>
          <w:p w14:paraId="786C19C9"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1953CD8" w14:textId="77777777" w:rsidR="00190579" w:rsidRDefault="00190579" w:rsidP="00190579">
            <w:pPr>
              <w:suppressAutoHyphens w:val="0"/>
              <w:rPr>
                <w:rFonts w:asciiTheme="minorHAnsi" w:hAnsiTheme="minorHAnsi" w:cstheme="minorHAnsi"/>
                <w:sz w:val="22"/>
                <w:szCs w:val="22"/>
                <w:lang w:eastAsia="pl-PL"/>
              </w:rPr>
            </w:pPr>
          </w:p>
          <w:p w14:paraId="7A9CBDF0" w14:textId="77777777" w:rsidR="004E700E" w:rsidRDefault="004E700E" w:rsidP="00190579">
            <w:pPr>
              <w:suppressAutoHyphens w:val="0"/>
              <w:rPr>
                <w:rFonts w:asciiTheme="minorHAnsi" w:hAnsiTheme="minorHAnsi" w:cstheme="minorHAnsi"/>
                <w:sz w:val="22"/>
                <w:szCs w:val="22"/>
                <w:lang w:eastAsia="pl-PL"/>
              </w:rPr>
            </w:pPr>
          </w:p>
          <w:p w14:paraId="3D041249" w14:textId="77777777" w:rsidR="004E700E" w:rsidRDefault="004E700E" w:rsidP="00190579">
            <w:pPr>
              <w:suppressAutoHyphens w:val="0"/>
              <w:rPr>
                <w:rFonts w:asciiTheme="minorHAnsi" w:hAnsiTheme="minorHAnsi" w:cstheme="minorHAnsi"/>
                <w:sz w:val="22"/>
                <w:szCs w:val="22"/>
                <w:lang w:eastAsia="pl-PL"/>
              </w:rPr>
            </w:pPr>
          </w:p>
          <w:p w14:paraId="66263A24"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391564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9A90FB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CD5C8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262F6C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9A27E1F"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003620B"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2B2CA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73</w:t>
            </w:r>
          </w:p>
        </w:tc>
      </w:tr>
      <w:tr w:rsidR="00A61D3F" w:rsidRPr="00F83F5F" w14:paraId="50B3DD8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D4E1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E9B9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6BE5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84C3D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DE60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12E0A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5027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0020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F4F1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DC5C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D71F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E35D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94AC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D67683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F472C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88733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5E155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0A000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53DFD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629EA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10C7D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72C19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1E37B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F1592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96B8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385C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B3DD02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7DB5B1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31616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167CE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670DD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2DD0E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582D3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6EAE9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D01CB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8E33C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0A316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BA4C3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DE09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2319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48906E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08B039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4233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7B263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AF2F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28BEC7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F0A17A" w14:textId="4B129324"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6F8A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17BD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0AD361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A52F6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BD406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FF7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BA78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A06D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ED2641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0168B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BE17C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482EF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E34C6E3" w14:textId="121BA459"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19BEAB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2B457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B8AE4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A730F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6B16F4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AB056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FD17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78D7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F7570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1528280"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85670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1733C1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795D33C"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Gentamycin</w:t>
            </w:r>
            <w:proofErr w:type="spellEnd"/>
            <w:r w:rsidRPr="00F83F5F">
              <w:rPr>
                <w:rFonts w:asciiTheme="minorHAnsi" w:hAnsiTheme="minorHAnsi" w:cstheme="minorHAnsi"/>
                <w:color w:val="000000"/>
                <w:sz w:val="22"/>
                <w:szCs w:val="22"/>
                <w:lang w:eastAsia="pl-PL"/>
              </w:rPr>
              <w:t xml:space="preserve"> 80mg/80ml (1mg/1ml)</w:t>
            </w:r>
          </w:p>
        </w:tc>
        <w:tc>
          <w:tcPr>
            <w:tcW w:w="1559" w:type="dxa"/>
            <w:tcBorders>
              <w:top w:val="nil"/>
              <w:left w:val="nil"/>
              <w:bottom w:val="single" w:sz="4" w:space="0" w:color="auto"/>
              <w:right w:val="single" w:sz="4" w:space="0" w:color="auto"/>
            </w:tcBorders>
            <w:shd w:val="clear" w:color="auto" w:fill="auto"/>
            <w:vAlign w:val="center"/>
            <w:hideMark/>
          </w:tcPr>
          <w:p w14:paraId="09D56C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flakonów</w:t>
            </w:r>
          </w:p>
        </w:tc>
        <w:tc>
          <w:tcPr>
            <w:tcW w:w="1276" w:type="dxa"/>
            <w:tcBorders>
              <w:top w:val="nil"/>
              <w:left w:val="nil"/>
              <w:bottom w:val="single" w:sz="4" w:space="0" w:color="auto"/>
              <w:right w:val="single" w:sz="4" w:space="0" w:color="auto"/>
            </w:tcBorders>
            <w:shd w:val="clear" w:color="auto" w:fill="auto"/>
            <w:vAlign w:val="center"/>
            <w:hideMark/>
          </w:tcPr>
          <w:p w14:paraId="5BAD84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B9CE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30EB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30C7D81B" w14:textId="69F50FC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DBA63A3" w14:textId="20B8BB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28D70A1" w14:textId="601F02BB"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26B99D" w14:textId="03293D3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AB8FE1" w14:textId="1130408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BB8E65" w14:textId="5C1E4B0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1E464AE"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56518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22737D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3915854"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Gentamycin</w:t>
            </w:r>
            <w:proofErr w:type="spellEnd"/>
            <w:r w:rsidRPr="00F83F5F">
              <w:rPr>
                <w:rFonts w:asciiTheme="minorHAnsi" w:hAnsiTheme="minorHAnsi" w:cstheme="minorHAnsi"/>
                <w:color w:val="000000"/>
                <w:sz w:val="22"/>
                <w:szCs w:val="22"/>
                <w:lang w:eastAsia="pl-PL"/>
              </w:rPr>
              <w:t xml:space="preserve"> 240mg/80ml (3mg/1ml)</w:t>
            </w:r>
          </w:p>
        </w:tc>
        <w:tc>
          <w:tcPr>
            <w:tcW w:w="1559" w:type="dxa"/>
            <w:tcBorders>
              <w:top w:val="nil"/>
              <w:left w:val="nil"/>
              <w:bottom w:val="single" w:sz="4" w:space="0" w:color="auto"/>
              <w:right w:val="single" w:sz="4" w:space="0" w:color="auto"/>
            </w:tcBorders>
            <w:shd w:val="clear" w:color="auto" w:fill="auto"/>
            <w:vAlign w:val="center"/>
            <w:hideMark/>
          </w:tcPr>
          <w:p w14:paraId="39F66A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flakonów</w:t>
            </w:r>
          </w:p>
        </w:tc>
        <w:tc>
          <w:tcPr>
            <w:tcW w:w="1276" w:type="dxa"/>
            <w:tcBorders>
              <w:top w:val="nil"/>
              <w:left w:val="nil"/>
              <w:bottom w:val="single" w:sz="4" w:space="0" w:color="auto"/>
              <w:right w:val="single" w:sz="4" w:space="0" w:color="auto"/>
            </w:tcBorders>
            <w:shd w:val="clear" w:color="auto" w:fill="auto"/>
            <w:vAlign w:val="center"/>
            <w:hideMark/>
          </w:tcPr>
          <w:p w14:paraId="3D72D8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DD25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3F454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tcPr>
          <w:p w14:paraId="3F598FFB" w14:textId="4A62E51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F56AD8" w14:textId="1F1381A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710D86F" w14:textId="613A928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4BC662" w14:textId="5004BFB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066FF2" w14:textId="38CDF38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0188A7" w14:textId="796BD4C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3E1C765"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1F744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5605DB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9CA6C45"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Amikacin</w:t>
            </w:r>
            <w:proofErr w:type="spellEnd"/>
            <w:r w:rsidRPr="00F83F5F">
              <w:rPr>
                <w:rFonts w:asciiTheme="minorHAnsi" w:hAnsiTheme="minorHAnsi" w:cstheme="minorHAnsi"/>
                <w:color w:val="000000"/>
                <w:sz w:val="22"/>
                <w:szCs w:val="22"/>
                <w:lang w:eastAsia="pl-PL"/>
              </w:rPr>
              <w:t xml:space="preserve"> 2,5mg /1ml x 100ml </w:t>
            </w:r>
          </w:p>
        </w:tc>
        <w:tc>
          <w:tcPr>
            <w:tcW w:w="1559" w:type="dxa"/>
            <w:tcBorders>
              <w:top w:val="nil"/>
              <w:left w:val="nil"/>
              <w:bottom w:val="single" w:sz="4" w:space="0" w:color="auto"/>
              <w:right w:val="single" w:sz="4" w:space="0" w:color="auto"/>
            </w:tcBorders>
            <w:shd w:val="clear" w:color="auto" w:fill="auto"/>
            <w:vAlign w:val="center"/>
            <w:hideMark/>
          </w:tcPr>
          <w:p w14:paraId="25A871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A21A9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87239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24F9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227D3F17" w14:textId="18A74B5A"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9EA24B5" w14:textId="013CE84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68EF4F1" w14:textId="7336328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579C71" w14:textId="43496F0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195B30" w14:textId="2E8F1C9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CC2CDC" w14:textId="4EFBD7B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4A3D265"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7AB2E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6D23E9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noWrap/>
            <w:vAlign w:val="center"/>
            <w:hideMark/>
          </w:tcPr>
          <w:p w14:paraId="15B8F72D"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Amikacin</w:t>
            </w:r>
            <w:proofErr w:type="spellEnd"/>
            <w:r w:rsidRPr="00F83F5F">
              <w:rPr>
                <w:rFonts w:asciiTheme="minorHAnsi" w:hAnsiTheme="minorHAnsi" w:cstheme="minorHAnsi"/>
                <w:color w:val="000000"/>
                <w:sz w:val="22"/>
                <w:szCs w:val="22"/>
                <w:lang w:eastAsia="pl-PL"/>
              </w:rPr>
              <w:t xml:space="preserve"> 5mg /1ml x 100ml </w:t>
            </w:r>
          </w:p>
        </w:tc>
        <w:tc>
          <w:tcPr>
            <w:tcW w:w="1559" w:type="dxa"/>
            <w:tcBorders>
              <w:top w:val="nil"/>
              <w:left w:val="nil"/>
              <w:bottom w:val="single" w:sz="4" w:space="0" w:color="auto"/>
              <w:right w:val="single" w:sz="4" w:space="0" w:color="auto"/>
            </w:tcBorders>
            <w:shd w:val="clear" w:color="auto" w:fill="auto"/>
            <w:vAlign w:val="center"/>
            <w:hideMark/>
          </w:tcPr>
          <w:p w14:paraId="73EF3D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C1B4F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EC02D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92E0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76CA128B" w14:textId="40C1443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1365389" w14:textId="4167A8B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C2F7E1E" w14:textId="54EDC9E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062C74" w14:textId="5B9A990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E412AA" w14:textId="2B72510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ACEA42" w14:textId="65027C9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08FB5EA" w14:textId="77777777" w:rsidTr="004E700E">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BCB66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452909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noWrap/>
            <w:vAlign w:val="center"/>
            <w:hideMark/>
          </w:tcPr>
          <w:p w14:paraId="526BF50B"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Amikacin</w:t>
            </w:r>
            <w:proofErr w:type="spellEnd"/>
            <w:r w:rsidRPr="00F83F5F">
              <w:rPr>
                <w:rFonts w:asciiTheme="minorHAnsi" w:hAnsiTheme="minorHAnsi" w:cstheme="minorHAnsi"/>
                <w:color w:val="000000"/>
                <w:sz w:val="22"/>
                <w:szCs w:val="22"/>
                <w:lang w:eastAsia="pl-PL"/>
              </w:rPr>
              <w:t xml:space="preserve"> 10mg /1ml x 100ml </w:t>
            </w:r>
          </w:p>
        </w:tc>
        <w:tc>
          <w:tcPr>
            <w:tcW w:w="1559" w:type="dxa"/>
            <w:tcBorders>
              <w:top w:val="nil"/>
              <w:left w:val="nil"/>
              <w:bottom w:val="single" w:sz="4" w:space="0" w:color="auto"/>
              <w:right w:val="single" w:sz="4" w:space="0" w:color="auto"/>
            </w:tcBorders>
            <w:shd w:val="clear" w:color="auto" w:fill="auto"/>
            <w:vAlign w:val="center"/>
            <w:hideMark/>
          </w:tcPr>
          <w:p w14:paraId="12A482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C3740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EA60A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E0C4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43EC9FB5" w14:textId="136B9D1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7B7CBA7" w14:textId="45B0319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10CAAE6" w14:textId="7A2056D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04FC3E" w14:textId="05110C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4DA354" w14:textId="728C2269"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7F87F7" w14:textId="5163890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D52DEFC"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442D2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28453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986CD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3780A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F2D6F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D27A4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4EB35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4E63E939" w14:textId="6B6F58B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9F6FC6E" w14:textId="74B1FE22"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433F082A" w14:textId="284185A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42904EE" w14:textId="26D3D93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AEF7DA" w14:textId="525BCCF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67346C" w14:textId="227735E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5818064" w14:textId="77777777" w:rsidTr="00A4597C">
        <w:trPr>
          <w:trHeight w:val="300"/>
        </w:trPr>
        <w:tc>
          <w:tcPr>
            <w:tcW w:w="568" w:type="dxa"/>
            <w:tcBorders>
              <w:top w:val="nil"/>
              <w:left w:val="nil"/>
              <w:bottom w:val="nil"/>
              <w:right w:val="nil"/>
            </w:tcBorders>
            <w:shd w:val="clear" w:color="auto" w:fill="auto"/>
            <w:noWrap/>
            <w:vAlign w:val="bottom"/>
            <w:hideMark/>
          </w:tcPr>
          <w:p w14:paraId="1F415BE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96EF48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0A68E9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0B92A9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AA4E19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26F30C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EB0053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1C5A3B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6258F7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9FEDF0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1BE7B2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87C48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8AAFA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3FE08E7" w14:textId="77777777" w:rsidTr="00A4597C">
        <w:trPr>
          <w:trHeight w:val="300"/>
        </w:trPr>
        <w:tc>
          <w:tcPr>
            <w:tcW w:w="568" w:type="dxa"/>
            <w:tcBorders>
              <w:top w:val="nil"/>
              <w:left w:val="nil"/>
              <w:bottom w:val="nil"/>
              <w:right w:val="nil"/>
            </w:tcBorders>
            <w:shd w:val="clear" w:color="auto" w:fill="auto"/>
            <w:noWrap/>
            <w:vAlign w:val="bottom"/>
            <w:hideMark/>
          </w:tcPr>
          <w:p w14:paraId="04277DA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A0C5D4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763AFC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65A713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6B6B06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99A8D08"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9211A1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5F1AD7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3982C9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FF32A1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A3A08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6516C6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CB76DDA"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EE4E856" w14:textId="77777777" w:rsidTr="00A4597C">
        <w:trPr>
          <w:trHeight w:val="300"/>
        </w:trPr>
        <w:tc>
          <w:tcPr>
            <w:tcW w:w="568" w:type="dxa"/>
            <w:tcBorders>
              <w:top w:val="nil"/>
              <w:left w:val="nil"/>
              <w:bottom w:val="nil"/>
              <w:right w:val="nil"/>
            </w:tcBorders>
            <w:shd w:val="clear" w:color="auto" w:fill="auto"/>
            <w:noWrap/>
            <w:vAlign w:val="bottom"/>
            <w:hideMark/>
          </w:tcPr>
          <w:p w14:paraId="23A8756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0AD21C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CF5809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15334F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024ABB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9DC9B9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749B815" w14:textId="77777777" w:rsidR="00190579" w:rsidRDefault="00190579" w:rsidP="00190579">
            <w:pPr>
              <w:suppressAutoHyphens w:val="0"/>
              <w:rPr>
                <w:rFonts w:asciiTheme="minorHAnsi" w:hAnsiTheme="minorHAnsi" w:cstheme="minorHAnsi"/>
                <w:sz w:val="22"/>
                <w:szCs w:val="22"/>
                <w:lang w:eastAsia="pl-PL"/>
              </w:rPr>
            </w:pPr>
          </w:p>
          <w:p w14:paraId="64483FA0" w14:textId="77777777" w:rsidR="0027763E" w:rsidRDefault="0027763E" w:rsidP="00190579">
            <w:pPr>
              <w:suppressAutoHyphens w:val="0"/>
              <w:rPr>
                <w:rFonts w:asciiTheme="minorHAnsi" w:hAnsiTheme="minorHAnsi" w:cstheme="minorHAnsi"/>
                <w:sz w:val="22"/>
                <w:szCs w:val="22"/>
                <w:lang w:eastAsia="pl-PL"/>
              </w:rPr>
            </w:pPr>
          </w:p>
          <w:p w14:paraId="1FEECC55" w14:textId="77777777" w:rsidR="00324B60" w:rsidRDefault="00324B60" w:rsidP="00190579">
            <w:pPr>
              <w:suppressAutoHyphens w:val="0"/>
              <w:rPr>
                <w:rFonts w:asciiTheme="minorHAnsi" w:hAnsiTheme="minorHAnsi" w:cstheme="minorHAnsi"/>
                <w:sz w:val="22"/>
                <w:szCs w:val="22"/>
                <w:lang w:eastAsia="pl-PL"/>
              </w:rPr>
            </w:pPr>
          </w:p>
          <w:p w14:paraId="3F48EED5"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BFF2B7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733483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566A46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BCBF6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07CC0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F2AFAD0"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3D8B330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EB1FE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74</w:t>
            </w:r>
          </w:p>
        </w:tc>
      </w:tr>
      <w:tr w:rsidR="00A61D3F" w:rsidRPr="00F83F5F" w14:paraId="4EAFF1A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31B6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339C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F67E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750B4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2621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ED45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8CED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82A9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A959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E47D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B084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C5CE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8328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26BCC91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ED5FE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295A5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1F353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EE143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2D600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6E679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2C171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236BF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94F14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9D919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C079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016E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10B3A0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C0398D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37AA4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31091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DBAAC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D867D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B7F18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5DF14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A13DD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71601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3A76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7DB11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39F9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375C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FE8AB6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4092A3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0BE3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02831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FF63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309420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C2257C" w14:textId="17CB20B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24D9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C7E3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B6ED5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60EE2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4201E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3F05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C849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A78E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93520E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EA5F2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F5017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EA846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7897E988" w14:textId="7B185A6D"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76E6FC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66E72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61888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162CEA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439C7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7B93F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CE72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1501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7EFE51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1CF5643" w14:textId="77777777" w:rsidTr="00A4597C">
        <w:trPr>
          <w:trHeight w:val="510"/>
        </w:trPr>
        <w:tc>
          <w:tcPr>
            <w:tcW w:w="568" w:type="dxa"/>
            <w:tcBorders>
              <w:top w:val="nil"/>
              <w:left w:val="single" w:sz="4" w:space="0" w:color="auto"/>
              <w:bottom w:val="single" w:sz="4" w:space="0" w:color="auto"/>
              <w:right w:val="nil"/>
            </w:tcBorders>
            <w:shd w:val="clear" w:color="FF99CC" w:fill="F4B183"/>
            <w:noWrap/>
            <w:vAlign w:val="bottom"/>
            <w:hideMark/>
          </w:tcPr>
          <w:p w14:paraId="463C7E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19C48E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49148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METHYLPREDNISOLONE ACETATE+LIDOCAINE HYDROCHLORIDE </w:t>
            </w:r>
            <w:r w:rsidRPr="00F83F5F">
              <w:rPr>
                <w:rFonts w:asciiTheme="minorHAnsi" w:hAnsiTheme="minorHAnsi" w:cstheme="minorHAnsi"/>
                <w:b/>
                <w:bCs/>
                <w:color w:val="000000"/>
                <w:sz w:val="22"/>
                <w:szCs w:val="22"/>
                <w:lang w:eastAsia="pl-PL"/>
              </w:rPr>
              <w:t>40mg + 10mg/ 1ml</w:t>
            </w:r>
          </w:p>
        </w:tc>
        <w:tc>
          <w:tcPr>
            <w:tcW w:w="1559" w:type="dxa"/>
            <w:tcBorders>
              <w:top w:val="nil"/>
              <w:left w:val="nil"/>
              <w:bottom w:val="single" w:sz="4" w:space="0" w:color="auto"/>
              <w:right w:val="single" w:sz="4" w:space="0" w:color="auto"/>
            </w:tcBorders>
            <w:shd w:val="clear" w:color="auto" w:fill="auto"/>
            <w:vAlign w:val="center"/>
            <w:hideMark/>
          </w:tcPr>
          <w:p w14:paraId="749BD7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B1A2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C1F3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01AEAD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3D770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0BB1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594B7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428B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DBCF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A115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857210B"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A2CFF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7B550C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8BF56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METHYLPREDNISOLONE HEMISUCCINATE </w:t>
            </w:r>
            <w:r w:rsidRPr="00F83F5F">
              <w:rPr>
                <w:rFonts w:asciiTheme="minorHAnsi" w:hAnsiTheme="minorHAnsi" w:cstheme="minorHAnsi"/>
                <w:b/>
                <w:bCs/>
                <w:color w:val="000000"/>
                <w:sz w:val="22"/>
                <w:szCs w:val="22"/>
                <w:lang w:eastAsia="pl-PL"/>
              </w:rPr>
              <w:t>40mg/1ml</w:t>
            </w:r>
          </w:p>
        </w:tc>
        <w:tc>
          <w:tcPr>
            <w:tcW w:w="1559" w:type="dxa"/>
            <w:tcBorders>
              <w:top w:val="nil"/>
              <w:left w:val="nil"/>
              <w:bottom w:val="single" w:sz="4" w:space="0" w:color="auto"/>
              <w:right w:val="single" w:sz="4" w:space="0" w:color="auto"/>
            </w:tcBorders>
            <w:shd w:val="clear" w:color="auto" w:fill="auto"/>
            <w:vAlign w:val="center"/>
            <w:hideMark/>
          </w:tcPr>
          <w:p w14:paraId="2F6635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F15E6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42B3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7DE25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3043CC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07CA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FAC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33A0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9F02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21F8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55D836D"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19B7C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44FFB0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01713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METHYLPREDNISOLONE HEMISUCCINATE </w:t>
            </w:r>
            <w:r w:rsidRPr="00F83F5F">
              <w:rPr>
                <w:rFonts w:asciiTheme="minorHAnsi" w:hAnsiTheme="minorHAnsi" w:cstheme="minorHAnsi"/>
                <w:b/>
                <w:bCs/>
                <w:color w:val="000000"/>
                <w:sz w:val="22"/>
                <w:szCs w:val="22"/>
                <w:lang w:eastAsia="pl-PL"/>
              </w:rPr>
              <w:t>125mg/2ml</w:t>
            </w:r>
          </w:p>
        </w:tc>
        <w:tc>
          <w:tcPr>
            <w:tcW w:w="1559" w:type="dxa"/>
            <w:tcBorders>
              <w:top w:val="nil"/>
              <w:left w:val="nil"/>
              <w:bottom w:val="single" w:sz="4" w:space="0" w:color="auto"/>
              <w:right w:val="single" w:sz="4" w:space="0" w:color="auto"/>
            </w:tcBorders>
            <w:shd w:val="clear" w:color="auto" w:fill="auto"/>
            <w:vAlign w:val="center"/>
            <w:hideMark/>
          </w:tcPr>
          <w:p w14:paraId="305606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3213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1F66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22BD87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5BFCFED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3C8BA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AE20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100B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9169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919D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499696"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F87BA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65113C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15119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METHYLPREDNISOLONE HEMISUCCINATE </w:t>
            </w:r>
            <w:r w:rsidRPr="00F83F5F">
              <w:rPr>
                <w:rFonts w:asciiTheme="minorHAnsi" w:hAnsiTheme="minorHAnsi" w:cstheme="minorHAnsi"/>
                <w:b/>
                <w:bCs/>
                <w:color w:val="000000"/>
                <w:sz w:val="22"/>
                <w:szCs w:val="22"/>
                <w:lang w:eastAsia="pl-PL"/>
              </w:rPr>
              <w:t>250mg/4ml</w:t>
            </w:r>
          </w:p>
        </w:tc>
        <w:tc>
          <w:tcPr>
            <w:tcW w:w="1559" w:type="dxa"/>
            <w:tcBorders>
              <w:top w:val="nil"/>
              <w:left w:val="nil"/>
              <w:bottom w:val="single" w:sz="4" w:space="0" w:color="auto"/>
              <w:right w:val="single" w:sz="4" w:space="0" w:color="auto"/>
            </w:tcBorders>
            <w:shd w:val="clear" w:color="auto" w:fill="auto"/>
            <w:vAlign w:val="center"/>
            <w:hideMark/>
          </w:tcPr>
          <w:p w14:paraId="7F5E6B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4604B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31E2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DCC50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023FCB7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6CC3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8201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7F05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07AB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44BE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A2B3E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C22ED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22FF49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6B798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METHYLPREDNISOLONE HEMISUCCINATE </w:t>
            </w:r>
            <w:r w:rsidRPr="00F83F5F">
              <w:rPr>
                <w:rFonts w:asciiTheme="minorHAnsi" w:hAnsiTheme="minorHAnsi" w:cstheme="minorHAnsi"/>
                <w:b/>
                <w:bCs/>
                <w:color w:val="000000"/>
                <w:sz w:val="22"/>
                <w:szCs w:val="22"/>
                <w:lang w:eastAsia="pl-PL"/>
              </w:rPr>
              <w:t>500mg/8ml</w:t>
            </w:r>
          </w:p>
        </w:tc>
        <w:tc>
          <w:tcPr>
            <w:tcW w:w="1559" w:type="dxa"/>
            <w:tcBorders>
              <w:top w:val="nil"/>
              <w:left w:val="nil"/>
              <w:bottom w:val="single" w:sz="4" w:space="0" w:color="auto"/>
              <w:right w:val="single" w:sz="4" w:space="0" w:color="auto"/>
            </w:tcBorders>
            <w:shd w:val="clear" w:color="auto" w:fill="auto"/>
            <w:vAlign w:val="center"/>
            <w:hideMark/>
          </w:tcPr>
          <w:p w14:paraId="3C7278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E939C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FD5F8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EB41A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3E6DDC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7AF9C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1370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D973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4146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4622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39B1C38"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4DC0F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single" w:sz="4" w:space="0" w:color="auto"/>
              <w:right w:val="nil"/>
            </w:tcBorders>
            <w:shd w:val="clear" w:color="auto" w:fill="auto"/>
            <w:noWrap/>
            <w:vAlign w:val="bottom"/>
            <w:hideMark/>
          </w:tcPr>
          <w:p w14:paraId="795C49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47988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TIGECYCLINE </w:t>
            </w:r>
            <w:r w:rsidRPr="00F83F5F">
              <w:rPr>
                <w:rFonts w:asciiTheme="minorHAnsi" w:hAnsiTheme="minorHAnsi" w:cstheme="minorHAnsi"/>
                <w:b/>
                <w:bCs/>
                <w:color w:val="000000"/>
                <w:sz w:val="22"/>
                <w:szCs w:val="22"/>
                <w:lang w:eastAsia="pl-PL"/>
              </w:rPr>
              <w:t>50mg/5ml</w:t>
            </w:r>
          </w:p>
        </w:tc>
        <w:tc>
          <w:tcPr>
            <w:tcW w:w="1559" w:type="dxa"/>
            <w:tcBorders>
              <w:top w:val="nil"/>
              <w:left w:val="nil"/>
              <w:bottom w:val="single" w:sz="4" w:space="0" w:color="auto"/>
              <w:right w:val="single" w:sz="4" w:space="0" w:color="auto"/>
            </w:tcBorders>
            <w:shd w:val="clear" w:color="auto" w:fill="auto"/>
            <w:vAlign w:val="center"/>
            <w:hideMark/>
          </w:tcPr>
          <w:p w14:paraId="2585E9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D6156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300F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D985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13D616C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73513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A3096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0D90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0AA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8335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318107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0965E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single" w:sz="4" w:space="0" w:color="auto"/>
              <w:bottom w:val="single" w:sz="4" w:space="0" w:color="auto"/>
              <w:right w:val="nil"/>
            </w:tcBorders>
            <w:shd w:val="clear" w:color="auto" w:fill="auto"/>
            <w:noWrap/>
            <w:vAlign w:val="bottom"/>
            <w:hideMark/>
          </w:tcPr>
          <w:p w14:paraId="63AB53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EA7DA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METHYLPREDNISOLONE </w:t>
            </w:r>
            <w:r w:rsidRPr="00F83F5F">
              <w:rPr>
                <w:rFonts w:asciiTheme="minorHAnsi" w:hAnsiTheme="minorHAnsi" w:cstheme="minorHAnsi"/>
                <w:b/>
                <w:bCs/>
                <w:color w:val="000000"/>
                <w:sz w:val="22"/>
                <w:szCs w:val="22"/>
                <w:lang w:eastAsia="pl-PL"/>
              </w:rPr>
              <w:t>40mg/1ml</w:t>
            </w:r>
          </w:p>
        </w:tc>
        <w:tc>
          <w:tcPr>
            <w:tcW w:w="1559" w:type="dxa"/>
            <w:tcBorders>
              <w:top w:val="nil"/>
              <w:left w:val="nil"/>
              <w:bottom w:val="single" w:sz="4" w:space="0" w:color="auto"/>
              <w:right w:val="single" w:sz="4" w:space="0" w:color="auto"/>
            </w:tcBorders>
            <w:shd w:val="clear" w:color="auto" w:fill="auto"/>
            <w:vAlign w:val="center"/>
            <w:hideMark/>
          </w:tcPr>
          <w:p w14:paraId="48693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75424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20538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D513E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10CEFD7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DF7A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5D16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232D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8A57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5125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A26E3E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D3B85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single" w:sz="4" w:space="0" w:color="auto"/>
              <w:bottom w:val="single" w:sz="4" w:space="0" w:color="auto"/>
              <w:right w:val="nil"/>
            </w:tcBorders>
            <w:shd w:val="clear" w:color="auto" w:fill="auto"/>
            <w:noWrap/>
            <w:vAlign w:val="bottom"/>
            <w:hideMark/>
          </w:tcPr>
          <w:p w14:paraId="7F76F6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1D20D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DALTEPARIN  NATRIUM  5000jm.aXa/0,2ml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25A0B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37825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5051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B58E4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5C49DAD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5CCB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B077B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23EB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FCBA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8B68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9BA4BC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102D3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single" w:sz="4" w:space="0" w:color="auto"/>
              <w:bottom w:val="single" w:sz="4" w:space="0" w:color="auto"/>
              <w:right w:val="nil"/>
            </w:tcBorders>
            <w:shd w:val="clear" w:color="auto" w:fill="auto"/>
            <w:noWrap/>
            <w:vAlign w:val="bottom"/>
            <w:hideMark/>
          </w:tcPr>
          <w:p w14:paraId="24764F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9D587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DALTEPARIN  NATRIUM  2500jm.aXa/0,2ml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FB70A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C0C33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1EF4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D9413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14BFD2A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E0152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BC0A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E620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8CAB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A032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6CF82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AF9A0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single" w:sz="4" w:space="0" w:color="auto"/>
              <w:bottom w:val="single" w:sz="4" w:space="0" w:color="auto"/>
              <w:right w:val="nil"/>
            </w:tcBorders>
            <w:shd w:val="clear" w:color="auto" w:fill="auto"/>
            <w:noWrap/>
            <w:vAlign w:val="bottom"/>
            <w:hideMark/>
          </w:tcPr>
          <w:p w14:paraId="259AC9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E29F1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ALPROSTADIL </w:t>
            </w:r>
            <w:r w:rsidRPr="00F83F5F">
              <w:rPr>
                <w:rFonts w:asciiTheme="minorHAnsi" w:hAnsiTheme="minorHAnsi" w:cstheme="minorHAnsi"/>
                <w:b/>
                <w:bCs/>
                <w:color w:val="000000"/>
                <w:sz w:val="22"/>
                <w:szCs w:val="22"/>
                <w:lang w:eastAsia="pl-PL"/>
              </w:rPr>
              <w:t xml:space="preserve">0,5mg/1mlx 5 </w:t>
            </w:r>
            <w:proofErr w:type="spellStart"/>
            <w:r w:rsidRPr="00F83F5F">
              <w:rPr>
                <w:rFonts w:asciiTheme="minorHAnsi" w:hAnsiTheme="minorHAnsi" w:cstheme="minorHAnsi"/>
                <w:b/>
                <w:bCs/>
                <w:color w:val="000000"/>
                <w:sz w:val="22"/>
                <w:szCs w:val="22"/>
                <w:lang w:eastAsia="pl-PL"/>
              </w:rPr>
              <w:t>amp</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A109A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F565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4058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8805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0641E18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876BD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4666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D96B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0CF2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AECF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727CD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8786C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single" w:sz="4" w:space="0" w:color="auto"/>
              <w:bottom w:val="single" w:sz="4" w:space="0" w:color="auto"/>
              <w:right w:val="nil"/>
            </w:tcBorders>
            <w:shd w:val="clear" w:color="auto" w:fill="auto"/>
            <w:noWrap/>
            <w:vAlign w:val="bottom"/>
            <w:hideMark/>
          </w:tcPr>
          <w:p w14:paraId="2EF581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B687C5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Apixaban</w:t>
            </w:r>
            <w:proofErr w:type="spellEnd"/>
            <w:r w:rsidRPr="00F83F5F">
              <w:rPr>
                <w:rFonts w:asciiTheme="minorHAnsi" w:hAnsiTheme="minorHAnsi" w:cstheme="minorHAnsi"/>
                <w:color w:val="000000"/>
                <w:sz w:val="22"/>
                <w:szCs w:val="22"/>
                <w:lang w:eastAsia="pl-PL"/>
              </w:rPr>
              <w:t xml:space="preserve"> 5mg x 60tabl</w:t>
            </w:r>
          </w:p>
        </w:tc>
        <w:tc>
          <w:tcPr>
            <w:tcW w:w="1559" w:type="dxa"/>
            <w:tcBorders>
              <w:top w:val="nil"/>
              <w:left w:val="nil"/>
              <w:bottom w:val="single" w:sz="4" w:space="0" w:color="auto"/>
              <w:right w:val="single" w:sz="4" w:space="0" w:color="auto"/>
            </w:tcBorders>
            <w:shd w:val="clear" w:color="auto" w:fill="auto"/>
            <w:vAlign w:val="center"/>
            <w:hideMark/>
          </w:tcPr>
          <w:p w14:paraId="127751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8250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05D94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10962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5012BE2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15B8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E6654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CCE1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E456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C9B0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BC245B"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52C39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single" w:sz="4" w:space="0" w:color="auto"/>
              <w:bottom w:val="single" w:sz="4" w:space="0" w:color="auto"/>
              <w:right w:val="nil"/>
            </w:tcBorders>
            <w:shd w:val="clear" w:color="auto" w:fill="auto"/>
            <w:noWrap/>
            <w:vAlign w:val="bottom"/>
            <w:hideMark/>
          </w:tcPr>
          <w:p w14:paraId="7CB2EE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7739935"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Apixaban</w:t>
            </w:r>
            <w:proofErr w:type="spellEnd"/>
            <w:r w:rsidRPr="00F83F5F">
              <w:rPr>
                <w:rFonts w:asciiTheme="minorHAnsi" w:hAnsiTheme="minorHAnsi" w:cstheme="minorHAnsi"/>
                <w:color w:val="000000"/>
                <w:sz w:val="22"/>
                <w:szCs w:val="22"/>
                <w:lang w:eastAsia="pl-PL"/>
              </w:rPr>
              <w:t xml:space="preserve"> 2,5mg x 60tabl</w:t>
            </w:r>
          </w:p>
        </w:tc>
        <w:tc>
          <w:tcPr>
            <w:tcW w:w="1559" w:type="dxa"/>
            <w:tcBorders>
              <w:top w:val="nil"/>
              <w:left w:val="nil"/>
              <w:bottom w:val="single" w:sz="4" w:space="0" w:color="auto"/>
              <w:right w:val="single" w:sz="4" w:space="0" w:color="auto"/>
            </w:tcBorders>
            <w:shd w:val="clear" w:color="auto" w:fill="auto"/>
            <w:vAlign w:val="center"/>
            <w:hideMark/>
          </w:tcPr>
          <w:p w14:paraId="28C96C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260F4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8FE9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7EA88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2B80BF4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537B0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7D31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E65C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7D91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4171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FE01489"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ECB84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0AE0E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067B3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555AF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32903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77168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4B6B5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05EEFC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522A4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CFB737C" w14:textId="63FC8B2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58A5F2C" w14:textId="5C9F3D3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71F007" w14:textId="53A42E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121C9B" w14:textId="603E5DD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A73207E" w14:textId="77777777" w:rsidTr="00A4597C">
        <w:trPr>
          <w:trHeight w:val="300"/>
        </w:trPr>
        <w:tc>
          <w:tcPr>
            <w:tcW w:w="568" w:type="dxa"/>
            <w:tcBorders>
              <w:top w:val="nil"/>
              <w:left w:val="nil"/>
              <w:bottom w:val="nil"/>
              <w:right w:val="nil"/>
            </w:tcBorders>
            <w:shd w:val="clear" w:color="auto" w:fill="auto"/>
            <w:noWrap/>
            <w:vAlign w:val="bottom"/>
            <w:hideMark/>
          </w:tcPr>
          <w:p w14:paraId="5280CEB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2883C5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F7FD65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64E56F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66B24A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0CC0E80" w14:textId="77777777" w:rsidR="00190579" w:rsidRPr="00F83F5F" w:rsidRDefault="00190579" w:rsidP="00190579">
            <w:pPr>
              <w:suppressAutoHyphens w:val="0"/>
              <w:rPr>
                <w:rFonts w:asciiTheme="minorHAnsi" w:hAnsiTheme="minorHAnsi" w:cstheme="minorHAnsi"/>
                <w:sz w:val="22"/>
                <w:szCs w:val="22"/>
                <w:lang w:eastAsia="pl-PL"/>
              </w:rPr>
            </w:pPr>
          </w:p>
          <w:p w14:paraId="796F46DA" w14:textId="77777777" w:rsidR="00C63075" w:rsidRPr="00F83F5F" w:rsidRDefault="00C63075" w:rsidP="00190579">
            <w:pPr>
              <w:suppressAutoHyphens w:val="0"/>
              <w:rPr>
                <w:rFonts w:asciiTheme="minorHAnsi" w:hAnsiTheme="minorHAnsi" w:cstheme="minorHAnsi"/>
                <w:sz w:val="22"/>
                <w:szCs w:val="22"/>
                <w:lang w:eastAsia="pl-PL"/>
              </w:rPr>
            </w:pPr>
          </w:p>
          <w:p w14:paraId="79DF3E48" w14:textId="77777777" w:rsidR="00C63075" w:rsidRPr="00F83F5F" w:rsidRDefault="00C63075" w:rsidP="00190579">
            <w:pPr>
              <w:suppressAutoHyphens w:val="0"/>
              <w:rPr>
                <w:rFonts w:asciiTheme="minorHAnsi" w:hAnsiTheme="minorHAnsi" w:cstheme="minorHAnsi"/>
                <w:sz w:val="22"/>
                <w:szCs w:val="22"/>
                <w:lang w:eastAsia="pl-PL"/>
              </w:rPr>
            </w:pPr>
          </w:p>
          <w:p w14:paraId="3EF0BDEC" w14:textId="77777777" w:rsidR="00C63075" w:rsidRPr="00F83F5F" w:rsidRDefault="00C63075" w:rsidP="00190579">
            <w:pPr>
              <w:suppressAutoHyphens w:val="0"/>
              <w:rPr>
                <w:rFonts w:asciiTheme="minorHAnsi" w:hAnsiTheme="minorHAnsi" w:cstheme="minorHAnsi"/>
                <w:sz w:val="22"/>
                <w:szCs w:val="22"/>
                <w:lang w:eastAsia="pl-PL"/>
              </w:rPr>
            </w:pPr>
          </w:p>
          <w:p w14:paraId="4F04C610" w14:textId="77777777" w:rsidR="00C63075" w:rsidRPr="00F83F5F" w:rsidRDefault="00C63075" w:rsidP="00190579">
            <w:pPr>
              <w:suppressAutoHyphens w:val="0"/>
              <w:rPr>
                <w:rFonts w:asciiTheme="minorHAnsi" w:hAnsiTheme="minorHAnsi" w:cstheme="minorHAnsi"/>
                <w:sz w:val="22"/>
                <w:szCs w:val="22"/>
                <w:lang w:eastAsia="pl-PL"/>
              </w:rPr>
            </w:pPr>
          </w:p>
          <w:p w14:paraId="7F198446" w14:textId="77777777" w:rsidR="00C63075" w:rsidRPr="00F83F5F" w:rsidRDefault="00C63075" w:rsidP="00190579">
            <w:pPr>
              <w:suppressAutoHyphens w:val="0"/>
              <w:rPr>
                <w:rFonts w:asciiTheme="minorHAnsi" w:hAnsiTheme="minorHAnsi" w:cstheme="minorHAnsi"/>
                <w:sz w:val="22"/>
                <w:szCs w:val="22"/>
                <w:lang w:eastAsia="pl-PL"/>
              </w:rPr>
            </w:pPr>
          </w:p>
          <w:p w14:paraId="0D843C7F" w14:textId="77777777" w:rsidR="00C63075" w:rsidRPr="00F83F5F" w:rsidRDefault="00C63075" w:rsidP="00190579">
            <w:pPr>
              <w:suppressAutoHyphens w:val="0"/>
              <w:rPr>
                <w:rFonts w:asciiTheme="minorHAnsi" w:hAnsiTheme="minorHAnsi" w:cstheme="minorHAnsi"/>
                <w:sz w:val="22"/>
                <w:szCs w:val="22"/>
                <w:lang w:eastAsia="pl-PL"/>
              </w:rPr>
            </w:pPr>
          </w:p>
          <w:p w14:paraId="2AF715F2" w14:textId="77777777" w:rsidR="00C63075" w:rsidRPr="00F83F5F" w:rsidRDefault="00C63075" w:rsidP="00190579">
            <w:pPr>
              <w:suppressAutoHyphens w:val="0"/>
              <w:rPr>
                <w:rFonts w:asciiTheme="minorHAnsi" w:hAnsiTheme="minorHAnsi" w:cstheme="minorHAnsi"/>
                <w:sz w:val="22"/>
                <w:szCs w:val="22"/>
                <w:lang w:eastAsia="pl-PL"/>
              </w:rPr>
            </w:pPr>
          </w:p>
          <w:p w14:paraId="12D65D14" w14:textId="77777777" w:rsidR="00C63075" w:rsidRPr="00F83F5F" w:rsidRDefault="00C63075" w:rsidP="00190579">
            <w:pPr>
              <w:suppressAutoHyphens w:val="0"/>
              <w:rPr>
                <w:rFonts w:asciiTheme="minorHAnsi" w:hAnsiTheme="minorHAnsi" w:cstheme="minorHAnsi"/>
                <w:sz w:val="22"/>
                <w:szCs w:val="22"/>
                <w:lang w:eastAsia="pl-PL"/>
              </w:rPr>
            </w:pPr>
          </w:p>
          <w:p w14:paraId="27695210" w14:textId="77777777" w:rsidR="00C63075" w:rsidRPr="00F83F5F" w:rsidRDefault="00C6307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E7E094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436BDF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3235A8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E5552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582C3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A43A1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54E8C9"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443C5A4" w14:textId="77777777" w:rsidTr="00A4597C">
        <w:trPr>
          <w:trHeight w:val="300"/>
        </w:trPr>
        <w:tc>
          <w:tcPr>
            <w:tcW w:w="568" w:type="dxa"/>
            <w:tcBorders>
              <w:top w:val="nil"/>
              <w:left w:val="nil"/>
              <w:bottom w:val="nil"/>
              <w:right w:val="nil"/>
            </w:tcBorders>
            <w:shd w:val="clear" w:color="auto" w:fill="auto"/>
            <w:noWrap/>
            <w:vAlign w:val="bottom"/>
            <w:hideMark/>
          </w:tcPr>
          <w:p w14:paraId="7DB2417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A8634D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9A6086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19C36C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0EE12F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85B2B3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C95778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D16753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19C9C2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01F225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762B5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69A10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C52EC65"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55D73A9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70214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75</w:t>
            </w:r>
          </w:p>
        </w:tc>
      </w:tr>
      <w:tr w:rsidR="00A61D3F" w:rsidRPr="00F83F5F" w14:paraId="23B871A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EFC9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1651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35B7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4D6BF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8DC1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3268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E8A3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CCB0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9983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60D0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1FDE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A450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B480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D2E9B7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5ED6F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0D305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A966C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7D5CE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04F72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2F098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31F94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D853BB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B500D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921FE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1FE9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4110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A0FDA1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FD1487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01003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15A47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F7421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53EDC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797D6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71D8D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3BCF4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3006C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5C7D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1457C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1C9A8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5471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A1AF5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B98338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D5FA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4DFB21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50C4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5382F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7FE74C" w14:textId="69178220"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D92A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3972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20DF8D7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B41B3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27F61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CE37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43CF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858D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F860D7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8FCD5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68516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AAA01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37085CDF" w14:textId="3790F38C"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6DFBA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0119B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E88C7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0055FB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D8C22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405CC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D7B10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3960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52AA19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C66578B" w14:textId="77777777" w:rsidTr="004E700E">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04C0B3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6FBACF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CC62C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FORMOTEROL  proszek do inhalacji w kaps. Twardych   12 </w:t>
            </w:r>
            <w:proofErr w:type="spellStart"/>
            <w:r w:rsidRPr="00F83F5F">
              <w:rPr>
                <w:rFonts w:asciiTheme="minorHAnsi" w:hAnsiTheme="minorHAnsi" w:cstheme="minorHAnsi"/>
                <w:color w:val="000000"/>
                <w:sz w:val="22"/>
                <w:szCs w:val="22"/>
                <w:lang w:eastAsia="pl-PL"/>
              </w:rPr>
              <w:t>mcg</w:t>
            </w:r>
            <w:proofErr w:type="spellEnd"/>
            <w:r w:rsidRPr="00F83F5F">
              <w:rPr>
                <w:rFonts w:asciiTheme="minorHAnsi" w:hAnsiTheme="minorHAnsi" w:cstheme="minorHAnsi"/>
                <w:color w:val="000000"/>
                <w:sz w:val="22"/>
                <w:szCs w:val="22"/>
                <w:lang w:eastAsia="pl-PL"/>
              </w:rPr>
              <w:t>/dawkę x 120 kaps.</w:t>
            </w:r>
          </w:p>
        </w:tc>
        <w:tc>
          <w:tcPr>
            <w:tcW w:w="1559" w:type="dxa"/>
            <w:tcBorders>
              <w:top w:val="nil"/>
              <w:left w:val="nil"/>
              <w:bottom w:val="single" w:sz="4" w:space="0" w:color="auto"/>
              <w:right w:val="single" w:sz="4" w:space="0" w:color="auto"/>
            </w:tcBorders>
            <w:shd w:val="clear" w:color="auto" w:fill="auto"/>
            <w:vAlign w:val="center"/>
            <w:hideMark/>
          </w:tcPr>
          <w:p w14:paraId="09B75F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ACF5A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DCFC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BDBAA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2602E4" w14:textId="59A295F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E49E93A" w14:textId="1A7D729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4852E6A" w14:textId="21DC463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45251E8" w14:textId="698B58D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1CEA00" w14:textId="5A46CF4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149EF19" w14:textId="6A7309A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486662D" w14:textId="77777777" w:rsidTr="004E700E">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6D3931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463002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AEC80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SALBUTAMOL  aerozol  wziewny, zawiesina   100mcg/dawkę </w:t>
            </w:r>
            <w:proofErr w:type="spellStart"/>
            <w:r w:rsidRPr="00F83F5F">
              <w:rPr>
                <w:rFonts w:asciiTheme="minorHAnsi" w:hAnsiTheme="minorHAnsi" w:cstheme="minorHAnsi"/>
                <w:color w:val="000000"/>
                <w:sz w:val="22"/>
                <w:szCs w:val="22"/>
                <w:lang w:eastAsia="pl-PL"/>
              </w:rPr>
              <w:t>inh</w:t>
            </w:r>
            <w:proofErr w:type="spellEnd"/>
            <w:r w:rsidRPr="00F83F5F">
              <w:rPr>
                <w:rFonts w:asciiTheme="minorHAnsi" w:hAnsiTheme="minorHAnsi" w:cstheme="minorHAnsi"/>
                <w:color w:val="000000"/>
                <w:sz w:val="22"/>
                <w:szCs w:val="22"/>
                <w:lang w:eastAsia="pl-PL"/>
              </w:rPr>
              <w:t xml:space="preserve">. X 200                                     </w:t>
            </w:r>
          </w:p>
        </w:tc>
        <w:tc>
          <w:tcPr>
            <w:tcW w:w="1559" w:type="dxa"/>
            <w:tcBorders>
              <w:top w:val="nil"/>
              <w:left w:val="nil"/>
              <w:bottom w:val="single" w:sz="4" w:space="0" w:color="auto"/>
              <w:right w:val="single" w:sz="4" w:space="0" w:color="auto"/>
            </w:tcBorders>
            <w:shd w:val="clear" w:color="auto" w:fill="auto"/>
            <w:vAlign w:val="center"/>
            <w:hideMark/>
          </w:tcPr>
          <w:p w14:paraId="1DFC69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77681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85F78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19DF8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tcPr>
          <w:p w14:paraId="44479D7C" w14:textId="28B4EB1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A71798A" w14:textId="0049C27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E504E4B" w14:textId="524A1D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9D85EB3" w14:textId="630502D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B5CF7E" w14:textId="055D2FF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E60625" w14:textId="4D60605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3E2BB60"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30A90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75D56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2C1C1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E3A10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491D8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A3E24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5D034F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62FC7E96" w14:textId="59F8823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B912AAB" w14:textId="0A542ABE"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B1EA45B" w14:textId="552F156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19426C7" w14:textId="78AE639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A07376" w14:textId="2047AC6C"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7A678A" w14:textId="3FAB0E1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0DADCF9" w14:textId="77777777" w:rsidTr="00A4597C">
        <w:trPr>
          <w:trHeight w:val="300"/>
        </w:trPr>
        <w:tc>
          <w:tcPr>
            <w:tcW w:w="568" w:type="dxa"/>
            <w:tcBorders>
              <w:top w:val="nil"/>
              <w:left w:val="nil"/>
              <w:bottom w:val="nil"/>
              <w:right w:val="nil"/>
            </w:tcBorders>
            <w:shd w:val="clear" w:color="auto" w:fill="auto"/>
            <w:noWrap/>
            <w:vAlign w:val="bottom"/>
            <w:hideMark/>
          </w:tcPr>
          <w:p w14:paraId="6C3B2C16"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5173C8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7790C1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9D17F0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5043ED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EEB702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93A954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77CDFF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CA7E7A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06F005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6C90B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F8ECD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0A3A41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14F9F6E" w14:textId="77777777" w:rsidTr="00A4597C">
        <w:trPr>
          <w:trHeight w:val="300"/>
        </w:trPr>
        <w:tc>
          <w:tcPr>
            <w:tcW w:w="568" w:type="dxa"/>
            <w:tcBorders>
              <w:top w:val="nil"/>
              <w:left w:val="nil"/>
              <w:bottom w:val="nil"/>
              <w:right w:val="nil"/>
            </w:tcBorders>
            <w:shd w:val="clear" w:color="auto" w:fill="auto"/>
            <w:noWrap/>
            <w:vAlign w:val="bottom"/>
            <w:hideMark/>
          </w:tcPr>
          <w:p w14:paraId="275C156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2ADB4D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CFF33D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57548A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F70FE5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CD9467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671F3D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CA35AA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1D9048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D8F2BF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96B82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922F80C"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D92BC54"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1437F58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6A432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76</w:t>
            </w:r>
          </w:p>
        </w:tc>
      </w:tr>
      <w:tr w:rsidR="00A61D3F" w:rsidRPr="00F83F5F" w14:paraId="2C2FCC1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D313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93D5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6FB1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2EFF1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18D0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13C6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B6C5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CD65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C3E6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7B72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F726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837D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6CDB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C0E39A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0B4C7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2582D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BC770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D35A1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D91A6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7A435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1AFDA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51C3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5CF30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87A29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A8BD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6B56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DD4E97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4927AA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8C67C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19119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69D27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5F07C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5D33C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3BE8B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FFF77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6A7BF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6FF7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E8926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E8D96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C650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B14B5E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4CC550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78A4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941F2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0414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41A55B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C4EAF6" w14:textId="42BB3A4F"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76EB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2F01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7F55D1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A4CD9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1138A7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8E0F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EFBF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97EF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240B509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DE698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26BBD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A5645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7AB8A0F9" w14:textId="6EA2254D"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180458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9C81E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D4FBF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476EB9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DD89A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9A6FB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5F88D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57CC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25E3B0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5C21B4B"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611F6A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0D4A57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812D3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SEVOFLURANUM   płyn wziewny 250ml 100%  Szpital wymaga aby oferent bezpłatnie użyczył i serwisował parownice zgodnie z zaoferowanym preparatem w ilości 3 szt.</w:t>
            </w:r>
          </w:p>
        </w:tc>
        <w:tc>
          <w:tcPr>
            <w:tcW w:w="1559" w:type="dxa"/>
            <w:tcBorders>
              <w:top w:val="nil"/>
              <w:left w:val="nil"/>
              <w:bottom w:val="single" w:sz="4" w:space="0" w:color="auto"/>
              <w:right w:val="single" w:sz="4" w:space="0" w:color="auto"/>
            </w:tcBorders>
            <w:shd w:val="clear" w:color="auto" w:fill="auto"/>
            <w:vAlign w:val="center"/>
            <w:hideMark/>
          </w:tcPr>
          <w:p w14:paraId="0545EA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63A16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6E37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860F1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1E60E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A78FC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E8AE2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1155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FF01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E413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4CF04A"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29DEA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F31A4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E7D9C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3DD35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684BF1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46D62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36A17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81F30B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9CCD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2D7AD1E3" w14:textId="67D9473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BD2CFCC" w14:textId="2541C96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7AB940" w14:textId="1F4E989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21948F" w14:textId="2DA7F42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E39522C" w14:textId="77777777" w:rsidTr="004E700E">
        <w:trPr>
          <w:trHeight w:val="300"/>
        </w:trPr>
        <w:tc>
          <w:tcPr>
            <w:tcW w:w="568" w:type="dxa"/>
            <w:tcBorders>
              <w:top w:val="nil"/>
              <w:left w:val="nil"/>
              <w:bottom w:val="nil"/>
              <w:right w:val="nil"/>
            </w:tcBorders>
            <w:shd w:val="clear" w:color="auto" w:fill="auto"/>
            <w:noWrap/>
            <w:vAlign w:val="bottom"/>
            <w:hideMark/>
          </w:tcPr>
          <w:p w14:paraId="55AB258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1CB229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8FB4C2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BA4743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F0A4C5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91FD64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56C943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17E2EA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0D0E3D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8C1458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99471F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EE5774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41E01D6"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03F1B01" w14:textId="77777777" w:rsidTr="004E700E">
        <w:trPr>
          <w:trHeight w:val="300"/>
        </w:trPr>
        <w:tc>
          <w:tcPr>
            <w:tcW w:w="568" w:type="dxa"/>
            <w:tcBorders>
              <w:top w:val="nil"/>
              <w:left w:val="nil"/>
              <w:bottom w:val="nil"/>
              <w:right w:val="nil"/>
            </w:tcBorders>
            <w:shd w:val="clear" w:color="auto" w:fill="auto"/>
            <w:noWrap/>
            <w:vAlign w:val="bottom"/>
            <w:hideMark/>
          </w:tcPr>
          <w:p w14:paraId="08123D4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EC47CD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2F7287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ED8329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71906F9"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00F30B3" w14:textId="77777777" w:rsidR="00190579" w:rsidRPr="00F83F5F" w:rsidRDefault="00190579" w:rsidP="00190579">
            <w:pPr>
              <w:suppressAutoHyphens w:val="0"/>
              <w:rPr>
                <w:rFonts w:asciiTheme="minorHAnsi" w:hAnsiTheme="minorHAnsi" w:cstheme="minorHAnsi"/>
                <w:sz w:val="22"/>
                <w:szCs w:val="22"/>
                <w:lang w:eastAsia="pl-PL"/>
              </w:rPr>
            </w:pPr>
          </w:p>
          <w:p w14:paraId="68BF6468" w14:textId="77777777" w:rsidR="00C63075" w:rsidRPr="00F83F5F" w:rsidRDefault="00C63075" w:rsidP="00190579">
            <w:pPr>
              <w:suppressAutoHyphens w:val="0"/>
              <w:rPr>
                <w:rFonts w:asciiTheme="minorHAnsi" w:hAnsiTheme="minorHAnsi" w:cstheme="minorHAnsi"/>
                <w:sz w:val="22"/>
                <w:szCs w:val="22"/>
                <w:lang w:eastAsia="pl-PL"/>
              </w:rPr>
            </w:pPr>
          </w:p>
          <w:p w14:paraId="55684CC9" w14:textId="77777777" w:rsidR="00C63075" w:rsidRPr="00F83F5F" w:rsidRDefault="00C63075" w:rsidP="00190579">
            <w:pPr>
              <w:suppressAutoHyphens w:val="0"/>
              <w:rPr>
                <w:rFonts w:asciiTheme="minorHAnsi" w:hAnsiTheme="minorHAnsi" w:cstheme="minorHAnsi"/>
                <w:sz w:val="22"/>
                <w:szCs w:val="22"/>
                <w:lang w:eastAsia="pl-PL"/>
              </w:rPr>
            </w:pPr>
          </w:p>
          <w:p w14:paraId="1D8B2E3E" w14:textId="77777777" w:rsidR="00C63075" w:rsidRPr="00F83F5F" w:rsidRDefault="00C63075" w:rsidP="00190579">
            <w:pPr>
              <w:suppressAutoHyphens w:val="0"/>
              <w:rPr>
                <w:rFonts w:asciiTheme="minorHAnsi" w:hAnsiTheme="minorHAnsi" w:cstheme="minorHAnsi"/>
                <w:sz w:val="22"/>
                <w:szCs w:val="22"/>
                <w:lang w:eastAsia="pl-PL"/>
              </w:rPr>
            </w:pPr>
          </w:p>
          <w:p w14:paraId="7E0072E1" w14:textId="77777777" w:rsidR="00C63075" w:rsidRPr="00F83F5F" w:rsidRDefault="00C63075" w:rsidP="00190579">
            <w:pPr>
              <w:suppressAutoHyphens w:val="0"/>
              <w:rPr>
                <w:rFonts w:asciiTheme="minorHAnsi" w:hAnsiTheme="minorHAnsi" w:cstheme="minorHAnsi"/>
                <w:sz w:val="22"/>
                <w:szCs w:val="22"/>
                <w:lang w:eastAsia="pl-PL"/>
              </w:rPr>
            </w:pPr>
          </w:p>
          <w:p w14:paraId="562D4291" w14:textId="77777777" w:rsidR="00C63075" w:rsidRPr="00F83F5F" w:rsidRDefault="00C63075"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15F92C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A8F084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C3C7A4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072BFFB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DFEB87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FF8BAD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425FBF1"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758EA601"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FFBAF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77</w:t>
            </w:r>
          </w:p>
        </w:tc>
      </w:tr>
      <w:tr w:rsidR="00A61D3F" w:rsidRPr="00F83F5F" w14:paraId="3C1240A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837C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57E2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8D7F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30668A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DC14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1542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A5E5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68CC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8996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5DC6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94AE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F3B5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841B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F15AB8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346CA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DD301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2E832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0E4C5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3773B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022E6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5F773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12359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435A9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9AB126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EDF9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E9999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5B2954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B2D279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D61E8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018D9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453C7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D1EB2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DAFBC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9EE40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4381D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7C571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98FC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4097C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0B39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9808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8A13F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0C7D68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55FB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3A780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0B4E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68CFB5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7AAA7D" w14:textId="1E4180CE" w:rsidR="00190579" w:rsidRPr="00F83F5F" w:rsidRDefault="00C63075"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EB26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3857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F8A44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684EC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47022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F55F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6C29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7D5F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2C0C71D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D7EC4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34ED8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2D011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4332A26F" w14:textId="3B60E61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C63075"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088E62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966A5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1EB75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51136B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11E5C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4DDB1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ED6B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5189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02EB6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F04F67F"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7477B5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2F78B1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4451C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DESFLURANUM płyn do inhalacji  240ml Szpital wymaga aby oferent bezpłatnie użyczył i serwisował parownice zgodnie z zaoferowanym preparatem w ilości          3 </w:t>
            </w:r>
            <w:proofErr w:type="spellStart"/>
            <w:r w:rsidRPr="00F83F5F">
              <w:rPr>
                <w:rFonts w:asciiTheme="minorHAnsi" w:hAnsiTheme="minorHAnsi" w:cstheme="minorHAnsi"/>
                <w:color w:val="000000"/>
                <w:sz w:val="22"/>
                <w:szCs w:val="22"/>
                <w:lang w:eastAsia="pl-PL"/>
              </w:rPr>
              <w:t>szt</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A7588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A053C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EEF7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2B8D83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ECD75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F0E07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845DD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4AD4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D6E6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53DA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A425A56"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C7157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32B43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4DC874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1E1F34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E1EA6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8DDF4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5E731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316EFC2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9CBA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43B2FD8" w14:textId="127457C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DA7508D" w14:textId="428564A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CA1E52" w14:textId="29AF3B5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F9F540" w14:textId="158EFDE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3A220B0" w14:textId="77777777" w:rsidTr="00A4597C">
        <w:trPr>
          <w:trHeight w:val="300"/>
        </w:trPr>
        <w:tc>
          <w:tcPr>
            <w:tcW w:w="568" w:type="dxa"/>
            <w:tcBorders>
              <w:top w:val="nil"/>
              <w:left w:val="nil"/>
              <w:bottom w:val="nil"/>
              <w:right w:val="nil"/>
            </w:tcBorders>
            <w:shd w:val="clear" w:color="auto" w:fill="auto"/>
            <w:noWrap/>
            <w:vAlign w:val="bottom"/>
            <w:hideMark/>
          </w:tcPr>
          <w:p w14:paraId="1E907707"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732FC9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A111DC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DB0048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4A99EF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7A40765" w14:textId="77777777" w:rsidR="00190579" w:rsidRPr="00F83F5F" w:rsidRDefault="00190579" w:rsidP="00190579">
            <w:pPr>
              <w:suppressAutoHyphens w:val="0"/>
              <w:rPr>
                <w:rFonts w:asciiTheme="minorHAnsi" w:hAnsiTheme="minorHAnsi" w:cstheme="minorHAnsi"/>
                <w:sz w:val="22"/>
                <w:szCs w:val="22"/>
                <w:lang w:eastAsia="pl-PL"/>
              </w:rPr>
            </w:pPr>
          </w:p>
          <w:p w14:paraId="2C18B00E" w14:textId="77777777" w:rsidR="00476ABD" w:rsidRPr="00F83F5F" w:rsidRDefault="00476ABD" w:rsidP="00190579">
            <w:pPr>
              <w:suppressAutoHyphens w:val="0"/>
              <w:rPr>
                <w:rFonts w:asciiTheme="minorHAnsi" w:hAnsiTheme="minorHAnsi" w:cstheme="minorHAnsi"/>
                <w:sz w:val="22"/>
                <w:szCs w:val="22"/>
                <w:lang w:eastAsia="pl-PL"/>
              </w:rPr>
            </w:pPr>
          </w:p>
          <w:p w14:paraId="0A43EB88" w14:textId="77777777" w:rsidR="00476ABD" w:rsidRPr="00F83F5F" w:rsidRDefault="00476ABD"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AAF81A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A0E5EF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45E7F34"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842B45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0CA41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A004C1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873F59B"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DAC9A32" w14:textId="77777777" w:rsidTr="00A4597C">
        <w:trPr>
          <w:trHeight w:val="300"/>
        </w:trPr>
        <w:tc>
          <w:tcPr>
            <w:tcW w:w="568" w:type="dxa"/>
            <w:tcBorders>
              <w:top w:val="nil"/>
              <w:left w:val="nil"/>
              <w:bottom w:val="nil"/>
              <w:right w:val="nil"/>
            </w:tcBorders>
            <w:shd w:val="clear" w:color="auto" w:fill="auto"/>
            <w:noWrap/>
            <w:vAlign w:val="bottom"/>
            <w:hideMark/>
          </w:tcPr>
          <w:p w14:paraId="3DCCD09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569E8D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B17949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2AB6BB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54F709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39F446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00FB3F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5785D2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59996A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034579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10D8B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856489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12C5B04"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252B2BE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1A43F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78</w:t>
            </w:r>
          </w:p>
        </w:tc>
      </w:tr>
      <w:tr w:rsidR="00A61D3F" w:rsidRPr="00F83F5F" w14:paraId="27BB4A0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3F4F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E339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2707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F5B22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547D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4D57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1346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95D5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317D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9F9C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47A6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C390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8184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4BECB9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71443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F7C54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FB4E7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A2703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5C4C4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8BF25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81318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F9576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3F41D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70C83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18BE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E402A8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AC582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0FF3FF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694A6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FC5B1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E30E2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4691D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FAABE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453CA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D90FB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E027B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053FC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10BA2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642D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C2168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8A0844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E8F38D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455B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ECB21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D34D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524A7C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8FD904" w14:textId="4BA34A1E" w:rsidR="00190579" w:rsidRPr="00F83F5F" w:rsidRDefault="00476ABD"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851A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5CA5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2D4CC7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58871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E7A29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8BCC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33A9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F0B6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4517DD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7853E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DB38C1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C11A4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4BCE3BF7" w14:textId="506974F1"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76ABD"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41DF5F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1522E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8D40A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99F7C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68133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59DE0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CC48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1208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AD5BA1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D7CE355"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255682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02CF61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8CE42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ANTITHROMBINUM  III  HUMANUM  DENSATUM  CRYODESICCATUM proszek i rozpuszczalnik do sporządzania  </w:t>
            </w:r>
            <w:r w:rsidRPr="00F83F5F">
              <w:rPr>
                <w:rFonts w:asciiTheme="minorHAnsi" w:hAnsiTheme="minorHAnsi" w:cstheme="minorHAnsi"/>
                <w:color w:val="000000"/>
                <w:sz w:val="22"/>
                <w:szCs w:val="22"/>
                <w:lang w:eastAsia="pl-PL"/>
              </w:rPr>
              <w:lastRenderedPageBreak/>
              <w:t>roztworu do infuzji fiol. 1000 j.m. + 20 ml ampułkostrzykawka</w:t>
            </w:r>
          </w:p>
        </w:tc>
        <w:tc>
          <w:tcPr>
            <w:tcW w:w="1559" w:type="dxa"/>
            <w:tcBorders>
              <w:top w:val="nil"/>
              <w:left w:val="nil"/>
              <w:bottom w:val="single" w:sz="4" w:space="0" w:color="auto"/>
              <w:right w:val="single" w:sz="4" w:space="0" w:color="auto"/>
            </w:tcBorders>
            <w:shd w:val="clear" w:color="auto" w:fill="auto"/>
            <w:vAlign w:val="center"/>
            <w:hideMark/>
          </w:tcPr>
          <w:p w14:paraId="4BE09A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02A169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695C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kpl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361145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93DA4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629FE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41F22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8CD9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8ACF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4C19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873F2F"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0B29F4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639D08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6402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ANTITHROMBINUM  III  HUMANUM  DENSATUM  CRYODESICCATUM . proszek i rozpuszczalnik do sporządzania  roztworu do infuzji fiol. 500 j.m. + 10 ml ampułkostrzykawka</w:t>
            </w:r>
          </w:p>
        </w:tc>
        <w:tc>
          <w:tcPr>
            <w:tcW w:w="1559" w:type="dxa"/>
            <w:tcBorders>
              <w:top w:val="nil"/>
              <w:left w:val="nil"/>
              <w:bottom w:val="single" w:sz="4" w:space="0" w:color="auto"/>
              <w:right w:val="single" w:sz="4" w:space="0" w:color="auto"/>
            </w:tcBorders>
            <w:shd w:val="clear" w:color="auto" w:fill="auto"/>
            <w:vAlign w:val="center"/>
            <w:hideMark/>
          </w:tcPr>
          <w:p w14:paraId="09CE9C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558C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027D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kpl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992B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hideMark/>
          </w:tcPr>
          <w:p w14:paraId="242B792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D4D4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EF80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2A73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945E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0C78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8CFF33F"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A8FE5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D5BFB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CBB4A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82A2C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4FBC3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98E0B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95097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43CEA3D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6F53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EE824FF" w14:textId="2FE88E3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E03ED9" w14:textId="264E964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D8008B" w14:textId="762C8DF3"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99BC0C" w14:textId="14575A3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51EDA794" w14:textId="77777777" w:rsidTr="004E700E">
        <w:trPr>
          <w:trHeight w:val="300"/>
        </w:trPr>
        <w:tc>
          <w:tcPr>
            <w:tcW w:w="568" w:type="dxa"/>
            <w:tcBorders>
              <w:top w:val="nil"/>
              <w:left w:val="nil"/>
              <w:bottom w:val="nil"/>
              <w:right w:val="nil"/>
            </w:tcBorders>
            <w:shd w:val="clear" w:color="auto" w:fill="auto"/>
            <w:noWrap/>
            <w:vAlign w:val="bottom"/>
            <w:hideMark/>
          </w:tcPr>
          <w:p w14:paraId="5CB39E63"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1D0286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9AA316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13756A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3040AA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D19755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4B69DB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CE122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9A7E3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29E8D22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3D2272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03439D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E9AC112"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3DFD20C" w14:textId="77777777" w:rsidTr="00A4597C">
        <w:trPr>
          <w:trHeight w:val="300"/>
        </w:trPr>
        <w:tc>
          <w:tcPr>
            <w:tcW w:w="568" w:type="dxa"/>
            <w:tcBorders>
              <w:top w:val="nil"/>
              <w:left w:val="nil"/>
              <w:bottom w:val="nil"/>
              <w:right w:val="nil"/>
            </w:tcBorders>
            <w:shd w:val="clear" w:color="auto" w:fill="auto"/>
            <w:noWrap/>
            <w:vAlign w:val="bottom"/>
            <w:hideMark/>
          </w:tcPr>
          <w:p w14:paraId="2542C30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D4039A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3F0CDA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80D6D0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61CBA2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71D3EF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80514F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602516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1F89D3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9B398C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9F7D4D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3AC325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012FF7B"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52FBC44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C89F1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79</w:t>
            </w:r>
          </w:p>
        </w:tc>
      </w:tr>
      <w:tr w:rsidR="00A61D3F" w:rsidRPr="00F83F5F" w14:paraId="3A2BC2B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A500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0B57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28F5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C6904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CC06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3203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B9F3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BEF7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2AA5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294B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3B92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7619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B3FE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52E7E2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BD9DE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040071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35C9C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2FEEF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93008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2B312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AC76E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FF5B3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001DE2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2B479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9D5C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04C7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2759DA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A01635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3AAF1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FF885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C13ED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3885B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13B20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463A8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E3F9A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91A1D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9FBA2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58C93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D0525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8E793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9CC9F1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3A4624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4DF7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4244C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A0F0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6C2943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19498A" w14:textId="2034E8ED" w:rsidR="00190579" w:rsidRPr="00F83F5F" w:rsidRDefault="00476ABD"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26E1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A649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750A8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C684E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8A622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983D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8742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214D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AF47F7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45B3E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B7A50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E6B62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48A7DB00" w14:textId="2C1DA229" w:rsidR="00190579" w:rsidRPr="00F83F5F" w:rsidRDefault="00476ABD"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A8968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47972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22787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17BAE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0ED32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6B299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B834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C49F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F20088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59E745F"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30CB7A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0921EB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55DCD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5%      butelka stojąca z dwoma membranami   lub dwa sterylne, niezależnie zabezpieczone porty 100ml          </w:t>
            </w:r>
          </w:p>
        </w:tc>
        <w:tc>
          <w:tcPr>
            <w:tcW w:w="1559" w:type="dxa"/>
            <w:tcBorders>
              <w:top w:val="nil"/>
              <w:left w:val="nil"/>
              <w:bottom w:val="single" w:sz="4" w:space="0" w:color="auto"/>
              <w:right w:val="single" w:sz="4" w:space="0" w:color="auto"/>
            </w:tcBorders>
            <w:shd w:val="clear" w:color="auto" w:fill="auto"/>
            <w:vAlign w:val="center"/>
            <w:hideMark/>
          </w:tcPr>
          <w:p w14:paraId="2A9F0D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2D094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6D6674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44DA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86B89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163DE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5811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5CE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1418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F413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1E712BC"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7AE30E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73BC4B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9A97D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10%  butelka stojąca z dwoma membranami   lub dwa sterylne, niezależnie zabezpieczone porty     100ml          </w:t>
            </w:r>
          </w:p>
        </w:tc>
        <w:tc>
          <w:tcPr>
            <w:tcW w:w="1559" w:type="dxa"/>
            <w:tcBorders>
              <w:top w:val="nil"/>
              <w:left w:val="nil"/>
              <w:bottom w:val="single" w:sz="4" w:space="0" w:color="auto"/>
              <w:right w:val="single" w:sz="4" w:space="0" w:color="auto"/>
            </w:tcBorders>
            <w:shd w:val="clear" w:color="auto" w:fill="auto"/>
            <w:vAlign w:val="center"/>
            <w:hideMark/>
          </w:tcPr>
          <w:p w14:paraId="163289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BD1A8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3BF3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803E8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190962B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81DE1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629F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8D39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F335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509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90D5111"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68C662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1DBDCF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5C0A7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20%  butelka stojąca wyposażona w dwa sterylne , równej średnicy niezależnie zabezpieczone porty 500ml          </w:t>
            </w:r>
          </w:p>
        </w:tc>
        <w:tc>
          <w:tcPr>
            <w:tcW w:w="1559" w:type="dxa"/>
            <w:tcBorders>
              <w:top w:val="nil"/>
              <w:left w:val="nil"/>
              <w:bottom w:val="single" w:sz="4" w:space="0" w:color="auto"/>
              <w:right w:val="single" w:sz="4" w:space="0" w:color="auto"/>
            </w:tcBorders>
            <w:shd w:val="clear" w:color="auto" w:fill="auto"/>
            <w:vAlign w:val="center"/>
            <w:hideMark/>
          </w:tcPr>
          <w:p w14:paraId="1AF798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7ADB8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E8DEF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36256D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54EA6F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0B547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58710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86E5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1D5F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D9C2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D969B5"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1EEBCF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577B58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20280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20%  butelka stojąca wyposażona w dwa sterylne, równej średnicy niezależnie zabezpieczone porty 100ml                                   </w:t>
            </w:r>
          </w:p>
        </w:tc>
        <w:tc>
          <w:tcPr>
            <w:tcW w:w="1559" w:type="dxa"/>
            <w:tcBorders>
              <w:top w:val="nil"/>
              <w:left w:val="nil"/>
              <w:bottom w:val="single" w:sz="4" w:space="0" w:color="auto"/>
              <w:right w:val="single" w:sz="4" w:space="0" w:color="auto"/>
            </w:tcBorders>
            <w:shd w:val="clear" w:color="auto" w:fill="auto"/>
            <w:vAlign w:val="center"/>
            <w:hideMark/>
          </w:tcPr>
          <w:p w14:paraId="2507D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7D820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9642E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14:paraId="13545B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2656F2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0A7D7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21337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4E91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2EB4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CAD1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492FAA0"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7B8F2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3D31CB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A56EA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3801C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4D366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D0A2F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ABE29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C50B56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F4BD9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BEBAB73" w14:textId="2D2479B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B1D4B8B" w14:textId="33E6826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E7FB92" w14:textId="319ECB3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AAF559" w14:textId="07A3CA9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9DC7EB1" w14:textId="77777777" w:rsidTr="004E700E">
        <w:trPr>
          <w:trHeight w:val="300"/>
        </w:trPr>
        <w:tc>
          <w:tcPr>
            <w:tcW w:w="568" w:type="dxa"/>
            <w:tcBorders>
              <w:top w:val="nil"/>
              <w:left w:val="nil"/>
              <w:bottom w:val="nil"/>
              <w:right w:val="nil"/>
            </w:tcBorders>
            <w:shd w:val="clear" w:color="auto" w:fill="auto"/>
            <w:noWrap/>
            <w:vAlign w:val="bottom"/>
            <w:hideMark/>
          </w:tcPr>
          <w:p w14:paraId="55A594C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C4A840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1B77DD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763B2F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6D686D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F00251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39C0A0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438544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05FD0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60CA1D6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4D733B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EE8B76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10D08073"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4519875" w14:textId="77777777" w:rsidTr="00A4597C">
        <w:trPr>
          <w:trHeight w:val="300"/>
        </w:trPr>
        <w:tc>
          <w:tcPr>
            <w:tcW w:w="568" w:type="dxa"/>
            <w:tcBorders>
              <w:top w:val="nil"/>
              <w:left w:val="nil"/>
              <w:bottom w:val="nil"/>
              <w:right w:val="nil"/>
            </w:tcBorders>
            <w:shd w:val="clear" w:color="auto" w:fill="auto"/>
            <w:noWrap/>
            <w:vAlign w:val="bottom"/>
            <w:hideMark/>
          </w:tcPr>
          <w:p w14:paraId="0AF507A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533196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461B9A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41B97E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1A046A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CC32957"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66B81F4" w14:textId="77777777" w:rsidR="00190579" w:rsidRDefault="00190579" w:rsidP="00190579">
            <w:pPr>
              <w:suppressAutoHyphens w:val="0"/>
              <w:rPr>
                <w:rFonts w:asciiTheme="minorHAnsi" w:hAnsiTheme="minorHAnsi" w:cstheme="minorHAnsi"/>
                <w:sz w:val="22"/>
                <w:szCs w:val="22"/>
                <w:lang w:eastAsia="pl-PL"/>
              </w:rPr>
            </w:pPr>
          </w:p>
          <w:p w14:paraId="18C4B33F" w14:textId="77777777" w:rsidR="005A63D9" w:rsidRDefault="005A63D9" w:rsidP="00190579">
            <w:pPr>
              <w:suppressAutoHyphens w:val="0"/>
              <w:rPr>
                <w:rFonts w:asciiTheme="minorHAnsi" w:hAnsiTheme="minorHAnsi" w:cstheme="minorHAnsi"/>
                <w:sz w:val="22"/>
                <w:szCs w:val="22"/>
                <w:lang w:eastAsia="pl-PL"/>
              </w:rPr>
            </w:pPr>
          </w:p>
          <w:p w14:paraId="76319CA1" w14:textId="77777777" w:rsidR="005A63D9" w:rsidRDefault="005A63D9" w:rsidP="00190579">
            <w:pPr>
              <w:suppressAutoHyphens w:val="0"/>
              <w:rPr>
                <w:rFonts w:asciiTheme="minorHAnsi" w:hAnsiTheme="minorHAnsi" w:cstheme="minorHAnsi"/>
                <w:sz w:val="22"/>
                <w:szCs w:val="22"/>
                <w:lang w:eastAsia="pl-PL"/>
              </w:rPr>
            </w:pPr>
          </w:p>
          <w:p w14:paraId="4615E30B"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B4012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49DEF9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9FC6DC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0D79C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05065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FD0B236"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63F7711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952AE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80</w:t>
            </w:r>
          </w:p>
        </w:tc>
      </w:tr>
      <w:tr w:rsidR="00A61D3F" w:rsidRPr="00F83F5F" w14:paraId="4B98B53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BB24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7EA5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9E58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AA540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ADC3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3E2C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4C62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5FEE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59B7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E428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E8A1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99AF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5EC0C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691C10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C6D81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0077F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AA417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4341F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EB1DD0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878B0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904F0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D7CEC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C96DF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30B10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791E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87F0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13482F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3FC233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0A829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E407D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B0F6C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9B347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DCD2D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35BB2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FE584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31292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A7D19B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C5042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E14B5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7AE0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401613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F19135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E109A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63CC0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B312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67D2C9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91BAAA" w14:textId="7C3A5CCD"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B2DA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6CE3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796B51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522F1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88906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D31C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F677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4639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79C0B6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0086F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EB64B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2818F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2F5AAF55" w14:textId="357A3B28"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41E49"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45052B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254E70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E3102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7930C0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E4461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06DAB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619DE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F30A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FF2FB3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9285702"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86E3E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38612E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3403C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MANNITOL 15% 100ml</w:t>
            </w:r>
          </w:p>
        </w:tc>
        <w:tc>
          <w:tcPr>
            <w:tcW w:w="1559" w:type="dxa"/>
            <w:tcBorders>
              <w:top w:val="nil"/>
              <w:left w:val="nil"/>
              <w:bottom w:val="single" w:sz="4" w:space="0" w:color="auto"/>
              <w:right w:val="single" w:sz="4" w:space="0" w:color="auto"/>
            </w:tcBorders>
            <w:shd w:val="clear" w:color="auto" w:fill="auto"/>
            <w:vAlign w:val="center"/>
            <w:hideMark/>
          </w:tcPr>
          <w:p w14:paraId="526D7A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D027C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736F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2E809A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C3A56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AAD22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0611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CD3D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C85D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C35F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B6994D8"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B9ED1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6C4CE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73ACA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56BD5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4DEFB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9537A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2A15F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3CEF37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55EC2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F6A7A7C" w14:textId="0A6161B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2E9D172" w14:textId="25640D5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14D98E" w14:textId="13A4693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DEAFFF0" w14:textId="6B5E16F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81DBC79" w14:textId="77777777" w:rsidTr="004E700E">
        <w:trPr>
          <w:trHeight w:val="300"/>
        </w:trPr>
        <w:tc>
          <w:tcPr>
            <w:tcW w:w="568" w:type="dxa"/>
            <w:tcBorders>
              <w:top w:val="nil"/>
              <w:left w:val="nil"/>
              <w:bottom w:val="nil"/>
              <w:right w:val="nil"/>
            </w:tcBorders>
            <w:shd w:val="clear" w:color="auto" w:fill="auto"/>
            <w:noWrap/>
            <w:vAlign w:val="bottom"/>
            <w:hideMark/>
          </w:tcPr>
          <w:p w14:paraId="4C8009A5"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6FEDD6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A817A4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43E0F2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D7241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78FEAD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731BA5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9C73D5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B898F0C"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74181A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71873C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01F9B4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793B1ED"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CE706A0" w14:textId="77777777" w:rsidTr="00A4597C">
        <w:trPr>
          <w:trHeight w:val="300"/>
        </w:trPr>
        <w:tc>
          <w:tcPr>
            <w:tcW w:w="568" w:type="dxa"/>
            <w:tcBorders>
              <w:top w:val="nil"/>
              <w:left w:val="nil"/>
              <w:bottom w:val="nil"/>
              <w:right w:val="nil"/>
            </w:tcBorders>
            <w:shd w:val="clear" w:color="auto" w:fill="auto"/>
            <w:noWrap/>
            <w:vAlign w:val="bottom"/>
            <w:hideMark/>
          </w:tcPr>
          <w:p w14:paraId="77D42C9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1BFBDBB"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3DE61C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55B28D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53B073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48FAE08"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CD984BB" w14:textId="77777777" w:rsidR="00190579" w:rsidRDefault="00190579" w:rsidP="00190579">
            <w:pPr>
              <w:suppressAutoHyphens w:val="0"/>
              <w:rPr>
                <w:rFonts w:asciiTheme="minorHAnsi" w:hAnsiTheme="minorHAnsi" w:cstheme="minorHAnsi"/>
                <w:sz w:val="22"/>
                <w:szCs w:val="22"/>
                <w:lang w:eastAsia="pl-PL"/>
              </w:rPr>
            </w:pPr>
          </w:p>
          <w:p w14:paraId="769E9EF7" w14:textId="77777777" w:rsidR="005A63D9" w:rsidRDefault="005A63D9" w:rsidP="00190579">
            <w:pPr>
              <w:suppressAutoHyphens w:val="0"/>
              <w:rPr>
                <w:rFonts w:asciiTheme="minorHAnsi" w:hAnsiTheme="minorHAnsi" w:cstheme="minorHAnsi"/>
                <w:sz w:val="22"/>
                <w:szCs w:val="22"/>
                <w:lang w:eastAsia="pl-PL"/>
              </w:rPr>
            </w:pPr>
          </w:p>
          <w:p w14:paraId="066E397A" w14:textId="77777777" w:rsidR="005A63D9" w:rsidRDefault="005A63D9" w:rsidP="00190579">
            <w:pPr>
              <w:suppressAutoHyphens w:val="0"/>
              <w:rPr>
                <w:rFonts w:asciiTheme="minorHAnsi" w:hAnsiTheme="minorHAnsi" w:cstheme="minorHAnsi"/>
                <w:sz w:val="22"/>
                <w:szCs w:val="22"/>
                <w:lang w:eastAsia="pl-PL"/>
              </w:rPr>
            </w:pPr>
          </w:p>
          <w:p w14:paraId="37142A78"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BAE14F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066F34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88F3FA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A89121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87648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028162A"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485A620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5F5F8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81</w:t>
            </w:r>
          </w:p>
        </w:tc>
      </w:tr>
      <w:tr w:rsidR="00A61D3F" w:rsidRPr="00F83F5F" w14:paraId="2384F5B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7066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0754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507E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0198A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F616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1D0D3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60CB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614C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CA7C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1351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309C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FE5C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406C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10ED7A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ED439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EAE44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E85F4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4103F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E656F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4644F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747E2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BCF54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BDB04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C3DEC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E9A62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C74E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00DEB7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BA2A15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174B8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5CA764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32788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EB193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D7C4C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4A171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096B5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0B0C5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8A416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9FADA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8AC7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02F5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6970B8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5945FF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14A2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7AEF4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F5AD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251AD0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CBC498" w14:textId="273CE477"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41BC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F9DB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4470B7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34A3B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1DD64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5710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0E54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DEC7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831D46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83213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432F7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23B03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CFCAF2D" w14:textId="3B1112DB"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41E49"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54D901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40E0A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9BBD8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467CD1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D88EA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8A791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F9629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EBA96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2BD90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6420947"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AAE85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4370E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F2782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AQUA  PRO  INJECTIONE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5ml  x 100amp</w:t>
            </w:r>
          </w:p>
        </w:tc>
        <w:tc>
          <w:tcPr>
            <w:tcW w:w="1559" w:type="dxa"/>
            <w:tcBorders>
              <w:top w:val="nil"/>
              <w:left w:val="nil"/>
              <w:bottom w:val="single" w:sz="4" w:space="0" w:color="auto"/>
              <w:right w:val="single" w:sz="4" w:space="0" w:color="auto"/>
            </w:tcBorders>
            <w:shd w:val="clear" w:color="auto" w:fill="auto"/>
            <w:vAlign w:val="center"/>
            <w:hideMark/>
          </w:tcPr>
          <w:p w14:paraId="29B805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3AD68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E9A35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CF2E1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EF2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E8AAA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8B565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FF26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7AF4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10A9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C127C6F"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E6ADA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245CE8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B54FC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AQUA  PRO  INJECTIONE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10ml x 100amp</w:t>
            </w:r>
          </w:p>
        </w:tc>
        <w:tc>
          <w:tcPr>
            <w:tcW w:w="1559" w:type="dxa"/>
            <w:tcBorders>
              <w:top w:val="nil"/>
              <w:left w:val="nil"/>
              <w:bottom w:val="single" w:sz="4" w:space="0" w:color="auto"/>
              <w:right w:val="single" w:sz="4" w:space="0" w:color="auto"/>
            </w:tcBorders>
            <w:shd w:val="clear" w:color="auto" w:fill="auto"/>
            <w:vAlign w:val="center"/>
            <w:hideMark/>
          </w:tcPr>
          <w:p w14:paraId="266D1A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29CF6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A9CA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ED0DC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2D98FDC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14CB2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457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598B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40C5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E7E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43912C0"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C3C75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167D64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38EB6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20%  10ml x 50amp</w:t>
            </w:r>
          </w:p>
        </w:tc>
        <w:tc>
          <w:tcPr>
            <w:tcW w:w="1559" w:type="dxa"/>
            <w:tcBorders>
              <w:top w:val="nil"/>
              <w:left w:val="nil"/>
              <w:bottom w:val="single" w:sz="4" w:space="0" w:color="auto"/>
              <w:right w:val="single" w:sz="4" w:space="0" w:color="auto"/>
            </w:tcBorders>
            <w:shd w:val="clear" w:color="auto" w:fill="auto"/>
            <w:vAlign w:val="center"/>
            <w:hideMark/>
          </w:tcPr>
          <w:p w14:paraId="7505A2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4396A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AC90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C42AE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992" w:type="dxa"/>
            <w:tcBorders>
              <w:top w:val="nil"/>
              <w:left w:val="nil"/>
              <w:bottom w:val="single" w:sz="4" w:space="0" w:color="auto"/>
              <w:right w:val="single" w:sz="4" w:space="0" w:color="auto"/>
            </w:tcBorders>
            <w:shd w:val="clear" w:color="auto" w:fill="auto"/>
            <w:vAlign w:val="center"/>
            <w:hideMark/>
          </w:tcPr>
          <w:p w14:paraId="35256D8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7E7BE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08A6B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5694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9E1E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F878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C53B60B"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C9154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7E646D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C6B2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GLUCOSE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40% 10ml  x 50amp</w:t>
            </w:r>
          </w:p>
        </w:tc>
        <w:tc>
          <w:tcPr>
            <w:tcW w:w="1559" w:type="dxa"/>
            <w:tcBorders>
              <w:top w:val="nil"/>
              <w:left w:val="nil"/>
              <w:bottom w:val="single" w:sz="4" w:space="0" w:color="auto"/>
              <w:right w:val="single" w:sz="4" w:space="0" w:color="auto"/>
            </w:tcBorders>
            <w:shd w:val="clear" w:color="auto" w:fill="auto"/>
            <w:vAlign w:val="center"/>
            <w:hideMark/>
          </w:tcPr>
          <w:p w14:paraId="7AC587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FAD2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F5FCE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991CA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6918A58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1945C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39A72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1EAE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0966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BB59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7E4FDE"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27B7C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7666A5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AF4D0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CED66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A8E9C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C149B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DA05D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C3A177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A34C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2C1933F" w14:textId="1BAD00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3A77CE" w14:textId="3A243FB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130236" w14:textId="7474A67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48C36E" w14:textId="54EF1E9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9348AD1" w14:textId="77777777" w:rsidTr="004E700E">
        <w:trPr>
          <w:trHeight w:val="300"/>
        </w:trPr>
        <w:tc>
          <w:tcPr>
            <w:tcW w:w="568" w:type="dxa"/>
            <w:tcBorders>
              <w:top w:val="nil"/>
              <w:left w:val="nil"/>
              <w:bottom w:val="nil"/>
              <w:right w:val="nil"/>
            </w:tcBorders>
            <w:shd w:val="clear" w:color="auto" w:fill="auto"/>
            <w:noWrap/>
            <w:vAlign w:val="bottom"/>
            <w:hideMark/>
          </w:tcPr>
          <w:p w14:paraId="33CAC99F"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5A5A7A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F1DE280"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88715B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5A4B0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15246B8" w14:textId="77777777" w:rsidR="00190579" w:rsidRPr="00F83F5F" w:rsidRDefault="00190579" w:rsidP="00190579">
            <w:pPr>
              <w:suppressAutoHyphens w:val="0"/>
              <w:rPr>
                <w:rFonts w:asciiTheme="minorHAnsi" w:hAnsiTheme="minorHAnsi" w:cstheme="minorHAnsi"/>
                <w:sz w:val="22"/>
                <w:szCs w:val="22"/>
                <w:lang w:eastAsia="pl-PL"/>
              </w:rPr>
            </w:pPr>
          </w:p>
          <w:p w14:paraId="5D4CF8E7" w14:textId="77777777" w:rsidR="00441E49" w:rsidRPr="00F83F5F" w:rsidRDefault="00441E49" w:rsidP="00190579">
            <w:pPr>
              <w:suppressAutoHyphens w:val="0"/>
              <w:rPr>
                <w:rFonts w:asciiTheme="minorHAnsi" w:hAnsiTheme="minorHAnsi" w:cstheme="minorHAnsi"/>
                <w:sz w:val="22"/>
                <w:szCs w:val="22"/>
                <w:lang w:eastAsia="pl-PL"/>
              </w:rPr>
            </w:pPr>
          </w:p>
          <w:p w14:paraId="283641FF" w14:textId="77777777" w:rsidR="00441E49" w:rsidRPr="00F83F5F" w:rsidRDefault="00441E49" w:rsidP="00190579">
            <w:pPr>
              <w:suppressAutoHyphens w:val="0"/>
              <w:rPr>
                <w:rFonts w:asciiTheme="minorHAnsi" w:hAnsiTheme="minorHAnsi" w:cstheme="minorHAnsi"/>
                <w:sz w:val="22"/>
                <w:szCs w:val="22"/>
                <w:lang w:eastAsia="pl-PL"/>
              </w:rPr>
            </w:pPr>
          </w:p>
          <w:p w14:paraId="2FB63D99" w14:textId="77777777" w:rsidR="00441E49" w:rsidRPr="00F83F5F" w:rsidRDefault="00441E49" w:rsidP="00190579">
            <w:pPr>
              <w:suppressAutoHyphens w:val="0"/>
              <w:rPr>
                <w:rFonts w:asciiTheme="minorHAnsi" w:hAnsiTheme="minorHAnsi" w:cstheme="minorHAnsi"/>
                <w:sz w:val="22"/>
                <w:szCs w:val="22"/>
                <w:lang w:eastAsia="pl-PL"/>
              </w:rPr>
            </w:pPr>
          </w:p>
          <w:p w14:paraId="499A3E5B" w14:textId="77777777" w:rsidR="00441E49" w:rsidRPr="00F83F5F" w:rsidRDefault="00441E49" w:rsidP="00190579">
            <w:pPr>
              <w:suppressAutoHyphens w:val="0"/>
              <w:rPr>
                <w:rFonts w:asciiTheme="minorHAnsi" w:hAnsiTheme="minorHAnsi" w:cstheme="minorHAnsi"/>
                <w:sz w:val="22"/>
                <w:szCs w:val="22"/>
                <w:lang w:eastAsia="pl-PL"/>
              </w:rPr>
            </w:pPr>
          </w:p>
          <w:p w14:paraId="4F08785D" w14:textId="77777777" w:rsidR="00441E49" w:rsidRPr="00F83F5F" w:rsidRDefault="00441E49" w:rsidP="00190579">
            <w:pPr>
              <w:suppressAutoHyphens w:val="0"/>
              <w:rPr>
                <w:rFonts w:asciiTheme="minorHAnsi" w:hAnsiTheme="minorHAnsi" w:cstheme="minorHAnsi"/>
                <w:sz w:val="22"/>
                <w:szCs w:val="22"/>
                <w:lang w:eastAsia="pl-PL"/>
              </w:rPr>
            </w:pPr>
          </w:p>
          <w:p w14:paraId="43C04B20" w14:textId="77777777" w:rsidR="00441E49" w:rsidRPr="00F83F5F" w:rsidRDefault="00441E49" w:rsidP="00190579">
            <w:pPr>
              <w:suppressAutoHyphens w:val="0"/>
              <w:rPr>
                <w:rFonts w:asciiTheme="minorHAnsi" w:hAnsiTheme="minorHAnsi" w:cstheme="minorHAnsi"/>
                <w:sz w:val="22"/>
                <w:szCs w:val="22"/>
                <w:lang w:eastAsia="pl-PL"/>
              </w:rPr>
            </w:pPr>
          </w:p>
          <w:p w14:paraId="2CEC8014" w14:textId="77777777" w:rsidR="00441E49" w:rsidRPr="00F83F5F" w:rsidRDefault="00441E49" w:rsidP="00190579">
            <w:pPr>
              <w:suppressAutoHyphens w:val="0"/>
              <w:rPr>
                <w:rFonts w:asciiTheme="minorHAnsi" w:hAnsiTheme="minorHAnsi" w:cstheme="minorHAnsi"/>
                <w:sz w:val="22"/>
                <w:szCs w:val="22"/>
                <w:lang w:eastAsia="pl-PL"/>
              </w:rPr>
            </w:pPr>
          </w:p>
          <w:p w14:paraId="2FFC40B4"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B4AFD0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6DAB66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F93C5B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314B77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CCF8D6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1715AB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4B25A06"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929803E" w14:textId="77777777" w:rsidTr="00A4597C">
        <w:trPr>
          <w:trHeight w:val="300"/>
        </w:trPr>
        <w:tc>
          <w:tcPr>
            <w:tcW w:w="568" w:type="dxa"/>
            <w:tcBorders>
              <w:top w:val="nil"/>
              <w:left w:val="nil"/>
              <w:bottom w:val="nil"/>
              <w:right w:val="nil"/>
            </w:tcBorders>
            <w:shd w:val="clear" w:color="auto" w:fill="auto"/>
            <w:noWrap/>
            <w:vAlign w:val="bottom"/>
            <w:hideMark/>
          </w:tcPr>
          <w:p w14:paraId="6FBE7C3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9B059C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70A3E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54D67F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59ADA87"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0BE5EC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247148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BEB017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1A32A3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B96B61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D3699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871CB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665598E"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3E2C312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82994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82</w:t>
            </w:r>
          </w:p>
        </w:tc>
      </w:tr>
      <w:tr w:rsidR="00A61D3F" w:rsidRPr="00F83F5F" w14:paraId="5CBD437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65BE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420E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20E0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F577D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6804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78CE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9682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0CE0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0794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DF31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8CEC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62A2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0180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2C19E4A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3D328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6CDDC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29318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02EAC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99BD9B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AFC95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709D7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F8F6B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1FBF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90343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D4485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B0CF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21A757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A331D5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8657C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86771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37A44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4AA2A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F2EF4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7569E7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1096C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1A4C7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9860F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70317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BBF8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231DF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623FB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0643A2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F915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FB039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9F63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7BBEBD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847441" w14:textId="11D466EB"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6CDB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2E6B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5DDD68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1F75B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979EA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172B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F687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B5FA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1BF4CC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017F1A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19DE3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132D3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35F66B20" w14:textId="261D21D1"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97885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FA848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604F8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67C91F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9DA5F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99259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8568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0CAF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4B4A8D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B975B1B" w14:textId="77777777" w:rsidTr="00A4597C">
        <w:trPr>
          <w:trHeight w:val="1890"/>
        </w:trPr>
        <w:tc>
          <w:tcPr>
            <w:tcW w:w="568" w:type="dxa"/>
            <w:tcBorders>
              <w:top w:val="nil"/>
              <w:left w:val="single" w:sz="4" w:space="0" w:color="auto"/>
              <w:bottom w:val="single" w:sz="4" w:space="0" w:color="auto"/>
              <w:right w:val="nil"/>
            </w:tcBorders>
            <w:shd w:val="clear" w:color="FF99CC" w:fill="F4B183"/>
            <w:noWrap/>
            <w:vAlign w:val="bottom"/>
            <w:hideMark/>
          </w:tcPr>
          <w:p w14:paraId="02F139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B246C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F55BB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substytucyjny z zawartością cytrynianu, worek 5 litr. O zawartości cytrynianów 18 </w:t>
            </w:r>
            <w:proofErr w:type="spellStart"/>
            <w:r w:rsidRPr="00F83F5F">
              <w:rPr>
                <w:rFonts w:asciiTheme="minorHAnsi" w:hAnsiTheme="minorHAnsi" w:cstheme="minorHAnsi"/>
                <w:color w:val="000000"/>
                <w:sz w:val="22"/>
                <w:szCs w:val="22"/>
                <w:lang w:eastAsia="pl-PL"/>
              </w:rPr>
              <w:t>mmol</w:t>
            </w:r>
            <w:proofErr w:type="spellEnd"/>
            <w:r w:rsidRPr="00F83F5F">
              <w:rPr>
                <w:rFonts w:asciiTheme="minorHAnsi" w:hAnsiTheme="minorHAnsi" w:cstheme="minorHAnsi"/>
                <w:color w:val="000000"/>
                <w:sz w:val="22"/>
                <w:szCs w:val="22"/>
                <w:lang w:eastAsia="pl-PL"/>
              </w:rPr>
              <w:t xml:space="preserve">/l. Połączenie zestawu do zabiegów z workiem przez port z dużą gumową membraną przekłuwaną plastikową igłą, bez konieczności przełamywania zawleczki. Opak. 2 worki aʹ 5l. Kompatybilny z zestawem CRRT do aparatu </w:t>
            </w:r>
            <w:proofErr w:type="spellStart"/>
            <w:r w:rsidRPr="00F83F5F">
              <w:rPr>
                <w:rFonts w:asciiTheme="minorHAnsi" w:hAnsiTheme="minorHAnsi" w:cstheme="minorHAnsi"/>
                <w:color w:val="000000"/>
                <w:sz w:val="22"/>
                <w:szCs w:val="22"/>
                <w:lang w:eastAsia="pl-PL"/>
              </w:rPr>
              <w:t>Prismaflex</w:t>
            </w:r>
            <w:proofErr w:type="spellEnd"/>
            <w:r w:rsidRPr="00F83F5F">
              <w:rPr>
                <w:rFonts w:asciiTheme="minorHAnsi" w:hAnsiTheme="minorHAnsi" w:cstheme="minorHAnsi"/>
                <w:color w:val="000000"/>
                <w:sz w:val="22"/>
                <w:szCs w:val="22"/>
                <w:lang w:eastAsia="pl-PL"/>
              </w:rPr>
              <w:t>. Skład: Sód 140mmol/l, Chlorki 86mmol/l.</w:t>
            </w:r>
          </w:p>
        </w:tc>
        <w:tc>
          <w:tcPr>
            <w:tcW w:w="1559" w:type="dxa"/>
            <w:tcBorders>
              <w:top w:val="nil"/>
              <w:left w:val="nil"/>
              <w:bottom w:val="single" w:sz="4" w:space="0" w:color="auto"/>
              <w:right w:val="single" w:sz="4" w:space="0" w:color="auto"/>
            </w:tcBorders>
            <w:shd w:val="clear" w:color="auto" w:fill="auto"/>
            <w:vAlign w:val="center"/>
            <w:hideMark/>
          </w:tcPr>
          <w:p w14:paraId="570D02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91E68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E90E5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67CD42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16A0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7CCBA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42BD4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8A4A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6990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D021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62A0AF" w14:textId="77777777" w:rsidTr="00A4597C">
        <w:trPr>
          <w:trHeight w:val="2520"/>
        </w:trPr>
        <w:tc>
          <w:tcPr>
            <w:tcW w:w="568" w:type="dxa"/>
            <w:tcBorders>
              <w:top w:val="nil"/>
              <w:left w:val="single" w:sz="4" w:space="0" w:color="auto"/>
              <w:bottom w:val="single" w:sz="4" w:space="0" w:color="auto"/>
              <w:right w:val="nil"/>
            </w:tcBorders>
            <w:shd w:val="clear" w:color="FF99CC" w:fill="F4B183"/>
            <w:noWrap/>
            <w:vAlign w:val="bottom"/>
            <w:hideMark/>
          </w:tcPr>
          <w:p w14:paraId="488ED4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2A80ED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F1891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dializacyjny </w:t>
            </w:r>
            <w:proofErr w:type="spellStart"/>
            <w:r w:rsidRPr="00F83F5F">
              <w:rPr>
                <w:rFonts w:asciiTheme="minorHAnsi" w:hAnsiTheme="minorHAnsi" w:cstheme="minorHAnsi"/>
                <w:color w:val="000000"/>
                <w:sz w:val="22"/>
                <w:szCs w:val="22"/>
                <w:lang w:eastAsia="pl-PL"/>
              </w:rPr>
              <w:t>bezwapniowy</w:t>
            </w:r>
            <w:proofErr w:type="spellEnd"/>
            <w:r w:rsidRPr="00F83F5F">
              <w:rPr>
                <w:rFonts w:asciiTheme="minorHAnsi" w:hAnsiTheme="minorHAnsi" w:cstheme="minorHAnsi"/>
                <w:color w:val="000000"/>
                <w:sz w:val="22"/>
                <w:szCs w:val="22"/>
                <w:lang w:eastAsia="pl-PL"/>
              </w:rPr>
              <w:t xml:space="preserve"> stosowany wraz z płynem substytucyjnym z zawartością cytrynianów; worek dwukomorowy 5 litr. Połączenie  zestawu do zabiegów z workiem przez port z dużą gumową membraną przekłuwaną plastikową igłą, bez konieczności przełamywania zawleczki. Opak. 2 worki aʹ 5l. Kompatybilny z zestawem CRRT do aparatu </w:t>
            </w:r>
            <w:proofErr w:type="spellStart"/>
            <w:r w:rsidRPr="00F83F5F">
              <w:rPr>
                <w:rFonts w:asciiTheme="minorHAnsi" w:hAnsiTheme="minorHAnsi" w:cstheme="minorHAnsi"/>
                <w:color w:val="000000"/>
                <w:sz w:val="22"/>
                <w:szCs w:val="22"/>
                <w:lang w:eastAsia="pl-PL"/>
              </w:rPr>
              <w:t>Prismaflex</w:t>
            </w:r>
            <w:proofErr w:type="spellEnd"/>
            <w:r w:rsidRPr="00F83F5F">
              <w:rPr>
                <w:rFonts w:asciiTheme="minorHAnsi" w:hAnsiTheme="minorHAnsi" w:cstheme="minorHAnsi"/>
                <w:color w:val="000000"/>
                <w:sz w:val="22"/>
                <w:szCs w:val="22"/>
                <w:lang w:eastAsia="pl-PL"/>
              </w:rPr>
              <w:t xml:space="preserve">. Skład: Wodorowęglan 22mmol/i, Glukoza 6,1mmol/l, </w:t>
            </w:r>
            <w:r w:rsidRPr="00F83F5F">
              <w:rPr>
                <w:rFonts w:asciiTheme="minorHAnsi" w:hAnsiTheme="minorHAnsi" w:cstheme="minorHAnsi"/>
                <w:color w:val="000000"/>
                <w:sz w:val="22"/>
                <w:szCs w:val="22"/>
                <w:lang w:eastAsia="pl-PL"/>
              </w:rPr>
              <w:lastRenderedPageBreak/>
              <w:t>Mleczany 3mmol/l, Chlorki 120,5mmol/l, Potas 4mmol/l.</w:t>
            </w:r>
          </w:p>
        </w:tc>
        <w:tc>
          <w:tcPr>
            <w:tcW w:w="1559" w:type="dxa"/>
            <w:tcBorders>
              <w:top w:val="nil"/>
              <w:left w:val="nil"/>
              <w:bottom w:val="single" w:sz="4" w:space="0" w:color="auto"/>
              <w:right w:val="single" w:sz="4" w:space="0" w:color="auto"/>
            </w:tcBorders>
            <w:shd w:val="clear" w:color="auto" w:fill="auto"/>
            <w:vAlign w:val="center"/>
            <w:hideMark/>
          </w:tcPr>
          <w:p w14:paraId="5CA1EC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4AF199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A0C1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7F314A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21040AD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32165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52A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B029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290F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3410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7864DA3" w14:textId="77777777" w:rsidTr="00A4597C">
        <w:trPr>
          <w:trHeight w:val="2520"/>
        </w:trPr>
        <w:tc>
          <w:tcPr>
            <w:tcW w:w="568" w:type="dxa"/>
            <w:tcBorders>
              <w:top w:val="nil"/>
              <w:left w:val="single" w:sz="4" w:space="0" w:color="auto"/>
              <w:bottom w:val="single" w:sz="4" w:space="0" w:color="auto"/>
              <w:right w:val="nil"/>
            </w:tcBorders>
            <w:shd w:val="clear" w:color="FF99CC" w:fill="F4B183"/>
            <w:noWrap/>
            <w:vAlign w:val="bottom"/>
            <w:hideMark/>
          </w:tcPr>
          <w:p w14:paraId="1ABB28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1906CE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525F5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Płyn substytucyjny kompatybilny z aparatem </w:t>
            </w:r>
            <w:proofErr w:type="spellStart"/>
            <w:r w:rsidRPr="00F83F5F">
              <w:rPr>
                <w:rFonts w:asciiTheme="minorHAnsi" w:hAnsiTheme="minorHAnsi" w:cstheme="minorHAnsi"/>
                <w:color w:val="000000"/>
                <w:sz w:val="22"/>
                <w:szCs w:val="22"/>
                <w:lang w:eastAsia="pl-PL"/>
              </w:rPr>
              <w:t>Prismaflex</w:t>
            </w:r>
            <w:proofErr w:type="spellEnd"/>
            <w:r w:rsidRPr="00F83F5F">
              <w:rPr>
                <w:rFonts w:asciiTheme="minorHAnsi" w:hAnsiTheme="minorHAnsi" w:cstheme="minorHAnsi"/>
                <w:color w:val="000000"/>
                <w:sz w:val="22"/>
                <w:szCs w:val="22"/>
                <w:lang w:eastAsia="pl-PL"/>
              </w:rPr>
              <w:t xml:space="preserve"> worek dwukomorowy 5 litr. Połączenie zestawu do zabiegów z workiem przez port z dużą gumową membraną przekłuwaną plastikową igłą, bez konieczności przełamywania zawleczki. Opak. 2 worki aʹ 5l. Kompatybilny z zestawem CRRT do aparatu </w:t>
            </w:r>
            <w:proofErr w:type="spellStart"/>
            <w:r w:rsidRPr="00F83F5F">
              <w:rPr>
                <w:rFonts w:asciiTheme="minorHAnsi" w:hAnsiTheme="minorHAnsi" w:cstheme="minorHAnsi"/>
                <w:color w:val="000000"/>
                <w:sz w:val="22"/>
                <w:szCs w:val="22"/>
                <w:lang w:eastAsia="pl-PL"/>
              </w:rPr>
              <w:t>Prismaflex</w:t>
            </w:r>
            <w:proofErr w:type="spellEnd"/>
            <w:r w:rsidRPr="00F83F5F">
              <w:rPr>
                <w:rFonts w:asciiTheme="minorHAnsi" w:hAnsiTheme="minorHAnsi" w:cstheme="minorHAnsi"/>
                <w:color w:val="000000"/>
                <w:sz w:val="22"/>
                <w:szCs w:val="22"/>
                <w:lang w:eastAsia="pl-PL"/>
              </w:rPr>
              <w:t>. Skład: Sód 140mmol/l, Wapń 1,25mmol/l, Wodorowęglan 30mmol/l,  Fosforany 1,2mmol/l, Magnez 0,6mmol/l, Chlorki 115,9mmol/l</w:t>
            </w:r>
          </w:p>
        </w:tc>
        <w:tc>
          <w:tcPr>
            <w:tcW w:w="1559" w:type="dxa"/>
            <w:tcBorders>
              <w:top w:val="nil"/>
              <w:left w:val="nil"/>
              <w:bottom w:val="single" w:sz="4" w:space="0" w:color="auto"/>
              <w:right w:val="single" w:sz="4" w:space="0" w:color="auto"/>
            </w:tcBorders>
            <w:shd w:val="clear" w:color="auto" w:fill="auto"/>
            <w:vAlign w:val="center"/>
            <w:hideMark/>
          </w:tcPr>
          <w:p w14:paraId="0C3FAE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21C6B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59B7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67F416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300</w:t>
            </w:r>
          </w:p>
        </w:tc>
        <w:tc>
          <w:tcPr>
            <w:tcW w:w="992" w:type="dxa"/>
            <w:tcBorders>
              <w:top w:val="nil"/>
              <w:left w:val="nil"/>
              <w:bottom w:val="single" w:sz="4" w:space="0" w:color="auto"/>
              <w:right w:val="single" w:sz="4" w:space="0" w:color="auto"/>
            </w:tcBorders>
            <w:shd w:val="clear" w:color="auto" w:fill="auto"/>
            <w:vAlign w:val="center"/>
            <w:hideMark/>
          </w:tcPr>
          <w:p w14:paraId="1A19397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4BF28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7A2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FDB8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A1C2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C292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1413472"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65D42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2D0E6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3223E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53B712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157D6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1D383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A73A7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41E0B46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47490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6DF39D3" w14:textId="4487B12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CBA52F5" w14:textId="06AA0B7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0D4BC9" w14:textId="244BAFF5"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211C23" w14:textId="56F58712"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67103A3" w14:textId="77777777" w:rsidTr="004E700E">
        <w:trPr>
          <w:trHeight w:val="300"/>
        </w:trPr>
        <w:tc>
          <w:tcPr>
            <w:tcW w:w="568" w:type="dxa"/>
            <w:tcBorders>
              <w:top w:val="nil"/>
              <w:left w:val="nil"/>
              <w:bottom w:val="nil"/>
              <w:right w:val="nil"/>
            </w:tcBorders>
            <w:shd w:val="clear" w:color="auto" w:fill="auto"/>
            <w:noWrap/>
            <w:vAlign w:val="bottom"/>
            <w:hideMark/>
          </w:tcPr>
          <w:p w14:paraId="2D85C91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07F47E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DF526C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0DD884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DC28F1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BF7F50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280E2C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5885A8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B0611B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52E33C9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297C71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3BDA89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DF90CE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39DFE3F" w14:textId="77777777" w:rsidTr="00A4597C">
        <w:trPr>
          <w:trHeight w:val="300"/>
        </w:trPr>
        <w:tc>
          <w:tcPr>
            <w:tcW w:w="568" w:type="dxa"/>
            <w:tcBorders>
              <w:top w:val="nil"/>
              <w:left w:val="nil"/>
              <w:bottom w:val="nil"/>
              <w:right w:val="nil"/>
            </w:tcBorders>
            <w:shd w:val="clear" w:color="auto" w:fill="auto"/>
            <w:noWrap/>
            <w:vAlign w:val="bottom"/>
            <w:hideMark/>
          </w:tcPr>
          <w:p w14:paraId="28A5588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A415A5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8331FF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C5DD2D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66F78D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D7AF8E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1AB0C2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9FF3A5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F6D2E2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A8FC01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C9283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B18BB8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EDF9D2F"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6DE2C01" w14:textId="77777777" w:rsidTr="00A4597C">
        <w:trPr>
          <w:trHeight w:val="300"/>
        </w:trPr>
        <w:tc>
          <w:tcPr>
            <w:tcW w:w="568" w:type="dxa"/>
            <w:tcBorders>
              <w:top w:val="nil"/>
              <w:left w:val="nil"/>
              <w:bottom w:val="nil"/>
              <w:right w:val="nil"/>
            </w:tcBorders>
            <w:shd w:val="clear" w:color="auto" w:fill="auto"/>
            <w:noWrap/>
            <w:vAlign w:val="bottom"/>
            <w:hideMark/>
          </w:tcPr>
          <w:p w14:paraId="3F2F9F9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10927A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7426743"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980676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E0ADFC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237086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2B69F3F" w14:textId="77777777" w:rsidR="00190579" w:rsidRPr="00F83F5F" w:rsidRDefault="00190579" w:rsidP="00190579">
            <w:pPr>
              <w:suppressAutoHyphens w:val="0"/>
              <w:rPr>
                <w:rFonts w:asciiTheme="minorHAnsi" w:hAnsiTheme="minorHAnsi" w:cstheme="minorHAnsi"/>
                <w:sz w:val="22"/>
                <w:szCs w:val="22"/>
                <w:lang w:eastAsia="pl-PL"/>
              </w:rPr>
            </w:pPr>
          </w:p>
          <w:p w14:paraId="530F97C4" w14:textId="77777777" w:rsidR="00441E49" w:rsidRPr="00F83F5F" w:rsidRDefault="00441E49" w:rsidP="00190579">
            <w:pPr>
              <w:suppressAutoHyphens w:val="0"/>
              <w:rPr>
                <w:rFonts w:asciiTheme="minorHAnsi" w:hAnsiTheme="minorHAnsi" w:cstheme="minorHAnsi"/>
                <w:sz w:val="22"/>
                <w:szCs w:val="22"/>
                <w:lang w:eastAsia="pl-PL"/>
              </w:rPr>
            </w:pPr>
          </w:p>
          <w:p w14:paraId="22E10129" w14:textId="77777777" w:rsidR="00441E49" w:rsidRPr="00F83F5F" w:rsidRDefault="00441E49" w:rsidP="00190579">
            <w:pPr>
              <w:suppressAutoHyphens w:val="0"/>
              <w:rPr>
                <w:rFonts w:asciiTheme="minorHAnsi" w:hAnsiTheme="minorHAnsi" w:cstheme="minorHAnsi"/>
                <w:sz w:val="22"/>
                <w:szCs w:val="22"/>
                <w:lang w:eastAsia="pl-PL"/>
              </w:rPr>
            </w:pPr>
          </w:p>
          <w:p w14:paraId="7C397161" w14:textId="77777777" w:rsidR="00441E49" w:rsidRPr="00F83F5F" w:rsidRDefault="00441E49" w:rsidP="00190579">
            <w:pPr>
              <w:suppressAutoHyphens w:val="0"/>
              <w:rPr>
                <w:rFonts w:asciiTheme="minorHAnsi" w:hAnsiTheme="minorHAnsi" w:cstheme="minorHAnsi"/>
                <w:sz w:val="22"/>
                <w:szCs w:val="22"/>
                <w:lang w:eastAsia="pl-PL"/>
              </w:rPr>
            </w:pPr>
          </w:p>
          <w:p w14:paraId="49EA2B02" w14:textId="77777777" w:rsidR="00441E49" w:rsidRDefault="00441E49" w:rsidP="00190579">
            <w:pPr>
              <w:suppressAutoHyphens w:val="0"/>
              <w:rPr>
                <w:rFonts w:asciiTheme="minorHAnsi" w:hAnsiTheme="minorHAnsi" w:cstheme="minorHAnsi"/>
                <w:sz w:val="22"/>
                <w:szCs w:val="22"/>
                <w:lang w:eastAsia="pl-PL"/>
              </w:rPr>
            </w:pPr>
          </w:p>
          <w:p w14:paraId="02B58EF5" w14:textId="77777777" w:rsidR="00566A32" w:rsidRDefault="00566A32" w:rsidP="00190579">
            <w:pPr>
              <w:suppressAutoHyphens w:val="0"/>
              <w:rPr>
                <w:rFonts w:asciiTheme="minorHAnsi" w:hAnsiTheme="minorHAnsi" w:cstheme="minorHAnsi"/>
                <w:sz w:val="22"/>
                <w:szCs w:val="22"/>
                <w:lang w:eastAsia="pl-PL"/>
              </w:rPr>
            </w:pPr>
          </w:p>
          <w:p w14:paraId="6D14AD29" w14:textId="77777777" w:rsidR="00566A32" w:rsidRDefault="00566A32" w:rsidP="00190579">
            <w:pPr>
              <w:suppressAutoHyphens w:val="0"/>
              <w:rPr>
                <w:rFonts w:asciiTheme="minorHAnsi" w:hAnsiTheme="minorHAnsi" w:cstheme="minorHAnsi"/>
                <w:sz w:val="22"/>
                <w:szCs w:val="22"/>
                <w:lang w:eastAsia="pl-PL"/>
              </w:rPr>
            </w:pPr>
          </w:p>
          <w:p w14:paraId="3FFF6E4A" w14:textId="77777777" w:rsidR="00566A32" w:rsidRPr="00F83F5F" w:rsidRDefault="00566A32" w:rsidP="00190579">
            <w:pPr>
              <w:suppressAutoHyphens w:val="0"/>
              <w:rPr>
                <w:rFonts w:asciiTheme="minorHAnsi" w:hAnsiTheme="minorHAnsi" w:cstheme="minorHAnsi"/>
                <w:sz w:val="22"/>
                <w:szCs w:val="22"/>
                <w:lang w:eastAsia="pl-PL"/>
              </w:rPr>
            </w:pPr>
          </w:p>
          <w:p w14:paraId="6344B08B" w14:textId="77777777" w:rsidR="00441E49" w:rsidRPr="00F83F5F" w:rsidRDefault="00441E49" w:rsidP="00190579">
            <w:pPr>
              <w:suppressAutoHyphens w:val="0"/>
              <w:rPr>
                <w:rFonts w:asciiTheme="minorHAnsi" w:hAnsiTheme="minorHAnsi" w:cstheme="minorHAnsi"/>
                <w:sz w:val="22"/>
                <w:szCs w:val="22"/>
                <w:lang w:eastAsia="pl-PL"/>
              </w:rPr>
            </w:pPr>
          </w:p>
          <w:p w14:paraId="744ABCC5" w14:textId="77777777" w:rsidR="00441E49" w:rsidRPr="00F83F5F" w:rsidRDefault="00441E4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238D1D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D7241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0911B8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9D96C8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2514C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9B677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C04CBB5" w14:textId="77777777" w:rsidTr="00A4597C">
        <w:trPr>
          <w:trHeight w:val="300"/>
        </w:trPr>
        <w:tc>
          <w:tcPr>
            <w:tcW w:w="568" w:type="dxa"/>
            <w:tcBorders>
              <w:top w:val="nil"/>
              <w:left w:val="nil"/>
              <w:bottom w:val="nil"/>
              <w:right w:val="nil"/>
            </w:tcBorders>
            <w:shd w:val="clear" w:color="auto" w:fill="auto"/>
            <w:noWrap/>
            <w:vAlign w:val="bottom"/>
            <w:hideMark/>
          </w:tcPr>
          <w:p w14:paraId="444B1D65"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0B38F6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391F30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124663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C72720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D8D177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8C8F39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034A6E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EF4436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BCAFC4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53CB6D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53F0C6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ECCA5E2"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6A8EC3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F07BB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83</w:t>
            </w:r>
          </w:p>
        </w:tc>
      </w:tr>
      <w:tr w:rsidR="00A61D3F" w:rsidRPr="00F83F5F" w14:paraId="520F38D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7B98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8DDD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8574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0C2E2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7294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BD8B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8E78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A644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9416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3987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1541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7B91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887C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23C68E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D0535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BEA6A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B14B7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4CF91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A1533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A5FED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D3266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18E64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EBA93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6B0D9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996B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AAA8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7097E3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4D4CF6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290A2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1C775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C0019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ACD52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1CF9A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47170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EF2DEE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65E7E4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21EC6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1B4E7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1CE5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9F3B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B4B01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6ABE269"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267D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6B185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55F6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03ED1B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4446A7" w14:textId="69C33821"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5750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A520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71D570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45398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60568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799F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DF10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7A66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14727E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B19D6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94F45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1249F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4FC845B" w14:textId="6F106381"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66E51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12E0F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F2607B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11029A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BE727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DDED4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8B6D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EFAF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38209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F8644C6"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31D1D9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5A94B9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98F4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PROTHROMBINUM  MULTIPLEX  HUMANUM proszek i rozpuszczalnik do sporządzania roztworu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500j.m./20ml           </w:t>
            </w:r>
          </w:p>
        </w:tc>
        <w:tc>
          <w:tcPr>
            <w:tcW w:w="1559" w:type="dxa"/>
            <w:tcBorders>
              <w:top w:val="nil"/>
              <w:left w:val="nil"/>
              <w:bottom w:val="single" w:sz="4" w:space="0" w:color="auto"/>
              <w:right w:val="single" w:sz="4" w:space="0" w:color="auto"/>
            </w:tcBorders>
            <w:shd w:val="clear" w:color="auto" w:fill="auto"/>
            <w:vAlign w:val="center"/>
            <w:hideMark/>
          </w:tcPr>
          <w:p w14:paraId="04F2C8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1463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335E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fiol.</w:t>
            </w:r>
          </w:p>
        </w:tc>
        <w:tc>
          <w:tcPr>
            <w:tcW w:w="851" w:type="dxa"/>
            <w:tcBorders>
              <w:top w:val="nil"/>
              <w:left w:val="nil"/>
              <w:bottom w:val="single" w:sz="4" w:space="0" w:color="auto"/>
              <w:right w:val="single" w:sz="4" w:space="0" w:color="auto"/>
            </w:tcBorders>
            <w:shd w:val="clear" w:color="auto" w:fill="auto"/>
            <w:vAlign w:val="center"/>
            <w:hideMark/>
          </w:tcPr>
          <w:p w14:paraId="6BC92E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0B9AA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390B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F6DB5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CA84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781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334F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F6D314F"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D092E3A" w14:textId="42BDCE1E"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43F60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E58A6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9F405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1792C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0B4DC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458724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C97AF6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23114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FEA80BA" w14:textId="462ED3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259508F" w14:textId="42760F1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747ADC" w14:textId="5EA6DCE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99F587" w14:textId="24A4BB0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C0456F2" w14:textId="77777777" w:rsidTr="00A4597C">
        <w:trPr>
          <w:trHeight w:val="300"/>
        </w:trPr>
        <w:tc>
          <w:tcPr>
            <w:tcW w:w="568" w:type="dxa"/>
            <w:tcBorders>
              <w:top w:val="nil"/>
              <w:left w:val="nil"/>
              <w:bottom w:val="nil"/>
              <w:right w:val="nil"/>
            </w:tcBorders>
            <w:shd w:val="clear" w:color="auto" w:fill="auto"/>
            <w:noWrap/>
            <w:vAlign w:val="bottom"/>
            <w:hideMark/>
          </w:tcPr>
          <w:p w14:paraId="0B096172"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1EBF94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4C7E33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365034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53AEDF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0C8FC2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97DED3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F02EFD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B6D04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662470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4CD4B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88D77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DBE63B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0B9EF4B" w14:textId="77777777" w:rsidTr="00A4597C">
        <w:trPr>
          <w:trHeight w:val="300"/>
        </w:trPr>
        <w:tc>
          <w:tcPr>
            <w:tcW w:w="568" w:type="dxa"/>
            <w:tcBorders>
              <w:top w:val="nil"/>
              <w:left w:val="nil"/>
              <w:bottom w:val="nil"/>
              <w:right w:val="nil"/>
            </w:tcBorders>
            <w:shd w:val="clear" w:color="auto" w:fill="auto"/>
            <w:noWrap/>
            <w:vAlign w:val="bottom"/>
            <w:hideMark/>
          </w:tcPr>
          <w:p w14:paraId="3D88583B"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2ADB2D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CB3A38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29614D7"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2AA53E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B625A1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72686E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C1263B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8888A3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92A7F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E777FF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9745821"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F65D56F"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12F14E6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81E06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84</w:t>
            </w:r>
          </w:p>
        </w:tc>
      </w:tr>
      <w:tr w:rsidR="00A61D3F" w:rsidRPr="00F83F5F" w14:paraId="4C1F4B67"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592E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595B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0FCC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A1B66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40BF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F586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458D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4802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96A7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9930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E300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A02F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4257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410941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79C91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C85AD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F6723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2BFFD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A7994F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554B7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E1449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B5BCE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088F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F682B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52E1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9ED7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0AB3B5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8BB81A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B0DBF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983CA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00059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87752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34B35C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FEF8C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3FCAE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FC967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CA4B6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60B8F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9C3B8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8A577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EEB021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D84C23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6982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6C49B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9033E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4A233F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5213CD" w14:textId="1B89B1C9"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CE71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F430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0CF6E9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76BF5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3C7A9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B974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BB49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EC9E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C273DD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91A61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42823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2EBF6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41561E14" w14:textId="0994D479"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FCCC1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D19DC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43FB3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0AC784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336E7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C63C3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4EE6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DC6C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3CF8F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2BB761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87C70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4903CA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17B50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ADENOSINE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6mg/2ml x 6 fiol.</w:t>
            </w:r>
          </w:p>
        </w:tc>
        <w:tc>
          <w:tcPr>
            <w:tcW w:w="1559" w:type="dxa"/>
            <w:tcBorders>
              <w:top w:val="nil"/>
              <w:left w:val="nil"/>
              <w:bottom w:val="single" w:sz="4" w:space="0" w:color="auto"/>
              <w:right w:val="single" w:sz="4" w:space="0" w:color="auto"/>
            </w:tcBorders>
            <w:shd w:val="clear" w:color="auto" w:fill="auto"/>
            <w:vAlign w:val="center"/>
            <w:hideMark/>
          </w:tcPr>
          <w:p w14:paraId="62BF04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51585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5C06B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1EFD9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809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5055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DBE3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A582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8CE2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E420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1F8D21"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CAE41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0410A9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E4CD2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ANTAZOLINE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100mg/2ml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342A3D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83AB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66C2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A3877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33A77B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510A3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4CA4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4A27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D852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DA20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AB8A269"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D75DE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6DE72C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8AD7D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ATROPINE 0,5mg/1ml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12A8DC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1765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AF63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A96D2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671661B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0AEEA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7139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208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DAFF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83A7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DDCD9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83B40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4430F9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5E7EE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CHLORPROMAZINE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i.m</w:t>
            </w:r>
            <w:proofErr w:type="spellEnd"/>
            <w:r w:rsidRPr="00F83F5F">
              <w:rPr>
                <w:rFonts w:asciiTheme="minorHAnsi" w:hAnsiTheme="minorHAnsi" w:cstheme="minorHAnsi"/>
                <w:color w:val="000000"/>
                <w:sz w:val="22"/>
                <w:szCs w:val="22"/>
                <w:lang w:eastAsia="pl-PL"/>
              </w:rPr>
              <w:t xml:space="preserve">. 25mg/5ml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4DB9EB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0971C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3F0A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D78D6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tcBorders>
              <w:top w:val="nil"/>
              <w:left w:val="nil"/>
              <w:bottom w:val="single" w:sz="4" w:space="0" w:color="auto"/>
              <w:right w:val="single" w:sz="4" w:space="0" w:color="auto"/>
            </w:tcBorders>
            <w:shd w:val="clear" w:color="auto" w:fill="auto"/>
            <w:vAlign w:val="center"/>
            <w:hideMark/>
          </w:tcPr>
          <w:p w14:paraId="5FCB939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EA2D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D2D9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DFB3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F73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035B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2DBCC92"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1248E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426ED4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0DDD3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HALOPERIDOL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5mg/1ml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49128B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777F0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F4026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B1463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3833D2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719A7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2A8E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9DB9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F2A7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20AE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74A4969"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543BC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single" w:sz="4" w:space="0" w:color="auto"/>
              <w:right w:val="nil"/>
            </w:tcBorders>
            <w:shd w:val="clear" w:color="auto" w:fill="auto"/>
            <w:noWrap/>
            <w:vAlign w:val="bottom"/>
            <w:hideMark/>
          </w:tcPr>
          <w:p w14:paraId="02B4B4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97042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HYDROCORTISONE  100mg x 5 fiol.</w:t>
            </w:r>
          </w:p>
        </w:tc>
        <w:tc>
          <w:tcPr>
            <w:tcW w:w="1559" w:type="dxa"/>
            <w:tcBorders>
              <w:top w:val="nil"/>
              <w:left w:val="nil"/>
              <w:bottom w:val="single" w:sz="4" w:space="0" w:color="auto"/>
              <w:right w:val="single" w:sz="4" w:space="0" w:color="auto"/>
            </w:tcBorders>
            <w:shd w:val="clear" w:color="auto" w:fill="auto"/>
            <w:vAlign w:val="center"/>
            <w:hideMark/>
          </w:tcPr>
          <w:p w14:paraId="12AECF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76844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2129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1541B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14:paraId="22A4B3B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38F70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CEB8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8223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957C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D59F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61EE8F0"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7EF3D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single" w:sz="4" w:space="0" w:color="auto"/>
              <w:bottom w:val="single" w:sz="4" w:space="0" w:color="auto"/>
              <w:right w:val="nil"/>
            </w:tcBorders>
            <w:shd w:val="clear" w:color="auto" w:fill="auto"/>
            <w:noWrap/>
            <w:vAlign w:val="bottom"/>
            <w:hideMark/>
          </w:tcPr>
          <w:p w14:paraId="2006EC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4A6FC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HYDROCORTISONE  25mg x 5 fiol.</w:t>
            </w:r>
          </w:p>
        </w:tc>
        <w:tc>
          <w:tcPr>
            <w:tcW w:w="1559" w:type="dxa"/>
            <w:tcBorders>
              <w:top w:val="nil"/>
              <w:left w:val="nil"/>
              <w:bottom w:val="single" w:sz="4" w:space="0" w:color="auto"/>
              <w:right w:val="single" w:sz="4" w:space="0" w:color="auto"/>
            </w:tcBorders>
            <w:shd w:val="clear" w:color="auto" w:fill="auto"/>
            <w:vAlign w:val="center"/>
            <w:hideMark/>
          </w:tcPr>
          <w:p w14:paraId="55442E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3C383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91EA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EE6F1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nil"/>
              <w:left w:val="nil"/>
              <w:bottom w:val="single" w:sz="4" w:space="0" w:color="auto"/>
              <w:right w:val="single" w:sz="4" w:space="0" w:color="auto"/>
            </w:tcBorders>
            <w:shd w:val="clear" w:color="auto" w:fill="auto"/>
            <w:vAlign w:val="center"/>
            <w:hideMark/>
          </w:tcPr>
          <w:p w14:paraId="2CBD801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CE7CA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3636D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7C2C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B205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797F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7E503C4"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5ADB19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single" w:sz="4" w:space="0" w:color="auto"/>
              <w:bottom w:val="single" w:sz="4" w:space="0" w:color="auto"/>
              <w:right w:val="nil"/>
            </w:tcBorders>
            <w:shd w:val="clear" w:color="auto" w:fill="auto"/>
            <w:noWrap/>
            <w:vAlign w:val="bottom"/>
            <w:hideMark/>
          </w:tcPr>
          <w:p w14:paraId="2261B2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91B32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IOHEXOL  roztwór  do  </w:t>
            </w:r>
            <w:proofErr w:type="spellStart"/>
            <w:r w:rsidRPr="00F83F5F">
              <w:rPr>
                <w:rFonts w:asciiTheme="minorHAnsi" w:hAnsiTheme="minorHAnsi" w:cstheme="minorHAnsi"/>
                <w:color w:val="000000"/>
                <w:sz w:val="22"/>
                <w:szCs w:val="22"/>
                <w:lang w:eastAsia="pl-PL"/>
              </w:rPr>
              <w:t>wstrzykiwań</w:t>
            </w:r>
            <w:proofErr w:type="spellEnd"/>
            <w:r w:rsidRPr="00F83F5F">
              <w:rPr>
                <w:rFonts w:asciiTheme="minorHAnsi" w:hAnsiTheme="minorHAnsi" w:cstheme="minorHAnsi"/>
                <w:color w:val="000000"/>
                <w:sz w:val="22"/>
                <w:szCs w:val="22"/>
                <w:lang w:eastAsia="pl-PL"/>
              </w:rPr>
              <w:t xml:space="preserve">  647mg/ml  (300mg jodu/ml) 20ml x 6 fiol.</w:t>
            </w:r>
          </w:p>
        </w:tc>
        <w:tc>
          <w:tcPr>
            <w:tcW w:w="1559" w:type="dxa"/>
            <w:tcBorders>
              <w:top w:val="nil"/>
              <w:left w:val="nil"/>
              <w:bottom w:val="single" w:sz="4" w:space="0" w:color="auto"/>
              <w:right w:val="single" w:sz="4" w:space="0" w:color="auto"/>
            </w:tcBorders>
            <w:shd w:val="clear" w:color="auto" w:fill="auto"/>
            <w:vAlign w:val="center"/>
            <w:hideMark/>
          </w:tcPr>
          <w:p w14:paraId="435FD1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DE73D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21CA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A5AAA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2341BDD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C1C35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3A4E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D0E5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09A9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A520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AD0BFD"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7CE56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9.</w:t>
            </w:r>
          </w:p>
        </w:tc>
        <w:tc>
          <w:tcPr>
            <w:tcW w:w="881" w:type="dxa"/>
            <w:tcBorders>
              <w:top w:val="nil"/>
              <w:left w:val="single" w:sz="4" w:space="0" w:color="auto"/>
              <w:bottom w:val="single" w:sz="4" w:space="0" w:color="auto"/>
              <w:right w:val="nil"/>
            </w:tcBorders>
            <w:shd w:val="clear" w:color="auto" w:fill="auto"/>
            <w:noWrap/>
            <w:vAlign w:val="bottom"/>
            <w:hideMark/>
          </w:tcPr>
          <w:p w14:paraId="11DE7C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F52EA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MAGNESIUM SULPHATE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20%  10ml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B09F5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8221D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C522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8DAD6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3E73948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31661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A93B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6B29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1239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38A2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886436E"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FB1AA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single" w:sz="4" w:space="0" w:color="auto"/>
              <w:bottom w:val="single" w:sz="4" w:space="0" w:color="auto"/>
              <w:right w:val="nil"/>
            </w:tcBorders>
            <w:shd w:val="clear" w:color="auto" w:fill="auto"/>
            <w:noWrap/>
            <w:vAlign w:val="bottom"/>
            <w:hideMark/>
          </w:tcPr>
          <w:p w14:paraId="0DDE8B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DA028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MESNA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0,4g/4ml   x 15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74392F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0D014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AC13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98746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14:paraId="1599E71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43DA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20D1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001C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6109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B2A5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790DA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1D59C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single" w:sz="4" w:space="0" w:color="auto"/>
              <w:bottom w:val="single" w:sz="4" w:space="0" w:color="auto"/>
              <w:right w:val="nil"/>
            </w:tcBorders>
            <w:shd w:val="clear" w:color="auto" w:fill="auto"/>
            <w:noWrap/>
            <w:vAlign w:val="bottom"/>
            <w:hideMark/>
          </w:tcPr>
          <w:p w14:paraId="5AE901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7FCA4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PENTOXIFYLLINE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100mg/5ml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723968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F57FC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8749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A2B17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022062C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796A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003B2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E618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AA1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11C9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5FF2DD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00DA3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single" w:sz="4" w:space="0" w:color="auto"/>
              <w:bottom w:val="single" w:sz="4" w:space="0" w:color="auto"/>
              <w:right w:val="nil"/>
            </w:tcBorders>
            <w:shd w:val="clear" w:color="auto" w:fill="auto"/>
            <w:noWrap/>
            <w:vAlign w:val="bottom"/>
            <w:hideMark/>
          </w:tcPr>
          <w:p w14:paraId="064AF0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3F6E5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THIAMINE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Forte  25mg/1ml  x 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31C316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44382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F7D2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A5BFA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15B113B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54D2D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CE64D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3196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7A2A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CF5B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31BE4E4"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98F46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single" w:sz="4" w:space="0" w:color="auto"/>
              <w:bottom w:val="single" w:sz="4" w:space="0" w:color="auto"/>
              <w:right w:val="nil"/>
            </w:tcBorders>
            <w:shd w:val="clear" w:color="auto" w:fill="auto"/>
            <w:noWrap/>
            <w:vAlign w:val="bottom"/>
            <w:hideMark/>
          </w:tcPr>
          <w:p w14:paraId="68987C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CE460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THIETHYLPERAZINE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6,5mg/ml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204B45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2A479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D73B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E179E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5B37E7C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C45B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A0351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5C1B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9A23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51BF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63E38C7"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028C0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single" w:sz="4" w:space="0" w:color="auto"/>
              <w:bottom w:val="single" w:sz="4" w:space="0" w:color="auto"/>
              <w:right w:val="nil"/>
            </w:tcBorders>
            <w:shd w:val="clear" w:color="auto" w:fill="auto"/>
            <w:noWrap/>
            <w:vAlign w:val="bottom"/>
            <w:hideMark/>
          </w:tcPr>
          <w:p w14:paraId="465B34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3F3D4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VACCINUM TETANI ADSORBATUM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40jm/0,5ml</w:t>
            </w:r>
          </w:p>
        </w:tc>
        <w:tc>
          <w:tcPr>
            <w:tcW w:w="1559" w:type="dxa"/>
            <w:tcBorders>
              <w:top w:val="nil"/>
              <w:left w:val="nil"/>
              <w:bottom w:val="single" w:sz="4" w:space="0" w:color="auto"/>
              <w:right w:val="single" w:sz="4" w:space="0" w:color="auto"/>
            </w:tcBorders>
            <w:shd w:val="clear" w:color="auto" w:fill="auto"/>
            <w:vAlign w:val="center"/>
            <w:hideMark/>
          </w:tcPr>
          <w:p w14:paraId="2C1CFC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0536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1823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7072E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49845C9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E166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3212F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39EE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7E66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28A4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1AD650"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C14E5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single" w:sz="4" w:space="0" w:color="auto"/>
              <w:bottom w:val="single" w:sz="4" w:space="0" w:color="auto"/>
              <w:right w:val="nil"/>
            </w:tcBorders>
            <w:shd w:val="clear" w:color="auto" w:fill="auto"/>
            <w:noWrap/>
            <w:vAlign w:val="bottom"/>
            <w:hideMark/>
          </w:tcPr>
          <w:p w14:paraId="78B792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5872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ACARBOSE   100mg   x 30 tabl.</w:t>
            </w:r>
          </w:p>
        </w:tc>
        <w:tc>
          <w:tcPr>
            <w:tcW w:w="1559" w:type="dxa"/>
            <w:tcBorders>
              <w:top w:val="nil"/>
              <w:left w:val="nil"/>
              <w:bottom w:val="single" w:sz="4" w:space="0" w:color="auto"/>
              <w:right w:val="single" w:sz="4" w:space="0" w:color="auto"/>
            </w:tcBorders>
            <w:shd w:val="clear" w:color="auto" w:fill="auto"/>
            <w:vAlign w:val="center"/>
            <w:hideMark/>
          </w:tcPr>
          <w:p w14:paraId="1C3CCD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9ED1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DA28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261CF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2D61C6C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1293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2B4A1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984A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7607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14F5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8B273F"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D9C9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single" w:sz="4" w:space="0" w:color="auto"/>
              <w:bottom w:val="single" w:sz="4" w:space="0" w:color="auto"/>
              <w:right w:val="nil"/>
            </w:tcBorders>
            <w:shd w:val="clear" w:color="auto" w:fill="auto"/>
            <w:noWrap/>
            <w:vAlign w:val="bottom"/>
            <w:hideMark/>
          </w:tcPr>
          <w:p w14:paraId="3B8D6D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BB408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ACARBOSE  50mg  x 30 tabl.</w:t>
            </w:r>
          </w:p>
        </w:tc>
        <w:tc>
          <w:tcPr>
            <w:tcW w:w="1559" w:type="dxa"/>
            <w:tcBorders>
              <w:top w:val="nil"/>
              <w:left w:val="nil"/>
              <w:bottom w:val="single" w:sz="4" w:space="0" w:color="auto"/>
              <w:right w:val="single" w:sz="4" w:space="0" w:color="auto"/>
            </w:tcBorders>
            <w:shd w:val="clear" w:color="auto" w:fill="auto"/>
            <w:vAlign w:val="center"/>
            <w:hideMark/>
          </w:tcPr>
          <w:p w14:paraId="04AC05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65983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30D78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6D6C9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290CBFD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279C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ADAF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2274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1CA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2B84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F6956C7"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76D55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single" w:sz="4" w:space="0" w:color="auto"/>
              <w:bottom w:val="single" w:sz="4" w:space="0" w:color="auto"/>
              <w:right w:val="nil"/>
            </w:tcBorders>
            <w:shd w:val="clear" w:color="auto" w:fill="auto"/>
            <w:noWrap/>
            <w:vAlign w:val="bottom"/>
            <w:hideMark/>
          </w:tcPr>
          <w:p w14:paraId="6881A9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14A18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ALFACALCIDOL   kaps. 1mcg   x 100 kaps.</w:t>
            </w:r>
          </w:p>
        </w:tc>
        <w:tc>
          <w:tcPr>
            <w:tcW w:w="1559" w:type="dxa"/>
            <w:tcBorders>
              <w:top w:val="nil"/>
              <w:left w:val="nil"/>
              <w:bottom w:val="single" w:sz="4" w:space="0" w:color="auto"/>
              <w:right w:val="single" w:sz="4" w:space="0" w:color="auto"/>
            </w:tcBorders>
            <w:shd w:val="clear" w:color="auto" w:fill="auto"/>
            <w:vAlign w:val="center"/>
            <w:hideMark/>
          </w:tcPr>
          <w:p w14:paraId="229A61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7A8DE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46734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644E5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5C297A6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E4A58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532FD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4605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4E34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30B3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E8351FF"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732D7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single" w:sz="4" w:space="0" w:color="auto"/>
              <w:bottom w:val="single" w:sz="4" w:space="0" w:color="auto"/>
              <w:right w:val="nil"/>
            </w:tcBorders>
            <w:shd w:val="clear" w:color="auto" w:fill="auto"/>
            <w:noWrap/>
            <w:vAlign w:val="bottom"/>
            <w:hideMark/>
          </w:tcPr>
          <w:p w14:paraId="048F8B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1EA8E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ATROPINE   0,25mg  x 20 tabl.</w:t>
            </w:r>
          </w:p>
        </w:tc>
        <w:tc>
          <w:tcPr>
            <w:tcW w:w="1559" w:type="dxa"/>
            <w:tcBorders>
              <w:top w:val="nil"/>
              <w:left w:val="nil"/>
              <w:bottom w:val="single" w:sz="4" w:space="0" w:color="auto"/>
              <w:right w:val="single" w:sz="4" w:space="0" w:color="auto"/>
            </w:tcBorders>
            <w:shd w:val="clear" w:color="auto" w:fill="auto"/>
            <w:vAlign w:val="center"/>
            <w:hideMark/>
          </w:tcPr>
          <w:p w14:paraId="6E5FEC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0BDC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13E9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9ED3F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nil"/>
              <w:left w:val="nil"/>
              <w:bottom w:val="single" w:sz="4" w:space="0" w:color="auto"/>
              <w:right w:val="single" w:sz="4" w:space="0" w:color="auto"/>
            </w:tcBorders>
            <w:shd w:val="clear" w:color="auto" w:fill="auto"/>
            <w:vAlign w:val="center"/>
            <w:hideMark/>
          </w:tcPr>
          <w:p w14:paraId="4DB658C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7794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2A984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562D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2669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A1C8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EA6378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EED4A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single" w:sz="4" w:space="0" w:color="auto"/>
              <w:bottom w:val="single" w:sz="4" w:space="0" w:color="auto"/>
              <w:right w:val="nil"/>
            </w:tcBorders>
            <w:shd w:val="clear" w:color="auto" w:fill="auto"/>
            <w:noWrap/>
            <w:vAlign w:val="bottom"/>
            <w:hideMark/>
          </w:tcPr>
          <w:p w14:paraId="50621A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E9259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AZATHIOPRINE  50mg  x 50 tabl.</w:t>
            </w:r>
          </w:p>
        </w:tc>
        <w:tc>
          <w:tcPr>
            <w:tcW w:w="1559" w:type="dxa"/>
            <w:tcBorders>
              <w:top w:val="nil"/>
              <w:left w:val="nil"/>
              <w:bottom w:val="single" w:sz="4" w:space="0" w:color="auto"/>
              <w:right w:val="single" w:sz="4" w:space="0" w:color="auto"/>
            </w:tcBorders>
            <w:shd w:val="clear" w:color="auto" w:fill="auto"/>
            <w:vAlign w:val="center"/>
            <w:hideMark/>
          </w:tcPr>
          <w:p w14:paraId="2F7AD6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67CCE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0E90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2B781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4DED83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1A9A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A2B0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6639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1CC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C182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6EC66F7"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9AD59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single" w:sz="4" w:space="0" w:color="auto"/>
              <w:bottom w:val="single" w:sz="4" w:space="0" w:color="auto"/>
              <w:right w:val="nil"/>
            </w:tcBorders>
            <w:shd w:val="clear" w:color="auto" w:fill="auto"/>
            <w:noWrap/>
            <w:vAlign w:val="bottom"/>
            <w:hideMark/>
          </w:tcPr>
          <w:p w14:paraId="1A4824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C9E1C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BACLOFEN   25mg  x 50 tabl.</w:t>
            </w:r>
          </w:p>
        </w:tc>
        <w:tc>
          <w:tcPr>
            <w:tcW w:w="1559" w:type="dxa"/>
            <w:tcBorders>
              <w:top w:val="nil"/>
              <w:left w:val="nil"/>
              <w:bottom w:val="single" w:sz="4" w:space="0" w:color="auto"/>
              <w:right w:val="single" w:sz="4" w:space="0" w:color="auto"/>
            </w:tcBorders>
            <w:shd w:val="clear" w:color="auto" w:fill="auto"/>
            <w:vAlign w:val="center"/>
            <w:hideMark/>
          </w:tcPr>
          <w:p w14:paraId="38A68B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846FA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F298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6E10F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hideMark/>
          </w:tcPr>
          <w:p w14:paraId="431FF1B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89D0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10AED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4EDB0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568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07D7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368BEB"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63714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single" w:sz="4" w:space="0" w:color="auto"/>
              <w:bottom w:val="single" w:sz="4" w:space="0" w:color="auto"/>
              <w:right w:val="nil"/>
            </w:tcBorders>
            <w:shd w:val="clear" w:color="auto" w:fill="auto"/>
            <w:noWrap/>
            <w:vAlign w:val="bottom"/>
            <w:hideMark/>
          </w:tcPr>
          <w:p w14:paraId="6A2ACA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A380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BETAHISTINE   8mg  x 100 tabl.</w:t>
            </w:r>
          </w:p>
        </w:tc>
        <w:tc>
          <w:tcPr>
            <w:tcW w:w="1559" w:type="dxa"/>
            <w:tcBorders>
              <w:top w:val="nil"/>
              <w:left w:val="nil"/>
              <w:bottom w:val="single" w:sz="4" w:space="0" w:color="auto"/>
              <w:right w:val="single" w:sz="4" w:space="0" w:color="auto"/>
            </w:tcBorders>
            <w:shd w:val="clear" w:color="auto" w:fill="auto"/>
            <w:vAlign w:val="center"/>
            <w:hideMark/>
          </w:tcPr>
          <w:p w14:paraId="49733F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4F12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5905E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E9541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2F052C1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47948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E1D7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0937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A925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211DC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2DC8EA2"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1A29D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single" w:sz="4" w:space="0" w:color="auto"/>
              <w:bottom w:val="single" w:sz="4" w:space="0" w:color="auto"/>
              <w:right w:val="nil"/>
            </w:tcBorders>
            <w:shd w:val="clear" w:color="auto" w:fill="auto"/>
            <w:noWrap/>
            <w:vAlign w:val="bottom"/>
            <w:hideMark/>
          </w:tcPr>
          <w:p w14:paraId="368002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E8DB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CALCIUM CARBONATE  1g  x 100 kaps.                      </w:t>
            </w:r>
          </w:p>
        </w:tc>
        <w:tc>
          <w:tcPr>
            <w:tcW w:w="1559" w:type="dxa"/>
            <w:tcBorders>
              <w:top w:val="nil"/>
              <w:left w:val="nil"/>
              <w:bottom w:val="single" w:sz="4" w:space="0" w:color="auto"/>
              <w:right w:val="single" w:sz="4" w:space="0" w:color="auto"/>
            </w:tcBorders>
            <w:shd w:val="clear" w:color="auto" w:fill="auto"/>
            <w:vAlign w:val="center"/>
            <w:hideMark/>
          </w:tcPr>
          <w:p w14:paraId="6B49B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506AD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2B61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745D8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2D9D3B6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FBA8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87602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5CDD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A975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FC44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3C94D6A"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258B6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single" w:sz="4" w:space="0" w:color="auto"/>
              <w:bottom w:val="single" w:sz="4" w:space="0" w:color="auto"/>
              <w:right w:val="nil"/>
            </w:tcBorders>
            <w:shd w:val="clear" w:color="auto" w:fill="auto"/>
            <w:noWrap/>
            <w:vAlign w:val="bottom"/>
            <w:hideMark/>
          </w:tcPr>
          <w:p w14:paraId="505436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9C52F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CALCIUM    GLUCONICUM  tabl.   500mg x 50 tabl.          </w:t>
            </w:r>
          </w:p>
        </w:tc>
        <w:tc>
          <w:tcPr>
            <w:tcW w:w="1559" w:type="dxa"/>
            <w:tcBorders>
              <w:top w:val="nil"/>
              <w:left w:val="nil"/>
              <w:bottom w:val="single" w:sz="4" w:space="0" w:color="auto"/>
              <w:right w:val="single" w:sz="4" w:space="0" w:color="auto"/>
            </w:tcBorders>
            <w:shd w:val="clear" w:color="auto" w:fill="auto"/>
            <w:vAlign w:val="center"/>
            <w:hideMark/>
          </w:tcPr>
          <w:p w14:paraId="2CBC33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1D9F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A8F81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E652E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0AB9BB6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2569F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02295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0FA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EA86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3434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54B62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CABCA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single" w:sz="4" w:space="0" w:color="auto"/>
              <w:bottom w:val="single" w:sz="4" w:space="0" w:color="auto"/>
              <w:right w:val="nil"/>
            </w:tcBorders>
            <w:shd w:val="clear" w:color="auto" w:fill="auto"/>
            <w:noWrap/>
            <w:vAlign w:val="bottom"/>
            <w:hideMark/>
          </w:tcPr>
          <w:p w14:paraId="1591E3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8E05B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CARBAMAZEPINUM CR   200mg   x 50  tabl.   </w:t>
            </w:r>
          </w:p>
        </w:tc>
        <w:tc>
          <w:tcPr>
            <w:tcW w:w="1559" w:type="dxa"/>
            <w:tcBorders>
              <w:top w:val="nil"/>
              <w:left w:val="nil"/>
              <w:bottom w:val="single" w:sz="4" w:space="0" w:color="auto"/>
              <w:right w:val="single" w:sz="4" w:space="0" w:color="auto"/>
            </w:tcBorders>
            <w:shd w:val="clear" w:color="auto" w:fill="auto"/>
            <w:vAlign w:val="center"/>
            <w:hideMark/>
          </w:tcPr>
          <w:p w14:paraId="722118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AB208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AEF86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21431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0BBEEE4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C903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A289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8DC3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36E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C7F0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8DB780"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CDDA4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single" w:sz="4" w:space="0" w:color="auto"/>
              <w:bottom w:val="single" w:sz="4" w:space="0" w:color="auto"/>
              <w:right w:val="nil"/>
            </w:tcBorders>
            <w:shd w:val="clear" w:color="auto" w:fill="auto"/>
            <w:noWrap/>
            <w:vAlign w:val="bottom"/>
            <w:hideMark/>
          </w:tcPr>
          <w:p w14:paraId="3DEB80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EA9EF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CARBAMAZEPINUM CR    400mg    x 30 tabl.         </w:t>
            </w:r>
          </w:p>
        </w:tc>
        <w:tc>
          <w:tcPr>
            <w:tcW w:w="1559" w:type="dxa"/>
            <w:tcBorders>
              <w:top w:val="nil"/>
              <w:left w:val="nil"/>
              <w:bottom w:val="single" w:sz="4" w:space="0" w:color="auto"/>
              <w:right w:val="single" w:sz="4" w:space="0" w:color="auto"/>
            </w:tcBorders>
            <w:shd w:val="clear" w:color="auto" w:fill="auto"/>
            <w:vAlign w:val="center"/>
            <w:hideMark/>
          </w:tcPr>
          <w:p w14:paraId="284379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F97C4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5DA0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ED32D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368777F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6119D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CDB3E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544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2DF9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DC46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4BDED0"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9C561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single" w:sz="4" w:space="0" w:color="auto"/>
              <w:bottom w:val="single" w:sz="4" w:space="0" w:color="auto"/>
              <w:right w:val="nil"/>
            </w:tcBorders>
            <w:shd w:val="clear" w:color="auto" w:fill="auto"/>
            <w:noWrap/>
            <w:vAlign w:val="bottom"/>
            <w:hideMark/>
          </w:tcPr>
          <w:p w14:paraId="44392C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075F0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CLOMIPRAMINE   tabl.  75mg   x 20 draż</w:t>
            </w:r>
          </w:p>
        </w:tc>
        <w:tc>
          <w:tcPr>
            <w:tcW w:w="1559" w:type="dxa"/>
            <w:tcBorders>
              <w:top w:val="nil"/>
              <w:left w:val="nil"/>
              <w:bottom w:val="single" w:sz="4" w:space="0" w:color="auto"/>
              <w:right w:val="single" w:sz="4" w:space="0" w:color="auto"/>
            </w:tcBorders>
            <w:shd w:val="clear" w:color="auto" w:fill="auto"/>
            <w:vAlign w:val="center"/>
            <w:hideMark/>
          </w:tcPr>
          <w:p w14:paraId="279C28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D046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3E4E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A6345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7D7E7B4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84D09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E7317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5377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238A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7CC2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B56DA0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1AFC5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single" w:sz="4" w:space="0" w:color="auto"/>
              <w:bottom w:val="single" w:sz="4" w:space="0" w:color="auto"/>
              <w:right w:val="nil"/>
            </w:tcBorders>
            <w:shd w:val="clear" w:color="auto" w:fill="auto"/>
            <w:noWrap/>
            <w:vAlign w:val="bottom"/>
            <w:hideMark/>
          </w:tcPr>
          <w:p w14:paraId="0F3A92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52487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COLCHICINE   0,5mg   x 20 tabl.</w:t>
            </w:r>
          </w:p>
        </w:tc>
        <w:tc>
          <w:tcPr>
            <w:tcW w:w="1559" w:type="dxa"/>
            <w:tcBorders>
              <w:top w:val="nil"/>
              <w:left w:val="nil"/>
              <w:bottom w:val="single" w:sz="4" w:space="0" w:color="auto"/>
              <w:right w:val="single" w:sz="4" w:space="0" w:color="auto"/>
            </w:tcBorders>
            <w:shd w:val="clear" w:color="auto" w:fill="auto"/>
            <w:vAlign w:val="center"/>
            <w:hideMark/>
          </w:tcPr>
          <w:p w14:paraId="757263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05B4A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487D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D0B6B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7A1CC40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98BF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AFCEF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8BB4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8DE9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557A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2FDB029"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DF740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single" w:sz="4" w:space="0" w:color="auto"/>
              <w:bottom w:val="single" w:sz="4" w:space="0" w:color="auto"/>
              <w:right w:val="nil"/>
            </w:tcBorders>
            <w:shd w:val="clear" w:color="auto" w:fill="auto"/>
            <w:noWrap/>
            <w:vAlign w:val="bottom"/>
            <w:hideMark/>
          </w:tcPr>
          <w:p w14:paraId="617C939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335FE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CLONIDINE   0,075mg  x 50 tabl.</w:t>
            </w:r>
          </w:p>
        </w:tc>
        <w:tc>
          <w:tcPr>
            <w:tcW w:w="1559" w:type="dxa"/>
            <w:tcBorders>
              <w:top w:val="nil"/>
              <w:left w:val="nil"/>
              <w:bottom w:val="single" w:sz="4" w:space="0" w:color="auto"/>
              <w:right w:val="single" w:sz="4" w:space="0" w:color="auto"/>
            </w:tcBorders>
            <w:shd w:val="clear" w:color="auto" w:fill="auto"/>
            <w:vAlign w:val="center"/>
            <w:hideMark/>
          </w:tcPr>
          <w:p w14:paraId="498022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C418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F075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7D115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6B2D7D6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B31CD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9F37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12D3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484E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0514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30DB39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95BDA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single" w:sz="4" w:space="0" w:color="auto"/>
              <w:bottom w:val="single" w:sz="4" w:space="0" w:color="auto"/>
              <w:right w:val="nil"/>
            </w:tcBorders>
            <w:shd w:val="clear" w:color="auto" w:fill="auto"/>
            <w:noWrap/>
            <w:vAlign w:val="bottom"/>
            <w:hideMark/>
          </w:tcPr>
          <w:p w14:paraId="53E8B6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1A42D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DABIGATRUM  ETEXILATUM  110Mg  x 180 kaps.</w:t>
            </w:r>
          </w:p>
        </w:tc>
        <w:tc>
          <w:tcPr>
            <w:tcW w:w="1559" w:type="dxa"/>
            <w:tcBorders>
              <w:top w:val="nil"/>
              <w:left w:val="nil"/>
              <w:bottom w:val="single" w:sz="4" w:space="0" w:color="auto"/>
              <w:right w:val="single" w:sz="4" w:space="0" w:color="auto"/>
            </w:tcBorders>
            <w:shd w:val="clear" w:color="auto" w:fill="auto"/>
            <w:vAlign w:val="center"/>
            <w:hideMark/>
          </w:tcPr>
          <w:p w14:paraId="32739F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8B753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0317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9807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3C53091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89168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5E89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CA6D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C8E7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7622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2045E23"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FAF91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single" w:sz="4" w:space="0" w:color="auto"/>
              <w:bottom w:val="single" w:sz="4" w:space="0" w:color="auto"/>
              <w:right w:val="nil"/>
            </w:tcBorders>
            <w:shd w:val="clear" w:color="auto" w:fill="auto"/>
            <w:noWrap/>
            <w:vAlign w:val="bottom"/>
            <w:hideMark/>
          </w:tcPr>
          <w:p w14:paraId="6D767F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60C50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DIOSMIN   500mg  x 60  tabl. </w:t>
            </w:r>
            <w:proofErr w:type="spellStart"/>
            <w:r w:rsidRPr="00F83F5F">
              <w:rPr>
                <w:rFonts w:asciiTheme="minorHAnsi" w:hAnsiTheme="minorHAnsi" w:cstheme="minorHAnsi"/>
                <w:color w:val="000000"/>
                <w:sz w:val="22"/>
                <w:szCs w:val="22"/>
                <w:lang w:eastAsia="pl-PL"/>
              </w:rPr>
              <w:t>Powl</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516EDF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582B7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2D6F6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BBCAD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0063742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26AB8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33049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7C55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ED28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44EB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9EEB3C3"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C9C62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single" w:sz="4" w:space="0" w:color="auto"/>
              <w:bottom w:val="single" w:sz="4" w:space="0" w:color="auto"/>
              <w:right w:val="nil"/>
            </w:tcBorders>
            <w:shd w:val="clear" w:color="auto" w:fill="auto"/>
            <w:noWrap/>
            <w:vAlign w:val="bottom"/>
            <w:hideMark/>
          </w:tcPr>
          <w:p w14:paraId="066E01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54EBA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DIGOXIN   0,25mg  x 30 tabl.</w:t>
            </w:r>
          </w:p>
        </w:tc>
        <w:tc>
          <w:tcPr>
            <w:tcW w:w="1559" w:type="dxa"/>
            <w:tcBorders>
              <w:top w:val="nil"/>
              <w:left w:val="nil"/>
              <w:bottom w:val="single" w:sz="4" w:space="0" w:color="auto"/>
              <w:right w:val="single" w:sz="4" w:space="0" w:color="auto"/>
            </w:tcBorders>
            <w:shd w:val="clear" w:color="auto" w:fill="auto"/>
            <w:vAlign w:val="center"/>
            <w:hideMark/>
          </w:tcPr>
          <w:p w14:paraId="784908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4D6BF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75F9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1FB93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7B4E7BD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F1A7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DB561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677B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0ADB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9700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519B4F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5730B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32.</w:t>
            </w:r>
          </w:p>
        </w:tc>
        <w:tc>
          <w:tcPr>
            <w:tcW w:w="881" w:type="dxa"/>
            <w:tcBorders>
              <w:top w:val="nil"/>
              <w:left w:val="single" w:sz="4" w:space="0" w:color="auto"/>
              <w:bottom w:val="single" w:sz="4" w:space="0" w:color="auto"/>
              <w:right w:val="nil"/>
            </w:tcBorders>
            <w:shd w:val="clear" w:color="auto" w:fill="auto"/>
            <w:noWrap/>
            <w:vAlign w:val="bottom"/>
            <w:hideMark/>
          </w:tcPr>
          <w:p w14:paraId="599092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4569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DICLOFENAC   100mg  x 20 tabl.  </w:t>
            </w:r>
          </w:p>
        </w:tc>
        <w:tc>
          <w:tcPr>
            <w:tcW w:w="1559" w:type="dxa"/>
            <w:tcBorders>
              <w:top w:val="nil"/>
              <w:left w:val="nil"/>
              <w:bottom w:val="single" w:sz="4" w:space="0" w:color="auto"/>
              <w:right w:val="single" w:sz="4" w:space="0" w:color="auto"/>
            </w:tcBorders>
            <w:shd w:val="clear" w:color="auto" w:fill="auto"/>
            <w:vAlign w:val="center"/>
            <w:hideMark/>
          </w:tcPr>
          <w:p w14:paraId="73E185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DCFF22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D8A01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25B5B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5DDECD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DD3C9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0E136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3AE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7F14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4EE7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04157E"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63FD2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33.</w:t>
            </w:r>
          </w:p>
        </w:tc>
        <w:tc>
          <w:tcPr>
            <w:tcW w:w="881" w:type="dxa"/>
            <w:tcBorders>
              <w:top w:val="nil"/>
              <w:left w:val="single" w:sz="4" w:space="0" w:color="auto"/>
              <w:bottom w:val="nil"/>
              <w:right w:val="nil"/>
            </w:tcBorders>
            <w:shd w:val="clear" w:color="auto" w:fill="auto"/>
            <w:noWrap/>
            <w:vAlign w:val="bottom"/>
            <w:hideMark/>
          </w:tcPr>
          <w:p w14:paraId="2987CE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1778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DOXEPIN   10mg  x 30  kaps.   </w:t>
            </w:r>
          </w:p>
        </w:tc>
        <w:tc>
          <w:tcPr>
            <w:tcW w:w="1559" w:type="dxa"/>
            <w:tcBorders>
              <w:top w:val="nil"/>
              <w:left w:val="nil"/>
              <w:bottom w:val="single" w:sz="4" w:space="0" w:color="auto"/>
              <w:right w:val="single" w:sz="4" w:space="0" w:color="auto"/>
            </w:tcBorders>
            <w:shd w:val="clear" w:color="auto" w:fill="auto"/>
            <w:vAlign w:val="center"/>
            <w:hideMark/>
          </w:tcPr>
          <w:p w14:paraId="516787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D029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D599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C6CAB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nil"/>
              <w:right w:val="single" w:sz="4" w:space="0" w:color="auto"/>
            </w:tcBorders>
            <w:shd w:val="clear" w:color="auto" w:fill="auto"/>
            <w:vAlign w:val="center"/>
            <w:hideMark/>
          </w:tcPr>
          <w:p w14:paraId="4FF1400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nil"/>
              <w:right w:val="single" w:sz="4" w:space="0" w:color="auto"/>
            </w:tcBorders>
            <w:shd w:val="clear" w:color="auto" w:fill="auto"/>
            <w:vAlign w:val="bottom"/>
            <w:hideMark/>
          </w:tcPr>
          <w:p w14:paraId="753278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3482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77E6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D808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CC13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1DE1C9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0B963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33C78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1D896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DOXEPIN   25mg   x 30 kaps.   </w:t>
            </w:r>
          </w:p>
        </w:tc>
        <w:tc>
          <w:tcPr>
            <w:tcW w:w="1559" w:type="dxa"/>
            <w:tcBorders>
              <w:top w:val="nil"/>
              <w:left w:val="nil"/>
              <w:bottom w:val="single" w:sz="4" w:space="0" w:color="auto"/>
              <w:right w:val="single" w:sz="4" w:space="0" w:color="auto"/>
            </w:tcBorders>
            <w:shd w:val="clear" w:color="auto" w:fill="auto"/>
            <w:vAlign w:val="center"/>
            <w:hideMark/>
          </w:tcPr>
          <w:p w14:paraId="1D0AD0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2EAD8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67952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75BDF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9A7C1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397F7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80434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63ED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9F73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A82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BDD045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0FC3C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single" w:sz="4" w:space="0" w:color="auto"/>
              <w:bottom w:val="single" w:sz="4" w:space="0" w:color="auto"/>
              <w:right w:val="nil"/>
            </w:tcBorders>
            <w:shd w:val="clear" w:color="auto" w:fill="auto"/>
            <w:noWrap/>
            <w:vAlign w:val="bottom"/>
            <w:hideMark/>
          </w:tcPr>
          <w:p w14:paraId="27ABC9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46534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ETAMSYLATE  250mg   x 30 tabl.  </w:t>
            </w:r>
          </w:p>
        </w:tc>
        <w:tc>
          <w:tcPr>
            <w:tcW w:w="1559" w:type="dxa"/>
            <w:tcBorders>
              <w:top w:val="nil"/>
              <w:left w:val="nil"/>
              <w:bottom w:val="single" w:sz="4" w:space="0" w:color="auto"/>
              <w:right w:val="single" w:sz="4" w:space="0" w:color="auto"/>
            </w:tcBorders>
            <w:shd w:val="clear" w:color="auto" w:fill="auto"/>
            <w:vAlign w:val="center"/>
            <w:hideMark/>
          </w:tcPr>
          <w:p w14:paraId="39AD9A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41C92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72AE2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3506A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65</w:t>
            </w:r>
          </w:p>
        </w:tc>
        <w:tc>
          <w:tcPr>
            <w:tcW w:w="992" w:type="dxa"/>
            <w:tcBorders>
              <w:top w:val="nil"/>
              <w:left w:val="nil"/>
              <w:bottom w:val="single" w:sz="4" w:space="0" w:color="auto"/>
              <w:right w:val="single" w:sz="4" w:space="0" w:color="auto"/>
            </w:tcBorders>
            <w:shd w:val="clear" w:color="auto" w:fill="auto"/>
            <w:vAlign w:val="center"/>
            <w:hideMark/>
          </w:tcPr>
          <w:p w14:paraId="6F1EFA7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27C85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1B1F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9DD9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BA3B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8F8B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10F7951"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8FBDA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single" w:sz="4" w:space="0" w:color="auto"/>
              <w:bottom w:val="single" w:sz="4" w:space="0" w:color="auto"/>
              <w:right w:val="nil"/>
            </w:tcBorders>
            <w:shd w:val="clear" w:color="auto" w:fill="auto"/>
            <w:noWrap/>
            <w:vAlign w:val="bottom"/>
            <w:hideMark/>
          </w:tcPr>
          <w:p w14:paraId="310CF8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9B552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ERIGERON CANADENSIS EXTRACT  50mg  x 30 tabl.              </w:t>
            </w:r>
          </w:p>
        </w:tc>
        <w:tc>
          <w:tcPr>
            <w:tcW w:w="1559" w:type="dxa"/>
            <w:tcBorders>
              <w:top w:val="nil"/>
              <w:left w:val="nil"/>
              <w:bottom w:val="single" w:sz="4" w:space="0" w:color="auto"/>
              <w:right w:val="single" w:sz="4" w:space="0" w:color="auto"/>
            </w:tcBorders>
            <w:shd w:val="clear" w:color="auto" w:fill="auto"/>
            <w:vAlign w:val="center"/>
            <w:hideMark/>
          </w:tcPr>
          <w:p w14:paraId="1C3DA0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33130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12C85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41B71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5BEAA57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3DB6D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FFC1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BCE1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20D7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F95A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2DFF8C5" w14:textId="77777777" w:rsidTr="00A4597C">
        <w:trPr>
          <w:trHeight w:val="1575"/>
        </w:trPr>
        <w:tc>
          <w:tcPr>
            <w:tcW w:w="568" w:type="dxa"/>
            <w:tcBorders>
              <w:top w:val="nil"/>
              <w:left w:val="single" w:sz="4" w:space="0" w:color="auto"/>
              <w:bottom w:val="single" w:sz="4" w:space="0" w:color="auto"/>
              <w:right w:val="nil"/>
            </w:tcBorders>
            <w:shd w:val="clear" w:color="FF99CC" w:fill="F4B183"/>
            <w:noWrap/>
            <w:vAlign w:val="bottom"/>
            <w:hideMark/>
          </w:tcPr>
          <w:p w14:paraId="59ADF1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single" w:sz="4" w:space="0" w:color="auto"/>
              <w:bottom w:val="single" w:sz="4" w:space="0" w:color="auto"/>
              <w:right w:val="nil"/>
            </w:tcBorders>
            <w:shd w:val="clear" w:color="auto" w:fill="auto"/>
            <w:noWrap/>
            <w:vAlign w:val="bottom"/>
            <w:hideMark/>
          </w:tcPr>
          <w:p w14:paraId="010BAE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8262D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EXTRACTUM PETROSELINI  RADIX SPISS.          + EXTRACTUM  PHASEOLI PERICARPINUM  SPISS. +EXTRACTUM BETULAE FOLIUM  SPISS.  + EXTRACTUM CHAMOMILLAE  HERBA SICCUM     +  EXTRACTUM  VITIS IDAEAE FOLIUM SICCUM  + PULVIS  PHASEOLI PERICARPIUM   x 60 tabl.</w:t>
            </w:r>
          </w:p>
        </w:tc>
        <w:tc>
          <w:tcPr>
            <w:tcW w:w="1559" w:type="dxa"/>
            <w:tcBorders>
              <w:top w:val="nil"/>
              <w:left w:val="nil"/>
              <w:bottom w:val="single" w:sz="4" w:space="0" w:color="auto"/>
              <w:right w:val="single" w:sz="4" w:space="0" w:color="auto"/>
            </w:tcBorders>
            <w:shd w:val="clear" w:color="auto" w:fill="auto"/>
            <w:vAlign w:val="center"/>
            <w:hideMark/>
          </w:tcPr>
          <w:p w14:paraId="2BB7B4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184B8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BA7517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CEDB7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46B8831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89A7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EEDAD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3098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4A5A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723E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72CCB5A"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5575D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single" w:sz="4" w:space="0" w:color="auto"/>
              <w:bottom w:val="single" w:sz="4" w:space="0" w:color="auto"/>
              <w:right w:val="nil"/>
            </w:tcBorders>
            <w:shd w:val="clear" w:color="auto" w:fill="auto"/>
            <w:noWrap/>
            <w:vAlign w:val="bottom"/>
            <w:hideMark/>
          </w:tcPr>
          <w:p w14:paraId="03A44F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18923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FOLIC  ACID   tabl.  5mg  x 30 tabl.</w:t>
            </w:r>
          </w:p>
        </w:tc>
        <w:tc>
          <w:tcPr>
            <w:tcW w:w="1559" w:type="dxa"/>
            <w:tcBorders>
              <w:top w:val="nil"/>
              <w:left w:val="nil"/>
              <w:bottom w:val="single" w:sz="4" w:space="0" w:color="auto"/>
              <w:right w:val="single" w:sz="4" w:space="0" w:color="auto"/>
            </w:tcBorders>
            <w:shd w:val="clear" w:color="auto" w:fill="auto"/>
            <w:vAlign w:val="center"/>
            <w:hideMark/>
          </w:tcPr>
          <w:p w14:paraId="1526CA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C22DE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0B2EC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B34FB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hideMark/>
          </w:tcPr>
          <w:p w14:paraId="1AA6FFB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3AC3B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1676D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CDFE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A3C2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7BA3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72FA11"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C820A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single" w:sz="4" w:space="0" w:color="auto"/>
              <w:bottom w:val="single" w:sz="4" w:space="0" w:color="auto"/>
              <w:right w:val="nil"/>
            </w:tcBorders>
            <w:shd w:val="clear" w:color="auto" w:fill="auto"/>
            <w:noWrap/>
            <w:vAlign w:val="bottom"/>
            <w:hideMark/>
          </w:tcPr>
          <w:p w14:paraId="33D1CD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2D28E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GLIMEPIRIDE  2mg   x 30 tabl.      </w:t>
            </w:r>
          </w:p>
        </w:tc>
        <w:tc>
          <w:tcPr>
            <w:tcW w:w="1559" w:type="dxa"/>
            <w:tcBorders>
              <w:top w:val="nil"/>
              <w:left w:val="nil"/>
              <w:bottom w:val="single" w:sz="4" w:space="0" w:color="auto"/>
              <w:right w:val="single" w:sz="4" w:space="0" w:color="auto"/>
            </w:tcBorders>
            <w:shd w:val="clear" w:color="auto" w:fill="auto"/>
            <w:vAlign w:val="center"/>
            <w:hideMark/>
          </w:tcPr>
          <w:p w14:paraId="32BEB0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893D1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9CD4C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40ADB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F91E62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3841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84561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B3E3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3DCF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4C62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605C2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4F028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single" w:sz="4" w:space="0" w:color="auto"/>
              <w:bottom w:val="single" w:sz="4" w:space="0" w:color="auto"/>
              <w:right w:val="nil"/>
            </w:tcBorders>
            <w:shd w:val="clear" w:color="auto" w:fill="auto"/>
            <w:noWrap/>
            <w:vAlign w:val="bottom"/>
            <w:hideMark/>
          </w:tcPr>
          <w:p w14:paraId="2C5D1D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B37EE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GLIMEPIRIDE  4mg   x 30 tabl.   </w:t>
            </w:r>
          </w:p>
        </w:tc>
        <w:tc>
          <w:tcPr>
            <w:tcW w:w="1559" w:type="dxa"/>
            <w:tcBorders>
              <w:top w:val="nil"/>
              <w:left w:val="nil"/>
              <w:bottom w:val="single" w:sz="4" w:space="0" w:color="auto"/>
              <w:right w:val="single" w:sz="4" w:space="0" w:color="auto"/>
            </w:tcBorders>
            <w:shd w:val="clear" w:color="auto" w:fill="auto"/>
            <w:vAlign w:val="center"/>
            <w:hideMark/>
          </w:tcPr>
          <w:p w14:paraId="7BB62A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691B5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E9F5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08301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5CD5F92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7C45B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3098D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9818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30D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9CBF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64C1839"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25BCF0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single" w:sz="4" w:space="0" w:color="auto"/>
              <w:bottom w:val="single" w:sz="4" w:space="0" w:color="auto"/>
              <w:right w:val="nil"/>
            </w:tcBorders>
            <w:shd w:val="clear" w:color="auto" w:fill="auto"/>
            <w:noWrap/>
            <w:vAlign w:val="bottom"/>
            <w:hideMark/>
          </w:tcPr>
          <w:p w14:paraId="5C70D8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02D8E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LORATADINE    10mg    x 30  tabl.  </w:t>
            </w:r>
          </w:p>
        </w:tc>
        <w:tc>
          <w:tcPr>
            <w:tcW w:w="1559" w:type="dxa"/>
            <w:tcBorders>
              <w:top w:val="nil"/>
              <w:left w:val="nil"/>
              <w:bottom w:val="single" w:sz="4" w:space="0" w:color="auto"/>
              <w:right w:val="single" w:sz="4" w:space="0" w:color="auto"/>
            </w:tcBorders>
            <w:shd w:val="clear" w:color="auto" w:fill="auto"/>
            <w:vAlign w:val="center"/>
            <w:hideMark/>
          </w:tcPr>
          <w:p w14:paraId="1ECAFC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C3AFC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0267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429D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6F8E6F5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51D1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BD6F3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51ED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ED3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B733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08F132"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3049EB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single" w:sz="4" w:space="0" w:color="auto"/>
              <w:bottom w:val="single" w:sz="4" w:space="0" w:color="auto"/>
              <w:right w:val="nil"/>
            </w:tcBorders>
            <w:shd w:val="clear" w:color="auto" w:fill="auto"/>
            <w:noWrap/>
            <w:vAlign w:val="bottom"/>
            <w:hideMark/>
          </w:tcPr>
          <w:p w14:paraId="1EE6AC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27D0B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LACTOBACILLUS  ACIDOPHILUS  10mln.  + LACTOBACILLUS  RHAMNOSUS  1,9mld   x 60 kaps</w:t>
            </w:r>
          </w:p>
        </w:tc>
        <w:tc>
          <w:tcPr>
            <w:tcW w:w="1559" w:type="dxa"/>
            <w:tcBorders>
              <w:top w:val="nil"/>
              <w:left w:val="nil"/>
              <w:bottom w:val="single" w:sz="4" w:space="0" w:color="auto"/>
              <w:right w:val="single" w:sz="4" w:space="0" w:color="auto"/>
            </w:tcBorders>
            <w:shd w:val="clear" w:color="auto" w:fill="auto"/>
            <w:vAlign w:val="center"/>
            <w:hideMark/>
          </w:tcPr>
          <w:p w14:paraId="624136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ACE43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0B0E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138ED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7FF9DBD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F72E3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5A0C7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0CF0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766E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66E9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25AF4F1"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219DC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single" w:sz="4" w:space="0" w:color="auto"/>
              <w:bottom w:val="single" w:sz="4" w:space="0" w:color="auto"/>
              <w:right w:val="nil"/>
            </w:tcBorders>
            <w:shd w:val="clear" w:color="auto" w:fill="auto"/>
            <w:noWrap/>
            <w:vAlign w:val="bottom"/>
            <w:hideMark/>
          </w:tcPr>
          <w:p w14:paraId="3539D7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FF01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LEVODOPA  50mg  + BENSERAZIDE  12,5mg  x 100kaps                            </w:t>
            </w:r>
          </w:p>
        </w:tc>
        <w:tc>
          <w:tcPr>
            <w:tcW w:w="1559" w:type="dxa"/>
            <w:tcBorders>
              <w:top w:val="nil"/>
              <w:left w:val="nil"/>
              <w:bottom w:val="single" w:sz="4" w:space="0" w:color="auto"/>
              <w:right w:val="single" w:sz="4" w:space="0" w:color="auto"/>
            </w:tcBorders>
            <w:shd w:val="clear" w:color="auto" w:fill="auto"/>
            <w:vAlign w:val="center"/>
            <w:hideMark/>
          </w:tcPr>
          <w:p w14:paraId="7FEC6D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3270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1632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CA172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8B7550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C4656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73F5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8FE7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F64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6C35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8282F86"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67387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single" w:sz="4" w:space="0" w:color="auto"/>
              <w:bottom w:val="single" w:sz="4" w:space="0" w:color="auto"/>
              <w:right w:val="nil"/>
            </w:tcBorders>
            <w:shd w:val="clear" w:color="auto" w:fill="auto"/>
            <w:noWrap/>
            <w:vAlign w:val="bottom"/>
            <w:hideMark/>
          </w:tcPr>
          <w:p w14:paraId="59349E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2B140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LEVODOPA  50mg  + BENSERAZIDE  12,5mg   x 100tabl.</w:t>
            </w:r>
          </w:p>
        </w:tc>
        <w:tc>
          <w:tcPr>
            <w:tcW w:w="1559" w:type="dxa"/>
            <w:tcBorders>
              <w:top w:val="nil"/>
              <w:left w:val="nil"/>
              <w:bottom w:val="single" w:sz="4" w:space="0" w:color="auto"/>
              <w:right w:val="single" w:sz="4" w:space="0" w:color="auto"/>
            </w:tcBorders>
            <w:shd w:val="clear" w:color="auto" w:fill="auto"/>
            <w:vAlign w:val="center"/>
            <w:hideMark/>
          </w:tcPr>
          <w:p w14:paraId="750C40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20182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028F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0540D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1386B56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1E9CA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10D05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9BBD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C6B2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BF04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02EFCD4"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8B3F5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single" w:sz="4" w:space="0" w:color="auto"/>
              <w:bottom w:val="nil"/>
              <w:right w:val="nil"/>
            </w:tcBorders>
            <w:shd w:val="clear" w:color="auto" w:fill="auto"/>
            <w:noWrap/>
            <w:vAlign w:val="bottom"/>
            <w:hideMark/>
          </w:tcPr>
          <w:p w14:paraId="2AE211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DC82A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LEVODOPA 100mg  + BENSERAZIDE  25mg  x 100 kaps.         </w:t>
            </w:r>
          </w:p>
        </w:tc>
        <w:tc>
          <w:tcPr>
            <w:tcW w:w="1559" w:type="dxa"/>
            <w:tcBorders>
              <w:top w:val="nil"/>
              <w:left w:val="nil"/>
              <w:bottom w:val="single" w:sz="4" w:space="0" w:color="auto"/>
              <w:right w:val="single" w:sz="4" w:space="0" w:color="auto"/>
            </w:tcBorders>
            <w:shd w:val="clear" w:color="auto" w:fill="auto"/>
            <w:vAlign w:val="center"/>
            <w:hideMark/>
          </w:tcPr>
          <w:p w14:paraId="431D3A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66B5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64DCB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1179BD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nil"/>
              <w:right w:val="single" w:sz="4" w:space="0" w:color="auto"/>
            </w:tcBorders>
            <w:shd w:val="clear" w:color="auto" w:fill="auto"/>
            <w:vAlign w:val="center"/>
            <w:hideMark/>
          </w:tcPr>
          <w:p w14:paraId="0656347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426F7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5ECB7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59C7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3C25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7B6D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F28FC05"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5A617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FF285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604A5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MELOXICAM   tabl.   15mg   x 60 tabl.</w:t>
            </w:r>
          </w:p>
        </w:tc>
        <w:tc>
          <w:tcPr>
            <w:tcW w:w="1559" w:type="dxa"/>
            <w:tcBorders>
              <w:top w:val="nil"/>
              <w:left w:val="nil"/>
              <w:bottom w:val="single" w:sz="4" w:space="0" w:color="auto"/>
              <w:right w:val="single" w:sz="4" w:space="0" w:color="auto"/>
            </w:tcBorders>
            <w:shd w:val="clear" w:color="auto" w:fill="auto"/>
            <w:vAlign w:val="center"/>
            <w:hideMark/>
          </w:tcPr>
          <w:p w14:paraId="4B4EF6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F571B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B9A3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BC6FF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A6AE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DF50E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D331B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C45A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CBDC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DA13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B27459E"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2590C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single" w:sz="4" w:space="0" w:color="auto"/>
              <w:bottom w:val="single" w:sz="4" w:space="0" w:color="auto"/>
              <w:right w:val="nil"/>
            </w:tcBorders>
            <w:shd w:val="clear" w:color="auto" w:fill="auto"/>
            <w:noWrap/>
            <w:vAlign w:val="bottom"/>
            <w:hideMark/>
          </w:tcPr>
          <w:p w14:paraId="2D323B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B2D19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MIANSERINE   tabl.  10mg    x 30 tabl.</w:t>
            </w:r>
          </w:p>
        </w:tc>
        <w:tc>
          <w:tcPr>
            <w:tcW w:w="1559" w:type="dxa"/>
            <w:tcBorders>
              <w:top w:val="nil"/>
              <w:left w:val="nil"/>
              <w:bottom w:val="single" w:sz="4" w:space="0" w:color="auto"/>
              <w:right w:val="single" w:sz="4" w:space="0" w:color="auto"/>
            </w:tcBorders>
            <w:shd w:val="clear" w:color="auto" w:fill="auto"/>
            <w:vAlign w:val="center"/>
            <w:hideMark/>
          </w:tcPr>
          <w:p w14:paraId="0C2779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1763C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FFACE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3D543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4778AC1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6F05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D210E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4285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0859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4CB0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2C5051A"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CA6B1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single" w:sz="4" w:space="0" w:color="auto"/>
              <w:bottom w:val="single" w:sz="4" w:space="0" w:color="auto"/>
              <w:right w:val="nil"/>
            </w:tcBorders>
            <w:shd w:val="clear" w:color="auto" w:fill="auto"/>
            <w:noWrap/>
            <w:vAlign w:val="bottom"/>
            <w:hideMark/>
          </w:tcPr>
          <w:p w14:paraId="71F3E2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3B82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MIANSERINE   tabl.  30mg    x 30 tabl.</w:t>
            </w:r>
          </w:p>
        </w:tc>
        <w:tc>
          <w:tcPr>
            <w:tcW w:w="1559" w:type="dxa"/>
            <w:tcBorders>
              <w:top w:val="nil"/>
              <w:left w:val="nil"/>
              <w:bottom w:val="single" w:sz="4" w:space="0" w:color="auto"/>
              <w:right w:val="single" w:sz="4" w:space="0" w:color="auto"/>
            </w:tcBorders>
            <w:shd w:val="clear" w:color="auto" w:fill="auto"/>
            <w:vAlign w:val="center"/>
            <w:hideMark/>
          </w:tcPr>
          <w:p w14:paraId="6A1A71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37866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0498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4640A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0CF9CF3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69002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DBB8E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6927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27A2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98DF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97FDF4"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3B61B1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single" w:sz="4" w:space="0" w:color="auto"/>
              <w:bottom w:val="single" w:sz="4" w:space="0" w:color="auto"/>
              <w:right w:val="nil"/>
            </w:tcBorders>
            <w:shd w:val="clear" w:color="auto" w:fill="auto"/>
            <w:noWrap/>
            <w:vAlign w:val="bottom"/>
            <w:hideMark/>
          </w:tcPr>
          <w:p w14:paraId="2DDF99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5FE8E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MOLSIDOMINE  2mg   x 30  tabl.</w:t>
            </w:r>
          </w:p>
        </w:tc>
        <w:tc>
          <w:tcPr>
            <w:tcW w:w="1559" w:type="dxa"/>
            <w:tcBorders>
              <w:top w:val="nil"/>
              <w:left w:val="nil"/>
              <w:bottom w:val="single" w:sz="4" w:space="0" w:color="auto"/>
              <w:right w:val="single" w:sz="4" w:space="0" w:color="auto"/>
            </w:tcBorders>
            <w:shd w:val="clear" w:color="auto" w:fill="auto"/>
            <w:vAlign w:val="center"/>
            <w:hideMark/>
          </w:tcPr>
          <w:p w14:paraId="41BB8E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5C52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7D768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DE307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49A0BAD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2B8B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F9BB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C5F0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B3C8F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321D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C9DC40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1CF669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50.</w:t>
            </w:r>
          </w:p>
        </w:tc>
        <w:tc>
          <w:tcPr>
            <w:tcW w:w="881" w:type="dxa"/>
            <w:tcBorders>
              <w:top w:val="nil"/>
              <w:left w:val="single" w:sz="4" w:space="0" w:color="auto"/>
              <w:bottom w:val="single" w:sz="4" w:space="0" w:color="auto"/>
              <w:right w:val="nil"/>
            </w:tcBorders>
            <w:shd w:val="clear" w:color="auto" w:fill="auto"/>
            <w:noWrap/>
            <w:vAlign w:val="bottom"/>
            <w:hideMark/>
          </w:tcPr>
          <w:p w14:paraId="342F01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A69BB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MOLSIDOMINE   4mg   x 30 tabl.</w:t>
            </w:r>
          </w:p>
        </w:tc>
        <w:tc>
          <w:tcPr>
            <w:tcW w:w="1559" w:type="dxa"/>
            <w:tcBorders>
              <w:top w:val="nil"/>
              <w:left w:val="nil"/>
              <w:bottom w:val="single" w:sz="4" w:space="0" w:color="auto"/>
              <w:right w:val="single" w:sz="4" w:space="0" w:color="auto"/>
            </w:tcBorders>
            <w:shd w:val="clear" w:color="auto" w:fill="auto"/>
            <w:vAlign w:val="center"/>
            <w:hideMark/>
          </w:tcPr>
          <w:p w14:paraId="154F39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B653C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C834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C840E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313E9F5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A740B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0D9A7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7E9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C74C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C0E8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B7F44CE"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B76B8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single" w:sz="4" w:space="0" w:color="auto"/>
              <w:bottom w:val="single" w:sz="4" w:space="0" w:color="auto"/>
              <w:right w:val="nil"/>
            </w:tcBorders>
            <w:shd w:val="clear" w:color="auto" w:fill="auto"/>
            <w:noWrap/>
            <w:vAlign w:val="bottom"/>
            <w:hideMark/>
          </w:tcPr>
          <w:p w14:paraId="4495E2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51137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NITRENDIPINE   10mg  x 60 tabl.    </w:t>
            </w:r>
          </w:p>
        </w:tc>
        <w:tc>
          <w:tcPr>
            <w:tcW w:w="1559" w:type="dxa"/>
            <w:tcBorders>
              <w:top w:val="nil"/>
              <w:left w:val="nil"/>
              <w:bottom w:val="single" w:sz="4" w:space="0" w:color="auto"/>
              <w:right w:val="single" w:sz="4" w:space="0" w:color="auto"/>
            </w:tcBorders>
            <w:shd w:val="clear" w:color="auto" w:fill="auto"/>
            <w:vAlign w:val="center"/>
            <w:hideMark/>
          </w:tcPr>
          <w:p w14:paraId="4079BB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1AE5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EEF4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52830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51E3B8D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83761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F9FAC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73B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640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098D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7990F9C"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7C7F47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w:t>
            </w:r>
          </w:p>
        </w:tc>
        <w:tc>
          <w:tcPr>
            <w:tcW w:w="881" w:type="dxa"/>
            <w:tcBorders>
              <w:top w:val="nil"/>
              <w:left w:val="single" w:sz="4" w:space="0" w:color="auto"/>
              <w:bottom w:val="single" w:sz="4" w:space="0" w:color="auto"/>
              <w:right w:val="nil"/>
            </w:tcBorders>
            <w:shd w:val="clear" w:color="auto" w:fill="auto"/>
            <w:noWrap/>
            <w:vAlign w:val="bottom"/>
            <w:hideMark/>
          </w:tcPr>
          <w:p w14:paraId="39DE9B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BEF32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NAPROXEN   tabl.   250mg  x 30 tabl.</w:t>
            </w:r>
          </w:p>
        </w:tc>
        <w:tc>
          <w:tcPr>
            <w:tcW w:w="1559" w:type="dxa"/>
            <w:tcBorders>
              <w:top w:val="nil"/>
              <w:left w:val="nil"/>
              <w:bottom w:val="single" w:sz="4" w:space="0" w:color="auto"/>
              <w:right w:val="single" w:sz="4" w:space="0" w:color="auto"/>
            </w:tcBorders>
            <w:shd w:val="clear" w:color="auto" w:fill="auto"/>
            <w:vAlign w:val="center"/>
            <w:hideMark/>
          </w:tcPr>
          <w:p w14:paraId="126B0D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FF83F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1B083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BA07F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6745ACD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705E8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8AC38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0D7C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6F1A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58FA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AB4EFC8"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45F8CE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single" w:sz="4" w:space="0" w:color="auto"/>
              <w:bottom w:val="single" w:sz="4" w:space="0" w:color="auto"/>
              <w:right w:val="nil"/>
            </w:tcBorders>
            <w:shd w:val="clear" w:color="auto" w:fill="auto"/>
            <w:noWrap/>
            <w:vAlign w:val="bottom"/>
            <w:hideMark/>
          </w:tcPr>
          <w:p w14:paraId="752192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40E07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AMBROXOL 15mg/2ml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49317B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A5143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A9480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E2191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210</w:t>
            </w:r>
          </w:p>
        </w:tc>
        <w:tc>
          <w:tcPr>
            <w:tcW w:w="992" w:type="dxa"/>
            <w:tcBorders>
              <w:top w:val="nil"/>
              <w:left w:val="nil"/>
              <w:bottom w:val="single" w:sz="4" w:space="0" w:color="auto"/>
              <w:right w:val="single" w:sz="4" w:space="0" w:color="auto"/>
            </w:tcBorders>
            <w:shd w:val="clear" w:color="auto" w:fill="auto"/>
            <w:vAlign w:val="center"/>
            <w:hideMark/>
          </w:tcPr>
          <w:p w14:paraId="48E82EE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5C2C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2EDE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753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BF9D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13D3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60B5A4"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A5F7B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C0793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9BBF6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AE2FC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10608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F7808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AE7EA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E18633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8A3CB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EB9BADA" w14:textId="72B77EA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424484" w14:textId="5D71D2F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4B5798" w14:textId="200E3E1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6C1B51" w14:textId="0D70162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E6E9C68" w14:textId="77777777" w:rsidTr="00A4597C">
        <w:trPr>
          <w:trHeight w:val="300"/>
        </w:trPr>
        <w:tc>
          <w:tcPr>
            <w:tcW w:w="568" w:type="dxa"/>
            <w:tcBorders>
              <w:top w:val="nil"/>
              <w:left w:val="nil"/>
              <w:bottom w:val="nil"/>
              <w:right w:val="nil"/>
            </w:tcBorders>
            <w:shd w:val="clear" w:color="auto" w:fill="auto"/>
            <w:noWrap/>
            <w:vAlign w:val="bottom"/>
            <w:hideMark/>
          </w:tcPr>
          <w:p w14:paraId="7F25056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A4E374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5ABBBC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84F3CA6"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2D67C1B"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B4B453F" w14:textId="77777777" w:rsidR="00190579" w:rsidRPr="00F83F5F" w:rsidRDefault="00190579" w:rsidP="00190579">
            <w:pPr>
              <w:suppressAutoHyphens w:val="0"/>
              <w:rPr>
                <w:rFonts w:asciiTheme="minorHAnsi" w:hAnsiTheme="minorHAnsi" w:cstheme="minorHAnsi"/>
                <w:sz w:val="22"/>
                <w:szCs w:val="22"/>
                <w:lang w:eastAsia="pl-PL"/>
              </w:rPr>
            </w:pPr>
          </w:p>
          <w:p w14:paraId="47B464F1" w14:textId="77777777" w:rsidR="00441E49" w:rsidRPr="00F83F5F" w:rsidRDefault="00441E49" w:rsidP="00190579">
            <w:pPr>
              <w:suppressAutoHyphens w:val="0"/>
              <w:rPr>
                <w:rFonts w:asciiTheme="minorHAnsi" w:hAnsiTheme="minorHAnsi" w:cstheme="minorHAnsi"/>
                <w:sz w:val="22"/>
                <w:szCs w:val="22"/>
                <w:lang w:eastAsia="pl-PL"/>
              </w:rPr>
            </w:pPr>
          </w:p>
          <w:p w14:paraId="5888C292" w14:textId="77777777" w:rsidR="00441E49" w:rsidRPr="00F83F5F" w:rsidRDefault="00441E49" w:rsidP="00190579">
            <w:pPr>
              <w:suppressAutoHyphens w:val="0"/>
              <w:rPr>
                <w:rFonts w:asciiTheme="minorHAnsi" w:hAnsiTheme="minorHAnsi" w:cstheme="minorHAnsi"/>
                <w:sz w:val="22"/>
                <w:szCs w:val="22"/>
                <w:lang w:eastAsia="pl-PL"/>
              </w:rPr>
            </w:pPr>
          </w:p>
          <w:p w14:paraId="583E9F2F" w14:textId="77777777" w:rsidR="00441E49" w:rsidRPr="00F83F5F" w:rsidRDefault="00441E49" w:rsidP="00190579">
            <w:pPr>
              <w:suppressAutoHyphens w:val="0"/>
              <w:rPr>
                <w:rFonts w:asciiTheme="minorHAnsi" w:hAnsiTheme="minorHAnsi" w:cstheme="minorHAnsi"/>
                <w:sz w:val="22"/>
                <w:szCs w:val="22"/>
                <w:lang w:eastAsia="pl-PL"/>
              </w:rPr>
            </w:pPr>
          </w:p>
          <w:p w14:paraId="0BCC824D" w14:textId="77777777" w:rsidR="00441E49" w:rsidRPr="00F83F5F" w:rsidRDefault="00441E49" w:rsidP="00190579">
            <w:pPr>
              <w:suppressAutoHyphens w:val="0"/>
              <w:rPr>
                <w:rFonts w:asciiTheme="minorHAnsi" w:hAnsiTheme="minorHAnsi" w:cstheme="minorHAnsi"/>
                <w:sz w:val="22"/>
                <w:szCs w:val="22"/>
                <w:lang w:eastAsia="pl-PL"/>
              </w:rPr>
            </w:pPr>
          </w:p>
          <w:p w14:paraId="6963DC71"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70CC39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FB7C72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85FFA7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5184BD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0237D0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807FA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8AD60FD"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6942FFA" w14:textId="77777777" w:rsidTr="00A4597C">
        <w:trPr>
          <w:trHeight w:val="300"/>
        </w:trPr>
        <w:tc>
          <w:tcPr>
            <w:tcW w:w="568" w:type="dxa"/>
            <w:tcBorders>
              <w:top w:val="nil"/>
              <w:left w:val="nil"/>
              <w:bottom w:val="nil"/>
              <w:right w:val="nil"/>
            </w:tcBorders>
            <w:shd w:val="clear" w:color="auto" w:fill="auto"/>
            <w:noWrap/>
            <w:vAlign w:val="bottom"/>
            <w:hideMark/>
          </w:tcPr>
          <w:p w14:paraId="34731B1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EE3555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24DBA7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AF7CC4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F64F0E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E7B76D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18BA9B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5F9C7F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A7A02D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5CBAD7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C9E93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04FE7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CA2A4AD"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67CBEB62"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E016D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85</w:t>
            </w:r>
          </w:p>
        </w:tc>
      </w:tr>
      <w:tr w:rsidR="00A61D3F" w:rsidRPr="00F83F5F" w14:paraId="416D07B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11ED7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CFA0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3C31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B3B0B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30E7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34A4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9795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4A33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9F10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431E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F3B5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8347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512E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4EA1503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ECD03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A1D0A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739A9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A39A6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0B23A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07377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8B4FBA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26E3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8DF4C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98F00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2200B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818C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9FD89E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2F27CF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D8E54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85601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67BA4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06C87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7E9768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197CE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7EC18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77D4B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CB7BC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FD6BF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71633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4F6FE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29255C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3875AA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B165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F7E99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D6DE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7C2A05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31C523" w14:textId="0FFBE0D0"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64B58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9569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780291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59E05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A4DC8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22BD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D5BC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B20C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9F8E0F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AAE63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F36E4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7EFF4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5B708974" w14:textId="4C9FA4C1"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755FE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91A32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D1938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5B8EF2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5F6DB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A515A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FD8C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2F5734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D553C5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7CCFD9C" w14:textId="77777777" w:rsidTr="00A4597C">
        <w:trPr>
          <w:trHeight w:val="4725"/>
        </w:trPr>
        <w:tc>
          <w:tcPr>
            <w:tcW w:w="568" w:type="dxa"/>
            <w:tcBorders>
              <w:top w:val="nil"/>
              <w:left w:val="single" w:sz="4" w:space="0" w:color="auto"/>
              <w:bottom w:val="single" w:sz="4" w:space="0" w:color="auto"/>
              <w:right w:val="nil"/>
            </w:tcBorders>
            <w:shd w:val="clear" w:color="FF99CC" w:fill="F4B183"/>
            <w:noWrap/>
            <w:vAlign w:val="bottom"/>
            <w:hideMark/>
          </w:tcPr>
          <w:p w14:paraId="6BDB84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5F7AE1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81ACF02" w14:textId="77777777" w:rsidR="00190579" w:rsidRPr="00F83F5F" w:rsidRDefault="00190579" w:rsidP="00190579">
            <w:pPr>
              <w:suppressAutoHyphens w:val="0"/>
              <w:jc w:val="both"/>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worek 1000 ml zawiera 400 ml 20% roztworu glukozy, 400 ml 5,5% roztworu aminokwasów, 200 ml 10% emulsji tłuszczowej.  1000 ml emulsji zawiera: komora z aminokwasami (400 ml) – 8,28 g alaniny, 4,6 g argininy, 4,12 glicyny, 1,92 g histydyny, 2,4 g izoleucyny, 2,92 g leucyny, 2,9 g chlorowodorku lizyny (co odpowiada 2,32 g lizyny), 1,6 g metioniny, 2,24 g fenyloalaniny, 2,72 g proliny, 2 g seryny, 1,68 g treoniny, 0,72 g tryptofanu, 0,16 g tyrozyny, 2,32 g waliny, 2,45 g trójwodnego octanu sodu, 2,14 g pięciowodnego </w:t>
            </w:r>
            <w:proofErr w:type="spellStart"/>
            <w:r w:rsidRPr="00F83F5F">
              <w:rPr>
                <w:rFonts w:asciiTheme="minorHAnsi" w:hAnsiTheme="minorHAnsi" w:cstheme="minorHAnsi"/>
                <w:color w:val="000000"/>
                <w:sz w:val="22"/>
                <w:szCs w:val="22"/>
                <w:lang w:eastAsia="pl-PL"/>
              </w:rPr>
              <w:t>glicerofosforanu</w:t>
            </w:r>
            <w:proofErr w:type="spellEnd"/>
            <w:r w:rsidRPr="00F83F5F">
              <w:rPr>
                <w:rFonts w:asciiTheme="minorHAnsi" w:hAnsiTheme="minorHAnsi" w:cstheme="minorHAnsi"/>
                <w:color w:val="000000"/>
                <w:sz w:val="22"/>
                <w:szCs w:val="22"/>
                <w:lang w:eastAsia="pl-PL"/>
              </w:rPr>
              <w:t xml:space="preserve"> sodu, 1,79 g chlorku potasu, 0,45 g </w:t>
            </w:r>
            <w:r w:rsidRPr="00F83F5F">
              <w:rPr>
                <w:rFonts w:asciiTheme="minorHAnsi" w:hAnsiTheme="minorHAnsi" w:cstheme="minorHAnsi"/>
                <w:color w:val="000000"/>
                <w:sz w:val="22"/>
                <w:szCs w:val="22"/>
                <w:lang w:eastAsia="pl-PL"/>
              </w:rPr>
              <w:lastRenderedPageBreak/>
              <w:t xml:space="preserve">sześciowodnego chlorku magnezu; komora z glukozą (400 ml) – 176 g jednowodnej glukozy (co odpowiada 160 g bezwodnej glukozy) i 0,3 g dwuwodnego chlorku wapnia; komora z lipidami zawiera 40 g oczyszczonego oleju z oliwek (ok. 80%) i oczyszczonego oleju sojowego (ok. 20%). Wartość energetyczna: 1200 kcal.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1450 </w:t>
            </w:r>
            <w:proofErr w:type="spellStart"/>
            <w:r w:rsidRPr="00F83F5F">
              <w:rPr>
                <w:rFonts w:asciiTheme="minorHAnsi" w:hAnsiTheme="minorHAnsi" w:cstheme="minorHAnsi"/>
                <w:color w:val="000000"/>
                <w:sz w:val="22"/>
                <w:szCs w:val="22"/>
                <w:lang w:eastAsia="pl-PL"/>
              </w:rPr>
              <w:t>mOsmol</w:t>
            </w:r>
            <w:proofErr w:type="spellEnd"/>
            <w:r w:rsidRPr="00F83F5F">
              <w:rPr>
                <w:rFonts w:asciiTheme="minorHAnsi" w:hAnsiTheme="minorHAnsi" w:cstheme="minorHAnsi"/>
                <w:color w:val="000000"/>
                <w:sz w:val="22"/>
                <w:szCs w:val="22"/>
                <w:lang w:eastAsia="pl-PL"/>
              </w:rPr>
              <w:t>/l.</w:t>
            </w:r>
          </w:p>
        </w:tc>
        <w:tc>
          <w:tcPr>
            <w:tcW w:w="1559" w:type="dxa"/>
            <w:tcBorders>
              <w:top w:val="nil"/>
              <w:left w:val="nil"/>
              <w:bottom w:val="single" w:sz="4" w:space="0" w:color="auto"/>
              <w:right w:val="single" w:sz="4" w:space="0" w:color="auto"/>
            </w:tcBorders>
            <w:shd w:val="clear" w:color="auto" w:fill="auto"/>
            <w:vAlign w:val="center"/>
            <w:hideMark/>
          </w:tcPr>
          <w:p w14:paraId="07843F6B" w14:textId="77777777" w:rsidR="00190579" w:rsidRPr="00F83F5F" w:rsidRDefault="00190579" w:rsidP="00190579">
            <w:pPr>
              <w:suppressAutoHyphens w:val="0"/>
              <w:jc w:val="both"/>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7781AE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50F90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0135EC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C5294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2CE25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990AD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49C3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D5BE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F486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7C320DD" w14:textId="77777777" w:rsidTr="00A4597C">
        <w:trPr>
          <w:trHeight w:val="4725"/>
        </w:trPr>
        <w:tc>
          <w:tcPr>
            <w:tcW w:w="568" w:type="dxa"/>
            <w:tcBorders>
              <w:top w:val="nil"/>
              <w:left w:val="single" w:sz="4" w:space="0" w:color="auto"/>
              <w:bottom w:val="single" w:sz="4" w:space="0" w:color="auto"/>
              <w:right w:val="nil"/>
            </w:tcBorders>
            <w:shd w:val="clear" w:color="FF99CC" w:fill="F4B183"/>
            <w:noWrap/>
            <w:vAlign w:val="bottom"/>
            <w:hideMark/>
          </w:tcPr>
          <w:p w14:paraId="0E2A34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042DAD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54CA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worek 1500 ml zawiera 600 ml 20% roztworu glukozy, 600 ml 5,5% roztworu aminokwasów, 300 ml 10% emulsji tłuszczowej.  1000 ml emulsji zawiera: komora z aminokwasami (400 ml) – 8,28 g alaniny, 4,6 g argininy, 4,12 glicyny, 1,92 g histydyny, 2,4 g izoleucyny, 2,92 g leucyny, 2,9 g chlorowodorku lizyny (co odpowiada 2,32 g lizyny), 1,6 g metioniny, 2,24 g fenyloalaniny, 2,72 g proliny, 2 g seryny, 1,68 g treoniny, 0,72 g tryptofanu, 0,16 g tyrozyny, 2,32 g waliny, 2,45 g trójwodnego octanu sodu, 2,14 g pięciowodnego </w:t>
            </w:r>
            <w:proofErr w:type="spellStart"/>
            <w:r w:rsidRPr="00F83F5F">
              <w:rPr>
                <w:rFonts w:asciiTheme="minorHAnsi" w:hAnsiTheme="minorHAnsi" w:cstheme="minorHAnsi"/>
                <w:color w:val="000000"/>
                <w:sz w:val="22"/>
                <w:szCs w:val="22"/>
                <w:lang w:eastAsia="pl-PL"/>
              </w:rPr>
              <w:t>glicerofosforanu</w:t>
            </w:r>
            <w:proofErr w:type="spellEnd"/>
            <w:r w:rsidRPr="00F83F5F">
              <w:rPr>
                <w:rFonts w:asciiTheme="minorHAnsi" w:hAnsiTheme="minorHAnsi" w:cstheme="minorHAnsi"/>
                <w:color w:val="000000"/>
                <w:sz w:val="22"/>
                <w:szCs w:val="22"/>
                <w:lang w:eastAsia="pl-PL"/>
              </w:rPr>
              <w:t xml:space="preserve"> sodu, 1,79 g chlorku potasu, 0,45 g sześciowodnego chlorku magnezu; komora z glukozą (400 ml) – 176 g jednowodnej glukozy </w:t>
            </w:r>
            <w:r w:rsidRPr="00F83F5F">
              <w:rPr>
                <w:rFonts w:asciiTheme="minorHAnsi" w:hAnsiTheme="minorHAnsi" w:cstheme="minorHAnsi"/>
                <w:color w:val="000000"/>
                <w:sz w:val="22"/>
                <w:szCs w:val="22"/>
                <w:lang w:eastAsia="pl-PL"/>
              </w:rPr>
              <w:lastRenderedPageBreak/>
              <w:t xml:space="preserve">(co odpowiada 160 g bezwodnej glukozy) i 0,3 g dwuwodnego chlorku wapnia; komora z lipidami zawiera 40 g oczyszczonego oleju z oliwek (ok. 80%) i oczyszczonego oleju sojowego (ok. 20%). Wartość energetyczna: 1200 kcal.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1450 mOsmol/l.</w:t>
            </w:r>
          </w:p>
        </w:tc>
        <w:tc>
          <w:tcPr>
            <w:tcW w:w="1559" w:type="dxa"/>
            <w:tcBorders>
              <w:top w:val="nil"/>
              <w:left w:val="nil"/>
              <w:bottom w:val="single" w:sz="4" w:space="0" w:color="auto"/>
              <w:right w:val="single" w:sz="4" w:space="0" w:color="auto"/>
            </w:tcBorders>
            <w:shd w:val="clear" w:color="auto" w:fill="auto"/>
            <w:vAlign w:val="center"/>
            <w:hideMark/>
          </w:tcPr>
          <w:p w14:paraId="3AEF36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061C9A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26C0B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560CD8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45EA5A0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A8BBF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488F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A8B9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F10B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51BC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9F6BD03"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3D095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40719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F718D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2568D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D78C6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D5B67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6AA75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45C08F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9CFE7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7FEA264" w14:textId="7A18EDA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EA88409" w14:textId="18651D1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DE1F78" w14:textId="0B640D7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69FC09" w14:textId="0482077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505AFDF" w14:textId="77777777" w:rsidTr="00A4597C">
        <w:trPr>
          <w:trHeight w:val="300"/>
        </w:trPr>
        <w:tc>
          <w:tcPr>
            <w:tcW w:w="568" w:type="dxa"/>
            <w:tcBorders>
              <w:top w:val="nil"/>
              <w:left w:val="nil"/>
              <w:bottom w:val="nil"/>
              <w:right w:val="nil"/>
            </w:tcBorders>
            <w:shd w:val="clear" w:color="auto" w:fill="auto"/>
            <w:noWrap/>
            <w:vAlign w:val="bottom"/>
            <w:hideMark/>
          </w:tcPr>
          <w:p w14:paraId="19BDEA7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5D8B0E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508117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1930A3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0FC208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3796DA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47094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E0B72B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83BE80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D41852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9DE18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E14F3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2A87E6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80064D2" w14:textId="77777777" w:rsidTr="00A4597C">
        <w:trPr>
          <w:trHeight w:val="300"/>
        </w:trPr>
        <w:tc>
          <w:tcPr>
            <w:tcW w:w="568" w:type="dxa"/>
            <w:tcBorders>
              <w:top w:val="nil"/>
              <w:left w:val="nil"/>
              <w:bottom w:val="nil"/>
              <w:right w:val="nil"/>
            </w:tcBorders>
            <w:shd w:val="clear" w:color="auto" w:fill="auto"/>
            <w:noWrap/>
            <w:vAlign w:val="bottom"/>
            <w:hideMark/>
          </w:tcPr>
          <w:p w14:paraId="2638ED4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0F3B2E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02245C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DDB5CE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388B91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F310AF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1D87916" w14:textId="77777777" w:rsidR="00190579" w:rsidRDefault="00190579" w:rsidP="00190579">
            <w:pPr>
              <w:suppressAutoHyphens w:val="0"/>
              <w:rPr>
                <w:rFonts w:asciiTheme="minorHAnsi" w:hAnsiTheme="minorHAnsi" w:cstheme="minorHAnsi"/>
                <w:sz w:val="22"/>
                <w:szCs w:val="22"/>
                <w:lang w:eastAsia="pl-PL"/>
              </w:rPr>
            </w:pPr>
          </w:p>
          <w:p w14:paraId="5D563746" w14:textId="77777777" w:rsidR="005A63D9" w:rsidRDefault="005A63D9" w:rsidP="00190579">
            <w:pPr>
              <w:suppressAutoHyphens w:val="0"/>
              <w:rPr>
                <w:rFonts w:asciiTheme="minorHAnsi" w:hAnsiTheme="minorHAnsi" w:cstheme="minorHAnsi"/>
                <w:sz w:val="22"/>
                <w:szCs w:val="22"/>
                <w:lang w:eastAsia="pl-PL"/>
              </w:rPr>
            </w:pPr>
          </w:p>
          <w:p w14:paraId="777E38FC"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2E6B8FC" w14:textId="77777777" w:rsidR="00190579" w:rsidRDefault="00190579" w:rsidP="00190579">
            <w:pPr>
              <w:suppressAutoHyphens w:val="0"/>
              <w:rPr>
                <w:rFonts w:asciiTheme="minorHAnsi" w:hAnsiTheme="minorHAnsi" w:cstheme="minorHAnsi"/>
                <w:sz w:val="22"/>
                <w:szCs w:val="22"/>
                <w:lang w:eastAsia="pl-PL"/>
              </w:rPr>
            </w:pPr>
          </w:p>
          <w:p w14:paraId="220AE853" w14:textId="77777777" w:rsidR="004E700E" w:rsidRDefault="004E700E" w:rsidP="00190579">
            <w:pPr>
              <w:suppressAutoHyphens w:val="0"/>
              <w:rPr>
                <w:rFonts w:asciiTheme="minorHAnsi" w:hAnsiTheme="minorHAnsi" w:cstheme="minorHAnsi"/>
                <w:sz w:val="22"/>
                <w:szCs w:val="22"/>
                <w:lang w:eastAsia="pl-PL"/>
              </w:rPr>
            </w:pPr>
          </w:p>
          <w:p w14:paraId="10141CDC" w14:textId="77777777" w:rsidR="004E700E" w:rsidRDefault="004E700E" w:rsidP="00190579">
            <w:pPr>
              <w:suppressAutoHyphens w:val="0"/>
              <w:rPr>
                <w:rFonts w:asciiTheme="minorHAnsi" w:hAnsiTheme="minorHAnsi" w:cstheme="minorHAnsi"/>
                <w:sz w:val="22"/>
                <w:szCs w:val="22"/>
                <w:lang w:eastAsia="pl-PL"/>
              </w:rPr>
            </w:pPr>
          </w:p>
          <w:p w14:paraId="1F404D95" w14:textId="77777777" w:rsidR="004E700E" w:rsidRDefault="004E700E" w:rsidP="00190579">
            <w:pPr>
              <w:suppressAutoHyphens w:val="0"/>
              <w:rPr>
                <w:rFonts w:asciiTheme="minorHAnsi" w:hAnsiTheme="minorHAnsi" w:cstheme="minorHAnsi"/>
                <w:sz w:val="22"/>
                <w:szCs w:val="22"/>
                <w:lang w:eastAsia="pl-PL"/>
              </w:rPr>
            </w:pPr>
          </w:p>
          <w:p w14:paraId="2084BD3D" w14:textId="77777777" w:rsidR="004E700E" w:rsidRDefault="004E700E" w:rsidP="00190579">
            <w:pPr>
              <w:suppressAutoHyphens w:val="0"/>
              <w:rPr>
                <w:rFonts w:asciiTheme="minorHAnsi" w:hAnsiTheme="minorHAnsi" w:cstheme="minorHAnsi"/>
                <w:sz w:val="22"/>
                <w:szCs w:val="22"/>
                <w:lang w:eastAsia="pl-PL"/>
              </w:rPr>
            </w:pPr>
          </w:p>
          <w:p w14:paraId="3F04193F" w14:textId="77777777" w:rsidR="004E700E" w:rsidRDefault="004E700E" w:rsidP="00190579">
            <w:pPr>
              <w:suppressAutoHyphens w:val="0"/>
              <w:rPr>
                <w:rFonts w:asciiTheme="minorHAnsi" w:hAnsiTheme="minorHAnsi" w:cstheme="minorHAnsi"/>
                <w:sz w:val="22"/>
                <w:szCs w:val="22"/>
                <w:lang w:eastAsia="pl-PL"/>
              </w:rPr>
            </w:pPr>
          </w:p>
          <w:p w14:paraId="6653A216" w14:textId="77777777" w:rsidR="004E700E" w:rsidRDefault="004E700E" w:rsidP="00190579">
            <w:pPr>
              <w:suppressAutoHyphens w:val="0"/>
              <w:rPr>
                <w:rFonts w:asciiTheme="minorHAnsi" w:hAnsiTheme="minorHAnsi" w:cstheme="minorHAnsi"/>
                <w:sz w:val="22"/>
                <w:szCs w:val="22"/>
                <w:lang w:eastAsia="pl-PL"/>
              </w:rPr>
            </w:pPr>
          </w:p>
          <w:p w14:paraId="405D0F89"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D29DB8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9D6AA7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55B54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19154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7530C01"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5A9CE72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22899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86</w:t>
            </w:r>
          </w:p>
        </w:tc>
      </w:tr>
      <w:tr w:rsidR="00A61D3F" w:rsidRPr="00F83F5F" w14:paraId="09547CF0"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5BAF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7940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AF8F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01C9B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7677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DFDB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0323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675B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1C75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CF25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DA0E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5AB0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3EFB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02F8E6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949A6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98A45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889F5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FA591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DCCCC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4D4BA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FF631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2DE71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AC67F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C07AE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B15C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82E9D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6426C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D62671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B7712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21C3F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0BE90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9B503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057C6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2732F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7F7A0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1C652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04D3E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E6F46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EF37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D2080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2EDF1D0"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896593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19D5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12D8D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87D2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04A668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1090E3" w14:textId="4A97E59E"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9348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580A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699F7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BB8C4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A52F0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DFF1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4667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EF90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3E7C68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AEA4D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9BB81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96297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46538CE3" w14:textId="1FF020A6"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E50BC7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A5B70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0EE68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453CE5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C2A30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9834B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F45E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5D41E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5A5C79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399AD01" w14:textId="77777777" w:rsidTr="004E700E">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2DB8D4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26AA20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BA1F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NATRIUM HYDRICUM c. CALCE GRANULATUM ZE WSKAŹNIKIEM ZUŻYCIA ă 4,5 kg</w:t>
            </w:r>
          </w:p>
        </w:tc>
        <w:tc>
          <w:tcPr>
            <w:tcW w:w="1559" w:type="dxa"/>
            <w:tcBorders>
              <w:top w:val="nil"/>
              <w:left w:val="nil"/>
              <w:bottom w:val="single" w:sz="4" w:space="0" w:color="auto"/>
              <w:right w:val="single" w:sz="4" w:space="0" w:color="auto"/>
            </w:tcBorders>
            <w:shd w:val="clear" w:color="auto" w:fill="auto"/>
            <w:vAlign w:val="center"/>
            <w:hideMark/>
          </w:tcPr>
          <w:p w14:paraId="6A4A3F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D839E1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5408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BC7DF6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D26C53" w14:textId="4A725AB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C929A4B" w14:textId="396A9F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F362FE6" w14:textId="203F59F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CD85FBF" w14:textId="7AD3891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DE1062" w14:textId="4EA0687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274BF4" w14:textId="317E200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370F5B5"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98EB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44CDE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3F95C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05FB3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27478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9448C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5C59C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5917F3AF" w14:textId="615A264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6EC56D2" w14:textId="3B0C4905"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3CB6C63" w14:textId="3F6FB1F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E09F15A" w14:textId="137D0D3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7CC5EF" w14:textId="6DA5FA3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C26387" w14:textId="200EAA3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84A2A85" w14:textId="77777777" w:rsidTr="00A4597C">
        <w:trPr>
          <w:trHeight w:val="300"/>
        </w:trPr>
        <w:tc>
          <w:tcPr>
            <w:tcW w:w="568" w:type="dxa"/>
            <w:tcBorders>
              <w:top w:val="nil"/>
              <w:left w:val="nil"/>
              <w:bottom w:val="nil"/>
              <w:right w:val="nil"/>
            </w:tcBorders>
            <w:shd w:val="clear" w:color="auto" w:fill="auto"/>
            <w:noWrap/>
            <w:vAlign w:val="bottom"/>
            <w:hideMark/>
          </w:tcPr>
          <w:p w14:paraId="3F8ED50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5904BA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BB44AF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EADEAF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1C90F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FF3838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0A3D8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FE7D37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BA756B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DB67AF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97BFA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9F46E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D70B7DA"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B490ACC" w14:textId="77777777" w:rsidTr="00A4597C">
        <w:trPr>
          <w:trHeight w:val="300"/>
        </w:trPr>
        <w:tc>
          <w:tcPr>
            <w:tcW w:w="568" w:type="dxa"/>
            <w:tcBorders>
              <w:top w:val="nil"/>
              <w:left w:val="nil"/>
              <w:bottom w:val="nil"/>
              <w:right w:val="nil"/>
            </w:tcBorders>
            <w:shd w:val="clear" w:color="auto" w:fill="auto"/>
            <w:noWrap/>
            <w:vAlign w:val="bottom"/>
            <w:hideMark/>
          </w:tcPr>
          <w:p w14:paraId="704E01C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BA680A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DA3BAA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D3D577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E1630A" w14:textId="77777777" w:rsidR="00190579" w:rsidRPr="00F83F5F" w:rsidRDefault="00190579" w:rsidP="00190579">
            <w:pPr>
              <w:suppressAutoHyphens w:val="0"/>
              <w:rPr>
                <w:rFonts w:asciiTheme="minorHAnsi" w:hAnsiTheme="minorHAnsi" w:cstheme="minorHAnsi"/>
                <w:sz w:val="22"/>
                <w:szCs w:val="22"/>
                <w:lang w:eastAsia="pl-PL"/>
              </w:rPr>
            </w:pPr>
          </w:p>
          <w:p w14:paraId="41141B9D" w14:textId="77777777" w:rsidR="00441E49" w:rsidRPr="00F83F5F" w:rsidRDefault="00441E49" w:rsidP="00190579">
            <w:pPr>
              <w:suppressAutoHyphens w:val="0"/>
              <w:rPr>
                <w:rFonts w:asciiTheme="minorHAnsi" w:hAnsiTheme="minorHAnsi" w:cstheme="minorHAnsi"/>
                <w:sz w:val="22"/>
                <w:szCs w:val="22"/>
                <w:lang w:eastAsia="pl-PL"/>
              </w:rPr>
            </w:pPr>
          </w:p>
          <w:p w14:paraId="729FBE94" w14:textId="77777777" w:rsidR="00441E49" w:rsidRPr="00F83F5F" w:rsidRDefault="00441E49" w:rsidP="00190579">
            <w:pPr>
              <w:suppressAutoHyphens w:val="0"/>
              <w:rPr>
                <w:rFonts w:asciiTheme="minorHAnsi" w:hAnsiTheme="minorHAnsi" w:cstheme="minorHAnsi"/>
                <w:sz w:val="22"/>
                <w:szCs w:val="22"/>
                <w:lang w:eastAsia="pl-PL"/>
              </w:rPr>
            </w:pPr>
          </w:p>
          <w:p w14:paraId="60CC7DAA" w14:textId="77777777" w:rsidR="00441E49" w:rsidRPr="00F83F5F" w:rsidRDefault="00441E49" w:rsidP="00190579">
            <w:pPr>
              <w:suppressAutoHyphens w:val="0"/>
              <w:rPr>
                <w:rFonts w:asciiTheme="minorHAnsi" w:hAnsiTheme="minorHAnsi" w:cstheme="minorHAnsi"/>
                <w:sz w:val="22"/>
                <w:szCs w:val="22"/>
                <w:lang w:eastAsia="pl-PL"/>
              </w:rPr>
            </w:pPr>
          </w:p>
          <w:p w14:paraId="6940D150" w14:textId="77777777" w:rsidR="00441E49" w:rsidRPr="00F83F5F" w:rsidRDefault="00441E49" w:rsidP="00190579">
            <w:pPr>
              <w:suppressAutoHyphens w:val="0"/>
              <w:rPr>
                <w:rFonts w:asciiTheme="minorHAnsi" w:hAnsiTheme="minorHAnsi" w:cstheme="minorHAnsi"/>
                <w:sz w:val="22"/>
                <w:szCs w:val="22"/>
                <w:lang w:eastAsia="pl-PL"/>
              </w:rPr>
            </w:pPr>
          </w:p>
          <w:p w14:paraId="45522BAE" w14:textId="77777777" w:rsidR="00441E49" w:rsidRPr="00F83F5F" w:rsidRDefault="00441E4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C6280C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9F473C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20B107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D842170"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103AEF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5BF51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D5AE5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78E5B16"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69ED3C73"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C3009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87</w:t>
            </w:r>
          </w:p>
        </w:tc>
      </w:tr>
      <w:tr w:rsidR="00A61D3F" w:rsidRPr="00F83F5F" w14:paraId="26F217D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34EA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022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9BAB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77162A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6563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949A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EE3E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D31A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B768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3DAF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72B4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85BC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A019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66CE526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089FD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8DC97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1ABB9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3F554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5B6A9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BA115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DB36EE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7B228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8DAB3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9333C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A756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A4AB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34E1D7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B0D7E9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43BF4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B2F88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98258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88146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26F0B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914AE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96EC7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9E514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44BDC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D56FF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9D6B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367FB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4CE57D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112A33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BE67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69E5A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1443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7874C8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450D44" w14:textId="0DB700BD"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1ABC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AD0A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486957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C3F10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A7393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DD8E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AEB0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A716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243E44F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30D3BE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DBF86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7A237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05441742" w14:textId="1520CD6E"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03CF9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E4211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7A243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1702AB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C73AE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D06B1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D104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A2B5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A1B4BF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10A92D5"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03E839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EDFB8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7B8B7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ZESTAW DO KOLOGRAFII Z BARYTEM         /COLOGRAPHY SYSTEM SET WITH BARIUM/</w:t>
            </w:r>
          </w:p>
        </w:tc>
        <w:tc>
          <w:tcPr>
            <w:tcW w:w="1559" w:type="dxa"/>
            <w:tcBorders>
              <w:top w:val="nil"/>
              <w:left w:val="nil"/>
              <w:bottom w:val="single" w:sz="4" w:space="0" w:color="auto"/>
              <w:right w:val="single" w:sz="4" w:space="0" w:color="auto"/>
            </w:tcBorders>
            <w:shd w:val="clear" w:color="auto" w:fill="auto"/>
            <w:vAlign w:val="center"/>
            <w:hideMark/>
          </w:tcPr>
          <w:p w14:paraId="346DD3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4655E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EB6F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szt</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626F9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33789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1A608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9AF79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CC74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AF9E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66BA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AF3A5D"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DAFC7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5B90D5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E67A4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927E3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A4F23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91C5C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00E4C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3FA4D88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1338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26776A84" w14:textId="6A52BD7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E3E1375" w14:textId="19C3099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7D509D" w14:textId="659ED7A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8A5A18" w14:textId="5A7C178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6C0AA38" w14:textId="77777777" w:rsidTr="004E700E">
        <w:trPr>
          <w:trHeight w:val="300"/>
        </w:trPr>
        <w:tc>
          <w:tcPr>
            <w:tcW w:w="568" w:type="dxa"/>
            <w:tcBorders>
              <w:top w:val="nil"/>
              <w:left w:val="nil"/>
              <w:bottom w:val="nil"/>
              <w:right w:val="nil"/>
            </w:tcBorders>
            <w:shd w:val="clear" w:color="auto" w:fill="auto"/>
            <w:noWrap/>
            <w:vAlign w:val="bottom"/>
            <w:hideMark/>
          </w:tcPr>
          <w:p w14:paraId="435ECDFD"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711325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9C4D56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F3B80D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635FFF2" w14:textId="77777777" w:rsidR="00190579" w:rsidRPr="00F83F5F" w:rsidRDefault="00190579" w:rsidP="00190579">
            <w:pPr>
              <w:suppressAutoHyphens w:val="0"/>
              <w:rPr>
                <w:rFonts w:asciiTheme="minorHAnsi" w:hAnsiTheme="minorHAnsi" w:cstheme="minorHAnsi"/>
                <w:sz w:val="22"/>
                <w:szCs w:val="22"/>
                <w:lang w:eastAsia="pl-PL"/>
              </w:rPr>
            </w:pPr>
          </w:p>
          <w:p w14:paraId="0730A42F" w14:textId="77777777" w:rsidR="00441E49" w:rsidRPr="00F83F5F" w:rsidRDefault="00441E49" w:rsidP="00190579">
            <w:pPr>
              <w:suppressAutoHyphens w:val="0"/>
              <w:rPr>
                <w:rFonts w:asciiTheme="minorHAnsi" w:hAnsiTheme="minorHAnsi" w:cstheme="minorHAnsi"/>
                <w:sz w:val="22"/>
                <w:szCs w:val="22"/>
                <w:lang w:eastAsia="pl-PL"/>
              </w:rPr>
            </w:pPr>
          </w:p>
          <w:p w14:paraId="4828CF84" w14:textId="77777777" w:rsidR="00441E49" w:rsidRPr="00F83F5F" w:rsidRDefault="00441E49" w:rsidP="00190579">
            <w:pPr>
              <w:suppressAutoHyphens w:val="0"/>
              <w:rPr>
                <w:rFonts w:asciiTheme="minorHAnsi" w:hAnsiTheme="minorHAnsi" w:cstheme="minorHAnsi"/>
                <w:sz w:val="22"/>
                <w:szCs w:val="22"/>
                <w:lang w:eastAsia="pl-PL"/>
              </w:rPr>
            </w:pPr>
          </w:p>
          <w:p w14:paraId="0A6FA2E7" w14:textId="77777777" w:rsidR="00441E49" w:rsidRPr="00F83F5F" w:rsidRDefault="00441E49" w:rsidP="00190579">
            <w:pPr>
              <w:suppressAutoHyphens w:val="0"/>
              <w:rPr>
                <w:rFonts w:asciiTheme="minorHAnsi" w:hAnsiTheme="minorHAnsi" w:cstheme="minorHAnsi"/>
                <w:sz w:val="22"/>
                <w:szCs w:val="22"/>
                <w:lang w:eastAsia="pl-PL"/>
              </w:rPr>
            </w:pPr>
          </w:p>
          <w:p w14:paraId="58C9DF2A" w14:textId="77777777" w:rsidR="00441E49" w:rsidRPr="00F83F5F" w:rsidRDefault="00441E4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D246006" w14:textId="77777777" w:rsidR="00190579" w:rsidRDefault="00190579" w:rsidP="00190579">
            <w:pPr>
              <w:suppressAutoHyphens w:val="0"/>
              <w:rPr>
                <w:rFonts w:asciiTheme="minorHAnsi" w:hAnsiTheme="minorHAnsi" w:cstheme="minorHAnsi"/>
                <w:sz w:val="22"/>
                <w:szCs w:val="22"/>
                <w:lang w:eastAsia="pl-PL"/>
              </w:rPr>
            </w:pPr>
          </w:p>
          <w:p w14:paraId="7458045E" w14:textId="77777777" w:rsidR="0027763E" w:rsidRDefault="0027763E" w:rsidP="00190579">
            <w:pPr>
              <w:suppressAutoHyphens w:val="0"/>
              <w:rPr>
                <w:rFonts w:asciiTheme="minorHAnsi" w:hAnsiTheme="minorHAnsi" w:cstheme="minorHAnsi"/>
                <w:sz w:val="22"/>
                <w:szCs w:val="22"/>
                <w:lang w:eastAsia="pl-PL"/>
              </w:rPr>
            </w:pPr>
          </w:p>
          <w:p w14:paraId="4761862B" w14:textId="77777777" w:rsidR="0027763E" w:rsidRDefault="0027763E" w:rsidP="00190579">
            <w:pPr>
              <w:suppressAutoHyphens w:val="0"/>
              <w:rPr>
                <w:rFonts w:asciiTheme="minorHAnsi" w:hAnsiTheme="minorHAnsi" w:cstheme="minorHAnsi"/>
                <w:sz w:val="22"/>
                <w:szCs w:val="22"/>
                <w:lang w:eastAsia="pl-PL"/>
              </w:rPr>
            </w:pPr>
          </w:p>
          <w:p w14:paraId="5504E70E" w14:textId="77777777" w:rsidR="0027763E" w:rsidRDefault="0027763E" w:rsidP="00190579">
            <w:pPr>
              <w:suppressAutoHyphens w:val="0"/>
              <w:rPr>
                <w:rFonts w:asciiTheme="minorHAnsi" w:hAnsiTheme="minorHAnsi" w:cstheme="minorHAnsi"/>
                <w:sz w:val="22"/>
                <w:szCs w:val="22"/>
                <w:lang w:eastAsia="pl-PL"/>
              </w:rPr>
            </w:pPr>
          </w:p>
          <w:p w14:paraId="5FAF619D" w14:textId="77777777" w:rsidR="0027763E" w:rsidRDefault="0027763E" w:rsidP="00190579">
            <w:pPr>
              <w:suppressAutoHyphens w:val="0"/>
              <w:rPr>
                <w:rFonts w:asciiTheme="minorHAnsi" w:hAnsiTheme="minorHAnsi" w:cstheme="minorHAnsi"/>
                <w:sz w:val="22"/>
                <w:szCs w:val="22"/>
                <w:lang w:eastAsia="pl-PL"/>
              </w:rPr>
            </w:pPr>
          </w:p>
          <w:p w14:paraId="5383373B" w14:textId="77777777" w:rsidR="0027763E" w:rsidRPr="00F83F5F" w:rsidRDefault="0027763E"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BEABEA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7A00B6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1E2D51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616EA8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82FA52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6DF321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B91784A"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4BBED9D" w14:textId="77777777" w:rsidTr="00A4597C">
        <w:trPr>
          <w:trHeight w:val="300"/>
        </w:trPr>
        <w:tc>
          <w:tcPr>
            <w:tcW w:w="568" w:type="dxa"/>
            <w:tcBorders>
              <w:top w:val="nil"/>
              <w:left w:val="nil"/>
              <w:bottom w:val="nil"/>
              <w:right w:val="nil"/>
            </w:tcBorders>
            <w:shd w:val="clear" w:color="auto" w:fill="auto"/>
            <w:noWrap/>
            <w:vAlign w:val="bottom"/>
            <w:hideMark/>
          </w:tcPr>
          <w:p w14:paraId="784ED93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3F0200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E084DC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F9CCAD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D1DB9F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8745D9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E151668" w14:textId="77777777" w:rsidR="00190579" w:rsidRDefault="00190579" w:rsidP="00190579">
            <w:pPr>
              <w:suppressAutoHyphens w:val="0"/>
              <w:rPr>
                <w:rFonts w:asciiTheme="minorHAnsi" w:hAnsiTheme="minorHAnsi" w:cstheme="minorHAnsi"/>
                <w:sz w:val="22"/>
                <w:szCs w:val="22"/>
                <w:lang w:eastAsia="pl-PL"/>
              </w:rPr>
            </w:pPr>
          </w:p>
          <w:p w14:paraId="67017276" w14:textId="77777777" w:rsidR="004E700E" w:rsidRDefault="004E700E" w:rsidP="00190579">
            <w:pPr>
              <w:suppressAutoHyphens w:val="0"/>
              <w:rPr>
                <w:rFonts w:asciiTheme="minorHAnsi" w:hAnsiTheme="minorHAnsi" w:cstheme="minorHAnsi"/>
                <w:sz w:val="22"/>
                <w:szCs w:val="22"/>
                <w:lang w:eastAsia="pl-PL"/>
              </w:rPr>
            </w:pPr>
          </w:p>
          <w:p w14:paraId="33369B42" w14:textId="77777777" w:rsidR="004E700E" w:rsidRPr="00F83F5F" w:rsidRDefault="004E700E"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0EEF80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AAF436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0BA564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8BFB8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3CD31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87BE98F"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74EF264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89771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88</w:t>
            </w:r>
          </w:p>
        </w:tc>
      </w:tr>
      <w:tr w:rsidR="00A61D3F" w:rsidRPr="00F83F5F" w14:paraId="60AF153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9C1D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2F26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EE43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7ADF3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65AE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DDD6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7EEF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B4BA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7355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B585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D41B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1C9A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69AA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883677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7CE99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BEA7D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DEB05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C4418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B6162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20C99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86F44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F9B42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26107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F7721C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583C4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0DD1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918D3D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C29D14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4265A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E5DCDB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FAA5B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59530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765CD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792CF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641C7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49C86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3DC1A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DE0EE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275C7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612C95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9C2404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6C0063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4F05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19BCE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5A19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689A64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0E00C8" w14:textId="53F71871"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40A5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12D1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1E0729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3D0A5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675F5E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667F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4929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CA52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07DEAA1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FBAE2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1F7D87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DB972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3E665A9E" w14:textId="6FE27A81"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7AF35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7A9B1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3F9AC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7C4EB7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72EE06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07ED3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82B6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9F15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0F5FE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0715D34"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042EE1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158B2CF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74847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BARIUM  SULFATE   zawiesina  1g/1ml  200ml</w:t>
            </w:r>
          </w:p>
        </w:tc>
        <w:tc>
          <w:tcPr>
            <w:tcW w:w="1559" w:type="dxa"/>
            <w:tcBorders>
              <w:top w:val="nil"/>
              <w:left w:val="nil"/>
              <w:bottom w:val="single" w:sz="4" w:space="0" w:color="auto"/>
              <w:right w:val="single" w:sz="4" w:space="0" w:color="auto"/>
            </w:tcBorders>
            <w:shd w:val="clear" w:color="auto" w:fill="auto"/>
            <w:vAlign w:val="center"/>
            <w:hideMark/>
          </w:tcPr>
          <w:p w14:paraId="4AD904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29518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CD4BE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8AA1F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797B2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C7731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3BCB3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2F94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D85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A921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8EF51E"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8114F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B2DA4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1065A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BDB63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A816B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2110A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2CD0D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2F7F12B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8FD1B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126C2BF" w14:textId="29BB7E6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0A086F" w14:textId="55794E3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F24525" w14:textId="7E59C8C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536678" w14:textId="3D90FD7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0700408" w14:textId="77777777" w:rsidTr="004E700E">
        <w:trPr>
          <w:trHeight w:val="300"/>
        </w:trPr>
        <w:tc>
          <w:tcPr>
            <w:tcW w:w="568" w:type="dxa"/>
            <w:tcBorders>
              <w:top w:val="nil"/>
              <w:left w:val="nil"/>
              <w:bottom w:val="nil"/>
              <w:right w:val="nil"/>
            </w:tcBorders>
            <w:shd w:val="clear" w:color="auto" w:fill="auto"/>
            <w:noWrap/>
            <w:vAlign w:val="bottom"/>
            <w:hideMark/>
          </w:tcPr>
          <w:p w14:paraId="485E4C7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64A8B03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67D549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124306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461B4A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2C3987E" w14:textId="77777777" w:rsidR="00190579" w:rsidRPr="00F83F5F" w:rsidRDefault="00190579" w:rsidP="00190579">
            <w:pPr>
              <w:suppressAutoHyphens w:val="0"/>
              <w:rPr>
                <w:rFonts w:asciiTheme="minorHAnsi" w:hAnsiTheme="minorHAnsi" w:cstheme="minorHAnsi"/>
                <w:sz w:val="22"/>
                <w:szCs w:val="22"/>
                <w:lang w:eastAsia="pl-PL"/>
              </w:rPr>
            </w:pPr>
          </w:p>
          <w:p w14:paraId="44409657" w14:textId="77777777" w:rsidR="00441E49" w:rsidRPr="00F83F5F" w:rsidRDefault="00441E49" w:rsidP="00190579">
            <w:pPr>
              <w:suppressAutoHyphens w:val="0"/>
              <w:rPr>
                <w:rFonts w:asciiTheme="minorHAnsi" w:hAnsiTheme="minorHAnsi" w:cstheme="minorHAnsi"/>
                <w:sz w:val="22"/>
                <w:szCs w:val="22"/>
                <w:lang w:eastAsia="pl-PL"/>
              </w:rPr>
            </w:pPr>
          </w:p>
          <w:p w14:paraId="7971D22E" w14:textId="77777777" w:rsidR="00441E49" w:rsidRPr="00F83F5F" w:rsidRDefault="00441E49" w:rsidP="00190579">
            <w:pPr>
              <w:suppressAutoHyphens w:val="0"/>
              <w:rPr>
                <w:rFonts w:asciiTheme="minorHAnsi" w:hAnsiTheme="minorHAnsi" w:cstheme="minorHAnsi"/>
                <w:sz w:val="22"/>
                <w:szCs w:val="22"/>
                <w:lang w:eastAsia="pl-PL"/>
              </w:rPr>
            </w:pPr>
          </w:p>
          <w:p w14:paraId="73EEECAB" w14:textId="77777777" w:rsidR="00441E49" w:rsidRPr="00F83F5F" w:rsidRDefault="00441E49" w:rsidP="00190579">
            <w:pPr>
              <w:suppressAutoHyphens w:val="0"/>
              <w:rPr>
                <w:rFonts w:asciiTheme="minorHAnsi" w:hAnsiTheme="minorHAnsi" w:cstheme="minorHAnsi"/>
                <w:sz w:val="22"/>
                <w:szCs w:val="22"/>
                <w:lang w:eastAsia="pl-PL"/>
              </w:rPr>
            </w:pPr>
          </w:p>
          <w:p w14:paraId="310E20D6" w14:textId="77777777" w:rsidR="00441E49" w:rsidRPr="00F83F5F" w:rsidRDefault="00441E49" w:rsidP="00190579">
            <w:pPr>
              <w:suppressAutoHyphens w:val="0"/>
              <w:rPr>
                <w:rFonts w:asciiTheme="minorHAnsi" w:hAnsiTheme="minorHAnsi" w:cstheme="minorHAnsi"/>
                <w:sz w:val="22"/>
                <w:szCs w:val="22"/>
                <w:lang w:eastAsia="pl-PL"/>
              </w:rPr>
            </w:pPr>
          </w:p>
          <w:p w14:paraId="75C8D369" w14:textId="77777777" w:rsidR="00441E49" w:rsidRPr="00F83F5F" w:rsidRDefault="00441E49" w:rsidP="00190579">
            <w:pPr>
              <w:suppressAutoHyphens w:val="0"/>
              <w:rPr>
                <w:rFonts w:asciiTheme="minorHAnsi" w:hAnsiTheme="minorHAnsi" w:cstheme="minorHAnsi"/>
                <w:sz w:val="22"/>
                <w:szCs w:val="22"/>
                <w:lang w:eastAsia="pl-PL"/>
              </w:rPr>
            </w:pPr>
          </w:p>
          <w:p w14:paraId="64A1F699" w14:textId="77777777" w:rsidR="00441E49" w:rsidRPr="00F83F5F" w:rsidRDefault="00441E49" w:rsidP="00190579">
            <w:pPr>
              <w:suppressAutoHyphens w:val="0"/>
              <w:rPr>
                <w:rFonts w:asciiTheme="minorHAnsi" w:hAnsiTheme="minorHAnsi" w:cstheme="minorHAnsi"/>
                <w:sz w:val="22"/>
                <w:szCs w:val="22"/>
                <w:lang w:eastAsia="pl-PL"/>
              </w:rPr>
            </w:pPr>
          </w:p>
          <w:p w14:paraId="66771184" w14:textId="77777777" w:rsidR="00441E49" w:rsidRPr="00F83F5F" w:rsidRDefault="00441E49" w:rsidP="00190579">
            <w:pPr>
              <w:suppressAutoHyphens w:val="0"/>
              <w:rPr>
                <w:rFonts w:asciiTheme="minorHAnsi" w:hAnsiTheme="minorHAnsi" w:cstheme="minorHAnsi"/>
                <w:sz w:val="22"/>
                <w:szCs w:val="22"/>
                <w:lang w:eastAsia="pl-PL"/>
              </w:rPr>
            </w:pPr>
          </w:p>
          <w:p w14:paraId="5BC94751" w14:textId="77777777" w:rsidR="00441E49" w:rsidRPr="00F83F5F" w:rsidRDefault="00441E49" w:rsidP="00190579">
            <w:pPr>
              <w:suppressAutoHyphens w:val="0"/>
              <w:rPr>
                <w:rFonts w:asciiTheme="minorHAnsi" w:hAnsiTheme="minorHAnsi" w:cstheme="minorHAnsi"/>
                <w:sz w:val="22"/>
                <w:szCs w:val="22"/>
                <w:lang w:eastAsia="pl-PL"/>
              </w:rPr>
            </w:pPr>
          </w:p>
          <w:p w14:paraId="4E3ABE2C" w14:textId="77777777" w:rsidR="00441E49" w:rsidRPr="00F83F5F" w:rsidRDefault="00441E49" w:rsidP="00190579">
            <w:pPr>
              <w:suppressAutoHyphens w:val="0"/>
              <w:rPr>
                <w:rFonts w:asciiTheme="minorHAnsi" w:hAnsiTheme="minorHAnsi" w:cstheme="minorHAnsi"/>
                <w:sz w:val="22"/>
                <w:szCs w:val="22"/>
                <w:lang w:eastAsia="pl-PL"/>
              </w:rPr>
            </w:pPr>
          </w:p>
          <w:p w14:paraId="6119E34E" w14:textId="77777777" w:rsidR="00441E49" w:rsidRPr="00F83F5F" w:rsidRDefault="00441E49" w:rsidP="00190579">
            <w:pPr>
              <w:suppressAutoHyphens w:val="0"/>
              <w:rPr>
                <w:rFonts w:asciiTheme="minorHAnsi" w:hAnsiTheme="minorHAnsi" w:cstheme="minorHAnsi"/>
                <w:sz w:val="22"/>
                <w:szCs w:val="22"/>
                <w:lang w:eastAsia="pl-PL"/>
              </w:rPr>
            </w:pPr>
          </w:p>
          <w:p w14:paraId="5046D74B" w14:textId="77777777" w:rsidR="00441E49" w:rsidRPr="00F83F5F" w:rsidRDefault="00441E49" w:rsidP="00190579">
            <w:pPr>
              <w:suppressAutoHyphens w:val="0"/>
              <w:rPr>
                <w:rFonts w:asciiTheme="minorHAnsi" w:hAnsiTheme="minorHAnsi" w:cstheme="minorHAnsi"/>
                <w:sz w:val="22"/>
                <w:szCs w:val="22"/>
                <w:lang w:eastAsia="pl-PL"/>
              </w:rPr>
            </w:pPr>
          </w:p>
          <w:p w14:paraId="433E0B8B" w14:textId="77777777" w:rsidR="00441E49" w:rsidRPr="00F83F5F" w:rsidRDefault="00441E49" w:rsidP="00190579">
            <w:pPr>
              <w:suppressAutoHyphens w:val="0"/>
              <w:rPr>
                <w:rFonts w:asciiTheme="minorHAnsi" w:hAnsiTheme="minorHAnsi" w:cstheme="minorHAnsi"/>
                <w:sz w:val="22"/>
                <w:szCs w:val="22"/>
                <w:lang w:eastAsia="pl-PL"/>
              </w:rPr>
            </w:pPr>
          </w:p>
          <w:p w14:paraId="135D928B"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7CB8BD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6C019B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2A8135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74FAECD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95CADB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381864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B08ECC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EE32293" w14:textId="77777777" w:rsidTr="00A4597C">
        <w:trPr>
          <w:trHeight w:val="300"/>
        </w:trPr>
        <w:tc>
          <w:tcPr>
            <w:tcW w:w="568" w:type="dxa"/>
            <w:tcBorders>
              <w:top w:val="nil"/>
              <w:left w:val="nil"/>
              <w:bottom w:val="nil"/>
              <w:right w:val="nil"/>
            </w:tcBorders>
            <w:shd w:val="clear" w:color="auto" w:fill="auto"/>
            <w:noWrap/>
            <w:vAlign w:val="bottom"/>
            <w:hideMark/>
          </w:tcPr>
          <w:p w14:paraId="34575ECE"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6DCCBA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F7D455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3DB0B7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54297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8C8055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C8284A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62883D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B56A24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59C491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7AD0CB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CC962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7A92452"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2121DC03"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AB231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89</w:t>
            </w:r>
          </w:p>
        </w:tc>
      </w:tr>
      <w:tr w:rsidR="00A61D3F" w:rsidRPr="00F83F5F" w14:paraId="4D695B8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0210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4A19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BF40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16145B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099D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E15B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7FA4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DE3C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B63E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8752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6713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54DF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0D4D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F1EF4B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DE861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6F1F63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B809A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FC4D1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C943D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DFBF1A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572EC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4E54A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B7434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417A6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6026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C189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CD5BF7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658C6C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19E40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F2CE1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7E1D6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DED84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1C0A74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81E2F9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9152C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6344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7525D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DDA2E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38A7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7AB5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C85068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65DF6E5"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6CDC6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F3AC9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5AE8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73A0D0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7B8ACE" w14:textId="71CEB6EE"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88EC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F751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2ECC4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04A84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5C407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540F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EB5BB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2B11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79E357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DD57C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22255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A3D18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4DED3E3" w14:textId="797BEB6A"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3735E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BF156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490E2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5423C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90F5E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DB3390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A09C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9695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DFB7E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3BE14FB" w14:textId="77777777" w:rsidTr="00A4597C">
        <w:trPr>
          <w:trHeight w:val="1260"/>
        </w:trPr>
        <w:tc>
          <w:tcPr>
            <w:tcW w:w="568" w:type="dxa"/>
            <w:tcBorders>
              <w:top w:val="nil"/>
              <w:left w:val="single" w:sz="4" w:space="0" w:color="auto"/>
              <w:bottom w:val="single" w:sz="4" w:space="0" w:color="auto"/>
              <w:right w:val="nil"/>
            </w:tcBorders>
            <w:shd w:val="clear" w:color="FF99CC" w:fill="F4B183"/>
            <w:noWrap/>
            <w:vAlign w:val="bottom"/>
            <w:hideMark/>
          </w:tcPr>
          <w:p w14:paraId="2B76D4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08D269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B1C93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Zestaw do żywienia dojelitowego z końcówką typu </w:t>
            </w:r>
            <w:proofErr w:type="spellStart"/>
            <w:r w:rsidRPr="00F83F5F">
              <w:rPr>
                <w:rFonts w:asciiTheme="minorHAnsi" w:hAnsiTheme="minorHAnsi" w:cstheme="minorHAnsi"/>
                <w:color w:val="000000"/>
                <w:sz w:val="22"/>
                <w:szCs w:val="22"/>
                <w:lang w:eastAsia="pl-PL"/>
              </w:rPr>
              <w:t>ENLook</w:t>
            </w:r>
            <w:proofErr w:type="spellEnd"/>
            <w:r w:rsidRPr="00F83F5F">
              <w:rPr>
                <w:rFonts w:asciiTheme="minorHAnsi" w:hAnsiTheme="minorHAnsi" w:cstheme="minorHAnsi"/>
                <w:color w:val="000000"/>
                <w:sz w:val="22"/>
                <w:szCs w:val="22"/>
                <w:lang w:eastAsia="pl-PL"/>
              </w:rPr>
              <w:t xml:space="preserve">  służy do połączenia worka z dietą (opakowanie miękkie typu Pack) ze zgłębnikiem. Umożliwia żywienie pacjenta metodą ciągłego wlewu  kroplowego (wersja grawitacyjna)  Nr kodu 569920</w:t>
            </w:r>
          </w:p>
        </w:tc>
        <w:tc>
          <w:tcPr>
            <w:tcW w:w="1559" w:type="dxa"/>
            <w:tcBorders>
              <w:top w:val="nil"/>
              <w:left w:val="nil"/>
              <w:bottom w:val="single" w:sz="4" w:space="0" w:color="auto"/>
              <w:right w:val="single" w:sz="4" w:space="0" w:color="auto"/>
            </w:tcBorders>
            <w:shd w:val="clear" w:color="auto" w:fill="auto"/>
            <w:vAlign w:val="center"/>
            <w:hideMark/>
          </w:tcPr>
          <w:p w14:paraId="6243C7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3DD4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0699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szt.</w:t>
            </w:r>
          </w:p>
        </w:tc>
        <w:tc>
          <w:tcPr>
            <w:tcW w:w="851" w:type="dxa"/>
            <w:tcBorders>
              <w:top w:val="nil"/>
              <w:left w:val="nil"/>
              <w:bottom w:val="single" w:sz="4" w:space="0" w:color="auto"/>
              <w:right w:val="single" w:sz="4" w:space="0" w:color="auto"/>
            </w:tcBorders>
            <w:shd w:val="clear" w:color="auto" w:fill="auto"/>
            <w:vAlign w:val="center"/>
            <w:hideMark/>
          </w:tcPr>
          <w:p w14:paraId="204C71B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3580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E455A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5A6915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23A8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652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76C7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51780BC"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E37DF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07DE8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946E5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FE09E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736E7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057D7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14F8B9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24F3EDB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F300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515A02B4" w14:textId="38AC0D8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269D1E" w14:textId="072F325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6646B0" w14:textId="629B9EF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B2B005" w14:textId="18ED4C7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36353B8" w14:textId="77777777" w:rsidTr="004E700E">
        <w:trPr>
          <w:trHeight w:val="300"/>
        </w:trPr>
        <w:tc>
          <w:tcPr>
            <w:tcW w:w="568" w:type="dxa"/>
            <w:tcBorders>
              <w:top w:val="nil"/>
              <w:left w:val="nil"/>
              <w:bottom w:val="nil"/>
              <w:right w:val="nil"/>
            </w:tcBorders>
            <w:shd w:val="clear" w:color="auto" w:fill="auto"/>
            <w:noWrap/>
            <w:vAlign w:val="bottom"/>
            <w:hideMark/>
          </w:tcPr>
          <w:p w14:paraId="21B2B31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F8D70DD"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02FC39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37095D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130FBE0"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F3B7EA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876313E"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94C057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479ABC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4AC0929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8C490C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7F23D8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32EBF0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C65510F" w14:textId="77777777" w:rsidTr="00A4597C">
        <w:trPr>
          <w:trHeight w:val="300"/>
        </w:trPr>
        <w:tc>
          <w:tcPr>
            <w:tcW w:w="568" w:type="dxa"/>
            <w:tcBorders>
              <w:top w:val="nil"/>
              <w:left w:val="nil"/>
              <w:bottom w:val="nil"/>
              <w:right w:val="nil"/>
            </w:tcBorders>
            <w:shd w:val="clear" w:color="auto" w:fill="auto"/>
            <w:noWrap/>
            <w:vAlign w:val="bottom"/>
            <w:hideMark/>
          </w:tcPr>
          <w:p w14:paraId="748FB48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80C799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1A1E06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A2A0ED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A87C53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5A4AB0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1C232FF" w14:textId="77777777" w:rsidR="00190579" w:rsidRDefault="00190579" w:rsidP="00190579">
            <w:pPr>
              <w:suppressAutoHyphens w:val="0"/>
              <w:rPr>
                <w:rFonts w:asciiTheme="minorHAnsi" w:hAnsiTheme="minorHAnsi" w:cstheme="minorHAnsi"/>
                <w:sz w:val="22"/>
                <w:szCs w:val="22"/>
                <w:lang w:eastAsia="pl-PL"/>
              </w:rPr>
            </w:pPr>
          </w:p>
          <w:p w14:paraId="009A1E8C" w14:textId="77777777" w:rsidR="005A63D9" w:rsidRDefault="005A63D9" w:rsidP="00190579">
            <w:pPr>
              <w:suppressAutoHyphens w:val="0"/>
              <w:rPr>
                <w:rFonts w:asciiTheme="minorHAnsi" w:hAnsiTheme="minorHAnsi" w:cstheme="minorHAnsi"/>
                <w:sz w:val="22"/>
                <w:szCs w:val="22"/>
                <w:lang w:eastAsia="pl-PL"/>
              </w:rPr>
            </w:pPr>
          </w:p>
          <w:p w14:paraId="184904D1" w14:textId="77777777" w:rsidR="005A63D9" w:rsidRDefault="005A63D9" w:rsidP="00190579">
            <w:pPr>
              <w:suppressAutoHyphens w:val="0"/>
              <w:rPr>
                <w:rFonts w:asciiTheme="minorHAnsi" w:hAnsiTheme="minorHAnsi" w:cstheme="minorHAnsi"/>
                <w:sz w:val="22"/>
                <w:szCs w:val="22"/>
                <w:lang w:eastAsia="pl-PL"/>
              </w:rPr>
            </w:pPr>
          </w:p>
          <w:p w14:paraId="791BBAC5" w14:textId="77777777" w:rsidR="005A63D9" w:rsidRDefault="005A63D9" w:rsidP="00190579">
            <w:pPr>
              <w:suppressAutoHyphens w:val="0"/>
              <w:rPr>
                <w:rFonts w:asciiTheme="minorHAnsi" w:hAnsiTheme="minorHAnsi" w:cstheme="minorHAnsi"/>
                <w:sz w:val="22"/>
                <w:szCs w:val="22"/>
                <w:lang w:eastAsia="pl-PL"/>
              </w:rPr>
            </w:pPr>
          </w:p>
          <w:p w14:paraId="1EF30C6C" w14:textId="77777777" w:rsidR="005A63D9" w:rsidRDefault="005A63D9" w:rsidP="00190579">
            <w:pPr>
              <w:suppressAutoHyphens w:val="0"/>
              <w:rPr>
                <w:rFonts w:asciiTheme="minorHAnsi" w:hAnsiTheme="minorHAnsi" w:cstheme="minorHAnsi"/>
                <w:sz w:val="22"/>
                <w:szCs w:val="22"/>
                <w:lang w:eastAsia="pl-PL"/>
              </w:rPr>
            </w:pPr>
          </w:p>
          <w:p w14:paraId="6FC5B392" w14:textId="77777777" w:rsidR="005A63D9" w:rsidRDefault="005A63D9" w:rsidP="00190579">
            <w:pPr>
              <w:suppressAutoHyphens w:val="0"/>
              <w:rPr>
                <w:rFonts w:asciiTheme="minorHAnsi" w:hAnsiTheme="minorHAnsi" w:cstheme="minorHAnsi"/>
                <w:sz w:val="22"/>
                <w:szCs w:val="22"/>
                <w:lang w:eastAsia="pl-PL"/>
              </w:rPr>
            </w:pPr>
          </w:p>
          <w:p w14:paraId="65AE451E" w14:textId="77777777" w:rsidR="005A63D9" w:rsidRDefault="005A63D9" w:rsidP="00190579">
            <w:pPr>
              <w:suppressAutoHyphens w:val="0"/>
              <w:rPr>
                <w:rFonts w:asciiTheme="minorHAnsi" w:hAnsiTheme="minorHAnsi" w:cstheme="minorHAnsi"/>
                <w:sz w:val="22"/>
                <w:szCs w:val="22"/>
                <w:lang w:eastAsia="pl-PL"/>
              </w:rPr>
            </w:pPr>
          </w:p>
          <w:p w14:paraId="7FE90B32" w14:textId="77777777" w:rsidR="005A63D9" w:rsidRDefault="005A63D9" w:rsidP="00190579">
            <w:pPr>
              <w:suppressAutoHyphens w:val="0"/>
              <w:rPr>
                <w:rFonts w:asciiTheme="minorHAnsi" w:hAnsiTheme="minorHAnsi" w:cstheme="minorHAnsi"/>
                <w:sz w:val="22"/>
                <w:szCs w:val="22"/>
                <w:lang w:eastAsia="pl-PL"/>
              </w:rPr>
            </w:pPr>
          </w:p>
          <w:p w14:paraId="2C1CF3B0" w14:textId="77777777" w:rsidR="005A63D9" w:rsidRDefault="005A63D9" w:rsidP="00190579">
            <w:pPr>
              <w:suppressAutoHyphens w:val="0"/>
              <w:rPr>
                <w:rFonts w:asciiTheme="minorHAnsi" w:hAnsiTheme="minorHAnsi" w:cstheme="minorHAnsi"/>
                <w:sz w:val="22"/>
                <w:szCs w:val="22"/>
                <w:lang w:eastAsia="pl-PL"/>
              </w:rPr>
            </w:pPr>
          </w:p>
          <w:p w14:paraId="794267FC"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39C281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8BA7916"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4C3F11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C05171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537A0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F7CA8D2"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8C09BAD" w14:textId="77777777" w:rsidTr="00A4597C">
        <w:trPr>
          <w:trHeight w:val="300"/>
        </w:trPr>
        <w:tc>
          <w:tcPr>
            <w:tcW w:w="568" w:type="dxa"/>
            <w:tcBorders>
              <w:top w:val="nil"/>
              <w:left w:val="nil"/>
              <w:bottom w:val="nil"/>
              <w:right w:val="nil"/>
            </w:tcBorders>
            <w:shd w:val="clear" w:color="auto" w:fill="auto"/>
            <w:noWrap/>
            <w:vAlign w:val="bottom"/>
            <w:hideMark/>
          </w:tcPr>
          <w:p w14:paraId="55E3A54F"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949A117"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8B5BD95"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F36C8E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3C55214"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3EAAA2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C8E485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9796DC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195DCBE" w14:textId="77777777" w:rsidR="00190579" w:rsidRDefault="00190579" w:rsidP="00190579">
            <w:pPr>
              <w:suppressAutoHyphens w:val="0"/>
              <w:rPr>
                <w:rFonts w:asciiTheme="minorHAnsi" w:hAnsiTheme="minorHAnsi" w:cstheme="minorHAnsi"/>
                <w:sz w:val="22"/>
                <w:szCs w:val="22"/>
                <w:lang w:eastAsia="pl-PL"/>
              </w:rPr>
            </w:pPr>
          </w:p>
          <w:p w14:paraId="705302E3" w14:textId="77777777" w:rsidR="00324B60" w:rsidRDefault="00324B60" w:rsidP="00190579">
            <w:pPr>
              <w:suppressAutoHyphens w:val="0"/>
              <w:rPr>
                <w:rFonts w:asciiTheme="minorHAnsi" w:hAnsiTheme="minorHAnsi" w:cstheme="minorHAnsi"/>
                <w:sz w:val="22"/>
                <w:szCs w:val="22"/>
                <w:lang w:eastAsia="pl-PL"/>
              </w:rPr>
            </w:pPr>
          </w:p>
          <w:p w14:paraId="6BF28974" w14:textId="77777777" w:rsidR="00324B60" w:rsidRDefault="00324B60" w:rsidP="00190579">
            <w:pPr>
              <w:suppressAutoHyphens w:val="0"/>
              <w:rPr>
                <w:rFonts w:asciiTheme="minorHAnsi" w:hAnsiTheme="minorHAnsi" w:cstheme="minorHAnsi"/>
                <w:sz w:val="22"/>
                <w:szCs w:val="22"/>
                <w:lang w:eastAsia="pl-PL"/>
              </w:rPr>
            </w:pPr>
          </w:p>
          <w:p w14:paraId="7DFD5B67" w14:textId="77777777" w:rsidR="00324B60" w:rsidRDefault="00324B60" w:rsidP="00190579">
            <w:pPr>
              <w:suppressAutoHyphens w:val="0"/>
              <w:rPr>
                <w:rFonts w:asciiTheme="minorHAnsi" w:hAnsiTheme="minorHAnsi" w:cstheme="minorHAnsi"/>
                <w:sz w:val="22"/>
                <w:szCs w:val="22"/>
                <w:lang w:eastAsia="pl-PL"/>
              </w:rPr>
            </w:pPr>
          </w:p>
          <w:p w14:paraId="4275F643" w14:textId="77777777" w:rsidR="00324B60" w:rsidRPr="00F83F5F" w:rsidRDefault="00324B60"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275495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8CA3F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67B2E7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B389F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0F5A8AD" w14:textId="77777777" w:rsidTr="00A4597C">
        <w:trPr>
          <w:trHeight w:val="300"/>
        </w:trPr>
        <w:tc>
          <w:tcPr>
            <w:tcW w:w="568" w:type="dxa"/>
            <w:tcBorders>
              <w:top w:val="nil"/>
              <w:left w:val="nil"/>
              <w:bottom w:val="nil"/>
              <w:right w:val="nil"/>
            </w:tcBorders>
            <w:shd w:val="clear" w:color="auto" w:fill="auto"/>
            <w:noWrap/>
            <w:vAlign w:val="bottom"/>
            <w:hideMark/>
          </w:tcPr>
          <w:p w14:paraId="5021189C"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0B9ED9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17DBA5C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0745FF2"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B91A2C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D1E7A4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5466C8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9BE7CB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BC3541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F7EE25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BEA6A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A0B6C1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33DB280"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5BD5724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B54B5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90</w:t>
            </w:r>
          </w:p>
        </w:tc>
      </w:tr>
      <w:tr w:rsidR="00A61D3F" w:rsidRPr="00F83F5F" w14:paraId="135103B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8E45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FF62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643C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0A764E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BA84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7889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3507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7FEB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793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8410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7C88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8F8F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7DE1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52D3A7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60822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131A9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93523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69D10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285203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830F9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9EC0C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FB8F00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4DD60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BCE3F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5FD9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25CE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F62323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E3E670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3294A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22133D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ECEBD2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C3AAF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25D161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8249A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F3EE1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A5D80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02522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BA8A9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06CB4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678AD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046913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456FB0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03C5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ACEA5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9E6A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0C759D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320BA6" w14:textId="7B1EEF4A"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F58F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9139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2666AA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BAEC0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A21D9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8ECB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1D6E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25270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E6E73F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7EA14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A2D49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665C6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796D39E4" w14:textId="76171AF3"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41E49"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single" w:sz="4" w:space="0" w:color="auto"/>
              <w:right w:val="single" w:sz="4" w:space="0" w:color="auto"/>
            </w:tcBorders>
            <w:vAlign w:val="center"/>
            <w:hideMark/>
          </w:tcPr>
          <w:p w14:paraId="6E52E25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CC280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CD0ED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063745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17C6B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D41BF5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565B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F591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4D29A1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281F3B2"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E64B8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291949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A2A74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LEFLUNOMID a 20 mg x 30 </w:t>
            </w:r>
            <w:proofErr w:type="spellStart"/>
            <w:r w:rsidRPr="00F83F5F">
              <w:rPr>
                <w:rFonts w:asciiTheme="minorHAnsi" w:hAnsiTheme="minorHAnsi" w:cstheme="minorHAnsi"/>
                <w:color w:val="000000"/>
                <w:sz w:val="22"/>
                <w:szCs w:val="22"/>
                <w:lang w:eastAsia="pl-PL"/>
              </w:rPr>
              <w:t>tabl</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9BA1E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42A52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98FA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5C48B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ED7B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1580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3EDFC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FF2E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A301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850E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4C6CA5D"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E6E99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40C58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8BB68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8AD03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064A4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00687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58565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098ABC4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A6653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2AC8EEB" w14:textId="4D1EA9F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0F39F58" w14:textId="09E263E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34C1DE" w14:textId="373F13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FE45C1" w14:textId="3B90A60D"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1F3463B" w14:textId="77777777" w:rsidTr="004E700E">
        <w:trPr>
          <w:trHeight w:val="300"/>
        </w:trPr>
        <w:tc>
          <w:tcPr>
            <w:tcW w:w="568" w:type="dxa"/>
            <w:tcBorders>
              <w:top w:val="nil"/>
              <w:left w:val="nil"/>
              <w:bottom w:val="nil"/>
              <w:right w:val="nil"/>
            </w:tcBorders>
            <w:shd w:val="clear" w:color="auto" w:fill="auto"/>
            <w:noWrap/>
            <w:vAlign w:val="bottom"/>
            <w:hideMark/>
          </w:tcPr>
          <w:p w14:paraId="694E3609"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787BF8D1"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7056C4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618A1E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A083C9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90A2C20"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64BA05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E5305D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213FA0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336B87C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F43CD3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72438C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3A311EB"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380E26F" w14:textId="77777777" w:rsidTr="00A4597C">
        <w:trPr>
          <w:trHeight w:val="300"/>
        </w:trPr>
        <w:tc>
          <w:tcPr>
            <w:tcW w:w="568" w:type="dxa"/>
            <w:tcBorders>
              <w:top w:val="nil"/>
              <w:left w:val="nil"/>
              <w:bottom w:val="nil"/>
              <w:right w:val="nil"/>
            </w:tcBorders>
            <w:shd w:val="clear" w:color="auto" w:fill="auto"/>
            <w:noWrap/>
            <w:vAlign w:val="bottom"/>
            <w:hideMark/>
          </w:tcPr>
          <w:p w14:paraId="3CDA0174"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2768594"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7EF2859"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CEBD74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EAE2BF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ADA4C0B"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7C05DF6" w14:textId="77777777" w:rsidR="00190579" w:rsidRDefault="00190579" w:rsidP="00190579">
            <w:pPr>
              <w:suppressAutoHyphens w:val="0"/>
              <w:rPr>
                <w:rFonts w:asciiTheme="minorHAnsi" w:hAnsiTheme="minorHAnsi" w:cstheme="minorHAnsi"/>
                <w:sz w:val="22"/>
                <w:szCs w:val="22"/>
                <w:lang w:eastAsia="pl-PL"/>
              </w:rPr>
            </w:pPr>
          </w:p>
          <w:p w14:paraId="68991E99" w14:textId="77777777" w:rsidR="005A63D9" w:rsidRDefault="005A63D9" w:rsidP="00190579">
            <w:pPr>
              <w:suppressAutoHyphens w:val="0"/>
              <w:rPr>
                <w:rFonts w:asciiTheme="minorHAnsi" w:hAnsiTheme="minorHAnsi" w:cstheme="minorHAnsi"/>
                <w:sz w:val="22"/>
                <w:szCs w:val="22"/>
                <w:lang w:eastAsia="pl-PL"/>
              </w:rPr>
            </w:pPr>
          </w:p>
          <w:p w14:paraId="59A2193E" w14:textId="77777777" w:rsidR="005A63D9" w:rsidRDefault="005A63D9" w:rsidP="00190579">
            <w:pPr>
              <w:suppressAutoHyphens w:val="0"/>
              <w:rPr>
                <w:rFonts w:asciiTheme="minorHAnsi" w:hAnsiTheme="minorHAnsi" w:cstheme="minorHAnsi"/>
                <w:sz w:val="22"/>
                <w:szCs w:val="22"/>
                <w:lang w:eastAsia="pl-PL"/>
              </w:rPr>
            </w:pPr>
          </w:p>
          <w:p w14:paraId="70D0A417" w14:textId="77777777" w:rsidR="005A63D9" w:rsidRDefault="005A63D9" w:rsidP="00190579">
            <w:pPr>
              <w:suppressAutoHyphens w:val="0"/>
              <w:rPr>
                <w:rFonts w:asciiTheme="minorHAnsi" w:hAnsiTheme="minorHAnsi" w:cstheme="minorHAnsi"/>
                <w:sz w:val="22"/>
                <w:szCs w:val="22"/>
                <w:lang w:eastAsia="pl-PL"/>
              </w:rPr>
            </w:pPr>
          </w:p>
          <w:p w14:paraId="58657F48" w14:textId="77777777" w:rsidR="005A63D9" w:rsidRDefault="005A63D9" w:rsidP="00190579">
            <w:pPr>
              <w:suppressAutoHyphens w:val="0"/>
              <w:rPr>
                <w:rFonts w:asciiTheme="minorHAnsi" w:hAnsiTheme="minorHAnsi" w:cstheme="minorHAnsi"/>
                <w:sz w:val="22"/>
                <w:szCs w:val="22"/>
                <w:lang w:eastAsia="pl-PL"/>
              </w:rPr>
            </w:pPr>
          </w:p>
          <w:p w14:paraId="56BB8850" w14:textId="77777777" w:rsidR="004E700E" w:rsidRDefault="004E700E" w:rsidP="00190579">
            <w:pPr>
              <w:suppressAutoHyphens w:val="0"/>
              <w:rPr>
                <w:rFonts w:asciiTheme="minorHAnsi" w:hAnsiTheme="minorHAnsi" w:cstheme="minorHAnsi"/>
                <w:sz w:val="22"/>
                <w:szCs w:val="22"/>
                <w:lang w:eastAsia="pl-PL"/>
              </w:rPr>
            </w:pPr>
          </w:p>
          <w:p w14:paraId="03A4389D"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E1C80C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6843BE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9FB44A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85301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933E3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AC5DB74"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682BB2B9"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27B88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91</w:t>
            </w:r>
          </w:p>
        </w:tc>
      </w:tr>
      <w:tr w:rsidR="00A61D3F" w:rsidRPr="00F83F5F" w14:paraId="560D129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7459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AC55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4A01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D18BB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CEB5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262B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4C7A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F29F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2E5C6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0D93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D1CD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B267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3750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DED9D7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E8FF98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465CB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04469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B8939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0A7813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BA020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8FCF6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B8060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706BB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86268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53A8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8068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F251D9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D9DF16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FBE0B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8DDA5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A1A3E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BCF42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92B64D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0C741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72B7F3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ABC40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303DD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65EC1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2E5E2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DF68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ABD5CC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78279A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43AA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520324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A190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1A1F3E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A6D191" w14:textId="29AC61BF"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C272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A511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E8A4F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4B24F9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49088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C57B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17CE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5EBC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571B4B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38301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3CFC8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5544A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DC5B1E0" w14:textId="5A670F2F"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445A2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E718D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54B02F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49BE51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5482CD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5CED93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3688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2005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B7AEA0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59A25C2" w14:textId="77777777" w:rsidTr="00A4597C">
        <w:trPr>
          <w:trHeight w:val="945"/>
        </w:trPr>
        <w:tc>
          <w:tcPr>
            <w:tcW w:w="568" w:type="dxa"/>
            <w:tcBorders>
              <w:top w:val="nil"/>
              <w:left w:val="single" w:sz="4" w:space="0" w:color="auto"/>
              <w:bottom w:val="single" w:sz="4" w:space="0" w:color="auto"/>
              <w:right w:val="nil"/>
            </w:tcBorders>
            <w:shd w:val="clear" w:color="FF99CC" w:fill="F4B183"/>
            <w:noWrap/>
            <w:vAlign w:val="bottom"/>
            <w:hideMark/>
          </w:tcPr>
          <w:p w14:paraId="062E88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423B57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99EAE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roztwór doustny i doodbytniczy; 1 ml zawiera: 660 mg </w:t>
            </w:r>
            <w:proofErr w:type="spellStart"/>
            <w:r w:rsidRPr="00F83F5F">
              <w:rPr>
                <w:rFonts w:asciiTheme="minorHAnsi" w:hAnsiTheme="minorHAnsi" w:cstheme="minorHAnsi"/>
                <w:color w:val="000000"/>
                <w:sz w:val="22"/>
                <w:szCs w:val="22"/>
                <w:lang w:eastAsia="pl-PL"/>
              </w:rPr>
              <w:t>amidotrizeosanu</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megluminy</w:t>
            </w:r>
            <w:proofErr w:type="spellEnd"/>
            <w:r w:rsidRPr="00F83F5F">
              <w:rPr>
                <w:rFonts w:asciiTheme="minorHAnsi" w:hAnsiTheme="minorHAnsi" w:cstheme="minorHAnsi"/>
                <w:color w:val="000000"/>
                <w:sz w:val="22"/>
                <w:szCs w:val="22"/>
                <w:lang w:eastAsia="pl-PL"/>
              </w:rPr>
              <w:t xml:space="preserve">, 100 mg </w:t>
            </w:r>
            <w:proofErr w:type="spellStart"/>
            <w:r w:rsidRPr="00F83F5F">
              <w:rPr>
                <w:rFonts w:asciiTheme="minorHAnsi" w:hAnsiTheme="minorHAnsi" w:cstheme="minorHAnsi"/>
                <w:color w:val="000000"/>
                <w:sz w:val="22"/>
                <w:szCs w:val="22"/>
                <w:lang w:eastAsia="pl-PL"/>
              </w:rPr>
              <w:t>amidotrizeosanu</w:t>
            </w:r>
            <w:proofErr w:type="spellEnd"/>
            <w:r w:rsidRPr="00F83F5F">
              <w:rPr>
                <w:rFonts w:asciiTheme="minorHAnsi" w:hAnsiTheme="minorHAnsi" w:cstheme="minorHAnsi"/>
                <w:color w:val="000000"/>
                <w:sz w:val="22"/>
                <w:szCs w:val="22"/>
                <w:lang w:eastAsia="pl-PL"/>
              </w:rPr>
              <w:t xml:space="preserve"> sodu; 10 but. Po 100 ml</w:t>
            </w:r>
          </w:p>
        </w:tc>
        <w:tc>
          <w:tcPr>
            <w:tcW w:w="1559" w:type="dxa"/>
            <w:tcBorders>
              <w:top w:val="nil"/>
              <w:left w:val="nil"/>
              <w:bottom w:val="single" w:sz="4" w:space="0" w:color="auto"/>
              <w:right w:val="single" w:sz="4" w:space="0" w:color="auto"/>
            </w:tcBorders>
            <w:shd w:val="clear" w:color="auto" w:fill="auto"/>
            <w:vAlign w:val="center"/>
            <w:hideMark/>
          </w:tcPr>
          <w:p w14:paraId="5797A3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79C5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A3FE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77158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63DCE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C1DA3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815E7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4BB6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AED6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5811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F7BC84" w14:textId="77777777" w:rsidTr="004E700E">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5A739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B5E5B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DEA24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A8385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52B378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A24B0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C916BC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1E0F99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D36A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6FA8775A" w14:textId="55D4437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F797E8" w14:textId="39ADA65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8B5B73" w14:textId="27EC921A"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401F25" w14:textId="736940E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18771E9" w14:textId="77777777" w:rsidTr="004E700E">
        <w:trPr>
          <w:trHeight w:val="300"/>
        </w:trPr>
        <w:tc>
          <w:tcPr>
            <w:tcW w:w="568" w:type="dxa"/>
            <w:tcBorders>
              <w:top w:val="nil"/>
              <w:left w:val="nil"/>
              <w:bottom w:val="nil"/>
              <w:right w:val="nil"/>
            </w:tcBorders>
            <w:shd w:val="clear" w:color="auto" w:fill="auto"/>
            <w:noWrap/>
            <w:vAlign w:val="bottom"/>
            <w:hideMark/>
          </w:tcPr>
          <w:p w14:paraId="7307C0E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0B8083E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5C505BD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1DFAEF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D489A4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553F12E"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0586BE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B30FA1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0F7883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23319ED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1A7776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09D317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9807EA6"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95F6E36" w14:textId="77777777" w:rsidTr="004E700E">
        <w:trPr>
          <w:trHeight w:val="300"/>
        </w:trPr>
        <w:tc>
          <w:tcPr>
            <w:tcW w:w="568" w:type="dxa"/>
            <w:tcBorders>
              <w:top w:val="nil"/>
              <w:left w:val="nil"/>
              <w:bottom w:val="nil"/>
              <w:right w:val="nil"/>
            </w:tcBorders>
            <w:shd w:val="clear" w:color="auto" w:fill="auto"/>
            <w:noWrap/>
            <w:vAlign w:val="bottom"/>
            <w:hideMark/>
          </w:tcPr>
          <w:p w14:paraId="1429B5B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F2BE3B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1CB1DCB"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842F7CC"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3EC29EB" w14:textId="77777777" w:rsidR="00190579" w:rsidRPr="00F83F5F" w:rsidRDefault="00190579" w:rsidP="00190579">
            <w:pPr>
              <w:suppressAutoHyphens w:val="0"/>
              <w:rPr>
                <w:rFonts w:asciiTheme="minorHAnsi" w:hAnsiTheme="minorHAnsi" w:cstheme="minorHAnsi"/>
                <w:sz w:val="22"/>
                <w:szCs w:val="22"/>
                <w:lang w:eastAsia="pl-PL"/>
              </w:rPr>
            </w:pPr>
          </w:p>
          <w:p w14:paraId="06A5060E" w14:textId="77777777" w:rsidR="00441E49" w:rsidRPr="00F83F5F" w:rsidRDefault="00441E49" w:rsidP="00190579">
            <w:pPr>
              <w:suppressAutoHyphens w:val="0"/>
              <w:rPr>
                <w:rFonts w:asciiTheme="minorHAnsi" w:hAnsiTheme="minorHAnsi" w:cstheme="minorHAnsi"/>
                <w:sz w:val="22"/>
                <w:szCs w:val="22"/>
                <w:lang w:eastAsia="pl-PL"/>
              </w:rPr>
            </w:pPr>
          </w:p>
          <w:p w14:paraId="5C291B1C" w14:textId="77777777" w:rsidR="00441E49" w:rsidRPr="00F83F5F" w:rsidRDefault="00441E4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001DE62"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2BD2DF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0E9E2B6" w14:textId="77777777" w:rsidR="00190579" w:rsidRDefault="00190579" w:rsidP="00190579">
            <w:pPr>
              <w:suppressAutoHyphens w:val="0"/>
              <w:rPr>
                <w:rFonts w:asciiTheme="minorHAnsi" w:hAnsiTheme="minorHAnsi" w:cstheme="minorHAnsi"/>
                <w:sz w:val="22"/>
                <w:szCs w:val="22"/>
                <w:lang w:eastAsia="pl-PL"/>
              </w:rPr>
            </w:pPr>
          </w:p>
          <w:p w14:paraId="79D6577B" w14:textId="77777777" w:rsidR="005A63D9" w:rsidRDefault="005A63D9" w:rsidP="00190579">
            <w:pPr>
              <w:suppressAutoHyphens w:val="0"/>
              <w:rPr>
                <w:rFonts w:asciiTheme="minorHAnsi" w:hAnsiTheme="minorHAnsi" w:cstheme="minorHAnsi"/>
                <w:sz w:val="22"/>
                <w:szCs w:val="22"/>
                <w:lang w:eastAsia="pl-PL"/>
              </w:rPr>
            </w:pPr>
          </w:p>
          <w:p w14:paraId="707E9AB1" w14:textId="77777777" w:rsidR="005A63D9" w:rsidRDefault="005A63D9" w:rsidP="00190579">
            <w:pPr>
              <w:suppressAutoHyphens w:val="0"/>
              <w:rPr>
                <w:rFonts w:asciiTheme="minorHAnsi" w:hAnsiTheme="minorHAnsi" w:cstheme="minorHAnsi"/>
                <w:sz w:val="22"/>
                <w:szCs w:val="22"/>
                <w:lang w:eastAsia="pl-PL"/>
              </w:rPr>
            </w:pPr>
          </w:p>
          <w:p w14:paraId="05FA6FE4" w14:textId="77777777" w:rsidR="005A63D9" w:rsidRDefault="005A63D9" w:rsidP="00190579">
            <w:pPr>
              <w:suppressAutoHyphens w:val="0"/>
              <w:rPr>
                <w:rFonts w:asciiTheme="minorHAnsi" w:hAnsiTheme="minorHAnsi" w:cstheme="minorHAnsi"/>
                <w:sz w:val="22"/>
                <w:szCs w:val="22"/>
                <w:lang w:eastAsia="pl-PL"/>
              </w:rPr>
            </w:pPr>
          </w:p>
          <w:p w14:paraId="549386EF" w14:textId="77777777" w:rsidR="005A63D9" w:rsidRDefault="005A63D9" w:rsidP="00190579">
            <w:pPr>
              <w:suppressAutoHyphens w:val="0"/>
              <w:rPr>
                <w:rFonts w:asciiTheme="minorHAnsi" w:hAnsiTheme="minorHAnsi" w:cstheme="minorHAnsi"/>
                <w:sz w:val="22"/>
                <w:szCs w:val="22"/>
                <w:lang w:eastAsia="pl-PL"/>
              </w:rPr>
            </w:pPr>
          </w:p>
          <w:p w14:paraId="00090C7D" w14:textId="77777777" w:rsidR="005A63D9" w:rsidRDefault="005A63D9" w:rsidP="00190579">
            <w:pPr>
              <w:suppressAutoHyphens w:val="0"/>
              <w:rPr>
                <w:rFonts w:asciiTheme="minorHAnsi" w:hAnsiTheme="minorHAnsi" w:cstheme="minorHAnsi"/>
                <w:sz w:val="22"/>
                <w:szCs w:val="22"/>
                <w:lang w:eastAsia="pl-PL"/>
              </w:rPr>
            </w:pPr>
          </w:p>
          <w:p w14:paraId="07202D57" w14:textId="77777777" w:rsidR="00324B60" w:rsidRDefault="00324B60" w:rsidP="00190579">
            <w:pPr>
              <w:suppressAutoHyphens w:val="0"/>
              <w:rPr>
                <w:rFonts w:asciiTheme="minorHAnsi" w:hAnsiTheme="minorHAnsi" w:cstheme="minorHAnsi"/>
                <w:sz w:val="22"/>
                <w:szCs w:val="22"/>
                <w:lang w:eastAsia="pl-PL"/>
              </w:rPr>
            </w:pPr>
          </w:p>
          <w:p w14:paraId="3432DB70" w14:textId="77777777" w:rsidR="00324B60" w:rsidRDefault="00324B60" w:rsidP="00190579">
            <w:pPr>
              <w:suppressAutoHyphens w:val="0"/>
              <w:rPr>
                <w:rFonts w:asciiTheme="minorHAnsi" w:hAnsiTheme="minorHAnsi" w:cstheme="minorHAnsi"/>
                <w:sz w:val="22"/>
                <w:szCs w:val="22"/>
                <w:lang w:eastAsia="pl-PL"/>
              </w:rPr>
            </w:pPr>
          </w:p>
          <w:p w14:paraId="44B97A4E" w14:textId="77777777" w:rsidR="00324B60" w:rsidRDefault="00324B60" w:rsidP="00190579">
            <w:pPr>
              <w:suppressAutoHyphens w:val="0"/>
              <w:rPr>
                <w:rFonts w:asciiTheme="minorHAnsi" w:hAnsiTheme="minorHAnsi" w:cstheme="minorHAnsi"/>
                <w:sz w:val="22"/>
                <w:szCs w:val="22"/>
                <w:lang w:eastAsia="pl-PL"/>
              </w:rPr>
            </w:pPr>
          </w:p>
          <w:p w14:paraId="0282B825" w14:textId="77777777" w:rsidR="00324B60" w:rsidRDefault="00324B60" w:rsidP="00190579">
            <w:pPr>
              <w:suppressAutoHyphens w:val="0"/>
              <w:rPr>
                <w:rFonts w:asciiTheme="minorHAnsi" w:hAnsiTheme="minorHAnsi" w:cstheme="minorHAnsi"/>
                <w:sz w:val="22"/>
                <w:szCs w:val="22"/>
                <w:lang w:eastAsia="pl-PL"/>
              </w:rPr>
            </w:pPr>
          </w:p>
          <w:p w14:paraId="67261690" w14:textId="77777777" w:rsidR="00324B60" w:rsidRDefault="00324B60" w:rsidP="00190579">
            <w:pPr>
              <w:suppressAutoHyphens w:val="0"/>
              <w:rPr>
                <w:rFonts w:asciiTheme="minorHAnsi" w:hAnsiTheme="minorHAnsi" w:cstheme="minorHAnsi"/>
                <w:sz w:val="22"/>
                <w:szCs w:val="22"/>
                <w:lang w:eastAsia="pl-PL"/>
              </w:rPr>
            </w:pPr>
          </w:p>
          <w:p w14:paraId="1AD10607" w14:textId="77777777" w:rsidR="00324B60" w:rsidRDefault="00324B60" w:rsidP="00190579">
            <w:pPr>
              <w:suppressAutoHyphens w:val="0"/>
              <w:rPr>
                <w:rFonts w:asciiTheme="minorHAnsi" w:hAnsiTheme="minorHAnsi" w:cstheme="minorHAnsi"/>
                <w:sz w:val="22"/>
                <w:szCs w:val="22"/>
                <w:lang w:eastAsia="pl-PL"/>
              </w:rPr>
            </w:pPr>
          </w:p>
          <w:p w14:paraId="5653E23E" w14:textId="77777777" w:rsidR="00324B60" w:rsidRDefault="00324B60" w:rsidP="00190579">
            <w:pPr>
              <w:suppressAutoHyphens w:val="0"/>
              <w:rPr>
                <w:rFonts w:asciiTheme="minorHAnsi" w:hAnsiTheme="minorHAnsi" w:cstheme="minorHAnsi"/>
                <w:sz w:val="22"/>
                <w:szCs w:val="22"/>
                <w:lang w:eastAsia="pl-PL"/>
              </w:rPr>
            </w:pPr>
          </w:p>
          <w:p w14:paraId="0F7F0419" w14:textId="77777777" w:rsidR="00324B60" w:rsidRDefault="00324B60" w:rsidP="00190579">
            <w:pPr>
              <w:suppressAutoHyphens w:val="0"/>
              <w:rPr>
                <w:rFonts w:asciiTheme="minorHAnsi" w:hAnsiTheme="minorHAnsi" w:cstheme="minorHAnsi"/>
                <w:sz w:val="22"/>
                <w:szCs w:val="22"/>
                <w:lang w:eastAsia="pl-PL"/>
              </w:rPr>
            </w:pPr>
          </w:p>
          <w:p w14:paraId="4ED540B0" w14:textId="77777777" w:rsidR="00324B60" w:rsidRDefault="00324B60" w:rsidP="00190579">
            <w:pPr>
              <w:suppressAutoHyphens w:val="0"/>
              <w:rPr>
                <w:rFonts w:asciiTheme="minorHAnsi" w:hAnsiTheme="minorHAnsi" w:cstheme="minorHAnsi"/>
                <w:sz w:val="22"/>
                <w:szCs w:val="22"/>
                <w:lang w:eastAsia="pl-PL"/>
              </w:rPr>
            </w:pPr>
          </w:p>
          <w:p w14:paraId="61F9C8AB" w14:textId="77777777" w:rsidR="00324B60" w:rsidRDefault="00324B60" w:rsidP="00190579">
            <w:pPr>
              <w:suppressAutoHyphens w:val="0"/>
              <w:rPr>
                <w:rFonts w:asciiTheme="minorHAnsi" w:hAnsiTheme="minorHAnsi" w:cstheme="minorHAnsi"/>
                <w:sz w:val="22"/>
                <w:szCs w:val="22"/>
                <w:lang w:eastAsia="pl-PL"/>
              </w:rPr>
            </w:pPr>
          </w:p>
          <w:p w14:paraId="3E828E09" w14:textId="77777777" w:rsidR="00324B60" w:rsidRDefault="00324B60" w:rsidP="00190579">
            <w:pPr>
              <w:suppressAutoHyphens w:val="0"/>
              <w:rPr>
                <w:rFonts w:asciiTheme="minorHAnsi" w:hAnsiTheme="minorHAnsi" w:cstheme="minorHAnsi"/>
                <w:sz w:val="22"/>
                <w:szCs w:val="22"/>
                <w:lang w:eastAsia="pl-PL"/>
              </w:rPr>
            </w:pPr>
          </w:p>
          <w:p w14:paraId="7484C472" w14:textId="77777777" w:rsidR="00324B60" w:rsidRDefault="00324B60" w:rsidP="00190579">
            <w:pPr>
              <w:suppressAutoHyphens w:val="0"/>
              <w:rPr>
                <w:rFonts w:asciiTheme="minorHAnsi" w:hAnsiTheme="minorHAnsi" w:cstheme="minorHAnsi"/>
                <w:sz w:val="22"/>
                <w:szCs w:val="22"/>
                <w:lang w:eastAsia="pl-PL"/>
              </w:rPr>
            </w:pPr>
          </w:p>
          <w:p w14:paraId="2550B01E" w14:textId="77777777" w:rsidR="00324B60" w:rsidRDefault="00324B60" w:rsidP="00190579">
            <w:pPr>
              <w:suppressAutoHyphens w:val="0"/>
              <w:rPr>
                <w:rFonts w:asciiTheme="minorHAnsi" w:hAnsiTheme="minorHAnsi" w:cstheme="minorHAnsi"/>
                <w:sz w:val="22"/>
                <w:szCs w:val="22"/>
                <w:lang w:eastAsia="pl-PL"/>
              </w:rPr>
            </w:pPr>
          </w:p>
          <w:p w14:paraId="300D00A3" w14:textId="77777777" w:rsidR="00324B60" w:rsidRDefault="00324B60" w:rsidP="00190579">
            <w:pPr>
              <w:suppressAutoHyphens w:val="0"/>
              <w:rPr>
                <w:rFonts w:asciiTheme="minorHAnsi" w:hAnsiTheme="minorHAnsi" w:cstheme="minorHAnsi"/>
                <w:sz w:val="22"/>
                <w:szCs w:val="22"/>
                <w:lang w:eastAsia="pl-PL"/>
              </w:rPr>
            </w:pPr>
          </w:p>
          <w:p w14:paraId="52811F75" w14:textId="77777777" w:rsidR="00324B60" w:rsidRDefault="00324B60" w:rsidP="00190579">
            <w:pPr>
              <w:suppressAutoHyphens w:val="0"/>
              <w:rPr>
                <w:rFonts w:asciiTheme="minorHAnsi" w:hAnsiTheme="minorHAnsi" w:cstheme="minorHAnsi"/>
                <w:sz w:val="22"/>
                <w:szCs w:val="22"/>
                <w:lang w:eastAsia="pl-PL"/>
              </w:rPr>
            </w:pPr>
          </w:p>
          <w:p w14:paraId="460FD8BA" w14:textId="77777777" w:rsidR="005A63D9" w:rsidRDefault="005A63D9" w:rsidP="00190579">
            <w:pPr>
              <w:suppressAutoHyphens w:val="0"/>
              <w:rPr>
                <w:rFonts w:asciiTheme="minorHAnsi" w:hAnsiTheme="minorHAnsi" w:cstheme="minorHAnsi"/>
                <w:sz w:val="22"/>
                <w:szCs w:val="22"/>
                <w:lang w:eastAsia="pl-PL"/>
              </w:rPr>
            </w:pPr>
          </w:p>
          <w:p w14:paraId="5527701E" w14:textId="77777777" w:rsidR="00454E74" w:rsidRDefault="00454E74" w:rsidP="00190579">
            <w:pPr>
              <w:suppressAutoHyphens w:val="0"/>
              <w:rPr>
                <w:rFonts w:asciiTheme="minorHAnsi" w:hAnsiTheme="minorHAnsi" w:cstheme="minorHAnsi"/>
                <w:sz w:val="22"/>
                <w:szCs w:val="22"/>
                <w:lang w:eastAsia="pl-PL"/>
              </w:rPr>
            </w:pPr>
          </w:p>
          <w:p w14:paraId="3E98564F"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533F3C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651C2CC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4EDAD9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D28A27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AEE7732"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63189D6B"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D13FE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92</w:t>
            </w:r>
          </w:p>
        </w:tc>
      </w:tr>
      <w:tr w:rsidR="00A61D3F" w:rsidRPr="00F83F5F" w14:paraId="1186D2B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5BEE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EA11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A3C6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EF27E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FA25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7011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5B33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D9B9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9C2B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31E3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EC94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19DA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D8C1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1B316C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C4E4D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2F99F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D589D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B8C07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61903C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8B222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4E796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376BA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E2F2D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98A93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4099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442E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BBD8C11"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BC0F90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E7DCF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B97AB1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48BE0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53764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90635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E46A18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6AF13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57CB79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C9C12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A778D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8CE1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C1C5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EC3E1F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A7622E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1F61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FF14B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EF60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48481A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21D732" w14:textId="7D77A480"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4943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A6B1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0F119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C64B1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DF8B3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09AD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52F0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F2A3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45EE22B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12629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0075A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51D2E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3B918105" w14:textId="7AD56EF7"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80F71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37BC5E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E6360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657B8E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0160A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8A3A0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44D3B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79CB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8C282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869CFE4"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5BB75E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24B952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4AC03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Tiamina 50mg/ml x10amp</w:t>
            </w:r>
          </w:p>
        </w:tc>
        <w:tc>
          <w:tcPr>
            <w:tcW w:w="1559" w:type="dxa"/>
            <w:tcBorders>
              <w:top w:val="nil"/>
              <w:left w:val="nil"/>
              <w:bottom w:val="single" w:sz="4" w:space="0" w:color="auto"/>
              <w:right w:val="single" w:sz="4" w:space="0" w:color="auto"/>
            </w:tcBorders>
            <w:shd w:val="clear" w:color="auto" w:fill="auto"/>
            <w:vAlign w:val="center"/>
            <w:hideMark/>
          </w:tcPr>
          <w:p w14:paraId="060C80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8A7E4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EF92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C302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4857F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6628B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D9423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817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1005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AB37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3374083"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E5956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45117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60EAE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C460C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668A4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770F7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63C267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33FAC8F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6FD32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2A7EB99E" w14:textId="544E77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A3A47C" w14:textId="022804D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EA0AD4" w14:textId="0F6072F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7AE426D" w14:textId="6505176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2F87880" w14:textId="77777777" w:rsidTr="00A4597C">
        <w:trPr>
          <w:trHeight w:val="300"/>
        </w:trPr>
        <w:tc>
          <w:tcPr>
            <w:tcW w:w="568" w:type="dxa"/>
            <w:tcBorders>
              <w:top w:val="nil"/>
              <w:left w:val="nil"/>
              <w:bottom w:val="nil"/>
              <w:right w:val="nil"/>
            </w:tcBorders>
            <w:shd w:val="clear" w:color="auto" w:fill="auto"/>
            <w:noWrap/>
            <w:vAlign w:val="bottom"/>
            <w:hideMark/>
          </w:tcPr>
          <w:p w14:paraId="29B2D79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D060C15"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C0A52F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31F0AE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8F1388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9123DE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BDD9C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FD78AD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AF77D0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38464A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9168F8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18DB3C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436521B"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7332B59E" w14:textId="77777777" w:rsidTr="00A4597C">
        <w:trPr>
          <w:trHeight w:val="300"/>
        </w:trPr>
        <w:tc>
          <w:tcPr>
            <w:tcW w:w="568" w:type="dxa"/>
            <w:tcBorders>
              <w:top w:val="nil"/>
              <w:left w:val="nil"/>
              <w:bottom w:val="nil"/>
              <w:right w:val="nil"/>
            </w:tcBorders>
            <w:shd w:val="clear" w:color="auto" w:fill="auto"/>
            <w:noWrap/>
            <w:vAlign w:val="bottom"/>
            <w:hideMark/>
          </w:tcPr>
          <w:p w14:paraId="0133A42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52D94A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0ADC49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55C5B2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E08396D" w14:textId="77777777" w:rsidR="00190579" w:rsidRPr="00F83F5F" w:rsidRDefault="00190579" w:rsidP="00190579">
            <w:pPr>
              <w:suppressAutoHyphens w:val="0"/>
              <w:rPr>
                <w:rFonts w:asciiTheme="minorHAnsi" w:hAnsiTheme="minorHAnsi" w:cstheme="minorHAnsi"/>
                <w:sz w:val="22"/>
                <w:szCs w:val="22"/>
                <w:lang w:eastAsia="pl-PL"/>
              </w:rPr>
            </w:pPr>
          </w:p>
          <w:p w14:paraId="5BB93AB4" w14:textId="77777777" w:rsidR="00A32432" w:rsidRPr="00F83F5F" w:rsidRDefault="00A32432" w:rsidP="00190579">
            <w:pPr>
              <w:suppressAutoHyphens w:val="0"/>
              <w:rPr>
                <w:rFonts w:asciiTheme="minorHAnsi" w:hAnsiTheme="minorHAnsi" w:cstheme="minorHAnsi"/>
                <w:sz w:val="22"/>
                <w:szCs w:val="22"/>
                <w:lang w:eastAsia="pl-PL"/>
              </w:rPr>
            </w:pPr>
          </w:p>
          <w:p w14:paraId="6D47ECC8" w14:textId="77777777" w:rsidR="00A32432" w:rsidRPr="00F83F5F" w:rsidRDefault="00A32432" w:rsidP="00190579">
            <w:pPr>
              <w:suppressAutoHyphens w:val="0"/>
              <w:rPr>
                <w:rFonts w:asciiTheme="minorHAnsi" w:hAnsiTheme="minorHAnsi" w:cstheme="minorHAnsi"/>
                <w:sz w:val="22"/>
                <w:szCs w:val="22"/>
                <w:lang w:eastAsia="pl-PL"/>
              </w:rPr>
            </w:pPr>
          </w:p>
          <w:p w14:paraId="54E0F295" w14:textId="77777777" w:rsidR="00A32432" w:rsidRPr="00F83F5F" w:rsidRDefault="00A32432" w:rsidP="00190579">
            <w:pPr>
              <w:suppressAutoHyphens w:val="0"/>
              <w:rPr>
                <w:rFonts w:asciiTheme="minorHAnsi" w:hAnsiTheme="minorHAnsi" w:cstheme="minorHAnsi"/>
                <w:sz w:val="22"/>
                <w:szCs w:val="22"/>
                <w:lang w:eastAsia="pl-PL"/>
              </w:rPr>
            </w:pPr>
          </w:p>
          <w:p w14:paraId="13215AB2" w14:textId="77777777" w:rsidR="00A32432" w:rsidRPr="00F83F5F" w:rsidRDefault="00A32432"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F2EEB08" w14:textId="77777777" w:rsidR="00190579" w:rsidRPr="00F83F5F" w:rsidRDefault="00190579" w:rsidP="00190579">
            <w:pPr>
              <w:suppressAutoHyphens w:val="0"/>
              <w:rPr>
                <w:rFonts w:asciiTheme="minorHAnsi" w:hAnsiTheme="minorHAnsi" w:cstheme="minorHAnsi"/>
                <w:sz w:val="22"/>
                <w:szCs w:val="22"/>
                <w:lang w:eastAsia="pl-PL"/>
              </w:rPr>
            </w:pPr>
          </w:p>
          <w:p w14:paraId="4A7543B8" w14:textId="77777777" w:rsidR="00441E49" w:rsidRDefault="00441E49" w:rsidP="00190579">
            <w:pPr>
              <w:suppressAutoHyphens w:val="0"/>
              <w:rPr>
                <w:rFonts w:asciiTheme="minorHAnsi" w:hAnsiTheme="minorHAnsi" w:cstheme="minorHAnsi"/>
                <w:sz w:val="22"/>
                <w:szCs w:val="22"/>
                <w:lang w:eastAsia="pl-PL"/>
              </w:rPr>
            </w:pPr>
          </w:p>
          <w:p w14:paraId="1B3556BA" w14:textId="77777777" w:rsidR="00E7033F" w:rsidRDefault="00E7033F" w:rsidP="00190579">
            <w:pPr>
              <w:suppressAutoHyphens w:val="0"/>
              <w:rPr>
                <w:rFonts w:asciiTheme="minorHAnsi" w:hAnsiTheme="minorHAnsi" w:cstheme="minorHAnsi"/>
                <w:sz w:val="22"/>
                <w:szCs w:val="22"/>
                <w:lang w:eastAsia="pl-PL"/>
              </w:rPr>
            </w:pPr>
          </w:p>
          <w:p w14:paraId="67B4573E" w14:textId="77777777" w:rsidR="00E7033F" w:rsidRDefault="00E7033F" w:rsidP="00190579">
            <w:pPr>
              <w:suppressAutoHyphens w:val="0"/>
              <w:rPr>
                <w:rFonts w:asciiTheme="minorHAnsi" w:hAnsiTheme="minorHAnsi" w:cstheme="minorHAnsi"/>
                <w:sz w:val="22"/>
                <w:szCs w:val="22"/>
                <w:lang w:eastAsia="pl-PL"/>
              </w:rPr>
            </w:pPr>
          </w:p>
          <w:p w14:paraId="387E9FDC" w14:textId="77777777" w:rsidR="00E7033F" w:rsidRDefault="00E7033F" w:rsidP="00190579">
            <w:pPr>
              <w:suppressAutoHyphens w:val="0"/>
              <w:rPr>
                <w:rFonts w:asciiTheme="minorHAnsi" w:hAnsiTheme="minorHAnsi" w:cstheme="minorHAnsi"/>
                <w:sz w:val="22"/>
                <w:szCs w:val="22"/>
                <w:lang w:eastAsia="pl-PL"/>
              </w:rPr>
            </w:pPr>
          </w:p>
          <w:p w14:paraId="3D4449CD" w14:textId="77777777" w:rsidR="00E7033F" w:rsidRPr="00F83F5F" w:rsidRDefault="00E7033F" w:rsidP="00190579">
            <w:pPr>
              <w:suppressAutoHyphens w:val="0"/>
              <w:rPr>
                <w:rFonts w:asciiTheme="minorHAnsi" w:hAnsiTheme="minorHAnsi" w:cstheme="minorHAnsi"/>
                <w:sz w:val="22"/>
                <w:szCs w:val="22"/>
                <w:lang w:eastAsia="pl-PL"/>
              </w:rPr>
            </w:pPr>
          </w:p>
          <w:p w14:paraId="7D97EB8E" w14:textId="77777777" w:rsidR="00441E49" w:rsidRPr="00F83F5F" w:rsidRDefault="00441E49" w:rsidP="00190579">
            <w:pPr>
              <w:suppressAutoHyphens w:val="0"/>
              <w:rPr>
                <w:rFonts w:asciiTheme="minorHAnsi" w:hAnsiTheme="minorHAnsi" w:cstheme="minorHAnsi"/>
                <w:sz w:val="22"/>
                <w:szCs w:val="22"/>
                <w:lang w:eastAsia="pl-PL"/>
              </w:rPr>
            </w:pPr>
          </w:p>
          <w:p w14:paraId="2557377F" w14:textId="77777777" w:rsidR="00441E49" w:rsidRPr="00F83F5F" w:rsidRDefault="00441E49" w:rsidP="00190579">
            <w:pPr>
              <w:suppressAutoHyphens w:val="0"/>
              <w:rPr>
                <w:rFonts w:asciiTheme="minorHAnsi" w:hAnsiTheme="minorHAnsi" w:cstheme="minorHAnsi"/>
                <w:sz w:val="22"/>
                <w:szCs w:val="22"/>
                <w:lang w:eastAsia="pl-PL"/>
              </w:rPr>
            </w:pPr>
          </w:p>
          <w:p w14:paraId="6BF23AA4" w14:textId="77777777" w:rsidR="00441E49" w:rsidRPr="00F83F5F" w:rsidRDefault="00441E49" w:rsidP="00190579">
            <w:pPr>
              <w:suppressAutoHyphens w:val="0"/>
              <w:rPr>
                <w:rFonts w:asciiTheme="minorHAnsi" w:hAnsiTheme="minorHAnsi" w:cstheme="minorHAnsi"/>
                <w:sz w:val="22"/>
                <w:szCs w:val="22"/>
                <w:lang w:eastAsia="pl-PL"/>
              </w:rPr>
            </w:pPr>
          </w:p>
          <w:p w14:paraId="65CA70D1" w14:textId="77777777" w:rsidR="00441E49" w:rsidRPr="00F83F5F" w:rsidRDefault="00441E49" w:rsidP="00190579">
            <w:pPr>
              <w:suppressAutoHyphens w:val="0"/>
              <w:rPr>
                <w:rFonts w:asciiTheme="minorHAnsi" w:hAnsiTheme="minorHAnsi" w:cstheme="minorHAnsi"/>
                <w:sz w:val="22"/>
                <w:szCs w:val="22"/>
                <w:lang w:eastAsia="pl-PL"/>
              </w:rPr>
            </w:pPr>
          </w:p>
          <w:p w14:paraId="79A9DAD4" w14:textId="77777777" w:rsidR="00441E49" w:rsidRPr="00F83F5F" w:rsidRDefault="00441E49" w:rsidP="00190579">
            <w:pPr>
              <w:suppressAutoHyphens w:val="0"/>
              <w:rPr>
                <w:rFonts w:asciiTheme="minorHAnsi" w:hAnsiTheme="minorHAnsi" w:cstheme="minorHAnsi"/>
                <w:sz w:val="22"/>
                <w:szCs w:val="22"/>
                <w:lang w:eastAsia="pl-PL"/>
              </w:rPr>
            </w:pPr>
          </w:p>
          <w:p w14:paraId="30BCDE56" w14:textId="77777777" w:rsidR="00441E49" w:rsidRPr="00F83F5F" w:rsidRDefault="00441E49" w:rsidP="00190579">
            <w:pPr>
              <w:suppressAutoHyphens w:val="0"/>
              <w:rPr>
                <w:rFonts w:asciiTheme="minorHAnsi" w:hAnsiTheme="minorHAnsi" w:cstheme="minorHAnsi"/>
                <w:sz w:val="22"/>
                <w:szCs w:val="22"/>
                <w:lang w:eastAsia="pl-PL"/>
              </w:rPr>
            </w:pPr>
          </w:p>
          <w:p w14:paraId="1BF58AD0" w14:textId="77777777" w:rsidR="00441E49" w:rsidRPr="00F83F5F" w:rsidRDefault="00441E49" w:rsidP="00190579">
            <w:pPr>
              <w:suppressAutoHyphens w:val="0"/>
              <w:rPr>
                <w:rFonts w:asciiTheme="minorHAnsi" w:hAnsiTheme="minorHAnsi" w:cstheme="minorHAnsi"/>
                <w:sz w:val="22"/>
                <w:szCs w:val="22"/>
                <w:lang w:eastAsia="pl-PL"/>
              </w:rPr>
            </w:pPr>
          </w:p>
          <w:p w14:paraId="2E45087D" w14:textId="77777777" w:rsidR="00441E49" w:rsidRPr="00F83F5F" w:rsidRDefault="00441E49" w:rsidP="00190579">
            <w:pPr>
              <w:suppressAutoHyphens w:val="0"/>
              <w:rPr>
                <w:rFonts w:asciiTheme="minorHAnsi" w:hAnsiTheme="minorHAnsi" w:cstheme="minorHAnsi"/>
                <w:sz w:val="22"/>
                <w:szCs w:val="22"/>
                <w:lang w:eastAsia="pl-PL"/>
              </w:rPr>
            </w:pPr>
          </w:p>
          <w:p w14:paraId="01A11BFF"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C0F9D4F" w14:textId="77777777" w:rsidR="00190579" w:rsidRDefault="00190579" w:rsidP="00190579">
            <w:pPr>
              <w:suppressAutoHyphens w:val="0"/>
              <w:rPr>
                <w:rFonts w:asciiTheme="minorHAnsi" w:hAnsiTheme="minorHAnsi" w:cstheme="minorHAnsi"/>
                <w:sz w:val="22"/>
                <w:szCs w:val="22"/>
                <w:lang w:eastAsia="pl-PL"/>
              </w:rPr>
            </w:pPr>
          </w:p>
          <w:p w14:paraId="0963074E" w14:textId="77777777" w:rsidR="00A32432" w:rsidRPr="00F83F5F" w:rsidRDefault="00A32432" w:rsidP="00190579">
            <w:pPr>
              <w:suppressAutoHyphens w:val="0"/>
              <w:rPr>
                <w:rFonts w:asciiTheme="minorHAnsi" w:hAnsiTheme="minorHAnsi" w:cstheme="minorHAnsi"/>
                <w:sz w:val="22"/>
                <w:szCs w:val="22"/>
                <w:lang w:eastAsia="pl-PL"/>
              </w:rPr>
            </w:pPr>
          </w:p>
          <w:p w14:paraId="1CBBBFBF" w14:textId="77777777" w:rsidR="00A32432" w:rsidRPr="00F83F5F" w:rsidRDefault="00A324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438EF8A" w14:textId="77777777" w:rsidR="00190579" w:rsidRDefault="00190579" w:rsidP="00190579">
            <w:pPr>
              <w:suppressAutoHyphens w:val="0"/>
              <w:rPr>
                <w:rFonts w:asciiTheme="minorHAnsi" w:hAnsiTheme="minorHAnsi" w:cstheme="minorHAnsi"/>
                <w:sz w:val="22"/>
                <w:szCs w:val="22"/>
                <w:lang w:eastAsia="pl-PL"/>
              </w:rPr>
            </w:pPr>
          </w:p>
          <w:p w14:paraId="472CBB2F" w14:textId="77777777" w:rsidR="00324B60" w:rsidRDefault="00324B60" w:rsidP="00190579">
            <w:pPr>
              <w:suppressAutoHyphens w:val="0"/>
              <w:rPr>
                <w:rFonts w:asciiTheme="minorHAnsi" w:hAnsiTheme="minorHAnsi" w:cstheme="minorHAnsi"/>
                <w:sz w:val="22"/>
                <w:szCs w:val="22"/>
                <w:lang w:eastAsia="pl-PL"/>
              </w:rPr>
            </w:pPr>
          </w:p>
          <w:p w14:paraId="54E7ED3A" w14:textId="77777777" w:rsidR="00324B60" w:rsidRDefault="00324B60" w:rsidP="00190579">
            <w:pPr>
              <w:suppressAutoHyphens w:val="0"/>
              <w:rPr>
                <w:rFonts w:asciiTheme="minorHAnsi" w:hAnsiTheme="minorHAnsi" w:cstheme="minorHAnsi"/>
                <w:sz w:val="22"/>
                <w:szCs w:val="22"/>
                <w:lang w:eastAsia="pl-PL"/>
              </w:rPr>
            </w:pPr>
          </w:p>
          <w:p w14:paraId="5D9C1BC7" w14:textId="77777777" w:rsidR="00324B60" w:rsidRDefault="00324B60" w:rsidP="00190579">
            <w:pPr>
              <w:suppressAutoHyphens w:val="0"/>
              <w:rPr>
                <w:rFonts w:asciiTheme="minorHAnsi" w:hAnsiTheme="minorHAnsi" w:cstheme="minorHAnsi"/>
                <w:sz w:val="22"/>
                <w:szCs w:val="22"/>
                <w:lang w:eastAsia="pl-PL"/>
              </w:rPr>
            </w:pPr>
          </w:p>
          <w:p w14:paraId="361E7C0E" w14:textId="77777777" w:rsidR="00324B60" w:rsidRDefault="00324B60" w:rsidP="00190579">
            <w:pPr>
              <w:suppressAutoHyphens w:val="0"/>
              <w:rPr>
                <w:rFonts w:asciiTheme="minorHAnsi" w:hAnsiTheme="minorHAnsi" w:cstheme="minorHAnsi"/>
                <w:sz w:val="22"/>
                <w:szCs w:val="22"/>
                <w:lang w:eastAsia="pl-PL"/>
              </w:rPr>
            </w:pPr>
          </w:p>
          <w:p w14:paraId="2A9860AF" w14:textId="77777777" w:rsidR="00324B60" w:rsidRDefault="00324B60" w:rsidP="00190579">
            <w:pPr>
              <w:suppressAutoHyphens w:val="0"/>
              <w:rPr>
                <w:rFonts w:asciiTheme="minorHAnsi" w:hAnsiTheme="minorHAnsi" w:cstheme="minorHAnsi"/>
                <w:sz w:val="22"/>
                <w:szCs w:val="22"/>
                <w:lang w:eastAsia="pl-PL"/>
              </w:rPr>
            </w:pPr>
          </w:p>
          <w:p w14:paraId="69B7C3C3" w14:textId="77777777" w:rsidR="00324B60" w:rsidRPr="00F83F5F" w:rsidRDefault="00324B60"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1F44416" w14:textId="77777777" w:rsidR="00190579" w:rsidRPr="00F83F5F" w:rsidRDefault="00190579" w:rsidP="00190579">
            <w:pPr>
              <w:suppressAutoHyphens w:val="0"/>
              <w:rPr>
                <w:rFonts w:asciiTheme="minorHAnsi" w:hAnsiTheme="minorHAnsi" w:cstheme="minorHAnsi"/>
                <w:sz w:val="22"/>
                <w:szCs w:val="22"/>
                <w:lang w:eastAsia="pl-PL"/>
              </w:rPr>
            </w:pPr>
          </w:p>
          <w:p w14:paraId="6373D04B" w14:textId="77777777" w:rsidR="004E53E2" w:rsidRPr="00F83F5F" w:rsidRDefault="004E53E2" w:rsidP="00190579">
            <w:pPr>
              <w:suppressAutoHyphens w:val="0"/>
              <w:rPr>
                <w:rFonts w:asciiTheme="minorHAnsi" w:hAnsiTheme="minorHAnsi" w:cstheme="minorHAnsi"/>
                <w:sz w:val="22"/>
                <w:szCs w:val="22"/>
                <w:lang w:eastAsia="pl-PL"/>
              </w:rPr>
            </w:pPr>
          </w:p>
          <w:p w14:paraId="5230A9AE" w14:textId="77777777" w:rsidR="004E53E2" w:rsidRPr="00F83F5F" w:rsidRDefault="004E53E2" w:rsidP="00190579">
            <w:pPr>
              <w:suppressAutoHyphens w:val="0"/>
              <w:rPr>
                <w:rFonts w:asciiTheme="minorHAnsi" w:hAnsiTheme="minorHAnsi" w:cstheme="minorHAnsi"/>
                <w:sz w:val="22"/>
                <w:szCs w:val="22"/>
                <w:lang w:eastAsia="pl-PL"/>
              </w:rPr>
            </w:pPr>
          </w:p>
          <w:p w14:paraId="49DDF478" w14:textId="77777777" w:rsidR="004E53E2" w:rsidRPr="00F83F5F" w:rsidRDefault="004E53E2"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88B11DE" w14:textId="77777777" w:rsidR="00190579" w:rsidRPr="00F83F5F" w:rsidRDefault="00190579" w:rsidP="00190579">
            <w:pPr>
              <w:suppressAutoHyphens w:val="0"/>
              <w:rPr>
                <w:rFonts w:asciiTheme="minorHAnsi" w:hAnsiTheme="minorHAnsi" w:cstheme="minorHAnsi"/>
                <w:sz w:val="22"/>
                <w:szCs w:val="22"/>
                <w:lang w:eastAsia="pl-PL"/>
              </w:rPr>
            </w:pPr>
          </w:p>
          <w:p w14:paraId="766505F3" w14:textId="77777777" w:rsidR="00A32432" w:rsidRPr="00F83F5F" w:rsidRDefault="00A32432" w:rsidP="00190579">
            <w:pPr>
              <w:suppressAutoHyphens w:val="0"/>
              <w:rPr>
                <w:rFonts w:asciiTheme="minorHAnsi" w:hAnsiTheme="minorHAnsi" w:cstheme="minorHAnsi"/>
                <w:sz w:val="22"/>
                <w:szCs w:val="22"/>
                <w:lang w:eastAsia="pl-PL"/>
              </w:rPr>
            </w:pPr>
          </w:p>
          <w:p w14:paraId="16F32DE2" w14:textId="77777777" w:rsidR="00A32432" w:rsidRPr="00F83F5F" w:rsidRDefault="00A32432" w:rsidP="00190579">
            <w:pPr>
              <w:suppressAutoHyphens w:val="0"/>
              <w:rPr>
                <w:rFonts w:asciiTheme="minorHAnsi" w:hAnsiTheme="minorHAnsi" w:cstheme="minorHAnsi"/>
                <w:sz w:val="22"/>
                <w:szCs w:val="22"/>
                <w:lang w:eastAsia="pl-PL"/>
              </w:rPr>
            </w:pPr>
          </w:p>
          <w:p w14:paraId="040BA955" w14:textId="77777777" w:rsidR="00A32432" w:rsidRPr="00F83F5F" w:rsidRDefault="00A32432" w:rsidP="00190579">
            <w:pPr>
              <w:suppressAutoHyphens w:val="0"/>
              <w:rPr>
                <w:rFonts w:asciiTheme="minorHAnsi" w:hAnsiTheme="minorHAnsi" w:cstheme="minorHAnsi"/>
                <w:sz w:val="22"/>
                <w:szCs w:val="22"/>
                <w:lang w:eastAsia="pl-PL"/>
              </w:rPr>
            </w:pPr>
          </w:p>
          <w:p w14:paraId="17415420" w14:textId="77777777" w:rsidR="00A32432" w:rsidRPr="00F83F5F" w:rsidRDefault="00A32432" w:rsidP="00190579">
            <w:pPr>
              <w:suppressAutoHyphens w:val="0"/>
              <w:rPr>
                <w:rFonts w:asciiTheme="minorHAnsi" w:hAnsiTheme="minorHAnsi" w:cstheme="minorHAnsi"/>
                <w:sz w:val="22"/>
                <w:szCs w:val="22"/>
                <w:lang w:eastAsia="pl-PL"/>
              </w:rPr>
            </w:pPr>
          </w:p>
          <w:p w14:paraId="33EADEBA" w14:textId="77777777" w:rsidR="00A32432" w:rsidRPr="00F83F5F" w:rsidRDefault="00A32432" w:rsidP="00190579">
            <w:pPr>
              <w:suppressAutoHyphens w:val="0"/>
              <w:rPr>
                <w:rFonts w:asciiTheme="minorHAnsi" w:hAnsiTheme="minorHAnsi" w:cstheme="minorHAnsi"/>
                <w:sz w:val="22"/>
                <w:szCs w:val="22"/>
                <w:lang w:eastAsia="pl-PL"/>
              </w:rPr>
            </w:pPr>
          </w:p>
          <w:p w14:paraId="50D9E33D" w14:textId="77777777" w:rsidR="00A32432" w:rsidRPr="00F83F5F" w:rsidRDefault="00A32432" w:rsidP="00190579">
            <w:pPr>
              <w:suppressAutoHyphens w:val="0"/>
              <w:rPr>
                <w:rFonts w:asciiTheme="minorHAnsi" w:hAnsiTheme="minorHAnsi" w:cstheme="minorHAnsi"/>
                <w:sz w:val="22"/>
                <w:szCs w:val="22"/>
                <w:lang w:eastAsia="pl-PL"/>
              </w:rPr>
            </w:pPr>
          </w:p>
          <w:p w14:paraId="074D2EAD" w14:textId="77777777" w:rsidR="004E53E2" w:rsidRPr="00F83F5F" w:rsidRDefault="004E53E2" w:rsidP="00190579">
            <w:pPr>
              <w:suppressAutoHyphens w:val="0"/>
              <w:rPr>
                <w:rFonts w:asciiTheme="minorHAnsi" w:hAnsiTheme="minorHAnsi" w:cstheme="minorHAnsi"/>
                <w:sz w:val="22"/>
                <w:szCs w:val="22"/>
                <w:lang w:eastAsia="pl-PL"/>
              </w:rPr>
            </w:pPr>
          </w:p>
          <w:p w14:paraId="3F2540A8" w14:textId="77777777" w:rsidR="004E53E2" w:rsidRPr="00F83F5F" w:rsidRDefault="004E53E2" w:rsidP="00190579">
            <w:pPr>
              <w:suppressAutoHyphens w:val="0"/>
              <w:rPr>
                <w:rFonts w:asciiTheme="minorHAnsi" w:hAnsiTheme="minorHAnsi" w:cstheme="minorHAnsi"/>
                <w:sz w:val="22"/>
                <w:szCs w:val="22"/>
                <w:lang w:eastAsia="pl-PL"/>
              </w:rPr>
            </w:pPr>
          </w:p>
          <w:p w14:paraId="24A439FA" w14:textId="77777777" w:rsidR="00A32432" w:rsidRPr="00F83F5F" w:rsidRDefault="00A32432" w:rsidP="00190579">
            <w:pPr>
              <w:suppressAutoHyphens w:val="0"/>
              <w:rPr>
                <w:rFonts w:asciiTheme="minorHAnsi" w:hAnsiTheme="minorHAnsi" w:cstheme="minorHAnsi"/>
                <w:sz w:val="22"/>
                <w:szCs w:val="22"/>
                <w:lang w:eastAsia="pl-PL"/>
              </w:rPr>
            </w:pPr>
          </w:p>
          <w:p w14:paraId="62F87742" w14:textId="77777777" w:rsidR="00A32432" w:rsidRPr="00F83F5F" w:rsidRDefault="00A32432"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1040CB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69D93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EBE3CE3"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52124FAE"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B6E50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93</w:t>
            </w:r>
          </w:p>
        </w:tc>
      </w:tr>
      <w:tr w:rsidR="00A61D3F" w:rsidRPr="00F83F5F" w14:paraId="412C410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87AD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1F0C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3D18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BD588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EC51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03FDC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2AA9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B1E1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3372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BE17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930E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A3C5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EBB2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735D95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9C68F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16A5E0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8A5315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463B7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07B916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F8648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DA4C5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52B74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F15DA5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46601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496B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9DBEC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AC89F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A2C937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7DFCE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FF559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27A7CA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00DC0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AA3BAE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646F9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BD12B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29000D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97DF4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300F3C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7E7B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5BC9A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A5501A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5F4270D"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233B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1AE07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6CF6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2B4693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A80A61" w14:textId="60890827"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A311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DB2C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754B9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386706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635FA1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6B6F2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7920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DBDE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C397C97"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28AE0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4E408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B1551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6BF5F42D" w14:textId="2AFD9EA3"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5A549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10DF7A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FE266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B84575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F172F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77C55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F3C7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E4A9D8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F892AB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3E7B0CA"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46D5D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52B692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12B4A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proszek do sporządzania roztworu do infuzji; 2 g (1 butelka z 2,69 g proszku zawiera 2,64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sodowej, co odpowiada 2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i 0,64 g sodu, w przypadku roztworzenia w 50 ml rozpuszczalnika)</w:t>
            </w:r>
          </w:p>
        </w:tc>
        <w:tc>
          <w:tcPr>
            <w:tcW w:w="1559" w:type="dxa"/>
            <w:tcBorders>
              <w:top w:val="nil"/>
              <w:left w:val="nil"/>
              <w:bottom w:val="single" w:sz="4" w:space="0" w:color="auto"/>
              <w:right w:val="single" w:sz="4" w:space="0" w:color="auto"/>
            </w:tcBorders>
            <w:shd w:val="clear" w:color="auto" w:fill="auto"/>
            <w:vAlign w:val="center"/>
            <w:hideMark/>
          </w:tcPr>
          <w:p w14:paraId="34CB2E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C663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F3EFC8"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42BB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20E4C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2F5DC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D16CA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6DBA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A48F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2EC9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BD58EBB" w14:textId="77777777" w:rsidTr="00A4597C">
        <w:trPr>
          <w:trHeight w:val="1260"/>
        </w:trPr>
        <w:tc>
          <w:tcPr>
            <w:tcW w:w="568" w:type="dxa"/>
            <w:tcBorders>
              <w:top w:val="nil"/>
              <w:left w:val="single" w:sz="4" w:space="0" w:color="auto"/>
              <w:bottom w:val="single" w:sz="4" w:space="0" w:color="auto"/>
              <w:right w:val="nil"/>
            </w:tcBorders>
            <w:shd w:val="clear" w:color="FF99CC" w:fill="F4B183"/>
            <w:noWrap/>
            <w:vAlign w:val="bottom"/>
            <w:hideMark/>
          </w:tcPr>
          <w:p w14:paraId="2A7604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0C8962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D955D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proszek do sporządzania roztworu do infuzji; 4 g (1 butelka z 5,38 g proszku zawiera 5,28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sodowej, co odpowiada 4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i 1,28 g sodu, w przypadku roztworzenia w 100 ml rozpuszczalnika)</w:t>
            </w:r>
          </w:p>
        </w:tc>
        <w:tc>
          <w:tcPr>
            <w:tcW w:w="1559" w:type="dxa"/>
            <w:tcBorders>
              <w:top w:val="nil"/>
              <w:left w:val="nil"/>
              <w:bottom w:val="single" w:sz="4" w:space="0" w:color="auto"/>
              <w:right w:val="single" w:sz="4" w:space="0" w:color="auto"/>
            </w:tcBorders>
            <w:shd w:val="clear" w:color="auto" w:fill="auto"/>
            <w:vAlign w:val="center"/>
            <w:hideMark/>
          </w:tcPr>
          <w:p w14:paraId="363CB1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17A28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753A9F"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56BD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1CC20B7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3E95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AEE65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AB2F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42AEA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325A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A38A90B"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AD174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4077C0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4D1D68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C4CD5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AAC58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0BFBC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46B6C6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CE1E59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132A4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7EF00F37" w14:textId="0AFD994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84AF9C" w14:textId="05F1094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51CC9D" w14:textId="713128A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236DD0" w14:textId="61396053"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7FDE9D0" w14:textId="77777777" w:rsidTr="00454E74">
        <w:trPr>
          <w:trHeight w:val="300"/>
        </w:trPr>
        <w:tc>
          <w:tcPr>
            <w:tcW w:w="568" w:type="dxa"/>
            <w:tcBorders>
              <w:top w:val="nil"/>
              <w:left w:val="nil"/>
              <w:bottom w:val="nil"/>
              <w:right w:val="nil"/>
            </w:tcBorders>
            <w:shd w:val="clear" w:color="auto" w:fill="auto"/>
            <w:noWrap/>
            <w:vAlign w:val="bottom"/>
            <w:hideMark/>
          </w:tcPr>
          <w:p w14:paraId="0AB9D4C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625931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A88B24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92CD864"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8763272"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97A092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9BDA01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AB36F6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0C6264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6CB7336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B3CE14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99BEE7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E17F42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7A65BD0" w14:textId="77777777" w:rsidTr="00A4597C">
        <w:trPr>
          <w:trHeight w:val="300"/>
        </w:trPr>
        <w:tc>
          <w:tcPr>
            <w:tcW w:w="568" w:type="dxa"/>
            <w:tcBorders>
              <w:top w:val="nil"/>
              <w:left w:val="nil"/>
              <w:bottom w:val="nil"/>
              <w:right w:val="nil"/>
            </w:tcBorders>
            <w:shd w:val="clear" w:color="auto" w:fill="auto"/>
            <w:noWrap/>
            <w:vAlign w:val="bottom"/>
            <w:hideMark/>
          </w:tcPr>
          <w:p w14:paraId="52FF9738"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259243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0CE7EB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CE0D3B5"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8267F5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971E5FB" w14:textId="77777777" w:rsidR="00190579" w:rsidRPr="00F83F5F" w:rsidRDefault="00190579" w:rsidP="00190579">
            <w:pPr>
              <w:suppressAutoHyphens w:val="0"/>
              <w:rPr>
                <w:rFonts w:asciiTheme="minorHAnsi" w:hAnsiTheme="minorHAnsi" w:cstheme="minorHAnsi"/>
                <w:sz w:val="22"/>
                <w:szCs w:val="22"/>
                <w:lang w:eastAsia="pl-PL"/>
              </w:rPr>
            </w:pPr>
          </w:p>
          <w:p w14:paraId="74209025" w14:textId="77777777" w:rsidR="00441E49" w:rsidRPr="00F83F5F" w:rsidRDefault="00441E49" w:rsidP="00190579">
            <w:pPr>
              <w:suppressAutoHyphens w:val="0"/>
              <w:rPr>
                <w:rFonts w:asciiTheme="minorHAnsi" w:hAnsiTheme="minorHAnsi" w:cstheme="minorHAnsi"/>
                <w:sz w:val="22"/>
                <w:szCs w:val="22"/>
                <w:lang w:eastAsia="pl-PL"/>
              </w:rPr>
            </w:pPr>
          </w:p>
          <w:p w14:paraId="56A7BA3E" w14:textId="77777777" w:rsidR="00441E49" w:rsidRPr="00F83F5F" w:rsidRDefault="00441E49" w:rsidP="00190579">
            <w:pPr>
              <w:suppressAutoHyphens w:val="0"/>
              <w:rPr>
                <w:rFonts w:asciiTheme="minorHAnsi" w:hAnsiTheme="minorHAnsi" w:cstheme="minorHAnsi"/>
                <w:sz w:val="22"/>
                <w:szCs w:val="22"/>
                <w:lang w:eastAsia="pl-PL"/>
              </w:rPr>
            </w:pPr>
          </w:p>
          <w:p w14:paraId="61B1663D" w14:textId="77777777" w:rsidR="00441E49" w:rsidRPr="00F83F5F" w:rsidRDefault="00441E49" w:rsidP="00190579">
            <w:pPr>
              <w:suppressAutoHyphens w:val="0"/>
              <w:rPr>
                <w:rFonts w:asciiTheme="minorHAnsi" w:hAnsiTheme="minorHAnsi" w:cstheme="minorHAnsi"/>
                <w:sz w:val="22"/>
                <w:szCs w:val="22"/>
                <w:lang w:eastAsia="pl-PL"/>
              </w:rPr>
            </w:pPr>
          </w:p>
          <w:p w14:paraId="7C946AD3" w14:textId="77777777" w:rsidR="00441E49" w:rsidRPr="00F83F5F" w:rsidRDefault="00441E49" w:rsidP="00190579">
            <w:pPr>
              <w:suppressAutoHyphens w:val="0"/>
              <w:rPr>
                <w:rFonts w:asciiTheme="minorHAnsi" w:hAnsiTheme="minorHAnsi" w:cstheme="minorHAnsi"/>
                <w:sz w:val="22"/>
                <w:szCs w:val="22"/>
                <w:lang w:eastAsia="pl-PL"/>
              </w:rPr>
            </w:pPr>
          </w:p>
          <w:p w14:paraId="4100460B" w14:textId="77777777" w:rsidR="005A63D9" w:rsidRDefault="005A63D9" w:rsidP="00190579">
            <w:pPr>
              <w:suppressAutoHyphens w:val="0"/>
              <w:rPr>
                <w:rFonts w:asciiTheme="minorHAnsi" w:hAnsiTheme="minorHAnsi" w:cstheme="minorHAnsi"/>
                <w:sz w:val="22"/>
                <w:szCs w:val="22"/>
                <w:lang w:eastAsia="pl-PL"/>
              </w:rPr>
            </w:pPr>
          </w:p>
          <w:p w14:paraId="0D1EBD32" w14:textId="77777777" w:rsidR="005A63D9" w:rsidRDefault="005A63D9" w:rsidP="00190579">
            <w:pPr>
              <w:suppressAutoHyphens w:val="0"/>
              <w:rPr>
                <w:rFonts w:asciiTheme="minorHAnsi" w:hAnsiTheme="minorHAnsi" w:cstheme="minorHAnsi"/>
                <w:sz w:val="22"/>
                <w:szCs w:val="22"/>
                <w:lang w:eastAsia="pl-PL"/>
              </w:rPr>
            </w:pPr>
          </w:p>
          <w:p w14:paraId="70502F90" w14:textId="77777777" w:rsidR="005A63D9" w:rsidRDefault="005A63D9" w:rsidP="00190579">
            <w:pPr>
              <w:suppressAutoHyphens w:val="0"/>
              <w:rPr>
                <w:rFonts w:asciiTheme="minorHAnsi" w:hAnsiTheme="minorHAnsi" w:cstheme="minorHAnsi"/>
                <w:sz w:val="22"/>
                <w:szCs w:val="22"/>
                <w:lang w:eastAsia="pl-PL"/>
              </w:rPr>
            </w:pPr>
          </w:p>
          <w:p w14:paraId="114A351D" w14:textId="77777777" w:rsidR="00441E49" w:rsidRPr="00F83F5F" w:rsidRDefault="00441E49" w:rsidP="00190579">
            <w:pPr>
              <w:suppressAutoHyphens w:val="0"/>
              <w:rPr>
                <w:rFonts w:asciiTheme="minorHAnsi" w:hAnsiTheme="minorHAnsi" w:cstheme="minorHAnsi"/>
                <w:sz w:val="22"/>
                <w:szCs w:val="22"/>
                <w:lang w:eastAsia="pl-PL"/>
              </w:rPr>
            </w:pPr>
          </w:p>
          <w:p w14:paraId="10F465FD" w14:textId="77777777" w:rsidR="00A32432" w:rsidRPr="00F83F5F" w:rsidRDefault="00A32432" w:rsidP="00190579">
            <w:pPr>
              <w:suppressAutoHyphens w:val="0"/>
              <w:rPr>
                <w:rFonts w:asciiTheme="minorHAnsi" w:hAnsiTheme="minorHAnsi" w:cstheme="minorHAnsi"/>
                <w:sz w:val="22"/>
                <w:szCs w:val="22"/>
                <w:lang w:eastAsia="pl-PL"/>
              </w:rPr>
            </w:pPr>
          </w:p>
          <w:p w14:paraId="07EF7251"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76091DC" w14:textId="77777777" w:rsidR="00190579" w:rsidRPr="00F83F5F" w:rsidRDefault="00190579" w:rsidP="00190579">
            <w:pPr>
              <w:suppressAutoHyphens w:val="0"/>
              <w:rPr>
                <w:rFonts w:asciiTheme="minorHAnsi" w:hAnsiTheme="minorHAnsi" w:cstheme="minorHAnsi"/>
                <w:sz w:val="22"/>
                <w:szCs w:val="22"/>
                <w:lang w:eastAsia="pl-PL"/>
              </w:rPr>
            </w:pPr>
          </w:p>
          <w:p w14:paraId="001DA947" w14:textId="77777777" w:rsidR="00A32432" w:rsidRPr="00F83F5F" w:rsidRDefault="00A32432" w:rsidP="00190579">
            <w:pPr>
              <w:suppressAutoHyphens w:val="0"/>
              <w:rPr>
                <w:rFonts w:asciiTheme="minorHAnsi" w:hAnsiTheme="minorHAnsi" w:cstheme="minorHAnsi"/>
                <w:sz w:val="22"/>
                <w:szCs w:val="22"/>
                <w:lang w:eastAsia="pl-PL"/>
              </w:rPr>
            </w:pPr>
          </w:p>
          <w:p w14:paraId="3FC9331E" w14:textId="77777777" w:rsidR="00A32432" w:rsidRPr="00F83F5F" w:rsidRDefault="00A32432" w:rsidP="00190579">
            <w:pPr>
              <w:suppressAutoHyphens w:val="0"/>
              <w:rPr>
                <w:rFonts w:asciiTheme="minorHAnsi" w:hAnsiTheme="minorHAnsi" w:cstheme="minorHAnsi"/>
                <w:sz w:val="22"/>
                <w:szCs w:val="22"/>
                <w:lang w:eastAsia="pl-PL"/>
              </w:rPr>
            </w:pPr>
          </w:p>
          <w:p w14:paraId="2FFDE925" w14:textId="77777777" w:rsidR="00A32432" w:rsidRPr="00F83F5F" w:rsidRDefault="00A32432" w:rsidP="00190579">
            <w:pPr>
              <w:suppressAutoHyphens w:val="0"/>
              <w:rPr>
                <w:rFonts w:asciiTheme="minorHAnsi" w:hAnsiTheme="minorHAnsi" w:cstheme="minorHAnsi"/>
                <w:sz w:val="22"/>
                <w:szCs w:val="22"/>
                <w:lang w:eastAsia="pl-PL"/>
              </w:rPr>
            </w:pPr>
          </w:p>
          <w:p w14:paraId="2339DF74" w14:textId="77777777" w:rsidR="00A32432" w:rsidRPr="00F83F5F" w:rsidRDefault="00A32432" w:rsidP="00190579">
            <w:pPr>
              <w:suppressAutoHyphens w:val="0"/>
              <w:rPr>
                <w:rFonts w:asciiTheme="minorHAnsi" w:hAnsiTheme="minorHAnsi" w:cstheme="minorHAnsi"/>
                <w:sz w:val="22"/>
                <w:szCs w:val="22"/>
                <w:lang w:eastAsia="pl-PL"/>
              </w:rPr>
            </w:pPr>
          </w:p>
          <w:p w14:paraId="348A3A4A" w14:textId="77777777" w:rsidR="00A32432" w:rsidRPr="00F83F5F" w:rsidRDefault="00A32432" w:rsidP="00190579">
            <w:pPr>
              <w:suppressAutoHyphens w:val="0"/>
              <w:rPr>
                <w:rFonts w:asciiTheme="minorHAnsi" w:hAnsiTheme="minorHAnsi" w:cstheme="minorHAnsi"/>
                <w:sz w:val="22"/>
                <w:szCs w:val="22"/>
                <w:lang w:eastAsia="pl-PL"/>
              </w:rPr>
            </w:pPr>
          </w:p>
          <w:p w14:paraId="080134C4" w14:textId="77777777" w:rsidR="00A32432" w:rsidRPr="00F83F5F" w:rsidRDefault="00A324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ABEB4F0" w14:textId="77777777" w:rsidR="00190579" w:rsidRPr="00F83F5F" w:rsidRDefault="00190579" w:rsidP="00190579">
            <w:pPr>
              <w:suppressAutoHyphens w:val="0"/>
              <w:rPr>
                <w:rFonts w:asciiTheme="minorHAnsi" w:hAnsiTheme="minorHAnsi" w:cstheme="minorHAnsi"/>
                <w:sz w:val="22"/>
                <w:szCs w:val="22"/>
                <w:lang w:eastAsia="pl-PL"/>
              </w:rPr>
            </w:pPr>
          </w:p>
          <w:p w14:paraId="45B7ED9F" w14:textId="77777777" w:rsidR="00A32432" w:rsidRPr="00F83F5F" w:rsidRDefault="00A32432" w:rsidP="00190579">
            <w:pPr>
              <w:suppressAutoHyphens w:val="0"/>
              <w:rPr>
                <w:rFonts w:asciiTheme="minorHAnsi" w:hAnsiTheme="minorHAnsi" w:cstheme="minorHAnsi"/>
                <w:sz w:val="22"/>
                <w:szCs w:val="22"/>
                <w:lang w:eastAsia="pl-PL"/>
              </w:rPr>
            </w:pPr>
          </w:p>
          <w:p w14:paraId="44C8C522" w14:textId="77777777" w:rsidR="00A32432" w:rsidRPr="00F83F5F" w:rsidRDefault="00A32432" w:rsidP="00190579">
            <w:pPr>
              <w:suppressAutoHyphens w:val="0"/>
              <w:rPr>
                <w:rFonts w:asciiTheme="minorHAnsi" w:hAnsiTheme="minorHAnsi" w:cstheme="minorHAnsi"/>
                <w:sz w:val="22"/>
                <w:szCs w:val="22"/>
                <w:lang w:eastAsia="pl-PL"/>
              </w:rPr>
            </w:pPr>
          </w:p>
          <w:p w14:paraId="50598351" w14:textId="77777777" w:rsidR="00A32432" w:rsidRPr="00F83F5F" w:rsidRDefault="00A32432" w:rsidP="00190579">
            <w:pPr>
              <w:suppressAutoHyphens w:val="0"/>
              <w:rPr>
                <w:rFonts w:asciiTheme="minorHAnsi" w:hAnsiTheme="minorHAnsi" w:cstheme="minorHAnsi"/>
                <w:sz w:val="22"/>
                <w:szCs w:val="22"/>
                <w:lang w:eastAsia="pl-PL"/>
              </w:rPr>
            </w:pPr>
          </w:p>
          <w:p w14:paraId="13BD2F19" w14:textId="77777777" w:rsidR="00A32432" w:rsidRPr="00F83F5F" w:rsidRDefault="00A32432" w:rsidP="00190579">
            <w:pPr>
              <w:suppressAutoHyphens w:val="0"/>
              <w:rPr>
                <w:rFonts w:asciiTheme="minorHAnsi" w:hAnsiTheme="minorHAnsi" w:cstheme="minorHAnsi"/>
                <w:sz w:val="22"/>
                <w:szCs w:val="22"/>
                <w:lang w:eastAsia="pl-PL"/>
              </w:rPr>
            </w:pPr>
          </w:p>
          <w:p w14:paraId="37D259C4" w14:textId="77777777" w:rsidR="00A32432" w:rsidRPr="00F83F5F" w:rsidRDefault="00A32432" w:rsidP="00190579">
            <w:pPr>
              <w:suppressAutoHyphens w:val="0"/>
              <w:rPr>
                <w:rFonts w:asciiTheme="minorHAnsi" w:hAnsiTheme="minorHAnsi" w:cstheme="minorHAnsi"/>
                <w:sz w:val="22"/>
                <w:szCs w:val="22"/>
                <w:lang w:eastAsia="pl-PL"/>
              </w:rPr>
            </w:pPr>
          </w:p>
          <w:p w14:paraId="2104A56E" w14:textId="77777777" w:rsidR="00A32432" w:rsidRDefault="00A32432" w:rsidP="00190579">
            <w:pPr>
              <w:suppressAutoHyphens w:val="0"/>
              <w:rPr>
                <w:rFonts w:asciiTheme="minorHAnsi" w:hAnsiTheme="minorHAnsi" w:cstheme="minorHAnsi"/>
                <w:sz w:val="22"/>
                <w:szCs w:val="22"/>
                <w:lang w:eastAsia="pl-PL"/>
              </w:rPr>
            </w:pPr>
          </w:p>
          <w:p w14:paraId="68CDA46C" w14:textId="77777777" w:rsidR="00454E74" w:rsidRDefault="00454E74" w:rsidP="00190579">
            <w:pPr>
              <w:suppressAutoHyphens w:val="0"/>
              <w:rPr>
                <w:rFonts w:asciiTheme="minorHAnsi" w:hAnsiTheme="minorHAnsi" w:cstheme="minorHAnsi"/>
                <w:sz w:val="22"/>
                <w:szCs w:val="22"/>
                <w:lang w:eastAsia="pl-PL"/>
              </w:rPr>
            </w:pPr>
          </w:p>
          <w:p w14:paraId="3152048B" w14:textId="77777777" w:rsidR="00A32432" w:rsidRPr="00F83F5F" w:rsidRDefault="00A324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2850AF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560B7686" w14:textId="77777777" w:rsidR="00190579" w:rsidRDefault="00190579" w:rsidP="00190579">
            <w:pPr>
              <w:suppressAutoHyphens w:val="0"/>
              <w:rPr>
                <w:rFonts w:asciiTheme="minorHAnsi" w:hAnsiTheme="minorHAnsi" w:cstheme="minorHAnsi"/>
                <w:sz w:val="22"/>
                <w:szCs w:val="22"/>
                <w:lang w:eastAsia="pl-PL"/>
              </w:rPr>
            </w:pPr>
          </w:p>
          <w:p w14:paraId="693B13F8" w14:textId="77777777" w:rsidR="00324B60" w:rsidRDefault="00324B60" w:rsidP="00190579">
            <w:pPr>
              <w:suppressAutoHyphens w:val="0"/>
              <w:rPr>
                <w:rFonts w:asciiTheme="minorHAnsi" w:hAnsiTheme="minorHAnsi" w:cstheme="minorHAnsi"/>
                <w:sz w:val="22"/>
                <w:szCs w:val="22"/>
                <w:lang w:eastAsia="pl-PL"/>
              </w:rPr>
            </w:pPr>
          </w:p>
          <w:p w14:paraId="54198EC5" w14:textId="77777777" w:rsidR="00324B60" w:rsidRDefault="00324B60" w:rsidP="00190579">
            <w:pPr>
              <w:suppressAutoHyphens w:val="0"/>
              <w:rPr>
                <w:rFonts w:asciiTheme="minorHAnsi" w:hAnsiTheme="minorHAnsi" w:cstheme="minorHAnsi"/>
                <w:sz w:val="22"/>
                <w:szCs w:val="22"/>
                <w:lang w:eastAsia="pl-PL"/>
              </w:rPr>
            </w:pPr>
          </w:p>
          <w:p w14:paraId="1B2B2C56" w14:textId="77777777" w:rsidR="00324B60" w:rsidRDefault="00324B60" w:rsidP="00190579">
            <w:pPr>
              <w:suppressAutoHyphens w:val="0"/>
              <w:rPr>
                <w:rFonts w:asciiTheme="minorHAnsi" w:hAnsiTheme="minorHAnsi" w:cstheme="minorHAnsi"/>
                <w:sz w:val="22"/>
                <w:szCs w:val="22"/>
                <w:lang w:eastAsia="pl-PL"/>
              </w:rPr>
            </w:pPr>
          </w:p>
          <w:p w14:paraId="494FE08C" w14:textId="77777777" w:rsidR="00324B60" w:rsidRDefault="00324B60" w:rsidP="00190579">
            <w:pPr>
              <w:suppressAutoHyphens w:val="0"/>
              <w:rPr>
                <w:rFonts w:asciiTheme="minorHAnsi" w:hAnsiTheme="minorHAnsi" w:cstheme="minorHAnsi"/>
                <w:sz w:val="22"/>
                <w:szCs w:val="22"/>
                <w:lang w:eastAsia="pl-PL"/>
              </w:rPr>
            </w:pPr>
          </w:p>
          <w:p w14:paraId="35023744" w14:textId="77777777" w:rsidR="00324B60" w:rsidRPr="00F83F5F" w:rsidRDefault="00324B60"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10EF28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7A580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8F75C8"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A59C875"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41D12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94</w:t>
            </w:r>
          </w:p>
        </w:tc>
      </w:tr>
      <w:tr w:rsidR="00A61D3F" w:rsidRPr="00F83F5F" w14:paraId="602C41A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6BDB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D3F4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5188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1E2B0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A532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8712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EB2A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CC8BA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9730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1E82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780C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75DB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7485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D2021F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CDEB45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6B8B12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670758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3590E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A963A1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03EE2B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78C4AF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C24C0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8F2D4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6CEC34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2695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3D2CC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9EBFB9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0C7B7E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4C373C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93D163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78A51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061242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9B48F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EFEC9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F946F7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C8627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9484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9ADC78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CB4E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99AA2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621FBD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A224C6E"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E808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8900F4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A612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2319A8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57D479" w14:textId="045EFF9D"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7EF5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8FD9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8A43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nil"/>
              <w:bottom w:val="nil"/>
              <w:right w:val="single" w:sz="4" w:space="0" w:color="auto"/>
            </w:tcBorders>
            <w:shd w:val="clear" w:color="FF99CC" w:fill="F4B183"/>
            <w:noWrap/>
            <w:vAlign w:val="bottom"/>
            <w:hideMark/>
          </w:tcPr>
          <w:p w14:paraId="3F4F1D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5936C1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B778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892D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9932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1661DB5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0DAEFC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0A2D91A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1390D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54B7A390" w14:textId="600676C7"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40AA9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80F939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89E2D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73F78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2906F1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A6020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D9E1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B496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BF6CEA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1B1BD531" w14:textId="77777777" w:rsidTr="00A4597C">
        <w:trPr>
          <w:trHeight w:val="5985"/>
        </w:trPr>
        <w:tc>
          <w:tcPr>
            <w:tcW w:w="568" w:type="dxa"/>
            <w:tcBorders>
              <w:top w:val="nil"/>
              <w:left w:val="single" w:sz="4" w:space="0" w:color="auto"/>
              <w:bottom w:val="single" w:sz="4" w:space="0" w:color="auto"/>
              <w:right w:val="nil"/>
            </w:tcBorders>
            <w:shd w:val="clear" w:color="FF99CC" w:fill="F4B183"/>
            <w:noWrap/>
            <w:vAlign w:val="bottom"/>
            <w:hideMark/>
          </w:tcPr>
          <w:p w14:paraId="432885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0489F0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AE5FB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Dieta kompletna pod względem odżywczym, gotowa do użycia, z dodatkiem błonnika, przeznaczona do stosowania przez </w:t>
            </w:r>
            <w:proofErr w:type="spellStart"/>
            <w:r w:rsidRPr="00F83F5F">
              <w:rPr>
                <w:rFonts w:asciiTheme="minorHAnsi" w:hAnsiTheme="minorHAnsi" w:cstheme="minorHAnsi"/>
                <w:color w:val="000000"/>
                <w:sz w:val="22"/>
                <w:szCs w:val="22"/>
                <w:lang w:eastAsia="pl-PL"/>
              </w:rPr>
              <w:t>zgłębnik.Energia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kJ</w:t>
            </w:r>
            <w:proofErr w:type="spellEnd"/>
            <w:r w:rsidRPr="00F83F5F">
              <w:rPr>
                <w:rFonts w:asciiTheme="minorHAnsi" w:hAnsiTheme="minorHAnsi" w:cstheme="minorHAnsi"/>
                <w:color w:val="000000"/>
                <w:sz w:val="22"/>
                <w:szCs w:val="22"/>
                <w:lang w:eastAsia="pl-PL"/>
              </w:rPr>
              <w:t xml:space="preserve">/kcal 430/103 Białko g 4,3 białko sojowe g 4,3 glutaminian/glutamina g 0,87 arginina g 0,19 Węglowodany g 11,3 w tym cukry g 2,3 wielonienasycone g 0,8 laktoza g &lt;0,006 fruktoza g 1,9 skrobia g 8,7 Tłuszcz g 4,2 kwasy nasycone g 0,5 jednonienasycone g 2,9 wielonienasycone g 0,8 Błonnik g 1,5 rozpuszczalny g 1,2 nierozpuszczalny g 0,3 Witaminy Wit. A µg ER 82 Wit. D µg 0,7 Wit. E mg α-ET 2,5 Wit. K µg 5,3 Tiamina mg 0,15 Ryboflawina mg 0,16 Niacyna mg EN 1,8 Kwas pantotenowy mg 0,53 Wit. B6 mg 0,17 Kwas foliowy µg 38 Wit. B12 µg 0,5 Biotyna µg 4 Wit. C mg 15 Składniki mineralne Sód mg 100 </w:t>
            </w:r>
            <w:r w:rsidRPr="00F83F5F">
              <w:rPr>
                <w:rFonts w:asciiTheme="minorHAnsi" w:hAnsiTheme="minorHAnsi" w:cstheme="minorHAnsi"/>
                <w:color w:val="000000"/>
                <w:sz w:val="22"/>
                <w:szCs w:val="22"/>
                <w:lang w:eastAsia="pl-PL"/>
              </w:rPr>
              <w:lastRenderedPageBreak/>
              <w:t xml:space="preserve">Potas mg 150 Chlorki mg 125 Wapń mg 80 Fosfor mg 72 Magnez mg 23 Pierwiastki śladowe Żelazo mg 1,6 Cynk mg 1,2 Miedź µg 180 Mangan mg 0,33 Fluorki mg 0,1 Molibden µg 10 Selen µg 7,5 Chrom µg 12 Jod µg 13 Inne Karotenoidy mg 0,2 Cholina mg 37 </w:t>
            </w:r>
            <w:proofErr w:type="spellStart"/>
            <w:r w:rsidRPr="00F83F5F">
              <w:rPr>
                <w:rFonts w:asciiTheme="minorHAnsi" w:hAnsiTheme="minorHAnsi" w:cstheme="minorHAnsi"/>
                <w:color w:val="000000"/>
                <w:sz w:val="22"/>
                <w:szCs w:val="22"/>
                <w:lang w:eastAsia="pl-PL"/>
              </w:rPr>
              <w:t>Osmolarność</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mOsmol</w:t>
            </w:r>
            <w:proofErr w:type="spellEnd"/>
            <w:r w:rsidRPr="00F83F5F">
              <w:rPr>
                <w:rFonts w:asciiTheme="minorHAnsi" w:hAnsiTheme="minorHAnsi" w:cstheme="minorHAnsi"/>
                <w:color w:val="000000"/>
                <w:sz w:val="22"/>
                <w:szCs w:val="22"/>
                <w:lang w:eastAsia="pl-PL"/>
              </w:rPr>
              <w:t>/l 300 Procent (%) energii z: białka % 17 węglowodanów % 43 tłuszczu % 37</w:t>
            </w:r>
          </w:p>
        </w:tc>
        <w:tc>
          <w:tcPr>
            <w:tcW w:w="1559" w:type="dxa"/>
            <w:tcBorders>
              <w:top w:val="nil"/>
              <w:left w:val="nil"/>
              <w:bottom w:val="single" w:sz="4" w:space="0" w:color="auto"/>
              <w:right w:val="single" w:sz="4" w:space="0" w:color="auto"/>
            </w:tcBorders>
            <w:shd w:val="clear" w:color="auto" w:fill="auto"/>
            <w:vAlign w:val="center"/>
            <w:hideMark/>
          </w:tcPr>
          <w:p w14:paraId="23DCDA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6AB7EE0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D32F7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407B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FFFFCC" w:fill="FFFFFF"/>
            <w:vAlign w:val="center"/>
            <w:hideMark/>
          </w:tcPr>
          <w:p w14:paraId="1FE19D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D655794" w14:textId="703084AB"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3DD95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B15D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4E9D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EF6C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C3F996"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5CE8A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F9A7DB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4D66F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18F22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2B1BC9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404E1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A4488F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2247297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0ED4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16EFD983" w14:textId="0EB90A0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A782B6B" w14:textId="71E2393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265D85" w14:textId="17CEC18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DE9341" w14:textId="105E96E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AB28191" w14:textId="77777777" w:rsidTr="00A4597C">
        <w:trPr>
          <w:trHeight w:val="300"/>
        </w:trPr>
        <w:tc>
          <w:tcPr>
            <w:tcW w:w="568" w:type="dxa"/>
            <w:tcBorders>
              <w:top w:val="nil"/>
              <w:left w:val="nil"/>
              <w:bottom w:val="nil"/>
              <w:right w:val="nil"/>
            </w:tcBorders>
            <w:shd w:val="clear" w:color="auto" w:fill="auto"/>
            <w:noWrap/>
            <w:vAlign w:val="bottom"/>
            <w:hideMark/>
          </w:tcPr>
          <w:p w14:paraId="5F4AA238"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D3E170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20776A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361086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C8CB97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B21407E" w14:textId="77777777" w:rsidR="00190579" w:rsidRDefault="00190579" w:rsidP="00190579">
            <w:pPr>
              <w:suppressAutoHyphens w:val="0"/>
              <w:rPr>
                <w:rFonts w:asciiTheme="minorHAnsi" w:hAnsiTheme="minorHAnsi" w:cstheme="minorHAnsi"/>
                <w:sz w:val="22"/>
                <w:szCs w:val="22"/>
                <w:lang w:eastAsia="pl-PL"/>
              </w:rPr>
            </w:pPr>
          </w:p>
          <w:p w14:paraId="19F2CC4B" w14:textId="77777777" w:rsidR="00E7033F" w:rsidRDefault="00E7033F" w:rsidP="00190579">
            <w:pPr>
              <w:suppressAutoHyphens w:val="0"/>
              <w:rPr>
                <w:rFonts w:asciiTheme="minorHAnsi" w:hAnsiTheme="minorHAnsi" w:cstheme="minorHAnsi"/>
                <w:sz w:val="22"/>
                <w:szCs w:val="22"/>
                <w:lang w:eastAsia="pl-PL"/>
              </w:rPr>
            </w:pPr>
          </w:p>
          <w:p w14:paraId="591434B3" w14:textId="77777777" w:rsidR="00E7033F" w:rsidRDefault="00E7033F" w:rsidP="00190579">
            <w:pPr>
              <w:suppressAutoHyphens w:val="0"/>
              <w:rPr>
                <w:rFonts w:asciiTheme="minorHAnsi" w:hAnsiTheme="minorHAnsi" w:cstheme="minorHAnsi"/>
                <w:sz w:val="22"/>
                <w:szCs w:val="22"/>
                <w:lang w:eastAsia="pl-PL"/>
              </w:rPr>
            </w:pPr>
          </w:p>
          <w:p w14:paraId="052691E4" w14:textId="77777777" w:rsidR="00E7033F" w:rsidRDefault="00E7033F" w:rsidP="00190579">
            <w:pPr>
              <w:suppressAutoHyphens w:val="0"/>
              <w:rPr>
                <w:rFonts w:asciiTheme="minorHAnsi" w:hAnsiTheme="minorHAnsi" w:cstheme="minorHAnsi"/>
                <w:sz w:val="22"/>
                <w:szCs w:val="22"/>
                <w:lang w:eastAsia="pl-PL"/>
              </w:rPr>
            </w:pPr>
          </w:p>
          <w:p w14:paraId="237EFFFA" w14:textId="77777777" w:rsidR="00E7033F" w:rsidRDefault="00E7033F" w:rsidP="00190579">
            <w:pPr>
              <w:suppressAutoHyphens w:val="0"/>
              <w:rPr>
                <w:rFonts w:asciiTheme="minorHAnsi" w:hAnsiTheme="minorHAnsi" w:cstheme="minorHAnsi"/>
                <w:sz w:val="22"/>
                <w:szCs w:val="22"/>
                <w:lang w:eastAsia="pl-PL"/>
              </w:rPr>
            </w:pPr>
          </w:p>
          <w:p w14:paraId="514465BF" w14:textId="77777777" w:rsidR="00E7033F" w:rsidRDefault="00E7033F" w:rsidP="00190579">
            <w:pPr>
              <w:suppressAutoHyphens w:val="0"/>
              <w:rPr>
                <w:rFonts w:asciiTheme="minorHAnsi" w:hAnsiTheme="minorHAnsi" w:cstheme="minorHAnsi"/>
                <w:sz w:val="22"/>
                <w:szCs w:val="22"/>
                <w:lang w:eastAsia="pl-PL"/>
              </w:rPr>
            </w:pPr>
          </w:p>
          <w:p w14:paraId="48CB4B78" w14:textId="77777777" w:rsidR="00E7033F" w:rsidRDefault="00E7033F" w:rsidP="00190579">
            <w:pPr>
              <w:suppressAutoHyphens w:val="0"/>
              <w:rPr>
                <w:rFonts w:asciiTheme="minorHAnsi" w:hAnsiTheme="minorHAnsi" w:cstheme="minorHAnsi"/>
                <w:sz w:val="22"/>
                <w:szCs w:val="22"/>
                <w:lang w:eastAsia="pl-PL"/>
              </w:rPr>
            </w:pPr>
          </w:p>
          <w:p w14:paraId="39791431" w14:textId="77777777" w:rsidR="00E7033F" w:rsidRDefault="00E7033F" w:rsidP="00190579">
            <w:pPr>
              <w:suppressAutoHyphens w:val="0"/>
              <w:rPr>
                <w:rFonts w:asciiTheme="minorHAnsi" w:hAnsiTheme="minorHAnsi" w:cstheme="minorHAnsi"/>
                <w:sz w:val="22"/>
                <w:szCs w:val="22"/>
                <w:lang w:eastAsia="pl-PL"/>
              </w:rPr>
            </w:pPr>
          </w:p>
          <w:p w14:paraId="5D2C0D90" w14:textId="77777777" w:rsidR="00E7033F" w:rsidRDefault="00E7033F" w:rsidP="00190579">
            <w:pPr>
              <w:suppressAutoHyphens w:val="0"/>
              <w:rPr>
                <w:rFonts w:asciiTheme="minorHAnsi" w:hAnsiTheme="minorHAnsi" w:cstheme="minorHAnsi"/>
                <w:sz w:val="22"/>
                <w:szCs w:val="22"/>
                <w:lang w:eastAsia="pl-PL"/>
              </w:rPr>
            </w:pPr>
          </w:p>
          <w:p w14:paraId="76D229E7" w14:textId="77777777" w:rsidR="00E7033F" w:rsidRDefault="00E7033F" w:rsidP="00190579">
            <w:pPr>
              <w:suppressAutoHyphens w:val="0"/>
              <w:rPr>
                <w:rFonts w:asciiTheme="minorHAnsi" w:hAnsiTheme="minorHAnsi" w:cstheme="minorHAnsi"/>
                <w:sz w:val="22"/>
                <w:szCs w:val="22"/>
                <w:lang w:eastAsia="pl-PL"/>
              </w:rPr>
            </w:pPr>
          </w:p>
          <w:p w14:paraId="133C3A80" w14:textId="77777777" w:rsidR="00E7033F" w:rsidRDefault="00E7033F" w:rsidP="00190579">
            <w:pPr>
              <w:suppressAutoHyphens w:val="0"/>
              <w:rPr>
                <w:rFonts w:asciiTheme="minorHAnsi" w:hAnsiTheme="minorHAnsi" w:cstheme="minorHAnsi"/>
                <w:sz w:val="22"/>
                <w:szCs w:val="22"/>
                <w:lang w:eastAsia="pl-PL"/>
              </w:rPr>
            </w:pPr>
          </w:p>
          <w:p w14:paraId="09008738" w14:textId="77777777" w:rsidR="00E7033F" w:rsidRDefault="00E7033F" w:rsidP="00190579">
            <w:pPr>
              <w:suppressAutoHyphens w:val="0"/>
              <w:rPr>
                <w:rFonts w:asciiTheme="minorHAnsi" w:hAnsiTheme="minorHAnsi" w:cstheme="minorHAnsi"/>
                <w:sz w:val="22"/>
                <w:szCs w:val="22"/>
                <w:lang w:eastAsia="pl-PL"/>
              </w:rPr>
            </w:pPr>
          </w:p>
          <w:p w14:paraId="41FB5C76" w14:textId="77777777" w:rsidR="00E7033F" w:rsidRDefault="00E7033F" w:rsidP="00190579">
            <w:pPr>
              <w:suppressAutoHyphens w:val="0"/>
              <w:rPr>
                <w:rFonts w:asciiTheme="minorHAnsi" w:hAnsiTheme="minorHAnsi" w:cstheme="minorHAnsi"/>
                <w:sz w:val="22"/>
                <w:szCs w:val="22"/>
                <w:lang w:eastAsia="pl-PL"/>
              </w:rPr>
            </w:pPr>
          </w:p>
          <w:p w14:paraId="01522577" w14:textId="77777777" w:rsidR="00E7033F" w:rsidRDefault="00E7033F" w:rsidP="00190579">
            <w:pPr>
              <w:suppressAutoHyphens w:val="0"/>
              <w:rPr>
                <w:rFonts w:asciiTheme="minorHAnsi" w:hAnsiTheme="minorHAnsi" w:cstheme="minorHAnsi"/>
                <w:sz w:val="22"/>
                <w:szCs w:val="22"/>
                <w:lang w:eastAsia="pl-PL"/>
              </w:rPr>
            </w:pPr>
          </w:p>
          <w:p w14:paraId="490591FE" w14:textId="77777777" w:rsidR="00E7033F" w:rsidRDefault="00E7033F" w:rsidP="00190579">
            <w:pPr>
              <w:suppressAutoHyphens w:val="0"/>
              <w:rPr>
                <w:rFonts w:asciiTheme="minorHAnsi" w:hAnsiTheme="minorHAnsi" w:cstheme="minorHAnsi"/>
                <w:sz w:val="22"/>
                <w:szCs w:val="22"/>
                <w:lang w:eastAsia="pl-PL"/>
              </w:rPr>
            </w:pPr>
          </w:p>
          <w:p w14:paraId="2D86D063" w14:textId="77777777" w:rsidR="00E7033F" w:rsidRDefault="00E7033F" w:rsidP="00190579">
            <w:pPr>
              <w:suppressAutoHyphens w:val="0"/>
              <w:rPr>
                <w:rFonts w:asciiTheme="minorHAnsi" w:hAnsiTheme="minorHAnsi" w:cstheme="minorHAnsi"/>
                <w:sz w:val="22"/>
                <w:szCs w:val="22"/>
                <w:lang w:eastAsia="pl-PL"/>
              </w:rPr>
            </w:pPr>
          </w:p>
          <w:p w14:paraId="4DB45789" w14:textId="77777777" w:rsidR="00E7033F" w:rsidRPr="00F83F5F" w:rsidRDefault="00E7033F"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1A8EF0E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BD5284"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213886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2652B1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E32F05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33C05E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0BBAB97"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C059370" w14:textId="77777777" w:rsidTr="00A4597C">
        <w:trPr>
          <w:trHeight w:val="300"/>
        </w:trPr>
        <w:tc>
          <w:tcPr>
            <w:tcW w:w="568" w:type="dxa"/>
            <w:tcBorders>
              <w:top w:val="nil"/>
              <w:left w:val="nil"/>
              <w:bottom w:val="nil"/>
              <w:right w:val="nil"/>
            </w:tcBorders>
            <w:shd w:val="clear" w:color="auto" w:fill="auto"/>
            <w:noWrap/>
            <w:vAlign w:val="bottom"/>
            <w:hideMark/>
          </w:tcPr>
          <w:p w14:paraId="6D217CF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8C47E4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52E36F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900CB7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C5A373F" w14:textId="77777777" w:rsidR="00190579" w:rsidRPr="00F83F5F" w:rsidRDefault="00190579" w:rsidP="00190579">
            <w:pPr>
              <w:suppressAutoHyphens w:val="0"/>
              <w:rPr>
                <w:rFonts w:asciiTheme="minorHAnsi" w:hAnsiTheme="minorHAnsi" w:cstheme="minorHAnsi"/>
                <w:sz w:val="22"/>
                <w:szCs w:val="22"/>
                <w:lang w:eastAsia="pl-PL"/>
              </w:rPr>
            </w:pPr>
          </w:p>
          <w:p w14:paraId="6E8ABDF1" w14:textId="6E14A6C8" w:rsidR="00EF6BA1" w:rsidRPr="00F83F5F" w:rsidRDefault="00EF6BA1"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BA5B05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E6B327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17B6A1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6A238E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86D6DC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918404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267DD3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59E112C"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6E4601B" w14:textId="77777777" w:rsidTr="00A4597C">
        <w:trPr>
          <w:trHeight w:val="300"/>
        </w:trPr>
        <w:tc>
          <w:tcPr>
            <w:tcW w:w="568" w:type="dxa"/>
            <w:tcBorders>
              <w:top w:val="nil"/>
              <w:left w:val="nil"/>
              <w:bottom w:val="nil"/>
              <w:right w:val="nil"/>
            </w:tcBorders>
            <w:shd w:val="clear" w:color="auto" w:fill="auto"/>
            <w:noWrap/>
            <w:vAlign w:val="bottom"/>
            <w:hideMark/>
          </w:tcPr>
          <w:p w14:paraId="4CF5E9FB"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11E282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4CF78EE6"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031FDD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8E5389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CB7E35F"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59AA56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8C83DDB"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4F9C17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C7EDF7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A4EF8A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A4CE4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78AE79D"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68D66283" w14:textId="77777777" w:rsidTr="00A4597C">
        <w:trPr>
          <w:trHeight w:val="300"/>
        </w:trPr>
        <w:tc>
          <w:tcPr>
            <w:tcW w:w="568" w:type="dxa"/>
            <w:tcBorders>
              <w:top w:val="nil"/>
              <w:left w:val="nil"/>
              <w:bottom w:val="nil"/>
              <w:right w:val="nil"/>
            </w:tcBorders>
            <w:shd w:val="clear" w:color="auto" w:fill="auto"/>
            <w:noWrap/>
            <w:vAlign w:val="bottom"/>
            <w:hideMark/>
          </w:tcPr>
          <w:p w14:paraId="2247BF35"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57F0E1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64CB79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82CD66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B2A1B7C"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96D5DBA"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3B1A82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18D86B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D75CF2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B98FF9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92CCF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CEE8C7"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DC4FACD"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7F4E724F"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38E25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95</w:t>
            </w:r>
          </w:p>
        </w:tc>
      </w:tr>
      <w:tr w:rsidR="00A61D3F" w:rsidRPr="00F83F5F" w14:paraId="23788DEA"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842C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A433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4B4D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DE4B0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9494B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EA1F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D55B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2994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261D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485B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E091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4CAA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36CD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C35F159"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2E90E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1EC31B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D3C15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51FBE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DCB52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C2A531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EC2AD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D7AF2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0C1F0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B2F72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644F0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C753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2CC8C7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07FE76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C78B2A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D6BA4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59CA7E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5E130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B1A7F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2A370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315DAA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78723A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14191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B7ADB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406CF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A20CF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8D723A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0EA554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DC5E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32106B6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F4C4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5B2CE96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0293E4" w14:textId="16D585E8"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F087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8F80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08439E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51EC9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927CE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3AB2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DB75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39BB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6430D4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8D730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269D47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10981C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74C54666" w14:textId="27E75179"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4F2AA8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2892A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32BD9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544207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4280F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0FDA12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0D2E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CF28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43132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F879D33"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561EA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8751F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05003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w:t>
            </w:r>
            <w:r w:rsidRPr="00F83F5F">
              <w:rPr>
                <w:rFonts w:asciiTheme="minorHAnsi" w:hAnsiTheme="minorHAnsi" w:cstheme="minorHAnsi"/>
                <w:b/>
                <w:bCs/>
                <w:color w:val="000000"/>
                <w:sz w:val="22"/>
                <w:szCs w:val="22"/>
                <w:lang w:eastAsia="pl-PL"/>
              </w:rPr>
              <w:t>5%</w:t>
            </w:r>
            <w:r w:rsidRPr="00F83F5F">
              <w:rPr>
                <w:rFonts w:asciiTheme="minorHAnsi" w:hAnsiTheme="minorHAnsi" w:cstheme="minorHAnsi"/>
                <w:color w:val="000000"/>
                <w:sz w:val="22"/>
                <w:szCs w:val="22"/>
                <w:lang w:eastAsia="pl-PL"/>
              </w:rPr>
              <w:t xml:space="preserve"> 2ml</w:t>
            </w:r>
          </w:p>
        </w:tc>
        <w:tc>
          <w:tcPr>
            <w:tcW w:w="1559" w:type="dxa"/>
            <w:tcBorders>
              <w:top w:val="nil"/>
              <w:left w:val="nil"/>
              <w:bottom w:val="single" w:sz="4" w:space="0" w:color="auto"/>
              <w:right w:val="single" w:sz="4" w:space="0" w:color="auto"/>
            </w:tcBorders>
            <w:shd w:val="clear" w:color="auto" w:fill="auto"/>
            <w:vAlign w:val="center"/>
            <w:hideMark/>
          </w:tcPr>
          <w:p w14:paraId="589CB4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EB2B2A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7C89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A6B1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E9D4E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299DC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3AC8C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8B0A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0CF6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578B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D6E556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0A6AF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55A2ED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68AF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ORNITHINE </w:t>
            </w:r>
            <w:r w:rsidRPr="00F83F5F">
              <w:rPr>
                <w:rFonts w:asciiTheme="minorHAnsi" w:hAnsiTheme="minorHAnsi" w:cstheme="minorHAnsi"/>
                <w:b/>
                <w:bCs/>
                <w:color w:val="000000"/>
                <w:sz w:val="22"/>
                <w:szCs w:val="22"/>
                <w:lang w:eastAsia="pl-PL"/>
              </w:rPr>
              <w:t>0,5g/5ml</w:t>
            </w:r>
          </w:p>
        </w:tc>
        <w:tc>
          <w:tcPr>
            <w:tcW w:w="1559" w:type="dxa"/>
            <w:tcBorders>
              <w:top w:val="nil"/>
              <w:left w:val="nil"/>
              <w:bottom w:val="single" w:sz="4" w:space="0" w:color="auto"/>
              <w:right w:val="single" w:sz="4" w:space="0" w:color="auto"/>
            </w:tcBorders>
            <w:shd w:val="clear" w:color="auto" w:fill="auto"/>
            <w:vAlign w:val="center"/>
            <w:hideMark/>
          </w:tcPr>
          <w:p w14:paraId="7D1F069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A4D33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C4B6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9D75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32B3932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E209B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4002B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9BA6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4A25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8A0F0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C49219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CCE57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22EDC4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68D6A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CALCIUM GLUBIONATE </w:t>
            </w:r>
            <w:r w:rsidRPr="00F83F5F">
              <w:rPr>
                <w:rFonts w:asciiTheme="minorHAnsi" w:hAnsiTheme="minorHAnsi" w:cstheme="minorHAnsi"/>
                <w:b/>
                <w:bCs/>
                <w:color w:val="000000"/>
                <w:sz w:val="22"/>
                <w:szCs w:val="22"/>
                <w:lang w:eastAsia="pl-PL"/>
              </w:rPr>
              <w:t>137,5mg/1ml</w:t>
            </w:r>
            <w:r w:rsidRPr="00F83F5F">
              <w:rPr>
                <w:rFonts w:asciiTheme="minorHAnsi" w:hAnsiTheme="minorHAnsi" w:cstheme="minorHAnsi"/>
                <w:color w:val="000000"/>
                <w:sz w:val="22"/>
                <w:szCs w:val="22"/>
                <w:lang w:eastAsia="pl-PL"/>
              </w:rPr>
              <w:t xml:space="preserve"> ă 10ml</w:t>
            </w:r>
          </w:p>
        </w:tc>
        <w:tc>
          <w:tcPr>
            <w:tcW w:w="1559" w:type="dxa"/>
            <w:tcBorders>
              <w:top w:val="nil"/>
              <w:left w:val="nil"/>
              <w:bottom w:val="single" w:sz="4" w:space="0" w:color="auto"/>
              <w:right w:val="single" w:sz="4" w:space="0" w:color="auto"/>
            </w:tcBorders>
            <w:shd w:val="clear" w:color="FFFFCC" w:fill="FFFFFF"/>
            <w:vAlign w:val="center"/>
            <w:hideMark/>
          </w:tcPr>
          <w:p w14:paraId="4A4B73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92C7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8F7CA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2DD5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3A5BD49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F78F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75686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7B29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FA63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C36D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872B7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C99C2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31C272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BA7F2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FENOTEROL </w:t>
            </w:r>
            <w:r w:rsidRPr="00F83F5F">
              <w:rPr>
                <w:rFonts w:asciiTheme="minorHAnsi" w:hAnsiTheme="minorHAnsi" w:cstheme="minorHAnsi"/>
                <w:b/>
                <w:bCs/>
                <w:color w:val="000000"/>
                <w:sz w:val="22"/>
                <w:szCs w:val="22"/>
                <w:lang w:eastAsia="pl-PL"/>
              </w:rPr>
              <w:t>0,5mg/10ml</w:t>
            </w:r>
          </w:p>
        </w:tc>
        <w:tc>
          <w:tcPr>
            <w:tcW w:w="1559" w:type="dxa"/>
            <w:tcBorders>
              <w:top w:val="nil"/>
              <w:left w:val="nil"/>
              <w:bottom w:val="single" w:sz="4" w:space="0" w:color="auto"/>
              <w:right w:val="single" w:sz="4" w:space="0" w:color="auto"/>
            </w:tcBorders>
            <w:shd w:val="clear" w:color="FFFFCC" w:fill="FFFFFF"/>
            <w:vAlign w:val="center"/>
            <w:hideMark/>
          </w:tcPr>
          <w:p w14:paraId="450A37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3F18F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27A3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BC91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1929C8E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30D6D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51EA1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2D958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CD7B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0352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6BF48AF"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29B10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71CE44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1314D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NICERGOLINE </w:t>
            </w:r>
            <w:r w:rsidRPr="00F83F5F">
              <w:rPr>
                <w:rFonts w:asciiTheme="minorHAnsi" w:hAnsiTheme="minorHAnsi" w:cstheme="minorHAnsi"/>
                <w:b/>
                <w:bCs/>
                <w:color w:val="000000"/>
                <w:sz w:val="22"/>
                <w:szCs w:val="22"/>
                <w:lang w:eastAsia="pl-PL"/>
              </w:rPr>
              <w:t>4mg/4ml</w:t>
            </w:r>
          </w:p>
        </w:tc>
        <w:tc>
          <w:tcPr>
            <w:tcW w:w="1559" w:type="dxa"/>
            <w:tcBorders>
              <w:top w:val="nil"/>
              <w:left w:val="nil"/>
              <w:bottom w:val="single" w:sz="4" w:space="0" w:color="auto"/>
              <w:right w:val="single" w:sz="4" w:space="0" w:color="auto"/>
            </w:tcBorders>
            <w:shd w:val="clear" w:color="FFFFCC" w:fill="FFFFFF"/>
            <w:vAlign w:val="center"/>
            <w:hideMark/>
          </w:tcPr>
          <w:p w14:paraId="2B67AA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315F1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BD382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C4818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34F1619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B3AA7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42EBB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EA96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C7A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3D7B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0EB52BA"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35446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single" w:sz="4" w:space="0" w:color="auto"/>
              <w:right w:val="nil"/>
            </w:tcBorders>
            <w:shd w:val="clear" w:color="auto" w:fill="auto"/>
            <w:noWrap/>
            <w:vAlign w:val="bottom"/>
            <w:hideMark/>
          </w:tcPr>
          <w:p w14:paraId="731EB0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B5F02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STREPTOKINASE </w:t>
            </w:r>
            <w:r w:rsidRPr="00F83F5F">
              <w:rPr>
                <w:rFonts w:asciiTheme="minorHAnsi" w:hAnsiTheme="minorHAnsi" w:cstheme="minorHAnsi"/>
                <w:b/>
                <w:bCs/>
                <w:color w:val="000000"/>
                <w:sz w:val="22"/>
                <w:szCs w:val="22"/>
                <w:lang w:eastAsia="pl-PL"/>
              </w:rPr>
              <w:t>1.500.000j.m.</w:t>
            </w:r>
          </w:p>
        </w:tc>
        <w:tc>
          <w:tcPr>
            <w:tcW w:w="1559" w:type="dxa"/>
            <w:tcBorders>
              <w:top w:val="nil"/>
              <w:left w:val="nil"/>
              <w:bottom w:val="single" w:sz="4" w:space="0" w:color="auto"/>
              <w:right w:val="single" w:sz="4" w:space="0" w:color="auto"/>
            </w:tcBorders>
            <w:shd w:val="clear" w:color="FFFFCC" w:fill="FFFFFF"/>
            <w:vAlign w:val="center"/>
            <w:hideMark/>
          </w:tcPr>
          <w:p w14:paraId="06FA16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33A81B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8E9B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17FADC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0DE68E0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0E43D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F1440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ED16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7843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CF6F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0D9F0B7"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ED15B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single" w:sz="4" w:space="0" w:color="auto"/>
              <w:bottom w:val="single" w:sz="4" w:space="0" w:color="auto"/>
              <w:right w:val="nil"/>
            </w:tcBorders>
            <w:shd w:val="clear" w:color="auto" w:fill="auto"/>
            <w:noWrap/>
            <w:vAlign w:val="bottom"/>
            <w:hideMark/>
          </w:tcPr>
          <w:p w14:paraId="30B7A9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10E905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TOLPERISONE </w:t>
            </w:r>
            <w:r w:rsidRPr="00F83F5F">
              <w:rPr>
                <w:rFonts w:asciiTheme="minorHAnsi" w:hAnsiTheme="minorHAnsi" w:cstheme="minorHAnsi"/>
                <w:b/>
                <w:bCs/>
                <w:color w:val="000000"/>
                <w:sz w:val="22"/>
                <w:szCs w:val="22"/>
                <w:lang w:eastAsia="pl-PL"/>
              </w:rPr>
              <w:t>100mg/1ml</w:t>
            </w:r>
          </w:p>
        </w:tc>
        <w:tc>
          <w:tcPr>
            <w:tcW w:w="1559" w:type="dxa"/>
            <w:tcBorders>
              <w:top w:val="nil"/>
              <w:left w:val="nil"/>
              <w:bottom w:val="single" w:sz="4" w:space="0" w:color="auto"/>
              <w:right w:val="single" w:sz="4" w:space="0" w:color="auto"/>
            </w:tcBorders>
            <w:shd w:val="clear" w:color="FFFFCC" w:fill="FFFFFF"/>
            <w:vAlign w:val="center"/>
            <w:hideMark/>
          </w:tcPr>
          <w:p w14:paraId="567BC9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5E1F4D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7B34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A55B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77B95AC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CDC40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83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5B76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E9C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1DA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057D08D"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3F45F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single" w:sz="4" w:space="0" w:color="auto"/>
              <w:bottom w:val="single" w:sz="4" w:space="0" w:color="auto"/>
              <w:right w:val="nil"/>
            </w:tcBorders>
            <w:shd w:val="clear" w:color="auto" w:fill="auto"/>
            <w:noWrap/>
            <w:vAlign w:val="bottom"/>
            <w:hideMark/>
          </w:tcPr>
          <w:p w14:paraId="310500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27F6A8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Witamina K dla niemowląt – kapsułki wyciskane typu TWIST-OFF</w:t>
            </w:r>
          </w:p>
        </w:tc>
        <w:tc>
          <w:tcPr>
            <w:tcW w:w="1559" w:type="dxa"/>
            <w:tcBorders>
              <w:top w:val="nil"/>
              <w:left w:val="nil"/>
              <w:bottom w:val="single" w:sz="4" w:space="0" w:color="auto"/>
              <w:right w:val="single" w:sz="4" w:space="0" w:color="auto"/>
            </w:tcBorders>
            <w:shd w:val="clear" w:color="FFFFCC" w:fill="FFFFFF"/>
            <w:vAlign w:val="center"/>
            <w:hideMark/>
          </w:tcPr>
          <w:p w14:paraId="3CA6AD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164FC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A4486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kaps</w:t>
            </w:r>
          </w:p>
        </w:tc>
        <w:tc>
          <w:tcPr>
            <w:tcW w:w="851" w:type="dxa"/>
            <w:tcBorders>
              <w:top w:val="nil"/>
              <w:left w:val="nil"/>
              <w:bottom w:val="single" w:sz="4" w:space="0" w:color="auto"/>
              <w:right w:val="single" w:sz="4" w:space="0" w:color="auto"/>
            </w:tcBorders>
            <w:shd w:val="clear" w:color="auto" w:fill="auto"/>
            <w:vAlign w:val="center"/>
            <w:hideMark/>
          </w:tcPr>
          <w:p w14:paraId="31DFC7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108</w:t>
            </w:r>
          </w:p>
        </w:tc>
        <w:tc>
          <w:tcPr>
            <w:tcW w:w="992" w:type="dxa"/>
            <w:tcBorders>
              <w:top w:val="nil"/>
              <w:left w:val="nil"/>
              <w:bottom w:val="single" w:sz="4" w:space="0" w:color="auto"/>
              <w:right w:val="single" w:sz="4" w:space="0" w:color="auto"/>
            </w:tcBorders>
            <w:shd w:val="clear" w:color="auto" w:fill="auto"/>
            <w:vAlign w:val="center"/>
            <w:hideMark/>
          </w:tcPr>
          <w:p w14:paraId="70F3849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3220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3289A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BFAF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C666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5A82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1E758B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3E89D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single" w:sz="4" w:space="0" w:color="auto"/>
              <w:bottom w:val="single" w:sz="4" w:space="0" w:color="auto"/>
              <w:right w:val="nil"/>
            </w:tcBorders>
            <w:shd w:val="clear" w:color="auto" w:fill="auto"/>
            <w:noWrap/>
            <w:vAlign w:val="bottom"/>
            <w:hideMark/>
          </w:tcPr>
          <w:p w14:paraId="2DE637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3DB0F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SEPTACID ă 0,8 kg</w:t>
            </w:r>
          </w:p>
        </w:tc>
        <w:tc>
          <w:tcPr>
            <w:tcW w:w="1559" w:type="dxa"/>
            <w:tcBorders>
              <w:top w:val="nil"/>
              <w:left w:val="nil"/>
              <w:bottom w:val="single" w:sz="4" w:space="0" w:color="auto"/>
              <w:right w:val="single" w:sz="4" w:space="0" w:color="auto"/>
            </w:tcBorders>
            <w:shd w:val="clear" w:color="FFFFCC" w:fill="FFFFFF"/>
            <w:vAlign w:val="center"/>
            <w:hideMark/>
          </w:tcPr>
          <w:p w14:paraId="35FC94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5CDB5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FB8D4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CE6C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6A1AFA3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FEB1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0F515E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56C1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38B9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3B1D7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D47586E"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3426A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single" w:sz="4" w:space="0" w:color="auto"/>
              <w:bottom w:val="single" w:sz="4" w:space="0" w:color="auto"/>
              <w:right w:val="nil"/>
            </w:tcBorders>
            <w:shd w:val="clear" w:color="auto" w:fill="auto"/>
            <w:noWrap/>
            <w:vAlign w:val="bottom"/>
            <w:hideMark/>
          </w:tcPr>
          <w:p w14:paraId="55EB2F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3A9731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OXYMETAZOLINE </w:t>
            </w:r>
            <w:r w:rsidRPr="00F83F5F">
              <w:rPr>
                <w:rFonts w:asciiTheme="minorHAnsi" w:hAnsiTheme="minorHAnsi" w:cstheme="minorHAnsi"/>
                <w:b/>
                <w:bCs/>
                <w:color w:val="000000"/>
                <w:sz w:val="22"/>
                <w:szCs w:val="22"/>
                <w:lang w:eastAsia="pl-PL"/>
              </w:rPr>
              <w:t>0,025%</w:t>
            </w:r>
            <w:r w:rsidRPr="00F83F5F">
              <w:rPr>
                <w:rFonts w:asciiTheme="minorHAnsi" w:hAnsiTheme="minorHAnsi" w:cstheme="minorHAnsi"/>
                <w:color w:val="000000"/>
                <w:sz w:val="22"/>
                <w:szCs w:val="22"/>
                <w:lang w:eastAsia="pl-PL"/>
              </w:rPr>
              <w:t xml:space="preserve"> krople do nosa ǎ 10ml</w:t>
            </w:r>
          </w:p>
        </w:tc>
        <w:tc>
          <w:tcPr>
            <w:tcW w:w="1559" w:type="dxa"/>
            <w:tcBorders>
              <w:top w:val="nil"/>
              <w:left w:val="nil"/>
              <w:bottom w:val="single" w:sz="4" w:space="0" w:color="auto"/>
              <w:right w:val="single" w:sz="4" w:space="0" w:color="auto"/>
            </w:tcBorders>
            <w:shd w:val="clear" w:color="FFFFCC" w:fill="FFFFFF"/>
            <w:vAlign w:val="center"/>
            <w:hideMark/>
          </w:tcPr>
          <w:p w14:paraId="5542D4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FE43B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1BEC5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E9F20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79A2F7B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C0590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C875B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C45A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D584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5328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B71109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51838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single" w:sz="4" w:space="0" w:color="auto"/>
              <w:bottom w:val="single" w:sz="4" w:space="0" w:color="auto"/>
              <w:right w:val="nil"/>
            </w:tcBorders>
            <w:shd w:val="clear" w:color="auto" w:fill="auto"/>
            <w:noWrap/>
            <w:vAlign w:val="bottom"/>
            <w:hideMark/>
          </w:tcPr>
          <w:p w14:paraId="2D2BE8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088907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OXYMETAZOLINE </w:t>
            </w:r>
            <w:r w:rsidRPr="00F83F5F">
              <w:rPr>
                <w:rFonts w:asciiTheme="minorHAnsi" w:hAnsiTheme="minorHAnsi" w:cstheme="minorHAnsi"/>
                <w:b/>
                <w:bCs/>
                <w:color w:val="000000"/>
                <w:sz w:val="22"/>
                <w:szCs w:val="22"/>
                <w:lang w:eastAsia="pl-PL"/>
              </w:rPr>
              <w:t>0,05%</w:t>
            </w:r>
            <w:r w:rsidRPr="00F83F5F">
              <w:rPr>
                <w:rFonts w:asciiTheme="minorHAnsi" w:hAnsiTheme="minorHAnsi" w:cstheme="minorHAnsi"/>
                <w:color w:val="000000"/>
                <w:sz w:val="22"/>
                <w:szCs w:val="22"/>
                <w:lang w:eastAsia="pl-PL"/>
              </w:rPr>
              <w:t xml:space="preserve"> krople do nosa ǎ 10ml</w:t>
            </w:r>
          </w:p>
        </w:tc>
        <w:tc>
          <w:tcPr>
            <w:tcW w:w="1559" w:type="dxa"/>
            <w:tcBorders>
              <w:top w:val="nil"/>
              <w:left w:val="nil"/>
              <w:bottom w:val="single" w:sz="4" w:space="0" w:color="auto"/>
              <w:right w:val="single" w:sz="4" w:space="0" w:color="auto"/>
            </w:tcBorders>
            <w:shd w:val="clear" w:color="FFFFCC" w:fill="FFFFFF"/>
            <w:vAlign w:val="center"/>
            <w:hideMark/>
          </w:tcPr>
          <w:p w14:paraId="0BF30D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65550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7CBC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46884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14:paraId="18AEEE9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0438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05D1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4E47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13B2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AD96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0484F64"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B9568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single" w:sz="4" w:space="0" w:color="auto"/>
              <w:bottom w:val="single" w:sz="4" w:space="0" w:color="auto"/>
              <w:right w:val="nil"/>
            </w:tcBorders>
            <w:shd w:val="clear" w:color="auto" w:fill="auto"/>
            <w:noWrap/>
            <w:vAlign w:val="bottom"/>
            <w:hideMark/>
          </w:tcPr>
          <w:p w14:paraId="1DD366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521F6E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POLICRESULEN </w:t>
            </w:r>
            <w:r w:rsidRPr="00F83F5F">
              <w:rPr>
                <w:rFonts w:asciiTheme="minorHAnsi" w:hAnsiTheme="minorHAnsi" w:cstheme="minorHAnsi"/>
                <w:b/>
                <w:bCs/>
                <w:color w:val="000000"/>
                <w:sz w:val="22"/>
                <w:szCs w:val="22"/>
                <w:lang w:eastAsia="pl-PL"/>
              </w:rPr>
              <w:t>36%</w:t>
            </w:r>
            <w:r w:rsidRPr="00F83F5F">
              <w:rPr>
                <w:rFonts w:asciiTheme="minorHAnsi" w:hAnsiTheme="minorHAnsi" w:cstheme="minorHAnsi"/>
                <w:color w:val="000000"/>
                <w:sz w:val="22"/>
                <w:szCs w:val="22"/>
                <w:lang w:eastAsia="pl-PL"/>
              </w:rPr>
              <w:t xml:space="preserve"> roztwór ă 50g</w:t>
            </w:r>
          </w:p>
        </w:tc>
        <w:tc>
          <w:tcPr>
            <w:tcW w:w="1559" w:type="dxa"/>
            <w:tcBorders>
              <w:top w:val="nil"/>
              <w:left w:val="nil"/>
              <w:bottom w:val="single" w:sz="4" w:space="0" w:color="auto"/>
              <w:right w:val="single" w:sz="4" w:space="0" w:color="auto"/>
            </w:tcBorders>
            <w:shd w:val="clear" w:color="FFFFCC" w:fill="FFFFFF"/>
            <w:vAlign w:val="center"/>
            <w:hideMark/>
          </w:tcPr>
          <w:p w14:paraId="1AEB9C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BE839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F88A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7E0212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14:paraId="2C65485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93E8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56BB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6D35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AA42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C3EC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3B5B248" w14:textId="77777777" w:rsidTr="00A4597C">
        <w:trPr>
          <w:trHeight w:val="630"/>
        </w:trPr>
        <w:tc>
          <w:tcPr>
            <w:tcW w:w="568" w:type="dxa"/>
            <w:tcBorders>
              <w:top w:val="nil"/>
              <w:left w:val="single" w:sz="4" w:space="0" w:color="auto"/>
              <w:bottom w:val="single" w:sz="4" w:space="0" w:color="auto"/>
              <w:right w:val="nil"/>
            </w:tcBorders>
            <w:shd w:val="clear" w:color="FF99CC" w:fill="F4B183"/>
            <w:noWrap/>
            <w:vAlign w:val="bottom"/>
            <w:hideMark/>
          </w:tcPr>
          <w:p w14:paraId="511A8F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single" w:sz="4" w:space="0" w:color="auto"/>
              <w:bottom w:val="single" w:sz="4" w:space="0" w:color="auto"/>
              <w:right w:val="nil"/>
            </w:tcBorders>
            <w:shd w:val="clear" w:color="auto" w:fill="auto"/>
            <w:noWrap/>
            <w:vAlign w:val="bottom"/>
            <w:hideMark/>
          </w:tcPr>
          <w:p w14:paraId="02FE7D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81EBD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NEOMYCIN + BACITRACIN 165.000j.m. + 12.500j.m.aerozol ǎ 150 ml</w:t>
            </w:r>
          </w:p>
        </w:tc>
        <w:tc>
          <w:tcPr>
            <w:tcW w:w="1559" w:type="dxa"/>
            <w:tcBorders>
              <w:top w:val="nil"/>
              <w:left w:val="nil"/>
              <w:bottom w:val="single" w:sz="4" w:space="0" w:color="auto"/>
              <w:right w:val="single" w:sz="4" w:space="0" w:color="auto"/>
            </w:tcBorders>
            <w:shd w:val="clear" w:color="FFFFCC" w:fill="FFFFFF"/>
            <w:vAlign w:val="center"/>
            <w:hideMark/>
          </w:tcPr>
          <w:p w14:paraId="4E56D2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3D559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AE5D2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BAD0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2ECAEA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F5A8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75E0E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5371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2E68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65DC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5628BF7" w14:textId="77777777" w:rsidTr="00A4597C">
        <w:trPr>
          <w:trHeight w:val="1575"/>
        </w:trPr>
        <w:tc>
          <w:tcPr>
            <w:tcW w:w="568" w:type="dxa"/>
            <w:tcBorders>
              <w:top w:val="nil"/>
              <w:left w:val="single" w:sz="4" w:space="0" w:color="auto"/>
              <w:bottom w:val="single" w:sz="4" w:space="0" w:color="auto"/>
              <w:right w:val="nil"/>
            </w:tcBorders>
            <w:shd w:val="clear" w:color="FF99CC" w:fill="F4B183"/>
            <w:noWrap/>
            <w:vAlign w:val="bottom"/>
            <w:hideMark/>
          </w:tcPr>
          <w:p w14:paraId="2C855C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14.</w:t>
            </w:r>
          </w:p>
        </w:tc>
        <w:tc>
          <w:tcPr>
            <w:tcW w:w="881" w:type="dxa"/>
            <w:tcBorders>
              <w:top w:val="nil"/>
              <w:left w:val="single" w:sz="4" w:space="0" w:color="auto"/>
              <w:bottom w:val="single" w:sz="4" w:space="0" w:color="auto"/>
              <w:right w:val="nil"/>
            </w:tcBorders>
            <w:shd w:val="clear" w:color="auto" w:fill="auto"/>
            <w:noWrap/>
            <w:vAlign w:val="bottom"/>
            <w:hideMark/>
          </w:tcPr>
          <w:p w14:paraId="133BA8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FFFFCC" w:fill="FFFFFF"/>
            <w:vAlign w:val="center"/>
            <w:hideMark/>
          </w:tcPr>
          <w:p w14:paraId="72B14B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BIZMUTAWY  GALUSAN ZASADOWY    42,4mg  +  BIZMUTAWY TLENEK     17,4mg +  BIZMUTAWY OKSYJODOGALUSAN   0,6mg   + REZORCYNA      17,4mg  + KWAS BOROWY  357mg  + CYNKU TLENEK  212mg + BALSAM PERUWIAŃSKI 35,4mg    w 1g    czopki  x 10 szt.                    </w:t>
            </w:r>
          </w:p>
        </w:tc>
        <w:tc>
          <w:tcPr>
            <w:tcW w:w="1559" w:type="dxa"/>
            <w:tcBorders>
              <w:top w:val="nil"/>
              <w:left w:val="nil"/>
              <w:bottom w:val="single" w:sz="4" w:space="0" w:color="auto"/>
              <w:right w:val="single" w:sz="4" w:space="0" w:color="auto"/>
            </w:tcBorders>
            <w:shd w:val="clear" w:color="FFFFCC" w:fill="FFFFFF"/>
            <w:vAlign w:val="center"/>
            <w:hideMark/>
          </w:tcPr>
          <w:p w14:paraId="16B8C0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8CDCA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9E2E1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2FF847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tcBorders>
              <w:top w:val="nil"/>
              <w:left w:val="nil"/>
              <w:bottom w:val="single" w:sz="4" w:space="0" w:color="auto"/>
              <w:right w:val="single" w:sz="4" w:space="0" w:color="auto"/>
            </w:tcBorders>
            <w:shd w:val="clear" w:color="auto" w:fill="auto"/>
            <w:vAlign w:val="center"/>
            <w:hideMark/>
          </w:tcPr>
          <w:p w14:paraId="62EAEFC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9FECD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F174C3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D448E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FE8F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DAC9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D145521"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0A07D8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7FCE5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0C0BE5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3F675D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B7D1A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96CB66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A9D39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6CB1A99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6C33A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3A98DF39" w14:textId="4C73BCB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B85737" w14:textId="6020268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F693B9" w14:textId="017AD3E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8E09A2" w14:textId="6BC1B64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360C4B5" w14:textId="77777777" w:rsidTr="00A4597C">
        <w:trPr>
          <w:trHeight w:val="300"/>
        </w:trPr>
        <w:tc>
          <w:tcPr>
            <w:tcW w:w="568" w:type="dxa"/>
            <w:tcBorders>
              <w:top w:val="nil"/>
              <w:left w:val="nil"/>
              <w:bottom w:val="nil"/>
              <w:right w:val="nil"/>
            </w:tcBorders>
            <w:shd w:val="clear" w:color="auto" w:fill="auto"/>
            <w:noWrap/>
            <w:vAlign w:val="bottom"/>
            <w:hideMark/>
          </w:tcPr>
          <w:p w14:paraId="4012C58E"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2B31A81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B0A231E"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EF2088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63EA3B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C1CBBC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55C1ED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A176F9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0203BF5"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FA91307"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4BB21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FCA95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5F9989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D491D6B" w14:textId="77777777" w:rsidTr="00A4597C">
        <w:trPr>
          <w:trHeight w:val="300"/>
        </w:trPr>
        <w:tc>
          <w:tcPr>
            <w:tcW w:w="568" w:type="dxa"/>
            <w:tcBorders>
              <w:top w:val="nil"/>
              <w:left w:val="nil"/>
              <w:bottom w:val="nil"/>
              <w:right w:val="nil"/>
            </w:tcBorders>
            <w:shd w:val="clear" w:color="auto" w:fill="auto"/>
            <w:noWrap/>
            <w:vAlign w:val="bottom"/>
            <w:hideMark/>
          </w:tcPr>
          <w:p w14:paraId="72672F63"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7B91EEC9"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8827EBF"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145244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8C944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6DC5EA0" w14:textId="77777777" w:rsidR="00190579" w:rsidRPr="00F83F5F" w:rsidRDefault="00190579" w:rsidP="00190579">
            <w:pPr>
              <w:suppressAutoHyphens w:val="0"/>
              <w:rPr>
                <w:rFonts w:asciiTheme="minorHAnsi" w:hAnsiTheme="minorHAnsi" w:cstheme="minorHAnsi"/>
                <w:sz w:val="22"/>
                <w:szCs w:val="22"/>
                <w:lang w:eastAsia="pl-PL"/>
              </w:rPr>
            </w:pPr>
          </w:p>
          <w:p w14:paraId="7652FEC3" w14:textId="77777777" w:rsidR="00441E49" w:rsidRPr="00F83F5F" w:rsidRDefault="00441E49" w:rsidP="00190579">
            <w:pPr>
              <w:suppressAutoHyphens w:val="0"/>
              <w:rPr>
                <w:rFonts w:asciiTheme="minorHAnsi" w:hAnsiTheme="minorHAnsi" w:cstheme="minorHAnsi"/>
                <w:sz w:val="22"/>
                <w:szCs w:val="22"/>
                <w:lang w:eastAsia="pl-PL"/>
              </w:rPr>
            </w:pPr>
          </w:p>
          <w:p w14:paraId="68A247BF" w14:textId="77777777" w:rsidR="00441E49" w:rsidRPr="00F83F5F" w:rsidRDefault="00441E49" w:rsidP="00190579">
            <w:pPr>
              <w:suppressAutoHyphens w:val="0"/>
              <w:rPr>
                <w:rFonts w:asciiTheme="minorHAnsi" w:hAnsiTheme="minorHAnsi" w:cstheme="minorHAnsi"/>
                <w:sz w:val="22"/>
                <w:szCs w:val="22"/>
                <w:lang w:eastAsia="pl-PL"/>
              </w:rPr>
            </w:pPr>
          </w:p>
          <w:p w14:paraId="131EB225" w14:textId="77777777" w:rsidR="00441E49" w:rsidRPr="00F83F5F" w:rsidRDefault="00441E49" w:rsidP="00190579">
            <w:pPr>
              <w:suppressAutoHyphens w:val="0"/>
              <w:rPr>
                <w:rFonts w:asciiTheme="minorHAnsi" w:hAnsiTheme="minorHAnsi" w:cstheme="minorHAnsi"/>
                <w:sz w:val="22"/>
                <w:szCs w:val="22"/>
                <w:lang w:eastAsia="pl-PL"/>
              </w:rPr>
            </w:pPr>
          </w:p>
          <w:p w14:paraId="23E98A1E" w14:textId="77777777" w:rsidR="00441E49" w:rsidRPr="00F83F5F" w:rsidRDefault="00441E49" w:rsidP="00190579">
            <w:pPr>
              <w:suppressAutoHyphens w:val="0"/>
              <w:rPr>
                <w:rFonts w:asciiTheme="minorHAnsi" w:hAnsiTheme="minorHAnsi" w:cstheme="minorHAnsi"/>
                <w:sz w:val="22"/>
                <w:szCs w:val="22"/>
                <w:lang w:eastAsia="pl-PL"/>
              </w:rPr>
            </w:pPr>
          </w:p>
          <w:p w14:paraId="14C8AD3A" w14:textId="77777777" w:rsidR="00441E49" w:rsidRPr="00F83F5F" w:rsidRDefault="00441E49" w:rsidP="00190579">
            <w:pPr>
              <w:suppressAutoHyphens w:val="0"/>
              <w:rPr>
                <w:rFonts w:asciiTheme="minorHAnsi" w:hAnsiTheme="minorHAnsi" w:cstheme="minorHAnsi"/>
                <w:sz w:val="22"/>
                <w:szCs w:val="22"/>
                <w:lang w:eastAsia="pl-PL"/>
              </w:rPr>
            </w:pPr>
          </w:p>
          <w:p w14:paraId="2B0AD567" w14:textId="77777777" w:rsidR="00441E49" w:rsidRPr="00F83F5F" w:rsidRDefault="00441E49" w:rsidP="00190579">
            <w:pPr>
              <w:suppressAutoHyphens w:val="0"/>
              <w:rPr>
                <w:rFonts w:asciiTheme="minorHAnsi" w:hAnsiTheme="minorHAnsi" w:cstheme="minorHAnsi"/>
                <w:sz w:val="22"/>
                <w:szCs w:val="22"/>
                <w:lang w:eastAsia="pl-PL"/>
              </w:rPr>
            </w:pPr>
          </w:p>
          <w:p w14:paraId="60221AC6"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4DD27B0" w14:textId="77777777" w:rsidR="00190579" w:rsidRDefault="00190579" w:rsidP="00190579">
            <w:pPr>
              <w:suppressAutoHyphens w:val="0"/>
              <w:rPr>
                <w:rFonts w:asciiTheme="minorHAnsi" w:hAnsiTheme="minorHAnsi" w:cstheme="minorHAnsi"/>
                <w:sz w:val="22"/>
                <w:szCs w:val="22"/>
                <w:lang w:eastAsia="pl-PL"/>
              </w:rPr>
            </w:pPr>
          </w:p>
          <w:p w14:paraId="03F68964" w14:textId="77777777" w:rsidR="00E7033F" w:rsidRDefault="00E7033F" w:rsidP="00190579">
            <w:pPr>
              <w:suppressAutoHyphens w:val="0"/>
              <w:rPr>
                <w:rFonts w:asciiTheme="minorHAnsi" w:hAnsiTheme="minorHAnsi" w:cstheme="minorHAnsi"/>
                <w:sz w:val="22"/>
                <w:szCs w:val="22"/>
                <w:lang w:eastAsia="pl-PL"/>
              </w:rPr>
            </w:pPr>
          </w:p>
          <w:p w14:paraId="65780530" w14:textId="77777777" w:rsidR="00E7033F" w:rsidRDefault="00E7033F" w:rsidP="00190579">
            <w:pPr>
              <w:suppressAutoHyphens w:val="0"/>
              <w:rPr>
                <w:rFonts w:asciiTheme="minorHAnsi" w:hAnsiTheme="minorHAnsi" w:cstheme="minorHAnsi"/>
                <w:sz w:val="22"/>
                <w:szCs w:val="22"/>
                <w:lang w:eastAsia="pl-PL"/>
              </w:rPr>
            </w:pPr>
          </w:p>
          <w:p w14:paraId="71CB0977" w14:textId="77777777" w:rsidR="00E7033F" w:rsidRDefault="00E7033F" w:rsidP="00190579">
            <w:pPr>
              <w:suppressAutoHyphens w:val="0"/>
              <w:rPr>
                <w:rFonts w:asciiTheme="minorHAnsi" w:hAnsiTheme="minorHAnsi" w:cstheme="minorHAnsi"/>
                <w:sz w:val="22"/>
                <w:szCs w:val="22"/>
                <w:lang w:eastAsia="pl-PL"/>
              </w:rPr>
            </w:pPr>
          </w:p>
          <w:p w14:paraId="74198AFD" w14:textId="77777777" w:rsidR="00E7033F" w:rsidRDefault="00E7033F" w:rsidP="00190579">
            <w:pPr>
              <w:suppressAutoHyphens w:val="0"/>
              <w:rPr>
                <w:rFonts w:asciiTheme="minorHAnsi" w:hAnsiTheme="minorHAnsi" w:cstheme="minorHAnsi"/>
                <w:sz w:val="22"/>
                <w:szCs w:val="22"/>
                <w:lang w:eastAsia="pl-PL"/>
              </w:rPr>
            </w:pPr>
          </w:p>
          <w:p w14:paraId="1769FEBD" w14:textId="77777777" w:rsidR="00E7033F" w:rsidRPr="00F83F5F" w:rsidRDefault="00E7033F"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5E663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883FF62"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AE91D4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1616D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67750AF"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A5F18D8"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18BB0093" w14:textId="77777777" w:rsidTr="00A4597C">
        <w:trPr>
          <w:trHeight w:val="300"/>
        </w:trPr>
        <w:tc>
          <w:tcPr>
            <w:tcW w:w="568" w:type="dxa"/>
            <w:tcBorders>
              <w:top w:val="nil"/>
              <w:left w:val="nil"/>
              <w:bottom w:val="nil"/>
              <w:right w:val="nil"/>
            </w:tcBorders>
            <w:shd w:val="clear" w:color="auto" w:fill="auto"/>
            <w:noWrap/>
            <w:vAlign w:val="bottom"/>
            <w:hideMark/>
          </w:tcPr>
          <w:p w14:paraId="68FA4A97"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50C6FF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92FA91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4770C8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6289F3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F6FCFD9"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F85A8B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5A79D5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A4B4F3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62BF26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EFF8DC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CEEA06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98D31C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6B17441" w14:textId="77777777" w:rsidTr="00A4597C">
        <w:trPr>
          <w:trHeight w:val="300"/>
        </w:trPr>
        <w:tc>
          <w:tcPr>
            <w:tcW w:w="568" w:type="dxa"/>
            <w:tcBorders>
              <w:top w:val="nil"/>
              <w:left w:val="nil"/>
              <w:bottom w:val="nil"/>
              <w:right w:val="nil"/>
            </w:tcBorders>
            <w:shd w:val="clear" w:color="auto" w:fill="auto"/>
            <w:noWrap/>
            <w:vAlign w:val="bottom"/>
            <w:hideMark/>
          </w:tcPr>
          <w:p w14:paraId="5911CF1C"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B43387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CDB130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B7540B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A99E78C" w14:textId="77777777" w:rsidR="00190579" w:rsidRDefault="00190579" w:rsidP="00190579">
            <w:pPr>
              <w:suppressAutoHyphens w:val="0"/>
              <w:rPr>
                <w:rFonts w:asciiTheme="minorHAnsi" w:hAnsiTheme="minorHAnsi" w:cstheme="minorHAnsi"/>
                <w:sz w:val="22"/>
                <w:szCs w:val="22"/>
                <w:lang w:eastAsia="pl-PL"/>
              </w:rPr>
            </w:pPr>
          </w:p>
          <w:p w14:paraId="5109EFBC" w14:textId="77777777" w:rsidR="00566A32" w:rsidRDefault="00566A32" w:rsidP="00190579">
            <w:pPr>
              <w:suppressAutoHyphens w:val="0"/>
              <w:rPr>
                <w:rFonts w:asciiTheme="minorHAnsi" w:hAnsiTheme="minorHAnsi" w:cstheme="minorHAnsi"/>
                <w:sz w:val="22"/>
                <w:szCs w:val="22"/>
                <w:lang w:eastAsia="pl-PL"/>
              </w:rPr>
            </w:pPr>
          </w:p>
          <w:p w14:paraId="56175128" w14:textId="77777777" w:rsidR="00566A32" w:rsidRDefault="00566A32" w:rsidP="00190579">
            <w:pPr>
              <w:suppressAutoHyphens w:val="0"/>
              <w:rPr>
                <w:rFonts w:asciiTheme="minorHAnsi" w:hAnsiTheme="minorHAnsi" w:cstheme="minorHAnsi"/>
                <w:sz w:val="22"/>
                <w:szCs w:val="22"/>
                <w:lang w:eastAsia="pl-PL"/>
              </w:rPr>
            </w:pPr>
          </w:p>
          <w:p w14:paraId="79C34ED4" w14:textId="77777777" w:rsidR="00566A32" w:rsidRDefault="00566A32" w:rsidP="00190579">
            <w:pPr>
              <w:suppressAutoHyphens w:val="0"/>
              <w:rPr>
                <w:rFonts w:asciiTheme="minorHAnsi" w:hAnsiTheme="minorHAnsi" w:cstheme="minorHAnsi"/>
                <w:sz w:val="22"/>
                <w:szCs w:val="22"/>
                <w:lang w:eastAsia="pl-PL"/>
              </w:rPr>
            </w:pPr>
          </w:p>
          <w:p w14:paraId="1C70E5EC" w14:textId="77777777" w:rsidR="00566A32" w:rsidRDefault="00566A32" w:rsidP="00190579">
            <w:pPr>
              <w:suppressAutoHyphens w:val="0"/>
              <w:rPr>
                <w:rFonts w:asciiTheme="minorHAnsi" w:hAnsiTheme="minorHAnsi" w:cstheme="minorHAnsi"/>
                <w:sz w:val="22"/>
                <w:szCs w:val="22"/>
                <w:lang w:eastAsia="pl-PL"/>
              </w:rPr>
            </w:pPr>
          </w:p>
          <w:p w14:paraId="2B075247" w14:textId="77777777" w:rsidR="00566A32" w:rsidRDefault="00566A32" w:rsidP="00190579">
            <w:pPr>
              <w:suppressAutoHyphens w:val="0"/>
              <w:rPr>
                <w:rFonts w:asciiTheme="minorHAnsi" w:hAnsiTheme="minorHAnsi" w:cstheme="minorHAnsi"/>
                <w:sz w:val="22"/>
                <w:szCs w:val="22"/>
                <w:lang w:eastAsia="pl-PL"/>
              </w:rPr>
            </w:pPr>
          </w:p>
          <w:p w14:paraId="495A7381" w14:textId="77777777" w:rsidR="00566A32" w:rsidRDefault="00566A32" w:rsidP="00190579">
            <w:pPr>
              <w:suppressAutoHyphens w:val="0"/>
              <w:rPr>
                <w:rFonts w:asciiTheme="minorHAnsi" w:hAnsiTheme="minorHAnsi" w:cstheme="minorHAnsi"/>
                <w:sz w:val="22"/>
                <w:szCs w:val="22"/>
                <w:lang w:eastAsia="pl-PL"/>
              </w:rPr>
            </w:pPr>
          </w:p>
          <w:p w14:paraId="67AEF689" w14:textId="77777777" w:rsidR="00566A32" w:rsidRDefault="00566A32" w:rsidP="00190579">
            <w:pPr>
              <w:suppressAutoHyphens w:val="0"/>
              <w:rPr>
                <w:rFonts w:asciiTheme="minorHAnsi" w:hAnsiTheme="minorHAnsi" w:cstheme="minorHAnsi"/>
                <w:sz w:val="22"/>
                <w:szCs w:val="22"/>
                <w:lang w:eastAsia="pl-PL"/>
              </w:rPr>
            </w:pPr>
          </w:p>
          <w:p w14:paraId="0C9E47B2" w14:textId="77777777" w:rsidR="00566A32" w:rsidRDefault="00566A32" w:rsidP="00190579">
            <w:pPr>
              <w:suppressAutoHyphens w:val="0"/>
              <w:rPr>
                <w:rFonts w:asciiTheme="minorHAnsi" w:hAnsiTheme="minorHAnsi" w:cstheme="minorHAnsi"/>
                <w:sz w:val="22"/>
                <w:szCs w:val="22"/>
                <w:lang w:eastAsia="pl-PL"/>
              </w:rPr>
            </w:pPr>
          </w:p>
          <w:p w14:paraId="0CB5713A" w14:textId="77777777" w:rsidR="00566A32" w:rsidRDefault="00566A32" w:rsidP="00190579">
            <w:pPr>
              <w:suppressAutoHyphens w:val="0"/>
              <w:rPr>
                <w:rFonts w:asciiTheme="minorHAnsi" w:hAnsiTheme="minorHAnsi" w:cstheme="minorHAnsi"/>
                <w:sz w:val="22"/>
                <w:szCs w:val="22"/>
                <w:lang w:eastAsia="pl-PL"/>
              </w:rPr>
            </w:pPr>
          </w:p>
          <w:p w14:paraId="5DF22A66" w14:textId="77777777" w:rsidR="00566A32" w:rsidRDefault="00566A32" w:rsidP="00190579">
            <w:pPr>
              <w:suppressAutoHyphens w:val="0"/>
              <w:rPr>
                <w:rFonts w:asciiTheme="minorHAnsi" w:hAnsiTheme="minorHAnsi" w:cstheme="minorHAnsi"/>
                <w:sz w:val="22"/>
                <w:szCs w:val="22"/>
                <w:lang w:eastAsia="pl-PL"/>
              </w:rPr>
            </w:pPr>
          </w:p>
          <w:p w14:paraId="06027B10" w14:textId="77777777" w:rsidR="00566A32" w:rsidRDefault="00566A32" w:rsidP="00190579">
            <w:pPr>
              <w:suppressAutoHyphens w:val="0"/>
              <w:rPr>
                <w:rFonts w:asciiTheme="minorHAnsi" w:hAnsiTheme="minorHAnsi" w:cstheme="minorHAnsi"/>
                <w:sz w:val="22"/>
                <w:szCs w:val="22"/>
                <w:lang w:eastAsia="pl-PL"/>
              </w:rPr>
            </w:pPr>
          </w:p>
          <w:p w14:paraId="7E6D77AA" w14:textId="77777777" w:rsidR="00566A32" w:rsidRDefault="00566A32" w:rsidP="00190579">
            <w:pPr>
              <w:suppressAutoHyphens w:val="0"/>
              <w:rPr>
                <w:rFonts w:asciiTheme="minorHAnsi" w:hAnsiTheme="minorHAnsi" w:cstheme="minorHAnsi"/>
                <w:sz w:val="22"/>
                <w:szCs w:val="22"/>
                <w:lang w:eastAsia="pl-PL"/>
              </w:rPr>
            </w:pPr>
          </w:p>
          <w:p w14:paraId="5C418D2B" w14:textId="77777777" w:rsidR="00566A32" w:rsidRPr="00F83F5F" w:rsidRDefault="00566A32"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AF8A8EE" w14:textId="77777777" w:rsidR="00190579" w:rsidRDefault="00190579" w:rsidP="00190579">
            <w:pPr>
              <w:suppressAutoHyphens w:val="0"/>
              <w:rPr>
                <w:rFonts w:asciiTheme="minorHAnsi" w:hAnsiTheme="minorHAnsi" w:cstheme="minorHAnsi"/>
                <w:sz w:val="22"/>
                <w:szCs w:val="22"/>
                <w:lang w:eastAsia="pl-PL"/>
              </w:rPr>
            </w:pPr>
          </w:p>
          <w:p w14:paraId="2FC10528" w14:textId="77777777" w:rsidR="00E7033F" w:rsidRDefault="00E7033F" w:rsidP="00190579">
            <w:pPr>
              <w:suppressAutoHyphens w:val="0"/>
              <w:rPr>
                <w:rFonts w:asciiTheme="minorHAnsi" w:hAnsiTheme="minorHAnsi" w:cstheme="minorHAnsi"/>
                <w:sz w:val="22"/>
                <w:szCs w:val="22"/>
                <w:lang w:eastAsia="pl-PL"/>
              </w:rPr>
            </w:pPr>
          </w:p>
          <w:p w14:paraId="75952673" w14:textId="77777777" w:rsidR="00E7033F" w:rsidRDefault="00E7033F" w:rsidP="00190579">
            <w:pPr>
              <w:suppressAutoHyphens w:val="0"/>
              <w:rPr>
                <w:rFonts w:asciiTheme="minorHAnsi" w:hAnsiTheme="minorHAnsi" w:cstheme="minorHAnsi"/>
                <w:sz w:val="22"/>
                <w:szCs w:val="22"/>
                <w:lang w:eastAsia="pl-PL"/>
              </w:rPr>
            </w:pPr>
          </w:p>
          <w:p w14:paraId="3B10143E" w14:textId="77777777" w:rsidR="00E7033F" w:rsidRDefault="00E7033F" w:rsidP="00190579">
            <w:pPr>
              <w:suppressAutoHyphens w:val="0"/>
              <w:rPr>
                <w:rFonts w:asciiTheme="minorHAnsi" w:hAnsiTheme="minorHAnsi" w:cstheme="minorHAnsi"/>
                <w:sz w:val="22"/>
                <w:szCs w:val="22"/>
                <w:lang w:eastAsia="pl-PL"/>
              </w:rPr>
            </w:pPr>
          </w:p>
          <w:p w14:paraId="67AD74C3" w14:textId="77777777" w:rsidR="00E7033F" w:rsidRDefault="00E7033F" w:rsidP="00190579">
            <w:pPr>
              <w:suppressAutoHyphens w:val="0"/>
              <w:rPr>
                <w:rFonts w:asciiTheme="minorHAnsi" w:hAnsiTheme="minorHAnsi" w:cstheme="minorHAnsi"/>
                <w:sz w:val="22"/>
                <w:szCs w:val="22"/>
                <w:lang w:eastAsia="pl-PL"/>
              </w:rPr>
            </w:pPr>
          </w:p>
          <w:p w14:paraId="3E8FCD9A" w14:textId="77777777" w:rsidR="00E7033F" w:rsidRDefault="00E7033F" w:rsidP="00190579">
            <w:pPr>
              <w:suppressAutoHyphens w:val="0"/>
              <w:rPr>
                <w:rFonts w:asciiTheme="minorHAnsi" w:hAnsiTheme="minorHAnsi" w:cstheme="minorHAnsi"/>
                <w:sz w:val="22"/>
                <w:szCs w:val="22"/>
                <w:lang w:eastAsia="pl-PL"/>
              </w:rPr>
            </w:pPr>
          </w:p>
          <w:p w14:paraId="071A508B" w14:textId="77777777" w:rsidR="00E7033F" w:rsidRDefault="00E7033F" w:rsidP="00190579">
            <w:pPr>
              <w:suppressAutoHyphens w:val="0"/>
              <w:rPr>
                <w:rFonts w:asciiTheme="minorHAnsi" w:hAnsiTheme="minorHAnsi" w:cstheme="minorHAnsi"/>
                <w:sz w:val="22"/>
                <w:szCs w:val="22"/>
                <w:lang w:eastAsia="pl-PL"/>
              </w:rPr>
            </w:pPr>
          </w:p>
          <w:p w14:paraId="200F098C" w14:textId="77777777" w:rsidR="00E7033F" w:rsidRDefault="00E7033F" w:rsidP="00190579">
            <w:pPr>
              <w:suppressAutoHyphens w:val="0"/>
              <w:rPr>
                <w:rFonts w:asciiTheme="minorHAnsi" w:hAnsiTheme="minorHAnsi" w:cstheme="minorHAnsi"/>
                <w:sz w:val="22"/>
                <w:szCs w:val="22"/>
                <w:lang w:eastAsia="pl-PL"/>
              </w:rPr>
            </w:pPr>
          </w:p>
          <w:p w14:paraId="7457A7FF" w14:textId="77777777" w:rsidR="00E7033F" w:rsidRDefault="00E7033F" w:rsidP="00190579">
            <w:pPr>
              <w:suppressAutoHyphens w:val="0"/>
              <w:rPr>
                <w:rFonts w:asciiTheme="minorHAnsi" w:hAnsiTheme="minorHAnsi" w:cstheme="minorHAnsi"/>
                <w:sz w:val="22"/>
                <w:szCs w:val="22"/>
                <w:lang w:eastAsia="pl-PL"/>
              </w:rPr>
            </w:pPr>
          </w:p>
          <w:p w14:paraId="3BB86B95" w14:textId="77777777" w:rsidR="00E7033F" w:rsidRDefault="00E7033F" w:rsidP="00190579">
            <w:pPr>
              <w:suppressAutoHyphens w:val="0"/>
              <w:rPr>
                <w:rFonts w:asciiTheme="minorHAnsi" w:hAnsiTheme="minorHAnsi" w:cstheme="minorHAnsi"/>
                <w:sz w:val="22"/>
                <w:szCs w:val="22"/>
                <w:lang w:eastAsia="pl-PL"/>
              </w:rPr>
            </w:pPr>
          </w:p>
          <w:p w14:paraId="0D980D1C" w14:textId="77777777" w:rsidR="00E7033F" w:rsidRDefault="00E7033F" w:rsidP="00190579">
            <w:pPr>
              <w:suppressAutoHyphens w:val="0"/>
              <w:rPr>
                <w:rFonts w:asciiTheme="minorHAnsi" w:hAnsiTheme="minorHAnsi" w:cstheme="minorHAnsi"/>
                <w:sz w:val="22"/>
                <w:szCs w:val="22"/>
                <w:lang w:eastAsia="pl-PL"/>
              </w:rPr>
            </w:pPr>
          </w:p>
          <w:p w14:paraId="119B8AFE" w14:textId="77777777" w:rsidR="00E7033F" w:rsidRDefault="00E7033F" w:rsidP="00190579">
            <w:pPr>
              <w:suppressAutoHyphens w:val="0"/>
              <w:rPr>
                <w:rFonts w:asciiTheme="minorHAnsi" w:hAnsiTheme="minorHAnsi" w:cstheme="minorHAnsi"/>
                <w:sz w:val="22"/>
                <w:szCs w:val="22"/>
                <w:lang w:eastAsia="pl-PL"/>
              </w:rPr>
            </w:pPr>
          </w:p>
          <w:p w14:paraId="2248F70A" w14:textId="77777777" w:rsidR="00E7033F" w:rsidRDefault="00E7033F" w:rsidP="00190579">
            <w:pPr>
              <w:suppressAutoHyphens w:val="0"/>
              <w:rPr>
                <w:rFonts w:asciiTheme="minorHAnsi" w:hAnsiTheme="minorHAnsi" w:cstheme="minorHAnsi"/>
                <w:sz w:val="22"/>
                <w:szCs w:val="22"/>
                <w:lang w:eastAsia="pl-PL"/>
              </w:rPr>
            </w:pPr>
          </w:p>
          <w:p w14:paraId="1E2B5171" w14:textId="77777777" w:rsidR="00E7033F" w:rsidRDefault="00E7033F" w:rsidP="00190579">
            <w:pPr>
              <w:suppressAutoHyphens w:val="0"/>
              <w:rPr>
                <w:rFonts w:asciiTheme="minorHAnsi" w:hAnsiTheme="minorHAnsi" w:cstheme="minorHAnsi"/>
                <w:sz w:val="22"/>
                <w:szCs w:val="22"/>
                <w:lang w:eastAsia="pl-PL"/>
              </w:rPr>
            </w:pPr>
          </w:p>
          <w:p w14:paraId="74C91F53" w14:textId="77777777" w:rsidR="00E7033F" w:rsidRDefault="00E7033F" w:rsidP="00190579">
            <w:pPr>
              <w:suppressAutoHyphens w:val="0"/>
              <w:rPr>
                <w:rFonts w:asciiTheme="minorHAnsi" w:hAnsiTheme="minorHAnsi" w:cstheme="minorHAnsi"/>
                <w:sz w:val="22"/>
                <w:szCs w:val="22"/>
                <w:lang w:eastAsia="pl-PL"/>
              </w:rPr>
            </w:pPr>
          </w:p>
          <w:p w14:paraId="06DBD1CB" w14:textId="77777777" w:rsidR="00E7033F" w:rsidRDefault="00E7033F" w:rsidP="00190579">
            <w:pPr>
              <w:suppressAutoHyphens w:val="0"/>
              <w:rPr>
                <w:rFonts w:asciiTheme="minorHAnsi" w:hAnsiTheme="minorHAnsi" w:cstheme="minorHAnsi"/>
                <w:sz w:val="22"/>
                <w:szCs w:val="22"/>
                <w:lang w:eastAsia="pl-PL"/>
              </w:rPr>
            </w:pPr>
          </w:p>
          <w:p w14:paraId="7DB8FBCB" w14:textId="77777777" w:rsidR="00E7033F" w:rsidRDefault="00E7033F" w:rsidP="00190579">
            <w:pPr>
              <w:suppressAutoHyphens w:val="0"/>
              <w:rPr>
                <w:rFonts w:asciiTheme="minorHAnsi" w:hAnsiTheme="minorHAnsi" w:cstheme="minorHAnsi"/>
                <w:sz w:val="22"/>
                <w:szCs w:val="22"/>
                <w:lang w:eastAsia="pl-PL"/>
              </w:rPr>
            </w:pPr>
          </w:p>
          <w:p w14:paraId="79D23DAC" w14:textId="77777777" w:rsidR="00E7033F" w:rsidRDefault="00E7033F" w:rsidP="00190579">
            <w:pPr>
              <w:suppressAutoHyphens w:val="0"/>
              <w:rPr>
                <w:rFonts w:asciiTheme="minorHAnsi" w:hAnsiTheme="minorHAnsi" w:cstheme="minorHAnsi"/>
                <w:sz w:val="22"/>
                <w:szCs w:val="22"/>
                <w:lang w:eastAsia="pl-PL"/>
              </w:rPr>
            </w:pPr>
          </w:p>
          <w:p w14:paraId="180FB808" w14:textId="77777777" w:rsidR="00E7033F" w:rsidRDefault="00E7033F" w:rsidP="00190579">
            <w:pPr>
              <w:suppressAutoHyphens w:val="0"/>
              <w:rPr>
                <w:rFonts w:asciiTheme="minorHAnsi" w:hAnsiTheme="minorHAnsi" w:cstheme="minorHAnsi"/>
                <w:sz w:val="22"/>
                <w:szCs w:val="22"/>
                <w:lang w:eastAsia="pl-PL"/>
              </w:rPr>
            </w:pPr>
          </w:p>
          <w:p w14:paraId="0B56BA0C" w14:textId="77777777" w:rsidR="00E7033F" w:rsidRDefault="00E7033F" w:rsidP="00190579">
            <w:pPr>
              <w:suppressAutoHyphens w:val="0"/>
              <w:rPr>
                <w:rFonts w:asciiTheme="minorHAnsi" w:hAnsiTheme="minorHAnsi" w:cstheme="minorHAnsi"/>
                <w:sz w:val="22"/>
                <w:szCs w:val="22"/>
                <w:lang w:eastAsia="pl-PL"/>
              </w:rPr>
            </w:pPr>
          </w:p>
          <w:p w14:paraId="4AF72D70" w14:textId="77777777" w:rsidR="00566A32" w:rsidRDefault="00566A32" w:rsidP="00190579">
            <w:pPr>
              <w:suppressAutoHyphens w:val="0"/>
              <w:rPr>
                <w:rFonts w:asciiTheme="minorHAnsi" w:hAnsiTheme="minorHAnsi" w:cstheme="minorHAnsi"/>
                <w:sz w:val="22"/>
                <w:szCs w:val="22"/>
                <w:lang w:eastAsia="pl-PL"/>
              </w:rPr>
            </w:pPr>
          </w:p>
          <w:p w14:paraId="4935F971" w14:textId="77777777" w:rsidR="00566A32" w:rsidRDefault="00566A32" w:rsidP="00190579">
            <w:pPr>
              <w:suppressAutoHyphens w:val="0"/>
              <w:rPr>
                <w:rFonts w:asciiTheme="minorHAnsi" w:hAnsiTheme="minorHAnsi" w:cstheme="minorHAnsi"/>
                <w:sz w:val="22"/>
                <w:szCs w:val="22"/>
                <w:lang w:eastAsia="pl-PL"/>
              </w:rPr>
            </w:pPr>
          </w:p>
          <w:p w14:paraId="7EE5A2F7" w14:textId="77777777" w:rsidR="00566A32" w:rsidRDefault="00566A32" w:rsidP="00190579">
            <w:pPr>
              <w:suppressAutoHyphens w:val="0"/>
              <w:rPr>
                <w:rFonts w:asciiTheme="minorHAnsi" w:hAnsiTheme="minorHAnsi" w:cstheme="minorHAnsi"/>
                <w:sz w:val="22"/>
                <w:szCs w:val="22"/>
                <w:lang w:eastAsia="pl-PL"/>
              </w:rPr>
            </w:pPr>
          </w:p>
          <w:p w14:paraId="59D183DC" w14:textId="77777777" w:rsidR="00566A32" w:rsidRPr="00F83F5F" w:rsidRDefault="00566A32"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57D818B" w14:textId="77777777" w:rsidR="00190579" w:rsidRDefault="00190579" w:rsidP="00190579">
            <w:pPr>
              <w:suppressAutoHyphens w:val="0"/>
              <w:rPr>
                <w:rFonts w:asciiTheme="minorHAnsi" w:hAnsiTheme="minorHAnsi" w:cstheme="minorHAnsi"/>
                <w:sz w:val="22"/>
                <w:szCs w:val="22"/>
                <w:lang w:eastAsia="pl-PL"/>
              </w:rPr>
            </w:pPr>
          </w:p>
          <w:p w14:paraId="0E0247A2" w14:textId="77777777" w:rsidR="00566A32" w:rsidRDefault="00566A32" w:rsidP="00190579">
            <w:pPr>
              <w:suppressAutoHyphens w:val="0"/>
              <w:rPr>
                <w:rFonts w:asciiTheme="minorHAnsi" w:hAnsiTheme="minorHAnsi" w:cstheme="minorHAnsi"/>
                <w:sz w:val="22"/>
                <w:szCs w:val="22"/>
                <w:lang w:eastAsia="pl-PL"/>
              </w:rPr>
            </w:pPr>
          </w:p>
          <w:p w14:paraId="55BC7593" w14:textId="77777777" w:rsidR="00566A32" w:rsidRPr="00F83F5F" w:rsidRDefault="00566A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9F75C6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61A08048"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566321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9C26F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D90D68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8830DB4"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5AC3D92F"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0C5AE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96</w:t>
            </w:r>
          </w:p>
        </w:tc>
      </w:tr>
      <w:tr w:rsidR="00A61D3F" w:rsidRPr="00F83F5F" w14:paraId="309B3724"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6FCF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8651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FC79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9D0789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AEBB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6C5E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62A7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B6DE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79FA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9456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B948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296F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963C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91008D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D9F2E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ECBB1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7680F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E36A6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61A6DB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94284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7E0E94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A6222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C073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F1E08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49F7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9B080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48EE5B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7264075"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72F9B4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8660D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E3109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A587D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FC930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44BFB3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21F10DC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7AB3A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EF12A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500172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F8606B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BD88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924E30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E69143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83BC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5D78F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96B0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64F43D4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DF7ED9" w14:textId="4A0452B9"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120B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4458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54F5B11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097D9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0C80A5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646A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55CA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4468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6FD64BCA"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03890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4F9B8B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3B3098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524FAEEB" w14:textId="5C48FF68"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5F64B4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64B1ED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8E9AA5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5739BA9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5CB899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30EDA6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2A64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6C28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961967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A80CC5E" w14:textId="77777777" w:rsidTr="00A4597C">
        <w:trPr>
          <w:trHeight w:val="4410"/>
        </w:trPr>
        <w:tc>
          <w:tcPr>
            <w:tcW w:w="568" w:type="dxa"/>
            <w:tcBorders>
              <w:top w:val="nil"/>
              <w:left w:val="single" w:sz="4" w:space="0" w:color="auto"/>
              <w:bottom w:val="single" w:sz="4" w:space="0" w:color="auto"/>
              <w:right w:val="nil"/>
            </w:tcBorders>
            <w:shd w:val="clear" w:color="FF99CC" w:fill="F4B183"/>
            <w:noWrap/>
            <w:vAlign w:val="bottom"/>
            <w:hideMark/>
          </w:tcPr>
          <w:p w14:paraId="0B2668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5B77D1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EA0A01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Preparat kompletny pod względem odżywczym o składzie uwzględniającym zapotrzebowanie organizmu do odżywiania osób w okresie rekonwalescencji po chorobie, operacji, niedożywionych, wyniszczonych. Zawiera wszystkie niezbędne składniki odżywcze: białko, węglowodany, tłuszcz, błonnik pokarmowy oraz komplet witamin i składników mineralnych. Skoncentrowana forma produktu ułatwia podawanie i nie obciąża dodatkowo organizmu chorego. Białko obecne w produkcie to najwyższej jakości koncentrat białka serwatkowego (WPC) o wartości biologicznej BV 104. Skład aminokwasowy białka został ponadto zoptymalizowany przez dodanie aminokwasów w proporcjach niezbędnych do zwiększenia wartości odżywczej białka – uzyskania optymalnych proporcji aminokwasów </w:t>
            </w:r>
            <w:r w:rsidRPr="00F83F5F">
              <w:rPr>
                <w:rFonts w:asciiTheme="minorHAnsi" w:hAnsiTheme="minorHAnsi" w:cstheme="minorHAnsi"/>
                <w:color w:val="000000"/>
                <w:sz w:val="22"/>
                <w:szCs w:val="22"/>
                <w:lang w:eastAsia="pl-PL"/>
              </w:rPr>
              <w:lastRenderedPageBreak/>
              <w:t xml:space="preserve">egzogennych (EAA) zalecanych w dziennym spożyciu przez </w:t>
            </w:r>
            <w:proofErr w:type="spellStart"/>
            <w:r w:rsidRPr="00F83F5F">
              <w:rPr>
                <w:rFonts w:asciiTheme="minorHAnsi" w:hAnsiTheme="minorHAnsi" w:cstheme="minorHAnsi"/>
                <w:color w:val="000000"/>
                <w:sz w:val="22"/>
                <w:szCs w:val="22"/>
                <w:lang w:eastAsia="pl-PL"/>
              </w:rPr>
              <w:t>Swiatową</w:t>
            </w:r>
            <w:proofErr w:type="spellEnd"/>
            <w:r w:rsidRPr="00F83F5F">
              <w:rPr>
                <w:rFonts w:asciiTheme="minorHAnsi" w:hAnsiTheme="minorHAnsi" w:cstheme="minorHAnsi"/>
                <w:color w:val="000000"/>
                <w:sz w:val="22"/>
                <w:szCs w:val="22"/>
                <w:lang w:eastAsia="pl-PL"/>
              </w:rPr>
              <w:t xml:space="preserve"> Organizacje Zdrowia (WHO).1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=6 </w:t>
            </w:r>
            <w:proofErr w:type="spellStart"/>
            <w:r w:rsidRPr="00F83F5F">
              <w:rPr>
                <w:rFonts w:asciiTheme="minorHAnsi" w:hAnsiTheme="minorHAnsi" w:cstheme="minorHAnsi"/>
                <w:color w:val="000000"/>
                <w:sz w:val="22"/>
                <w:szCs w:val="22"/>
                <w:lang w:eastAsia="pl-PL"/>
              </w:rPr>
              <w:t>sasz</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32A45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57C00E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F1CE5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08560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CE560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1C641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DBD3D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EDE9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214A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34D2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D7AEC75"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A2D0B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D14FB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90F9C9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06F7FD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2C579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CD53D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B9842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5B387AE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0D0CC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5446A76" w14:textId="7DB203E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B4E28C" w14:textId="099A40B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63D8BF" w14:textId="1973C6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B7EE098" w14:textId="0F1AFD4A"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63BCB64" w14:textId="77777777" w:rsidTr="00A4597C">
        <w:trPr>
          <w:trHeight w:val="300"/>
        </w:trPr>
        <w:tc>
          <w:tcPr>
            <w:tcW w:w="568" w:type="dxa"/>
            <w:tcBorders>
              <w:top w:val="nil"/>
              <w:left w:val="nil"/>
              <w:bottom w:val="nil"/>
              <w:right w:val="nil"/>
            </w:tcBorders>
            <w:shd w:val="clear" w:color="auto" w:fill="auto"/>
            <w:noWrap/>
            <w:vAlign w:val="bottom"/>
            <w:hideMark/>
          </w:tcPr>
          <w:p w14:paraId="3FCDF1B0"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ABDB4B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ACAD12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1C5DA7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E5B149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732E83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70422E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4BCFC3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123EE0B"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A6FFAB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F1BC0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C672C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02E95F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C465420" w14:textId="77777777" w:rsidTr="00A4597C">
        <w:trPr>
          <w:trHeight w:val="300"/>
        </w:trPr>
        <w:tc>
          <w:tcPr>
            <w:tcW w:w="568" w:type="dxa"/>
            <w:tcBorders>
              <w:top w:val="nil"/>
              <w:left w:val="nil"/>
              <w:bottom w:val="nil"/>
              <w:right w:val="nil"/>
            </w:tcBorders>
            <w:shd w:val="clear" w:color="auto" w:fill="auto"/>
            <w:noWrap/>
            <w:vAlign w:val="bottom"/>
            <w:hideMark/>
          </w:tcPr>
          <w:p w14:paraId="6EF6B10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8F2B44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1FA29E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52692A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3D4132A"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3F5831B" w14:textId="77777777" w:rsidR="00190579" w:rsidRPr="00F83F5F" w:rsidRDefault="00190579" w:rsidP="00190579">
            <w:pPr>
              <w:suppressAutoHyphens w:val="0"/>
              <w:rPr>
                <w:rFonts w:asciiTheme="minorHAnsi" w:hAnsiTheme="minorHAnsi" w:cstheme="minorHAnsi"/>
                <w:sz w:val="22"/>
                <w:szCs w:val="22"/>
                <w:lang w:eastAsia="pl-PL"/>
              </w:rPr>
            </w:pPr>
          </w:p>
          <w:p w14:paraId="5F16332D" w14:textId="77777777" w:rsidR="00A32432" w:rsidRPr="00F83F5F" w:rsidRDefault="00A32432" w:rsidP="00190579">
            <w:pPr>
              <w:suppressAutoHyphens w:val="0"/>
              <w:rPr>
                <w:rFonts w:asciiTheme="minorHAnsi" w:hAnsiTheme="minorHAnsi" w:cstheme="minorHAnsi"/>
                <w:sz w:val="22"/>
                <w:szCs w:val="22"/>
                <w:lang w:eastAsia="pl-PL"/>
              </w:rPr>
            </w:pPr>
          </w:p>
          <w:p w14:paraId="39F00295" w14:textId="77777777" w:rsidR="00A32432" w:rsidRPr="00F83F5F" w:rsidRDefault="00A32432"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8898F9B" w14:textId="77777777" w:rsidR="00190579" w:rsidRDefault="00190579" w:rsidP="00190579">
            <w:pPr>
              <w:suppressAutoHyphens w:val="0"/>
              <w:rPr>
                <w:rFonts w:asciiTheme="minorHAnsi" w:hAnsiTheme="minorHAnsi" w:cstheme="minorHAnsi"/>
                <w:sz w:val="22"/>
                <w:szCs w:val="22"/>
                <w:lang w:eastAsia="pl-PL"/>
              </w:rPr>
            </w:pPr>
          </w:p>
          <w:p w14:paraId="079FD8A0" w14:textId="77777777" w:rsidR="00E7033F" w:rsidRDefault="00E7033F" w:rsidP="00190579">
            <w:pPr>
              <w:suppressAutoHyphens w:val="0"/>
              <w:rPr>
                <w:rFonts w:asciiTheme="minorHAnsi" w:hAnsiTheme="minorHAnsi" w:cstheme="minorHAnsi"/>
                <w:sz w:val="22"/>
                <w:szCs w:val="22"/>
                <w:lang w:eastAsia="pl-PL"/>
              </w:rPr>
            </w:pPr>
          </w:p>
          <w:p w14:paraId="0F29019D" w14:textId="77777777" w:rsidR="00E7033F" w:rsidRDefault="00E7033F" w:rsidP="00190579">
            <w:pPr>
              <w:suppressAutoHyphens w:val="0"/>
              <w:rPr>
                <w:rFonts w:asciiTheme="minorHAnsi" w:hAnsiTheme="minorHAnsi" w:cstheme="minorHAnsi"/>
                <w:sz w:val="22"/>
                <w:szCs w:val="22"/>
                <w:lang w:eastAsia="pl-PL"/>
              </w:rPr>
            </w:pPr>
          </w:p>
          <w:p w14:paraId="4483A65F" w14:textId="77777777" w:rsidR="00E7033F" w:rsidRDefault="00E7033F" w:rsidP="00190579">
            <w:pPr>
              <w:suppressAutoHyphens w:val="0"/>
              <w:rPr>
                <w:rFonts w:asciiTheme="minorHAnsi" w:hAnsiTheme="minorHAnsi" w:cstheme="minorHAnsi"/>
                <w:sz w:val="22"/>
                <w:szCs w:val="22"/>
                <w:lang w:eastAsia="pl-PL"/>
              </w:rPr>
            </w:pPr>
          </w:p>
          <w:p w14:paraId="52A1A587" w14:textId="77777777" w:rsidR="00E7033F" w:rsidRDefault="00E7033F" w:rsidP="00190579">
            <w:pPr>
              <w:suppressAutoHyphens w:val="0"/>
              <w:rPr>
                <w:rFonts w:asciiTheme="minorHAnsi" w:hAnsiTheme="minorHAnsi" w:cstheme="minorHAnsi"/>
                <w:sz w:val="22"/>
                <w:szCs w:val="22"/>
                <w:lang w:eastAsia="pl-PL"/>
              </w:rPr>
            </w:pPr>
          </w:p>
          <w:p w14:paraId="479FDD2E" w14:textId="77777777" w:rsidR="00E7033F" w:rsidRPr="00F83F5F" w:rsidRDefault="00E7033F"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AF4F96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310365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001663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BC530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3CA4A1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2889199"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D2181C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1163CA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PAKIET NR 97</w:t>
            </w:r>
          </w:p>
        </w:tc>
      </w:tr>
      <w:tr w:rsidR="00A61D3F" w:rsidRPr="00F83F5F" w14:paraId="474B563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7D52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D733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D696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245AEA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EE328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9CA8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086B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2049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B338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9B18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0559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5200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D728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573714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0371E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D8F4A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D3A0DE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73382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E18A1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1F2B3D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6EA17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D86D0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803BF6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2D1AD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F429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ED56A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922571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3075C8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8CCC66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2E3ED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2D10B06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44CFD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48B417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FEE9C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4007BDB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404F79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D9BDA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F0783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5539D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69964E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5C072F7"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DEF5E61"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7659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35739D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2452B4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3D2A4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2F12E70" w14:textId="2BB8FB83"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98F3B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16E017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DE9FE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04D9EEF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7B0F4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A5DD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31E1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92FC8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2FAD3C5C"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30468B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4B31CD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0B140C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B103165" w14:textId="7B5B5DB7"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7743D4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040A4F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B04689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32E89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B4AF38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56C9DA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2E87E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3BCB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CF5E05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E657639"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3F150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BABA4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C8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BUDESONIDE </w:t>
            </w:r>
            <w:r w:rsidRPr="00F83F5F">
              <w:rPr>
                <w:rFonts w:asciiTheme="minorHAnsi" w:hAnsiTheme="minorHAnsi" w:cstheme="minorHAnsi"/>
                <w:b/>
                <w:bCs/>
                <w:color w:val="000000"/>
                <w:sz w:val="22"/>
                <w:szCs w:val="22"/>
                <w:lang w:eastAsia="pl-PL"/>
              </w:rPr>
              <w:t>0,25mg/2ml</w:t>
            </w:r>
            <w:r w:rsidRPr="00F83F5F">
              <w:rPr>
                <w:rFonts w:asciiTheme="minorHAnsi" w:hAnsiTheme="minorHAnsi" w:cstheme="minorHAnsi"/>
                <w:color w:val="000000"/>
                <w:sz w:val="22"/>
                <w:szCs w:val="22"/>
                <w:lang w:eastAsia="pl-PL"/>
              </w:rPr>
              <w:t xml:space="preserve"> zawiesina do inhalacji z nebulizatora x 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D14C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7E0B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E9E834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1F5E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88ADC3C" w14:textId="290177D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22FADC2" w14:textId="3B2C2E85"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A29BBA7" w14:textId="101CC7D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E10B6C7" w14:textId="20CDBEC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40EA94" w14:textId="5C8CCE2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73F406" w14:textId="314C70B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2F27485"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57566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53D949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1DE18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BUDESONIDE </w:t>
            </w:r>
            <w:r w:rsidRPr="00F83F5F">
              <w:rPr>
                <w:rFonts w:asciiTheme="minorHAnsi" w:hAnsiTheme="minorHAnsi" w:cstheme="minorHAnsi"/>
                <w:b/>
                <w:bCs/>
                <w:color w:val="000000"/>
                <w:sz w:val="22"/>
                <w:szCs w:val="22"/>
                <w:lang w:eastAsia="pl-PL"/>
              </w:rPr>
              <w:t>0,5mg/2ml</w:t>
            </w:r>
            <w:r w:rsidRPr="00F83F5F">
              <w:rPr>
                <w:rFonts w:asciiTheme="minorHAnsi" w:hAnsiTheme="minorHAnsi" w:cstheme="minorHAnsi"/>
                <w:color w:val="000000"/>
                <w:sz w:val="22"/>
                <w:szCs w:val="22"/>
                <w:lang w:eastAsia="pl-PL"/>
              </w:rPr>
              <w:t xml:space="preserve"> zawiesina do inhalacji z nebulizatora x 20</w:t>
            </w:r>
          </w:p>
        </w:tc>
        <w:tc>
          <w:tcPr>
            <w:tcW w:w="1559" w:type="dxa"/>
            <w:tcBorders>
              <w:top w:val="nil"/>
              <w:left w:val="nil"/>
              <w:bottom w:val="single" w:sz="4" w:space="0" w:color="auto"/>
              <w:right w:val="single" w:sz="4" w:space="0" w:color="auto"/>
            </w:tcBorders>
            <w:shd w:val="clear" w:color="auto" w:fill="auto"/>
            <w:vAlign w:val="center"/>
            <w:hideMark/>
          </w:tcPr>
          <w:p w14:paraId="506BD25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3710C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EA19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E6540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tcPr>
          <w:p w14:paraId="7432C498" w14:textId="6B71CD2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AACE790" w14:textId="12052BE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63C7254" w14:textId="2087BA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FAD363" w14:textId="13B1A15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8C52C1" w14:textId="5AE163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4FB57E" w14:textId="3860211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776B465" w14:textId="77777777" w:rsidTr="00454E74">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A6CF2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w:t>
            </w:r>
          </w:p>
        </w:tc>
        <w:tc>
          <w:tcPr>
            <w:tcW w:w="881" w:type="dxa"/>
            <w:tcBorders>
              <w:top w:val="nil"/>
              <w:left w:val="single" w:sz="4" w:space="0" w:color="auto"/>
              <w:bottom w:val="single" w:sz="4" w:space="0" w:color="auto"/>
              <w:right w:val="nil"/>
            </w:tcBorders>
            <w:shd w:val="clear" w:color="auto" w:fill="auto"/>
            <w:noWrap/>
            <w:vAlign w:val="bottom"/>
            <w:hideMark/>
          </w:tcPr>
          <w:p w14:paraId="70A6A0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3797C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BUDESONIDE zawiesina do inhalacji z nebulizatora           1mg/2ml x 20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26B45A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FEE64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790B2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52BE5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tcPr>
          <w:p w14:paraId="301688DE" w14:textId="25A5C98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B8D8BE1" w14:textId="2048D87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03C31C6" w14:textId="3BE6CCB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04E364D" w14:textId="4459964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85D262" w14:textId="2FD97490"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E4CC19" w14:textId="07D9212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3840B73"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FF37450" w14:textId="6640AB5C"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9C1F0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044F2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602313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CBAEF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A7532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D141E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77DB6442" w14:textId="04C7C7D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6A23495" w14:textId="4234F5D5"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7C814AB" w14:textId="0C415A6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1CDA41D" w14:textId="130A468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1DA4A7" w14:textId="371746F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429CBF" w14:textId="643096D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7183F05" w14:textId="77777777" w:rsidTr="00A4597C">
        <w:trPr>
          <w:trHeight w:val="300"/>
        </w:trPr>
        <w:tc>
          <w:tcPr>
            <w:tcW w:w="568" w:type="dxa"/>
            <w:tcBorders>
              <w:top w:val="nil"/>
              <w:left w:val="nil"/>
              <w:bottom w:val="nil"/>
              <w:right w:val="nil"/>
            </w:tcBorders>
            <w:shd w:val="clear" w:color="auto" w:fill="auto"/>
            <w:noWrap/>
            <w:vAlign w:val="bottom"/>
            <w:hideMark/>
          </w:tcPr>
          <w:p w14:paraId="5BB8203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1B94F06"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7D197FF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64FA21D"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80B1BF6"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D3C75A5"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37A2D8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130A3BA"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05E5B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749B05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0FDADF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F073FA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421FDF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7A25842" w14:textId="77777777" w:rsidTr="00A4597C">
        <w:trPr>
          <w:trHeight w:val="300"/>
        </w:trPr>
        <w:tc>
          <w:tcPr>
            <w:tcW w:w="568" w:type="dxa"/>
            <w:tcBorders>
              <w:top w:val="nil"/>
              <w:left w:val="nil"/>
              <w:bottom w:val="nil"/>
              <w:right w:val="nil"/>
            </w:tcBorders>
            <w:shd w:val="clear" w:color="auto" w:fill="auto"/>
            <w:noWrap/>
            <w:vAlign w:val="bottom"/>
            <w:hideMark/>
          </w:tcPr>
          <w:p w14:paraId="7836AAA9"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643DFB5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8E14D9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85F8F13" w14:textId="77777777" w:rsidR="00190579" w:rsidRDefault="00190579" w:rsidP="00190579">
            <w:pPr>
              <w:suppressAutoHyphens w:val="0"/>
              <w:rPr>
                <w:rFonts w:asciiTheme="minorHAnsi" w:hAnsiTheme="minorHAnsi" w:cstheme="minorHAnsi"/>
                <w:sz w:val="22"/>
                <w:szCs w:val="22"/>
                <w:lang w:eastAsia="pl-PL"/>
              </w:rPr>
            </w:pPr>
          </w:p>
          <w:p w14:paraId="1D5BEF8F" w14:textId="77777777" w:rsidR="0027763E" w:rsidRDefault="0027763E" w:rsidP="00190579">
            <w:pPr>
              <w:suppressAutoHyphens w:val="0"/>
              <w:rPr>
                <w:rFonts w:asciiTheme="minorHAnsi" w:hAnsiTheme="minorHAnsi" w:cstheme="minorHAnsi"/>
                <w:sz w:val="22"/>
                <w:szCs w:val="22"/>
                <w:lang w:eastAsia="pl-PL"/>
              </w:rPr>
            </w:pPr>
          </w:p>
          <w:p w14:paraId="458665B5" w14:textId="77777777" w:rsidR="0027763E" w:rsidRDefault="0027763E" w:rsidP="00190579">
            <w:pPr>
              <w:suppressAutoHyphens w:val="0"/>
              <w:rPr>
                <w:rFonts w:asciiTheme="minorHAnsi" w:hAnsiTheme="minorHAnsi" w:cstheme="minorHAnsi"/>
                <w:sz w:val="22"/>
                <w:szCs w:val="22"/>
                <w:lang w:eastAsia="pl-PL"/>
              </w:rPr>
            </w:pPr>
          </w:p>
          <w:p w14:paraId="13D78252" w14:textId="77777777" w:rsidR="0027763E" w:rsidRDefault="0027763E" w:rsidP="00190579">
            <w:pPr>
              <w:suppressAutoHyphens w:val="0"/>
              <w:rPr>
                <w:rFonts w:asciiTheme="minorHAnsi" w:hAnsiTheme="minorHAnsi" w:cstheme="minorHAnsi"/>
                <w:sz w:val="22"/>
                <w:szCs w:val="22"/>
                <w:lang w:eastAsia="pl-PL"/>
              </w:rPr>
            </w:pPr>
          </w:p>
          <w:p w14:paraId="593AD718" w14:textId="77777777" w:rsidR="0027763E" w:rsidRDefault="0027763E" w:rsidP="00190579">
            <w:pPr>
              <w:suppressAutoHyphens w:val="0"/>
              <w:rPr>
                <w:rFonts w:asciiTheme="minorHAnsi" w:hAnsiTheme="minorHAnsi" w:cstheme="minorHAnsi"/>
                <w:sz w:val="22"/>
                <w:szCs w:val="22"/>
                <w:lang w:eastAsia="pl-PL"/>
              </w:rPr>
            </w:pPr>
          </w:p>
          <w:p w14:paraId="00D3877F" w14:textId="77777777" w:rsidR="0027763E" w:rsidRDefault="0027763E" w:rsidP="00190579">
            <w:pPr>
              <w:suppressAutoHyphens w:val="0"/>
              <w:rPr>
                <w:rFonts w:asciiTheme="minorHAnsi" w:hAnsiTheme="minorHAnsi" w:cstheme="minorHAnsi"/>
                <w:sz w:val="22"/>
                <w:szCs w:val="22"/>
                <w:lang w:eastAsia="pl-PL"/>
              </w:rPr>
            </w:pPr>
          </w:p>
          <w:p w14:paraId="338C7976" w14:textId="77777777" w:rsidR="0027763E" w:rsidRDefault="0027763E" w:rsidP="00190579">
            <w:pPr>
              <w:suppressAutoHyphens w:val="0"/>
              <w:rPr>
                <w:rFonts w:asciiTheme="minorHAnsi" w:hAnsiTheme="minorHAnsi" w:cstheme="minorHAnsi"/>
                <w:sz w:val="22"/>
                <w:szCs w:val="22"/>
                <w:lang w:eastAsia="pl-PL"/>
              </w:rPr>
            </w:pPr>
          </w:p>
          <w:p w14:paraId="4B0F2BF2" w14:textId="77777777" w:rsidR="0027763E" w:rsidRDefault="0027763E" w:rsidP="00190579">
            <w:pPr>
              <w:suppressAutoHyphens w:val="0"/>
              <w:rPr>
                <w:rFonts w:asciiTheme="minorHAnsi" w:hAnsiTheme="minorHAnsi" w:cstheme="minorHAnsi"/>
                <w:sz w:val="22"/>
                <w:szCs w:val="22"/>
                <w:lang w:eastAsia="pl-PL"/>
              </w:rPr>
            </w:pPr>
          </w:p>
          <w:p w14:paraId="7F9D6B43" w14:textId="77777777" w:rsidR="0027763E" w:rsidRDefault="0027763E" w:rsidP="00190579">
            <w:pPr>
              <w:suppressAutoHyphens w:val="0"/>
              <w:rPr>
                <w:rFonts w:asciiTheme="minorHAnsi" w:hAnsiTheme="minorHAnsi" w:cstheme="minorHAnsi"/>
                <w:sz w:val="22"/>
                <w:szCs w:val="22"/>
                <w:lang w:eastAsia="pl-PL"/>
              </w:rPr>
            </w:pPr>
          </w:p>
          <w:p w14:paraId="1B7DA34D" w14:textId="77777777" w:rsidR="0027763E" w:rsidRDefault="0027763E" w:rsidP="00190579">
            <w:pPr>
              <w:suppressAutoHyphens w:val="0"/>
              <w:rPr>
                <w:rFonts w:asciiTheme="minorHAnsi" w:hAnsiTheme="minorHAnsi" w:cstheme="minorHAnsi"/>
                <w:sz w:val="22"/>
                <w:szCs w:val="22"/>
                <w:lang w:eastAsia="pl-PL"/>
              </w:rPr>
            </w:pPr>
          </w:p>
          <w:p w14:paraId="42A175B1" w14:textId="77777777" w:rsidR="0027763E" w:rsidRDefault="0027763E" w:rsidP="00190579">
            <w:pPr>
              <w:suppressAutoHyphens w:val="0"/>
              <w:rPr>
                <w:rFonts w:asciiTheme="minorHAnsi" w:hAnsiTheme="minorHAnsi" w:cstheme="minorHAnsi"/>
                <w:sz w:val="22"/>
                <w:szCs w:val="22"/>
                <w:lang w:eastAsia="pl-PL"/>
              </w:rPr>
            </w:pPr>
          </w:p>
          <w:p w14:paraId="366A9124" w14:textId="77777777" w:rsidR="0027763E" w:rsidRPr="00F83F5F" w:rsidRDefault="0027763E"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6C15612" w14:textId="77777777" w:rsidR="00190579" w:rsidRDefault="00190579" w:rsidP="00190579">
            <w:pPr>
              <w:suppressAutoHyphens w:val="0"/>
              <w:rPr>
                <w:rFonts w:asciiTheme="minorHAnsi" w:hAnsiTheme="minorHAnsi" w:cstheme="minorHAnsi"/>
                <w:sz w:val="22"/>
                <w:szCs w:val="22"/>
                <w:lang w:eastAsia="pl-PL"/>
              </w:rPr>
            </w:pPr>
          </w:p>
          <w:p w14:paraId="6FB1C0FD" w14:textId="77777777" w:rsidR="0027763E" w:rsidRDefault="0027763E" w:rsidP="00190579">
            <w:pPr>
              <w:suppressAutoHyphens w:val="0"/>
              <w:rPr>
                <w:rFonts w:asciiTheme="minorHAnsi" w:hAnsiTheme="minorHAnsi" w:cstheme="minorHAnsi"/>
                <w:sz w:val="22"/>
                <w:szCs w:val="22"/>
                <w:lang w:eastAsia="pl-PL"/>
              </w:rPr>
            </w:pPr>
          </w:p>
          <w:p w14:paraId="314EF283" w14:textId="77777777" w:rsidR="0027763E" w:rsidRPr="00F83F5F" w:rsidRDefault="0027763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E290423" w14:textId="77777777" w:rsidR="00190579" w:rsidRPr="00F83F5F" w:rsidRDefault="00190579" w:rsidP="00190579">
            <w:pPr>
              <w:suppressAutoHyphens w:val="0"/>
              <w:rPr>
                <w:rFonts w:asciiTheme="minorHAnsi" w:hAnsiTheme="minorHAnsi" w:cstheme="minorHAnsi"/>
                <w:sz w:val="22"/>
                <w:szCs w:val="22"/>
                <w:lang w:eastAsia="pl-PL"/>
              </w:rPr>
            </w:pPr>
          </w:p>
          <w:p w14:paraId="65E24D80" w14:textId="77777777" w:rsidR="00441E49" w:rsidRPr="00F83F5F" w:rsidRDefault="00441E49" w:rsidP="00190579">
            <w:pPr>
              <w:suppressAutoHyphens w:val="0"/>
              <w:rPr>
                <w:rFonts w:asciiTheme="minorHAnsi" w:hAnsiTheme="minorHAnsi" w:cstheme="minorHAnsi"/>
                <w:sz w:val="22"/>
                <w:szCs w:val="22"/>
                <w:lang w:eastAsia="pl-PL"/>
              </w:rPr>
            </w:pPr>
          </w:p>
          <w:p w14:paraId="3BEFD2B8" w14:textId="77777777" w:rsidR="00441E49" w:rsidRPr="00F83F5F" w:rsidRDefault="00441E49" w:rsidP="00190579">
            <w:pPr>
              <w:suppressAutoHyphens w:val="0"/>
              <w:rPr>
                <w:rFonts w:asciiTheme="minorHAnsi" w:hAnsiTheme="minorHAnsi" w:cstheme="minorHAnsi"/>
                <w:sz w:val="22"/>
                <w:szCs w:val="22"/>
                <w:lang w:eastAsia="pl-PL"/>
              </w:rPr>
            </w:pPr>
          </w:p>
          <w:p w14:paraId="4093B305" w14:textId="77777777" w:rsidR="00441E49" w:rsidRPr="00F83F5F" w:rsidRDefault="00441E49" w:rsidP="00190579">
            <w:pPr>
              <w:suppressAutoHyphens w:val="0"/>
              <w:rPr>
                <w:rFonts w:asciiTheme="minorHAnsi" w:hAnsiTheme="minorHAnsi" w:cstheme="minorHAnsi"/>
                <w:sz w:val="22"/>
                <w:szCs w:val="22"/>
                <w:lang w:eastAsia="pl-PL"/>
              </w:rPr>
            </w:pPr>
          </w:p>
          <w:p w14:paraId="3CBA5CAA"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481ADC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9DBA071" w14:textId="77777777" w:rsidR="00190579" w:rsidRDefault="00190579" w:rsidP="00190579">
            <w:pPr>
              <w:suppressAutoHyphens w:val="0"/>
              <w:rPr>
                <w:rFonts w:asciiTheme="minorHAnsi" w:hAnsiTheme="minorHAnsi" w:cstheme="minorHAnsi"/>
                <w:sz w:val="22"/>
                <w:szCs w:val="22"/>
                <w:lang w:eastAsia="pl-PL"/>
              </w:rPr>
            </w:pPr>
          </w:p>
          <w:p w14:paraId="1D030C68" w14:textId="77777777" w:rsidR="00454E74" w:rsidRDefault="00454E74" w:rsidP="00190579">
            <w:pPr>
              <w:suppressAutoHyphens w:val="0"/>
              <w:rPr>
                <w:rFonts w:asciiTheme="minorHAnsi" w:hAnsiTheme="minorHAnsi" w:cstheme="minorHAnsi"/>
                <w:sz w:val="22"/>
                <w:szCs w:val="22"/>
                <w:lang w:eastAsia="pl-PL"/>
              </w:rPr>
            </w:pPr>
          </w:p>
          <w:p w14:paraId="268FB751" w14:textId="77777777" w:rsidR="00454E74" w:rsidRDefault="00454E74" w:rsidP="00190579">
            <w:pPr>
              <w:suppressAutoHyphens w:val="0"/>
              <w:rPr>
                <w:rFonts w:asciiTheme="minorHAnsi" w:hAnsiTheme="minorHAnsi" w:cstheme="minorHAnsi"/>
                <w:sz w:val="22"/>
                <w:szCs w:val="22"/>
                <w:lang w:eastAsia="pl-PL"/>
              </w:rPr>
            </w:pPr>
          </w:p>
          <w:p w14:paraId="0DF40109" w14:textId="77777777" w:rsidR="00454E74" w:rsidRPr="00F83F5F" w:rsidRDefault="00454E7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0C7B01B" w14:textId="77777777" w:rsidR="00190579" w:rsidRDefault="00190579" w:rsidP="00190579">
            <w:pPr>
              <w:suppressAutoHyphens w:val="0"/>
              <w:rPr>
                <w:rFonts w:asciiTheme="minorHAnsi" w:hAnsiTheme="minorHAnsi" w:cstheme="minorHAnsi"/>
                <w:sz w:val="22"/>
                <w:szCs w:val="22"/>
                <w:lang w:eastAsia="pl-PL"/>
              </w:rPr>
            </w:pPr>
          </w:p>
          <w:p w14:paraId="5679D29B" w14:textId="77777777" w:rsidR="00454E74" w:rsidRDefault="00454E74" w:rsidP="00190579">
            <w:pPr>
              <w:suppressAutoHyphens w:val="0"/>
              <w:rPr>
                <w:rFonts w:asciiTheme="minorHAnsi" w:hAnsiTheme="minorHAnsi" w:cstheme="minorHAnsi"/>
                <w:sz w:val="22"/>
                <w:szCs w:val="22"/>
                <w:lang w:eastAsia="pl-PL"/>
              </w:rPr>
            </w:pPr>
          </w:p>
          <w:p w14:paraId="54E9F415" w14:textId="77777777" w:rsidR="00454E74" w:rsidRDefault="00454E74" w:rsidP="00190579">
            <w:pPr>
              <w:suppressAutoHyphens w:val="0"/>
              <w:rPr>
                <w:rFonts w:asciiTheme="minorHAnsi" w:hAnsiTheme="minorHAnsi" w:cstheme="minorHAnsi"/>
                <w:sz w:val="22"/>
                <w:szCs w:val="22"/>
                <w:lang w:eastAsia="pl-PL"/>
              </w:rPr>
            </w:pPr>
          </w:p>
          <w:p w14:paraId="3F7211B7" w14:textId="77777777" w:rsidR="00454E74" w:rsidRDefault="00454E74" w:rsidP="00190579">
            <w:pPr>
              <w:suppressAutoHyphens w:val="0"/>
              <w:rPr>
                <w:rFonts w:asciiTheme="minorHAnsi" w:hAnsiTheme="minorHAnsi" w:cstheme="minorHAnsi"/>
                <w:sz w:val="22"/>
                <w:szCs w:val="22"/>
                <w:lang w:eastAsia="pl-PL"/>
              </w:rPr>
            </w:pPr>
          </w:p>
          <w:p w14:paraId="2A2697DC" w14:textId="77777777" w:rsidR="00454E74" w:rsidRDefault="00454E74" w:rsidP="00190579">
            <w:pPr>
              <w:suppressAutoHyphens w:val="0"/>
              <w:rPr>
                <w:rFonts w:asciiTheme="minorHAnsi" w:hAnsiTheme="minorHAnsi" w:cstheme="minorHAnsi"/>
                <w:sz w:val="22"/>
                <w:szCs w:val="22"/>
                <w:lang w:eastAsia="pl-PL"/>
              </w:rPr>
            </w:pPr>
          </w:p>
          <w:p w14:paraId="01E53CD5" w14:textId="77777777" w:rsidR="00454E74" w:rsidRDefault="00454E74" w:rsidP="00190579">
            <w:pPr>
              <w:suppressAutoHyphens w:val="0"/>
              <w:rPr>
                <w:rFonts w:asciiTheme="minorHAnsi" w:hAnsiTheme="minorHAnsi" w:cstheme="minorHAnsi"/>
                <w:sz w:val="22"/>
                <w:szCs w:val="22"/>
                <w:lang w:eastAsia="pl-PL"/>
              </w:rPr>
            </w:pPr>
          </w:p>
          <w:p w14:paraId="18BA5E40" w14:textId="77777777" w:rsidR="00454E74" w:rsidRDefault="00454E74" w:rsidP="00190579">
            <w:pPr>
              <w:suppressAutoHyphens w:val="0"/>
              <w:rPr>
                <w:rFonts w:asciiTheme="minorHAnsi" w:hAnsiTheme="minorHAnsi" w:cstheme="minorHAnsi"/>
                <w:sz w:val="22"/>
                <w:szCs w:val="22"/>
                <w:lang w:eastAsia="pl-PL"/>
              </w:rPr>
            </w:pPr>
          </w:p>
          <w:p w14:paraId="697DCD1F" w14:textId="77777777" w:rsidR="00454E74" w:rsidRDefault="00454E74" w:rsidP="00190579">
            <w:pPr>
              <w:suppressAutoHyphens w:val="0"/>
              <w:rPr>
                <w:rFonts w:asciiTheme="minorHAnsi" w:hAnsiTheme="minorHAnsi" w:cstheme="minorHAnsi"/>
                <w:sz w:val="22"/>
                <w:szCs w:val="22"/>
                <w:lang w:eastAsia="pl-PL"/>
              </w:rPr>
            </w:pPr>
          </w:p>
          <w:p w14:paraId="346700F3" w14:textId="77777777" w:rsidR="00454E74" w:rsidRDefault="00454E74" w:rsidP="00190579">
            <w:pPr>
              <w:suppressAutoHyphens w:val="0"/>
              <w:rPr>
                <w:rFonts w:asciiTheme="minorHAnsi" w:hAnsiTheme="minorHAnsi" w:cstheme="minorHAnsi"/>
                <w:sz w:val="22"/>
                <w:szCs w:val="22"/>
                <w:lang w:eastAsia="pl-PL"/>
              </w:rPr>
            </w:pPr>
          </w:p>
          <w:p w14:paraId="79DA3C7E" w14:textId="77777777" w:rsidR="00454E74" w:rsidRDefault="00454E74" w:rsidP="00190579">
            <w:pPr>
              <w:suppressAutoHyphens w:val="0"/>
              <w:rPr>
                <w:rFonts w:asciiTheme="minorHAnsi" w:hAnsiTheme="minorHAnsi" w:cstheme="minorHAnsi"/>
                <w:sz w:val="22"/>
                <w:szCs w:val="22"/>
                <w:lang w:eastAsia="pl-PL"/>
              </w:rPr>
            </w:pPr>
          </w:p>
          <w:p w14:paraId="3F08EA9F" w14:textId="77777777" w:rsidR="00454E74" w:rsidRDefault="00454E74" w:rsidP="00190579">
            <w:pPr>
              <w:suppressAutoHyphens w:val="0"/>
              <w:rPr>
                <w:rFonts w:asciiTheme="minorHAnsi" w:hAnsiTheme="minorHAnsi" w:cstheme="minorHAnsi"/>
                <w:sz w:val="22"/>
                <w:szCs w:val="22"/>
                <w:lang w:eastAsia="pl-PL"/>
              </w:rPr>
            </w:pPr>
          </w:p>
          <w:p w14:paraId="64D87F06" w14:textId="77777777" w:rsidR="00454E74" w:rsidRPr="00F83F5F" w:rsidRDefault="00454E74"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08DF15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0700FCA"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61A7DE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5D696D"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2436A13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A20B7C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98</w:t>
            </w:r>
          </w:p>
        </w:tc>
      </w:tr>
      <w:tr w:rsidR="00A61D3F" w:rsidRPr="00F83F5F" w14:paraId="3FC8FCFF"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D45C2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DF35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25B4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29A8F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6F1D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D226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1DCB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18F8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F24A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294F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E77F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0BBB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2D0F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8A17D84"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C9E8CD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098D010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16D07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EC61F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1B750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108BD5F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F9C5C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C85C5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300706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42E5F4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DB994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942A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027F9A8"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17B614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65928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65808B8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0F76C3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5A33AAD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0B2F266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AE0D46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E42040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5A0933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C3CCB0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3456C7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5DD49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B063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CF5EC6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6D4E03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4F67E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0252394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276D14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nil"/>
              <w:right w:val="single" w:sz="4" w:space="0" w:color="auto"/>
            </w:tcBorders>
            <w:shd w:val="clear" w:color="FF99CC" w:fill="F4B183"/>
            <w:noWrap/>
            <w:vAlign w:val="bottom"/>
            <w:hideMark/>
          </w:tcPr>
          <w:p w14:paraId="1EB13D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nil"/>
              <w:bottom w:val="nil"/>
              <w:right w:val="single" w:sz="4" w:space="0" w:color="auto"/>
            </w:tcBorders>
            <w:shd w:val="clear" w:color="FF99CC" w:fill="F4B183"/>
            <w:noWrap/>
            <w:vAlign w:val="bottom"/>
            <w:hideMark/>
          </w:tcPr>
          <w:p w14:paraId="107DDDC1" w14:textId="78E23E2D"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47B0E3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81FC2C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5812D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67B8B1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3811B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0372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E5765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CE9F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243EB84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FA9D9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7218159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100B9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3CF3759" w14:textId="3E1F3365"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nil"/>
              <w:bottom w:val="nil"/>
              <w:right w:val="single" w:sz="4" w:space="0" w:color="auto"/>
            </w:tcBorders>
            <w:vAlign w:val="center"/>
            <w:hideMark/>
          </w:tcPr>
          <w:p w14:paraId="2F8B11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051E95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015B66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2A72BD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0ECD54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763297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F2C6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A665F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BA2164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6DB3B01C"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53064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C9F3F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12E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CEFUROXIME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0,75g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A7B1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509C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8A9B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7F85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2359A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033D9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03292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32902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02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3E14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84CD27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17821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189AB0E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18121D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CEFUROXIME </w:t>
            </w:r>
            <w:r w:rsidRPr="00F83F5F">
              <w:rPr>
                <w:rFonts w:asciiTheme="minorHAnsi" w:hAnsiTheme="minorHAnsi" w:cstheme="minorHAnsi"/>
                <w:b/>
                <w:bCs/>
                <w:color w:val="000000"/>
                <w:sz w:val="22"/>
                <w:szCs w:val="22"/>
                <w:lang w:eastAsia="pl-PL"/>
              </w:rPr>
              <w:t>1,5g</w:t>
            </w:r>
          </w:p>
        </w:tc>
        <w:tc>
          <w:tcPr>
            <w:tcW w:w="1559" w:type="dxa"/>
            <w:tcBorders>
              <w:top w:val="nil"/>
              <w:left w:val="nil"/>
              <w:bottom w:val="single" w:sz="4" w:space="0" w:color="auto"/>
              <w:right w:val="single" w:sz="4" w:space="0" w:color="auto"/>
            </w:tcBorders>
            <w:shd w:val="clear" w:color="auto" w:fill="auto"/>
            <w:vAlign w:val="center"/>
            <w:hideMark/>
          </w:tcPr>
          <w:p w14:paraId="51FC67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center"/>
            <w:hideMark/>
          </w:tcPr>
          <w:p w14:paraId="5B2752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E8990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7FF30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3200</w:t>
            </w:r>
          </w:p>
        </w:tc>
        <w:tc>
          <w:tcPr>
            <w:tcW w:w="992" w:type="dxa"/>
            <w:tcBorders>
              <w:top w:val="nil"/>
              <w:left w:val="nil"/>
              <w:bottom w:val="single" w:sz="4" w:space="0" w:color="auto"/>
              <w:right w:val="single" w:sz="4" w:space="0" w:color="auto"/>
            </w:tcBorders>
            <w:shd w:val="clear" w:color="auto" w:fill="auto"/>
            <w:vAlign w:val="center"/>
            <w:hideMark/>
          </w:tcPr>
          <w:p w14:paraId="1D9AED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B8969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920C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730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15CE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9EF5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B13F16F"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63241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1101B65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9BC2A1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CEFTRIAXONE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auto" w:fill="auto"/>
            <w:vAlign w:val="center"/>
            <w:hideMark/>
          </w:tcPr>
          <w:p w14:paraId="12A7F7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center"/>
            <w:hideMark/>
          </w:tcPr>
          <w:p w14:paraId="50D90F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238EC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CC580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520</w:t>
            </w:r>
          </w:p>
        </w:tc>
        <w:tc>
          <w:tcPr>
            <w:tcW w:w="992" w:type="dxa"/>
            <w:tcBorders>
              <w:top w:val="nil"/>
              <w:left w:val="nil"/>
              <w:bottom w:val="single" w:sz="4" w:space="0" w:color="auto"/>
              <w:right w:val="single" w:sz="4" w:space="0" w:color="auto"/>
            </w:tcBorders>
            <w:shd w:val="clear" w:color="auto" w:fill="auto"/>
            <w:vAlign w:val="center"/>
            <w:hideMark/>
          </w:tcPr>
          <w:p w14:paraId="4FD6E26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1B990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6E824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D706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1442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3555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0335A6F"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721F4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3CBB64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C1DA8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CEFTAZIDIME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1g</w:t>
            </w:r>
          </w:p>
        </w:tc>
        <w:tc>
          <w:tcPr>
            <w:tcW w:w="1559" w:type="dxa"/>
            <w:tcBorders>
              <w:top w:val="nil"/>
              <w:left w:val="nil"/>
              <w:bottom w:val="single" w:sz="4" w:space="0" w:color="auto"/>
              <w:right w:val="single" w:sz="4" w:space="0" w:color="auto"/>
            </w:tcBorders>
            <w:shd w:val="clear" w:color="auto" w:fill="auto"/>
            <w:vAlign w:val="center"/>
            <w:hideMark/>
          </w:tcPr>
          <w:p w14:paraId="18D552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 fiol</w:t>
            </w:r>
          </w:p>
        </w:tc>
        <w:tc>
          <w:tcPr>
            <w:tcW w:w="1276" w:type="dxa"/>
            <w:tcBorders>
              <w:top w:val="nil"/>
              <w:left w:val="nil"/>
              <w:bottom w:val="single" w:sz="4" w:space="0" w:color="auto"/>
              <w:right w:val="single" w:sz="4" w:space="0" w:color="auto"/>
            </w:tcBorders>
            <w:shd w:val="clear" w:color="auto" w:fill="auto"/>
            <w:vAlign w:val="center"/>
            <w:hideMark/>
          </w:tcPr>
          <w:p w14:paraId="4AC9B3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E755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B90D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w:t>
            </w:r>
          </w:p>
        </w:tc>
        <w:tc>
          <w:tcPr>
            <w:tcW w:w="992" w:type="dxa"/>
            <w:tcBorders>
              <w:top w:val="nil"/>
              <w:left w:val="nil"/>
              <w:bottom w:val="single" w:sz="4" w:space="0" w:color="auto"/>
              <w:right w:val="single" w:sz="4" w:space="0" w:color="auto"/>
            </w:tcBorders>
            <w:shd w:val="clear" w:color="auto" w:fill="auto"/>
            <w:vAlign w:val="center"/>
            <w:hideMark/>
          </w:tcPr>
          <w:p w14:paraId="4D4325E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4118B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0348C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F572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387C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07E0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6794AAF"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D2123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4B6DE4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1E48C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LINEZOLIDUM  roztwór do infuzji  2mg/ml 300ml                           </w:t>
            </w:r>
          </w:p>
        </w:tc>
        <w:tc>
          <w:tcPr>
            <w:tcW w:w="1559" w:type="dxa"/>
            <w:tcBorders>
              <w:top w:val="nil"/>
              <w:left w:val="nil"/>
              <w:bottom w:val="single" w:sz="4" w:space="0" w:color="auto"/>
              <w:right w:val="single" w:sz="4" w:space="0" w:color="auto"/>
            </w:tcBorders>
            <w:shd w:val="clear" w:color="auto" w:fill="auto"/>
            <w:vAlign w:val="center"/>
            <w:hideMark/>
          </w:tcPr>
          <w:p w14:paraId="47F756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6CB7A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32FE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7A5E95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180</w:t>
            </w:r>
          </w:p>
        </w:tc>
        <w:tc>
          <w:tcPr>
            <w:tcW w:w="992" w:type="dxa"/>
            <w:tcBorders>
              <w:top w:val="nil"/>
              <w:left w:val="nil"/>
              <w:bottom w:val="single" w:sz="4" w:space="0" w:color="auto"/>
              <w:right w:val="single" w:sz="4" w:space="0" w:color="auto"/>
            </w:tcBorders>
            <w:shd w:val="clear" w:color="auto" w:fill="auto"/>
            <w:vAlign w:val="center"/>
            <w:hideMark/>
          </w:tcPr>
          <w:p w14:paraId="1999CF2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CABDC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82618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8E38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0977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404A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074F5B5" w14:textId="77777777" w:rsidTr="00A4597C">
        <w:trPr>
          <w:trHeight w:val="510"/>
        </w:trPr>
        <w:tc>
          <w:tcPr>
            <w:tcW w:w="568" w:type="dxa"/>
            <w:tcBorders>
              <w:top w:val="nil"/>
              <w:left w:val="single" w:sz="4" w:space="0" w:color="auto"/>
              <w:bottom w:val="single" w:sz="4" w:space="0" w:color="auto"/>
              <w:right w:val="nil"/>
            </w:tcBorders>
            <w:shd w:val="clear" w:color="FF99CC" w:fill="F4B183"/>
            <w:noWrap/>
            <w:vAlign w:val="bottom"/>
            <w:hideMark/>
          </w:tcPr>
          <w:p w14:paraId="1632E3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nil"/>
              <w:right w:val="nil"/>
            </w:tcBorders>
            <w:shd w:val="clear" w:color="auto" w:fill="auto"/>
            <w:noWrap/>
            <w:vAlign w:val="bottom"/>
            <w:hideMark/>
          </w:tcPr>
          <w:p w14:paraId="394BD4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D1939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TRIMETHOPRIM 40mg +   SULFAMETHOXAZOLE    200mg w 5ml zawiesina doustna 100ml                     </w:t>
            </w:r>
          </w:p>
        </w:tc>
        <w:tc>
          <w:tcPr>
            <w:tcW w:w="1559" w:type="dxa"/>
            <w:tcBorders>
              <w:top w:val="nil"/>
              <w:left w:val="nil"/>
              <w:bottom w:val="single" w:sz="4" w:space="0" w:color="auto"/>
              <w:right w:val="single" w:sz="4" w:space="0" w:color="auto"/>
            </w:tcBorders>
            <w:shd w:val="clear" w:color="auto" w:fill="auto"/>
            <w:vAlign w:val="center"/>
            <w:hideMark/>
          </w:tcPr>
          <w:p w14:paraId="3BB9A6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C2267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F046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52D0FA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nil"/>
              <w:right w:val="single" w:sz="4" w:space="0" w:color="auto"/>
            </w:tcBorders>
            <w:shd w:val="clear" w:color="auto" w:fill="auto"/>
            <w:vAlign w:val="center"/>
            <w:hideMark/>
          </w:tcPr>
          <w:p w14:paraId="3627E78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3EB1C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B567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4A1F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B44D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0F06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F1AD891"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202F0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25C7BC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AA0714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BUPIVACAINE  SPINAL HEAVY  0,5% 4ml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827A4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3E1F4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E5B42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7E111F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F76C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AACBC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FD8F4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256D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DF51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4B76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78CFE4A"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3F310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single" w:sz="4" w:space="0" w:color="auto"/>
              <w:bottom w:val="single" w:sz="4" w:space="0" w:color="auto"/>
              <w:right w:val="nil"/>
            </w:tcBorders>
            <w:shd w:val="clear" w:color="auto" w:fill="auto"/>
            <w:noWrap/>
            <w:vAlign w:val="bottom"/>
            <w:hideMark/>
          </w:tcPr>
          <w:p w14:paraId="1EDD8D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49D3C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BUPIVACAINE </w:t>
            </w:r>
            <w:r w:rsidRPr="00F83F5F">
              <w:rPr>
                <w:rFonts w:asciiTheme="minorHAnsi" w:hAnsiTheme="minorHAnsi" w:cstheme="minorHAnsi"/>
                <w:b/>
                <w:bCs/>
                <w:color w:val="000000"/>
                <w:sz w:val="22"/>
                <w:szCs w:val="22"/>
                <w:lang w:eastAsia="pl-PL"/>
              </w:rPr>
              <w:t>0,5%</w:t>
            </w:r>
            <w:r w:rsidRPr="00F83F5F">
              <w:rPr>
                <w:rFonts w:asciiTheme="minorHAnsi" w:hAnsiTheme="minorHAnsi" w:cstheme="minorHAnsi"/>
                <w:color w:val="000000"/>
                <w:sz w:val="22"/>
                <w:szCs w:val="22"/>
                <w:lang w:eastAsia="pl-PL"/>
              </w:rPr>
              <w:t xml:space="preserve"> ă 10ml </w:t>
            </w:r>
          </w:p>
        </w:tc>
        <w:tc>
          <w:tcPr>
            <w:tcW w:w="1559" w:type="dxa"/>
            <w:tcBorders>
              <w:top w:val="nil"/>
              <w:left w:val="nil"/>
              <w:bottom w:val="single" w:sz="4" w:space="0" w:color="auto"/>
              <w:right w:val="single" w:sz="4" w:space="0" w:color="auto"/>
            </w:tcBorders>
            <w:shd w:val="clear" w:color="auto" w:fill="auto"/>
            <w:vAlign w:val="center"/>
            <w:hideMark/>
          </w:tcPr>
          <w:p w14:paraId="0F1616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D5C45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D8E6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16CA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6059CAB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C1F9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F8DF1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6A3C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9C8C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B749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87CA986"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704177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single" w:sz="4" w:space="0" w:color="auto"/>
              <w:bottom w:val="single" w:sz="4" w:space="0" w:color="auto"/>
              <w:right w:val="nil"/>
            </w:tcBorders>
            <w:shd w:val="clear" w:color="auto" w:fill="auto"/>
            <w:noWrap/>
            <w:vAlign w:val="bottom"/>
            <w:hideMark/>
          </w:tcPr>
          <w:p w14:paraId="23057E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4DE9CB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BUPIVACAINE </w:t>
            </w:r>
            <w:r w:rsidRPr="00F83F5F">
              <w:rPr>
                <w:rFonts w:asciiTheme="minorHAnsi" w:hAnsiTheme="minorHAnsi" w:cstheme="minorHAnsi"/>
                <w:b/>
                <w:bCs/>
                <w:color w:val="000000"/>
                <w:sz w:val="22"/>
                <w:szCs w:val="22"/>
                <w:lang w:eastAsia="pl-PL"/>
              </w:rPr>
              <w:t>0,5%</w:t>
            </w:r>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100mg/20ml</w:t>
            </w:r>
          </w:p>
        </w:tc>
        <w:tc>
          <w:tcPr>
            <w:tcW w:w="1559" w:type="dxa"/>
            <w:tcBorders>
              <w:top w:val="nil"/>
              <w:left w:val="nil"/>
              <w:bottom w:val="single" w:sz="4" w:space="0" w:color="auto"/>
              <w:right w:val="single" w:sz="4" w:space="0" w:color="auto"/>
            </w:tcBorders>
            <w:shd w:val="clear" w:color="auto" w:fill="auto"/>
            <w:vAlign w:val="center"/>
            <w:hideMark/>
          </w:tcPr>
          <w:p w14:paraId="0B2F30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6A99D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9D7E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02AF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532314A6"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3DBF5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855D2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835C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7331C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49E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8A82F9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18061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10.</w:t>
            </w:r>
          </w:p>
        </w:tc>
        <w:tc>
          <w:tcPr>
            <w:tcW w:w="881" w:type="dxa"/>
            <w:tcBorders>
              <w:top w:val="nil"/>
              <w:left w:val="single" w:sz="4" w:space="0" w:color="auto"/>
              <w:bottom w:val="single" w:sz="4" w:space="0" w:color="auto"/>
              <w:right w:val="nil"/>
            </w:tcBorders>
            <w:shd w:val="clear" w:color="auto" w:fill="auto"/>
            <w:noWrap/>
            <w:vAlign w:val="bottom"/>
            <w:hideMark/>
          </w:tcPr>
          <w:p w14:paraId="05164FB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3FCC5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CALCIUM CHLORIDE </w:t>
            </w:r>
            <w:r w:rsidRPr="00F83F5F">
              <w:rPr>
                <w:rFonts w:asciiTheme="minorHAnsi" w:hAnsiTheme="minorHAnsi" w:cstheme="minorHAnsi"/>
                <w:b/>
                <w:bCs/>
                <w:color w:val="000000"/>
                <w:sz w:val="22"/>
                <w:szCs w:val="22"/>
                <w:lang w:eastAsia="pl-PL"/>
              </w:rPr>
              <w:t>100mg/ml</w:t>
            </w:r>
            <w:r w:rsidRPr="00F83F5F">
              <w:rPr>
                <w:rFonts w:asciiTheme="minorHAnsi" w:hAnsiTheme="minorHAnsi" w:cstheme="minorHAnsi"/>
                <w:color w:val="000000"/>
                <w:sz w:val="22"/>
                <w:szCs w:val="22"/>
                <w:lang w:eastAsia="pl-PL"/>
              </w:rPr>
              <w:t xml:space="preserve"> ă 10ml</w:t>
            </w:r>
          </w:p>
        </w:tc>
        <w:tc>
          <w:tcPr>
            <w:tcW w:w="1559" w:type="dxa"/>
            <w:tcBorders>
              <w:top w:val="nil"/>
              <w:left w:val="nil"/>
              <w:bottom w:val="single" w:sz="4" w:space="0" w:color="auto"/>
              <w:right w:val="single" w:sz="4" w:space="0" w:color="auto"/>
            </w:tcBorders>
            <w:shd w:val="clear" w:color="auto" w:fill="auto"/>
            <w:vAlign w:val="center"/>
            <w:hideMark/>
          </w:tcPr>
          <w:p w14:paraId="533629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5FEA6F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CBFE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E75C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w:t>
            </w:r>
          </w:p>
        </w:tc>
        <w:tc>
          <w:tcPr>
            <w:tcW w:w="992" w:type="dxa"/>
            <w:tcBorders>
              <w:top w:val="nil"/>
              <w:left w:val="nil"/>
              <w:bottom w:val="single" w:sz="4" w:space="0" w:color="auto"/>
              <w:right w:val="single" w:sz="4" w:space="0" w:color="auto"/>
            </w:tcBorders>
            <w:shd w:val="clear" w:color="auto" w:fill="auto"/>
            <w:vAlign w:val="center"/>
            <w:hideMark/>
          </w:tcPr>
          <w:p w14:paraId="39C2A87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C616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60DA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9F60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4B61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E830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FD9ED43"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7364D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single" w:sz="4" w:space="0" w:color="auto"/>
              <w:bottom w:val="single" w:sz="4" w:space="0" w:color="auto"/>
              <w:right w:val="nil"/>
            </w:tcBorders>
            <w:shd w:val="clear" w:color="auto" w:fill="auto"/>
            <w:noWrap/>
            <w:vAlign w:val="bottom"/>
            <w:hideMark/>
          </w:tcPr>
          <w:p w14:paraId="293606F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8B53F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CIPROFLOXACIN </w:t>
            </w:r>
            <w:r w:rsidRPr="00F83F5F">
              <w:rPr>
                <w:rFonts w:asciiTheme="minorHAnsi" w:hAnsiTheme="minorHAnsi" w:cstheme="minorHAnsi"/>
                <w:b/>
                <w:bCs/>
                <w:color w:val="000000"/>
                <w:sz w:val="22"/>
                <w:szCs w:val="22"/>
                <w:lang w:eastAsia="pl-PL"/>
              </w:rPr>
              <w:t xml:space="preserve">200mg/100ml </w:t>
            </w:r>
            <w:r w:rsidRPr="00F83F5F">
              <w:rPr>
                <w:rFonts w:asciiTheme="minorHAnsi" w:hAnsiTheme="minorHAnsi" w:cstheme="minorHAnsi"/>
                <w:color w:val="000000"/>
                <w:sz w:val="22"/>
                <w:szCs w:val="22"/>
                <w:lang w:eastAsia="pl-PL"/>
              </w:rPr>
              <w:t xml:space="preserve">do wlewów </w:t>
            </w:r>
            <w:proofErr w:type="spellStart"/>
            <w:r w:rsidRPr="00F83F5F">
              <w:rPr>
                <w:rFonts w:asciiTheme="minorHAnsi" w:hAnsiTheme="minorHAnsi" w:cstheme="minorHAnsi"/>
                <w:color w:val="000000"/>
                <w:sz w:val="22"/>
                <w:szCs w:val="22"/>
                <w:lang w:eastAsia="pl-PL"/>
              </w:rPr>
              <w:t>i.v</w:t>
            </w:r>
            <w:proofErr w:type="spellEnd"/>
            <w:r w:rsidRPr="00F83F5F">
              <w:rPr>
                <w:rFonts w:asciiTheme="minorHAnsi" w:hAnsiTheme="minorHAnsi" w:cstheme="minorHAnsi"/>
                <w:color w:val="000000"/>
                <w:sz w:val="22"/>
                <w:szCs w:val="22"/>
                <w:lang w:eastAsia="pl-PL"/>
              </w:rPr>
              <w:t>. ǎ 100ml</w:t>
            </w:r>
          </w:p>
        </w:tc>
        <w:tc>
          <w:tcPr>
            <w:tcW w:w="1559" w:type="dxa"/>
            <w:tcBorders>
              <w:top w:val="nil"/>
              <w:left w:val="nil"/>
              <w:bottom w:val="single" w:sz="4" w:space="0" w:color="auto"/>
              <w:right w:val="single" w:sz="4" w:space="0" w:color="auto"/>
            </w:tcBorders>
            <w:shd w:val="clear" w:color="auto" w:fill="auto"/>
            <w:vAlign w:val="center"/>
            <w:hideMark/>
          </w:tcPr>
          <w:p w14:paraId="7C64B1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flak</w:t>
            </w:r>
          </w:p>
        </w:tc>
        <w:tc>
          <w:tcPr>
            <w:tcW w:w="1276" w:type="dxa"/>
            <w:tcBorders>
              <w:top w:val="nil"/>
              <w:left w:val="nil"/>
              <w:bottom w:val="single" w:sz="4" w:space="0" w:color="auto"/>
              <w:right w:val="single" w:sz="4" w:space="0" w:color="auto"/>
            </w:tcBorders>
            <w:shd w:val="clear" w:color="auto" w:fill="auto"/>
            <w:vAlign w:val="center"/>
            <w:hideMark/>
          </w:tcPr>
          <w:p w14:paraId="3DEA93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2C4E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DCDB9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560</w:t>
            </w:r>
          </w:p>
        </w:tc>
        <w:tc>
          <w:tcPr>
            <w:tcW w:w="992" w:type="dxa"/>
            <w:tcBorders>
              <w:top w:val="nil"/>
              <w:left w:val="nil"/>
              <w:bottom w:val="single" w:sz="4" w:space="0" w:color="auto"/>
              <w:right w:val="single" w:sz="4" w:space="0" w:color="auto"/>
            </w:tcBorders>
            <w:shd w:val="clear" w:color="auto" w:fill="auto"/>
            <w:vAlign w:val="center"/>
            <w:hideMark/>
          </w:tcPr>
          <w:p w14:paraId="784BCA8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A525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09FBA3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B8B2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AC05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6CDF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9F4D488"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67002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single" w:sz="4" w:space="0" w:color="auto"/>
              <w:bottom w:val="single" w:sz="4" w:space="0" w:color="auto"/>
              <w:right w:val="nil"/>
            </w:tcBorders>
            <w:shd w:val="clear" w:color="auto" w:fill="auto"/>
            <w:noWrap/>
            <w:vAlign w:val="bottom"/>
            <w:hideMark/>
          </w:tcPr>
          <w:p w14:paraId="222DF5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82D2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HEPARIN </w:t>
            </w:r>
            <w:r w:rsidRPr="00F83F5F">
              <w:rPr>
                <w:rFonts w:asciiTheme="minorHAnsi" w:hAnsiTheme="minorHAnsi" w:cstheme="minorHAnsi"/>
                <w:b/>
                <w:bCs/>
                <w:color w:val="000000"/>
                <w:sz w:val="22"/>
                <w:szCs w:val="22"/>
                <w:lang w:eastAsia="pl-PL"/>
              </w:rPr>
              <w:t>25.000j.m./5ml</w:t>
            </w:r>
          </w:p>
        </w:tc>
        <w:tc>
          <w:tcPr>
            <w:tcW w:w="1559" w:type="dxa"/>
            <w:tcBorders>
              <w:top w:val="nil"/>
              <w:left w:val="nil"/>
              <w:bottom w:val="single" w:sz="4" w:space="0" w:color="auto"/>
              <w:right w:val="single" w:sz="4" w:space="0" w:color="auto"/>
            </w:tcBorders>
            <w:shd w:val="clear" w:color="auto" w:fill="auto"/>
            <w:vAlign w:val="center"/>
            <w:hideMark/>
          </w:tcPr>
          <w:p w14:paraId="57073D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BC04A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AFD40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509BED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210</w:t>
            </w:r>
          </w:p>
        </w:tc>
        <w:tc>
          <w:tcPr>
            <w:tcW w:w="992" w:type="dxa"/>
            <w:tcBorders>
              <w:top w:val="nil"/>
              <w:left w:val="nil"/>
              <w:bottom w:val="single" w:sz="4" w:space="0" w:color="auto"/>
              <w:right w:val="single" w:sz="4" w:space="0" w:color="auto"/>
            </w:tcBorders>
            <w:shd w:val="clear" w:color="auto" w:fill="auto"/>
            <w:vAlign w:val="center"/>
            <w:hideMark/>
          </w:tcPr>
          <w:p w14:paraId="08F8274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306EC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BB6C4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A692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42AA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910E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A5A412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08A5C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c>
          <w:tcPr>
            <w:tcW w:w="881" w:type="dxa"/>
            <w:tcBorders>
              <w:top w:val="nil"/>
              <w:left w:val="single" w:sz="4" w:space="0" w:color="auto"/>
              <w:bottom w:val="single" w:sz="4" w:space="0" w:color="auto"/>
              <w:right w:val="nil"/>
            </w:tcBorders>
            <w:shd w:val="clear" w:color="auto" w:fill="auto"/>
            <w:noWrap/>
            <w:vAlign w:val="bottom"/>
            <w:hideMark/>
          </w:tcPr>
          <w:p w14:paraId="171892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4BDDA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KALIUM CHLORATUM </w:t>
            </w:r>
            <w:r w:rsidRPr="00F83F5F">
              <w:rPr>
                <w:rFonts w:asciiTheme="minorHAnsi" w:hAnsiTheme="minorHAnsi" w:cstheme="minorHAnsi"/>
                <w:b/>
                <w:bCs/>
                <w:color w:val="000000"/>
                <w:sz w:val="22"/>
                <w:szCs w:val="22"/>
                <w:lang w:eastAsia="pl-PL"/>
              </w:rPr>
              <w:t>15%</w:t>
            </w:r>
            <w:r w:rsidRPr="00F83F5F">
              <w:rPr>
                <w:rFonts w:asciiTheme="minorHAnsi" w:hAnsiTheme="minorHAnsi" w:cstheme="minorHAnsi"/>
                <w:color w:val="000000"/>
                <w:sz w:val="22"/>
                <w:szCs w:val="22"/>
                <w:lang w:eastAsia="pl-PL"/>
              </w:rPr>
              <w:t xml:space="preserve"> 20ml</w:t>
            </w:r>
          </w:p>
        </w:tc>
        <w:tc>
          <w:tcPr>
            <w:tcW w:w="1559" w:type="dxa"/>
            <w:tcBorders>
              <w:top w:val="nil"/>
              <w:left w:val="nil"/>
              <w:bottom w:val="single" w:sz="4" w:space="0" w:color="auto"/>
              <w:right w:val="single" w:sz="4" w:space="0" w:color="auto"/>
            </w:tcBorders>
            <w:shd w:val="clear" w:color="auto" w:fill="auto"/>
            <w:vAlign w:val="center"/>
            <w:hideMark/>
          </w:tcPr>
          <w:p w14:paraId="228343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20C9394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2A7B1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64268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450</w:t>
            </w:r>
          </w:p>
        </w:tc>
        <w:tc>
          <w:tcPr>
            <w:tcW w:w="992" w:type="dxa"/>
            <w:tcBorders>
              <w:top w:val="nil"/>
              <w:left w:val="nil"/>
              <w:bottom w:val="single" w:sz="4" w:space="0" w:color="auto"/>
              <w:right w:val="single" w:sz="4" w:space="0" w:color="auto"/>
            </w:tcBorders>
            <w:shd w:val="clear" w:color="auto" w:fill="auto"/>
            <w:vAlign w:val="center"/>
            <w:hideMark/>
          </w:tcPr>
          <w:p w14:paraId="4CA51F8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B69F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9FFE9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B9F72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4A7E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ECD2A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058D6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381A7D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single" w:sz="4" w:space="0" w:color="auto"/>
              <w:bottom w:val="single" w:sz="4" w:space="0" w:color="auto"/>
              <w:right w:val="nil"/>
            </w:tcBorders>
            <w:shd w:val="clear" w:color="auto" w:fill="auto"/>
            <w:noWrap/>
            <w:vAlign w:val="bottom"/>
            <w:hideMark/>
          </w:tcPr>
          <w:p w14:paraId="3010D1E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0523D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NOREPINEPHRINE     </w:t>
            </w:r>
            <w:r w:rsidRPr="00F83F5F">
              <w:rPr>
                <w:rFonts w:asciiTheme="minorHAnsi" w:hAnsiTheme="minorHAnsi" w:cstheme="minorHAnsi"/>
                <w:b/>
                <w:bCs/>
                <w:color w:val="000000"/>
                <w:sz w:val="22"/>
                <w:szCs w:val="22"/>
                <w:lang w:eastAsia="pl-PL"/>
              </w:rPr>
              <w:t>4mg/4ml</w:t>
            </w:r>
            <w:r w:rsidRPr="00F83F5F">
              <w:rPr>
                <w:rFonts w:asciiTheme="minorHAnsi" w:hAnsiTheme="minorHAnsi" w:cstheme="minorHAnsi"/>
                <w:color w:val="000000"/>
                <w:sz w:val="22"/>
                <w:szCs w:val="22"/>
                <w:lang w:eastAsia="pl-P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E0962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90BB5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2F7D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5F1C6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700</w:t>
            </w:r>
          </w:p>
        </w:tc>
        <w:tc>
          <w:tcPr>
            <w:tcW w:w="992" w:type="dxa"/>
            <w:tcBorders>
              <w:top w:val="nil"/>
              <w:left w:val="nil"/>
              <w:bottom w:val="single" w:sz="4" w:space="0" w:color="auto"/>
              <w:right w:val="single" w:sz="4" w:space="0" w:color="auto"/>
            </w:tcBorders>
            <w:shd w:val="clear" w:color="auto" w:fill="auto"/>
            <w:vAlign w:val="center"/>
            <w:hideMark/>
          </w:tcPr>
          <w:p w14:paraId="1766472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C37D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BBB20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C7EB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B3D9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BDA8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B739CE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D0E2F9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single" w:sz="4" w:space="0" w:color="auto"/>
              <w:bottom w:val="single" w:sz="4" w:space="0" w:color="auto"/>
              <w:right w:val="nil"/>
            </w:tcBorders>
            <w:shd w:val="clear" w:color="auto" w:fill="auto"/>
            <w:noWrap/>
            <w:vAlign w:val="bottom"/>
            <w:hideMark/>
          </w:tcPr>
          <w:p w14:paraId="744575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7B1C79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PIRACETAM 12g/60ml </w:t>
            </w:r>
            <w:proofErr w:type="spellStart"/>
            <w:r w:rsidRPr="00F83F5F">
              <w:rPr>
                <w:rFonts w:asciiTheme="minorHAnsi" w:hAnsiTheme="minorHAnsi" w:cstheme="minorHAnsi"/>
                <w:color w:val="000000"/>
                <w:sz w:val="22"/>
                <w:szCs w:val="22"/>
                <w:lang w:eastAsia="pl-PL"/>
              </w:rPr>
              <w:t>inj</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A42C3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E5C52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DD6E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7E402C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vAlign w:val="center"/>
            <w:hideMark/>
          </w:tcPr>
          <w:p w14:paraId="514C736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CF4E73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A5772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D4C31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4CD2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34321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4658153"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D5691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single" w:sz="4" w:space="0" w:color="auto"/>
              <w:bottom w:val="single" w:sz="4" w:space="0" w:color="auto"/>
              <w:right w:val="nil"/>
            </w:tcBorders>
            <w:shd w:val="clear" w:color="auto" w:fill="auto"/>
            <w:noWrap/>
            <w:vAlign w:val="bottom"/>
            <w:hideMark/>
          </w:tcPr>
          <w:p w14:paraId="1D0D18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65A7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METOPROLOL  5mg/5ml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48E81B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7A50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E7029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60073AF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70</w:t>
            </w:r>
          </w:p>
        </w:tc>
        <w:tc>
          <w:tcPr>
            <w:tcW w:w="992" w:type="dxa"/>
            <w:tcBorders>
              <w:top w:val="nil"/>
              <w:left w:val="nil"/>
              <w:bottom w:val="single" w:sz="4" w:space="0" w:color="auto"/>
              <w:right w:val="single" w:sz="4" w:space="0" w:color="auto"/>
            </w:tcBorders>
            <w:shd w:val="clear" w:color="auto" w:fill="auto"/>
            <w:vAlign w:val="center"/>
            <w:hideMark/>
          </w:tcPr>
          <w:p w14:paraId="106E7D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9BF91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53F62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A278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EFDB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C1D06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EC2ABD1" w14:textId="77777777" w:rsidTr="00A4597C">
        <w:trPr>
          <w:trHeight w:val="510"/>
        </w:trPr>
        <w:tc>
          <w:tcPr>
            <w:tcW w:w="568" w:type="dxa"/>
            <w:tcBorders>
              <w:top w:val="nil"/>
              <w:left w:val="single" w:sz="4" w:space="0" w:color="auto"/>
              <w:bottom w:val="single" w:sz="4" w:space="0" w:color="auto"/>
              <w:right w:val="nil"/>
            </w:tcBorders>
            <w:shd w:val="clear" w:color="FF99CC" w:fill="F4B183"/>
            <w:noWrap/>
            <w:vAlign w:val="bottom"/>
            <w:hideMark/>
          </w:tcPr>
          <w:p w14:paraId="651F08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single" w:sz="4" w:space="0" w:color="auto"/>
              <w:bottom w:val="single" w:sz="4" w:space="0" w:color="auto"/>
              <w:right w:val="nil"/>
            </w:tcBorders>
            <w:shd w:val="clear" w:color="auto" w:fill="auto"/>
            <w:noWrap/>
            <w:vAlign w:val="bottom"/>
            <w:hideMark/>
          </w:tcPr>
          <w:p w14:paraId="7298A4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4E9C0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METRONIDAZOLE </w:t>
            </w:r>
            <w:r w:rsidRPr="00F83F5F">
              <w:rPr>
                <w:rFonts w:asciiTheme="minorHAnsi" w:hAnsiTheme="minorHAnsi" w:cstheme="minorHAnsi"/>
                <w:b/>
                <w:bCs/>
                <w:color w:val="000000"/>
                <w:sz w:val="22"/>
                <w:szCs w:val="22"/>
                <w:lang w:eastAsia="pl-PL"/>
              </w:rPr>
              <w:t xml:space="preserve">0,5% </w:t>
            </w:r>
            <w:r w:rsidRPr="00F83F5F">
              <w:rPr>
                <w:rFonts w:asciiTheme="minorHAnsi" w:hAnsiTheme="minorHAnsi" w:cstheme="minorHAnsi"/>
                <w:color w:val="000000"/>
                <w:sz w:val="22"/>
                <w:szCs w:val="22"/>
                <w:lang w:eastAsia="pl-PL"/>
              </w:rPr>
              <w:t>do wlewów iv. butelka stojąca z dwoma membranami lub dwa sterylne, niezależnie zabezpieczone porty 100ml</w:t>
            </w:r>
          </w:p>
        </w:tc>
        <w:tc>
          <w:tcPr>
            <w:tcW w:w="1559" w:type="dxa"/>
            <w:tcBorders>
              <w:top w:val="nil"/>
              <w:left w:val="nil"/>
              <w:bottom w:val="single" w:sz="4" w:space="0" w:color="auto"/>
              <w:right w:val="single" w:sz="4" w:space="0" w:color="auto"/>
            </w:tcBorders>
            <w:shd w:val="clear" w:color="auto" w:fill="auto"/>
            <w:vAlign w:val="center"/>
            <w:hideMark/>
          </w:tcPr>
          <w:p w14:paraId="76923C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320A6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91E42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EB88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5000</w:t>
            </w:r>
          </w:p>
        </w:tc>
        <w:tc>
          <w:tcPr>
            <w:tcW w:w="992" w:type="dxa"/>
            <w:tcBorders>
              <w:top w:val="nil"/>
              <w:left w:val="nil"/>
              <w:bottom w:val="single" w:sz="4" w:space="0" w:color="auto"/>
              <w:right w:val="single" w:sz="4" w:space="0" w:color="auto"/>
            </w:tcBorders>
            <w:shd w:val="clear" w:color="auto" w:fill="auto"/>
            <w:vAlign w:val="center"/>
            <w:hideMark/>
          </w:tcPr>
          <w:p w14:paraId="47D82EC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B86CB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D3228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30D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700E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D998A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3337431"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D4646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single" w:sz="4" w:space="0" w:color="auto"/>
              <w:bottom w:val="single" w:sz="4" w:space="0" w:color="auto"/>
              <w:right w:val="nil"/>
            </w:tcBorders>
            <w:shd w:val="clear" w:color="auto" w:fill="auto"/>
            <w:noWrap/>
            <w:vAlign w:val="bottom"/>
            <w:hideMark/>
          </w:tcPr>
          <w:p w14:paraId="1C10F9F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25334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OMEPRAZOLE </w:t>
            </w:r>
            <w:r w:rsidRPr="00F83F5F">
              <w:rPr>
                <w:rFonts w:asciiTheme="minorHAnsi" w:hAnsiTheme="minorHAnsi" w:cstheme="minorHAnsi"/>
                <w:b/>
                <w:bCs/>
                <w:color w:val="000000"/>
                <w:sz w:val="22"/>
                <w:szCs w:val="22"/>
                <w:lang w:eastAsia="pl-PL"/>
              </w:rPr>
              <w:t>40mg</w:t>
            </w:r>
          </w:p>
        </w:tc>
        <w:tc>
          <w:tcPr>
            <w:tcW w:w="1559" w:type="dxa"/>
            <w:tcBorders>
              <w:top w:val="nil"/>
              <w:left w:val="nil"/>
              <w:bottom w:val="single" w:sz="4" w:space="0" w:color="auto"/>
              <w:right w:val="single" w:sz="4" w:space="0" w:color="auto"/>
            </w:tcBorders>
            <w:shd w:val="clear" w:color="auto" w:fill="auto"/>
            <w:vAlign w:val="center"/>
            <w:hideMark/>
          </w:tcPr>
          <w:p w14:paraId="5D1C964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CBDEF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D96BC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CE4C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150</w:t>
            </w:r>
          </w:p>
        </w:tc>
        <w:tc>
          <w:tcPr>
            <w:tcW w:w="992" w:type="dxa"/>
            <w:tcBorders>
              <w:top w:val="nil"/>
              <w:left w:val="nil"/>
              <w:bottom w:val="single" w:sz="4" w:space="0" w:color="auto"/>
              <w:right w:val="single" w:sz="4" w:space="0" w:color="auto"/>
            </w:tcBorders>
            <w:shd w:val="clear" w:color="auto" w:fill="auto"/>
            <w:vAlign w:val="center"/>
            <w:hideMark/>
          </w:tcPr>
          <w:p w14:paraId="0768A4B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483CA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F0B28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0E4BC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7E05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A33BA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A50ED67"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7FD5A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w:t>
            </w:r>
          </w:p>
        </w:tc>
        <w:tc>
          <w:tcPr>
            <w:tcW w:w="881" w:type="dxa"/>
            <w:tcBorders>
              <w:top w:val="nil"/>
              <w:left w:val="single" w:sz="4" w:space="0" w:color="auto"/>
              <w:bottom w:val="single" w:sz="4" w:space="0" w:color="auto"/>
              <w:right w:val="nil"/>
            </w:tcBorders>
            <w:shd w:val="clear" w:color="auto" w:fill="auto"/>
            <w:noWrap/>
            <w:vAlign w:val="bottom"/>
            <w:hideMark/>
          </w:tcPr>
          <w:p w14:paraId="5D833D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EED57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w:t>
            </w:r>
            <w:r w:rsidRPr="00F83F5F">
              <w:rPr>
                <w:rFonts w:asciiTheme="minorHAnsi" w:hAnsiTheme="minorHAnsi" w:cstheme="minorHAnsi"/>
                <w:b/>
                <w:bCs/>
                <w:color w:val="000000"/>
                <w:sz w:val="22"/>
                <w:szCs w:val="22"/>
                <w:lang w:eastAsia="pl-PL"/>
              </w:rPr>
              <w:t>50mg/1ml</w:t>
            </w:r>
          </w:p>
        </w:tc>
        <w:tc>
          <w:tcPr>
            <w:tcW w:w="1559" w:type="dxa"/>
            <w:tcBorders>
              <w:top w:val="nil"/>
              <w:left w:val="nil"/>
              <w:bottom w:val="single" w:sz="4" w:space="0" w:color="auto"/>
              <w:right w:val="single" w:sz="4" w:space="0" w:color="auto"/>
            </w:tcBorders>
            <w:shd w:val="clear" w:color="auto" w:fill="auto"/>
            <w:vAlign w:val="center"/>
            <w:hideMark/>
          </w:tcPr>
          <w:p w14:paraId="424814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2520D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0D167D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C89AF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1100</w:t>
            </w:r>
          </w:p>
        </w:tc>
        <w:tc>
          <w:tcPr>
            <w:tcW w:w="992" w:type="dxa"/>
            <w:tcBorders>
              <w:top w:val="nil"/>
              <w:left w:val="nil"/>
              <w:bottom w:val="single" w:sz="4" w:space="0" w:color="auto"/>
              <w:right w:val="single" w:sz="4" w:space="0" w:color="auto"/>
            </w:tcBorders>
            <w:shd w:val="clear" w:color="auto" w:fill="auto"/>
            <w:vAlign w:val="center"/>
            <w:hideMark/>
          </w:tcPr>
          <w:p w14:paraId="49110AF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DDD7F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5645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680A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6DB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8F52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CCAFC97"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4DB06C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881" w:type="dxa"/>
            <w:tcBorders>
              <w:top w:val="nil"/>
              <w:left w:val="single" w:sz="4" w:space="0" w:color="auto"/>
              <w:bottom w:val="single" w:sz="4" w:space="0" w:color="auto"/>
              <w:right w:val="nil"/>
            </w:tcBorders>
            <w:shd w:val="clear" w:color="auto" w:fill="auto"/>
            <w:noWrap/>
            <w:vAlign w:val="bottom"/>
            <w:hideMark/>
          </w:tcPr>
          <w:p w14:paraId="044B9D6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3E2BF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w:t>
            </w:r>
            <w:r w:rsidRPr="00F83F5F">
              <w:rPr>
                <w:rFonts w:asciiTheme="minorHAnsi" w:hAnsiTheme="minorHAnsi" w:cstheme="minorHAnsi"/>
                <w:b/>
                <w:bCs/>
                <w:color w:val="000000"/>
                <w:sz w:val="22"/>
                <w:szCs w:val="22"/>
                <w:lang w:eastAsia="pl-PL"/>
              </w:rPr>
              <w:t>100mg/2ml</w:t>
            </w:r>
          </w:p>
        </w:tc>
        <w:tc>
          <w:tcPr>
            <w:tcW w:w="1559" w:type="dxa"/>
            <w:tcBorders>
              <w:top w:val="nil"/>
              <w:left w:val="nil"/>
              <w:bottom w:val="single" w:sz="4" w:space="0" w:color="auto"/>
              <w:right w:val="single" w:sz="4" w:space="0" w:color="auto"/>
            </w:tcBorders>
            <w:shd w:val="clear" w:color="auto" w:fill="auto"/>
            <w:vAlign w:val="center"/>
            <w:hideMark/>
          </w:tcPr>
          <w:p w14:paraId="0CD0E3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44B3B3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CFE3D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9A16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425</w:t>
            </w:r>
          </w:p>
        </w:tc>
        <w:tc>
          <w:tcPr>
            <w:tcW w:w="992" w:type="dxa"/>
            <w:tcBorders>
              <w:top w:val="nil"/>
              <w:left w:val="nil"/>
              <w:bottom w:val="single" w:sz="4" w:space="0" w:color="auto"/>
              <w:right w:val="single" w:sz="4" w:space="0" w:color="auto"/>
            </w:tcBorders>
            <w:shd w:val="clear" w:color="auto" w:fill="auto"/>
            <w:vAlign w:val="center"/>
            <w:hideMark/>
          </w:tcPr>
          <w:p w14:paraId="325CD8FB"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EFCD16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3FB29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717F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4554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D4A5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748C24E"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24915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21.</w:t>
            </w:r>
          </w:p>
        </w:tc>
        <w:tc>
          <w:tcPr>
            <w:tcW w:w="881" w:type="dxa"/>
            <w:tcBorders>
              <w:top w:val="nil"/>
              <w:left w:val="single" w:sz="4" w:space="0" w:color="auto"/>
              <w:bottom w:val="single" w:sz="4" w:space="0" w:color="auto"/>
              <w:right w:val="nil"/>
            </w:tcBorders>
            <w:shd w:val="clear" w:color="auto" w:fill="auto"/>
            <w:noWrap/>
            <w:vAlign w:val="bottom"/>
            <w:hideMark/>
          </w:tcPr>
          <w:p w14:paraId="78DA32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5C030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ACETYLSALICYLIC ACID </w:t>
            </w:r>
            <w:r w:rsidRPr="00F83F5F">
              <w:rPr>
                <w:rFonts w:asciiTheme="minorHAnsi" w:hAnsiTheme="minorHAnsi" w:cstheme="minorHAnsi"/>
                <w:b/>
                <w:bCs/>
                <w:color w:val="000000"/>
                <w:sz w:val="22"/>
                <w:szCs w:val="22"/>
                <w:lang w:eastAsia="pl-PL"/>
              </w:rPr>
              <w:t xml:space="preserve">75mg </w:t>
            </w:r>
          </w:p>
        </w:tc>
        <w:tc>
          <w:tcPr>
            <w:tcW w:w="1559" w:type="dxa"/>
            <w:tcBorders>
              <w:top w:val="nil"/>
              <w:left w:val="nil"/>
              <w:bottom w:val="single" w:sz="4" w:space="0" w:color="auto"/>
              <w:right w:val="single" w:sz="4" w:space="0" w:color="auto"/>
            </w:tcBorders>
            <w:shd w:val="clear" w:color="auto" w:fill="auto"/>
            <w:vAlign w:val="center"/>
            <w:hideMark/>
          </w:tcPr>
          <w:p w14:paraId="1911E6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60tabl. Dojelitowe</w:t>
            </w:r>
          </w:p>
        </w:tc>
        <w:tc>
          <w:tcPr>
            <w:tcW w:w="1276" w:type="dxa"/>
            <w:tcBorders>
              <w:top w:val="nil"/>
              <w:left w:val="nil"/>
              <w:bottom w:val="single" w:sz="4" w:space="0" w:color="auto"/>
              <w:right w:val="single" w:sz="4" w:space="0" w:color="auto"/>
            </w:tcBorders>
            <w:shd w:val="clear" w:color="auto" w:fill="auto"/>
            <w:vAlign w:val="center"/>
            <w:hideMark/>
          </w:tcPr>
          <w:p w14:paraId="5EB875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587A7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40D6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7273E1A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2A566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E55DB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C626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CBCEE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CD6F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30781F0"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D5308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22.</w:t>
            </w:r>
          </w:p>
        </w:tc>
        <w:tc>
          <w:tcPr>
            <w:tcW w:w="881" w:type="dxa"/>
            <w:tcBorders>
              <w:top w:val="nil"/>
              <w:left w:val="single" w:sz="4" w:space="0" w:color="auto"/>
              <w:bottom w:val="single" w:sz="4" w:space="0" w:color="auto"/>
              <w:right w:val="nil"/>
            </w:tcBorders>
            <w:shd w:val="clear" w:color="auto" w:fill="auto"/>
            <w:noWrap/>
            <w:vAlign w:val="bottom"/>
            <w:hideMark/>
          </w:tcPr>
          <w:p w14:paraId="757ABC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09F0A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ACETYLSALICYLIC ACID </w:t>
            </w:r>
            <w:r w:rsidRPr="00F83F5F">
              <w:rPr>
                <w:rFonts w:asciiTheme="minorHAnsi" w:hAnsiTheme="minorHAnsi" w:cstheme="minorHAnsi"/>
                <w:b/>
                <w:bCs/>
                <w:color w:val="000000"/>
                <w:sz w:val="22"/>
                <w:szCs w:val="22"/>
                <w:lang w:eastAsia="pl-PL"/>
              </w:rPr>
              <w:t xml:space="preserve">150mg </w:t>
            </w:r>
          </w:p>
        </w:tc>
        <w:tc>
          <w:tcPr>
            <w:tcW w:w="1559" w:type="dxa"/>
            <w:tcBorders>
              <w:top w:val="nil"/>
              <w:left w:val="nil"/>
              <w:bottom w:val="single" w:sz="4" w:space="0" w:color="auto"/>
              <w:right w:val="single" w:sz="4" w:space="0" w:color="auto"/>
            </w:tcBorders>
            <w:shd w:val="clear" w:color="auto" w:fill="auto"/>
            <w:vAlign w:val="center"/>
            <w:hideMark/>
          </w:tcPr>
          <w:p w14:paraId="7070A45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60 </w:t>
            </w:r>
            <w:proofErr w:type="spellStart"/>
            <w:r w:rsidRPr="00F83F5F">
              <w:rPr>
                <w:rFonts w:asciiTheme="minorHAnsi" w:hAnsiTheme="minorHAnsi" w:cstheme="minorHAnsi"/>
                <w:color w:val="000000"/>
                <w:sz w:val="22"/>
                <w:szCs w:val="22"/>
                <w:lang w:eastAsia="pl-PL"/>
              </w:rPr>
              <w:t>tabl.dojelitowe</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C5C7D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34F7C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B6E85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6A13205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ACBAE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3008C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2D6F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20ED8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450C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673C40D"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21099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23.</w:t>
            </w:r>
          </w:p>
        </w:tc>
        <w:tc>
          <w:tcPr>
            <w:tcW w:w="881" w:type="dxa"/>
            <w:tcBorders>
              <w:top w:val="nil"/>
              <w:left w:val="single" w:sz="4" w:space="0" w:color="auto"/>
              <w:bottom w:val="single" w:sz="4" w:space="0" w:color="auto"/>
              <w:right w:val="nil"/>
            </w:tcBorders>
            <w:shd w:val="clear" w:color="auto" w:fill="auto"/>
            <w:noWrap/>
            <w:vAlign w:val="bottom"/>
            <w:hideMark/>
          </w:tcPr>
          <w:p w14:paraId="01E337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4D0D94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ACETYLSALICYLIC ACID </w:t>
            </w:r>
            <w:r w:rsidRPr="00F83F5F">
              <w:rPr>
                <w:rFonts w:asciiTheme="minorHAnsi" w:hAnsiTheme="minorHAnsi" w:cstheme="minorHAnsi"/>
                <w:b/>
                <w:bCs/>
                <w:color w:val="000000"/>
                <w:sz w:val="22"/>
                <w:szCs w:val="22"/>
                <w:lang w:eastAsia="pl-PL"/>
              </w:rPr>
              <w:t xml:space="preserve">300mg </w:t>
            </w:r>
          </w:p>
        </w:tc>
        <w:tc>
          <w:tcPr>
            <w:tcW w:w="1559" w:type="dxa"/>
            <w:tcBorders>
              <w:top w:val="nil"/>
              <w:left w:val="nil"/>
              <w:bottom w:val="single" w:sz="4" w:space="0" w:color="auto"/>
              <w:right w:val="single" w:sz="4" w:space="0" w:color="auto"/>
            </w:tcBorders>
            <w:shd w:val="clear" w:color="auto" w:fill="auto"/>
            <w:vAlign w:val="center"/>
            <w:hideMark/>
          </w:tcPr>
          <w:p w14:paraId="5B2BA2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3FF49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BFDB9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25956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4867A43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B1403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D3B1C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5808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5BE3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3C898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391CC7"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234E4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24.</w:t>
            </w:r>
          </w:p>
        </w:tc>
        <w:tc>
          <w:tcPr>
            <w:tcW w:w="881" w:type="dxa"/>
            <w:tcBorders>
              <w:top w:val="nil"/>
              <w:left w:val="single" w:sz="4" w:space="0" w:color="auto"/>
              <w:bottom w:val="single" w:sz="4" w:space="0" w:color="auto"/>
              <w:right w:val="nil"/>
            </w:tcBorders>
            <w:shd w:val="clear" w:color="auto" w:fill="auto"/>
            <w:noWrap/>
            <w:vAlign w:val="bottom"/>
            <w:hideMark/>
          </w:tcPr>
          <w:p w14:paraId="6227B6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89A5D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ACENOCOUMAROL </w:t>
            </w:r>
            <w:r w:rsidRPr="00F83F5F">
              <w:rPr>
                <w:rFonts w:asciiTheme="minorHAnsi" w:hAnsiTheme="minorHAnsi" w:cstheme="minorHAnsi"/>
                <w:b/>
                <w:bCs/>
                <w:color w:val="000000"/>
                <w:sz w:val="22"/>
                <w:szCs w:val="22"/>
                <w:lang w:eastAsia="pl-PL"/>
              </w:rPr>
              <w:t xml:space="preserve">4mg </w:t>
            </w:r>
          </w:p>
        </w:tc>
        <w:tc>
          <w:tcPr>
            <w:tcW w:w="1559" w:type="dxa"/>
            <w:tcBorders>
              <w:top w:val="nil"/>
              <w:left w:val="nil"/>
              <w:bottom w:val="single" w:sz="4" w:space="0" w:color="auto"/>
              <w:right w:val="single" w:sz="4" w:space="0" w:color="auto"/>
            </w:tcBorders>
            <w:shd w:val="clear" w:color="auto" w:fill="auto"/>
            <w:vAlign w:val="center"/>
            <w:hideMark/>
          </w:tcPr>
          <w:p w14:paraId="44F4A1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60tabl</w:t>
            </w:r>
          </w:p>
        </w:tc>
        <w:tc>
          <w:tcPr>
            <w:tcW w:w="1276" w:type="dxa"/>
            <w:tcBorders>
              <w:top w:val="nil"/>
              <w:left w:val="nil"/>
              <w:bottom w:val="single" w:sz="4" w:space="0" w:color="auto"/>
              <w:right w:val="single" w:sz="4" w:space="0" w:color="auto"/>
            </w:tcBorders>
            <w:shd w:val="clear" w:color="auto" w:fill="auto"/>
            <w:vAlign w:val="center"/>
            <w:hideMark/>
          </w:tcPr>
          <w:p w14:paraId="77F68A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1EB29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B61C2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5162E11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9619F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1214B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6BF9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60DA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A9AC0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E46A92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211B3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881" w:type="dxa"/>
            <w:tcBorders>
              <w:top w:val="nil"/>
              <w:left w:val="single" w:sz="4" w:space="0" w:color="auto"/>
              <w:bottom w:val="single" w:sz="4" w:space="0" w:color="auto"/>
              <w:right w:val="nil"/>
            </w:tcBorders>
            <w:shd w:val="clear" w:color="auto" w:fill="auto"/>
            <w:noWrap/>
            <w:vAlign w:val="bottom"/>
            <w:hideMark/>
          </w:tcPr>
          <w:p w14:paraId="5C1CE1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FFAB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CETIRIZINE </w:t>
            </w:r>
            <w:r w:rsidRPr="00F83F5F">
              <w:rPr>
                <w:rFonts w:asciiTheme="minorHAnsi" w:hAnsiTheme="minorHAnsi" w:cstheme="minorHAnsi"/>
                <w:b/>
                <w:bCs/>
                <w:color w:val="000000"/>
                <w:sz w:val="22"/>
                <w:szCs w:val="22"/>
                <w:lang w:eastAsia="pl-PL"/>
              </w:rPr>
              <w:t xml:space="preserve">10mg </w:t>
            </w:r>
          </w:p>
        </w:tc>
        <w:tc>
          <w:tcPr>
            <w:tcW w:w="1559" w:type="dxa"/>
            <w:tcBorders>
              <w:top w:val="nil"/>
              <w:left w:val="nil"/>
              <w:bottom w:val="single" w:sz="4" w:space="0" w:color="auto"/>
              <w:right w:val="single" w:sz="4" w:space="0" w:color="auto"/>
            </w:tcBorders>
            <w:shd w:val="clear" w:color="auto" w:fill="auto"/>
            <w:vAlign w:val="center"/>
            <w:hideMark/>
          </w:tcPr>
          <w:p w14:paraId="1D5580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30tabl</w:t>
            </w:r>
          </w:p>
        </w:tc>
        <w:tc>
          <w:tcPr>
            <w:tcW w:w="1276" w:type="dxa"/>
            <w:tcBorders>
              <w:top w:val="nil"/>
              <w:left w:val="nil"/>
              <w:bottom w:val="single" w:sz="4" w:space="0" w:color="auto"/>
              <w:right w:val="single" w:sz="4" w:space="0" w:color="auto"/>
            </w:tcBorders>
            <w:shd w:val="clear" w:color="auto" w:fill="auto"/>
            <w:vAlign w:val="center"/>
            <w:hideMark/>
          </w:tcPr>
          <w:p w14:paraId="743F35A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F9F4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B1EF7E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hideMark/>
          </w:tcPr>
          <w:p w14:paraId="3E1869E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9A288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B69AC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04D9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2350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E29A4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0F16D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7D34E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26.</w:t>
            </w:r>
          </w:p>
        </w:tc>
        <w:tc>
          <w:tcPr>
            <w:tcW w:w="881" w:type="dxa"/>
            <w:tcBorders>
              <w:top w:val="nil"/>
              <w:left w:val="single" w:sz="4" w:space="0" w:color="auto"/>
              <w:bottom w:val="single" w:sz="4" w:space="0" w:color="auto"/>
              <w:right w:val="nil"/>
            </w:tcBorders>
            <w:shd w:val="clear" w:color="auto" w:fill="auto"/>
            <w:noWrap/>
            <w:vAlign w:val="bottom"/>
            <w:hideMark/>
          </w:tcPr>
          <w:p w14:paraId="207473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E83CA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CARVEDILOL </w:t>
            </w:r>
            <w:r w:rsidRPr="00F83F5F">
              <w:rPr>
                <w:rFonts w:asciiTheme="minorHAnsi" w:hAnsiTheme="minorHAnsi" w:cstheme="minorHAnsi"/>
                <w:b/>
                <w:bCs/>
                <w:color w:val="000000"/>
                <w:sz w:val="22"/>
                <w:szCs w:val="22"/>
                <w:lang w:eastAsia="pl-PL"/>
              </w:rPr>
              <w:t xml:space="preserve">6,25mg </w:t>
            </w:r>
          </w:p>
        </w:tc>
        <w:tc>
          <w:tcPr>
            <w:tcW w:w="1559" w:type="dxa"/>
            <w:tcBorders>
              <w:top w:val="nil"/>
              <w:left w:val="nil"/>
              <w:bottom w:val="single" w:sz="4" w:space="0" w:color="auto"/>
              <w:right w:val="single" w:sz="4" w:space="0" w:color="auto"/>
            </w:tcBorders>
            <w:shd w:val="clear" w:color="auto" w:fill="auto"/>
            <w:vAlign w:val="center"/>
            <w:hideMark/>
          </w:tcPr>
          <w:p w14:paraId="10EE8FD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B10C6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D9D15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4789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29846B6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819EB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7B8B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B5E3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DA96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C5530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FABC5B8"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DEB69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881" w:type="dxa"/>
            <w:tcBorders>
              <w:top w:val="nil"/>
              <w:left w:val="single" w:sz="4" w:space="0" w:color="auto"/>
              <w:bottom w:val="single" w:sz="4" w:space="0" w:color="auto"/>
              <w:right w:val="nil"/>
            </w:tcBorders>
            <w:shd w:val="clear" w:color="auto" w:fill="auto"/>
            <w:noWrap/>
            <w:vAlign w:val="bottom"/>
            <w:hideMark/>
          </w:tcPr>
          <w:p w14:paraId="1B4D87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84288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CARVEDILOL </w:t>
            </w:r>
            <w:r w:rsidRPr="00F83F5F">
              <w:rPr>
                <w:rFonts w:asciiTheme="minorHAnsi" w:hAnsiTheme="minorHAnsi" w:cstheme="minorHAnsi"/>
                <w:b/>
                <w:bCs/>
                <w:color w:val="000000"/>
                <w:sz w:val="22"/>
                <w:szCs w:val="22"/>
                <w:lang w:eastAsia="pl-PL"/>
              </w:rPr>
              <w:t xml:space="preserve">12,5mg </w:t>
            </w:r>
          </w:p>
        </w:tc>
        <w:tc>
          <w:tcPr>
            <w:tcW w:w="1559" w:type="dxa"/>
            <w:tcBorders>
              <w:top w:val="nil"/>
              <w:left w:val="nil"/>
              <w:bottom w:val="single" w:sz="4" w:space="0" w:color="auto"/>
              <w:right w:val="single" w:sz="4" w:space="0" w:color="auto"/>
            </w:tcBorders>
            <w:shd w:val="clear" w:color="auto" w:fill="auto"/>
            <w:vAlign w:val="center"/>
            <w:hideMark/>
          </w:tcPr>
          <w:p w14:paraId="7B6AAA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6103E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4B8A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04A0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1D97F9B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A5471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48670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9A0E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3A50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28074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575749E"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BCD14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28.</w:t>
            </w:r>
          </w:p>
        </w:tc>
        <w:tc>
          <w:tcPr>
            <w:tcW w:w="881" w:type="dxa"/>
            <w:tcBorders>
              <w:top w:val="nil"/>
              <w:left w:val="single" w:sz="4" w:space="0" w:color="auto"/>
              <w:bottom w:val="single" w:sz="4" w:space="0" w:color="auto"/>
              <w:right w:val="nil"/>
            </w:tcBorders>
            <w:shd w:val="clear" w:color="auto" w:fill="auto"/>
            <w:noWrap/>
            <w:vAlign w:val="bottom"/>
            <w:hideMark/>
          </w:tcPr>
          <w:p w14:paraId="55858D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F9A31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TRIMEBUTINE </w:t>
            </w:r>
            <w:r w:rsidRPr="00F83F5F">
              <w:rPr>
                <w:rFonts w:asciiTheme="minorHAnsi" w:hAnsiTheme="minorHAnsi" w:cstheme="minorHAnsi"/>
                <w:b/>
                <w:bCs/>
                <w:color w:val="000000"/>
                <w:sz w:val="22"/>
                <w:szCs w:val="22"/>
                <w:lang w:eastAsia="pl-PL"/>
              </w:rPr>
              <w:t xml:space="preserve">100mg </w:t>
            </w:r>
          </w:p>
        </w:tc>
        <w:tc>
          <w:tcPr>
            <w:tcW w:w="1559" w:type="dxa"/>
            <w:tcBorders>
              <w:top w:val="nil"/>
              <w:left w:val="nil"/>
              <w:bottom w:val="single" w:sz="4" w:space="0" w:color="auto"/>
              <w:right w:val="single" w:sz="4" w:space="0" w:color="auto"/>
            </w:tcBorders>
            <w:shd w:val="clear" w:color="auto" w:fill="auto"/>
            <w:vAlign w:val="center"/>
            <w:hideMark/>
          </w:tcPr>
          <w:p w14:paraId="5971447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95B87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70F5E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39580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27</w:t>
            </w:r>
          </w:p>
        </w:tc>
        <w:tc>
          <w:tcPr>
            <w:tcW w:w="992" w:type="dxa"/>
            <w:tcBorders>
              <w:top w:val="nil"/>
              <w:left w:val="nil"/>
              <w:bottom w:val="single" w:sz="4" w:space="0" w:color="auto"/>
              <w:right w:val="single" w:sz="4" w:space="0" w:color="auto"/>
            </w:tcBorders>
            <w:shd w:val="clear" w:color="auto" w:fill="auto"/>
            <w:vAlign w:val="center"/>
            <w:hideMark/>
          </w:tcPr>
          <w:p w14:paraId="5961E95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C4105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58A10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A7E0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6DE46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E035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78448EA"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607AE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29.</w:t>
            </w:r>
          </w:p>
        </w:tc>
        <w:tc>
          <w:tcPr>
            <w:tcW w:w="881" w:type="dxa"/>
            <w:tcBorders>
              <w:top w:val="nil"/>
              <w:left w:val="single" w:sz="4" w:space="0" w:color="auto"/>
              <w:bottom w:val="single" w:sz="4" w:space="0" w:color="auto"/>
              <w:right w:val="nil"/>
            </w:tcBorders>
            <w:shd w:val="clear" w:color="auto" w:fill="auto"/>
            <w:noWrap/>
            <w:vAlign w:val="bottom"/>
            <w:hideMark/>
          </w:tcPr>
          <w:p w14:paraId="4FB12F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B832A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FUROSEMIDE  40mg   </w:t>
            </w:r>
          </w:p>
        </w:tc>
        <w:tc>
          <w:tcPr>
            <w:tcW w:w="1559" w:type="dxa"/>
            <w:tcBorders>
              <w:top w:val="nil"/>
              <w:left w:val="nil"/>
              <w:bottom w:val="single" w:sz="4" w:space="0" w:color="auto"/>
              <w:right w:val="single" w:sz="4" w:space="0" w:color="auto"/>
            </w:tcBorders>
            <w:shd w:val="clear" w:color="auto" w:fill="auto"/>
            <w:vAlign w:val="center"/>
            <w:hideMark/>
          </w:tcPr>
          <w:p w14:paraId="520273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31D75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4079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308E973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190</w:t>
            </w:r>
          </w:p>
        </w:tc>
        <w:tc>
          <w:tcPr>
            <w:tcW w:w="992" w:type="dxa"/>
            <w:tcBorders>
              <w:top w:val="nil"/>
              <w:left w:val="nil"/>
              <w:bottom w:val="single" w:sz="4" w:space="0" w:color="auto"/>
              <w:right w:val="single" w:sz="4" w:space="0" w:color="auto"/>
            </w:tcBorders>
            <w:shd w:val="clear" w:color="auto" w:fill="auto"/>
            <w:vAlign w:val="center"/>
            <w:hideMark/>
          </w:tcPr>
          <w:p w14:paraId="694C64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B4EF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26450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5DFD1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C36D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4E2F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1B9C3B7"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8EDEE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881" w:type="dxa"/>
            <w:tcBorders>
              <w:top w:val="nil"/>
              <w:left w:val="single" w:sz="4" w:space="0" w:color="auto"/>
              <w:bottom w:val="single" w:sz="4" w:space="0" w:color="auto"/>
              <w:right w:val="nil"/>
            </w:tcBorders>
            <w:shd w:val="clear" w:color="auto" w:fill="auto"/>
            <w:noWrap/>
            <w:vAlign w:val="bottom"/>
            <w:hideMark/>
          </w:tcPr>
          <w:p w14:paraId="5AD280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88576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LOPERAMIDE </w:t>
            </w:r>
            <w:r w:rsidRPr="00F83F5F">
              <w:rPr>
                <w:rFonts w:asciiTheme="minorHAnsi" w:hAnsiTheme="minorHAnsi" w:cstheme="minorHAnsi"/>
                <w:b/>
                <w:bCs/>
                <w:color w:val="000000"/>
                <w:sz w:val="22"/>
                <w:szCs w:val="22"/>
                <w:lang w:eastAsia="pl-PL"/>
              </w:rPr>
              <w:t xml:space="preserve">2mg </w:t>
            </w:r>
          </w:p>
        </w:tc>
        <w:tc>
          <w:tcPr>
            <w:tcW w:w="1559" w:type="dxa"/>
            <w:tcBorders>
              <w:top w:val="nil"/>
              <w:left w:val="nil"/>
              <w:bottom w:val="single" w:sz="4" w:space="0" w:color="auto"/>
              <w:right w:val="single" w:sz="4" w:space="0" w:color="auto"/>
            </w:tcBorders>
            <w:shd w:val="clear" w:color="auto" w:fill="auto"/>
            <w:vAlign w:val="center"/>
            <w:hideMark/>
          </w:tcPr>
          <w:p w14:paraId="130D2E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BB058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742C1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6F47A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125</w:t>
            </w:r>
          </w:p>
        </w:tc>
        <w:tc>
          <w:tcPr>
            <w:tcW w:w="992" w:type="dxa"/>
            <w:tcBorders>
              <w:top w:val="nil"/>
              <w:left w:val="nil"/>
              <w:bottom w:val="single" w:sz="4" w:space="0" w:color="auto"/>
              <w:right w:val="single" w:sz="4" w:space="0" w:color="auto"/>
            </w:tcBorders>
            <w:shd w:val="clear" w:color="auto" w:fill="auto"/>
            <w:vAlign w:val="center"/>
            <w:hideMark/>
          </w:tcPr>
          <w:p w14:paraId="3C1E49DF"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104B8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1FE0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E630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E42D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AEF3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FB0A6BD"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E963A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31.</w:t>
            </w:r>
          </w:p>
        </w:tc>
        <w:tc>
          <w:tcPr>
            <w:tcW w:w="881" w:type="dxa"/>
            <w:tcBorders>
              <w:top w:val="nil"/>
              <w:left w:val="single" w:sz="4" w:space="0" w:color="auto"/>
              <w:bottom w:val="single" w:sz="4" w:space="0" w:color="auto"/>
              <w:right w:val="nil"/>
            </w:tcBorders>
            <w:shd w:val="clear" w:color="auto" w:fill="auto"/>
            <w:noWrap/>
            <w:vAlign w:val="bottom"/>
            <w:hideMark/>
          </w:tcPr>
          <w:p w14:paraId="544AF2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3D99D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METOPROLOL </w:t>
            </w:r>
            <w:r w:rsidRPr="00F83F5F">
              <w:rPr>
                <w:rFonts w:asciiTheme="minorHAnsi" w:hAnsiTheme="minorHAnsi" w:cstheme="minorHAnsi"/>
                <w:b/>
                <w:bCs/>
                <w:color w:val="000000"/>
                <w:sz w:val="22"/>
                <w:szCs w:val="22"/>
                <w:lang w:eastAsia="pl-PL"/>
              </w:rPr>
              <w:t xml:space="preserve">50mg </w:t>
            </w:r>
          </w:p>
        </w:tc>
        <w:tc>
          <w:tcPr>
            <w:tcW w:w="1559" w:type="dxa"/>
            <w:tcBorders>
              <w:top w:val="nil"/>
              <w:left w:val="nil"/>
              <w:bottom w:val="single" w:sz="4" w:space="0" w:color="auto"/>
              <w:right w:val="single" w:sz="4" w:space="0" w:color="auto"/>
            </w:tcBorders>
            <w:shd w:val="clear" w:color="auto" w:fill="auto"/>
            <w:vAlign w:val="center"/>
            <w:hideMark/>
          </w:tcPr>
          <w:p w14:paraId="08436C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DB4A7D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96B9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F5BC1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992" w:type="dxa"/>
            <w:tcBorders>
              <w:top w:val="nil"/>
              <w:left w:val="nil"/>
              <w:bottom w:val="single" w:sz="4" w:space="0" w:color="auto"/>
              <w:right w:val="single" w:sz="4" w:space="0" w:color="auto"/>
            </w:tcBorders>
            <w:shd w:val="clear" w:color="auto" w:fill="auto"/>
            <w:vAlign w:val="center"/>
            <w:hideMark/>
          </w:tcPr>
          <w:p w14:paraId="0E0EF94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F7EAE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9FB3E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8D0E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5F050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5158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F669FA7" w14:textId="77777777" w:rsidTr="00A4597C">
        <w:trPr>
          <w:trHeight w:val="765"/>
        </w:trPr>
        <w:tc>
          <w:tcPr>
            <w:tcW w:w="568" w:type="dxa"/>
            <w:tcBorders>
              <w:top w:val="nil"/>
              <w:left w:val="single" w:sz="4" w:space="0" w:color="auto"/>
              <w:bottom w:val="single" w:sz="4" w:space="0" w:color="auto"/>
              <w:right w:val="nil"/>
            </w:tcBorders>
            <w:shd w:val="clear" w:color="FF99CC" w:fill="F4B183"/>
            <w:noWrap/>
            <w:vAlign w:val="bottom"/>
            <w:hideMark/>
          </w:tcPr>
          <w:p w14:paraId="66F98C2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32.</w:t>
            </w:r>
          </w:p>
        </w:tc>
        <w:tc>
          <w:tcPr>
            <w:tcW w:w="881" w:type="dxa"/>
            <w:tcBorders>
              <w:top w:val="nil"/>
              <w:left w:val="single" w:sz="4" w:space="0" w:color="auto"/>
              <w:bottom w:val="single" w:sz="4" w:space="0" w:color="auto"/>
              <w:right w:val="nil"/>
            </w:tcBorders>
            <w:shd w:val="clear" w:color="auto" w:fill="auto"/>
            <w:noWrap/>
            <w:vAlign w:val="bottom"/>
            <w:hideMark/>
          </w:tcPr>
          <w:p w14:paraId="0E83B3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D92B9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METAMIZOLE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1g/2ml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wymaga aby można było mieszać w jednej strzykawce z produktem </w:t>
            </w:r>
            <w:proofErr w:type="spellStart"/>
            <w:r w:rsidRPr="00F83F5F">
              <w:rPr>
                <w:rFonts w:asciiTheme="minorHAnsi" w:hAnsiTheme="minorHAnsi" w:cstheme="minorHAnsi"/>
                <w:color w:val="000000"/>
                <w:sz w:val="22"/>
                <w:szCs w:val="22"/>
                <w:lang w:eastAsia="pl-PL"/>
              </w:rPr>
              <w:t>poltram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tramadol</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hydrochloricum</w:t>
            </w:r>
            <w:proofErr w:type="spellEnd"/>
            <w:r w:rsidRPr="00F83F5F">
              <w:rPr>
                <w:rFonts w:asciiTheme="minorHAnsi" w:hAnsiTheme="minorHAnsi" w:cstheme="minorHAnsi"/>
                <w:color w:val="000000"/>
                <w:sz w:val="22"/>
                <w:szCs w:val="22"/>
                <w:lang w:eastAsia="pl-PL"/>
              </w:rPr>
              <w:t xml:space="preserve"> zgodnie z CHPL</w:t>
            </w:r>
          </w:p>
        </w:tc>
        <w:tc>
          <w:tcPr>
            <w:tcW w:w="1559" w:type="dxa"/>
            <w:tcBorders>
              <w:top w:val="nil"/>
              <w:left w:val="nil"/>
              <w:bottom w:val="single" w:sz="4" w:space="0" w:color="auto"/>
              <w:right w:val="single" w:sz="4" w:space="0" w:color="auto"/>
            </w:tcBorders>
            <w:shd w:val="clear" w:color="auto" w:fill="auto"/>
            <w:vAlign w:val="center"/>
            <w:hideMark/>
          </w:tcPr>
          <w:p w14:paraId="30E0F9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41DDAC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31C2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005CFF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nil"/>
              <w:left w:val="nil"/>
              <w:bottom w:val="single" w:sz="4" w:space="0" w:color="auto"/>
              <w:right w:val="single" w:sz="4" w:space="0" w:color="auto"/>
            </w:tcBorders>
            <w:shd w:val="clear" w:color="auto" w:fill="auto"/>
            <w:vAlign w:val="center"/>
            <w:hideMark/>
          </w:tcPr>
          <w:p w14:paraId="3A09343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E240B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7D537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D0F39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1EDC0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EBB4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7BE3445" w14:textId="77777777" w:rsidTr="00A4597C">
        <w:trPr>
          <w:trHeight w:val="765"/>
        </w:trPr>
        <w:tc>
          <w:tcPr>
            <w:tcW w:w="568" w:type="dxa"/>
            <w:tcBorders>
              <w:top w:val="nil"/>
              <w:left w:val="single" w:sz="4" w:space="0" w:color="auto"/>
              <w:bottom w:val="single" w:sz="4" w:space="0" w:color="auto"/>
              <w:right w:val="nil"/>
            </w:tcBorders>
            <w:shd w:val="clear" w:color="FF99CC" w:fill="F4B183"/>
            <w:noWrap/>
            <w:vAlign w:val="bottom"/>
            <w:hideMark/>
          </w:tcPr>
          <w:p w14:paraId="6F0790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33.</w:t>
            </w:r>
          </w:p>
        </w:tc>
        <w:tc>
          <w:tcPr>
            <w:tcW w:w="881" w:type="dxa"/>
            <w:tcBorders>
              <w:top w:val="nil"/>
              <w:left w:val="single" w:sz="4" w:space="0" w:color="auto"/>
              <w:bottom w:val="nil"/>
              <w:right w:val="nil"/>
            </w:tcBorders>
            <w:shd w:val="clear" w:color="auto" w:fill="auto"/>
            <w:noWrap/>
            <w:vAlign w:val="bottom"/>
            <w:hideMark/>
          </w:tcPr>
          <w:p w14:paraId="103005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D4BC6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METAMIZOLE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2,5g/5ml  x 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 xml:space="preserve">. wymaga aby można było mieszać w jednej strzykawce z produktem </w:t>
            </w:r>
            <w:proofErr w:type="spellStart"/>
            <w:r w:rsidRPr="00F83F5F">
              <w:rPr>
                <w:rFonts w:asciiTheme="minorHAnsi" w:hAnsiTheme="minorHAnsi" w:cstheme="minorHAnsi"/>
                <w:color w:val="000000"/>
                <w:sz w:val="22"/>
                <w:szCs w:val="22"/>
                <w:lang w:eastAsia="pl-PL"/>
              </w:rPr>
              <w:t>poltram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tramadol</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hydrochloricum</w:t>
            </w:r>
            <w:proofErr w:type="spellEnd"/>
            <w:r w:rsidRPr="00F83F5F">
              <w:rPr>
                <w:rFonts w:asciiTheme="minorHAnsi" w:hAnsiTheme="minorHAnsi" w:cstheme="minorHAnsi"/>
                <w:color w:val="000000"/>
                <w:sz w:val="22"/>
                <w:szCs w:val="22"/>
                <w:lang w:eastAsia="pl-PL"/>
              </w:rPr>
              <w:t xml:space="preserve"> zgodnie z CHPL</w:t>
            </w:r>
          </w:p>
        </w:tc>
        <w:tc>
          <w:tcPr>
            <w:tcW w:w="1559" w:type="dxa"/>
            <w:tcBorders>
              <w:top w:val="nil"/>
              <w:left w:val="nil"/>
              <w:bottom w:val="single" w:sz="4" w:space="0" w:color="auto"/>
              <w:right w:val="single" w:sz="4" w:space="0" w:color="auto"/>
            </w:tcBorders>
            <w:shd w:val="clear" w:color="auto" w:fill="auto"/>
            <w:vAlign w:val="center"/>
            <w:hideMark/>
          </w:tcPr>
          <w:p w14:paraId="7F04B8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73269F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BB46B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439AEF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2500</w:t>
            </w:r>
          </w:p>
        </w:tc>
        <w:tc>
          <w:tcPr>
            <w:tcW w:w="992" w:type="dxa"/>
            <w:tcBorders>
              <w:top w:val="nil"/>
              <w:left w:val="nil"/>
              <w:bottom w:val="nil"/>
              <w:right w:val="single" w:sz="4" w:space="0" w:color="auto"/>
            </w:tcBorders>
            <w:shd w:val="clear" w:color="auto" w:fill="auto"/>
            <w:vAlign w:val="center"/>
            <w:hideMark/>
          </w:tcPr>
          <w:p w14:paraId="29D94EA8"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0AB45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A1508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9AB4A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10C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75BC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37D138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6E81A7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34.</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714B90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AEEDAF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w:t>
            </w:r>
            <w:proofErr w:type="spellStart"/>
            <w:r w:rsidRPr="00F83F5F">
              <w:rPr>
                <w:rFonts w:asciiTheme="minorHAnsi" w:hAnsiTheme="minorHAnsi" w:cstheme="minorHAnsi"/>
                <w:color w:val="000000"/>
                <w:sz w:val="22"/>
                <w:szCs w:val="22"/>
                <w:lang w:eastAsia="pl-PL"/>
              </w:rPr>
              <w:t>inj</w:t>
            </w:r>
            <w:proofErr w:type="spellEnd"/>
            <w:r w:rsidRPr="00F83F5F">
              <w:rPr>
                <w:rFonts w:asciiTheme="minorHAnsi" w:hAnsiTheme="minorHAnsi" w:cstheme="minorHAnsi"/>
                <w:color w:val="000000"/>
                <w:sz w:val="22"/>
                <w:szCs w:val="22"/>
                <w:lang w:eastAsia="pl-PL"/>
              </w:rPr>
              <w:t xml:space="preserve">. 1%  20ml  </w:t>
            </w:r>
          </w:p>
        </w:tc>
        <w:tc>
          <w:tcPr>
            <w:tcW w:w="1559" w:type="dxa"/>
            <w:tcBorders>
              <w:top w:val="nil"/>
              <w:left w:val="nil"/>
              <w:bottom w:val="single" w:sz="4" w:space="0" w:color="auto"/>
              <w:right w:val="single" w:sz="4" w:space="0" w:color="auto"/>
            </w:tcBorders>
            <w:shd w:val="clear" w:color="auto" w:fill="auto"/>
            <w:vAlign w:val="center"/>
            <w:hideMark/>
          </w:tcPr>
          <w:p w14:paraId="385213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 fiol</w:t>
            </w:r>
          </w:p>
        </w:tc>
        <w:tc>
          <w:tcPr>
            <w:tcW w:w="1276" w:type="dxa"/>
            <w:tcBorders>
              <w:top w:val="nil"/>
              <w:left w:val="nil"/>
              <w:bottom w:val="single" w:sz="4" w:space="0" w:color="auto"/>
              <w:right w:val="single" w:sz="4" w:space="0" w:color="auto"/>
            </w:tcBorders>
            <w:shd w:val="clear" w:color="auto" w:fill="auto"/>
            <w:vAlign w:val="center"/>
            <w:hideMark/>
          </w:tcPr>
          <w:p w14:paraId="3FB7D9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B1A50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Op.</w:t>
            </w:r>
          </w:p>
        </w:tc>
        <w:tc>
          <w:tcPr>
            <w:tcW w:w="851" w:type="dxa"/>
            <w:tcBorders>
              <w:top w:val="nil"/>
              <w:left w:val="nil"/>
              <w:bottom w:val="single" w:sz="4" w:space="0" w:color="auto"/>
              <w:right w:val="single" w:sz="4" w:space="0" w:color="auto"/>
            </w:tcBorders>
            <w:shd w:val="clear" w:color="auto" w:fill="auto"/>
            <w:vAlign w:val="center"/>
            <w:hideMark/>
          </w:tcPr>
          <w:p w14:paraId="0B93D86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E2A05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E2D31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6D668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683D8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0D25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5463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41074CA4"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0624DE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881" w:type="dxa"/>
            <w:tcBorders>
              <w:top w:val="nil"/>
              <w:left w:val="single" w:sz="4" w:space="0" w:color="auto"/>
              <w:bottom w:val="single" w:sz="4" w:space="0" w:color="auto"/>
              <w:right w:val="nil"/>
            </w:tcBorders>
            <w:shd w:val="clear" w:color="auto" w:fill="auto"/>
            <w:noWrap/>
            <w:vAlign w:val="bottom"/>
            <w:hideMark/>
          </w:tcPr>
          <w:p w14:paraId="56534B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473B53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w:t>
            </w:r>
            <w:r w:rsidRPr="00F83F5F">
              <w:rPr>
                <w:rFonts w:asciiTheme="minorHAnsi" w:hAnsiTheme="minorHAnsi" w:cstheme="minorHAnsi"/>
                <w:b/>
                <w:bCs/>
                <w:color w:val="000000"/>
                <w:sz w:val="22"/>
                <w:szCs w:val="22"/>
                <w:lang w:eastAsia="pl-PL"/>
              </w:rPr>
              <w:t>2%</w:t>
            </w:r>
            <w:r w:rsidRPr="00F83F5F">
              <w:rPr>
                <w:rFonts w:asciiTheme="minorHAnsi" w:hAnsiTheme="minorHAnsi" w:cstheme="minorHAnsi"/>
                <w:color w:val="000000"/>
                <w:sz w:val="22"/>
                <w:szCs w:val="22"/>
                <w:lang w:eastAsia="pl-PL"/>
              </w:rPr>
              <w:t xml:space="preserve"> 2ml </w:t>
            </w:r>
          </w:p>
        </w:tc>
        <w:tc>
          <w:tcPr>
            <w:tcW w:w="1559" w:type="dxa"/>
            <w:tcBorders>
              <w:top w:val="nil"/>
              <w:left w:val="nil"/>
              <w:bottom w:val="single" w:sz="4" w:space="0" w:color="auto"/>
              <w:right w:val="single" w:sz="4" w:space="0" w:color="auto"/>
            </w:tcBorders>
            <w:shd w:val="clear" w:color="auto" w:fill="auto"/>
            <w:vAlign w:val="center"/>
            <w:hideMark/>
          </w:tcPr>
          <w:p w14:paraId="75FB4E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450250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4D9AB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9761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430</w:t>
            </w:r>
          </w:p>
        </w:tc>
        <w:tc>
          <w:tcPr>
            <w:tcW w:w="992" w:type="dxa"/>
            <w:tcBorders>
              <w:top w:val="nil"/>
              <w:left w:val="nil"/>
              <w:bottom w:val="single" w:sz="4" w:space="0" w:color="auto"/>
              <w:right w:val="single" w:sz="4" w:space="0" w:color="auto"/>
            </w:tcBorders>
            <w:shd w:val="clear" w:color="auto" w:fill="auto"/>
            <w:vAlign w:val="center"/>
            <w:hideMark/>
          </w:tcPr>
          <w:p w14:paraId="23830E3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C605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8C3CF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EEC4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F4C7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9750E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9D0F144"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013F5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36.</w:t>
            </w:r>
          </w:p>
        </w:tc>
        <w:tc>
          <w:tcPr>
            <w:tcW w:w="881" w:type="dxa"/>
            <w:tcBorders>
              <w:top w:val="nil"/>
              <w:left w:val="single" w:sz="4" w:space="0" w:color="auto"/>
              <w:bottom w:val="single" w:sz="4" w:space="0" w:color="auto"/>
              <w:right w:val="nil"/>
            </w:tcBorders>
            <w:shd w:val="clear" w:color="auto" w:fill="auto"/>
            <w:noWrap/>
            <w:vAlign w:val="bottom"/>
            <w:hideMark/>
          </w:tcPr>
          <w:p w14:paraId="28B202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01542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NORADRENALINA</w:t>
            </w:r>
          </w:p>
        </w:tc>
        <w:tc>
          <w:tcPr>
            <w:tcW w:w="1559" w:type="dxa"/>
            <w:tcBorders>
              <w:top w:val="nil"/>
              <w:left w:val="nil"/>
              <w:bottom w:val="single" w:sz="4" w:space="0" w:color="auto"/>
              <w:right w:val="single" w:sz="4" w:space="0" w:color="auto"/>
            </w:tcBorders>
            <w:shd w:val="clear" w:color="auto" w:fill="auto"/>
            <w:vAlign w:val="center"/>
            <w:hideMark/>
          </w:tcPr>
          <w:p w14:paraId="5AA16B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7DB6E6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B2B0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E2339F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vAlign w:val="center"/>
            <w:hideMark/>
          </w:tcPr>
          <w:p w14:paraId="4874970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BD27B2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C377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78294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D4048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BE55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7CB0A60"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FC4A3F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37.</w:t>
            </w:r>
          </w:p>
        </w:tc>
        <w:tc>
          <w:tcPr>
            <w:tcW w:w="881" w:type="dxa"/>
            <w:tcBorders>
              <w:top w:val="nil"/>
              <w:left w:val="single" w:sz="4" w:space="0" w:color="auto"/>
              <w:bottom w:val="single" w:sz="4" w:space="0" w:color="auto"/>
              <w:right w:val="nil"/>
            </w:tcBorders>
            <w:shd w:val="clear" w:color="auto" w:fill="auto"/>
            <w:noWrap/>
            <w:vAlign w:val="bottom"/>
            <w:hideMark/>
          </w:tcPr>
          <w:p w14:paraId="75D3AB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46ED1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LIDOCAINE + NORADRENALINE </w:t>
            </w:r>
            <w:r w:rsidRPr="00F83F5F">
              <w:rPr>
                <w:rFonts w:asciiTheme="minorHAnsi" w:hAnsiTheme="minorHAnsi" w:cstheme="minorHAnsi"/>
                <w:b/>
                <w:bCs/>
                <w:color w:val="000000"/>
                <w:sz w:val="22"/>
                <w:szCs w:val="22"/>
                <w:lang w:eastAsia="pl-PL"/>
              </w:rPr>
              <w:t xml:space="preserve">40mg + 0,05mg/2ml </w:t>
            </w:r>
          </w:p>
        </w:tc>
        <w:tc>
          <w:tcPr>
            <w:tcW w:w="1559" w:type="dxa"/>
            <w:tcBorders>
              <w:top w:val="nil"/>
              <w:left w:val="nil"/>
              <w:bottom w:val="single" w:sz="4" w:space="0" w:color="auto"/>
              <w:right w:val="single" w:sz="4" w:space="0" w:color="auto"/>
            </w:tcBorders>
            <w:shd w:val="clear" w:color="auto" w:fill="auto"/>
            <w:vAlign w:val="center"/>
            <w:hideMark/>
          </w:tcPr>
          <w:p w14:paraId="3A75CB0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53FB7B4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1B621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1EAE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hideMark/>
          </w:tcPr>
          <w:p w14:paraId="7B1F7969"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181A0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4EE12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4B11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D41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F533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A2DB8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359B8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w:t>
            </w:r>
          </w:p>
        </w:tc>
        <w:tc>
          <w:tcPr>
            <w:tcW w:w="881" w:type="dxa"/>
            <w:tcBorders>
              <w:top w:val="nil"/>
              <w:left w:val="single" w:sz="4" w:space="0" w:color="auto"/>
              <w:bottom w:val="single" w:sz="4" w:space="0" w:color="auto"/>
              <w:right w:val="nil"/>
            </w:tcBorders>
            <w:shd w:val="clear" w:color="auto" w:fill="auto"/>
            <w:noWrap/>
            <w:vAlign w:val="bottom"/>
            <w:hideMark/>
          </w:tcPr>
          <w:p w14:paraId="040DA5D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A065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 PARACETAMOL 75mg+ 650 mg </w:t>
            </w:r>
          </w:p>
        </w:tc>
        <w:tc>
          <w:tcPr>
            <w:tcW w:w="1559" w:type="dxa"/>
            <w:tcBorders>
              <w:top w:val="nil"/>
              <w:left w:val="nil"/>
              <w:bottom w:val="single" w:sz="4" w:space="0" w:color="auto"/>
              <w:right w:val="single" w:sz="4" w:space="0" w:color="auto"/>
            </w:tcBorders>
            <w:shd w:val="clear" w:color="auto" w:fill="auto"/>
            <w:vAlign w:val="center"/>
            <w:hideMark/>
          </w:tcPr>
          <w:p w14:paraId="165366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20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88363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392C3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07429A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736EC67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BC13C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F2FFA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AD99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F15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14663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0DF38F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2CC61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39.</w:t>
            </w:r>
          </w:p>
        </w:tc>
        <w:tc>
          <w:tcPr>
            <w:tcW w:w="881" w:type="dxa"/>
            <w:tcBorders>
              <w:top w:val="nil"/>
              <w:left w:val="single" w:sz="4" w:space="0" w:color="auto"/>
              <w:bottom w:val="single" w:sz="4" w:space="0" w:color="auto"/>
              <w:right w:val="nil"/>
            </w:tcBorders>
            <w:shd w:val="clear" w:color="auto" w:fill="auto"/>
            <w:noWrap/>
            <w:vAlign w:val="bottom"/>
            <w:hideMark/>
          </w:tcPr>
          <w:p w14:paraId="65BF59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8E0A4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 PARACETAMOL 37,5mg+ 325 mg </w:t>
            </w:r>
          </w:p>
        </w:tc>
        <w:tc>
          <w:tcPr>
            <w:tcW w:w="1559" w:type="dxa"/>
            <w:tcBorders>
              <w:top w:val="nil"/>
              <w:left w:val="nil"/>
              <w:bottom w:val="single" w:sz="4" w:space="0" w:color="auto"/>
              <w:right w:val="single" w:sz="4" w:space="0" w:color="auto"/>
            </w:tcBorders>
            <w:shd w:val="clear" w:color="auto" w:fill="auto"/>
            <w:vAlign w:val="center"/>
            <w:hideMark/>
          </w:tcPr>
          <w:p w14:paraId="5D0B34D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 tabl.</w:t>
            </w:r>
          </w:p>
        </w:tc>
        <w:tc>
          <w:tcPr>
            <w:tcW w:w="1276" w:type="dxa"/>
            <w:tcBorders>
              <w:top w:val="nil"/>
              <w:left w:val="nil"/>
              <w:bottom w:val="single" w:sz="4" w:space="0" w:color="auto"/>
              <w:right w:val="single" w:sz="4" w:space="0" w:color="auto"/>
            </w:tcBorders>
            <w:shd w:val="clear" w:color="auto" w:fill="auto"/>
            <w:vAlign w:val="center"/>
            <w:hideMark/>
          </w:tcPr>
          <w:p w14:paraId="11F748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B147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A12CC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992" w:type="dxa"/>
            <w:tcBorders>
              <w:top w:val="nil"/>
              <w:left w:val="nil"/>
              <w:bottom w:val="single" w:sz="4" w:space="0" w:color="auto"/>
              <w:right w:val="single" w:sz="4" w:space="0" w:color="auto"/>
            </w:tcBorders>
            <w:shd w:val="clear" w:color="auto" w:fill="auto"/>
            <w:vAlign w:val="center"/>
            <w:hideMark/>
          </w:tcPr>
          <w:p w14:paraId="6E4D9995"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09ED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1E46C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28B7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1787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A6BE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9F10C85"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E98F6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w:t>
            </w:r>
          </w:p>
        </w:tc>
        <w:tc>
          <w:tcPr>
            <w:tcW w:w="881" w:type="dxa"/>
            <w:tcBorders>
              <w:top w:val="nil"/>
              <w:left w:val="single" w:sz="4" w:space="0" w:color="auto"/>
              <w:bottom w:val="single" w:sz="4" w:space="0" w:color="auto"/>
              <w:right w:val="nil"/>
            </w:tcBorders>
            <w:shd w:val="clear" w:color="auto" w:fill="auto"/>
            <w:noWrap/>
            <w:vAlign w:val="bottom"/>
            <w:hideMark/>
          </w:tcPr>
          <w:p w14:paraId="0D3780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54E48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METAMIZOLE   0,5g                                   </w:t>
            </w:r>
          </w:p>
        </w:tc>
        <w:tc>
          <w:tcPr>
            <w:tcW w:w="1559" w:type="dxa"/>
            <w:tcBorders>
              <w:top w:val="nil"/>
              <w:left w:val="nil"/>
              <w:bottom w:val="single" w:sz="4" w:space="0" w:color="auto"/>
              <w:right w:val="single" w:sz="4" w:space="0" w:color="auto"/>
            </w:tcBorders>
            <w:shd w:val="clear" w:color="auto" w:fill="auto"/>
            <w:vAlign w:val="center"/>
            <w:hideMark/>
          </w:tcPr>
          <w:p w14:paraId="4734B0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12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B6BE3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15A7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CB27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75</w:t>
            </w:r>
          </w:p>
        </w:tc>
        <w:tc>
          <w:tcPr>
            <w:tcW w:w="992" w:type="dxa"/>
            <w:tcBorders>
              <w:top w:val="nil"/>
              <w:left w:val="nil"/>
              <w:bottom w:val="single" w:sz="4" w:space="0" w:color="auto"/>
              <w:right w:val="single" w:sz="4" w:space="0" w:color="auto"/>
            </w:tcBorders>
            <w:shd w:val="clear" w:color="auto" w:fill="auto"/>
            <w:vAlign w:val="center"/>
            <w:hideMark/>
          </w:tcPr>
          <w:p w14:paraId="4EB40C5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C4B131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7293CB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0C0C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4B758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E804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B613009"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F7A05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41.</w:t>
            </w:r>
          </w:p>
        </w:tc>
        <w:tc>
          <w:tcPr>
            <w:tcW w:w="881" w:type="dxa"/>
            <w:tcBorders>
              <w:top w:val="nil"/>
              <w:left w:val="single" w:sz="4" w:space="0" w:color="auto"/>
              <w:bottom w:val="single" w:sz="4" w:space="0" w:color="auto"/>
              <w:right w:val="nil"/>
            </w:tcBorders>
            <w:shd w:val="clear" w:color="auto" w:fill="auto"/>
            <w:noWrap/>
            <w:vAlign w:val="bottom"/>
            <w:hideMark/>
          </w:tcPr>
          <w:p w14:paraId="274378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26BC6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IBUPROFEN 200mg </w:t>
            </w:r>
          </w:p>
        </w:tc>
        <w:tc>
          <w:tcPr>
            <w:tcW w:w="1559" w:type="dxa"/>
            <w:tcBorders>
              <w:top w:val="nil"/>
              <w:left w:val="nil"/>
              <w:bottom w:val="single" w:sz="4" w:space="0" w:color="auto"/>
              <w:right w:val="single" w:sz="4" w:space="0" w:color="auto"/>
            </w:tcBorders>
            <w:shd w:val="clear" w:color="auto" w:fill="auto"/>
            <w:vAlign w:val="center"/>
            <w:hideMark/>
          </w:tcPr>
          <w:p w14:paraId="5BA4EE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 kaps</w:t>
            </w:r>
          </w:p>
        </w:tc>
        <w:tc>
          <w:tcPr>
            <w:tcW w:w="1276" w:type="dxa"/>
            <w:tcBorders>
              <w:top w:val="nil"/>
              <w:left w:val="nil"/>
              <w:bottom w:val="single" w:sz="4" w:space="0" w:color="auto"/>
              <w:right w:val="single" w:sz="4" w:space="0" w:color="auto"/>
            </w:tcBorders>
            <w:shd w:val="clear" w:color="auto" w:fill="auto"/>
            <w:vAlign w:val="center"/>
            <w:hideMark/>
          </w:tcPr>
          <w:p w14:paraId="6164E1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317AB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3E91E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727044D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80D40C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F7BAC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9759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144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98F0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AEAF3FB"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A7CB0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42.</w:t>
            </w:r>
          </w:p>
        </w:tc>
        <w:tc>
          <w:tcPr>
            <w:tcW w:w="881" w:type="dxa"/>
            <w:tcBorders>
              <w:top w:val="nil"/>
              <w:left w:val="single" w:sz="4" w:space="0" w:color="auto"/>
              <w:bottom w:val="single" w:sz="4" w:space="0" w:color="auto"/>
              <w:right w:val="nil"/>
            </w:tcBorders>
            <w:shd w:val="clear" w:color="auto" w:fill="auto"/>
            <w:noWrap/>
            <w:vAlign w:val="bottom"/>
            <w:hideMark/>
          </w:tcPr>
          <w:p w14:paraId="7C8424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46BF6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HYDROXYZINE </w:t>
            </w:r>
            <w:r w:rsidRPr="00F83F5F">
              <w:rPr>
                <w:rFonts w:asciiTheme="minorHAnsi" w:hAnsiTheme="minorHAnsi" w:cstheme="minorHAnsi"/>
                <w:b/>
                <w:bCs/>
                <w:color w:val="000000"/>
                <w:sz w:val="22"/>
                <w:szCs w:val="22"/>
                <w:lang w:eastAsia="pl-PL"/>
              </w:rPr>
              <w:t xml:space="preserve">10mg </w:t>
            </w:r>
          </w:p>
        </w:tc>
        <w:tc>
          <w:tcPr>
            <w:tcW w:w="1559" w:type="dxa"/>
            <w:tcBorders>
              <w:top w:val="nil"/>
              <w:left w:val="nil"/>
              <w:bottom w:val="single" w:sz="4" w:space="0" w:color="auto"/>
              <w:right w:val="single" w:sz="4" w:space="0" w:color="auto"/>
            </w:tcBorders>
            <w:shd w:val="clear" w:color="auto" w:fill="auto"/>
            <w:vAlign w:val="center"/>
            <w:hideMark/>
          </w:tcPr>
          <w:p w14:paraId="6CDBD8D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91BDD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D0E108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9DFE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140</w:t>
            </w:r>
          </w:p>
        </w:tc>
        <w:tc>
          <w:tcPr>
            <w:tcW w:w="992" w:type="dxa"/>
            <w:tcBorders>
              <w:top w:val="nil"/>
              <w:left w:val="nil"/>
              <w:bottom w:val="single" w:sz="4" w:space="0" w:color="auto"/>
              <w:right w:val="single" w:sz="4" w:space="0" w:color="auto"/>
            </w:tcBorders>
            <w:shd w:val="clear" w:color="auto" w:fill="auto"/>
            <w:vAlign w:val="center"/>
            <w:hideMark/>
          </w:tcPr>
          <w:p w14:paraId="5B2F3E2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E704FC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75B0AD6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F91FC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45341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EB46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4DAD9A"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29EB1D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43.</w:t>
            </w:r>
          </w:p>
        </w:tc>
        <w:tc>
          <w:tcPr>
            <w:tcW w:w="881" w:type="dxa"/>
            <w:tcBorders>
              <w:top w:val="nil"/>
              <w:left w:val="single" w:sz="4" w:space="0" w:color="auto"/>
              <w:bottom w:val="single" w:sz="4" w:space="0" w:color="auto"/>
              <w:right w:val="nil"/>
            </w:tcBorders>
            <w:shd w:val="clear" w:color="auto" w:fill="auto"/>
            <w:noWrap/>
            <w:vAlign w:val="bottom"/>
            <w:hideMark/>
          </w:tcPr>
          <w:p w14:paraId="6D1832E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466C16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HYDROXYZINE </w:t>
            </w:r>
            <w:r w:rsidRPr="00F83F5F">
              <w:rPr>
                <w:rFonts w:asciiTheme="minorHAnsi" w:hAnsiTheme="minorHAnsi" w:cstheme="minorHAnsi"/>
                <w:b/>
                <w:bCs/>
                <w:color w:val="000000"/>
                <w:sz w:val="22"/>
                <w:szCs w:val="22"/>
                <w:lang w:eastAsia="pl-PL"/>
              </w:rPr>
              <w:t>25mg</w:t>
            </w:r>
          </w:p>
        </w:tc>
        <w:tc>
          <w:tcPr>
            <w:tcW w:w="1559" w:type="dxa"/>
            <w:tcBorders>
              <w:top w:val="nil"/>
              <w:left w:val="nil"/>
              <w:bottom w:val="single" w:sz="4" w:space="0" w:color="auto"/>
              <w:right w:val="single" w:sz="4" w:space="0" w:color="auto"/>
            </w:tcBorders>
            <w:shd w:val="clear" w:color="auto" w:fill="auto"/>
            <w:vAlign w:val="center"/>
            <w:hideMark/>
          </w:tcPr>
          <w:p w14:paraId="051690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30 </w:t>
            </w:r>
            <w:proofErr w:type="spellStart"/>
            <w:r w:rsidRPr="00F83F5F">
              <w:rPr>
                <w:rFonts w:asciiTheme="minorHAnsi" w:hAnsiTheme="minorHAnsi" w:cstheme="minorHAnsi"/>
                <w:color w:val="000000"/>
                <w:sz w:val="22"/>
                <w:szCs w:val="22"/>
                <w:lang w:eastAsia="pl-PL"/>
              </w:rPr>
              <w:t>tabl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DBE7A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6282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138BE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160</w:t>
            </w:r>
          </w:p>
        </w:tc>
        <w:tc>
          <w:tcPr>
            <w:tcW w:w="992" w:type="dxa"/>
            <w:tcBorders>
              <w:top w:val="nil"/>
              <w:left w:val="nil"/>
              <w:bottom w:val="single" w:sz="4" w:space="0" w:color="auto"/>
              <w:right w:val="single" w:sz="4" w:space="0" w:color="auto"/>
            </w:tcBorders>
            <w:shd w:val="clear" w:color="auto" w:fill="auto"/>
            <w:vAlign w:val="center"/>
            <w:hideMark/>
          </w:tcPr>
          <w:p w14:paraId="18E032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BF18AF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2C6CFC6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1C9B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7B80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0F8AD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85E2639"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709A47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44.</w:t>
            </w:r>
          </w:p>
        </w:tc>
        <w:tc>
          <w:tcPr>
            <w:tcW w:w="881" w:type="dxa"/>
            <w:tcBorders>
              <w:top w:val="nil"/>
              <w:left w:val="single" w:sz="4" w:space="0" w:color="auto"/>
              <w:bottom w:val="single" w:sz="4" w:space="0" w:color="auto"/>
              <w:right w:val="nil"/>
            </w:tcBorders>
            <w:shd w:val="clear" w:color="auto" w:fill="auto"/>
            <w:noWrap/>
            <w:vAlign w:val="bottom"/>
            <w:hideMark/>
          </w:tcPr>
          <w:p w14:paraId="47F759E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74193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IBUPROFEN </w:t>
            </w:r>
            <w:r w:rsidRPr="00F83F5F">
              <w:rPr>
                <w:rFonts w:asciiTheme="minorHAnsi" w:hAnsiTheme="minorHAnsi" w:cstheme="minorHAnsi"/>
                <w:b/>
                <w:bCs/>
                <w:color w:val="000000"/>
                <w:sz w:val="22"/>
                <w:szCs w:val="22"/>
                <w:lang w:eastAsia="pl-PL"/>
              </w:rPr>
              <w:t>100mg/5ml</w:t>
            </w:r>
            <w:r w:rsidRPr="00F83F5F">
              <w:rPr>
                <w:rFonts w:asciiTheme="minorHAnsi" w:hAnsiTheme="minorHAnsi" w:cstheme="minorHAnsi"/>
                <w:color w:val="000000"/>
                <w:sz w:val="22"/>
                <w:szCs w:val="22"/>
                <w:lang w:eastAsia="pl-PL"/>
              </w:rPr>
              <w:t xml:space="preserve"> zawiesina ă 100ml</w:t>
            </w:r>
          </w:p>
        </w:tc>
        <w:tc>
          <w:tcPr>
            <w:tcW w:w="1559" w:type="dxa"/>
            <w:tcBorders>
              <w:top w:val="nil"/>
              <w:left w:val="nil"/>
              <w:bottom w:val="single" w:sz="4" w:space="0" w:color="auto"/>
              <w:right w:val="single" w:sz="4" w:space="0" w:color="auto"/>
            </w:tcBorders>
            <w:shd w:val="clear" w:color="auto" w:fill="auto"/>
            <w:vAlign w:val="center"/>
            <w:hideMark/>
          </w:tcPr>
          <w:p w14:paraId="29CEA8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82928F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E14A5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924CF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14:paraId="7428844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166C3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7811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3F70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C737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AE78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19BDFF"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EED1D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45.</w:t>
            </w:r>
          </w:p>
        </w:tc>
        <w:tc>
          <w:tcPr>
            <w:tcW w:w="881" w:type="dxa"/>
            <w:tcBorders>
              <w:top w:val="nil"/>
              <w:left w:val="single" w:sz="4" w:space="0" w:color="auto"/>
              <w:bottom w:val="single" w:sz="4" w:space="0" w:color="auto"/>
              <w:right w:val="nil"/>
            </w:tcBorders>
            <w:shd w:val="clear" w:color="auto" w:fill="auto"/>
            <w:noWrap/>
            <w:vAlign w:val="bottom"/>
            <w:hideMark/>
          </w:tcPr>
          <w:p w14:paraId="09A27A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932D8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BROMHEXINE </w:t>
            </w:r>
            <w:r w:rsidRPr="00F83F5F">
              <w:rPr>
                <w:rFonts w:asciiTheme="minorHAnsi" w:hAnsiTheme="minorHAnsi" w:cstheme="minorHAnsi"/>
                <w:b/>
                <w:bCs/>
                <w:color w:val="000000"/>
                <w:sz w:val="22"/>
                <w:szCs w:val="22"/>
                <w:lang w:eastAsia="pl-PL"/>
              </w:rPr>
              <w:t>8mg</w:t>
            </w:r>
          </w:p>
        </w:tc>
        <w:tc>
          <w:tcPr>
            <w:tcW w:w="1559" w:type="dxa"/>
            <w:tcBorders>
              <w:top w:val="nil"/>
              <w:left w:val="nil"/>
              <w:bottom w:val="single" w:sz="4" w:space="0" w:color="auto"/>
              <w:right w:val="single" w:sz="4" w:space="0" w:color="auto"/>
            </w:tcBorders>
            <w:shd w:val="clear" w:color="auto" w:fill="auto"/>
            <w:vAlign w:val="center"/>
            <w:hideMark/>
          </w:tcPr>
          <w:p w14:paraId="6EB670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kaps</w:t>
            </w:r>
          </w:p>
        </w:tc>
        <w:tc>
          <w:tcPr>
            <w:tcW w:w="1276" w:type="dxa"/>
            <w:tcBorders>
              <w:top w:val="nil"/>
              <w:left w:val="nil"/>
              <w:bottom w:val="single" w:sz="4" w:space="0" w:color="auto"/>
              <w:right w:val="single" w:sz="4" w:space="0" w:color="auto"/>
            </w:tcBorders>
            <w:shd w:val="clear" w:color="auto" w:fill="auto"/>
            <w:vAlign w:val="center"/>
            <w:hideMark/>
          </w:tcPr>
          <w:p w14:paraId="68098C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160B1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5804D7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160</w:t>
            </w:r>
          </w:p>
        </w:tc>
        <w:tc>
          <w:tcPr>
            <w:tcW w:w="992" w:type="dxa"/>
            <w:tcBorders>
              <w:top w:val="nil"/>
              <w:left w:val="nil"/>
              <w:bottom w:val="single" w:sz="4" w:space="0" w:color="auto"/>
              <w:right w:val="single" w:sz="4" w:space="0" w:color="auto"/>
            </w:tcBorders>
            <w:shd w:val="clear" w:color="auto" w:fill="auto"/>
            <w:vAlign w:val="center"/>
            <w:hideMark/>
          </w:tcPr>
          <w:p w14:paraId="2627C50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EBED4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DA7C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DF4D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AFAB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4CDF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12D4F1A" w14:textId="77777777" w:rsidTr="00A4597C">
        <w:trPr>
          <w:trHeight w:val="510"/>
        </w:trPr>
        <w:tc>
          <w:tcPr>
            <w:tcW w:w="568" w:type="dxa"/>
            <w:tcBorders>
              <w:top w:val="nil"/>
              <w:left w:val="single" w:sz="4" w:space="0" w:color="auto"/>
              <w:bottom w:val="single" w:sz="4" w:space="0" w:color="auto"/>
              <w:right w:val="nil"/>
            </w:tcBorders>
            <w:shd w:val="clear" w:color="FF99CC" w:fill="F4B183"/>
            <w:noWrap/>
            <w:vAlign w:val="bottom"/>
            <w:hideMark/>
          </w:tcPr>
          <w:p w14:paraId="069ACF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46.</w:t>
            </w:r>
          </w:p>
        </w:tc>
        <w:tc>
          <w:tcPr>
            <w:tcW w:w="881" w:type="dxa"/>
            <w:tcBorders>
              <w:top w:val="nil"/>
              <w:left w:val="single" w:sz="4" w:space="0" w:color="auto"/>
              <w:bottom w:val="single" w:sz="4" w:space="0" w:color="auto"/>
              <w:right w:val="nil"/>
            </w:tcBorders>
            <w:shd w:val="clear" w:color="auto" w:fill="auto"/>
            <w:noWrap/>
            <w:vAlign w:val="bottom"/>
            <w:hideMark/>
          </w:tcPr>
          <w:p w14:paraId="7C28A8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EC956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NEOMYCIN + GRAMICIDIN + FLUDROCORTISONE ACETATE </w:t>
            </w:r>
            <w:r w:rsidRPr="00F83F5F">
              <w:rPr>
                <w:rFonts w:asciiTheme="minorHAnsi" w:hAnsiTheme="minorHAnsi" w:cstheme="minorHAnsi"/>
                <w:b/>
                <w:bCs/>
                <w:color w:val="000000"/>
                <w:sz w:val="22"/>
                <w:szCs w:val="22"/>
                <w:lang w:eastAsia="pl-PL"/>
              </w:rPr>
              <w:t>2500j.m. + 25j.m. +1mg w 1ml</w:t>
            </w:r>
            <w:r w:rsidRPr="00F83F5F">
              <w:rPr>
                <w:rFonts w:asciiTheme="minorHAnsi" w:hAnsiTheme="minorHAnsi" w:cstheme="minorHAnsi"/>
                <w:color w:val="000000"/>
                <w:sz w:val="22"/>
                <w:szCs w:val="22"/>
                <w:lang w:eastAsia="pl-PL"/>
              </w:rPr>
              <w:t xml:space="preserve">                   krople do oczu i uszu ǎ 5ml</w:t>
            </w:r>
          </w:p>
        </w:tc>
        <w:tc>
          <w:tcPr>
            <w:tcW w:w="1559" w:type="dxa"/>
            <w:tcBorders>
              <w:top w:val="nil"/>
              <w:left w:val="nil"/>
              <w:bottom w:val="single" w:sz="4" w:space="0" w:color="auto"/>
              <w:right w:val="single" w:sz="4" w:space="0" w:color="auto"/>
            </w:tcBorders>
            <w:shd w:val="clear" w:color="auto" w:fill="auto"/>
            <w:vAlign w:val="center"/>
            <w:hideMark/>
          </w:tcPr>
          <w:p w14:paraId="4D1627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660513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BD814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BA1C3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67DD86D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88BA82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0BE87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6CC70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1CEF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2485C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9EAADC8"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24085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47.</w:t>
            </w:r>
          </w:p>
        </w:tc>
        <w:tc>
          <w:tcPr>
            <w:tcW w:w="881" w:type="dxa"/>
            <w:tcBorders>
              <w:top w:val="nil"/>
              <w:left w:val="single" w:sz="4" w:space="0" w:color="auto"/>
              <w:bottom w:val="single" w:sz="4" w:space="0" w:color="auto"/>
              <w:right w:val="nil"/>
            </w:tcBorders>
            <w:shd w:val="clear" w:color="auto" w:fill="auto"/>
            <w:noWrap/>
            <w:vAlign w:val="bottom"/>
            <w:hideMark/>
          </w:tcPr>
          <w:p w14:paraId="304FF6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6B0274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PHYTOMENADIONE </w:t>
            </w:r>
            <w:r w:rsidRPr="00F83F5F">
              <w:rPr>
                <w:rFonts w:asciiTheme="minorHAnsi" w:hAnsiTheme="minorHAnsi" w:cstheme="minorHAnsi"/>
                <w:b/>
                <w:bCs/>
                <w:color w:val="000000"/>
                <w:sz w:val="22"/>
                <w:szCs w:val="22"/>
                <w:lang w:eastAsia="pl-PL"/>
              </w:rPr>
              <w:t xml:space="preserve">10mg/1ml </w:t>
            </w:r>
          </w:p>
        </w:tc>
        <w:tc>
          <w:tcPr>
            <w:tcW w:w="1559" w:type="dxa"/>
            <w:tcBorders>
              <w:top w:val="nil"/>
              <w:left w:val="nil"/>
              <w:bottom w:val="single" w:sz="4" w:space="0" w:color="auto"/>
              <w:right w:val="single" w:sz="4" w:space="0" w:color="auto"/>
            </w:tcBorders>
            <w:shd w:val="clear" w:color="auto" w:fill="auto"/>
            <w:vAlign w:val="center"/>
            <w:hideMark/>
          </w:tcPr>
          <w:p w14:paraId="2EDE962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2C33DA3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C4868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E080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w:t>
            </w:r>
          </w:p>
        </w:tc>
        <w:tc>
          <w:tcPr>
            <w:tcW w:w="992" w:type="dxa"/>
            <w:tcBorders>
              <w:top w:val="nil"/>
              <w:left w:val="nil"/>
              <w:bottom w:val="single" w:sz="4" w:space="0" w:color="auto"/>
              <w:right w:val="single" w:sz="4" w:space="0" w:color="auto"/>
            </w:tcBorders>
            <w:shd w:val="clear" w:color="auto" w:fill="auto"/>
            <w:vAlign w:val="center"/>
            <w:hideMark/>
          </w:tcPr>
          <w:p w14:paraId="1F9C885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326B4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EEEAA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07B75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126CD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E71A5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57C5EAA" w14:textId="77777777" w:rsidTr="00A4597C">
        <w:trPr>
          <w:trHeight w:val="315"/>
        </w:trPr>
        <w:tc>
          <w:tcPr>
            <w:tcW w:w="568" w:type="dxa"/>
            <w:tcBorders>
              <w:top w:val="nil"/>
              <w:left w:val="single" w:sz="4" w:space="0" w:color="auto"/>
              <w:bottom w:val="single" w:sz="4" w:space="0" w:color="auto"/>
              <w:right w:val="nil"/>
            </w:tcBorders>
            <w:shd w:val="clear" w:color="FF99CC" w:fill="F4B183"/>
            <w:noWrap/>
            <w:vAlign w:val="bottom"/>
            <w:hideMark/>
          </w:tcPr>
          <w:p w14:paraId="6B19CF9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w:t>
            </w:r>
          </w:p>
        </w:tc>
        <w:tc>
          <w:tcPr>
            <w:tcW w:w="881" w:type="dxa"/>
            <w:tcBorders>
              <w:top w:val="nil"/>
              <w:left w:val="single" w:sz="4" w:space="0" w:color="auto"/>
              <w:bottom w:val="single" w:sz="4" w:space="0" w:color="auto"/>
              <w:right w:val="nil"/>
            </w:tcBorders>
            <w:shd w:val="clear" w:color="auto" w:fill="auto"/>
            <w:noWrap/>
            <w:vAlign w:val="bottom"/>
            <w:hideMark/>
          </w:tcPr>
          <w:p w14:paraId="583E7A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FED55E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EPINEPHRINE  0,1%  1mg/ml </w:t>
            </w:r>
          </w:p>
        </w:tc>
        <w:tc>
          <w:tcPr>
            <w:tcW w:w="1559" w:type="dxa"/>
            <w:tcBorders>
              <w:top w:val="nil"/>
              <w:left w:val="nil"/>
              <w:bottom w:val="single" w:sz="4" w:space="0" w:color="auto"/>
              <w:right w:val="single" w:sz="4" w:space="0" w:color="auto"/>
            </w:tcBorders>
            <w:shd w:val="clear" w:color="auto" w:fill="auto"/>
            <w:vAlign w:val="center"/>
            <w:hideMark/>
          </w:tcPr>
          <w:p w14:paraId="7F04CEC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767EEA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DF2B6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34875D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w:t>
            </w:r>
          </w:p>
        </w:tc>
        <w:tc>
          <w:tcPr>
            <w:tcW w:w="992" w:type="dxa"/>
            <w:tcBorders>
              <w:top w:val="nil"/>
              <w:left w:val="nil"/>
              <w:bottom w:val="single" w:sz="4" w:space="0" w:color="auto"/>
              <w:right w:val="single" w:sz="4" w:space="0" w:color="auto"/>
            </w:tcBorders>
            <w:shd w:val="clear" w:color="auto" w:fill="auto"/>
            <w:vAlign w:val="center"/>
            <w:hideMark/>
          </w:tcPr>
          <w:p w14:paraId="6DDCEF0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FC9BA8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9068E4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8C6E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74BC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7780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C27E150"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F487B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49.</w:t>
            </w:r>
          </w:p>
        </w:tc>
        <w:tc>
          <w:tcPr>
            <w:tcW w:w="881" w:type="dxa"/>
            <w:tcBorders>
              <w:top w:val="nil"/>
              <w:left w:val="single" w:sz="4" w:space="0" w:color="auto"/>
              <w:bottom w:val="single" w:sz="4" w:space="0" w:color="auto"/>
              <w:right w:val="nil"/>
            </w:tcBorders>
            <w:shd w:val="clear" w:color="auto" w:fill="auto"/>
            <w:noWrap/>
            <w:vAlign w:val="bottom"/>
            <w:hideMark/>
          </w:tcPr>
          <w:p w14:paraId="1AAFD1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5FC7E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METOCLOPRAMIDE </w:t>
            </w:r>
            <w:r w:rsidRPr="00F83F5F">
              <w:rPr>
                <w:rFonts w:asciiTheme="minorHAnsi" w:hAnsiTheme="minorHAnsi" w:cstheme="minorHAnsi"/>
                <w:b/>
                <w:bCs/>
                <w:color w:val="000000"/>
                <w:sz w:val="22"/>
                <w:szCs w:val="22"/>
                <w:lang w:eastAsia="pl-PL"/>
              </w:rPr>
              <w:t>0,5%</w:t>
            </w:r>
            <w:r w:rsidRPr="00F83F5F">
              <w:rPr>
                <w:rFonts w:asciiTheme="minorHAnsi" w:hAnsiTheme="minorHAnsi" w:cstheme="minorHAnsi"/>
                <w:color w:val="000000"/>
                <w:sz w:val="22"/>
                <w:szCs w:val="22"/>
                <w:lang w:eastAsia="pl-PL"/>
              </w:rPr>
              <w:t xml:space="preserve"> </w:t>
            </w:r>
            <w:r w:rsidRPr="00F83F5F">
              <w:rPr>
                <w:rFonts w:asciiTheme="minorHAnsi" w:hAnsiTheme="minorHAnsi" w:cstheme="minorHAnsi"/>
                <w:b/>
                <w:bCs/>
                <w:color w:val="000000"/>
                <w:sz w:val="22"/>
                <w:szCs w:val="22"/>
                <w:lang w:eastAsia="pl-PL"/>
              </w:rPr>
              <w:t xml:space="preserve">10mg/2ml </w:t>
            </w:r>
          </w:p>
        </w:tc>
        <w:tc>
          <w:tcPr>
            <w:tcW w:w="1559" w:type="dxa"/>
            <w:tcBorders>
              <w:top w:val="nil"/>
              <w:left w:val="nil"/>
              <w:bottom w:val="single" w:sz="4" w:space="0" w:color="auto"/>
              <w:right w:val="single" w:sz="4" w:space="0" w:color="auto"/>
            </w:tcBorders>
            <w:shd w:val="clear" w:color="auto" w:fill="auto"/>
            <w:vAlign w:val="center"/>
            <w:hideMark/>
          </w:tcPr>
          <w:p w14:paraId="229038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5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11C5E6F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03B36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AAE531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900</w:t>
            </w:r>
          </w:p>
        </w:tc>
        <w:tc>
          <w:tcPr>
            <w:tcW w:w="992" w:type="dxa"/>
            <w:tcBorders>
              <w:top w:val="nil"/>
              <w:left w:val="nil"/>
              <w:bottom w:val="single" w:sz="4" w:space="0" w:color="auto"/>
              <w:right w:val="single" w:sz="4" w:space="0" w:color="auto"/>
            </w:tcBorders>
            <w:shd w:val="clear" w:color="auto" w:fill="auto"/>
            <w:vAlign w:val="center"/>
            <w:hideMark/>
          </w:tcPr>
          <w:p w14:paraId="7CB72A2A"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9D99B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C1D022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E79A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27E39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538BD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251B1886"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0FB94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881" w:type="dxa"/>
            <w:tcBorders>
              <w:top w:val="nil"/>
              <w:left w:val="single" w:sz="4" w:space="0" w:color="auto"/>
              <w:bottom w:val="single" w:sz="4" w:space="0" w:color="auto"/>
              <w:right w:val="nil"/>
            </w:tcBorders>
            <w:shd w:val="clear" w:color="auto" w:fill="auto"/>
            <w:noWrap/>
            <w:vAlign w:val="bottom"/>
            <w:hideMark/>
          </w:tcPr>
          <w:p w14:paraId="4E88550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F332EE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DOPAMINE </w:t>
            </w:r>
            <w:r w:rsidRPr="00F83F5F">
              <w:rPr>
                <w:rFonts w:asciiTheme="minorHAnsi" w:hAnsiTheme="minorHAnsi" w:cstheme="minorHAnsi"/>
                <w:b/>
                <w:bCs/>
                <w:color w:val="000000"/>
                <w:sz w:val="22"/>
                <w:szCs w:val="22"/>
                <w:lang w:eastAsia="pl-PL"/>
              </w:rPr>
              <w:t xml:space="preserve">1% 50mg/5ml </w:t>
            </w:r>
          </w:p>
        </w:tc>
        <w:tc>
          <w:tcPr>
            <w:tcW w:w="1559" w:type="dxa"/>
            <w:tcBorders>
              <w:top w:val="nil"/>
              <w:left w:val="nil"/>
              <w:bottom w:val="single" w:sz="4" w:space="0" w:color="auto"/>
              <w:right w:val="single" w:sz="4" w:space="0" w:color="auto"/>
            </w:tcBorders>
            <w:shd w:val="clear" w:color="auto" w:fill="auto"/>
            <w:vAlign w:val="center"/>
            <w:hideMark/>
          </w:tcPr>
          <w:p w14:paraId="499C65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0FDBE3E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1C3F2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281AA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14:paraId="7E946AE3"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ED589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011A9A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999B3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E3A7C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A76D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5047C2F1"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B8885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51.</w:t>
            </w:r>
          </w:p>
        </w:tc>
        <w:tc>
          <w:tcPr>
            <w:tcW w:w="881" w:type="dxa"/>
            <w:tcBorders>
              <w:top w:val="nil"/>
              <w:left w:val="single" w:sz="4" w:space="0" w:color="auto"/>
              <w:bottom w:val="single" w:sz="4" w:space="0" w:color="auto"/>
              <w:right w:val="nil"/>
            </w:tcBorders>
            <w:shd w:val="clear" w:color="auto" w:fill="auto"/>
            <w:noWrap/>
            <w:vAlign w:val="bottom"/>
            <w:hideMark/>
          </w:tcPr>
          <w:p w14:paraId="5F7E06A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0D150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DOPAMINE </w:t>
            </w:r>
            <w:r w:rsidRPr="00F83F5F">
              <w:rPr>
                <w:rFonts w:asciiTheme="minorHAnsi" w:hAnsiTheme="minorHAnsi" w:cstheme="minorHAnsi"/>
                <w:b/>
                <w:bCs/>
                <w:color w:val="000000"/>
                <w:sz w:val="22"/>
                <w:szCs w:val="22"/>
                <w:lang w:eastAsia="pl-PL"/>
              </w:rPr>
              <w:t xml:space="preserve">4% 200mg/5ml </w:t>
            </w:r>
          </w:p>
        </w:tc>
        <w:tc>
          <w:tcPr>
            <w:tcW w:w="1559" w:type="dxa"/>
            <w:tcBorders>
              <w:top w:val="nil"/>
              <w:left w:val="nil"/>
              <w:bottom w:val="single" w:sz="4" w:space="0" w:color="auto"/>
              <w:right w:val="single" w:sz="4" w:space="0" w:color="auto"/>
            </w:tcBorders>
            <w:shd w:val="clear" w:color="auto" w:fill="auto"/>
            <w:vAlign w:val="center"/>
            <w:hideMark/>
          </w:tcPr>
          <w:p w14:paraId="78FE2B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10 </w:t>
            </w:r>
            <w:proofErr w:type="spellStart"/>
            <w:r w:rsidRPr="00F83F5F">
              <w:rPr>
                <w:rFonts w:asciiTheme="minorHAnsi" w:hAnsiTheme="minorHAnsi" w:cstheme="minorHAnsi"/>
                <w:color w:val="000000"/>
                <w:sz w:val="22"/>
                <w:szCs w:val="22"/>
                <w:lang w:eastAsia="pl-PL"/>
              </w:rPr>
              <w:t>amp</w:t>
            </w:r>
            <w:proofErr w:type="spellEnd"/>
            <w:r w:rsidRPr="00F83F5F">
              <w:rPr>
                <w:rFonts w:asciiTheme="minorHAnsi" w:hAnsiTheme="minorHAnsi" w:cstheme="minorHAnsi"/>
                <w:color w:val="000000"/>
                <w:sz w:val="22"/>
                <w:szCs w:val="22"/>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49D348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9975CB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ECD238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nil"/>
              <w:left w:val="nil"/>
              <w:bottom w:val="single" w:sz="4" w:space="0" w:color="auto"/>
              <w:right w:val="single" w:sz="4" w:space="0" w:color="auto"/>
            </w:tcBorders>
            <w:shd w:val="clear" w:color="auto" w:fill="auto"/>
            <w:vAlign w:val="center"/>
            <w:hideMark/>
          </w:tcPr>
          <w:p w14:paraId="2ED9220D"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5AFC1A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48029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C810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222A8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C73B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115E68A"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C0E728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52.</w:t>
            </w:r>
          </w:p>
        </w:tc>
        <w:tc>
          <w:tcPr>
            <w:tcW w:w="881" w:type="dxa"/>
            <w:tcBorders>
              <w:top w:val="nil"/>
              <w:left w:val="single" w:sz="4" w:space="0" w:color="auto"/>
              <w:bottom w:val="single" w:sz="4" w:space="0" w:color="auto"/>
              <w:right w:val="nil"/>
            </w:tcBorders>
            <w:shd w:val="clear" w:color="auto" w:fill="auto"/>
            <w:noWrap/>
            <w:vAlign w:val="bottom"/>
            <w:hideMark/>
          </w:tcPr>
          <w:p w14:paraId="014BF9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A9E9CD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w:t>
            </w:r>
            <w:r w:rsidRPr="00F83F5F">
              <w:rPr>
                <w:rFonts w:asciiTheme="minorHAnsi" w:hAnsiTheme="minorHAnsi" w:cstheme="minorHAnsi"/>
                <w:b/>
                <w:bCs/>
                <w:color w:val="000000"/>
                <w:sz w:val="22"/>
                <w:szCs w:val="22"/>
                <w:lang w:eastAsia="pl-PL"/>
              </w:rPr>
              <w:t>100mg/1ml</w:t>
            </w:r>
            <w:r w:rsidRPr="00F83F5F">
              <w:rPr>
                <w:rFonts w:asciiTheme="minorHAnsi" w:hAnsiTheme="minorHAnsi" w:cstheme="minorHAnsi"/>
                <w:color w:val="000000"/>
                <w:sz w:val="22"/>
                <w:szCs w:val="22"/>
                <w:lang w:eastAsia="pl-PL"/>
              </w:rPr>
              <w:t xml:space="preserve"> krople ă 10ml</w:t>
            </w:r>
          </w:p>
        </w:tc>
        <w:tc>
          <w:tcPr>
            <w:tcW w:w="1559" w:type="dxa"/>
            <w:tcBorders>
              <w:top w:val="nil"/>
              <w:left w:val="nil"/>
              <w:bottom w:val="single" w:sz="4" w:space="0" w:color="auto"/>
              <w:right w:val="single" w:sz="4" w:space="0" w:color="auto"/>
            </w:tcBorders>
            <w:shd w:val="clear" w:color="auto" w:fill="auto"/>
            <w:vAlign w:val="center"/>
            <w:hideMark/>
          </w:tcPr>
          <w:p w14:paraId="11F325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37F131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FA66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33EBDF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090AAA64"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93762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CD9B7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57AD7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5EC2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6119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317B544"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039FD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53.</w:t>
            </w:r>
          </w:p>
        </w:tc>
        <w:tc>
          <w:tcPr>
            <w:tcW w:w="881" w:type="dxa"/>
            <w:tcBorders>
              <w:top w:val="nil"/>
              <w:left w:val="single" w:sz="4" w:space="0" w:color="auto"/>
              <w:bottom w:val="single" w:sz="4" w:space="0" w:color="auto"/>
              <w:right w:val="nil"/>
            </w:tcBorders>
            <w:shd w:val="clear" w:color="auto" w:fill="auto"/>
            <w:noWrap/>
            <w:vAlign w:val="bottom"/>
            <w:hideMark/>
          </w:tcPr>
          <w:p w14:paraId="3BD1EC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F6B455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w:t>
            </w:r>
            <w:r w:rsidRPr="00F83F5F">
              <w:rPr>
                <w:rFonts w:asciiTheme="minorHAnsi" w:hAnsiTheme="minorHAnsi" w:cstheme="minorHAnsi"/>
                <w:b/>
                <w:bCs/>
                <w:color w:val="000000"/>
                <w:sz w:val="22"/>
                <w:szCs w:val="22"/>
                <w:lang w:eastAsia="pl-PL"/>
              </w:rPr>
              <w:t>100mg/1ml</w:t>
            </w:r>
            <w:r w:rsidRPr="00F83F5F">
              <w:rPr>
                <w:rFonts w:asciiTheme="minorHAnsi" w:hAnsiTheme="minorHAnsi" w:cstheme="minorHAnsi"/>
                <w:color w:val="000000"/>
                <w:sz w:val="22"/>
                <w:szCs w:val="22"/>
                <w:lang w:eastAsia="pl-PL"/>
              </w:rPr>
              <w:t xml:space="preserve"> krople ă 96ml</w:t>
            </w:r>
          </w:p>
        </w:tc>
        <w:tc>
          <w:tcPr>
            <w:tcW w:w="1559" w:type="dxa"/>
            <w:tcBorders>
              <w:top w:val="nil"/>
              <w:left w:val="nil"/>
              <w:bottom w:val="single" w:sz="4" w:space="0" w:color="auto"/>
              <w:right w:val="single" w:sz="4" w:space="0" w:color="auto"/>
            </w:tcBorders>
            <w:shd w:val="clear" w:color="auto" w:fill="auto"/>
            <w:vAlign w:val="center"/>
            <w:hideMark/>
          </w:tcPr>
          <w:p w14:paraId="5150F09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92A37E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3AF867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FC64C2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hideMark/>
          </w:tcPr>
          <w:p w14:paraId="4563AA70"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B8E6E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423A4F2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FA67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4E45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D91C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B19B308"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F919E9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54.</w:t>
            </w:r>
          </w:p>
        </w:tc>
        <w:tc>
          <w:tcPr>
            <w:tcW w:w="881" w:type="dxa"/>
            <w:tcBorders>
              <w:top w:val="nil"/>
              <w:left w:val="single" w:sz="4" w:space="0" w:color="auto"/>
              <w:bottom w:val="single" w:sz="4" w:space="0" w:color="auto"/>
              <w:right w:val="nil"/>
            </w:tcBorders>
            <w:shd w:val="clear" w:color="auto" w:fill="auto"/>
            <w:noWrap/>
            <w:vAlign w:val="bottom"/>
            <w:hideMark/>
          </w:tcPr>
          <w:p w14:paraId="507DB2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13FE4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w:t>
            </w:r>
            <w:r w:rsidRPr="00F83F5F">
              <w:rPr>
                <w:rFonts w:asciiTheme="minorHAnsi" w:hAnsiTheme="minorHAnsi" w:cstheme="minorHAnsi"/>
                <w:b/>
                <w:bCs/>
                <w:color w:val="000000"/>
                <w:sz w:val="22"/>
                <w:szCs w:val="22"/>
                <w:lang w:eastAsia="pl-PL"/>
              </w:rPr>
              <w:t xml:space="preserve">50mg </w:t>
            </w:r>
          </w:p>
        </w:tc>
        <w:tc>
          <w:tcPr>
            <w:tcW w:w="1559" w:type="dxa"/>
            <w:tcBorders>
              <w:top w:val="nil"/>
              <w:left w:val="nil"/>
              <w:bottom w:val="single" w:sz="4" w:space="0" w:color="auto"/>
              <w:right w:val="single" w:sz="4" w:space="0" w:color="auto"/>
            </w:tcBorders>
            <w:shd w:val="clear" w:color="auto" w:fill="auto"/>
            <w:vAlign w:val="center"/>
            <w:hideMark/>
          </w:tcPr>
          <w:p w14:paraId="0B324BF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 kaps</w:t>
            </w:r>
          </w:p>
        </w:tc>
        <w:tc>
          <w:tcPr>
            <w:tcW w:w="1276" w:type="dxa"/>
            <w:tcBorders>
              <w:top w:val="nil"/>
              <w:left w:val="nil"/>
              <w:bottom w:val="single" w:sz="4" w:space="0" w:color="auto"/>
              <w:right w:val="single" w:sz="4" w:space="0" w:color="auto"/>
            </w:tcBorders>
            <w:shd w:val="clear" w:color="auto" w:fill="auto"/>
            <w:vAlign w:val="center"/>
            <w:hideMark/>
          </w:tcPr>
          <w:p w14:paraId="23989F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120E2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5A0FE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14:paraId="1C533571"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F35FE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579F4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B003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76DE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4FC3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183AF8D6"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3F5E0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55.</w:t>
            </w:r>
          </w:p>
        </w:tc>
        <w:tc>
          <w:tcPr>
            <w:tcW w:w="881" w:type="dxa"/>
            <w:tcBorders>
              <w:top w:val="nil"/>
              <w:left w:val="single" w:sz="4" w:space="0" w:color="auto"/>
              <w:bottom w:val="single" w:sz="4" w:space="0" w:color="auto"/>
              <w:right w:val="nil"/>
            </w:tcBorders>
            <w:shd w:val="clear" w:color="auto" w:fill="auto"/>
            <w:noWrap/>
            <w:vAlign w:val="bottom"/>
            <w:hideMark/>
          </w:tcPr>
          <w:p w14:paraId="3ABDB0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A15CB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TRAMADOL </w:t>
            </w:r>
            <w:r w:rsidRPr="00F83F5F">
              <w:rPr>
                <w:rFonts w:asciiTheme="minorHAnsi" w:hAnsiTheme="minorHAnsi" w:cstheme="minorHAnsi"/>
                <w:b/>
                <w:bCs/>
                <w:color w:val="000000"/>
                <w:sz w:val="22"/>
                <w:szCs w:val="22"/>
                <w:lang w:eastAsia="pl-PL"/>
              </w:rPr>
              <w:t xml:space="preserve">100mg </w:t>
            </w:r>
          </w:p>
        </w:tc>
        <w:tc>
          <w:tcPr>
            <w:tcW w:w="1559" w:type="dxa"/>
            <w:tcBorders>
              <w:top w:val="nil"/>
              <w:left w:val="nil"/>
              <w:bottom w:val="single" w:sz="4" w:space="0" w:color="auto"/>
              <w:right w:val="single" w:sz="4" w:space="0" w:color="auto"/>
            </w:tcBorders>
            <w:shd w:val="clear" w:color="auto" w:fill="auto"/>
            <w:vAlign w:val="center"/>
            <w:hideMark/>
          </w:tcPr>
          <w:p w14:paraId="51268C3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 kaps</w:t>
            </w:r>
          </w:p>
        </w:tc>
        <w:tc>
          <w:tcPr>
            <w:tcW w:w="1276" w:type="dxa"/>
            <w:tcBorders>
              <w:top w:val="nil"/>
              <w:left w:val="nil"/>
              <w:bottom w:val="single" w:sz="4" w:space="0" w:color="auto"/>
              <w:right w:val="single" w:sz="4" w:space="0" w:color="auto"/>
            </w:tcBorders>
            <w:shd w:val="clear" w:color="auto" w:fill="auto"/>
            <w:vAlign w:val="center"/>
            <w:hideMark/>
          </w:tcPr>
          <w:p w14:paraId="4EDD077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7568D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3446B9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hideMark/>
          </w:tcPr>
          <w:p w14:paraId="72E0EF2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A44715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6EBCAE8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7F88E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B380B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5F0B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34B429A1" w14:textId="77777777" w:rsidTr="00A4597C">
        <w:trPr>
          <w:trHeight w:val="765"/>
        </w:trPr>
        <w:tc>
          <w:tcPr>
            <w:tcW w:w="568" w:type="dxa"/>
            <w:tcBorders>
              <w:top w:val="nil"/>
              <w:left w:val="single" w:sz="4" w:space="0" w:color="auto"/>
              <w:bottom w:val="single" w:sz="4" w:space="0" w:color="auto"/>
              <w:right w:val="nil"/>
            </w:tcBorders>
            <w:shd w:val="clear" w:color="FF99CC" w:fill="F4B183"/>
            <w:noWrap/>
            <w:vAlign w:val="bottom"/>
            <w:hideMark/>
          </w:tcPr>
          <w:p w14:paraId="2968E9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56.</w:t>
            </w:r>
          </w:p>
        </w:tc>
        <w:tc>
          <w:tcPr>
            <w:tcW w:w="881" w:type="dxa"/>
            <w:tcBorders>
              <w:top w:val="nil"/>
              <w:left w:val="single" w:sz="4" w:space="0" w:color="auto"/>
              <w:bottom w:val="single" w:sz="4" w:space="0" w:color="auto"/>
              <w:right w:val="nil"/>
            </w:tcBorders>
            <w:shd w:val="clear" w:color="auto" w:fill="auto"/>
            <w:noWrap/>
            <w:vAlign w:val="bottom"/>
            <w:hideMark/>
          </w:tcPr>
          <w:p w14:paraId="38CA4A3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438D2E3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proszek do sporządzania roztworu do infuzji; 2 g (1 butelka z 2,69 g proszku zawiera 2,64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sodowej, co odpowiada 2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i 0,64 g sodu, w przypadku roztworzenia w 50 ml rozpuszczalnika)</w:t>
            </w:r>
          </w:p>
        </w:tc>
        <w:tc>
          <w:tcPr>
            <w:tcW w:w="1559" w:type="dxa"/>
            <w:tcBorders>
              <w:top w:val="nil"/>
              <w:left w:val="nil"/>
              <w:bottom w:val="single" w:sz="4" w:space="0" w:color="auto"/>
              <w:right w:val="single" w:sz="4" w:space="0" w:color="auto"/>
            </w:tcBorders>
            <w:shd w:val="clear" w:color="auto" w:fill="auto"/>
            <w:vAlign w:val="center"/>
            <w:hideMark/>
          </w:tcPr>
          <w:p w14:paraId="1A33BE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E19E3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245F5C9"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0F2FB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64AA5B9E"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689AA1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1A4F31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2D28D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85B86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FFDC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0DC47B7" w14:textId="77777777" w:rsidTr="00A4597C">
        <w:trPr>
          <w:trHeight w:val="765"/>
        </w:trPr>
        <w:tc>
          <w:tcPr>
            <w:tcW w:w="568" w:type="dxa"/>
            <w:tcBorders>
              <w:top w:val="nil"/>
              <w:left w:val="single" w:sz="4" w:space="0" w:color="auto"/>
              <w:bottom w:val="single" w:sz="4" w:space="0" w:color="auto"/>
              <w:right w:val="nil"/>
            </w:tcBorders>
            <w:shd w:val="clear" w:color="FF99CC" w:fill="F4B183"/>
            <w:noWrap/>
            <w:vAlign w:val="bottom"/>
            <w:hideMark/>
          </w:tcPr>
          <w:p w14:paraId="7EADD84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57.</w:t>
            </w:r>
          </w:p>
        </w:tc>
        <w:tc>
          <w:tcPr>
            <w:tcW w:w="881" w:type="dxa"/>
            <w:tcBorders>
              <w:top w:val="nil"/>
              <w:left w:val="single" w:sz="4" w:space="0" w:color="auto"/>
              <w:bottom w:val="single" w:sz="4" w:space="0" w:color="auto"/>
              <w:right w:val="nil"/>
            </w:tcBorders>
            <w:shd w:val="clear" w:color="auto" w:fill="auto"/>
            <w:noWrap/>
            <w:vAlign w:val="bottom"/>
            <w:hideMark/>
          </w:tcPr>
          <w:p w14:paraId="6E4F375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00B08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proszek do sporządzania roztworu do infuzji; 4 g (1 butelka z 5,38 g proszku zawiera 5,28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sodowej, co odpowiada 4 g </w:t>
            </w:r>
            <w:proofErr w:type="spellStart"/>
            <w:r w:rsidRPr="00F83F5F">
              <w:rPr>
                <w:rFonts w:asciiTheme="minorHAnsi" w:hAnsiTheme="minorHAnsi" w:cstheme="minorHAnsi"/>
                <w:color w:val="000000"/>
                <w:sz w:val="22"/>
                <w:szCs w:val="22"/>
                <w:lang w:eastAsia="pl-PL"/>
              </w:rPr>
              <w:t>fosfomycyny</w:t>
            </w:r>
            <w:proofErr w:type="spellEnd"/>
            <w:r w:rsidRPr="00F83F5F">
              <w:rPr>
                <w:rFonts w:asciiTheme="minorHAnsi" w:hAnsiTheme="minorHAnsi" w:cstheme="minorHAnsi"/>
                <w:color w:val="000000"/>
                <w:sz w:val="22"/>
                <w:szCs w:val="22"/>
                <w:lang w:eastAsia="pl-PL"/>
              </w:rPr>
              <w:t xml:space="preserve"> i 1,28 g sodu, w przypadku roztworzenia w 100 ml rozpuszczalnika)</w:t>
            </w:r>
          </w:p>
        </w:tc>
        <w:tc>
          <w:tcPr>
            <w:tcW w:w="1559" w:type="dxa"/>
            <w:tcBorders>
              <w:top w:val="nil"/>
              <w:left w:val="nil"/>
              <w:bottom w:val="single" w:sz="4" w:space="0" w:color="auto"/>
              <w:right w:val="single" w:sz="4" w:space="0" w:color="auto"/>
            </w:tcBorders>
            <w:shd w:val="clear" w:color="auto" w:fill="auto"/>
            <w:vAlign w:val="center"/>
            <w:hideMark/>
          </w:tcPr>
          <w:p w14:paraId="7242C54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696398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2A1E67"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6DD22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hideMark/>
          </w:tcPr>
          <w:p w14:paraId="6C907DFC"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E3E21B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0A106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80A1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CAED6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02D61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09DDB78F"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DB7E7A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58.</w:t>
            </w:r>
          </w:p>
        </w:tc>
        <w:tc>
          <w:tcPr>
            <w:tcW w:w="881" w:type="dxa"/>
            <w:tcBorders>
              <w:top w:val="nil"/>
              <w:left w:val="single" w:sz="4" w:space="0" w:color="auto"/>
              <w:bottom w:val="single" w:sz="4" w:space="0" w:color="auto"/>
              <w:right w:val="nil"/>
            </w:tcBorders>
            <w:shd w:val="clear" w:color="auto" w:fill="auto"/>
            <w:noWrap/>
            <w:vAlign w:val="bottom"/>
            <w:hideMark/>
          </w:tcPr>
          <w:p w14:paraId="333F105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1563C08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Metamizolum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Natricum</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monohydricum</w:t>
            </w:r>
            <w:proofErr w:type="spellEnd"/>
            <w:r w:rsidRPr="00F83F5F">
              <w:rPr>
                <w:rFonts w:asciiTheme="minorHAnsi" w:hAnsiTheme="minorHAnsi" w:cstheme="minorHAnsi"/>
                <w:color w:val="000000"/>
                <w:sz w:val="22"/>
                <w:szCs w:val="22"/>
                <w:lang w:eastAsia="pl-PL"/>
              </w:rPr>
              <w:t xml:space="preserve"> krople </w:t>
            </w:r>
            <w:proofErr w:type="spellStart"/>
            <w:r w:rsidRPr="00F83F5F">
              <w:rPr>
                <w:rFonts w:asciiTheme="minorHAnsi" w:hAnsiTheme="minorHAnsi" w:cstheme="minorHAnsi"/>
                <w:color w:val="000000"/>
                <w:sz w:val="22"/>
                <w:szCs w:val="22"/>
                <w:lang w:eastAsia="pl-PL"/>
              </w:rPr>
              <w:t>doustrne</w:t>
            </w:r>
            <w:proofErr w:type="spellEnd"/>
            <w:r w:rsidRPr="00F83F5F">
              <w:rPr>
                <w:rFonts w:asciiTheme="minorHAnsi" w:hAnsiTheme="minorHAnsi" w:cstheme="minorHAnsi"/>
                <w:color w:val="000000"/>
                <w:sz w:val="22"/>
                <w:szCs w:val="22"/>
                <w:lang w:eastAsia="pl-PL"/>
              </w:rPr>
              <w:t xml:space="preserve"> 20ml</w:t>
            </w:r>
          </w:p>
        </w:tc>
        <w:tc>
          <w:tcPr>
            <w:tcW w:w="1559" w:type="dxa"/>
            <w:tcBorders>
              <w:top w:val="nil"/>
              <w:left w:val="nil"/>
              <w:bottom w:val="single" w:sz="4" w:space="0" w:color="auto"/>
              <w:right w:val="single" w:sz="4" w:space="0" w:color="auto"/>
            </w:tcBorders>
            <w:shd w:val="clear" w:color="auto" w:fill="auto"/>
            <w:vAlign w:val="center"/>
            <w:hideMark/>
          </w:tcPr>
          <w:p w14:paraId="2EDEAD9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2FB72D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160FD11"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D9268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hideMark/>
          </w:tcPr>
          <w:p w14:paraId="45A7740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41AF9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9D391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7325F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3FDB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A974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69FE0C82" w14:textId="77777777" w:rsidTr="00A4597C">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9D7A9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59.</w:t>
            </w:r>
          </w:p>
        </w:tc>
        <w:tc>
          <w:tcPr>
            <w:tcW w:w="881" w:type="dxa"/>
            <w:tcBorders>
              <w:top w:val="nil"/>
              <w:left w:val="single" w:sz="4" w:space="0" w:color="auto"/>
              <w:bottom w:val="single" w:sz="4" w:space="0" w:color="auto"/>
              <w:right w:val="nil"/>
            </w:tcBorders>
            <w:shd w:val="clear" w:color="auto" w:fill="auto"/>
            <w:noWrap/>
            <w:vAlign w:val="bottom"/>
            <w:hideMark/>
          </w:tcPr>
          <w:p w14:paraId="018FDCA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7103A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CEFOTAXIME </w:t>
            </w:r>
            <w:r w:rsidRPr="00F83F5F">
              <w:rPr>
                <w:rFonts w:asciiTheme="minorHAnsi" w:hAnsiTheme="minorHAnsi" w:cstheme="minorHAnsi"/>
                <w:b/>
                <w:bCs/>
                <w:color w:val="000000"/>
                <w:sz w:val="22"/>
                <w:szCs w:val="22"/>
                <w:lang w:eastAsia="pl-PL"/>
              </w:rPr>
              <w:t>1g</w:t>
            </w:r>
          </w:p>
        </w:tc>
        <w:tc>
          <w:tcPr>
            <w:tcW w:w="1559" w:type="dxa"/>
            <w:tcBorders>
              <w:top w:val="nil"/>
              <w:left w:val="nil"/>
              <w:bottom w:val="single" w:sz="4" w:space="0" w:color="auto"/>
              <w:right w:val="single" w:sz="4" w:space="0" w:color="auto"/>
            </w:tcBorders>
            <w:shd w:val="clear" w:color="auto" w:fill="auto"/>
            <w:vAlign w:val="center"/>
            <w:hideMark/>
          </w:tcPr>
          <w:p w14:paraId="149A45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1276" w:type="dxa"/>
            <w:tcBorders>
              <w:top w:val="nil"/>
              <w:left w:val="nil"/>
              <w:bottom w:val="single" w:sz="4" w:space="0" w:color="auto"/>
              <w:right w:val="single" w:sz="4" w:space="0" w:color="auto"/>
            </w:tcBorders>
            <w:shd w:val="clear" w:color="auto" w:fill="auto"/>
            <w:vAlign w:val="center"/>
            <w:hideMark/>
          </w:tcPr>
          <w:p w14:paraId="7D5E23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F8ECAB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fiol</w:t>
            </w:r>
          </w:p>
        </w:tc>
        <w:tc>
          <w:tcPr>
            <w:tcW w:w="851" w:type="dxa"/>
            <w:tcBorders>
              <w:top w:val="nil"/>
              <w:left w:val="nil"/>
              <w:bottom w:val="single" w:sz="4" w:space="0" w:color="auto"/>
              <w:right w:val="single" w:sz="4" w:space="0" w:color="auto"/>
            </w:tcBorders>
            <w:shd w:val="clear" w:color="auto" w:fill="auto"/>
            <w:vAlign w:val="center"/>
            <w:hideMark/>
          </w:tcPr>
          <w:p w14:paraId="4402B84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1700</w:t>
            </w:r>
          </w:p>
        </w:tc>
        <w:tc>
          <w:tcPr>
            <w:tcW w:w="992" w:type="dxa"/>
            <w:tcBorders>
              <w:top w:val="nil"/>
              <w:left w:val="nil"/>
              <w:bottom w:val="single" w:sz="4" w:space="0" w:color="auto"/>
              <w:right w:val="single" w:sz="4" w:space="0" w:color="auto"/>
            </w:tcBorders>
            <w:shd w:val="clear" w:color="auto" w:fill="auto"/>
            <w:vAlign w:val="center"/>
            <w:hideMark/>
          </w:tcPr>
          <w:p w14:paraId="376341D2"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75E0F59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239CB8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423D6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39A0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D629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r>
      <w:tr w:rsidR="00A61D3F" w:rsidRPr="00F83F5F" w14:paraId="72361E6F"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232BF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FF311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2AF332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EF060C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76BC78C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377201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2BA891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hideMark/>
          </w:tcPr>
          <w:p w14:paraId="7CE10EF7" w14:textId="77777777" w:rsidR="00190579" w:rsidRPr="00F83F5F" w:rsidRDefault="00190579" w:rsidP="00190579">
            <w:pPr>
              <w:suppressAutoHyphens w:val="0"/>
              <w:jc w:val="center"/>
              <w:rPr>
                <w:rFonts w:asciiTheme="minorHAnsi" w:hAnsiTheme="minorHAnsi" w:cstheme="minorHAnsi"/>
                <w:sz w:val="22"/>
                <w:szCs w:val="22"/>
                <w:lang w:eastAsia="pl-PL"/>
              </w:rPr>
            </w:pPr>
            <w:r w:rsidRPr="00F83F5F">
              <w:rPr>
                <w:rFonts w:asciiTheme="minorHAnsi" w:hAnsiTheme="minorHAnsi" w:cstheme="minorHAnsi"/>
                <w:sz w:val="22"/>
                <w:szCs w:val="22"/>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10815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3" w:type="dxa"/>
            <w:tcBorders>
              <w:top w:val="nil"/>
              <w:left w:val="nil"/>
              <w:bottom w:val="single" w:sz="4" w:space="0" w:color="auto"/>
              <w:right w:val="single" w:sz="4" w:space="0" w:color="auto"/>
            </w:tcBorders>
            <w:shd w:val="clear" w:color="auto" w:fill="auto"/>
            <w:noWrap/>
            <w:vAlign w:val="bottom"/>
          </w:tcPr>
          <w:p w14:paraId="0E257F98" w14:textId="137A295F"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F9C972D" w14:textId="53F25A2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607296" w14:textId="101D6D2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18CB25" w14:textId="541DA3B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D89ADBA" w14:textId="77777777" w:rsidTr="00454E74">
        <w:trPr>
          <w:trHeight w:val="300"/>
        </w:trPr>
        <w:tc>
          <w:tcPr>
            <w:tcW w:w="568" w:type="dxa"/>
            <w:tcBorders>
              <w:top w:val="nil"/>
              <w:left w:val="nil"/>
              <w:bottom w:val="nil"/>
              <w:right w:val="nil"/>
            </w:tcBorders>
            <w:shd w:val="clear" w:color="auto" w:fill="auto"/>
            <w:noWrap/>
            <w:vAlign w:val="bottom"/>
            <w:hideMark/>
          </w:tcPr>
          <w:p w14:paraId="213A79E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B63EDE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3ABC13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F1F46B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385DFFD" w14:textId="77777777" w:rsidR="00190579" w:rsidRPr="00F83F5F" w:rsidRDefault="00190579" w:rsidP="00190579">
            <w:pPr>
              <w:suppressAutoHyphens w:val="0"/>
              <w:rPr>
                <w:rFonts w:asciiTheme="minorHAnsi" w:hAnsiTheme="minorHAnsi" w:cstheme="minorHAnsi"/>
                <w:sz w:val="22"/>
                <w:szCs w:val="22"/>
                <w:lang w:eastAsia="pl-PL"/>
              </w:rPr>
            </w:pPr>
          </w:p>
          <w:p w14:paraId="0CAB0F33" w14:textId="77777777" w:rsidR="00441E49" w:rsidRPr="00F83F5F" w:rsidRDefault="00441E49" w:rsidP="00190579">
            <w:pPr>
              <w:suppressAutoHyphens w:val="0"/>
              <w:rPr>
                <w:rFonts w:asciiTheme="minorHAnsi" w:hAnsiTheme="minorHAnsi" w:cstheme="minorHAnsi"/>
                <w:sz w:val="22"/>
                <w:szCs w:val="22"/>
                <w:lang w:eastAsia="pl-PL"/>
              </w:rPr>
            </w:pPr>
          </w:p>
          <w:p w14:paraId="6213EBDB" w14:textId="77777777" w:rsidR="00441E49" w:rsidRPr="00F83F5F" w:rsidRDefault="00441E49" w:rsidP="00190579">
            <w:pPr>
              <w:suppressAutoHyphens w:val="0"/>
              <w:rPr>
                <w:rFonts w:asciiTheme="minorHAnsi" w:hAnsiTheme="minorHAnsi" w:cstheme="minorHAnsi"/>
                <w:sz w:val="22"/>
                <w:szCs w:val="22"/>
                <w:lang w:eastAsia="pl-PL"/>
              </w:rPr>
            </w:pPr>
          </w:p>
          <w:p w14:paraId="4ED889F9" w14:textId="77777777" w:rsidR="00441E49" w:rsidRPr="00F83F5F" w:rsidRDefault="00441E49" w:rsidP="00190579">
            <w:pPr>
              <w:suppressAutoHyphens w:val="0"/>
              <w:rPr>
                <w:rFonts w:asciiTheme="minorHAnsi" w:hAnsiTheme="minorHAnsi" w:cstheme="minorHAnsi"/>
                <w:sz w:val="22"/>
                <w:szCs w:val="22"/>
                <w:lang w:eastAsia="pl-PL"/>
              </w:rPr>
            </w:pPr>
          </w:p>
          <w:p w14:paraId="6D148CFE" w14:textId="77777777" w:rsidR="00441E49" w:rsidRPr="00F83F5F" w:rsidRDefault="00441E49" w:rsidP="00190579">
            <w:pPr>
              <w:suppressAutoHyphens w:val="0"/>
              <w:rPr>
                <w:rFonts w:asciiTheme="minorHAnsi" w:hAnsiTheme="minorHAnsi" w:cstheme="minorHAnsi"/>
                <w:sz w:val="22"/>
                <w:szCs w:val="22"/>
                <w:lang w:eastAsia="pl-PL"/>
              </w:rPr>
            </w:pPr>
          </w:p>
          <w:p w14:paraId="3DE808F5" w14:textId="77777777" w:rsidR="00441E49" w:rsidRPr="00F83F5F" w:rsidRDefault="00441E4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7CE802DF" w14:textId="77777777" w:rsidR="00190579" w:rsidRPr="00F83F5F" w:rsidRDefault="00190579" w:rsidP="00190579">
            <w:pPr>
              <w:suppressAutoHyphens w:val="0"/>
              <w:rPr>
                <w:rFonts w:asciiTheme="minorHAnsi" w:hAnsiTheme="minorHAnsi" w:cstheme="minorHAnsi"/>
                <w:sz w:val="22"/>
                <w:szCs w:val="22"/>
                <w:lang w:eastAsia="pl-PL"/>
              </w:rPr>
            </w:pPr>
          </w:p>
          <w:p w14:paraId="39F00FDC" w14:textId="77777777" w:rsidR="00A32432" w:rsidRDefault="00A32432" w:rsidP="00190579">
            <w:pPr>
              <w:suppressAutoHyphens w:val="0"/>
              <w:rPr>
                <w:rFonts w:asciiTheme="minorHAnsi" w:hAnsiTheme="minorHAnsi" w:cstheme="minorHAnsi"/>
                <w:sz w:val="22"/>
                <w:szCs w:val="22"/>
                <w:lang w:eastAsia="pl-PL"/>
              </w:rPr>
            </w:pPr>
          </w:p>
          <w:p w14:paraId="73773730" w14:textId="77777777" w:rsidR="00566A32" w:rsidRDefault="00566A32" w:rsidP="00190579">
            <w:pPr>
              <w:suppressAutoHyphens w:val="0"/>
              <w:rPr>
                <w:rFonts w:asciiTheme="minorHAnsi" w:hAnsiTheme="minorHAnsi" w:cstheme="minorHAnsi"/>
                <w:sz w:val="22"/>
                <w:szCs w:val="22"/>
                <w:lang w:eastAsia="pl-PL"/>
              </w:rPr>
            </w:pPr>
          </w:p>
          <w:p w14:paraId="26AB7941" w14:textId="77777777" w:rsidR="00566A32" w:rsidRDefault="00566A32" w:rsidP="00190579">
            <w:pPr>
              <w:suppressAutoHyphens w:val="0"/>
              <w:rPr>
                <w:rFonts w:asciiTheme="minorHAnsi" w:hAnsiTheme="minorHAnsi" w:cstheme="minorHAnsi"/>
                <w:sz w:val="22"/>
                <w:szCs w:val="22"/>
                <w:lang w:eastAsia="pl-PL"/>
              </w:rPr>
            </w:pPr>
          </w:p>
          <w:p w14:paraId="064FCB5D" w14:textId="77777777" w:rsidR="00566A32" w:rsidRDefault="00566A32" w:rsidP="00190579">
            <w:pPr>
              <w:suppressAutoHyphens w:val="0"/>
              <w:rPr>
                <w:rFonts w:asciiTheme="minorHAnsi" w:hAnsiTheme="minorHAnsi" w:cstheme="minorHAnsi"/>
                <w:sz w:val="22"/>
                <w:szCs w:val="22"/>
                <w:lang w:eastAsia="pl-PL"/>
              </w:rPr>
            </w:pPr>
          </w:p>
          <w:p w14:paraId="39BADEAD" w14:textId="77777777" w:rsidR="00566A32" w:rsidRDefault="00566A32" w:rsidP="00190579">
            <w:pPr>
              <w:suppressAutoHyphens w:val="0"/>
              <w:rPr>
                <w:rFonts w:asciiTheme="minorHAnsi" w:hAnsiTheme="minorHAnsi" w:cstheme="minorHAnsi"/>
                <w:sz w:val="22"/>
                <w:szCs w:val="22"/>
                <w:lang w:eastAsia="pl-PL"/>
              </w:rPr>
            </w:pPr>
          </w:p>
          <w:p w14:paraId="26508153" w14:textId="77777777" w:rsidR="00566A32" w:rsidRDefault="00566A32" w:rsidP="00190579">
            <w:pPr>
              <w:suppressAutoHyphens w:val="0"/>
              <w:rPr>
                <w:rFonts w:asciiTheme="minorHAnsi" w:hAnsiTheme="minorHAnsi" w:cstheme="minorHAnsi"/>
                <w:sz w:val="22"/>
                <w:szCs w:val="22"/>
                <w:lang w:eastAsia="pl-PL"/>
              </w:rPr>
            </w:pPr>
          </w:p>
          <w:p w14:paraId="766B9E4C" w14:textId="77777777" w:rsidR="00566A32" w:rsidRDefault="00566A32" w:rsidP="00190579">
            <w:pPr>
              <w:suppressAutoHyphens w:val="0"/>
              <w:rPr>
                <w:rFonts w:asciiTheme="minorHAnsi" w:hAnsiTheme="minorHAnsi" w:cstheme="minorHAnsi"/>
                <w:sz w:val="22"/>
                <w:szCs w:val="22"/>
                <w:lang w:eastAsia="pl-PL"/>
              </w:rPr>
            </w:pPr>
          </w:p>
          <w:p w14:paraId="616087FF" w14:textId="77777777" w:rsidR="00566A32" w:rsidRDefault="00566A32" w:rsidP="00190579">
            <w:pPr>
              <w:suppressAutoHyphens w:val="0"/>
              <w:rPr>
                <w:rFonts w:asciiTheme="minorHAnsi" w:hAnsiTheme="minorHAnsi" w:cstheme="minorHAnsi"/>
                <w:sz w:val="22"/>
                <w:szCs w:val="22"/>
                <w:lang w:eastAsia="pl-PL"/>
              </w:rPr>
            </w:pPr>
          </w:p>
          <w:p w14:paraId="07A84DA3" w14:textId="77777777" w:rsidR="00566A32" w:rsidRDefault="00566A32" w:rsidP="00190579">
            <w:pPr>
              <w:suppressAutoHyphens w:val="0"/>
              <w:rPr>
                <w:rFonts w:asciiTheme="minorHAnsi" w:hAnsiTheme="minorHAnsi" w:cstheme="minorHAnsi"/>
                <w:sz w:val="22"/>
                <w:szCs w:val="22"/>
                <w:lang w:eastAsia="pl-PL"/>
              </w:rPr>
            </w:pPr>
          </w:p>
          <w:p w14:paraId="2F8CE20E" w14:textId="77777777" w:rsidR="00566A32" w:rsidRDefault="00566A32" w:rsidP="00190579">
            <w:pPr>
              <w:suppressAutoHyphens w:val="0"/>
              <w:rPr>
                <w:rFonts w:asciiTheme="minorHAnsi" w:hAnsiTheme="minorHAnsi" w:cstheme="minorHAnsi"/>
                <w:sz w:val="22"/>
                <w:szCs w:val="22"/>
                <w:lang w:eastAsia="pl-PL"/>
              </w:rPr>
            </w:pPr>
          </w:p>
          <w:p w14:paraId="1B1EF302" w14:textId="77777777" w:rsidR="00566A32" w:rsidRDefault="00566A32" w:rsidP="00190579">
            <w:pPr>
              <w:suppressAutoHyphens w:val="0"/>
              <w:rPr>
                <w:rFonts w:asciiTheme="minorHAnsi" w:hAnsiTheme="minorHAnsi" w:cstheme="minorHAnsi"/>
                <w:sz w:val="22"/>
                <w:szCs w:val="22"/>
                <w:lang w:eastAsia="pl-PL"/>
              </w:rPr>
            </w:pPr>
          </w:p>
          <w:p w14:paraId="51EE201E" w14:textId="77777777" w:rsidR="00566A32" w:rsidRDefault="00566A32" w:rsidP="00190579">
            <w:pPr>
              <w:suppressAutoHyphens w:val="0"/>
              <w:rPr>
                <w:rFonts w:asciiTheme="minorHAnsi" w:hAnsiTheme="minorHAnsi" w:cstheme="minorHAnsi"/>
                <w:sz w:val="22"/>
                <w:szCs w:val="22"/>
                <w:lang w:eastAsia="pl-PL"/>
              </w:rPr>
            </w:pPr>
          </w:p>
          <w:p w14:paraId="0667CD77" w14:textId="77777777" w:rsidR="00566A32" w:rsidRPr="00F83F5F" w:rsidRDefault="00566A32" w:rsidP="00190579">
            <w:pPr>
              <w:suppressAutoHyphens w:val="0"/>
              <w:rPr>
                <w:rFonts w:asciiTheme="minorHAnsi" w:hAnsiTheme="minorHAnsi" w:cstheme="minorHAnsi"/>
                <w:sz w:val="22"/>
                <w:szCs w:val="22"/>
                <w:lang w:eastAsia="pl-PL"/>
              </w:rPr>
            </w:pPr>
          </w:p>
          <w:p w14:paraId="3301ABE4" w14:textId="77777777" w:rsidR="00A32432" w:rsidRPr="00F83F5F" w:rsidRDefault="00A32432" w:rsidP="00190579">
            <w:pPr>
              <w:suppressAutoHyphens w:val="0"/>
              <w:rPr>
                <w:rFonts w:asciiTheme="minorHAnsi" w:hAnsiTheme="minorHAnsi" w:cstheme="minorHAnsi"/>
                <w:sz w:val="22"/>
                <w:szCs w:val="22"/>
                <w:lang w:eastAsia="pl-PL"/>
              </w:rPr>
            </w:pPr>
          </w:p>
          <w:p w14:paraId="4F9E089B" w14:textId="77777777" w:rsidR="00A32432" w:rsidRPr="00F83F5F" w:rsidRDefault="00A32432" w:rsidP="00190579">
            <w:pPr>
              <w:suppressAutoHyphens w:val="0"/>
              <w:rPr>
                <w:rFonts w:asciiTheme="minorHAnsi" w:hAnsiTheme="minorHAnsi" w:cstheme="minorHAnsi"/>
                <w:sz w:val="22"/>
                <w:szCs w:val="22"/>
                <w:lang w:eastAsia="pl-PL"/>
              </w:rPr>
            </w:pPr>
          </w:p>
          <w:p w14:paraId="09AC873C" w14:textId="77777777" w:rsidR="00A32432" w:rsidRPr="00F83F5F" w:rsidRDefault="00A32432"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ACCAF5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96E5179"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387EB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tcPr>
          <w:p w14:paraId="2A6365E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248A31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7A552DD"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1C68DA41"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0E68A7E9" w14:textId="77777777" w:rsidTr="00A4597C">
        <w:trPr>
          <w:trHeight w:val="300"/>
        </w:trPr>
        <w:tc>
          <w:tcPr>
            <w:tcW w:w="568" w:type="dxa"/>
            <w:tcBorders>
              <w:top w:val="nil"/>
              <w:left w:val="nil"/>
              <w:bottom w:val="nil"/>
              <w:right w:val="nil"/>
            </w:tcBorders>
            <w:shd w:val="clear" w:color="auto" w:fill="auto"/>
            <w:noWrap/>
            <w:vAlign w:val="bottom"/>
            <w:hideMark/>
          </w:tcPr>
          <w:p w14:paraId="25DAA8AA"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0855168"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590DFD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1E82BD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B83740E" w14:textId="77777777" w:rsidR="00190579" w:rsidRPr="00F83F5F" w:rsidRDefault="00190579" w:rsidP="00190579">
            <w:pPr>
              <w:suppressAutoHyphens w:val="0"/>
              <w:rPr>
                <w:rFonts w:asciiTheme="minorHAnsi" w:hAnsiTheme="minorHAnsi" w:cstheme="minorHAnsi"/>
                <w:sz w:val="22"/>
                <w:szCs w:val="22"/>
                <w:lang w:eastAsia="pl-PL"/>
              </w:rPr>
            </w:pPr>
          </w:p>
          <w:p w14:paraId="41660325" w14:textId="77777777" w:rsidR="00A32432" w:rsidRPr="00F83F5F" w:rsidRDefault="00A32432" w:rsidP="00190579">
            <w:pPr>
              <w:suppressAutoHyphens w:val="0"/>
              <w:rPr>
                <w:rFonts w:asciiTheme="minorHAnsi" w:hAnsiTheme="minorHAnsi" w:cstheme="minorHAnsi"/>
                <w:sz w:val="22"/>
                <w:szCs w:val="22"/>
                <w:lang w:eastAsia="pl-PL"/>
              </w:rPr>
            </w:pPr>
          </w:p>
          <w:p w14:paraId="12E29E85" w14:textId="77777777" w:rsidR="00A32432" w:rsidRPr="00F83F5F" w:rsidRDefault="00A32432" w:rsidP="00190579">
            <w:pPr>
              <w:suppressAutoHyphens w:val="0"/>
              <w:rPr>
                <w:rFonts w:asciiTheme="minorHAnsi" w:hAnsiTheme="minorHAnsi" w:cstheme="minorHAnsi"/>
                <w:sz w:val="22"/>
                <w:szCs w:val="22"/>
                <w:lang w:eastAsia="pl-PL"/>
              </w:rPr>
            </w:pPr>
          </w:p>
          <w:p w14:paraId="02E7F204" w14:textId="77777777" w:rsidR="00A32432" w:rsidRPr="00F83F5F" w:rsidRDefault="00A32432"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73C3B6D"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CC0925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BC4C30"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CC382B7"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37A5F9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B18AF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2D3152"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6C9FFD8"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3A534FE8"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FFE501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99</w:t>
            </w:r>
          </w:p>
        </w:tc>
      </w:tr>
      <w:tr w:rsidR="00A61D3F" w:rsidRPr="00F83F5F" w14:paraId="216D4EB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2D510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8B04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27B75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8B0B90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B62AA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8E8FC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2F641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20B9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670B1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228C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74645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3B0C2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4E93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313480D8"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971A44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7B779C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4C6AB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4B48EB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1DD318E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66F58B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38AC506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595886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49E194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03D88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BA996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9CE6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64A734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2CE56F1"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63FBE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67A35C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96D80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28F83DC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6668C7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727087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F7CC4A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090109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1D8F1A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ABC79F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A0368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5890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CA075A6"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50927E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EA3C4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251783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20D5A5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254F393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nil"/>
              <w:right w:val="single" w:sz="4" w:space="0" w:color="auto"/>
            </w:tcBorders>
            <w:shd w:val="clear" w:color="FF99CC" w:fill="F4B183"/>
            <w:noWrap/>
            <w:vAlign w:val="bottom"/>
            <w:hideMark/>
          </w:tcPr>
          <w:p w14:paraId="6B528749" w14:textId="6943739F"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581CDD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667C8D5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53484F4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181621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240FE2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76C82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E975C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5940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361AB81B"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4B4BC8D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565B6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1A0CB72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4DAEBBE" w14:textId="51A462DE"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nil"/>
              <w:right w:val="single" w:sz="4" w:space="0" w:color="auto"/>
            </w:tcBorders>
            <w:vAlign w:val="center"/>
            <w:hideMark/>
          </w:tcPr>
          <w:p w14:paraId="0D92C80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531116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51A2ABE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68A982D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4A0CC4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66DD1E4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DF67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90A8E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CAD797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B23DE52"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A15BB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6ED17E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AAF1"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Iomeron</w:t>
            </w:r>
            <w:proofErr w:type="spellEnd"/>
            <w:r w:rsidRPr="00F83F5F">
              <w:rPr>
                <w:rFonts w:asciiTheme="minorHAnsi" w:hAnsiTheme="minorHAnsi" w:cstheme="minorHAnsi"/>
                <w:color w:val="000000"/>
                <w:sz w:val="22"/>
                <w:szCs w:val="22"/>
                <w:lang w:eastAsia="pl-PL"/>
              </w:rPr>
              <w:t xml:space="preserve"> 350      357,2 g = 175 g jodu/500 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21CA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6CE51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9CC6E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butelka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8713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380</w:t>
            </w:r>
          </w:p>
        </w:tc>
        <w:tc>
          <w:tcPr>
            <w:tcW w:w="992" w:type="dxa"/>
            <w:tcBorders>
              <w:top w:val="single" w:sz="4" w:space="0" w:color="auto"/>
              <w:left w:val="nil"/>
              <w:bottom w:val="single" w:sz="4" w:space="0" w:color="auto"/>
              <w:right w:val="single" w:sz="4" w:space="0" w:color="auto"/>
            </w:tcBorders>
            <w:shd w:val="clear" w:color="auto" w:fill="auto"/>
            <w:vAlign w:val="center"/>
          </w:tcPr>
          <w:p w14:paraId="6B036325" w14:textId="247A9A4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7BFF803E" w14:textId="71B76A6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3E7C9D4" w14:textId="41D3B44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E3694DF" w14:textId="0284F5B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F9F418" w14:textId="06F51074"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1628B0" w14:textId="5091DDC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EFD0A7D"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A14EFB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003C358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20DEB99D"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Iomeron</w:t>
            </w:r>
            <w:proofErr w:type="spellEnd"/>
            <w:r w:rsidRPr="00F83F5F">
              <w:rPr>
                <w:rFonts w:asciiTheme="minorHAnsi" w:hAnsiTheme="minorHAnsi" w:cstheme="minorHAnsi"/>
                <w:color w:val="000000"/>
                <w:sz w:val="22"/>
                <w:szCs w:val="22"/>
                <w:lang w:eastAsia="pl-PL"/>
              </w:rPr>
              <w:t xml:space="preserve"> 350      142,88 g = 70 g jodu/200 ml</w:t>
            </w:r>
          </w:p>
        </w:tc>
        <w:tc>
          <w:tcPr>
            <w:tcW w:w="1559" w:type="dxa"/>
            <w:tcBorders>
              <w:top w:val="nil"/>
              <w:left w:val="nil"/>
              <w:bottom w:val="single" w:sz="4" w:space="0" w:color="auto"/>
              <w:right w:val="single" w:sz="4" w:space="0" w:color="auto"/>
            </w:tcBorders>
            <w:shd w:val="clear" w:color="auto" w:fill="auto"/>
            <w:vAlign w:val="center"/>
            <w:hideMark/>
          </w:tcPr>
          <w:p w14:paraId="1B8384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F8470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D05E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butelka</w:t>
            </w:r>
          </w:p>
        </w:tc>
        <w:tc>
          <w:tcPr>
            <w:tcW w:w="851" w:type="dxa"/>
            <w:tcBorders>
              <w:top w:val="nil"/>
              <w:left w:val="nil"/>
              <w:bottom w:val="single" w:sz="4" w:space="0" w:color="auto"/>
              <w:right w:val="single" w:sz="4" w:space="0" w:color="auto"/>
            </w:tcBorders>
            <w:shd w:val="clear" w:color="auto" w:fill="auto"/>
            <w:vAlign w:val="center"/>
            <w:hideMark/>
          </w:tcPr>
          <w:p w14:paraId="72B585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480</w:t>
            </w:r>
          </w:p>
        </w:tc>
        <w:tc>
          <w:tcPr>
            <w:tcW w:w="992" w:type="dxa"/>
            <w:tcBorders>
              <w:top w:val="nil"/>
              <w:left w:val="nil"/>
              <w:bottom w:val="single" w:sz="4" w:space="0" w:color="auto"/>
              <w:right w:val="single" w:sz="4" w:space="0" w:color="auto"/>
            </w:tcBorders>
            <w:shd w:val="clear" w:color="auto" w:fill="auto"/>
            <w:vAlign w:val="center"/>
          </w:tcPr>
          <w:p w14:paraId="38C972A3" w14:textId="5BE9F24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33F9FD3" w14:textId="7133665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AE31580" w14:textId="3257E686"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BCC403" w14:textId="47F237E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B8923C" w14:textId="06C17D5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CEFE43" w14:textId="0E7DAF7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255A8156"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C880F1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3AB7A93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32E478E1"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Iomeron</w:t>
            </w:r>
            <w:proofErr w:type="spellEnd"/>
            <w:r w:rsidRPr="00F83F5F">
              <w:rPr>
                <w:rFonts w:asciiTheme="minorHAnsi" w:hAnsiTheme="minorHAnsi" w:cstheme="minorHAnsi"/>
                <w:color w:val="000000"/>
                <w:sz w:val="22"/>
                <w:szCs w:val="22"/>
                <w:lang w:eastAsia="pl-PL"/>
              </w:rPr>
              <w:t xml:space="preserve"> 350        71,44 g = 35 g jodu/100 ml</w:t>
            </w:r>
          </w:p>
        </w:tc>
        <w:tc>
          <w:tcPr>
            <w:tcW w:w="1559" w:type="dxa"/>
            <w:tcBorders>
              <w:top w:val="nil"/>
              <w:left w:val="nil"/>
              <w:bottom w:val="single" w:sz="4" w:space="0" w:color="auto"/>
              <w:right w:val="single" w:sz="4" w:space="0" w:color="auto"/>
            </w:tcBorders>
            <w:shd w:val="clear" w:color="FFFFCC" w:fill="FFFFFF"/>
            <w:vAlign w:val="center"/>
            <w:hideMark/>
          </w:tcPr>
          <w:p w14:paraId="01FE22E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D8E0F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E06A5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butelka</w:t>
            </w:r>
          </w:p>
        </w:tc>
        <w:tc>
          <w:tcPr>
            <w:tcW w:w="851" w:type="dxa"/>
            <w:tcBorders>
              <w:top w:val="nil"/>
              <w:left w:val="nil"/>
              <w:bottom w:val="single" w:sz="4" w:space="0" w:color="auto"/>
              <w:right w:val="single" w:sz="4" w:space="0" w:color="auto"/>
            </w:tcBorders>
            <w:shd w:val="clear" w:color="auto" w:fill="auto"/>
            <w:vAlign w:val="center"/>
            <w:hideMark/>
          </w:tcPr>
          <w:p w14:paraId="0013E07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400</w:t>
            </w:r>
          </w:p>
        </w:tc>
        <w:tc>
          <w:tcPr>
            <w:tcW w:w="992" w:type="dxa"/>
            <w:tcBorders>
              <w:top w:val="nil"/>
              <w:left w:val="nil"/>
              <w:bottom w:val="single" w:sz="4" w:space="0" w:color="auto"/>
              <w:right w:val="single" w:sz="4" w:space="0" w:color="auto"/>
            </w:tcBorders>
            <w:shd w:val="clear" w:color="auto" w:fill="auto"/>
            <w:vAlign w:val="center"/>
          </w:tcPr>
          <w:p w14:paraId="159664FC" w14:textId="5CC303E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45ACDCC8" w14:textId="7962C24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39EC5DC" w14:textId="31392C3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D194B15" w14:textId="402A48D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624D61" w14:textId="52DE95E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3F5987" w14:textId="390012D0"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8BB6227"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1C208C4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7B301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93DEC7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7A600B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675C0F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E77EFB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3A34E7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1AAB6C2C" w14:textId="472A72A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D618909" w14:textId="2C90B988"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1D2E8D2" w14:textId="76FB950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33AB639" w14:textId="65D351F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6DA52A" w14:textId="00A8C67D"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660ADC" w14:textId="4079185F"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7513060" w14:textId="77777777" w:rsidTr="00A4597C">
        <w:trPr>
          <w:trHeight w:val="300"/>
        </w:trPr>
        <w:tc>
          <w:tcPr>
            <w:tcW w:w="568" w:type="dxa"/>
            <w:tcBorders>
              <w:top w:val="nil"/>
              <w:left w:val="nil"/>
              <w:bottom w:val="nil"/>
              <w:right w:val="nil"/>
            </w:tcBorders>
            <w:shd w:val="clear" w:color="auto" w:fill="auto"/>
            <w:noWrap/>
            <w:vAlign w:val="bottom"/>
            <w:hideMark/>
          </w:tcPr>
          <w:p w14:paraId="57B14FE7"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485333A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AF236C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792B922E"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793E985"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072621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F28FC5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265917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D8A3F5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BAE01B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D85B4E1"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791A4B"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9F28124"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28E42B51" w14:textId="77777777" w:rsidTr="00A4597C">
        <w:trPr>
          <w:trHeight w:val="300"/>
        </w:trPr>
        <w:tc>
          <w:tcPr>
            <w:tcW w:w="568" w:type="dxa"/>
            <w:tcBorders>
              <w:top w:val="nil"/>
              <w:left w:val="nil"/>
              <w:bottom w:val="nil"/>
              <w:right w:val="nil"/>
            </w:tcBorders>
            <w:shd w:val="clear" w:color="auto" w:fill="auto"/>
            <w:noWrap/>
            <w:vAlign w:val="bottom"/>
            <w:hideMark/>
          </w:tcPr>
          <w:p w14:paraId="20B994BD"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0A8BE38A"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3A4E68C"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35422A04" w14:textId="77777777" w:rsidR="00190579" w:rsidRDefault="00190579" w:rsidP="00190579">
            <w:pPr>
              <w:suppressAutoHyphens w:val="0"/>
              <w:rPr>
                <w:rFonts w:asciiTheme="minorHAnsi" w:hAnsiTheme="minorHAnsi" w:cstheme="minorHAnsi"/>
                <w:sz w:val="22"/>
                <w:szCs w:val="22"/>
                <w:lang w:eastAsia="pl-PL"/>
              </w:rPr>
            </w:pPr>
          </w:p>
          <w:p w14:paraId="422D04EE" w14:textId="77777777" w:rsidR="0027763E" w:rsidRDefault="0027763E" w:rsidP="00190579">
            <w:pPr>
              <w:suppressAutoHyphens w:val="0"/>
              <w:rPr>
                <w:rFonts w:asciiTheme="minorHAnsi" w:hAnsiTheme="minorHAnsi" w:cstheme="minorHAnsi"/>
                <w:sz w:val="22"/>
                <w:szCs w:val="22"/>
                <w:lang w:eastAsia="pl-PL"/>
              </w:rPr>
            </w:pPr>
          </w:p>
          <w:p w14:paraId="5DB34719" w14:textId="77777777" w:rsidR="0027763E" w:rsidRDefault="0027763E" w:rsidP="00190579">
            <w:pPr>
              <w:suppressAutoHyphens w:val="0"/>
              <w:rPr>
                <w:rFonts w:asciiTheme="minorHAnsi" w:hAnsiTheme="minorHAnsi" w:cstheme="minorHAnsi"/>
                <w:sz w:val="22"/>
                <w:szCs w:val="22"/>
                <w:lang w:eastAsia="pl-PL"/>
              </w:rPr>
            </w:pPr>
          </w:p>
          <w:p w14:paraId="5039A0C6" w14:textId="77777777" w:rsidR="0027763E" w:rsidRDefault="0027763E" w:rsidP="00190579">
            <w:pPr>
              <w:suppressAutoHyphens w:val="0"/>
              <w:rPr>
                <w:rFonts w:asciiTheme="minorHAnsi" w:hAnsiTheme="minorHAnsi" w:cstheme="minorHAnsi"/>
                <w:sz w:val="22"/>
                <w:szCs w:val="22"/>
                <w:lang w:eastAsia="pl-PL"/>
              </w:rPr>
            </w:pPr>
          </w:p>
          <w:p w14:paraId="3029BA37" w14:textId="77777777" w:rsidR="0027763E" w:rsidRDefault="0027763E" w:rsidP="00190579">
            <w:pPr>
              <w:suppressAutoHyphens w:val="0"/>
              <w:rPr>
                <w:rFonts w:asciiTheme="minorHAnsi" w:hAnsiTheme="minorHAnsi" w:cstheme="minorHAnsi"/>
                <w:sz w:val="22"/>
                <w:szCs w:val="22"/>
                <w:lang w:eastAsia="pl-PL"/>
              </w:rPr>
            </w:pPr>
          </w:p>
          <w:p w14:paraId="26F6C464" w14:textId="77777777" w:rsidR="0027763E" w:rsidRDefault="0027763E" w:rsidP="00190579">
            <w:pPr>
              <w:suppressAutoHyphens w:val="0"/>
              <w:rPr>
                <w:rFonts w:asciiTheme="minorHAnsi" w:hAnsiTheme="minorHAnsi" w:cstheme="minorHAnsi"/>
                <w:sz w:val="22"/>
                <w:szCs w:val="22"/>
                <w:lang w:eastAsia="pl-PL"/>
              </w:rPr>
            </w:pPr>
          </w:p>
          <w:p w14:paraId="77DED443" w14:textId="77777777" w:rsidR="0027763E" w:rsidRDefault="0027763E" w:rsidP="00190579">
            <w:pPr>
              <w:suppressAutoHyphens w:val="0"/>
              <w:rPr>
                <w:rFonts w:asciiTheme="minorHAnsi" w:hAnsiTheme="minorHAnsi" w:cstheme="minorHAnsi"/>
                <w:sz w:val="22"/>
                <w:szCs w:val="22"/>
                <w:lang w:eastAsia="pl-PL"/>
              </w:rPr>
            </w:pPr>
          </w:p>
          <w:p w14:paraId="6F636002" w14:textId="77777777" w:rsidR="0027763E" w:rsidRDefault="0027763E" w:rsidP="00190579">
            <w:pPr>
              <w:suppressAutoHyphens w:val="0"/>
              <w:rPr>
                <w:rFonts w:asciiTheme="minorHAnsi" w:hAnsiTheme="minorHAnsi" w:cstheme="minorHAnsi"/>
                <w:sz w:val="22"/>
                <w:szCs w:val="22"/>
                <w:lang w:eastAsia="pl-PL"/>
              </w:rPr>
            </w:pPr>
          </w:p>
          <w:p w14:paraId="59E8E701" w14:textId="77777777" w:rsidR="0027763E" w:rsidRDefault="0027763E" w:rsidP="00190579">
            <w:pPr>
              <w:suppressAutoHyphens w:val="0"/>
              <w:rPr>
                <w:rFonts w:asciiTheme="minorHAnsi" w:hAnsiTheme="minorHAnsi" w:cstheme="minorHAnsi"/>
                <w:sz w:val="22"/>
                <w:szCs w:val="22"/>
                <w:lang w:eastAsia="pl-PL"/>
              </w:rPr>
            </w:pPr>
          </w:p>
          <w:p w14:paraId="582D524A" w14:textId="77777777" w:rsidR="0027763E" w:rsidRPr="00F83F5F" w:rsidRDefault="0027763E"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246237A" w14:textId="77777777" w:rsidR="00190579" w:rsidRDefault="00190579" w:rsidP="00190579">
            <w:pPr>
              <w:suppressAutoHyphens w:val="0"/>
              <w:rPr>
                <w:rFonts w:asciiTheme="minorHAnsi" w:hAnsiTheme="minorHAnsi" w:cstheme="minorHAnsi"/>
                <w:sz w:val="22"/>
                <w:szCs w:val="22"/>
                <w:lang w:eastAsia="pl-PL"/>
              </w:rPr>
            </w:pPr>
          </w:p>
          <w:p w14:paraId="5DBABB05" w14:textId="77777777" w:rsidR="0027763E" w:rsidRPr="00F83F5F" w:rsidRDefault="0027763E"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182EC69D" w14:textId="77777777" w:rsidR="00190579" w:rsidRDefault="00190579" w:rsidP="00190579">
            <w:pPr>
              <w:suppressAutoHyphens w:val="0"/>
              <w:rPr>
                <w:rFonts w:asciiTheme="minorHAnsi" w:hAnsiTheme="minorHAnsi" w:cstheme="minorHAnsi"/>
                <w:sz w:val="22"/>
                <w:szCs w:val="22"/>
                <w:lang w:eastAsia="pl-PL"/>
              </w:rPr>
            </w:pPr>
          </w:p>
          <w:p w14:paraId="173D1639" w14:textId="77777777" w:rsidR="00566A32" w:rsidRDefault="00566A32" w:rsidP="00190579">
            <w:pPr>
              <w:suppressAutoHyphens w:val="0"/>
              <w:rPr>
                <w:rFonts w:asciiTheme="minorHAnsi" w:hAnsiTheme="minorHAnsi" w:cstheme="minorHAnsi"/>
                <w:sz w:val="22"/>
                <w:szCs w:val="22"/>
                <w:lang w:eastAsia="pl-PL"/>
              </w:rPr>
            </w:pPr>
          </w:p>
          <w:p w14:paraId="5A0B9611" w14:textId="77777777" w:rsidR="00566A32" w:rsidRDefault="00566A32" w:rsidP="00190579">
            <w:pPr>
              <w:suppressAutoHyphens w:val="0"/>
              <w:rPr>
                <w:rFonts w:asciiTheme="minorHAnsi" w:hAnsiTheme="minorHAnsi" w:cstheme="minorHAnsi"/>
                <w:sz w:val="22"/>
                <w:szCs w:val="22"/>
                <w:lang w:eastAsia="pl-PL"/>
              </w:rPr>
            </w:pPr>
          </w:p>
          <w:p w14:paraId="5FA59C5C" w14:textId="77777777" w:rsidR="00566A32" w:rsidRPr="00F83F5F" w:rsidRDefault="00566A32"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054CE455" w14:textId="77777777" w:rsidR="00190579" w:rsidRDefault="00190579" w:rsidP="00190579">
            <w:pPr>
              <w:suppressAutoHyphens w:val="0"/>
              <w:rPr>
                <w:rFonts w:asciiTheme="minorHAnsi" w:hAnsiTheme="minorHAnsi" w:cstheme="minorHAnsi"/>
                <w:sz w:val="22"/>
                <w:szCs w:val="22"/>
                <w:lang w:eastAsia="pl-PL"/>
              </w:rPr>
            </w:pPr>
          </w:p>
          <w:p w14:paraId="32175E93" w14:textId="77777777" w:rsidR="00E7033F" w:rsidRDefault="00E7033F" w:rsidP="00190579">
            <w:pPr>
              <w:suppressAutoHyphens w:val="0"/>
              <w:rPr>
                <w:rFonts w:asciiTheme="minorHAnsi" w:hAnsiTheme="minorHAnsi" w:cstheme="minorHAnsi"/>
                <w:sz w:val="22"/>
                <w:szCs w:val="22"/>
                <w:lang w:eastAsia="pl-PL"/>
              </w:rPr>
            </w:pPr>
          </w:p>
          <w:p w14:paraId="5BD53C76" w14:textId="77777777" w:rsidR="00E7033F" w:rsidRDefault="00E7033F" w:rsidP="00190579">
            <w:pPr>
              <w:suppressAutoHyphens w:val="0"/>
              <w:rPr>
                <w:rFonts w:asciiTheme="minorHAnsi" w:hAnsiTheme="minorHAnsi" w:cstheme="minorHAnsi"/>
                <w:sz w:val="22"/>
                <w:szCs w:val="22"/>
                <w:lang w:eastAsia="pl-PL"/>
              </w:rPr>
            </w:pPr>
          </w:p>
          <w:p w14:paraId="4991D0A4" w14:textId="77777777" w:rsidR="00E7033F" w:rsidRDefault="00E7033F" w:rsidP="00190579">
            <w:pPr>
              <w:suppressAutoHyphens w:val="0"/>
              <w:rPr>
                <w:rFonts w:asciiTheme="minorHAnsi" w:hAnsiTheme="minorHAnsi" w:cstheme="minorHAnsi"/>
                <w:sz w:val="22"/>
                <w:szCs w:val="22"/>
                <w:lang w:eastAsia="pl-PL"/>
              </w:rPr>
            </w:pPr>
          </w:p>
          <w:p w14:paraId="63EDDBA2" w14:textId="77777777" w:rsidR="00566A32" w:rsidRDefault="00566A32" w:rsidP="00190579">
            <w:pPr>
              <w:suppressAutoHyphens w:val="0"/>
              <w:rPr>
                <w:rFonts w:asciiTheme="minorHAnsi" w:hAnsiTheme="minorHAnsi" w:cstheme="minorHAnsi"/>
                <w:sz w:val="22"/>
                <w:szCs w:val="22"/>
                <w:lang w:eastAsia="pl-PL"/>
              </w:rPr>
            </w:pPr>
          </w:p>
          <w:p w14:paraId="70554526" w14:textId="77777777" w:rsidR="00566A32" w:rsidRDefault="00566A32" w:rsidP="00190579">
            <w:pPr>
              <w:suppressAutoHyphens w:val="0"/>
              <w:rPr>
                <w:rFonts w:asciiTheme="minorHAnsi" w:hAnsiTheme="minorHAnsi" w:cstheme="minorHAnsi"/>
                <w:sz w:val="22"/>
                <w:szCs w:val="22"/>
                <w:lang w:eastAsia="pl-PL"/>
              </w:rPr>
            </w:pPr>
          </w:p>
          <w:p w14:paraId="5A0B0B55" w14:textId="77777777" w:rsidR="00566A32" w:rsidRDefault="00566A32" w:rsidP="00190579">
            <w:pPr>
              <w:suppressAutoHyphens w:val="0"/>
              <w:rPr>
                <w:rFonts w:asciiTheme="minorHAnsi" w:hAnsiTheme="minorHAnsi" w:cstheme="minorHAnsi"/>
                <w:sz w:val="22"/>
                <w:szCs w:val="22"/>
                <w:lang w:eastAsia="pl-PL"/>
              </w:rPr>
            </w:pPr>
          </w:p>
          <w:p w14:paraId="4DBC2E70" w14:textId="77777777" w:rsidR="00566A32" w:rsidRDefault="00566A32" w:rsidP="00190579">
            <w:pPr>
              <w:suppressAutoHyphens w:val="0"/>
              <w:rPr>
                <w:rFonts w:asciiTheme="minorHAnsi" w:hAnsiTheme="minorHAnsi" w:cstheme="minorHAnsi"/>
                <w:sz w:val="22"/>
                <w:szCs w:val="22"/>
                <w:lang w:eastAsia="pl-PL"/>
              </w:rPr>
            </w:pPr>
          </w:p>
          <w:p w14:paraId="2003E2A4" w14:textId="77777777" w:rsidR="00E7033F" w:rsidRDefault="00E7033F" w:rsidP="00190579">
            <w:pPr>
              <w:suppressAutoHyphens w:val="0"/>
              <w:rPr>
                <w:rFonts w:asciiTheme="minorHAnsi" w:hAnsiTheme="minorHAnsi" w:cstheme="minorHAnsi"/>
                <w:sz w:val="22"/>
                <w:szCs w:val="22"/>
                <w:lang w:eastAsia="pl-PL"/>
              </w:rPr>
            </w:pPr>
          </w:p>
          <w:p w14:paraId="2068D7FB" w14:textId="77777777" w:rsidR="00E7033F" w:rsidRDefault="00E7033F" w:rsidP="00190579">
            <w:pPr>
              <w:suppressAutoHyphens w:val="0"/>
              <w:rPr>
                <w:rFonts w:asciiTheme="minorHAnsi" w:hAnsiTheme="minorHAnsi" w:cstheme="minorHAnsi"/>
                <w:sz w:val="22"/>
                <w:szCs w:val="22"/>
                <w:lang w:eastAsia="pl-PL"/>
              </w:rPr>
            </w:pPr>
          </w:p>
          <w:p w14:paraId="3B6C499D" w14:textId="77777777" w:rsidR="00E7033F" w:rsidRDefault="00E7033F" w:rsidP="00190579">
            <w:pPr>
              <w:suppressAutoHyphens w:val="0"/>
              <w:rPr>
                <w:rFonts w:asciiTheme="minorHAnsi" w:hAnsiTheme="minorHAnsi" w:cstheme="minorHAnsi"/>
                <w:sz w:val="22"/>
                <w:szCs w:val="22"/>
                <w:lang w:eastAsia="pl-PL"/>
              </w:rPr>
            </w:pPr>
          </w:p>
          <w:p w14:paraId="6F6C64B0" w14:textId="77777777" w:rsidR="005A63D9" w:rsidRPr="00F83F5F" w:rsidRDefault="005A63D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DD36DD7" w14:textId="77777777" w:rsidR="00190579" w:rsidRDefault="00190579" w:rsidP="00190579">
            <w:pPr>
              <w:suppressAutoHyphens w:val="0"/>
              <w:rPr>
                <w:rFonts w:asciiTheme="minorHAnsi" w:hAnsiTheme="minorHAnsi" w:cstheme="minorHAnsi"/>
                <w:sz w:val="22"/>
                <w:szCs w:val="22"/>
                <w:lang w:eastAsia="pl-PL"/>
              </w:rPr>
            </w:pPr>
          </w:p>
          <w:p w14:paraId="309E36F1" w14:textId="77777777" w:rsidR="00454E74" w:rsidRDefault="00454E74" w:rsidP="00190579">
            <w:pPr>
              <w:suppressAutoHyphens w:val="0"/>
              <w:rPr>
                <w:rFonts w:asciiTheme="minorHAnsi" w:hAnsiTheme="minorHAnsi" w:cstheme="minorHAnsi"/>
                <w:sz w:val="22"/>
                <w:szCs w:val="22"/>
                <w:lang w:eastAsia="pl-PL"/>
              </w:rPr>
            </w:pPr>
          </w:p>
          <w:p w14:paraId="017E3358" w14:textId="77777777" w:rsidR="00454E74" w:rsidRDefault="00454E74" w:rsidP="00190579">
            <w:pPr>
              <w:suppressAutoHyphens w:val="0"/>
              <w:rPr>
                <w:rFonts w:asciiTheme="minorHAnsi" w:hAnsiTheme="minorHAnsi" w:cstheme="minorHAnsi"/>
                <w:sz w:val="22"/>
                <w:szCs w:val="22"/>
                <w:lang w:eastAsia="pl-PL"/>
              </w:rPr>
            </w:pPr>
          </w:p>
          <w:p w14:paraId="30F43D94" w14:textId="77777777" w:rsidR="00454E74" w:rsidRDefault="00454E74" w:rsidP="00190579">
            <w:pPr>
              <w:suppressAutoHyphens w:val="0"/>
              <w:rPr>
                <w:rFonts w:asciiTheme="minorHAnsi" w:hAnsiTheme="minorHAnsi" w:cstheme="minorHAnsi"/>
                <w:sz w:val="22"/>
                <w:szCs w:val="22"/>
                <w:lang w:eastAsia="pl-PL"/>
              </w:rPr>
            </w:pPr>
          </w:p>
          <w:p w14:paraId="6C220E15" w14:textId="77777777" w:rsidR="00454E74" w:rsidRDefault="00454E74" w:rsidP="00190579">
            <w:pPr>
              <w:suppressAutoHyphens w:val="0"/>
              <w:rPr>
                <w:rFonts w:asciiTheme="minorHAnsi" w:hAnsiTheme="minorHAnsi" w:cstheme="minorHAnsi"/>
                <w:sz w:val="22"/>
                <w:szCs w:val="22"/>
                <w:lang w:eastAsia="pl-PL"/>
              </w:rPr>
            </w:pPr>
          </w:p>
          <w:p w14:paraId="2C5FAA07" w14:textId="77777777" w:rsidR="00454E74" w:rsidRPr="00F83F5F" w:rsidRDefault="00454E74"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2C36A50" w14:textId="77777777" w:rsidR="00190579" w:rsidRDefault="00190579" w:rsidP="00190579">
            <w:pPr>
              <w:suppressAutoHyphens w:val="0"/>
              <w:rPr>
                <w:rFonts w:asciiTheme="minorHAnsi" w:hAnsiTheme="minorHAnsi" w:cstheme="minorHAnsi"/>
                <w:sz w:val="22"/>
                <w:szCs w:val="22"/>
                <w:lang w:eastAsia="pl-PL"/>
              </w:rPr>
            </w:pPr>
          </w:p>
          <w:p w14:paraId="7D807B5B" w14:textId="77777777" w:rsidR="00454E74" w:rsidRDefault="00454E74" w:rsidP="00190579">
            <w:pPr>
              <w:suppressAutoHyphens w:val="0"/>
              <w:rPr>
                <w:rFonts w:asciiTheme="minorHAnsi" w:hAnsiTheme="minorHAnsi" w:cstheme="minorHAnsi"/>
                <w:sz w:val="22"/>
                <w:szCs w:val="22"/>
                <w:lang w:eastAsia="pl-PL"/>
              </w:rPr>
            </w:pPr>
          </w:p>
          <w:p w14:paraId="13159589" w14:textId="77777777" w:rsidR="00454E74" w:rsidRDefault="00454E74" w:rsidP="00190579">
            <w:pPr>
              <w:suppressAutoHyphens w:val="0"/>
              <w:rPr>
                <w:rFonts w:asciiTheme="minorHAnsi" w:hAnsiTheme="minorHAnsi" w:cstheme="minorHAnsi"/>
                <w:sz w:val="22"/>
                <w:szCs w:val="22"/>
                <w:lang w:eastAsia="pl-PL"/>
              </w:rPr>
            </w:pPr>
          </w:p>
          <w:p w14:paraId="7D47B2C0" w14:textId="77777777" w:rsidR="00454E74" w:rsidRDefault="00454E74" w:rsidP="00190579">
            <w:pPr>
              <w:suppressAutoHyphens w:val="0"/>
              <w:rPr>
                <w:rFonts w:asciiTheme="minorHAnsi" w:hAnsiTheme="minorHAnsi" w:cstheme="minorHAnsi"/>
                <w:sz w:val="22"/>
                <w:szCs w:val="22"/>
                <w:lang w:eastAsia="pl-PL"/>
              </w:rPr>
            </w:pPr>
          </w:p>
          <w:p w14:paraId="4381D037" w14:textId="77777777" w:rsidR="00454E74" w:rsidRDefault="00454E74" w:rsidP="00190579">
            <w:pPr>
              <w:suppressAutoHyphens w:val="0"/>
              <w:rPr>
                <w:rFonts w:asciiTheme="minorHAnsi" w:hAnsiTheme="minorHAnsi" w:cstheme="minorHAnsi"/>
                <w:sz w:val="22"/>
                <w:szCs w:val="22"/>
                <w:lang w:eastAsia="pl-PL"/>
              </w:rPr>
            </w:pPr>
          </w:p>
          <w:p w14:paraId="18EA49EA" w14:textId="77777777" w:rsidR="00454E74" w:rsidRDefault="00454E74" w:rsidP="00190579">
            <w:pPr>
              <w:suppressAutoHyphens w:val="0"/>
              <w:rPr>
                <w:rFonts w:asciiTheme="minorHAnsi" w:hAnsiTheme="minorHAnsi" w:cstheme="minorHAnsi"/>
                <w:sz w:val="22"/>
                <w:szCs w:val="22"/>
                <w:lang w:eastAsia="pl-PL"/>
              </w:rPr>
            </w:pPr>
          </w:p>
          <w:p w14:paraId="13A8D1DB" w14:textId="77777777" w:rsidR="00454E74" w:rsidRDefault="00454E74" w:rsidP="00190579">
            <w:pPr>
              <w:suppressAutoHyphens w:val="0"/>
              <w:rPr>
                <w:rFonts w:asciiTheme="minorHAnsi" w:hAnsiTheme="minorHAnsi" w:cstheme="minorHAnsi"/>
                <w:sz w:val="22"/>
                <w:szCs w:val="22"/>
                <w:lang w:eastAsia="pl-PL"/>
              </w:rPr>
            </w:pPr>
          </w:p>
          <w:p w14:paraId="45B29C6D" w14:textId="77777777" w:rsidR="00454E74" w:rsidRDefault="00454E74" w:rsidP="00190579">
            <w:pPr>
              <w:suppressAutoHyphens w:val="0"/>
              <w:rPr>
                <w:rFonts w:asciiTheme="minorHAnsi" w:hAnsiTheme="minorHAnsi" w:cstheme="minorHAnsi"/>
                <w:sz w:val="22"/>
                <w:szCs w:val="22"/>
                <w:lang w:eastAsia="pl-PL"/>
              </w:rPr>
            </w:pPr>
          </w:p>
          <w:p w14:paraId="6D0A8C35" w14:textId="77777777" w:rsidR="00454E74" w:rsidRPr="00F83F5F" w:rsidRDefault="00454E74"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8B1B9E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359514"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3A5090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D57B5BE"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4A8CC62C"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45E8E7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100</w:t>
            </w:r>
          </w:p>
        </w:tc>
      </w:tr>
      <w:tr w:rsidR="00A61D3F" w:rsidRPr="00F83F5F" w14:paraId="7C51D06C"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9B56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4DC3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56725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646C79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71857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1A29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B43C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8E38A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203BE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A5FF1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3782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86DF2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2B045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0DA4C36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9B5AB2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7973006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BE3737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6FD091F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2F7D6B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9A06F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AF4B07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822E6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DE24C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DA1DC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8F672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75F43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D2633F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A043DC0"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04EA22F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54CF71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4AFE3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3AAA39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F5B27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70FBE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11FAA4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773A04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9D951D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1254A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A7B6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0257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BE63822"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2612793"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C1E0F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7BDF507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411FF4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0205D0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nil"/>
              <w:right w:val="single" w:sz="4" w:space="0" w:color="auto"/>
            </w:tcBorders>
            <w:shd w:val="clear" w:color="FF99CC" w:fill="F4B183"/>
            <w:noWrap/>
            <w:vAlign w:val="bottom"/>
            <w:hideMark/>
          </w:tcPr>
          <w:p w14:paraId="341887A9" w14:textId="68F4E494"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2C19377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5E727F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699C555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2D840F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E47203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ACBDC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F900D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A1FC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C4C3C2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43818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270383A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4CDDB43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05898EB" w14:textId="31156F12"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nil"/>
              <w:right w:val="single" w:sz="4" w:space="0" w:color="auto"/>
            </w:tcBorders>
            <w:vAlign w:val="center"/>
            <w:hideMark/>
          </w:tcPr>
          <w:p w14:paraId="11EF6CE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2930B0C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4BFBAA1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10B9641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34091A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F1FA2D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BB69AF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6320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0DE541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28A0176"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3ABDF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23A5962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4BF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BOTTLE SPIKE TYPE A(30MM)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92E44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 sztuk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4B661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5971C20"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1EC6D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74BE6644" w14:textId="5B79171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76621D5" w14:textId="14C4C2FD"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42CCE35" w14:textId="72D5F27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EF9B53" w14:textId="3E98468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269159" w14:textId="4019F35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A2E724" w14:textId="4E87858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E999147"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0366B3E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160F986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F578E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DAY SET III HP   </w:t>
            </w:r>
          </w:p>
        </w:tc>
        <w:tc>
          <w:tcPr>
            <w:tcW w:w="1559" w:type="dxa"/>
            <w:tcBorders>
              <w:top w:val="nil"/>
              <w:left w:val="nil"/>
              <w:bottom w:val="single" w:sz="4" w:space="0" w:color="auto"/>
              <w:right w:val="single" w:sz="4" w:space="0" w:color="auto"/>
            </w:tcBorders>
            <w:shd w:val="clear" w:color="auto" w:fill="auto"/>
            <w:vAlign w:val="center"/>
            <w:hideMark/>
          </w:tcPr>
          <w:p w14:paraId="0D09E59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 sztuk</w:t>
            </w:r>
          </w:p>
        </w:tc>
        <w:tc>
          <w:tcPr>
            <w:tcW w:w="1276" w:type="dxa"/>
            <w:tcBorders>
              <w:top w:val="nil"/>
              <w:left w:val="nil"/>
              <w:bottom w:val="single" w:sz="4" w:space="0" w:color="auto"/>
              <w:right w:val="single" w:sz="4" w:space="0" w:color="auto"/>
            </w:tcBorders>
            <w:shd w:val="clear" w:color="auto" w:fill="auto"/>
            <w:vAlign w:val="center"/>
            <w:hideMark/>
          </w:tcPr>
          <w:p w14:paraId="4FBAC1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4A997E0E"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85B46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35</w:t>
            </w:r>
          </w:p>
        </w:tc>
        <w:tc>
          <w:tcPr>
            <w:tcW w:w="992" w:type="dxa"/>
            <w:tcBorders>
              <w:top w:val="nil"/>
              <w:left w:val="nil"/>
              <w:bottom w:val="single" w:sz="4" w:space="0" w:color="auto"/>
              <w:right w:val="single" w:sz="4" w:space="0" w:color="auto"/>
            </w:tcBorders>
            <w:shd w:val="clear" w:color="auto" w:fill="auto"/>
            <w:vAlign w:val="center"/>
          </w:tcPr>
          <w:p w14:paraId="0D67B588" w14:textId="1BC2C04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EABE6AA" w14:textId="605444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3BCF3CF" w14:textId="51F5DE0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E1FCD5" w14:textId="1737C7B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AD266F" w14:textId="36EF590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A84CDD" w14:textId="4F778327"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1426868"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467263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3.</w:t>
            </w:r>
          </w:p>
        </w:tc>
        <w:tc>
          <w:tcPr>
            <w:tcW w:w="881" w:type="dxa"/>
            <w:tcBorders>
              <w:top w:val="nil"/>
              <w:left w:val="single" w:sz="4" w:space="0" w:color="auto"/>
              <w:bottom w:val="single" w:sz="4" w:space="0" w:color="auto"/>
              <w:right w:val="nil"/>
            </w:tcBorders>
            <w:shd w:val="clear" w:color="auto" w:fill="auto"/>
            <w:noWrap/>
            <w:vAlign w:val="bottom"/>
            <w:hideMark/>
          </w:tcPr>
          <w:p w14:paraId="3431C2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73F238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MULTI PATIENT    </w:t>
            </w:r>
          </w:p>
        </w:tc>
        <w:tc>
          <w:tcPr>
            <w:tcW w:w="1559" w:type="dxa"/>
            <w:tcBorders>
              <w:top w:val="nil"/>
              <w:left w:val="nil"/>
              <w:bottom w:val="single" w:sz="4" w:space="0" w:color="auto"/>
              <w:right w:val="single" w:sz="4" w:space="0" w:color="auto"/>
            </w:tcBorders>
            <w:shd w:val="clear" w:color="FFFFCC" w:fill="FFFFFF"/>
            <w:vAlign w:val="center"/>
            <w:hideMark/>
          </w:tcPr>
          <w:p w14:paraId="2E7204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25 sztuk</w:t>
            </w:r>
          </w:p>
        </w:tc>
        <w:tc>
          <w:tcPr>
            <w:tcW w:w="1276" w:type="dxa"/>
            <w:tcBorders>
              <w:top w:val="nil"/>
              <w:left w:val="nil"/>
              <w:bottom w:val="single" w:sz="4" w:space="0" w:color="auto"/>
              <w:right w:val="single" w:sz="4" w:space="0" w:color="auto"/>
            </w:tcBorders>
            <w:shd w:val="clear" w:color="auto" w:fill="auto"/>
            <w:vAlign w:val="center"/>
            <w:hideMark/>
          </w:tcPr>
          <w:p w14:paraId="672A123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540A0972"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19341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30</w:t>
            </w:r>
          </w:p>
        </w:tc>
        <w:tc>
          <w:tcPr>
            <w:tcW w:w="992" w:type="dxa"/>
            <w:tcBorders>
              <w:top w:val="nil"/>
              <w:left w:val="nil"/>
              <w:bottom w:val="single" w:sz="4" w:space="0" w:color="auto"/>
              <w:right w:val="single" w:sz="4" w:space="0" w:color="auto"/>
            </w:tcBorders>
            <w:shd w:val="clear" w:color="auto" w:fill="auto"/>
            <w:vAlign w:val="center"/>
          </w:tcPr>
          <w:p w14:paraId="01F0B38C" w14:textId="133189F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A24BD22" w14:textId="64A1186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3E786878" w14:textId="5D7B776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4C8705" w14:textId="4533561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E4A7A8" w14:textId="5DE56A7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5008D87" w14:textId="1957F1D6"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7BA95A7"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BAC3B1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7962DA7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064A2A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PATIENT LINE        </w:t>
            </w:r>
          </w:p>
        </w:tc>
        <w:tc>
          <w:tcPr>
            <w:tcW w:w="1559" w:type="dxa"/>
            <w:tcBorders>
              <w:top w:val="nil"/>
              <w:left w:val="nil"/>
              <w:bottom w:val="single" w:sz="4" w:space="0" w:color="auto"/>
              <w:right w:val="single" w:sz="4" w:space="0" w:color="auto"/>
            </w:tcBorders>
            <w:shd w:val="clear" w:color="FFFFCC" w:fill="FFFFFF"/>
            <w:vAlign w:val="center"/>
            <w:hideMark/>
          </w:tcPr>
          <w:p w14:paraId="0FC1F3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40 sztuk</w:t>
            </w:r>
          </w:p>
        </w:tc>
        <w:tc>
          <w:tcPr>
            <w:tcW w:w="1276" w:type="dxa"/>
            <w:tcBorders>
              <w:top w:val="nil"/>
              <w:left w:val="nil"/>
              <w:bottom w:val="single" w:sz="4" w:space="0" w:color="auto"/>
              <w:right w:val="single" w:sz="4" w:space="0" w:color="auto"/>
            </w:tcBorders>
            <w:shd w:val="clear" w:color="auto" w:fill="auto"/>
            <w:vAlign w:val="center"/>
            <w:hideMark/>
          </w:tcPr>
          <w:p w14:paraId="1E9843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525CA6CA"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7777E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4E2CB848" w14:textId="0646220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4A67507" w14:textId="2AC5EDF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20E46357" w14:textId="2BB0700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4C3B341" w14:textId="65F60F2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C0BCBA" w14:textId="4760C1C2"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14E5A5" w14:textId="6E86E088"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B78D8F7"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C0BEF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0F688A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1CE643F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8CA42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2749E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EDE9EA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5D78292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65D0A75F" w14:textId="6602060C"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10B1C34D" w14:textId="1E19FCC0"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0E9E2802" w14:textId="2445A00E"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4718FB1" w14:textId="6BD34D3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A277A1" w14:textId="663073B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D43EC5" w14:textId="4B931F9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79611C3F" w14:textId="77777777" w:rsidTr="00A4597C">
        <w:trPr>
          <w:trHeight w:val="300"/>
        </w:trPr>
        <w:tc>
          <w:tcPr>
            <w:tcW w:w="568" w:type="dxa"/>
            <w:tcBorders>
              <w:top w:val="nil"/>
              <w:left w:val="nil"/>
              <w:bottom w:val="nil"/>
              <w:right w:val="nil"/>
            </w:tcBorders>
            <w:shd w:val="clear" w:color="auto" w:fill="auto"/>
            <w:noWrap/>
            <w:vAlign w:val="bottom"/>
            <w:hideMark/>
          </w:tcPr>
          <w:p w14:paraId="66286DEB"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380DC9A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3FEF4FA"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6708C95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72153D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49955C3"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797BF5B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38DC865"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4D819E"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6572435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B8E629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69B3C4"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2224FEE"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F4A1532" w14:textId="77777777" w:rsidTr="00A4597C">
        <w:trPr>
          <w:trHeight w:val="300"/>
        </w:trPr>
        <w:tc>
          <w:tcPr>
            <w:tcW w:w="568" w:type="dxa"/>
            <w:tcBorders>
              <w:top w:val="nil"/>
              <w:left w:val="nil"/>
              <w:bottom w:val="nil"/>
              <w:right w:val="nil"/>
            </w:tcBorders>
            <w:shd w:val="clear" w:color="auto" w:fill="auto"/>
            <w:noWrap/>
            <w:vAlign w:val="bottom"/>
            <w:hideMark/>
          </w:tcPr>
          <w:p w14:paraId="1D85A55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B2495CE"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593D73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03B3B7CB"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09E8851"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2ACCC96B" w14:textId="77777777" w:rsidR="00190579" w:rsidRPr="00F83F5F" w:rsidRDefault="00190579" w:rsidP="00190579">
            <w:pPr>
              <w:suppressAutoHyphens w:val="0"/>
              <w:rPr>
                <w:rFonts w:asciiTheme="minorHAnsi" w:hAnsiTheme="minorHAnsi" w:cstheme="minorHAnsi"/>
                <w:sz w:val="22"/>
                <w:szCs w:val="22"/>
                <w:lang w:eastAsia="pl-PL"/>
              </w:rPr>
            </w:pPr>
          </w:p>
          <w:p w14:paraId="7C02D518" w14:textId="77777777" w:rsidR="00441E49" w:rsidRPr="00F83F5F" w:rsidRDefault="00441E49" w:rsidP="00190579">
            <w:pPr>
              <w:suppressAutoHyphens w:val="0"/>
              <w:rPr>
                <w:rFonts w:asciiTheme="minorHAnsi" w:hAnsiTheme="minorHAnsi" w:cstheme="minorHAnsi"/>
                <w:sz w:val="22"/>
                <w:szCs w:val="22"/>
                <w:lang w:eastAsia="pl-PL"/>
              </w:rPr>
            </w:pPr>
          </w:p>
          <w:p w14:paraId="45F71347" w14:textId="77777777" w:rsidR="00441E49" w:rsidRPr="00F83F5F" w:rsidRDefault="00441E49" w:rsidP="00190579">
            <w:pPr>
              <w:suppressAutoHyphens w:val="0"/>
              <w:rPr>
                <w:rFonts w:asciiTheme="minorHAnsi" w:hAnsiTheme="minorHAnsi" w:cstheme="minorHAnsi"/>
                <w:sz w:val="22"/>
                <w:szCs w:val="22"/>
                <w:lang w:eastAsia="pl-PL"/>
              </w:rPr>
            </w:pPr>
          </w:p>
          <w:p w14:paraId="763775E3" w14:textId="77777777" w:rsidR="00441E49" w:rsidRPr="00F83F5F" w:rsidRDefault="00441E49" w:rsidP="00190579">
            <w:pPr>
              <w:suppressAutoHyphens w:val="0"/>
              <w:rPr>
                <w:rFonts w:asciiTheme="minorHAnsi" w:hAnsiTheme="minorHAnsi" w:cstheme="minorHAnsi"/>
                <w:sz w:val="22"/>
                <w:szCs w:val="22"/>
                <w:lang w:eastAsia="pl-PL"/>
              </w:rPr>
            </w:pPr>
          </w:p>
          <w:p w14:paraId="04D59641" w14:textId="77777777" w:rsidR="00441E49" w:rsidRPr="00F83F5F" w:rsidRDefault="00441E49" w:rsidP="00190579">
            <w:pPr>
              <w:suppressAutoHyphens w:val="0"/>
              <w:rPr>
                <w:rFonts w:asciiTheme="minorHAnsi" w:hAnsiTheme="minorHAnsi" w:cstheme="minorHAnsi"/>
                <w:sz w:val="22"/>
                <w:szCs w:val="22"/>
                <w:lang w:eastAsia="pl-PL"/>
              </w:rPr>
            </w:pPr>
          </w:p>
          <w:p w14:paraId="29F2D39C" w14:textId="77777777" w:rsidR="00441E49" w:rsidRPr="00F83F5F" w:rsidRDefault="00441E49" w:rsidP="00190579">
            <w:pPr>
              <w:suppressAutoHyphens w:val="0"/>
              <w:rPr>
                <w:rFonts w:asciiTheme="minorHAnsi" w:hAnsiTheme="minorHAnsi" w:cstheme="minorHAnsi"/>
                <w:sz w:val="22"/>
                <w:szCs w:val="22"/>
                <w:lang w:eastAsia="pl-PL"/>
              </w:rPr>
            </w:pPr>
          </w:p>
          <w:p w14:paraId="78C4A23C" w14:textId="77777777" w:rsidR="00441E49" w:rsidRPr="00F83F5F" w:rsidRDefault="00441E49" w:rsidP="00190579">
            <w:pPr>
              <w:suppressAutoHyphens w:val="0"/>
              <w:rPr>
                <w:rFonts w:asciiTheme="minorHAnsi" w:hAnsiTheme="minorHAnsi" w:cstheme="minorHAnsi"/>
                <w:sz w:val="22"/>
                <w:szCs w:val="22"/>
                <w:lang w:eastAsia="pl-PL"/>
              </w:rPr>
            </w:pPr>
          </w:p>
          <w:p w14:paraId="11456F21" w14:textId="77777777" w:rsidR="00441E49" w:rsidRPr="00F83F5F" w:rsidRDefault="00441E49" w:rsidP="00190579">
            <w:pPr>
              <w:suppressAutoHyphens w:val="0"/>
              <w:rPr>
                <w:rFonts w:asciiTheme="minorHAnsi" w:hAnsiTheme="minorHAnsi" w:cstheme="minorHAnsi"/>
                <w:sz w:val="22"/>
                <w:szCs w:val="22"/>
                <w:lang w:eastAsia="pl-PL"/>
              </w:rPr>
            </w:pPr>
          </w:p>
          <w:p w14:paraId="7CE04D49" w14:textId="77777777" w:rsidR="00441E49" w:rsidRPr="00F83F5F" w:rsidRDefault="00441E4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1DA30F8" w14:textId="77777777" w:rsidR="00190579" w:rsidRDefault="00190579" w:rsidP="00190579">
            <w:pPr>
              <w:suppressAutoHyphens w:val="0"/>
              <w:rPr>
                <w:rFonts w:asciiTheme="minorHAnsi" w:hAnsiTheme="minorHAnsi" w:cstheme="minorHAnsi"/>
                <w:sz w:val="22"/>
                <w:szCs w:val="22"/>
                <w:lang w:eastAsia="pl-PL"/>
              </w:rPr>
            </w:pPr>
          </w:p>
          <w:p w14:paraId="2716B540" w14:textId="77777777" w:rsidR="00DF44FA" w:rsidRDefault="00DF44FA" w:rsidP="00190579">
            <w:pPr>
              <w:suppressAutoHyphens w:val="0"/>
              <w:rPr>
                <w:rFonts w:asciiTheme="minorHAnsi" w:hAnsiTheme="minorHAnsi" w:cstheme="minorHAnsi"/>
                <w:sz w:val="22"/>
                <w:szCs w:val="22"/>
                <w:lang w:eastAsia="pl-PL"/>
              </w:rPr>
            </w:pPr>
          </w:p>
          <w:p w14:paraId="4416C930" w14:textId="77777777" w:rsidR="00DF44FA" w:rsidRDefault="00DF44FA" w:rsidP="00190579">
            <w:pPr>
              <w:suppressAutoHyphens w:val="0"/>
              <w:rPr>
                <w:rFonts w:asciiTheme="minorHAnsi" w:hAnsiTheme="minorHAnsi" w:cstheme="minorHAnsi"/>
                <w:sz w:val="22"/>
                <w:szCs w:val="22"/>
                <w:lang w:eastAsia="pl-PL"/>
              </w:rPr>
            </w:pPr>
          </w:p>
          <w:p w14:paraId="27AF6378" w14:textId="77777777" w:rsidR="00DF44FA" w:rsidRDefault="00DF44FA" w:rsidP="00190579">
            <w:pPr>
              <w:suppressAutoHyphens w:val="0"/>
              <w:rPr>
                <w:rFonts w:asciiTheme="minorHAnsi" w:hAnsiTheme="minorHAnsi" w:cstheme="minorHAnsi"/>
                <w:sz w:val="22"/>
                <w:szCs w:val="22"/>
                <w:lang w:eastAsia="pl-PL"/>
              </w:rPr>
            </w:pPr>
          </w:p>
          <w:p w14:paraId="0A3655F3" w14:textId="77777777" w:rsidR="00DF44FA" w:rsidRDefault="00DF44FA" w:rsidP="00190579">
            <w:pPr>
              <w:suppressAutoHyphens w:val="0"/>
              <w:rPr>
                <w:rFonts w:asciiTheme="minorHAnsi" w:hAnsiTheme="minorHAnsi" w:cstheme="minorHAnsi"/>
                <w:sz w:val="22"/>
                <w:szCs w:val="22"/>
                <w:lang w:eastAsia="pl-PL"/>
              </w:rPr>
            </w:pPr>
          </w:p>
          <w:p w14:paraId="52518871" w14:textId="77777777" w:rsidR="00DF44FA" w:rsidRDefault="00DF44FA" w:rsidP="00190579">
            <w:pPr>
              <w:suppressAutoHyphens w:val="0"/>
              <w:rPr>
                <w:rFonts w:asciiTheme="minorHAnsi" w:hAnsiTheme="minorHAnsi" w:cstheme="minorHAnsi"/>
                <w:sz w:val="22"/>
                <w:szCs w:val="22"/>
                <w:lang w:eastAsia="pl-PL"/>
              </w:rPr>
            </w:pPr>
          </w:p>
          <w:p w14:paraId="6B53B94A" w14:textId="77777777" w:rsidR="00E7033F" w:rsidRDefault="00E7033F" w:rsidP="00190579">
            <w:pPr>
              <w:suppressAutoHyphens w:val="0"/>
              <w:rPr>
                <w:rFonts w:asciiTheme="minorHAnsi" w:hAnsiTheme="minorHAnsi" w:cstheme="minorHAnsi"/>
                <w:sz w:val="22"/>
                <w:szCs w:val="22"/>
                <w:lang w:eastAsia="pl-PL"/>
              </w:rPr>
            </w:pPr>
          </w:p>
          <w:p w14:paraId="211E7EA8" w14:textId="77777777" w:rsidR="00E7033F" w:rsidRDefault="00E7033F" w:rsidP="00190579">
            <w:pPr>
              <w:suppressAutoHyphens w:val="0"/>
              <w:rPr>
                <w:rFonts w:asciiTheme="minorHAnsi" w:hAnsiTheme="minorHAnsi" w:cstheme="minorHAnsi"/>
                <w:sz w:val="22"/>
                <w:szCs w:val="22"/>
                <w:lang w:eastAsia="pl-PL"/>
              </w:rPr>
            </w:pPr>
          </w:p>
          <w:p w14:paraId="1E8C6A38" w14:textId="77777777" w:rsidR="00E7033F" w:rsidRDefault="00E7033F" w:rsidP="00190579">
            <w:pPr>
              <w:suppressAutoHyphens w:val="0"/>
              <w:rPr>
                <w:rFonts w:asciiTheme="minorHAnsi" w:hAnsiTheme="minorHAnsi" w:cstheme="minorHAnsi"/>
                <w:sz w:val="22"/>
                <w:szCs w:val="22"/>
                <w:lang w:eastAsia="pl-PL"/>
              </w:rPr>
            </w:pPr>
          </w:p>
          <w:p w14:paraId="4401DCC2" w14:textId="77777777" w:rsidR="00DF44FA" w:rsidRPr="00F83F5F" w:rsidRDefault="00DF44FA"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67EE66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D59D4C9"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A44F4E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74A34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A9A933"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ACCD668"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1B6E95D"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81BE8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PAKIET NR 101</w:t>
            </w:r>
          </w:p>
        </w:tc>
      </w:tr>
      <w:tr w:rsidR="00A61D3F" w:rsidRPr="00F83F5F" w14:paraId="444D473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2335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CC443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61D8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4DC372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14C3F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AE299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7DE6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04D25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05AA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69A22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17E5C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7B54C2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3689B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1632F40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3B28C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53D47E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1A01A19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4B9FE5F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046B1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431E6F0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0196AD6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C85EE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090B439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102BEFE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09F211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C41E1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C4490B"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E5E5A22"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3BC9746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A82AF6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428F56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FF0E8C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281E0C1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3C23E8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DE64E2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7524C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B45D6C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14C671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1C4B4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7FCB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CA984F3"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5EE6496"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B4ADE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62816CA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1A326A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1B1E72E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nil"/>
              <w:right w:val="single" w:sz="4" w:space="0" w:color="auto"/>
            </w:tcBorders>
            <w:shd w:val="clear" w:color="FF99CC" w:fill="F4B183"/>
            <w:noWrap/>
            <w:vAlign w:val="bottom"/>
            <w:hideMark/>
          </w:tcPr>
          <w:p w14:paraId="7A2B6FAB" w14:textId="319DD8C8"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6F67EC3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00DD75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4AE2948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167F0D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3B8EE3C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C475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D4CD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CB9A6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B68A18F"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595B72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3BA0BCF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207D5EF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4B0F569" w14:textId="7B20B3DD"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41E49"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nil"/>
              <w:right w:val="single" w:sz="4" w:space="0" w:color="auto"/>
            </w:tcBorders>
            <w:vAlign w:val="center"/>
            <w:hideMark/>
          </w:tcPr>
          <w:p w14:paraId="13C3822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4E64F7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126B272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33C8F6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3F9815D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488B245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FCDBE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8D8B7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02BCD1C"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06EA6523"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580AC47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3020CB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89E9"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Gastrografin</w:t>
            </w:r>
            <w:proofErr w:type="spellEnd"/>
            <w:r w:rsidRPr="00F83F5F">
              <w:rPr>
                <w:rFonts w:asciiTheme="minorHAnsi" w:hAnsiTheme="minorHAnsi" w:cstheme="minorHAnsi"/>
                <w:color w:val="000000"/>
                <w:sz w:val="22"/>
                <w:szCs w:val="22"/>
                <w:lang w:eastAsia="pl-PL"/>
              </w:rPr>
              <w:t xml:space="preserve">       37g jodu/100ml</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14:paraId="156DA2B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 butelek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08E0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8B706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635F5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4DF448" w14:textId="7F4AEC9B"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1A16045" w14:textId="2CE243A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6F7297C" w14:textId="353E2A1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FF3B89" w14:textId="136217F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9BC72B" w14:textId="30930636"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3492A4" w14:textId="76AEF25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2CB61A0"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936B51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2CE61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7281B73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755E94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486151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58925B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01DE76B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992" w:type="dxa"/>
            <w:tcBorders>
              <w:top w:val="nil"/>
              <w:left w:val="nil"/>
              <w:bottom w:val="single" w:sz="4" w:space="0" w:color="auto"/>
              <w:right w:val="single" w:sz="4" w:space="0" w:color="auto"/>
            </w:tcBorders>
            <w:shd w:val="clear" w:color="auto" w:fill="auto"/>
            <w:vAlign w:val="center"/>
          </w:tcPr>
          <w:p w14:paraId="4E7CDA24" w14:textId="6E8D70D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6C96F7F" w14:textId="71413B50"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8C73281" w14:textId="4C5B9A74"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E950C3" w14:textId="49A7FB2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CC10C6" w14:textId="2CE0DDC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AC3DCA" w14:textId="7863EF51"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1BA79842" w14:textId="77777777" w:rsidTr="00A4597C">
        <w:trPr>
          <w:trHeight w:val="300"/>
        </w:trPr>
        <w:tc>
          <w:tcPr>
            <w:tcW w:w="568" w:type="dxa"/>
            <w:tcBorders>
              <w:top w:val="nil"/>
              <w:left w:val="nil"/>
              <w:bottom w:val="nil"/>
              <w:right w:val="nil"/>
            </w:tcBorders>
            <w:shd w:val="clear" w:color="auto" w:fill="auto"/>
            <w:noWrap/>
            <w:vAlign w:val="bottom"/>
            <w:hideMark/>
          </w:tcPr>
          <w:p w14:paraId="3F6CF88A"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52878F90"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359B617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4F66653"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BC0470F"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A72DA2C"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328AE03"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AA895BD"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08535A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168E24C"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FBE5D25"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081E9E"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38B8CDC"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9CCC727" w14:textId="77777777" w:rsidTr="00A4597C">
        <w:trPr>
          <w:trHeight w:val="300"/>
        </w:trPr>
        <w:tc>
          <w:tcPr>
            <w:tcW w:w="568" w:type="dxa"/>
            <w:tcBorders>
              <w:top w:val="nil"/>
              <w:left w:val="nil"/>
              <w:bottom w:val="nil"/>
              <w:right w:val="nil"/>
            </w:tcBorders>
            <w:shd w:val="clear" w:color="auto" w:fill="auto"/>
            <w:noWrap/>
            <w:vAlign w:val="bottom"/>
            <w:hideMark/>
          </w:tcPr>
          <w:p w14:paraId="0788E8A2"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A513B5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95F0E38"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EB12CFF"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E180463"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A6D03F6"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33DBE7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02C0F417"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F60B873"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C90E00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F0667B"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985E05"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95B976C"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93CA3EC" w14:textId="77777777" w:rsidTr="00A4597C">
        <w:trPr>
          <w:trHeight w:val="300"/>
        </w:trPr>
        <w:tc>
          <w:tcPr>
            <w:tcW w:w="568" w:type="dxa"/>
            <w:tcBorders>
              <w:top w:val="nil"/>
              <w:left w:val="nil"/>
              <w:bottom w:val="nil"/>
              <w:right w:val="nil"/>
            </w:tcBorders>
            <w:shd w:val="clear" w:color="auto" w:fill="auto"/>
            <w:noWrap/>
            <w:vAlign w:val="bottom"/>
            <w:hideMark/>
          </w:tcPr>
          <w:p w14:paraId="0000F080"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3F16FCF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6FF499B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5B97891"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75314FE"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59B018EF" w14:textId="77777777" w:rsidR="00190579" w:rsidRDefault="00190579" w:rsidP="00190579">
            <w:pPr>
              <w:suppressAutoHyphens w:val="0"/>
              <w:rPr>
                <w:rFonts w:asciiTheme="minorHAnsi" w:hAnsiTheme="minorHAnsi" w:cstheme="minorHAnsi"/>
                <w:sz w:val="22"/>
                <w:szCs w:val="22"/>
                <w:lang w:eastAsia="pl-PL"/>
              </w:rPr>
            </w:pPr>
          </w:p>
          <w:p w14:paraId="0AC89CE6" w14:textId="77777777" w:rsidR="00C52859" w:rsidRDefault="00C52859" w:rsidP="00190579">
            <w:pPr>
              <w:suppressAutoHyphens w:val="0"/>
              <w:rPr>
                <w:rFonts w:asciiTheme="minorHAnsi" w:hAnsiTheme="minorHAnsi" w:cstheme="minorHAnsi"/>
                <w:sz w:val="22"/>
                <w:szCs w:val="22"/>
                <w:lang w:eastAsia="pl-PL"/>
              </w:rPr>
            </w:pPr>
          </w:p>
          <w:p w14:paraId="71ABA64D" w14:textId="77777777" w:rsidR="00C52859" w:rsidRDefault="00C52859" w:rsidP="00190579">
            <w:pPr>
              <w:suppressAutoHyphens w:val="0"/>
              <w:rPr>
                <w:rFonts w:asciiTheme="minorHAnsi" w:hAnsiTheme="minorHAnsi" w:cstheme="minorHAnsi"/>
                <w:sz w:val="22"/>
                <w:szCs w:val="22"/>
                <w:lang w:eastAsia="pl-PL"/>
              </w:rPr>
            </w:pPr>
          </w:p>
          <w:p w14:paraId="685A6449" w14:textId="77777777" w:rsidR="00C52859" w:rsidRDefault="00C52859" w:rsidP="00190579">
            <w:pPr>
              <w:suppressAutoHyphens w:val="0"/>
              <w:rPr>
                <w:rFonts w:asciiTheme="minorHAnsi" w:hAnsiTheme="minorHAnsi" w:cstheme="minorHAnsi"/>
                <w:sz w:val="22"/>
                <w:szCs w:val="22"/>
                <w:lang w:eastAsia="pl-PL"/>
              </w:rPr>
            </w:pPr>
          </w:p>
          <w:p w14:paraId="44E8BA2B" w14:textId="77777777" w:rsidR="00C52859" w:rsidRDefault="00C52859" w:rsidP="00190579">
            <w:pPr>
              <w:suppressAutoHyphens w:val="0"/>
              <w:rPr>
                <w:rFonts w:asciiTheme="minorHAnsi" w:hAnsiTheme="minorHAnsi" w:cstheme="minorHAnsi"/>
                <w:sz w:val="22"/>
                <w:szCs w:val="22"/>
                <w:lang w:eastAsia="pl-PL"/>
              </w:rPr>
            </w:pPr>
          </w:p>
          <w:p w14:paraId="1958FE3C" w14:textId="77777777" w:rsidR="00C52859" w:rsidRPr="00F83F5F" w:rsidRDefault="00C5285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25F72A13" w14:textId="77777777" w:rsidR="00190579" w:rsidRDefault="00190579" w:rsidP="00190579">
            <w:pPr>
              <w:suppressAutoHyphens w:val="0"/>
              <w:rPr>
                <w:rFonts w:asciiTheme="minorHAnsi" w:hAnsiTheme="minorHAnsi" w:cstheme="minorHAnsi"/>
                <w:sz w:val="22"/>
                <w:szCs w:val="22"/>
                <w:lang w:eastAsia="pl-PL"/>
              </w:rPr>
            </w:pPr>
          </w:p>
          <w:p w14:paraId="628BF801" w14:textId="77777777" w:rsidR="00566A32" w:rsidRDefault="00566A32" w:rsidP="00190579">
            <w:pPr>
              <w:suppressAutoHyphens w:val="0"/>
              <w:rPr>
                <w:rFonts w:asciiTheme="minorHAnsi" w:hAnsiTheme="minorHAnsi" w:cstheme="minorHAnsi"/>
                <w:sz w:val="22"/>
                <w:szCs w:val="22"/>
                <w:lang w:eastAsia="pl-PL"/>
              </w:rPr>
            </w:pPr>
          </w:p>
          <w:p w14:paraId="1EF2E4B7" w14:textId="77777777" w:rsidR="00566A32" w:rsidRDefault="00566A32" w:rsidP="00190579">
            <w:pPr>
              <w:suppressAutoHyphens w:val="0"/>
              <w:rPr>
                <w:rFonts w:asciiTheme="minorHAnsi" w:hAnsiTheme="minorHAnsi" w:cstheme="minorHAnsi"/>
                <w:sz w:val="22"/>
                <w:szCs w:val="22"/>
                <w:lang w:eastAsia="pl-PL"/>
              </w:rPr>
            </w:pPr>
          </w:p>
          <w:p w14:paraId="29CC3FA4" w14:textId="77777777" w:rsidR="00566A32" w:rsidRDefault="00566A32" w:rsidP="00190579">
            <w:pPr>
              <w:suppressAutoHyphens w:val="0"/>
              <w:rPr>
                <w:rFonts w:asciiTheme="minorHAnsi" w:hAnsiTheme="minorHAnsi" w:cstheme="minorHAnsi"/>
                <w:sz w:val="22"/>
                <w:szCs w:val="22"/>
                <w:lang w:eastAsia="pl-PL"/>
              </w:rPr>
            </w:pPr>
          </w:p>
          <w:p w14:paraId="20DB4088" w14:textId="77777777" w:rsidR="00566A32" w:rsidRDefault="00566A32" w:rsidP="00190579">
            <w:pPr>
              <w:suppressAutoHyphens w:val="0"/>
              <w:rPr>
                <w:rFonts w:asciiTheme="minorHAnsi" w:hAnsiTheme="minorHAnsi" w:cstheme="minorHAnsi"/>
                <w:sz w:val="22"/>
                <w:szCs w:val="22"/>
                <w:lang w:eastAsia="pl-PL"/>
              </w:rPr>
            </w:pPr>
          </w:p>
          <w:p w14:paraId="4B002338" w14:textId="77777777" w:rsidR="00566A32" w:rsidRDefault="00566A32" w:rsidP="00190579">
            <w:pPr>
              <w:suppressAutoHyphens w:val="0"/>
              <w:rPr>
                <w:rFonts w:asciiTheme="minorHAnsi" w:hAnsiTheme="minorHAnsi" w:cstheme="minorHAnsi"/>
                <w:sz w:val="22"/>
                <w:szCs w:val="22"/>
                <w:lang w:eastAsia="pl-PL"/>
              </w:rPr>
            </w:pPr>
          </w:p>
          <w:p w14:paraId="34508DF8" w14:textId="77777777" w:rsidR="00566A32" w:rsidRDefault="00566A32" w:rsidP="00190579">
            <w:pPr>
              <w:suppressAutoHyphens w:val="0"/>
              <w:rPr>
                <w:rFonts w:asciiTheme="minorHAnsi" w:hAnsiTheme="minorHAnsi" w:cstheme="minorHAnsi"/>
                <w:sz w:val="22"/>
                <w:szCs w:val="22"/>
                <w:lang w:eastAsia="pl-PL"/>
              </w:rPr>
            </w:pPr>
          </w:p>
          <w:p w14:paraId="2678F642" w14:textId="77777777" w:rsidR="00566A32" w:rsidRDefault="00566A32" w:rsidP="00190579">
            <w:pPr>
              <w:suppressAutoHyphens w:val="0"/>
              <w:rPr>
                <w:rFonts w:asciiTheme="minorHAnsi" w:hAnsiTheme="minorHAnsi" w:cstheme="minorHAnsi"/>
                <w:sz w:val="22"/>
                <w:szCs w:val="22"/>
                <w:lang w:eastAsia="pl-PL"/>
              </w:rPr>
            </w:pPr>
          </w:p>
          <w:p w14:paraId="5BD2581A" w14:textId="77777777" w:rsidR="00566A32" w:rsidRDefault="00566A32" w:rsidP="00190579">
            <w:pPr>
              <w:suppressAutoHyphens w:val="0"/>
              <w:rPr>
                <w:rFonts w:asciiTheme="minorHAnsi" w:hAnsiTheme="minorHAnsi" w:cstheme="minorHAnsi"/>
                <w:sz w:val="22"/>
                <w:szCs w:val="22"/>
                <w:lang w:eastAsia="pl-PL"/>
              </w:rPr>
            </w:pPr>
          </w:p>
          <w:p w14:paraId="787533E0" w14:textId="77777777" w:rsidR="00566A32" w:rsidRDefault="00566A32" w:rsidP="00190579">
            <w:pPr>
              <w:suppressAutoHyphens w:val="0"/>
              <w:rPr>
                <w:rFonts w:asciiTheme="minorHAnsi" w:hAnsiTheme="minorHAnsi" w:cstheme="minorHAnsi"/>
                <w:sz w:val="22"/>
                <w:szCs w:val="22"/>
                <w:lang w:eastAsia="pl-PL"/>
              </w:rPr>
            </w:pPr>
          </w:p>
          <w:p w14:paraId="0DB566B4" w14:textId="77777777" w:rsidR="00566A32" w:rsidRDefault="00566A32" w:rsidP="00190579">
            <w:pPr>
              <w:suppressAutoHyphens w:val="0"/>
              <w:rPr>
                <w:rFonts w:asciiTheme="minorHAnsi" w:hAnsiTheme="minorHAnsi" w:cstheme="minorHAnsi"/>
                <w:sz w:val="22"/>
                <w:szCs w:val="22"/>
                <w:lang w:eastAsia="pl-PL"/>
              </w:rPr>
            </w:pPr>
          </w:p>
          <w:p w14:paraId="061E12DA" w14:textId="77777777" w:rsidR="00566A32" w:rsidRPr="00F83F5F" w:rsidRDefault="00566A32"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AC5DA82"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35C989A"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32570A96"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3DF0A3"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457660"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ADB46EC"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55BF565C" w14:textId="77777777" w:rsidTr="00A4597C">
        <w:trPr>
          <w:trHeight w:val="300"/>
        </w:trPr>
        <w:tc>
          <w:tcPr>
            <w:tcW w:w="568" w:type="dxa"/>
            <w:tcBorders>
              <w:top w:val="nil"/>
              <w:left w:val="nil"/>
              <w:bottom w:val="nil"/>
              <w:right w:val="nil"/>
            </w:tcBorders>
            <w:shd w:val="clear" w:color="auto" w:fill="auto"/>
            <w:noWrap/>
            <w:vAlign w:val="bottom"/>
            <w:hideMark/>
          </w:tcPr>
          <w:p w14:paraId="06698CEC"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1A4FFAB3"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9516B04"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13831E98"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839722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3EDD203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4294328"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E022E5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4B7E2FF"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0D8C16FF"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5AFD9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C06D18"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25EB43"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295805E0"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860EC5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PAKIET NR 102</w:t>
            </w:r>
          </w:p>
        </w:tc>
      </w:tr>
      <w:tr w:rsidR="00A61D3F" w:rsidRPr="00F83F5F" w14:paraId="777391B8"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E6194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6557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EAAE0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nil"/>
              <w:right w:val="single" w:sz="4" w:space="0" w:color="auto"/>
            </w:tcBorders>
            <w:shd w:val="clear" w:color="FF99CC" w:fill="F4B183"/>
            <w:noWrap/>
            <w:vAlign w:val="bottom"/>
            <w:hideMark/>
          </w:tcPr>
          <w:p w14:paraId="5E2262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1D8E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FC0D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95A56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F7F12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EB6BF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99B3C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93AD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81004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F552B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50EBA95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7AA2C4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4671004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78235F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000190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5705A35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E58C80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EFF9B4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EF5A720"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1193B7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00BDB1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E1C3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260D2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7D35189"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EC11813"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7BCD689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2335DB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579E6FD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7436A1A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6EE4E6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E7BE8C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29E6D5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2D67CC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97D98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256785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537F7E"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04ECF1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A6C107A"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49192DB2"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C56D8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nil"/>
              <w:right w:val="nil"/>
            </w:tcBorders>
            <w:shd w:val="clear" w:color="FF99CC" w:fill="F4B183"/>
            <w:noWrap/>
            <w:vAlign w:val="bottom"/>
            <w:hideMark/>
          </w:tcPr>
          <w:p w14:paraId="110727E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nil"/>
              <w:right w:val="single" w:sz="4" w:space="0" w:color="auto"/>
            </w:tcBorders>
            <w:shd w:val="clear" w:color="FF99CC" w:fill="F4B183"/>
            <w:noWrap/>
            <w:vAlign w:val="bottom"/>
            <w:hideMark/>
          </w:tcPr>
          <w:p w14:paraId="5A92F00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single" w:sz="4" w:space="0" w:color="auto"/>
              <w:left w:val="nil"/>
              <w:bottom w:val="single" w:sz="4" w:space="0" w:color="auto"/>
              <w:right w:val="single" w:sz="4" w:space="0" w:color="auto"/>
            </w:tcBorders>
            <w:shd w:val="clear" w:color="FF99CC" w:fill="F4B183"/>
            <w:noWrap/>
            <w:vAlign w:val="bottom"/>
            <w:hideMark/>
          </w:tcPr>
          <w:p w14:paraId="520E58D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nil"/>
              <w:right w:val="single" w:sz="4" w:space="0" w:color="auto"/>
            </w:tcBorders>
            <w:shd w:val="clear" w:color="FF99CC" w:fill="F4B183"/>
            <w:noWrap/>
            <w:vAlign w:val="bottom"/>
            <w:hideMark/>
          </w:tcPr>
          <w:p w14:paraId="0B720679" w14:textId="0A6A2CE5"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nil"/>
              <w:right w:val="single" w:sz="4" w:space="0" w:color="auto"/>
            </w:tcBorders>
            <w:shd w:val="clear" w:color="FF99CC" w:fill="F4B183"/>
            <w:noWrap/>
            <w:vAlign w:val="bottom"/>
            <w:hideMark/>
          </w:tcPr>
          <w:p w14:paraId="306EFA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nil"/>
              <w:right w:val="single" w:sz="4" w:space="0" w:color="auto"/>
            </w:tcBorders>
            <w:shd w:val="clear" w:color="FF99CC" w:fill="F4B183"/>
            <w:noWrap/>
            <w:vAlign w:val="bottom"/>
            <w:hideMark/>
          </w:tcPr>
          <w:p w14:paraId="2C8A9A8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nil"/>
              <w:bottom w:val="nil"/>
              <w:right w:val="single" w:sz="4" w:space="0" w:color="auto"/>
            </w:tcBorders>
            <w:shd w:val="clear" w:color="FF99CC" w:fill="F4B183"/>
            <w:noWrap/>
            <w:vAlign w:val="bottom"/>
            <w:hideMark/>
          </w:tcPr>
          <w:p w14:paraId="5C568F2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nil"/>
              <w:right w:val="single" w:sz="4" w:space="0" w:color="auto"/>
            </w:tcBorders>
            <w:shd w:val="clear" w:color="FF99CC" w:fill="F4B183"/>
            <w:noWrap/>
            <w:vAlign w:val="bottom"/>
            <w:hideMark/>
          </w:tcPr>
          <w:p w14:paraId="7FBE6C6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nil"/>
              <w:right w:val="single" w:sz="4" w:space="0" w:color="auto"/>
            </w:tcBorders>
            <w:shd w:val="clear" w:color="FF99CC" w:fill="F4B183"/>
            <w:noWrap/>
            <w:vAlign w:val="bottom"/>
            <w:hideMark/>
          </w:tcPr>
          <w:p w14:paraId="4752D10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2A4A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685B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8811A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514E1E4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65FAE83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nil"/>
              <w:right w:val="nil"/>
            </w:tcBorders>
            <w:vAlign w:val="center"/>
            <w:hideMark/>
          </w:tcPr>
          <w:p w14:paraId="65AA9A8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nil"/>
              <w:right w:val="single" w:sz="4" w:space="0" w:color="auto"/>
            </w:tcBorders>
            <w:vAlign w:val="center"/>
            <w:hideMark/>
          </w:tcPr>
          <w:p w14:paraId="5CF7417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nil"/>
              <w:right w:val="single" w:sz="4" w:space="0" w:color="auto"/>
            </w:tcBorders>
            <w:shd w:val="clear" w:color="FF99CC" w:fill="F4B183"/>
            <w:noWrap/>
            <w:vAlign w:val="bottom"/>
            <w:hideMark/>
          </w:tcPr>
          <w:p w14:paraId="1497B8A5" w14:textId="77DC775A"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441E49" w:rsidRPr="00F83F5F">
              <w:rPr>
                <w:rFonts w:asciiTheme="minorHAnsi" w:hAnsiTheme="minorHAnsi" w:cstheme="minorHAnsi"/>
                <w:color w:val="000000"/>
                <w:sz w:val="22"/>
                <w:szCs w:val="22"/>
                <w:lang w:eastAsia="pl-PL"/>
              </w:rPr>
              <w:t>4.</w:t>
            </w:r>
          </w:p>
        </w:tc>
        <w:tc>
          <w:tcPr>
            <w:tcW w:w="1276" w:type="dxa"/>
            <w:vMerge/>
            <w:tcBorders>
              <w:top w:val="nil"/>
              <w:left w:val="single" w:sz="4" w:space="0" w:color="auto"/>
              <w:bottom w:val="nil"/>
              <w:right w:val="single" w:sz="4" w:space="0" w:color="auto"/>
            </w:tcBorders>
            <w:vAlign w:val="center"/>
            <w:hideMark/>
          </w:tcPr>
          <w:p w14:paraId="1B9344D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nil"/>
              <w:right w:val="single" w:sz="4" w:space="0" w:color="auto"/>
            </w:tcBorders>
            <w:vAlign w:val="center"/>
            <w:hideMark/>
          </w:tcPr>
          <w:p w14:paraId="7BC3EC9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nil"/>
              <w:right w:val="single" w:sz="4" w:space="0" w:color="auto"/>
            </w:tcBorders>
            <w:vAlign w:val="center"/>
            <w:hideMark/>
          </w:tcPr>
          <w:p w14:paraId="2657BDC3"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nil"/>
              <w:bottom w:val="nil"/>
              <w:right w:val="single" w:sz="4" w:space="0" w:color="auto"/>
            </w:tcBorders>
            <w:vAlign w:val="center"/>
            <w:hideMark/>
          </w:tcPr>
          <w:p w14:paraId="0F17AD2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nil"/>
              <w:right w:val="single" w:sz="4" w:space="0" w:color="auto"/>
            </w:tcBorders>
            <w:vAlign w:val="center"/>
            <w:hideMark/>
          </w:tcPr>
          <w:p w14:paraId="1A5A2CF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nil"/>
              <w:right w:val="single" w:sz="4" w:space="0" w:color="auto"/>
            </w:tcBorders>
            <w:vAlign w:val="center"/>
            <w:hideMark/>
          </w:tcPr>
          <w:p w14:paraId="107C1FB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4D90EA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14542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4EDC93E"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5B8914BD"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CEC399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single" w:sz="4" w:space="0" w:color="auto"/>
              <w:left w:val="single" w:sz="4" w:space="0" w:color="auto"/>
              <w:bottom w:val="single" w:sz="4" w:space="0" w:color="auto"/>
              <w:right w:val="nil"/>
            </w:tcBorders>
            <w:shd w:val="clear" w:color="auto" w:fill="auto"/>
            <w:noWrap/>
            <w:vAlign w:val="bottom"/>
            <w:hideMark/>
          </w:tcPr>
          <w:p w14:paraId="4D6A78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546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PARACETAMOL </w:t>
            </w:r>
            <w:r w:rsidRPr="00F83F5F">
              <w:rPr>
                <w:rFonts w:asciiTheme="minorHAnsi" w:hAnsiTheme="minorHAnsi" w:cstheme="minorHAnsi"/>
                <w:b/>
                <w:bCs/>
                <w:color w:val="000000"/>
                <w:sz w:val="22"/>
                <w:szCs w:val="22"/>
                <w:lang w:eastAsia="pl-PL"/>
              </w:rPr>
              <w:t>10mg/1ml</w:t>
            </w:r>
            <w:r w:rsidRPr="00F83F5F">
              <w:rPr>
                <w:rFonts w:asciiTheme="minorHAnsi" w:hAnsiTheme="minorHAnsi" w:cstheme="minorHAnsi"/>
                <w:color w:val="000000"/>
                <w:sz w:val="22"/>
                <w:szCs w:val="22"/>
                <w:lang w:eastAsia="pl-PL"/>
              </w:rPr>
              <w:t xml:space="preserve">  a 50ml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BFC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2FDDF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628B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/worek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8D4C6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1B965D6" w14:textId="060D4F7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08488BA" w14:textId="2FB3213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77E1412" w14:textId="5572C9C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D4E1D6" w14:textId="30C3752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E8ACC6" w14:textId="6D4FFDAB"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39268E" w14:textId="432E967C"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D3717E7"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34ED79F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single" w:sz="4" w:space="0" w:color="auto"/>
              <w:bottom w:val="single" w:sz="4" w:space="0" w:color="auto"/>
              <w:right w:val="nil"/>
            </w:tcBorders>
            <w:shd w:val="clear" w:color="auto" w:fill="auto"/>
            <w:noWrap/>
            <w:vAlign w:val="bottom"/>
            <w:hideMark/>
          </w:tcPr>
          <w:p w14:paraId="156BDF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66787F9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PARACETAMOL </w:t>
            </w:r>
            <w:r w:rsidRPr="00F83F5F">
              <w:rPr>
                <w:rFonts w:asciiTheme="minorHAnsi" w:hAnsiTheme="minorHAnsi" w:cstheme="minorHAnsi"/>
                <w:b/>
                <w:bCs/>
                <w:color w:val="000000"/>
                <w:sz w:val="22"/>
                <w:szCs w:val="22"/>
                <w:lang w:eastAsia="pl-PL"/>
              </w:rPr>
              <w:t xml:space="preserve">10mg/1ml  a </w:t>
            </w:r>
            <w:r w:rsidRPr="00F83F5F">
              <w:rPr>
                <w:rFonts w:asciiTheme="minorHAnsi" w:hAnsiTheme="minorHAnsi" w:cstheme="minorHAnsi"/>
                <w:color w:val="000000"/>
                <w:sz w:val="22"/>
                <w:szCs w:val="22"/>
                <w:lang w:eastAsia="pl-PL"/>
              </w:rPr>
              <w:t>100ml</w:t>
            </w:r>
          </w:p>
        </w:tc>
        <w:tc>
          <w:tcPr>
            <w:tcW w:w="1559" w:type="dxa"/>
            <w:tcBorders>
              <w:top w:val="nil"/>
              <w:left w:val="nil"/>
              <w:bottom w:val="single" w:sz="4" w:space="0" w:color="auto"/>
              <w:right w:val="single" w:sz="4" w:space="0" w:color="auto"/>
            </w:tcBorders>
            <w:shd w:val="clear" w:color="auto" w:fill="auto"/>
            <w:vAlign w:val="center"/>
            <w:hideMark/>
          </w:tcPr>
          <w:p w14:paraId="37C3E7A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19AA7B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2009B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fl</w:t>
            </w:r>
            <w:proofErr w:type="spellEnd"/>
            <w:r w:rsidRPr="00F83F5F">
              <w:rPr>
                <w:rFonts w:asciiTheme="minorHAnsi" w:hAnsiTheme="minorHAnsi" w:cstheme="minorHAnsi"/>
                <w:color w:val="000000"/>
                <w:sz w:val="22"/>
                <w:szCs w:val="22"/>
                <w:lang w:eastAsia="pl-PL"/>
              </w:rPr>
              <w:t>/worek</w:t>
            </w:r>
          </w:p>
        </w:tc>
        <w:tc>
          <w:tcPr>
            <w:tcW w:w="851" w:type="dxa"/>
            <w:tcBorders>
              <w:top w:val="nil"/>
              <w:left w:val="nil"/>
              <w:bottom w:val="single" w:sz="4" w:space="0" w:color="auto"/>
              <w:right w:val="single" w:sz="4" w:space="0" w:color="auto"/>
            </w:tcBorders>
            <w:shd w:val="clear" w:color="auto" w:fill="auto"/>
            <w:vAlign w:val="center"/>
            <w:hideMark/>
          </w:tcPr>
          <w:p w14:paraId="4921983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10000</w:t>
            </w:r>
          </w:p>
        </w:tc>
        <w:tc>
          <w:tcPr>
            <w:tcW w:w="992" w:type="dxa"/>
            <w:tcBorders>
              <w:top w:val="nil"/>
              <w:left w:val="nil"/>
              <w:bottom w:val="single" w:sz="4" w:space="0" w:color="auto"/>
              <w:right w:val="single" w:sz="4" w:space="0" w:color="auto"/>
            </w:tcBorders>
            <w:shd w:val="clear" w:color="auto" w:fill="auto"/>
            <w:vAlign w:val="center"/>
          </w:tcPr>
          <w:p w14:paraId="28D90438" w14:textId="56436DB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28839F74" w14:textId="5C44CB9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5C88E713" w14:textId="3C8BDA5C"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B15BE1D" w14:textId="069C7D9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2B1BD3" w14:textId="7E726BBF"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D75DD1" w14:textId="47AE229B"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1280F50"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759CF83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single" w:sz="4" w:space="0" w:color="auto"/>
              <w:bottom w:val="single" w:sz="4" w:space="0" w:color="auto"/>
              <w:right w:val="nil"/>
            </w:tcBorders>
            <w:shd w:val="clear" w:color="auto" w:fill="auto"/>
            <w:noWrap/>
            <w:vAlign w:val="bottom"/>
            <w:hideMark/>
          </w:tcPr>
          <w:p w14:paraId="21EB6D9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5FD6F27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PARACETAMOL </w:t>
            </w:r>
            <w:r w:rsidRPr="00F83F5F">
              <w:rPr>
                <w:rFonts w:asciiTheme="minorHAnsi" w:hAnsiTheme="minorHAnsi" w:cstheme="minorHAnsi"/>
                <w:b/>
                <w:bCs/>
                <w:color w:val="000000"/>
                <w:sz w:val="22"/>
                <w:szCs w:val="22"/>
                <w:lang w:eastAsia="pl-PL"/>
              </w:rPr>
              <w:t xml:space="preserve">10mg/1ml </w:t>
            </w:r>
            <w:proofErr w:type="spellStart"/>
            <w:r w:rsidRPr="00F83F5F">
              <w:rPr>
                <w:rFonts w:asciiTheme="minorHAnsi" w:hAnsiTheme="minorHAnsi" w:cstheme="minorHAnsi"/>
                <w:b/>
                <w:bCs/>
                <w:color w:val="000000"/>
                <w:sz w:val="22"/>
                <w:szCs w:val="22"/>
                <w:lang w:eastAsia="pl-PL"/>
              </w:rPr>
              <w:t>amp</w:t>
            </w:r>
            <w:proofErr w:type="spellEnd"/>
            <w:r w:rsidRPr="00F83F5F">
              <w:rPr>
                <w:rFonts w:asciiTheme="minorHAnsi" w:hAnsiTheme="minorHAnsi" w:cstheme="minorHAnsi"/>
                <w:b/>
                <w:bCs/>
                <w:color w:val="000000"/>
                <w:sz w:val="22"/>
                <w:szCs w:val="22"/>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14:paraId="5420D88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B1FCBA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D55F6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amp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DB9A4B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35F015EF" w14:textId="364B8606"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5686406C" w14:textId="3472E1C1"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7625DD3" w14:textId="50B7C0F9"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3B66BC1" w14:textId="6127D8D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508794" w14:textId="2AE653C1"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6E2903" w14:textId="73D4199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0BD94A84"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8E044E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single" w:sz="4" w:space="0" w:color="auto"/>
              <w:bottom w:val="single" w:sz="4" w:space="0" w:color="auto"/>
              <w:right w:val="nil"/>
            </w:tcBorders>
            <w:shd w:val="clear" w:color="auto" w:fill="auto"/>
            <w:noWrap/>
            <w:vAlign w:val="bottom"/>
            <w:hideMark/>
          </w:tcPr>
          <w:p w14:paraId="7EBF5D4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E696793"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Fluconazol</w:t>
            </w:r>
            <w:proofErr w:type="spellEnd"/>
            <w:r w:rsidRPr="00F83F5F">
              <w:rPr>
                <w:rFonts w:asciiTheme="minorHAnsi" w:hAnsiTheme="minorHAnsi" w:cstheme="minorHAnsi"/>
                <w:sz w:val="22"/>
                <w:szCs w:val="22"/>
                <w:lang w:eastAsia="pl-PL"/>
              </w:rPr>
              <w:t xml:space="preserve"> 2</w:t>
            </w:r>
            <w:r w:rsidRPr="00F83F5F">
              <w:rPr>
                <w:rFonts w:asciiTheme="minorHAnsi" w:hAnsiTheme="minorHAnsi" w:cstheme="minorHAnsi"/>
                <w:b/>
                <w:bCs/>
                <w:sz w:val="22"/>
                <w:szCs w:val="22"/>
                <w:lang w:eastAsia="pl-PL"/>
              </w:rPr>
              <w:t>mg/ml</w:t>
            </w:r>
            <w:r w:rsidRPr="00F83F5F">
              <w:rPr>
                <w:rFonts w:asciiTheme="minorHAnsi" w:hAnsiTheme="minorHAnsi" w:cstheme="minorHAnsi"/>
                <w:sz w:val="22"/>
                <w:szCs w:val="22"/>
                <w:lang w:eastAsia="pl-PL"/>
              </w:rPr>
              <w:t xml:space="preserve">  a 50ml</w:t>
            </w:r>
          </w:p>
        </w:tc>
        <w:tc>
          <w:tcPr>
            <w:tcW w:w="1559" w:type="dxa"/>
            <w:tcBorders>
              <w:top w:val="nil"/>
              <w:left w:val="nil"/>
              <w:bottom w:val="single" w:sz="4" w:space="0" w:color="auto"/>
              <w:right w:val="single" w:sz="4" w:space="0" w:color="auto"/>
            </w:tcBorders>
            <w:shd w:val="clear" w:color="auto" w:fill="auto"/>
            <w:vAlign w:val="center"/>
            <w:hideMark/>
          </w:tcPr>
          <w:p w14:paraId="7CB727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1979F74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711550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flakon</w:t>
            </w:r>
          </w:p>
        </w:tc>
        <w:tc>
          <w:tcPr>
            <w:tcW w:w="851" w:type="dxa"/>
            <w:tcBorders>
              <w:top w:val="nil"/>
              <w:left w:val="nil"/>
              <w:bottom w:val="single" w:sz="4" w:space="0" w:color="auto"/>
              <w:right w:val="single" w:sz="4" w:space="0" w:color="auto"/>
            </w:tcBorders>
            <w:shd w:val="clear" w:color="auto" w:fill="auto"/>
            <w:vAlign w:val="center"/>
            <w:hideMark/>
          </w:tcPr>
          <w:p w14:paraId="6EF905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100</w:t>
            </w:r>
          </w:p>
        </w:tc>
        <w:tc>
          <w:tcPr>
            <w:tcW w:w="992" w:type="dxa"/>
            <w:tcBorders>
              <w:top w:val="nil"/>
              <w:left w:val="nil"/>
              <w:bottom w:val="single" w:sz="4" w:space="0" w:color="auto"/>
              <w:right w:val="single" w:sz="4" w:space="0" w:color="auto"/>
            </w:tcBorders>
            <w:shd w:val="clear" w:color="auto" w:fill="auto"/>
            <w:vAlign w:val="center"/>
          </w:tcPr>
          <w:p w14:paraId="6258C72D" w14:textId="02AFD86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02DDE849" w14:textId="23A81810"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1624F151" w14:textId="1DECE208"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24A7E22" w14:textId="4A4A42A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D59055" w14:textId="581F77F8"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0EC647" w14:textId="0A617704"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6CC8C216"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2A0C70B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single" w:sz="4" w:space="0" w:color="auto"/>
              <w:bottom w:val="single" w:sz="4" w:space="0" w:color="auto"/>
              <w:right w:val="nil"/>
            </w:tcBorders>
            <w:shd w:val="clear" w:color="auto" w:fill="auto"/>
            <w:noWrap/>
            <w:vAlign w:val="bottom"/>
            <w:hideMark/>
          </w:tcPr>
          <w:p w14:paraId="3A4BEC6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single" w:sz="4" w:space="0" w:color="auto"/>
              <w:bottom w:val="single" w:sz="4" w:space="0" w:color="auto"/>
              <w:right w:val="single" w:sz="4" w:space="0" w:color="auto"/>
            </w:tcBorders>
            <w:shd w:val="clear" w:color="auto" w:fill="auto"/>
            <w:vAlign w:val="center"/>
            <w:hideMark/>
          </w:tcPr>
          <w:p w14:paraId="0DB88878"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Fluconazol</w:t>
            </w:r>
            <w:proofErr w:type="spellEnd"/>
            <w:r w:rsidRPr="00F83F5F">
              <w:rPr>
                <w:rFonts w:asciiTheme="minorHAnsi" w:hAnsiTheme="minorHAnsi" w:cstheme="minorHAnsi"/>
                <w:sz w:val="22"/>
                <w:szCs w:val="22"/>
                <w:lang w:eastAsia="pl-PL"/>
              </w:rPr>
              <w:t xml:space="preserve"> 2</w:t>
            </w:r>
            <w:r w:rsidRPr="00F83F5F">
              <w:rPr>
                <w:rFonts w:asciiTheme="minorHAnsi" w:hAnsiTheme="minorHAnsi" w:cstheme="minorHAnsi"/>
                <w:b/>
                <w:bCs/>
                <w:sz w:val="22"/>
                <w:szCs w:val="22"/>
                <w:lang w:eastAsia="pl-PL"/>
              </w:rPr>
              <w:t>mg/ml</w:t>
            </w:r>
            <w:r w:rsidRPr="00F83F5F">
              <w:rPr>
                <w:rFonts w:asciiTheme="minorHAnsi" w:hAnsiTheme="minorHAnsi" w:cstheme="minorHAnsi"/>
                <w:sz w:val="22"/>
                <w:szCs w:val="22"/>
                <w:lang w:eastAsia="pl-PL"/>
              </w:rPr>
              <w:t xml:space="preserve">  a 100ml</w:t>
            </w:r>
          </w:p>
        </w:tc>
        <w:tc>
          <w:tcPr>
            <w:tcW w:w="1559" w:type="dxa"/>
            <w:tcBorders>
              <w:top w:val="nil"/>
              <w:left w:val="nil"/>
              <w:bottom w:val="single" w:sz="4" w:space="0" w:color="auto"/>
              <w:right w:val="single" w:sz="4" w:space="0" w:color="auto"/>
            </w:tcBorders>
            <w:shd w:val="clear" w:color="FFFFCC" w:fill="FFFFFF"/>
            <w:vAlign w:val="center"/>
            <w:hideMark/>
          </w:tcPr>
          <w:p w14:paraId="7B580E0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C1E0E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2CE75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flakon</w:t>
            </w:r>
          </w:p>
        </w:tc>
        <w:tc>
          <w:tcPr>
            <w:tcW w:w="851" w:type="dxa"/>
            <w:tcBorders>
              <w:top w:val="nil"/>
              <w:left w:val="nil"/>
              <w:bottom w:val="single" w:sz="4" w:space="0" w:color="auto"/>
              <w:right w:val="single" w:sz="4" w:space="0" w:color="auto"/>
            </w:tcBorders>
            <w:shd w:val="clear" w:color="auto" w:fill="auto"/>
            <w:vAlign w:val="center"/>
            <w:hideMark/>
          </w:tcPr>
          <w:p w14:paraId="5DB2B65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800</w:t>
            </w:r>
          </w:p>
        </w:tc>
        <w:tc>
          <w:tcPr>
            <w:tcW w:w="992" w:type="dxa"/>
            <w:tcBorders>
              <w:top w:val="nil"/>
              <w:left w:val="nil"/>
              <w:bottom w:val="single" w:sz="4" w:space="0" w:color="auto"/>
              <w:right w:val="single" w:sz="4" w:space="0" w:color="auto"/>
            </w:tcBorders>
            <w:shd w:val="clear" w:color="auto" w:fill="auto"/>
            <w:vAlign w:val="center"/>
          </w:tcPr>
          <w:p w14:paraId="2C0AE082" w14:textId="1DB6F54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853A315" w14:textId="1E82DF23"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BA43DE2" w14:textId="467556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6E6FE76" w14:textId="706DFC4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BCDC58" w14:textId="43BACD9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5DEFE3" w14:textId="2F0DE945"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323BE217" w14:textId="77777777" w:rsidTr="00454E74">
        <w:trPr>
          <w:trHeight w:val="300"/>
        </w:trPr>
        <w:tc>
          <w:tcPr>
            <w:tcW w:w="568" w:type="dxa"/>
            <w:tcBorders>
              <w:top w:val="nil"/>
              <w:left w:val="single" w:sz="4" w:space="0" w:color="auto"/>
              <w:bottom w:val="single" w:sz="4" w:space="0" w:color="auto"/>
              <w:right w:val="nil"/>
            </w:tcBorders>
            <w:shd w:val="clear" w:color="FF99CC" w:fill="F4B183"/>
            <w:noWrap/>
            <w:vAlign w:val="bottom"/>
            <w:hideMark/>
          </w:tcPr>
          <w:p w14:paraId="6CCAB2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371D00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EB38F5B" w14:textId="77BFB6AD"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r w:rsidR="001878AB">
              <w:rPr>
                <w:rFonts w:asciiTheme="minorHAnsi" w:hAnsiTheme="minorHAnsi" w:cstheme="minorHAnsi"/>
                <w:color w:val="000000"/>
                <w:sz w:val="22"/>
                <w:szCs w:val="22"/>
                <w:lang w:eastAsia="pl-PL"/>
              </w:rPr>
              <w:t>Razem</w:t>
            </w:r>
          </w:p>
        </w:tc>
        <w:tc>
          <w:tcPr>
            <w:tcW w:w="1559" w:type="dxa"/>
            <w:tcBorders>
              <w:top w:val="nil"/>
              <w:left w:val="nil"/>
              <w:bottom w:val="single" w:sz="4" w:space="0" w:color="auto"/>
              <w:right w:val="single" w:sz="4" w:space="0" w:color="auto"/>
            </w:tcBorders>
            <w:shd w:val="clear" w:color="FFFFCC" w:fill="FFFFFF"/>
            <w:vAlign w:val="center"/>
            <w:hideMark/>
          </w:tcPr>
          <w:p w14:paraId="798F97A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14BAF7B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63BD9A3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851" w:type="dxa"/>
            <w:tcBorders>
              <w:top w:val="nil"/>
              <w:left w:val="nil"/>
              <w:bottom w:val="single" w:sz="4" w:space="0" w:color="auto"/>
              <w:right w:val="single" w:sz="4" w:space="0" w:color="auto"/>
            </w:tcBorders>
            <w:shd w:val="clear" w:color="FFFFCC" w:fill="FFFFFF"/>
            <w:vAlign w:val="center"/>
            <w:hideMark/>
          </w:tcPr>
          <w:p w14:paraId="7BD22A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8B1F6B4" w14:textId="23728A3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6E523B44" w14:textId="1C81324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63B8A4C6" w14:textId="5C9A0A12"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96308C" w14:textId="40FD9DC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D144EC" w14:textId="1055A73E"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4DF851" w14:textId="0EEC0A59" w:rsidR="00190579" w:rsidRPr="00F83F5F" w:rsidRDefault="00190579" w:rsidP="00190579">
            <w:pPr>
              <w:suppressAutoHyphens w:val="0"/>
              <w:jc w:val="right"/>
              <w:rPr>
                <w:rFonts w:asciiTheme="minorHAnsi" w:hAnsiTheme="minorHAnsi" w:cstheme="minorHAnsi"/>
                <w:color w:val="000000"/>
                <w:sz w:val="22"/>
                <w:szCs w:val="22"/>
                <w:lang w:eastAsia="pl-PL"/>
              </w:rPr>
            </w:pPr>
          </w:p>
        </w:tc>
      </w:tr>
      <w:tr w:rsidR="00A61D3F" w:rsidRPr="00F83F5F" w14:paraId="4AA5323F" w14:textId="77777777" w:rsidTr="00A4597C">
        <w:trPr>
          <w:trHeight w:val="300"/>
        </w:trPr>
        <w:tc>
          <w:tcPr>
            <w:tcW w:w="568" w:type="dxa"/>
            <w:tcBorders>
              <w:top w:val="nil"/>
              <w:left w:val="nil"/>
              <w:bottom w:val="nil"/>
              <w:right w:val="nil"/>
            </w:tcBorders>
            <w:shd w:val="clear" w:color="auto" w:fill="auto"/>
            <w:noWrap/>
            <w:vAlign w:val="bottom"/>
            <w:hideMark/>
          </w:tcPr>
          <w:p w14:paraId="3E5D5BB4" w14:textId="77777777"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881" w:type="dxa"/>
            <w:tcBorders>
              <w:top w:val="nil"/>
              <w:left w:val="nil"/>
              <w:bottom w:val="nil"/>
              <w:right w:val="nil"/>
            </w:tcBorders>
            <w:shd w:val="clear" w:color="auto" w:fill="auto"/>
            <w:noWrap/>
            <w:vAlign w:val="bottom"/>
            <w:hideMark/>
          </w:tcPr>
          <w:p w14:paraId="1E93EFF2"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C68CB71"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B516E30"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DFD13DD"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0EFB26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469B8D81"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58906C46"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37968E2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25D91889"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48EFE7D"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C5B629"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7EA17F0"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40C2C018" w14:textId="77777777" w:rsidTr="00A4597C">
        <w:trPr>
          <w:trHeight w:val="300"/>
        </w:trPr>
        <w:tc>
          <w:tcPr>
            <w:tcW w:w="568" w:type="dxa"/>
            <w:tcBorders>
              <w:top w:val="nil"/>
              <w:left w:val="nil"/>
              <w:bottom w:val="nil"/>
              <w:right w:val="nil"/>
            </w:tcBorders>
            <w:shd w:val="clear" w:color="auto" w:fill="auto"/>
            <w:noWrap/>
            <w:vAlign w:val="bottom"/>
            <w:hideMark/>
          </w:tcPr>
          <w:p w14:paraId="3E856F7B"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20129E4C"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54F9092"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5869E50A"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848CB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051751C1"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5ABC8581" w14:textId="77777777" w:rsidR="00190579" w:rsidRPr="00F83F5F" w:rsidRDefault="00190579" w:rsidP="00190579">
            <w:pPr>
              <w:suppressAutoHyphens w:val="0"/>
              <w:rPr>
                <w:rFonts w:asciiTheme="minorHAnsi" w:hAnsiTheme="minorHAnsi" w:cstheme="minorHAnsi"/>
                <w:sz w:val="22"/>
                <w:szCs w:val="22"/>
                <w:lang w:eastAsia="pl-PL"/>
              </w:rPr>
            </w:pPr>
          </w:p>
          <w:p w14:paraId="68629A33" w14:textId="77777777" w:rsidR="00441E49" w:rsidRPr="00F83F5F" w:rsidRDefault="00441E49" w:rsidP="00190579">
            <w:pPr>
              <w:suppressAutoHyphens w:val="0"/>
              <w:rPr>
                <w:rFonts w:asciiTheme="minorHAnsi" w:hAnsiTheme="minorHAnsi" w:cstheme="minorHAnsi"/>
                <w:sz w:val="22"/>
                <w:szCs w:val="22"/>
                <w:lang w:eastAsia="pl-PL"/>
              </w:rPr>
            </w:pPr>
          </w:p>
          <w:p w14:paraId="289BFB6D" w14:textId="77777777" w:rsidR="00441E49" w:rsidRPr="00F83F5F" w:rsidRDefault="00441E49" w:rsidP="00190579">
            <w:pPr>
              <w:suppressAutoHyphens w:val="0"/>
              <w:rPr>
                <w:rFonts w:asciiTheme="minorHAnsi" w:hAnsiTheme="minorHAnsi" w:cstheme="minorHAnsi"/>
                <w:sz w:val="22"/>
                <w:szCs w:val="22"/>
                <w:lang w:eastAsia="pl-PL"/>
              </w:rPr>
            </w:pPr>
          </w:p>
          <w:p w14:paraId="18732C21" w14:textId="77777777" w:rsidR="00441E49" w:rsidRPr="00F83F5F" w:rsidRDefault="00441E49" w:rsidP="00190579">
            <w:pPr>
              <w:suppressAutoHyphens w:val="0"/>
              <w:rPr>
                <w:rFonts w:asciiTheme="minorHAnsi" w:hAnsiTheme="minorHAnsi" w:cstheme="minorHAnsi"/>
                <w:sz w:val="22"/>
                <w:szCs w:val="22"/>
                <w:lang w:eastAsia="pl-PL"/>
              </w:rPr>
            </w:pPr>
          </w:p>
          <w:p w14:paraId="21532857" w14:textId="77777777" w:rsidR="00441E49" w:rsidRPr="00F83F5F" w:rsidRDefault="00441E49" w:rsidP="00190579">
            <w:pPr>
              <w:suppressAutoHyphens w:val="0"/>
              <w:rPr>
                <w:rFonts w:asciiTheme="minorHAnsi" w:hAnsiTheme="minorHAnsi" w:cstheme="minorHAnsi"/>
                <w:sz w:val="22"/>
                <w:szCs w:val="22"/>
                <w:lang w:eastAsia="pl-PL"/>
              </w:rPr>
            </w:pPr>
          </w:p>
          <w:p w14:paraId="3099D6A4" w14:textId="77777777" w:rsidR="00441E49" w:rsidRPr="00F83F5F" w:rsidRDefault="00441E49" w:rsidP="00190579">
            <w:pPr>
              <w:suppressAutoHyphens w:val="0"/>
              <w:rPr>
                <w:rFonts w:asciiTheme="minorHAnsi" w:hAnsiTheme="minorHAnsi" w:cstheme="minorHAnsi"/>
                <w:sz w:val="22"/>
                <w:szCs w:val="22"/>
                <w:lang w:eastAsia="pl-PL"/>
              </w:rPr>
            </w:pPr>
          </w:p>
          <w:p w14:paraId="27EB7D2C" w14:textId="77777777" w:rsidR="00C0599B" w:rsidRPr="00F83F5F" w:rsidRDefault="00C0599B" w:rsidP="00190579">
            <w:pPr>
              <w:suppressAutoHyphens w:val="0"/>
              <w:rPr>
                <w:rFonts w:asciiTheme="minorHAnsi" w:hAnsiTheme="minorHAnsi" w:cstheme="minorHAnsi"/>
                <w:sz w:val="22"/>
                <w:szCs w:val="22"/>
                <w:lang w:eastAsia="pl-PL"/>
              </w:rPr>
            </w:pPr>
          </w:p>
          <w:p w14:paraId="6A294ADF" w14:textId="77777777" w:rsidR="00441E49" w:rsidRPr="00F83F5F" w:rsidRDefault="00441E49" w:rsidP="00190579">
            <w:pPr>
              <w:suppressAutoHyphens w:val="0"/>
              <w:rPr>
                <w:rFonts w:asciiTheme="minorHAnsi" w:hAnsiTheme="minorHAnsi" w:cstheme="minorHAnsi"/>
                <w:sz w:val="22"/>
                <w:szCs w:val="22"/>
                <w:lang w:eastAsia="pl-PL"/>
              </w:rPr>
            </w:pPr>
          </w:p>
          <w:p w14:paraId="6AA80398" w14:textId="77777777" w:rsidR="00441E49" w:rsidRPr="00F83F5F" w:rsidRDefault="00441E4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A9EDE0C"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4BB9478D"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1DFADA38"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B9262B2"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9E12406"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D2FE075" w14:textId="77777777" w:rsidR="00190579" w:rsidRPr="00F83F5F" w:rsidRDefault="00190579" w:rsidP="00190579">
            <w:pPr>
              <w:suppressAutoHyphens w:val="0"/>
              <w:rPr>
                <w:rFonts w:asciiTheme="minorHAnsi" w:hAnsiTheme="minorHAnsi" w:cstheme="minorHAnsi"/>
                <w:sz w:val="22"/>
                <w:szCs w:val="22"/>
                <w:lang w:eastAsia="pl-PL"/>
              </w:rPr>
            </w:pPr>
          </w:p>
        </w:tc>
      </w:tr>
      <w:tr w:rsidR="00A61D3F" w:rsidRPr="00F83F5F" w14:paraId="3A4BEBDF" w14:textId="77777777" w:rsidTr="00A4597C">
        <w:trPr>
          <w:trHeight w:val="300"/>
        </w:trPr>
        <w:tc>
          <w:tcPr>
            <w:tcW w:w="568" w:type="dxa"/>
            <w:tcBorders>
              <w:top w:val="nil"/>
              <w:left w:val="nil"/>
              <w:bottom w:val="nil"/>
              <w:right w:val="nil"/>
            </w:tcBorders>
            <w:shd w:val="clear" w:color="auto" w:fill="auto"/>
            <w:noWrap/>
            <w:vAlign w:val="bottom"/>
            <w:hideMark/>
          </w:tcPr>
          <w:p w14:paraId="0A503F86" w14:textId="77777777" w:rsidR="00190579" w:rsidRPr="00F83F5F"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43A1B33F" w14:textId="77777777" w:rsidR="00190579" w:rsidRPr="00F83F5F"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2D66613D" w14:textId="77777777" w:rsidR="00190579" w:rsidRPr="00F83F5F"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4BAD2379" w14:textId="77777777" w:rsidR="00190579" w:rsidRPr="00F83F5F"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C36A948" w14:textId="77777777" w:rsidR="00190579" w:rsidRPr="00F83F5F"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6808FE34" w14:textId="77777777" w:rsidR="00190579" w:rsidRPr="00F83F5F"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3C0D02EF" w14:textId="77777777" w:rsidR="00190579" w:rsidRPr="00F83F5F"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2B47B612" w14:textId="77777777" w:rsidR="00190579" w:rsidRDefault="00190579" w:rsidP="00190579">
            <w:pPr>
              <w:suppressAutoHyphens w:val="0"/>
              <w:rPr>
                <w:rFonts w:asciiTheme="minorHAnsi" w:hAnsiTheme="minorHAnsi" w:cstheme="minorHAnsi"/>
                <w:sz w:val="22"/>
                <w:szCs w:val="22"/>
                <w:lang w:eastAsia="pl-PL"/>
              </w:rPr>
            </w:pPr>
          </w:p>
          <w:p w14:paraId="74D9210C" w14:textId="77777777" w:rsidR="00DF44FA" w:rsidRDefault="00DF44FA" w:rsidP="00190579">
            <w:pPr>
              <w:suppressAutoHyphens w:val="0"/>
              <w:rPr>
                <w:rFonts w:asciiTheme="minorHAnsi" w:hAnsiTheme="minorHAnsi" w:cstheme="minorHAnsi"/>
                <w:sz w:val="22"/>
                <w:szCs w:val="22"/>
                <w:lang w:eastAsia="pl-PL"/>
              </w:rPr>
            </w:pPr>
          </w:p>
          <w:p w14:paraId="495B10D2" w14:textId="77777777" w:rsidR="00DF44FA" w:rsidRDefault="00DF44FA" w:rsidP="00190579">
            <w:pPr>
              <w:suppressAutoHyphens w:val="0"/>
              <w:rPr>
                <w:rFonts w:asciiTheme="minorHAnsi" w:hAnsiTheme="minorHAnsi" w:cstheme="minorHAnsi"/>
                <w:sz w:val="22"/>
                <w:szCs w:val="22"/>
                <w:lang w:eastAsia="pl-PL"/>
              </w:rPr>
            </w:pPr>
          </w:p>
          <w:p w14:paraId="54BD9A18" w14:textId="77777777" w:rsidR="00DF44FA" w:rsidRDefault="00DF44FA" w:rsidP="00190579">
            <w:pPr>
              <w:suppressAutoHyphens w:val="0"/>
              <w:rPr>
                <w:rFonts w:asciiTheme="minorHAnsi" w:hAnsiTheme="minorHAnsi" w:cstheme="minorHAnsi"/>
                <w:sz w:val="22"/>
                <w:szCs w:val="22"/>
                <w:lang w:eastAsia="pl-PL"/>
              </w:rPr>
            </w:pPr>
          </w:p>
          <w:p w14:paraId="4D29D601" w14:textId="77777777" w:rsidR="00DF44FA" w:rsidRDefault="00DF44FA" w:rsidP="00190579">
            <w:pPr>
              <w:suppressAutoHyphens w:val="0"/>
              <w:rPr>
                <w:rFonts w:asciiTheme="minorHAnsi" w:hAnsiTheme="minorHAnsi" w:cstheme="minorHAnsi"/>
                <w:sz w:val="22"/>
                <w:szCs w:val="22"/>
                <w:lang w:eastAsia="pl-PL"/>
              </w:rPr>
            </w:pPr>
          </w:p>
          <w:p w14:paraId="4262360A" w14:textId="77777777" w:rsidR="00454E74" w:rsidRDefault="00454E74" w:rsidP="00190579">
            <w:pPr>
              <w:suppressAutoHyphens w:val="0"/>
              <w:rPr>
                <w:rFonts w:asciiTheme="minorHAnsi" w:hAnsiTheme="minorHAnsi" w:cstheme="minorHAnsi"/>
                <w:sz w:val="22"/>
                <w:szCs w:val="22"/>
                <w:lang w:eastAsia="pl-PL"/>
              </w:rPr>
            </w:pPr>
          </w:p>
          <w:p w14:paraId="7AB6B7F0" w14:textId="77777777" w:rsidR="00454E74" w:rsidRDefault="00454E74" w:rsidP="00190579">
            <w:pPr>
              <w:suppressAutoHyphens w:val="0"/>
              <w:rPr>
                <w:rFonts w:asciiTheme="minorHAnsi" w:hAnsiTheme="minorHAnsi" w:cstheme="minorHAnsi"/>
                <w:sz w:val="22"/>
                <w:szCs w:val="22"/>
                <w:lang w:eastAsia="pl-PL"/>
              </w:rPr>
            </w:pPr>
          </w:p>
          <w:p w14:paraId="06880A71" w14:textId="77777777" w:rsidR="00454E74" w:rsidRDefault="00454E74" w:rsidP="00190579">
            <w:pPr>
              <w:suppressAutoHyphens w:val="0"/>
              <w:rPr>
                <w:rFonts w:asciiTheme="minorHAnsi" w:hAnsiTheme="minorHAnsi" w:cstheme="minorHAnsi"/>
                <w:sz w:val="22"/>
                <w:szCs w:val="22"/>
                <w:lang w:eastAsia="pl-PL"/>
              </w:rPr>
            </w:pPr>
          </w:p>
          <w:p w14:paraId="639284A6" w14:textId="77777777" w:rsidR="00454E74" w:rsidRDefault="00454E74" w:rsidP="00190579">
            <w:pPr>
              <w:suppressAutoHyphens w:val="0"/>
              <w:rPr>
                <w:rFonts w:asciiTheme="minorHAnsi" w:hAnsiTheme="minorHAnsi" w:cstheme="minorHAnsi"/>
                <w:sz w:val="22"/>
                <w:szCs w:val="22"/>
                <w:lang w:eastAsia="pl-PL"/>
              </w:rPr>
            </w:pPr>
          </w:p>
          <w:p w14:paraId="6AC6063C" w14:textId="77777777" w:rsidR="00454E74" w:rsidRDefault="00454E74" w:rsidP="00190579">
            <w:pPr>
              <w:suppressAutoHyphens w:val="0"/>
              <w:rPr>
                <w:rFonts w:asciiTheme="minorHAnsi" w:hAnsiTheme="minorHAnsi" w:cstheme="minorHAnsi"/>
                <w:sz w:val="22"/>
                <w:szCs w:val="22"/>
                <w:lang w:eastAsia="pl-PL"/>
              </w:rPr>
            </w:pPr>
          </w:p>
          <w:p w14:paraId="360040AF" w14:textId="77777777" w:rsidR="00454E74" w:rsidRDefault="00454E74" w:rsidP="00190579">
            <w:pPr>
              <w:suppressAutoHyphens w:val="0"/>
              <w:rPr>
                <w:rFonts w:asciiTheme="minorHAnsi" w:hAnsiTheme="minorHAnsi" w:cstheme="minorHAnsi"/>
                <w:sz w:val="22"/>
                <w:szCs w:val="22"/>
                <w:lang w:eastAsia="pl-PL"/>
              </w:rPr>
            </w:pPr>
          </w:p>
          <w:p w14:paraId="194E09CC" w14:textId="77777777" w:rsidR="00454E74" w:rsidRDefault="00454E74" w:rsidP="00190579">
            <w:pPr>
              <w:suppressAutoHyphens w:val="0"/>
              <w:rPr>
                <w:rFonts w:asciiTheme="minorHAnsi" w:hAnsiTheme="minorHAnsi" w:cstheme="minorHAnsi"/>
                <w:sz w:val="22"/>
                <w:szCs w:val="22"/>
                <w:lang w:eastAsia="pl-PL"/>
              </w:rPr>
            </w:pPr>
          </w:p>
          <w:p w14:paraId="18BE45C3" w14:textId="77777777" w:rsidR="00454E74" w:rsidRDefault="00454E74" w:rsidP="00190579">
            <w:pPr>
              <w:suppressAutoHyphens w:val="0"/>
              <w:rPr>
                <w:rFonts w:asciiTheme="minorHAnsi" w:hAnsiTheme="minorHAnsi" w:cstheme="minorHAnsi"/>
                <w:sz w:val="22"/>
                <w:szCs w:val="22"/>
                <w:lang w:eastAsia="pl-PL"/>
              </w:rPr>
            </w:pPr>
          </w:p>
          <w:p w14:paraId="5A364FD5" w14:textId="77777777" w:rsidR="00DF44FA" w:rsidRPr="00F83F5F" w:rsidRDefault="00DF44FA"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0A18361" w14:textId="77777777" w:rsidR="00190579" w:rsidRPr="00F83F5F"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7F3A1ABE"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20EAA0" w14:textId="77777777" w:rsidR="00190579" w:rsidRPr="00F83F5F"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D5E2DA" w14:textId="77777777" w:rsidR="00190579" w:rsidRPr="00F83F5F"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86CA03C" w14:textId="77777777" w:rsidR="00190579" w:rsidRPr="00F83F5F" w:rsidRDefault="00190579" w:rsidP="00190579">
            <w:pPr>
              <w:suppressAutoHyphens w:val="0"/>
              <w:rPr>
                <w:rFonts w:asciiTheme="minorHAnsi" w:hAnsiTheme="minorHAnsi" w:cstheme="minorHAnsi"/>
                <w:sz w:val="22"/>
                <w:szCs w:val="22"/>
                <w:lang w:eastAsia="pl-PL"/>
              </w:rPr>
            </w:pPr>
          </w:p>
        </w:tc>
      </w:tr>
      <w:tr w:rsidR="00D9696D" w:rsidRPr="00F83F5F" w14:paraId="01BB6206" w14:textId="77777777" w:rsidTr="00A4597C">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DA4AE3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bookmarkStart w:id="9" w:name="RANGE!A2156:M2179"/>
            <w:r w:rsidRPr="00F83F5F">
              <w:rPr>
                <w:rFonts w:asciiTheme="minorHAnsi" w:hAnsiTheme="minorHAnsi" w:cstheme="minorHAnsi"/>
                <w:color w:val="000000"/>
                <w:sz w:val="22"/>
                <w:szCs w:val="22"/>
                <w:lang w:eastAsia="pl-PL"/>
              </w:rPr>
              <w:lastRenderedPageBreak/>
              <w:t>PAKIET NR 103</w:t>
            </w:r>
            <w:bookmarkEnd w:id="9"/>
          </w:p>
        </w:tc>
      </w:tr>
      <w:tr w:rsidR="00A61D3F" w:rsidRPr="00F83F5F" w14:paraId="6FB05851" w14:textId="77777777" w:rsidTr="00A4597C">
        <w:trPr>
          <w:trHeight w:val="278"/>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AC39F4"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Lp.</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37FAD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Kod CPV</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9EF9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Nazwa/opis produktu</w:t>
            </w:r>
          </w:p>
        </w:tc>
        <w:tc>
          <w:tcPr>
            <w:tcW w:w="1559" w:type="dxa"/>
            <w:tcBorders>
              <w:top w:val="nil"/>
              <w:left w:val="nil"/>
              <w:bottom w:val="single" w:sz="4" w:space="0" w:color="auto"/>
              <w:right w:val="single" w:sz="4" w:space="0" w:color="auto"/>
            </w:tcBorders>
            <w:shd w:val="clear" w:color="FF99CC" w:fill="F4B183"/>
            <w:noWrap/>
            <w:vAlign w:val="bottom"/>
            <w:hideMark/>
          </w:tcPr>
          <w:p w14:paraId="29D9EB3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20D92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38381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Jm</w:t>
            </w:r>
            <w:proofErr w:type="spellEnd"/>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CB97C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8B731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netto</w:t>
            </w:r>
          </w:p>
        </w:tc>
        <w:tc>
          <w:tcPr>
            <w:tcW w:w="992" w:type="dxa"/>
            <w:vMerge w:val="restart"/>
            <w:tcBorders>
              <w:top w:val="nil"/>
              <w:left w:val="single" w:sz="4" w:space="0" w:color="auto"/>
              <w:bottom w:val="single" w:sz="4" w:space="0" w:color="auto"/>
              <w:right w:val="single" w:sz="4" w:space="0" w:color="auto"/>
            </w:tcBorders>
            <w:shd w:val="clear" w:color="FF99CC" w:fill="F4B183"/>
            <w:vAlign w:val="bottom"/>
            <w:hideMark/>
          </w:tcPr>
          <w:p w14:paraId="53CABDC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Cena jednostkowa brutto</w:t>
            </w:r>
          </w:p>
        </w:tc>
        <w:tc>
          <w:tcPr>
            <w:tcW w:w="9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DF4A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netto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33DDA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Stawka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CAEE5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podatku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25581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Wartość ogółem brutto</w:t>
            </w:r>
          </w:p>
        </w:tc>
      </w:tr>
      <w:tr w:rsidR="00A61D3F" w:rsidRPr="00F83F5F" w14:paraId="746314ED"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5B391B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38CEC24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EFFAC0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6177760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3EF7397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D64650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7F85368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489C996"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50752B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24FDEEE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C40B3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EFD06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61B679F"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3AF875B6"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1826C3F5"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22384B3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4AA8C8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7DDE8B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ilość w opakowaniu</w:t>
            </w:r>
          </w:p>
        </w:tc>
        <w:tc>
          <w:tcPr>
            <w:tcW w:w="1276" w:type="dxa"/>
            <w:vMerge/>
            <w:tcBorders>
              <w:top w:val="nil"/>
              <w:left w:val="single" w:sz="4" w:space="0" w:color="auto"/>
              <w:bottom w:val="single" w:sz="4" w:space="0" w:color="auto"/>
              <w:right w:val="single" w:sz="4" w:space="0" w:color="auto"/>
            </w:tcBorders>
            <w:vAlign w:val="center"/>
            <w:hideMark/>
          </w:tcPr>
          <w:p w14:paraId="5D90555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5279F3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5C14A174"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E82C51F"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9D0F1E8"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7FDD1B3B"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6AB15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8229A8A"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28F9FF5"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282149BB" w14:textId="77777777" w:rsidTr="00A4597C">
        <w:trPr>
          <w:trHeight w:val="300"/>
        </w:trPr>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C89C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2FD00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323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4D3A7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1559" w:type="dxa"/>
            <w:tcBorders>
              <w:top w:val="nil"/>
              <w:left w:val="nil"/>
              <w:bottom w:val="single" w:sz="4" w:space="0" w:color="auto"/>
              <w:right w:val="single" w:sz="4" w:space="0" w:color="auto"/>
            </w:tcBorders>
            <w:shd w:val="clear" w:color="FF99CC" w:fill="F4B183"/>
            <w:noWrap/>
            <w:vAlign w:val="bottom"/>
            <w:hideMark/>
          </w:tcPr>
          <w:p w14:paraId="09C8ECD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3255AE" w14:textId="08636711" w:rsidR="00190579" w:rsidRPr="00F83F5F" w:rsidRDefault="004A4691"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r w:rsidR="00190579" w:rsidRPr="00F83F5F">
              <w:rPr>
                <w:rFonts w:asciiTheme="minorHAnsi" w:hAnsiTheme="minorHAnsi" w:cstheme="minorHAnsi"/>
                <w:color w:val="000000"/>
                <w:sz w:val="22"/>
                <w:szCs w:val="22"/>
                <w:lang w:eastAsia="pl-PL"/>
              </w:rPr>
              <w:t>.</w:t>
            </w:r>
          </w:p>
        </w:tc>
        <w:tc>
          <w:tcPr>
            <w:tcW w:w="70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0DFE2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5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DC077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992"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165BC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992"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CAF5E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993"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492D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5FE45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C7DD9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8C804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13.</w:t>
            </w:r>
          </w:p>
        </w:tc>
      </w:tr>
      <w:tr w:rsidR="00A61D3F" w:rsidRPr="00F83F5F" w14:paraId="72B0E23E" w14:textId="77777777" w:rsidTr="00A4597C">
        <w:trPr>
          <w:trHeight w:val="300"/>
        </w:trPr>
        <w:tc>
          <w:tcPr>
            <w:tcW w:w="568" w:type="dxa"/>
            <w:vMerge/>
            <w:tcBorders>
              <w:top w:val="nil"/>
              <w:left w:val="single" w:sz="4" w:space="0" w:color="auto"/>
              <w:bottom w:val="single" w:sz="4" w:space="0" w:color="auto"/>
              <w:right w:val="single" w:sz="4" w:space="0" w:color="auto"/>
            </w:tcBorders>
            <w:vAlign w:val="center"/>
            <w:hideMark/>
          </w:tcPr>
          <w:p w14:paraId="201658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81" w:type="dxa"/>
            <w:vMerge/>
            <w:tcBorders>
              <w:top w:val="nil"/>
              <w:left w:val="single" w:sz="4" w:space="0" w:color="auto"/>
              <w:bottom w:val="single" w:sz="4" w:space="0" w:color="auto"/>
              <w:right w:val="single" w:sz="4" w:space="0" w:color="auto"/>
            </w:tcBorders>
            <w:vAlign w:val="center"/>
            <w:hideMark/>
          </w:tcPr>
          <w:p w14:paraId="143C279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3230" w:type="dxa"/>
            <w:vMerge/>
            <w:tcBorders>
              <w:top w:val="nil"/>
              <w:left w:val="single" w:sz="4" w:space="0" w:color="auto"/>
              <w:bottom w:val="single" w:sz="4" w:space="0" w:color="auto"/>
              <w:right w:val="single" w:sz="4" w:space="0" w:color="auto"/>
            </w:tcBorders>
            <w:vAlign w:val="center"/>
            <w:hideMark/>
          </w:tcPr>
          <w:p w14:paraId="62C788EC"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559" w:type="dxa"/>
            <w:tcBorders>
              <w:top w:val="nil"/>
              <w:left w:val="nil"/>
              <w:bottom w:val="single" w:sz="4" w:space="0" w:color="auto"/>
              <w:right w:val="single" w:sz="4" w:space="0" w:color="auto"/>
            </w:tcBorders>
            <w:shd w:val="clear" w:color="FF99CC" w:fill="F4B183"/>
            <w:noWrap/>
            <w:vAlign w:val="bottom"/>
            <w:hideMark/>
          </w:tcPr>
          <w:p w14:paraId="1BDCA100" w14:textId="6754B184" w:rsidR="00190579" w:rsidRPr="00F83F5F" w:rsidRDefault="00441E4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r w:rsidR="00190579" w:rsidRPr="00F83F5F">
              <w:rPr>
                <w:rFonts w:asciiTheme="minorHAnsi" w:hAnsiTheme="minorHAnsi" w:cstheme="minorHAnsi"/>
                <w:color w:val="000000"/>
                <w:sz w:val="22"/>
                <w:szCs w:val="22"/>
                <w:lang w:eastAsia="pl-PL"/>
              </w:rPr>
              <w:t> </w:t>
            </w:r>
          </w:p>
        </w:tc>
        <w:tc>
          <w:tcPr>
            <w:tcW w:w="1276" w:type="dxa"/>
            <w:vMerge/>
            <w:tcBorders>
              <w:top w:val="nil"/>
              <w:left w:val="single" w:sz="4" w:space="0" w:color="auto"/>
              <w:bottom w:val="single" w:sz="4" w:space="0" w:color="auto"/>
              <w:right w:val="single" w:sz="4" w:space="0" w:color="auto"/>
            </w:tcBorders>
            <w:vAlign w:val="center"/>
            <w:hideMark/>
          </w:tcPr>
          <w:p w14:paraId="7A19399D"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34C43A37"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851" w:type="dxa"/>
            <w:vMerge/>
            <w:tcBorders>
              <w:top w:val="nil"/>
              <w:left w:val="single" w:sz="4" w:space="0" w:color="auto"/>
              <w:bottom w:val="single" w:sz="4" w:space="0" w:color="auto"/>
              <w:right w:val="single" w:sz="4" w:space="0" w:color="auto"/>
            </w:tcBorders>
            <w:vAlign w:val="center"/>
            <w:hideMark/>
          </w:tcPr>
          <w:p w14:paraId="66FA2552"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2576B6B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564C9B5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3EF508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EF17701"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6F3609" w14:textId="7777777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578B47D" w14:textId="77777777" w:rsidR="00190579" w:rsidRPr="00F83F5F" w:rsidRDefault="00190579" w:rsidP="00190579">
            <w:pPr>
              <w:suppressAutoHyphens w:val="0"/>
              <w:rPr>
                <w:rFonts w:asciiTheme="minorHAnsi" w:hAnsiTheme="minorHAnsi" w:cstheme="minorHAnsi"/>
                <w:color w:val="000000"/>
                <w:sz w:val="22"/>
                <w:szCs w:val="22"/>
                <w:lang w:eastAsia="pl-PL"/>
              </w:rPr>
            </w:pPr>
          </w:p>
        </w:tc>
      </w:tr>
      <w:tr w:rsidR="00A61D3F" w:rsidRPr="00F83F5F" w14:paraId="7D578A8F" w14:textId="77777777" w:rsidTr="00454E74">
        <w:trPr>
          <w:trHeight w:val="4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6E465A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881" w:type="dxa"/>
            <w:tcBorders>
              <w:top w:val="nil"/>
              <w:left w:val="nil"/>
              <w:bottom w:val="single" w:sz="4" w:space="0" w:color="auto"/>
              <w:right w:val="single" w:sz="4" w:space="0" w:color="auto"/>
            </w:tcBorders>
            <w:shd w:val="clear" w:color="auto" w:fill="auto"/>
            <w:noWrap/>
            <w:vAlign w:val="bottom"/>
            <w:hideMark/>
          </w:tcPr>
          <w:p w14:paraId="031B83C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519ACB7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Spray do badania żywotności miazgi zawierający propan-butan</w:t>
            </w:r>
          </w:p>
        </w:tc>
        <w:tc>
          <w:tcPr>
            <w:tcW w:w="1559" w:type="dxa"/>
            <w:tcBorders>
              <w:top w:val="nil"/>
              <w:left w:val="nil"/>
              <w:bottom w:val="single" w:sz="4" w:space="0" w:color="auto"/>
              <w:right w:val="single" w:sz="4" w:space="0" w:color="auto"/>
            </w:tcBorders>
            <w:shd w:val="clear" w:color="auto" w:fill="auto"/>
            <w:vAlign w:val="center"/>
            <w:hideMark/>
          </w:tcPr>
          <w:p w14:paraId="3A7CAF8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200 ml</w:t>
            </w:r>
          </w:p>
        </w:tc>
        <w:tc>
          <w:tcPr>
            <w:tcW w:w="1276" w:type="dxa"/>
            <w:tcBorders>
              <w:top w:val="nil"/>
              <w:left w:val="nil"/>
              <w:bottom w:val="single" w:sz="4" w:space="0" w:color="auto"/>
              <w:right w:val="single" w:sz="4" w:space="0" w:color="auto"/>
            </w:tcBorders>
            <w:shd w:val="clear" w:color="auto" w:fill="auto"/>
            <w:vAlign w:val="center"/>
            <w:hideMark/>
          </w:tcPr>
          <w:p w14:paraId="5C67E0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8103FB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6A3F9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0116E026" w14:textId="319CBDB7"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65A1C62D" w14:textId="12F73AF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0A3CAB48" w14:textId="1C5F66C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39C8E" w14:textId="4E187C2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19E4A7" w14:textId="13B97DB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465B82D" w14:textId="5686FD8A"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4BC38994" w14:textId="77777777" w:rsidTr="00454E74">
        <w:trPr>
          <w:trHeight w:val="54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26B85A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881" w:type="dxa"/>
            <w:tcBorders>
              <w:top w:val="nil"/>
              <w:left w:val="nil"/>
              <w:bottom w:val="single" w:sz="4" w:space="0" w:color="auto"/>
              <w:right w:val="single" w:sz="4" w:space="0" w:color="auto"/>
            </w:tcBorders>
            <w:shd w:val="clear" w:color="auto" w:fill="auto"/>
            <w:noWrap/>
            <w:vAlign w:val="bottom"/>
            <w:hideMark/>
          </w:tcPr>
          <w:p w14:paraId="11F38C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74F7DA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Pasta </w:t>
            </w:r>
            <w:proofErr w:type="spellStart"/>
            <w:r w:rsidRPr="00F83F5F">
              <w:rPr>
                <w:rFonts w:asciiTheme="minorHAnsi" w:hAnsiTheme="minorHAnsi" w:cstheme="minorHAnsi"/>
                <w:color w:val="000000"/>
                <w:sz w:val="22"/>
                <w:szCs w:val="22"/>
                <w:lang w:eastAsia="pl-PL"/>
              </w:rPr>
              <w:t>dewitalizacyjna</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bezarsenowa</w:t>
            </w:r>
            <w:proofErr w:type="spellEnd"/>
            <w:r w:rsidRPr="00F83F5F">
              <w:rPr>
                <w:rFonts w:asciiTheme="minorHAnsi" w:hAnsiTheme="minorHAnsi" w:cstheme="minorHAnsi"/>
                <w:color w:val="000000"/>
                <w:sz w:val="22"/>
                <w:szCs w:val="22"/>
                <w:lang w:eastAsia="pl-PL"/>
              </w:rPr>
              <w:t xml:space="preserve"> zawierająca 450 mg/g </w:t>
            </w:r>
            <w:proofErr w:type="spellStart"/>
            <w:r w:rsidRPr="00F83F5F">
              <w:rPr>
                <w:rFonts w:asciiTheme="minorHAnsi" w:hAnsiTheme="minorHAnsi" w:cstheme="minorHAnsi"/>
                <w:color w:val="000000"/>
                <w:sz w:val="22"/>
                <w:szCs w:val="22"/>
                <w:lang w:eastAsia="pl-PL"/>
              </w:rPr>
              <w:t>paraformaldehydu</w:t>
            </w:r>
            <w:proofErr w:type="spellEnd"/>
            <w:r w:rsidRPr="00F83F5F">
              <w:rPr>
                <w:rFonts w:asciiTheme="minorHAnsi" w:hAnsiTheme="minorHAnsi" w:cstheme="minorHAnsi"/>
                <w:color w:val="000000"/>
                <w:sz w:val="22"/>
                <w:szCs w:val="22"/>
                <w:lang w:eastAsia="pl-PL"/>
              </w:rPr>
              <w:t xml:space="preserve"> i 370 mg/g </w:t>
            </w:r>
            <w:proofErr w:type="spellStart"/>
            <w:r w:rsidRPr="00F83F5F">
              <w:rPr>
                <w:rFonts w:asciiTheme="minorHAnsi" w:hAnsiTheme="minorHAnsi" w:cstheme="minorHAnsi"/>
                <w:color w:val="000000"/>
                <w:sz w:val="22"/>
                <w:szCs w:val="22"/>
                <w:lang w:eastAsia="pl-PL"/>
              </w:rPr>
              <w:t>lidocainy</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F9511D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5 g</w:t>
            </w:r>
          </w:p>
        </w:tc>
        <w:tc>
          <w:tcPr>
            <w:tcW w:w="1276" w:type="dxa"/>
            <w:tcBorders>
              <w:top w:val="nil"/>
              <w:left w:val="nil"/>
              <w:bottom w:val="single" w:sz="4" w:space="0" w:color="auto"/>
              <w:right w:val="single" w:sz="4" w:space="0" w:color="auto"/>
            </w:tcBorders>
            <w:shd w:val="clear" w:color="auto" w:fill="auto"/>
            <w:vAlign w:val="center"/>
            <w:hideMark/>
          </w:tcPr>
          <w:p w14:paraId="24DB381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034D9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EC3F95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1F413887" w14:textId="14E0170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2422562E" w14:textId="41271F1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5450F2F5" w14:textId="683E82A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0858F73" w14:textId="67EC1DC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EDCFE93" w14:textId="1DDDFAD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5F1F3866" w14:textId="6526D59E"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21258C48" w14:textId="77777777" w:rsidTr="00454E74">
        <w:trPr>
          <w:trHeight w:val="3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81DB8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881" w:type="dxa"/>
            <w:tcBorders>
              <w:top w:val="nil"/>
              <w:left w:val="nil"/>
              <w:bottom w:val="single" w:sz="4" w:space="0" w:color="auto"/>
              <w:right w:val="single" w:sz="4" w:space="0" w:color="auto"/>
            </w:tcBorders>
            <w:shd w:val="clear" w:color="auto" w:fill="auto"/>
            <w:noWrap/>
            <w:vAlign w:val="bottom"/>
            <w:hideMark/>
          </w:tcPr>
          <w:p w14:paraId="3BCF2E3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62DF1D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Olejek </w:t>
            </w:r>
            <w:proofErr w:type="spellStart"/>
            <w:r w:rsidRPr="00F83F5F">
              <w:rPr>
                <w:rFonts w:asciiTheme="minorHAnsi" w:hAnsiTheme="minorHAnsi" w:cstheme="minorHAnsi"/>
                <w:color w:val="000000"/>
                <w:sz w:val="22"/>
                <w:szCs w:val="22"/>
                <w:lang w:eastAsia="pl-PL"/>
              </w:rPr>
              <w:t>eugenolowy</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BA2AAF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10 ml</w:t>
            </w:r>
          </w:p>
        </w:tc>
        <w:tc>
          <w:tcPr>
            <w:tcW w:w="1276" w:type="dxa"/>
            <w:tcBorders>
              <w:top w:val="nil"/>
              <w:left w:val="nil"/>
              <w:bottom w:val="single" w:sz="4" w:space="0" w:color="auto"/>
              <w:right w:val="single" w:sz="4" w:space="0" w:color="auto"/>
            </w:tcBorders>
            <w:shd w:val="clear" w:color="auto" w:fill="auto"/>
            <w:vAlign w:val="center"/>
            <w:hideMark/>
          </w:tcPr>
          <w:p w14:paraId="2A8620A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6A0370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B6C11D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3</w:t>
            </w:r>
          </w:p>
        </w:tc>
        <w:tc>
          <w:tcPr>
            <w:tcW w:w="992" w:type="dxa"/>
            <w:tcBorders>
              <w:top w:val="nil"/>
              <w:left w:val="nil"/>
              <w:bottom w:val="single" w:sz="4" w:space="0" w:color="auto"/>
              <w:right w:val="single" w:sz="4" w:space="0" w:color="auto"/>
            </w:tcBorders>
            <w:shd w:val="clear" w:color="auto" w:fill="auto"/>
            <w:vAlign w:val="center"/>
          </w:tcPr>
          <w:p w14:paraId="7BF60ABF" w14:textId="3C5BFC95"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29073BE5" w14:textId="6DF0724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1591996F" w14:textId="2CC3C88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DB7F79E" w14:textId="627E926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A31607" w14:textId="62FB6C8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3C90FC23" w14:textId="73DF9246"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724E478D" w14:textId="77777777" w:rsidTr="00454E74">
        <w:trPr>
          <w:trHeight w:val="42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388357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881" w:type="dxa"/>
            <w:tcBorders>
              <w:top w:val="nil"/>
              <w:left w:val="nil"/>
              <w:bottom w:val="single" w:sz="4" w:space="0" w:color="auto"/>
              <w:right w:val="single" w:sz="4" w:space="0" w:color="auto"/>
            </w:tcBorders>
            <w:shd w:val="clear" w:color="auto" w:fill="auto"/>
            <w:noWrap/>
            <w:vAlign w:val="bottom"/>
            <w:hideMark/>
          </w:tcPr>
          <w:p w14:paraId="21B391C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00ECE0AE"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Olejek zawierający kamforę, fenol i </w:t>
            </w:r>
            <w:proofErr w:type="spellStart"/>
            <w:r w:rsidRPr="00F83F5F">
              <w:rPr>
                <w:rFonts w:asciiTheme="minorHAnsi" w:hAnsiTheme="minorHAnsi" w:cstheme="minorHAnsi"/>
                <w:sz w:val="22"/>
                <w:szCs w:val="22"/>
                <w:lang w:eastAsia="pl-PL"/>
              </w:rPr>
              <w:t>eetanol</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A74351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10 ml</w:t>
            </w:r>
          </w:p>
        </w:tc>
        <w:tc>
          <w:tcPr>
            <w:tcW w:w="1276" w:type="dxa"/>
            <w:tcBorders>
              <w:top w:val="nil"/>
              <w:left w:val="nil"/>
              <w:bottom w:val="single" w:sz="4" w:space="0" w:color="auto"/>
              <w:right w:val="single" w:sz="4" w:space="0" w:color="auto"/>
            </w:tcBorders>
            <w:shd w:val="clear" w:color="auto" w:fill="auto"/>
            <w:vAlign w:val="center"/>
            <w:hideMark/>
          </w:tcPr>
          <w:p w14:paraId="7724E6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DB6539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6B0E03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3A970942" w14:textId="5582647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4F4AE9F0" w14:textId="6BBD3AB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07FD888A" w14:textId="0C491BD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46BBC46" w14:textId="0DE4597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228E5D" w14:textId="00D531C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4CBC63D2" w14:textId="2FF5B95F"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06881F0C" w14:textId="77777777" w:rsidTr="00454E74">
        <w:trPr>
          <w:trHeight w:val="82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01BEB6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881" w:type="dxa"/>
            <w:tcBorders>
              <w:top w:val="nil"/>
              <w:left w:val="nil"/>
              <w:bottom w:val="single" w:sz="4" w:space="0" w:color="auto"/>
              <w:right w:val="single" w:sz="4" w:space="0" w:color="auto"/>
            </w:tcBorders>
            <w:shd w:val="clear" w:color="auto" w:fill="auto"/>
            <w:noWrap/>
            <w:vAlign w:val="bottom"/>
            <w:hideMark/>
          </w:tcPr>
          <w:p w14:paraId="0A21A5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47C9BCDB"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Cement </w:t>
            </w:r>
            <w:proofErr w:type="spellStart"/>
            <w:r w:rsidRPr="00F83F5F">
              <w:rPr>
                <w:rFonts w:asciiTheme="minorHAnsi" w:hAnsiTheme="minorHAnsi" w:cstheme="minorHAnsi"/>
                <w:sz w:val="22"/>
                <w:szCs w:val="22"/>
                <w:lang w:eastAsia="pl-PL"/>
              </w:rPr>
              <w:t>endodontyczny</w:t>
            </w:r>
            <w:proofErr w:type="spellEnd"/>
            <w:r w:rsidRPr="00F83F5F">
              <w:rPr>
                <w:rFonts w:asciiTheme="minorHAnsi" w:hAnsiTheme="minorHAnsi" w:cstheme="minorHAnsi"/>
                <w:sz w:val="22"/>
                <w:szCs w:val="22"/>
                <w:lang w:eastAsia="pl-PL"/>
              </w:rPr>
              <w:t xml:space="preserve"> do wypełniania kanałów korzeniowych zawierający  </w:t>
            </w:r>
            <w:proofErr w:type="spellStart"/>
            <w:r w:rsidRPr="00F83F5F">
              <w:rPr>
                <w:rFonts w:asciiTheme="minorHAnsi" w:hAnsiTheme="minorHAnsi" w:cstheme="minorHAnsi"/>
                <w:sz w:val="22"/>
                <w:szCs w:val="22"/>
                <w:lang w:eastAsia="pl-PL"/>
              </w:rPr>
              <w:t>Hydrokortyzonu</w:t>
            </w:r>
            <w:proofErr w:type="spellEnd"/>
            <w:r w:rsidRPr="00F83F5F">
              <w:rPr>
                <w:rFonts w:asciiTheme="minorHAnsi" w:hAnsiTheme="minorHAnsi" w:cstheme="minorHAnsi"/>
                <w:sz w:val="22"/>
                <w:szCs w:val="22"/>
                <w:lang w:eastAsia="pl-PL"/>
              </w:rPr>
              <w:t xml:space="preserve"> octan,  </w:t>
            </w:r>
            <w:proofErr w:type="spellStart"/>
            <w:r w:rsidRPr="00F83F5F">
              <w:rPr>
                <w:rFonts w:asciiTheme="minorHAnsi" w:hAnsiTheme="minorHAnsi" w:cstheme="minorHAnsi"/>
                <w:sz w:val="22"/>
                <w:szCs w:val="22"/>
                <w:lang w:eastAsia="pl-PL"/>
              </w:rPr>
              <w:t>Dijodek</w:t>
            </w:r>
            <w:proofErr w:type="spellEnd"/>
            <w:r w:rsidRPr="00F83F5F">
              <w:rPr>
                <w:rFonts w:asciiTheme="minorHAnsi" w:hAnsiTheme="minorHAnsi" w:cstheme="minorHAnsi"/>
                <w:sz w:val="22"/>
                <w:szCs w:val="22"/>
                <w:lang w:eastAsia="pl-PL"/>
              </w:rPr>
              <w:t xml:space="preserve"> tymolu,  siarczan baru,  tlenek cynku,  stearynian magnezu.</w:t>
            </w:r>
          </w:p>
        </w:tc>
        <w:tc>
          <w:tcPr>
            <w:tcW w:w="1559" w:type="dxa"/>
            <w:tcBorders>
              <w:top w:val="nil"/>
              <w:left w:val="nil"/>
              <w:bottom w:val="single" w:sz="4" w:space="0" w:color="auto"/>
              <w:right w:val="single" w:sz="4" w:space="0" w:color="auto"/>
            </w:tcBorders>
            <w:shd w:val="clear" w:color="auto" w:fill="auto"/>
            <w:vAlign w:val="center"/>
            <w:hideMark/>
          </w:tcPr>
          <w:p w14:paraId="215F08C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14 g</w:t>
            </w:r>
          </w:p>
        </w:tc>
        <w:tc>
          <w:tcPr>
            <w:tcW w:w="1276" w:type="dxa"/>
            <w:tcBorders>
              <w:top w:val="nil"/>
              <w:left w:val="nil"/>
              <w:bottom w:val="single" w:sz="4" w:space="0" w:color="auto"/>
              <w:right w:val="single" w:sz="4" w:space="0" w:color="auto"/>
            </w:tcBorders>
            <w:shd w:val="clear" w:color="auto" w:fill="auto"/>
            <w:vAlign w:val="center"/>
            <w:hideMark/>
          </w:tcPr>
          <w:p w14:paraId="55E0B7B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8F5109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5C8A6FA2"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45E98094" w14:textId="6CC962C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29F688BB" w14:textId="11D9D4E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71E8350A" w14:textId="3B46453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447A8EE" w14:textId="0963231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28ACAA" w14:textId="3342166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3F74FFDA" w14:textId="06562E7D"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59BFA1E9" w14:textId="77777777" w:rsidTr="00454E74">
        <w:trPr>
          <w:trHeight w:val="3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F1BC27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881" w:type="dxa"/>
            <w:tcBorders>
              <w:top w:val="nil"/>
              <w:left w:val="nil"/>
              <w:bottom w:val="single" w:sz="4" w:space="0" w:color="auto"/>
              <w:right w:val="single" w:sz="4" w:space="0" w:color="auto"/>
            </w:tcBorders>
            <w:shd w:val="clear" w:color="auto" w:fill="auto"/>
            <w:noWrap/>
            <w:vAlign w:val="bottom"/>
            <w:hideMark/>
          </w:tcPr>
          <w:p w14:paraId="56FFFE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35C27372"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Zincum</w:t>
            </w:r>
            <w:proofErr w:type="spellEnd"/>
            <w:r w:rsidRPr="00F83F5F">
              <w:rPr>
                <w:rFonts w:asciiTheme="minorHAnsi" w:hAnsiTheme="minorHAnsi" w:cstheme="minorHAnsi"/>
                <w:sz w:val="22"/>
                <w:szCs w:val="22"/>
                <w:lang w:eastAsia="pl-PL"/>
              </w:rPr>
              <w:t xml:space="preserve"> </w:t>
            </w:r>
            <w:proofErr w:type="spellStart"/>
            <w:r w:rsidRPr="00F83F5F">
              <w:rPr>
                <w:rFonts w:asciiTheme="minorHAnsi" w:hAnsiTheme="minorHAnsi" w:cstheme="minorHAnsi"/>
                <w:sz w:val="22"/>
                <w:szCs w:val="22"/>
                <w:lang w:eastAsia="pl-PL"/>
              </w:rPr>
              <w:t>oxydatum</w:t>
            </w:r>
            <w:proofErr w:type="spellEnd"/>
            <w:r w:rsidRPr="00F83F5F">
              <w:rPr>
                <w:rFonts w:asciiTheme="minorHAnsi" w:hAnsiTheme="minorHAnsi" w:cstheme="minorHAnsi"/>
                <w:sz w:val="22"/>
                <w:szCs w:val="22"/>
                <w:lang w:eastAsia="pl-PL"/>
              </w:rPr>
              <w:t xml:space="preserve"> proszek</w:t>
            </w:r>
          </w:p>
        </w:tc>
        <w:tc>
          <w:tcPr>
            <w:tcW w:w="1559" w:type="dxa"/>
            <w:tcBorders>
              <w:top w:val="nil"/>
              <w:left w:val="nil"/>
              <w:bottom w:val="single" w:sz="4" w:space="0" w:color="auto"/>
              <w:right w:val="single" w:sz="4" w:space="0" w:color="auto"/>
            </w:tcBorders>
            <w:shd w:val="clear" w:color="FFFFCC" w:fill="FFFFFF"/>
            <w:vAlign w:val="center"/>
            <w:hideMark/>
          </w:tcPr>
          <w:p w14:paraId="7FD3A8C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50 g</w:t>
            </w:r>
          </w:p>
        </w:tc>
        <w:tc>
          <w:tcPr>
            <w:tcW w:w="1276" w:type="dxa"/>
            <w:tcBorders>
              <w:top w:val="nil"/>
              <w:left w:val="nil"/>
              <w:bottom w:val="single" w:sz="4" w:space="0" w:color="auto"/>
              <w:right w:val="single" w:sz="4" w:space="0" w:color="auto"/>
            </w:tcBorders>
            <w:shd w:val="clear" w:color="auto" w:fill="auto"/>
            <w:vAlign w:val="center"/>
            <w:hideMark/>
          </w:tcPr>
          <w:p w14:paraId="75FE449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6992EBE"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DA2EE3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w:t>
            </w:r>
          </w:p>
        </w:tc>
        <w:tc>
          <w:tcPr>
            <w:tcW w:w="992" w:type="dxa"/>
            <w:tcBorders>
              <w:top w:val="nil"/>
              <w:left w:val="nil"/>
              <w:bottom w:val="single" w:sz="4" w:space="0" w:color="auto"/>
              <w:right w:val="single" w:sz="4" w:space="0" w:color="auto"/>
            </w:tcBorders>
            <w:shd w:val="clear" w:color="auto" w:fill="auto"/>
            <w:vAlign w:val="center"/>
          </w:tcPr>
          <w:p w14:paraId="5E9885FF" w14:textId="507AA22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1C596A52" w14:textId="40E947F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2D5087BC" w14:textId="59EBAA1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73F6C4" w14:textId="2D70C2BD"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CCE6AE9" w14:textId="2E8B34A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25E83ED8" w14:textId="04E05E38"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3217D70A" w14:textId="77777777" w:rsidTr="00454E74">
        <w:trPr>
          <w:trHeight w:val="37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7B33F6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7.</w:t>
            </w:r>
          </w:p>
        </w:tc>
        <w:tc>
          <w:tcPr>
            <w:tcW w:w="881" w:type="dxa"/>
            <w:tcBorders>
              <w:top w:val="nil"/>
              <w:left w:val="nil"/>
              <w:bottom w:val="single" w:sz="4" w:space="0" w:color="auto"/>
              <w:right w:val="single" w:sz="4" w:space="0" w:color="auto"/>
            </w:tcBorders>
            <w:shd w:val="clear" w:color="auto" w:fill="auto"/>
            <w:noWrap/>
            <w:vAlign w:val="bottom"/>
            <w:hideMark/>
          </w:tcPr>
          <w:p w14:paraId="2293875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10BBEE4C"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Pasta zawierająca tlenek cynku i siarczek cynku</w:t>
            </w:r>
          </w:p>
        </w:tc>
        <w:tc>
          <w:tcPr>
            <w:tcW w:w="1559" w:type="dxa"/>
            <w:tcBorders>
              <w:top w:val="nil"/>
              <w:left w:val="nil"/>
              <w:bottom w:val="single" w:sz="4" w:space="0" w:color="auto"/>
              <w:right w:val="single" w:sz="4" w:space="0" w:color="auto"/>
            </w:tcBorders>
            <w:shd w:val="clear" w:color="FFFFCC" w:fill="FFFFFF"/>
            <w:vAlign w:val="center"/>
            <w:hideMark/>
          </w:tcPr>
          <w:p w14:paraId="14B19D5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38 g</w:t>
            </w:r>
          </w:p>
        </w:tc>
        <w:tc>
          <w:tcPr>
            <w:tcW w:w="1276" w:type="dxa"/>
            <w:tcBorders>
              <w:top w:val="nil"/>
              <w:left w:val="nil"/>
              <w:bottom w:val="single" w:sz="4" w:space="0" w:color="auto"/>
              <w:right w:val="single" w:sz="4" w:space="0" w:color="auto"/>
            </w:tcBorders>
            <w:shd w:val="clear" w:color="auto" w:fill="auto"/>
            <w:vAlign w:val="center"/>
            <w:hideMark/>
          </w:tcPr>
          <w:p w14:paraId="7CEE1A9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57F536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0B0292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5128A679" w14:textId="43A59138"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1F8744DA" w14:textId="4596C23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23693152" w14:textId="7F82522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95CD44" w14:textId="68F7A50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F05F34" w14:textId="27DD1EE9"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56811BE4" w14:textId="0BAA85D6"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33156D7F" w14:textId="77777777" w:rsidTr="00454E74">
        <w:trPr>
          <w:trHeight w:val="27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7A172F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8.</w:t>
            </w:r>
          </w:p>
        </w:tc>
        <w:tc>
          <w:tcPr>
            <w:tcW w:w="881" w:type="dxa"/>
            <w:tcBorders>
              <w:top w:val="nil"/>
              <w:left w:val="nil"/>
              <w:bottom w:val="single" w:sz="4" w:space="0" w:color="auto"/>
              <w:right w:val="single" w:sz="4" w:space="0" w:color="auto"/>
            </w:tcBorders>
            <w:shd w:val="clear" w:color="auto" w:fill="auto"/>
            <w:noWrap/>
            <w:vAlign w:val="bottom"/>
            <w:hideMark/>
          </w:tcPr>
          <w:p w14:paraId="67C49A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C5D0F10" w14:textId="77777777" w:rsidR="00190579" w:rsidRPr="00F83F5F" w:rsidRDefault="00190579" w:rsidP="00190579">
            <w:pPr>
              <w:suppressAutoHyphens w:val="0"/>
              <w:rPr>
                <w:rFonts w:asciiTheme="minorHAnsi" w:hAnsiTheme="minorHAnsi" w:cstheme="minorHAnsi"/>
                <w:sz w:val="22"/>
                <w:szCs w:val="22"/>
                <w:lang w:eastAsia="pl-PL"/>
              </w:rPr>
            </w:pPr>
            <w:proofErr w:type="spellStart"/>
            <w:r w:rsidRPr="00F83F5F">
              <w:rPr>
                <w:rFonts w:asciiTheme="minorHAnsi" w:hAnsiTheme="minorHAnsi" w:cstheme="minorHAnsi"/>
                <w:sz w:val="22"/>
                <w:szCs w:val="22"/>
                <w:lang w:eastAsia="pl-PL"/>
              </w:rPr>
              <w:t>Metronidazolum</w:t>
            </w:r>
            <w:proofErr w:type="spellEnd"/>
            <w:r w:rsidRPr="00F83F5F">
              <w:rPr>
                <w:rFonts w:asciiTheme="minorHAnsi" w:hAnsiTheme="minorHAnsi" w:cstheme="minorHAnsi"/>
                <w:sz w:val="22"/>
                <w:szCs w:val="22"/>
                <w:lang w:eastAsia="pl-PL"/>
              </w:rPr>
              <w:t xml:space="preserve"> 100 mg/g maść stomatologiczna</w:t>
            </w:r>
          </w:p>
        </w:tc>
        <w:tc>
          <w:tcPr>
            <w:tcW w:w="1559" w:type="dxa"/>
            <w:tcBorders>
              <w:top w:val="nil"/>
              <w:left w:val="nil"/>
              <w:bottom w:val="single" w:sz="4" w:space="0" w:color="auto"/>
              <w:right w:val="single" w:sz="4" w:space="0" w:color="auto"/>
            </w:tcBorders>
            <w:shd w:val="clear" w:color="FFFFCC" w:fill="FFFFFF"/>
            <w:vAlign w:val="center"/>
            <w:hideMark/>
          </w:tcPr>
          <w:p w14:paraId="1917C5E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5 g</w:t>
            </w:r>
          </w:p>
        </w:tc>
        <w:tc>
          <w:tcPr>
            <w:tcW w:w="1276" w:type="dxa"/>
            <w:tcBorders>
              <w:top w:val="nil"/>
              <w:left w:val="nil"/>
              <w:bottom w:val="single" w:sz="4" w:space="0" w:color="auto"/>
              <w:right w:val="single" w:sz="4" w:space="0" w:color="auto"/>
            </w:tcBorders>
            <w:shd w:val="clear" w:color="auto" w:fill="auto"/>
            <w:vAlign w:val="center"/>
            <w:hideMark/>
          </w:tcPr>
          <w:p w14:paraId="4010411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A9E6AE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A77B4F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1D668FDF" w14:textId="0EEFC464"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02AA2892" w14:textId="4044153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54E31240" w14:textId="16651E3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3FF759" w14:textId="7008A314"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00D07E" w14:textId="22F6C5A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5D4B76B2" w14:textId="41C0F7FF"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405DCCDB" w14:textId="77777777" w:rsidTr="00454E74">
        <w:trPr>
          <w:trHeight w:val="4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8166B0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9.</w:t>
            </w:r>
          </w:p>
        </w:tc>
        <w:tc>
          <w:tcPr>
            <w:tcW w:w="881" w:type="dxa"/>
            <w:tcBorders>
              <w:top w:val="nil"/>
              <w:left w:val="nil"/>
              <w:bottom w:val="single" w:sz="4" w:space="0" w:color="auto"/>
              <w:right w:val="single" w:sz="4" w:space="0" w:color="auto"/>
            </w:tcBorders>
            <w:shd w:val="clear" w:color="auto" w:fill="auto"/>
            <w:noWrap/>
            <w:vAlign w:val="bottom"/>
            <w:hideMark/>
          </w:tcPr>
          <w:p w14:paraId="6F14560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A359273"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Sterylna, </w:t>
            </w:r>
            <w:proofErr w:type="spellStart"/>
            <w:r w:rsidRPr="00F83F5F">
              <w:rPr>
                <w:rFonts w:asciiTheme="minorHAnsi" w:hAnsiTheme="minorHAnsi" w:cstheme="minorHAnsi"/>
                <w:sz w:val="22"/>
                <w:szCs w:val="22"/>
                <w:lang w:eastAsia="pl-PL"/>
              </w:rPr>
              <w:t>wchłanialna</w:t>
            </w:r>
            <w:proofErr w:type="spellEnd"/>
            <w:r w:rsidRPr="00F83F5F">
              <w:rPr>
                <w:rFonts w:asciiTheme="minorHAnsi" w:hAnsiTheme="minorHAnsi" w:cstheme="minorHAnsi"/>
                <w:sz w:val="22"/>
                <w:szCs w:val="22"/>
                <w:lang w:eastAsia="pl-PL"/>
              </w:rPr>
              <w:t xml:space="preserve"> gąbka żelatynowa stomatologiczna rozmiar 10x10x10 mm</w:t>
            </w:r>
          </w:p>
        </w:tc>
        <w:tc>
          <w:tcPr>
            <w:tcW w:w="1559" w:type="dxa"/>
            <w:tcBorders>
              <w:top w:val="nil"/>
              <w:left w:val="nil"/>
              <w:bottom w:val="single" w:sz="4" w:space="0" w:color="auto"/>
              <w:right w:val="single" w:sz="4" w:space="0" w:color="auto"/>
            </w:tcBorders>
            <w:shd w:val="clear" w:color="FFFFCC" w:fill="FFFFFF"/>
            <w:vAlign w:val="center"/>
            <w:hideMark/>
          </w:tcPr>
          <w:p w14:paraId="7440374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24 </w:t>
            </w:r>
            <w:proofErr w:type="spellStart"/>
            <w:r w:rsidRPr="00F83F5F">
              <w:rPr>
                <w:rFonts w:asciiTheme="minorHAnsi" w:hAnsiTheme="minorHAnsi" w:cstheme="minorHAnsi"/>
                <w:color w:val="000000"/>
                <w:sz w:val="22"/>
                <w:szCs w:val="22"/>
                <w:lang w:eastAsia="pl-PL"/>
              </w:rPr>
              <w:t>szt</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96194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F549B5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D7938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992" w:type="dxa"/>
            <w:tcBorders>
              <w:top w:val="nil"/>
              <w:left w:val="nil"/>
              <w:bottom w:val="single" w:sz="4" w:space="0" w:color="auto"/>
              <w:right w:val="single" w:sz="4" w:space="0" w:color="auto"/>
            </w:tcBorders>
            <w:shd w:val="clear" w:color="auto" w:fill="auto"/>
            <w:vAlign w:val="center"/>
          </w:tcPr>
          <w:p w14:paraId="08434364" w14:textId="56DC1C52"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177D004A" w14:textId="5B4A925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3180C9C3" w14:textId="0671EAD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C8FE21" w14:textId="4FD3ABC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DCA0BFC" w14:textId="0C9BCB5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6B3A8DC6" w14:textId="1F4DF424"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1F4D0DF1" w14:textId="77777777" w:rsidTr="00454E74">
        <w:trPr>
          <w:trHeight w:val="3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988C4F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10.</w:t>
            </w:r>
          </w:p>
        </w:tc>
        <w:tc>
          <w:tcPr>
            <w:tcW w:w="881" w:type="dxa"/>
            <w:tcBorders>
              <w:top w:val="nil"/>
              <w:left w:val="nil"/>
              <w:bottom w:val="single" w:sz="4" w:space="0" w:color="auto"/>
              <w:right w:val="single" w:sz="4" w:space="0" w:color="auto"/>
            </w:tcBorders>
            <w:shd w:val="clear" w:color="auto" w:fill="auto"/>
            <w:noWrap/>
            <w:vAlign w:val="bottom"/>
            <w:hideMark/>
          </w:tcPr>
          <w:p w14:paraId="3EFA69D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27BC2D76"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Sterylna, </w:t>
            </w:r>
            <w:proofErr w:type="spellStart"/>
            <w:r w:rsidRPr="00F83F5F">
              <w:rPr>
                <w:rFonts w:asciiTheme="minorHAnsi" w:hAnsiTheme="minorHAnsi" w:cstheme="minorHAnsi"/>
                <w:sz w:val="22"/>
                <w:szCs w:val="22"/>
                <w:lang w:eastAsia="pl-PL"/>
              </w:rPr>
              <w:t>wchłanialna</w:t>
            </w:r>
            <w:proofErr w:type="spellEnd"/>
            <w:r w:rsidRPr="00F83F5F">
              <w:rPr>
                <w:rFonts w:asciiTheme="minorHAnsi" w:hAnsiTheme="minorHAnsi" w:cstheme="minorHAnsi"/>
                <w:sz w:val="22"/>
                <w:szCs w:val="22"/>
                <w:lang w:eastAsia="pl-PL"/>
              </w:rPr>
              <w:t xml:space="preserve"> gąbka żelatynowa rozmiar 70x50x10 mm</w:t>
            </w:r>
          </w:p>
        </w:tc>
        <w:tc>
          <w:tcPr>
            <w:tcW w:w="1559" w:type="dxa"/>
            <w:tcBorders>
              <w:top w:val="nil"/>
              <w:left w:val="nil"/>
              <w:bottom w:val="single" w:sz="4" w:space="0" w:color="auto"/>
              <w:right w:val="single" w:sz="4" w:space="0" w:color="auto"/>
            </w:tcBorders>
            <w:shd w:val="clear" w:color="FFFFCC" w:fill="FFFFFF"/>
            <w:vAlign w:val="center"/>
            <w:hideMark/>
          </w:tcPr>
          <w:p w14:paraId="7928CA1A"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20</w:t>
            </w:r>
          </w:p>
        </w:tc>
        <w:tc>
          <w:tcPr>
            <w:tcW w:w="1276" w:type="dxa"/>
            <w:tcBorders>
              <w:top w:val="nil"/>
              <w:left w:val="nil"/>
              <w:bottom w:val="single" w:sz="4" w:space="0" w:color="auto"/>
              <w:right w:val="single" w:sz="4" w:space="0" w:color="auto"/>
            </w:tcBorders>
            <w:shd w:val="clear" w:color="auto" w:fill="auto"/>
            <w:vAlign w:val="center"/>
            <w:hideMark/>
          </w:tcPr>
          <w:p w14:paraId="2CDE372A"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3F71980"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99A3C23"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4D01CF20" w14:textId="7D51E949"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5973D23E" w14:textId="08DC0FA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4B5589A3" w14:textId="41EEFFE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8E0862" w14:textId="39F688E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E46D19" w14:textId="44F9B08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103A153A" w14:textId="55374909"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51E2FFDB" w14:textId="77777777" w:rsidTr="00454E74">
        <w:trPr>
          <w:trHeight w:val="39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6A1CA60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11.</w:t>
            </w:r>
          </w:p>
        </w:tc>
        <w:tc>
          <w:tcPr>
            <w:tcW w:w="881" w:type="dxa"/>
            <w:tcBorders>
              <w:top w:val="nil"/>
              <w:left w:val="nil"/>
              <w:bottom w:val="single" w:sz="4" w:space="0" w:color="auto"/>
              <w:right w:val="single" w:sz="4" w:space="0" w:color="auto"/>
            </w:tcBorders>
            <w:shd w:val="clear" w:color="auto" w:fill="auto"/>
            <w:noWrap/>
            <w:vAlign w:val="bottom"/>
            <w:hideMark/>
          </w:tcPr>
          <w:p w14:paraId="681B0FD8"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center"/>
            <w:hideMark/>
          </w:tcPr>
          <w:p w14:paraId="713BCA7A" w14:textId="77777777" w:rsidR="00190579" w:rsidRPr="00F83F5F" w:rsidRDefault="00190579" w:rsidP="00190579">
            <w:pPr>
              <w:suppressAutoHyphens w:val="0"/>
              <w:rPr>
                <w:rFonts w:asciiTheme="minorHAnsi" w:hAnsiTheme="minorHAnsi" w:cstheme="minorHAnsi"/>
                <w:sz w:val="22"/>
                <w:szCs w:val="22"/>
                <w:lang w:eastAsia="pl-PL"/>
              </w:rPr>
            </w:pPr>
            <w:r w:rsidRPr="00F83F5F">
              <w:rPr>
                <w:rFonts w:asciiTheme="minorHAnsi" w:hAnsiTheme="minorHAnsi" w:cstheme="minorHAnsi"/>
                <w:sz w:val="22"/>
                <w:szCs w:val="22"/>
                <w:lang w:eastAsia="pl-PL"/>
              </w:rPr>
              <w:t xml:space="preserve">Sterylna, </w:t>
            </w:r>
            <w:proofErr w:type="spellStart"/>
            <w:r w:rsidRPr="00F83F5F">
              <w:rPr>
                <w:rFonts w:asciiTheme="minorHAnsi" w:hAnsiTheme="minorHAnsi" w:cstheme="minorHAnsi"/>
                <w:sz w:val="22"/>
                <w:szCs w:val="22"/>
                <w:lang w:eastAsia="pl-PL"/>
              </w:rPr>
              <w:t>wchłanialna</w:t>
            </w:r>
            <w:proofErr w:type="spellEnd"/>
            <w:r w:rsidRPr="00F83F5F">
              <w:rPr>
                <w:rFonts w:asciiTheme="minorHAnsi" w:hAnsiTheme="minorHAnsi" w:cstheme="minorHAnsi"/>
                <w:sz w:val="22"/>
                <w:szCs w:val="22"/>
                <w:lang w:eastAsia="pl-PL"/>
              </w:rPr>
              <w:t xml:space="preserve"> gąbka żelatynowa rozmiar 70x50x1 mm</w:t>
            </w:r>
          </w:p>
        </w:tc>
        <w:tc>
          <w:tcPr>
            <w:tcW w:w="1559" w:type="dxa"/>
            <w:tcBorders>
              <w:top w:val="nil"/>
              <w:left w:val="nil"/>
              <w:bottom w:val="single" w:sz="4" w:space="0" w:color="auto"/>
              <w:right w:val="single" w:sz="4" w:space="0" w:color="auto"/>
            </w:tcBorders>
            <w:shd w:val="clear" w:color="FFFFCC" w:fill="FFFFFF"/>
            <w:vAlign w:val="center"/>
            <w:hideMark/>
          </w:tcPr>
          <w:p w14:paraId="1DD3919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20</w:t>
            </w:r>
          </w:p>
        </w:tc>
        <w:tc>
          <w:tcPr>
            <w:tcW w:w="1276" w:type="dxa"/>
            <w:tcBorders>
              <w:top w:val="nil"/>
              <w:left w:val="nil"/>
              <w:bottom w:val="single" w:sz="4" w:space="0" w:color="auto"/>
              <w:right w:val="single" w:sz="4" w:space="0" w:color="auto"/>
            </w:tcBorders>
            <w:shd w:val="clear" w:color="auto" w:fill="auto"/>
            <w:vAlign w:val="center"/>
            <w:hideMark/>
          </w:tcPr>
          <w:p w14:paraId="58847391"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C52603C"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F42C07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5</w:t>
            </w:r>
          </w:p>
        </w:tc>
        <w:tc>
          <w:tcPr>
            <w:tcW w:w="992" w:type="dxa"/>
            <w:tcBorders>
              <w:top w:val="nil"/>
              <w:left w:val="nil"/>
              <w:bottom w:val="single" w:sz="4" w:space="0" w:color="auto"/>
              <w:right w:val="single" w:sz="4" w:space="0" w:color="auto"/>
            </w:tcBorders>
            <w:shd w:val="clear" w:color="auto" w:fill="auto"/>
            <w:vAlign w:val="center"/>
          </w:tcPr>
          <w:p w14:paraId="2EDEEAB4" w14:textId="14D3FBF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38DEC1D3" w14:textId="39267E9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54BE8B9A" w14:textId="39CAEE5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CFE6585" w14:textId="7F10925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689593D" w14:textId="3528F37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4E313C4C" w14:textId="4A6F9160"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5CAE530C" w14:textId="77777777" w:rsidTr="00454E74">
        <w:trPr>
          <w:trHeight w:val="46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0C7E630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881" w:type="dxa"/>
            <w:tcBorders>
              <w:top w:val="nil"/>
              <w:left w:val="nil"/>
              <w:bottom w:val="single" w:sz="4" w:space="0" w:color="auto"/>
              <w:right w:val="single" w:sz="4" w:space="0" w:color="auto"/>
            </w:tcBorders>
            <w:shd w:val="clear" w:color="auto" w:fill="auto"/>
            <w:noWrap/>
            <w:vAlign w:val="bottom"/>
            <w:hideMark/>
          </w:tcPr>
          <w:p w14:paraId="67A8ED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69F28E4"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Disodu</w:t>
            </w:r>
            <w:proofErr w:type="spellEnd"/>
            <w:r w:rsidRPr="00F83F5F">
              <w:rPr>
                <w:rFonts w:asciiTheme="minorHAnsi" w:hAnsiTheme="minorHAnsi" w:cstheme="minorHAnsi"/>
                <w:color w:val="000000"/>
                <w:sz w:val="22"/>
                <w:szCs w:val="22"/>
                <w:lang w:eastAsia="pl-PL"/>
              </w:rPr>
              <w:t xml:space="preserve"> wersenian 15% roztwór</w:t>
            </w:r>
          </w:p>
        </w:tc>
        <w:tc>
          <w:tcPr>
            <w:tcW w:w="1559" w:type="dxa"/>
            <w:tcBorders>
              <w:top w:val="nil"/>
              <w:left w:val="nil"/>
              <w:bottom w:val="single" w:sz="4" w:space="0" w:color="auto"/>
              <w:right w:val="single" w:sz="4" w:space="0" w:color="auto"/>
            </w:tcBorders>
            <w:shd w:val="clear" w:color="FFFFCC" w:fill="FFFFFF"/>
            <w:vAlign w:val="center"/>
            <w:hideMark/>
          </w:tcPr>
          <w:p w14:paraId="32F09B5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200g</w:t>
            </w:r>
          </w:p>
        </w:tc>
        <w:tc>
          <w:tcPr>
            <w:tcW w:w="1276" w:type="dxa"/>
            <w:tcBorders>
              <w:top w:val="nil"/>
              <w:left w:val="nil"/>
              <w:bottom w:val="single" w:sz="4" w:space="0" w:color="auto"/>
              <w:right w:val="single" w:sz="4" w:space="0" w:color="auto"/>
            </w:tcBorders>
            <w:shd w:val="clear" w:color="auto" w:fill="auto"/>
            <w:vAlign w:val="bottom"/>
            <w:hideMark/>
          </w:tcPr>
          <w:p w14:paraId="5384B47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50B50B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3E23FAA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w:t>
            </w:r>
          </w:p>
        </w:tc>
        <w:tc>
          <w:tcPr>
            <w:tcW w:w="992" w:type="dxa"/>
            <w:tcBorders>
              <w:top w:val="nil"/>
              <w:left w:val="nil"/>
              <w:bottom w:val="single" w:sz="4" w:space="0" w:color="auto"/>
              <w:right w:val="single" w:sz="4" w:space="0" w:color="auto"/>
            </w:tcBorders>
            <w:shd w:val="clear" w:color="auto" w:fill="auto"/>
            <w:vAlign w:val="center"/>
          </w:tcPr>
          <w:p w14:paraId="0554D7A1" w14:textId="490EBBB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22E0FCFA" w14:textId="31ACB0F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2C55D338" w14:textId="732A1D2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394E15C" w14:textId="258179CB"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967458" w14:textId="5E9F6F66"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3FA196D" w14:textId="23751B27"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0255B03E" w14:textId="77777777" w:rsidTr="00454E74">
        <w:trPr>
          <w:trHeight w:val="64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6B4D54B"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lastRenderedPageBreak/>
              <w:t>13.</w:t>
            </w:r>
          </w:p>
        </w:tc>
        <w:tc>
          <w:tcPr>
            <w:tcW w:w="881" w:type="dxa"/>
            <w:tcBorders>
              <w:top w:val="nil"/>
              <w:left w:val="nil"/>
              <w:bottom w:val="single" w:sz="4" w:space="0" w:color="auto"/>
              <w:right w:val="single" w:sz="4" w:space="0" w:color="auto"/>
            </w:tcBorders>
            <w:shd w:val="clear" w:color="auto" w:fill="auto"/>
            <w:noWrap/>
            <w:vAlign w:val="bottom"/>
            <w:hideMark/>
          </w:tcPr>
          <w:p w14:paraId="0267613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5309FD1C"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Lakier ochronny z fluorem zawierający 0,1% </w:t>
            </w:r>
            <w:proofErr w:type="spellStart"/>
            <w:r w:rsidRPr="00F83F5F">
              <w:rPr>
                <w:rFonts w:asciiTheme="minorHAnsi" w:hAnsiTheme="minorHAnsi" w:cstheme="minorHAnsi"/>
                <w:color w:val="000000"/>
                <w:sz w:val="22"/>
                <w:szCs w:val="22"/>
                <w:lang w:eastAsia="pl-PL"/>
              </w:rPr>
              <w:t>fluorosilan</w:t>
            </w:r>
            <w:proofErr w:type="spellEnd"/>
            <w:r w:rsidRPr="00F83F5F">
              <w:rPr>
                <w:rFonts w:asciiTheme="minorHAnsi" w:hAnsiTheme="minorHAnsi" w:cstheme="minorHAnsi"/>
                <w:color w:val="000000"/>
                <w:sz w:val="22"/>
                <w:szCs w:val="22"/>
                <w:lang w:eastAsia="pl-PL"/>
              </w:rPr>
              <w:t xml:space="preserve"> (1600 </w:t>
            </w:r>
            <w:proofErr w:type="spellStart"/>
            <w:r w:rsidRPr="00F83F5F">
              <w:rPr>
                <w:rFonts w:asciiTheme="minorHAnsi" w:hAnsiTheme="minorHAnsi" w:cstheme="minorHAnsi"/>
                <w:color w:val="000000"/>
                <w:sz w:val="22"/>
                <w:szCs w:val="22"/>
                <w:lang w:eastAsia="pl-PL"/>
              </w:rPr>
              <w:t>ppm</w:t>
            </w:r>
            <w:proofErr w:type="spellEnd"/>
            <w:r w:rsidRPr="00F83F5F">
              <w:rPr>
                <w:rFonts w:asciiTheme="minorHAnsi" w:hAnsiTheme="minorHAnsi" w:cstheme="minorHAnsi"/>
                <w:color w:val="000000"/>
                <w:sz w:val="22"/>
                <w:szCs w:val="22"/>
                <w:lang w:eastAsia="pl-PL"/>
              </w:rPr>
              <w:t xml:space="preserve"> F¯), HEMA. Opakowanie zawiera 10 fiolek a 1 ml i komplet pędzelków </w:t>
            </w:r>
          </w:p>
        </w:tc>
        <w:tc>
          <w:tcPr>
            <w:tcW w:w="1559" w:type="dxa"/>
            <w:tcBorders>
              <w:top w:val="nil"/>
              <w:left w:val="nil"/>
              <w:bottom w:val="single" w:sz="4" w:space="0" w:color="auto"/>
              <w:right w:val="single" w:sz="4" w:space="0" w:color="auto"/>
            </w:tcBorders>
            <w:shd w:val="clear" w:color="FFFFCC" w:fill="FFFFFF"/>
            <w:vAlign w:val="center"/>
            <w:hideMark/>
          </w:tcPr>
          <w:p w14:paraId="413FEB7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4C3A4D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73B0136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44E58F5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992" w:type="dxa"/>
            <w:tcBorders>
              <w:top w:val="nil"/>
              <w:left w:val="nil"/>
              <w:bottom w:val="single" w:sz="4" w:space="0" w:color="auto"/>
              <w:right w:val="single" w:sz="4" w:space="0" w:color="auto"/>
            </w:tcBorders>
            <w:shd w:val="clear" w:color="auto" w:fill="auto"/>
            <w:vAlign w:val="center"/>
          </w:tcPr>
          <w:p w14:paraId="35B8E189" w14:textId="19A6265F"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10B111F3" w14:textId="32D111D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740A4E32" w14:textId="46407B90"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66D9D6" w14:textId="44BDF3D8"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6BFC261" w14:textId="127C470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6590E2B2" w14:textId="554350B6"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7C0B2768" w14:textId="77777777" w:rsidTr="00454E74">
        <w:trPr>
          <w:trHeight w:val="54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2C56EB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14.</w:t>
            </w:r>
          </w:p>
        </w:tc>
        <w:tc>
          <w:tcPr>
            <w:tcW w:w="881" w:type="dxa"/>
            <w:tcBorders>
              <w:top w:val="nil"/>
              <w:left w:val="nil"/>
              <w:bottom w:val="single" w:sz="4" w:space="0" w:color="auto"/>
              <w:right w:val="single" w:sz="4" w:space="0" w:color="auto"/>
            </w:tcBorders>
            <w:shd w:val="clear" w:color="auto" w:fill="auto"/>
            <w:noWrap/>
            <w:vAlign w:val="bottom"/>
            <w:hideMark/>
          </w:tcPr>
          <w:p w14:paraId="1D90AC3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522B07B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Żel: 1 g zawiera 33,19 mg </w:t>
            </w:r>
            <w:proofErr w:type="spellStart"/>
            <w:r w:rsidRPr="00F83F5F">
              <w:rPr>
                <w:rFonts w:asciiTheme="minorHAnsi" w:hAnsiTheme="minorHAnsi" w:cstheme="minorHAnsi"/>
                <w:color w:val="000000"/>
                <w:sz w:val="22"/>
                <w:szCs w:val="22"/>
                <w:lang w:eastAsia="pl-PL"/>
              </w:rPr>
              <w:t>aminofluorków</w:t>
            </w:r>
            <w:proofErr w:type="spellEnd"/>
            <w:r w:rsidRPr="00F83F5F">
              <w:rPr>
                <w:rFonts w:asciiTheme="minorHAnsi" w:hAnsiTheme="minorHAnsi" w:cstheme="minorHAnsi"/>
                <w:color w:val="000000"/>
                <w:sz w:val="22"/>
                <w:szCs w:val="22"/>
                <w:lang w:eastAsia="pl-PL"/>
              </w:rPr>
              <w:t xml:space="preserve"> oraz 22,1 mg fluorku sodu, co odpowiada 12,5 mg fluoru; 50 g </w:t>
            </w:r>
          </w:p>
        </w:tc>
        <w:tc>
          <w:tcPr>
            <w:tcW w:w="1559" w:type="dxa"/>
            <w:tcBorders>
              <w:top w:val="nil"/>
              <w:left w:val="nil"/>
              <w:bottom w:val="single" w:sz="4" w:space="0" w:color="auto"/>
              <w:right w:val="single" w:sz="4" w:space="0" w:color="auto"/>
            </w:tcBorders>
            <w:shd w:val="clear" w:color="FFFFCC" w:fill="FFFFFF"/>
            <w:vAlign w:val="center"/>
            <w:hideMark/>
          </w:tcPr>
          <w:p w14:paraId="57D362CD"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6382273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13275388"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66BC471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12</w:t>
            </w:r>
          </w:p>
        </w:tc>
        <w:tc>
          <w:tcPr>
            <w:tcW w:w="992" w:type="dxa"/>
            <w:tcBorders>
              <w:top w:val="nil"/>
              <w:left w:val="nil"/>
              <w:bottom w:val="single" w:sz="4" w:space="0" w:color="auto"/>
              <w:right w:val="single" w:sz="4" w:space="0" w:color="auto"/>
            </w:tcBorders>
            <w:shd w:val="clear" w:color="auto" w:fill="auto"/>
            <w:vAlign w:val="center"/>
          </w:tcPr>
          <w:p w14:paraId="60014B5F" w14:textId="19579B5E"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2CB576EC" w14:textId="29F439B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489FF56E" w14:textId="7D8D1F3C"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97518E" w14:textId="3748C3D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7209133" w14:textId="1C2AF6B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76F187B" w14:textId="161AC602"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031D2628" w14:textId="77777777" w:rsidTr="00454E74">
        <w:trPr>
          <w:trHeight w:val="87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52F3C361"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15.</w:t>
            </w:r>
          </w:p>
        </w:tc>
        <w:tc>
          <w:tcPr>
            <w:tcW w:w="881" w:type="dxa"/>
            <w:tcBorders>
              <w:top w:val="nil"/>
              <w:left w:val="nil"/>
              <w:bottom w:val="single" w:sz="4" w:space="0" w:color="auto"/>
              <w:right w:val="single" w:sz="4" w:space="0" w:color="auto"/>
            </w:tcBorders>
            <w:shd w:val="clear" w:color="auto" w:fill="auto"/>
            <w:noWrap/>
            <w:vAlign w:val="bottom"/>
            <w:hideMark/>
          </w:tcPr>
          <w:p w14:paraId="6C9B512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1D853B1C"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Światłoutwardzalny</w:t>
            </w:r>
            <w:proofErr w:type="spellEnd"/>
            <w:r w:rsidRPr="00F83F5F">
              <w:rPr>
                <w:rFonts w:asciiTheme="minorHAnsi" w:hAnsiTheme="minorHAnsi" w:cstheme="minorHAnsi"/>
                <w:color w:val="000000"/>
                <w:sz w:val="22"/>
                <w:szCs w:val="22"/>
                <w:lang w:eastAsia="pl-PL"/>
              </w:rPr>
              <w:t xml:space="preserve"> system wiążący do kompozytów, </w:t>
            </w:r>
            <w:proofErr w:type="spellStart"/>
            <w:r w:rsidRPr="00F83F5F">
              <w:rPr>
                <w:rFonts w:asciiTheme="minorHAnsi" w:hAnsiTheme="minorHAnsi" w:cstheme="minorHAnsi"/>
                <w:color w:val="000000"/>
                <w:sz w:val="22"/>
                <w:szCs w:val="22"/>
                <w:lang w:eastAsia="pl-PL"/>
              </w:rPr>
              <w:t>kompomerów</w:t>
            </w:r>
            <w:proofErr w:type="spellEnd"/>
            <w:r w:rsidRPr="00F83F5F">
              <w:rPr>
                <w:rFonts w:asciiTheme="minorHAnsi" w:hAnsiTheme="minorHAnsi" w:cstheme="minorHAnsi"/>
                <w:color w:val="000000"/>
                <w:sz w:val="22"/>
                <w:szCs w:val="22"/>
                <w:lang w:eastAsia="pl-PL"/>
              </w:rPr>
              <w:t xml:space="preserve"> do stosowania na zębinie i szkliwie. 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 butelka 5 ml + 25 jednorazowych aplikatorów i podkładkę do mieszania</w:t>
            </w:r>
          </w:p>
        </w:tc>
        <w:tc>
          <w:tcPr>
            <w:tcW w:w="1559" w:type="dxa"/>
            <w:tcBorders>
              <w:top w:val="nil"/>
              <w:left w:val="nil"/>
              <w:bottom w:val="single" w:sz="4" w:space="0" w:color="auto"/>
              <w:right w:val="single" w:sz="4" w:space="0" w:color="auto"/>
            </w:tcBorders>
            <w:shd w:val="clear" w:color="FFFFCC" w:fill="FFFFFF"/>
            <w:vAlign w:val="center"/>
            <w:hideMark/>
          </w:tcPr>
          <w:p w14:paraId="1B39510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00E73C3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41FCB675"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16F0891D"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20</w:t>
            </w:r>
          </w:p>
        </w:tc>
        <w:tc>
          <w:tcPr>
            <w:tcW w:w="992" w:type="dxa"/>
            <w:tcBorders>
              <w:top w:val="nil"/>
              <w:left w:val="nil"/>
              <w:bottom w:val="single" w:sz="4" w:space="0" w:color="auto"/>
              <w:right w:val="single" w:sz="4" w:space="0" w:color="auto"/>
            </w:tcBorders>
            <w:shd w:val="clear" w:color="auto" w:fill="auto"/>
            <w:vAlign w:val="center"/>
          </w:tcPr>
          <w:p w14:paraId="24C8DDFA" w14:textId="30417D2D"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48F87B63" w14:textId="6C6D181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7FA26E4F" w14:textId="60BA76D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6EDBBE" w14:textId="4A8B654F"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8F0B20F" w14:textId="2A5CF0B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24EBBF78" w14:textId="50F03638"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6507C519" w14:textId="77777777" w:rsidTr="00454E74">
        <w:trPr>
          <w:trHeight w:val="91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104D6B8E"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16.</w:t>
            </w:r>
          </w:p>
        </w:tc>
        <w:tc>
          <w:tcPr>
            <w:tcW w:w="881" w:type="dxa"/>
            <w:tcBorders>
              <w:top w:val="nil"/>
              <w:left w:val="nil"/>
              <w:bottom w:val="single" w:sz="4" w:space="0" w:color="auto"/>
              <w:right w:val="single" w:sz="4" w:space="0" w:color="auto"/>
            </w:tcBorders>
            <w:shd w:val="clear" w:color="auto" w:fill="auto"/>
            <w:noWrap/>
            <w:vAlign w:val="bottom"/>
            <w:hideMark/>
          </w:tcPr>
          <w:p w14:paraId="0523E1B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auto" w:fill="auto"/>
            <w:vAlign w:val="bottom"/>
            <w:hideMark/>
          </w:tcPr>
          <w:p w14:paraId="4C96B34C"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Światłoutwardzalny</w:t>
            </w:r>
            <w:proofErr w:type="spellEnd"/>
            <w:r w:rsidRPr="00F83F5F">
              <w:rPr>
                <w:rFonts w:asciiTheme="minorHAnsi" w:hAnsiTheme="minorHAnsi" w:cstheme="minorHAnsi"/>
                <w:color w:val="000000"/>
                <w:sz w:val="22"/>
                <w:szCs w:val="22"/>
                <w:lang w:eastAsia="pl-PL"/>
              </w:rPr>
              <w:t>, biały lak szczelinowy na bazie żywicy kompozytowej, o właściwościach uwalniających fluor. 1 opakowanie = strzykawka zawierająca 1,25 g preparatu.</w:t>
            </w:r>
          </w:p>
        </w:tc>
        <w:tc>
          <w:tcPr>
            <w:tcW w:w="1559" w:type="dxa"/>
            <w:tcBorders>
              <w:top w:val="nil"/>
              <w:left w:val="nil"/>
              <w:bottom w:val="single" w:sz="4" w:space="0" w:color="auto"/>
              <w:right w:val="single" w:sz="4" w:space="0" w:color="auto"/>
            </w:tcBorders>
            <w:shd w:val="clear" w:color="FFFFCC" w:fill="FFFFFF"/>
            <w:vAlign w:val="center"/>
            <w:hideMark/>
          </w:tcPr>
          <w:p w14:paraId="4C693C9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C45EF06"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1EFC3A6"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0631848F"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6</w:t>
            </w:r>
          </w:p>
        </w:tc>
        <w:tc>
          <w:tcPr>
            <w:tcW w:w="992" w:type="dxa"/>
            <w:tcBorders>
              <w:top w:val="nil"/>
              <w:left w:val="nil"/>
              <w:bottom w:val="single" w:sz="4" w:space="0" w:color="auto"/>
              <w:right w:val="single" w:sz="4" w:space="0" w:color="auto"/>
            </w:tcBorders>
            <w:shd w:val="clear" w:color="auto" w:fill="auto"/>
            <w:vAlign w:val="center"/>
          </w:tcPr>
          <w:p w14:paraId="34B71FD7" w14:textId="73FDBDB3"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704D564A" w14:textId="78587141"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61F45742" w14:textId="404A2ACA"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C45AE9" w14:textId="5F0E3D1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E097FB" w14:textId="566E4307"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2B332B10" w14:textId="5B6BECF4"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04947B6B" w14:textId="77777777" w:rsidTr="00454E74">
        <w:trPr>
          <w:trHeight w:val="825"/>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76214A70"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17.</w:t>
            </w:r>
          </w:p>
        </w:tc>
        <w:tc>
          <w:tcPr>
            <w:tcW w:w="881" w:type="dxa"/>
            <w:tcBorders>
              <w:top w:val="nil"/>
              <w:left w:val="nil"/>
              <w:bottom w:val="single" w:sz="4" w:space="0" w:color="auto"/>
              <w:right w:val="single" w:sz="4" w:space="0" w:color="auto"/>
            </w:tcBorders>
            <w:shd w:val="clear" w:color="auto" w:fill="auto"/>
            <w:noWrap/>
            <w:vAlign w:val="bottom"/>
            <w:hideMark/>
          </w:tcPr>
          <w:p w14:paraId="76319C47"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684537B7" w14:textId="77777777" w:rsidR="00190579" w:rsidRPr="00F83F5F" w:rsidRDefault="00190579" w:rsidP="00190579">
            <w:pPr>
              <w:suppressAutoHyphens w:val="0"/>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Dexamethasoni</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acetas</w:t>
            </w:r>
            <w:proofErr w:type="spellEnd"/>
            <w:r w:rsidRPr="00F83F5F">
              <w:rPr>
                <w:rFonts w:asciiTheme="minorHAnsi" w:hAnsiTheme="minorHAnsi" w:cstheme="minorHAnsi"/>
                <w:color w:val="000000"/>
                <w:sz w:val="22"/>
                <w:szCs w:val="22"/>
                <w:lang w:eastAsia="pl-PL"/>
              </w:rPr>
              <w:t xml:space="preserve"> 10 mg/g + </w:t>
            </w:r>
            <w:proofErr w:type="spellStart"/>
            <w:r w:rsidRPr="00F83F5F">
              <w:rPr>
                <w:rFonts w:asciiTheme="minorHAnsi" w:hAnsiTheme="minorHAnsi" w:cstheme="minorHAnsi"/>
                <w:color w:val="000000"/>
                <w:sz w:val="22"/>
                <w:szCs w:val="22"/>
                <w:lang w:eastAsia="pl-PL"/>
              </w:rPr>
              <w:t>Framycetini</w:t>
            </w:r>
            <w:proofErr w:type="spellEnd"/>
            <w:r w:rsidRPr="00F83F5F">
              <w:rPr>
                <w:rFonts w:asciiTheme="minorHAnsi" w:hAnsiTheme="minorHAnsi" w:cstheme="minorHAnsi"/>
                <w:color w:val="000000"/>
                <w:sz w:val="22"/>
                <w:szCs w:val="22"/>
                <w:lang w:eastAsia="pl-PL"/>
              </w:rPr>
              <w:t xml:space="preserve"> </w:t>
            </w:r>
            <w:proofErr w:type="spellStart"/>
            <w:r w:rsidRPr="00F83F5F">
              <w:rPr>
                <w:rFonts w:asciiTheme="minorHAnsi" w:hAnsiTheme="minorHAnsi" w:cstheme="minorHAnsi"/>
                <w:color w:val="000000"/>
                <w:sz w:val="22"/>
                <w:szCs w:val="22"/>
                <w:lang w:eastAsia="pl-PL"/>
              </w:rPr>
              <w:t>sulfas</w:t>
            </w:r>
            <w:proofErr w:type="spellEnd"/>
            <w:r w:rsidRPr="00F83F5F">
              <w:rPr>
                <w:rFonts w:asciiTheme="minorHAnsi" w:hAnsiTheme="minorHAnsi" w:cstheme="minorHAnsi"/>
                <w:color w:val="000000"/>
                <w:sz w:val="22"/>
                <w:szCs w:val="22"/>
                <w:lang w:eastAsia="pl-PL"/>
              </w:rPr>
              <w:t xml:space="preserve"> 25 mg/g + </w:t>
            </w:r>
            <w:proofErr w:type="spellStart"/>
            <w:r w:rsidRPr="00F83F5F">
              <w:rPr>
                <w:rFonts w:asciiTheme="minorHAnsi" w:hAnsiTheme="minorHAnsi" w:cstheme="minorHAnsi"/>
                <w:color w:val="000000"/>
                <w:sz w:val="22"/>
                <w:szCs w:val="22"/>
                <w:lang w:eastAsia="pl-PL"/>
              </w:rPr>
              <w:t>Polymyxini</w:t>
            </w:r>
            <w:proofErr w:type="spellEnd"/>
            <w:r w:rsidRPr="00F83F5F">
              <w:rPr>
                <w:rFonts w:asciiTheme="minorHAnsi" w:hAnsiTheme="minorHAnsi" w:cstheme="minorHAnsi"/>
                <w:color w:val="000000"/>
                <w:sz w:val="22"/>
                <w:szCs w:val="22"/>
                <w:lang w:eastAsia="pl-PL"/>
              </w:rPr>
              <w:t xml:space="preserve"> B </w:t>
            </w:r>
            <w:proofErr w:type="spellStart"/>
            <w:r w:rsidRPr="00F83F5F">
              <w:rPr>
                <w:rFonts w:asciiTheme="minorHAnsi" w:hAnsiTheme="minorHAnsi" w:cstheme="minorHAnsi"/>
                <w:color w:val="000000"/>
                <w:sz w:val="22"/>
                <w:szCs w:val="22"/>
                <w:lang w:eastAsia="pl-PL"/>
              </w:rPr>
              <w:t>sulfas</w:t>
            </w:r>
            <w:proofErr w:type="spellEnd"/>
            <w:r w:rsidRPr="00F83F5F">
              <w:rPr>
                <w:rFonts w:asciiTheme="minorHAnsi" w:hAnsiTheme="minorHAnsi" w:cstheme="minorHAnsi"/>
                <w:color w:val="000000"/>
                <w:sz w:val="22"/>
                <w:szCs w:val="22"/>
                <w:lang w:eastAsia="pl-PL"/>
              </w:rPr>
              <w:t xml:space="preserve"> 2,5 mg/g maść stomatologiczna</w:t>
            </w:r>
          </w:p>
        </w:tc>
        <w:tc>
          <w:tcPr>
            <w:tcW w:w="1559" w:type="dxa"/>
            <w:tcBorders>
              <w:top w:val="nil"/>
              <w:left w:val="nil"/>
              <w:bottom w:val="single" w:sz="4" w:space="0" w:color="auto"/>
              <w:right w:val="single" w:sz="4" w:space="0" w:color="auto"/>
            </w:tcBorders>
            <w:shd w:val="clear" w:color="FFFFCC" w:fill="FFFFFF"/>
            <w:vAlign w:val="center"/>
            <w:hideMark/>
          </w:tcPr>
          <w:p w14:paraId="4277654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xml:space="preserve">1 </w:t>
            </w:r>
            <w:proofErr w:type="spellStart"/>
            <w:r w:rsidRPr="00F83F5F">
              <w:rPr>
                <w:rFonts w:asciiTheme="minorHAnsi" w:hAnsiTheme="minorHAnsi" w:cstheme="minorHAnsi"/>
                <w:color w:val="000000"/>
                <w:sz w:val="22"/>
                <w:szCs w:val="22"/>
                <w:lang w:eastAsia="pl-PL"/>
              </w:rPr>
              <w:t>op</w:t>
            </w:r>
            <w:proofErr w:type="spellEnd"/>
            <w:r w:rsidRPr="00F83F5F">
              <w:rPr>
                <w:rFonts w:asciiTheme="minorHAnsi" w:hAnsiTheme="minorHAnsi" w:cstheme="minorHAnsi"/>
                <w:color w:val="000000"/>
                <w:sz w:val="22"/>
                <w:szCs w:val="22"/>
                <w:lang w:eastAsia="pl-PL"/>
              </w:rPr>
              <w:t xml:space="preserve"> a 5 g</w:t>
            </w:r>
          </w:p>
        </w:tc>
        <w:tc>
          <w:tcPr>
            <w:tcW w:w="1276" w:type="dxa"/>
            <w:tcBorders>
              <w:top w:val="nil"/>
              <w:left w:val="nil"/>
              <w:bottom w:val="single" w:sz="4" w:space="0" w:color="auto"/>
              <w:right w:val="single" w:sz="4" w:space="0" w:color="auto"/>
            </w:tcBorders>
            <w:shd w:val="clear" w:color="auto" w:fill="auto"/>
            <w:vAlign w:val="bottom"/>
            <w:hideMark/>
          </w:tcPr>
          <w:p w14:paraId="79757A62"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2AE4EBC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proofErr w:type="spellStart"/>
            <w:r w:rsidRPr="00F83F5F">
              <w:rPr>
                <w:rFonts w:asciiTheme="minorHAnsi" w:hAnsiTheme="minorHAnsi" w:cstheme="minorHAnsi"/>
                <w:color w:val="000000"/>
                <w:sz w:val="22"/>
                <w:szCs w:val="22"/>
                <w:lang w:eastAsia="pl-PL"/>
              </w:rPr>
              <w:t>op</w:t>
            </w:r>
            <w:proofErr w:type="spellEnd"/>
          </w:p>
        </w:tc>
        <w:tc>
          <w:tcPr>
            <w:tcW w:w="851" w:type="dxa"/>
            <w:tcBorders>
              <w:top w:val="nil"/>
              <w:left w:val="nil"/>
              <w:bottom w:val="single" w:sz="4" w:space="0" w:color="auto"/>
              <w:right w:val="single" w:sz="4" w:space="0" w:color="auto"/>
            </w:tcBorders>
            <w:shd w:val="clear" w:color="FFFFCC" w:fill="FFFFFF"/>
            <w:vAlign w:val="center"/>
            <w:hideMark/>
          </w:tcPr>
          <w:p w14:paraId="2B35F39B"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vAlign w:val="center"/>
          </w:tcPr>
          <w:p w14:paraId="4FCF51A2" w14:textId="026C2300"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center"/>
          </w:tcPr>
          <w:p w14:paraId="5F7B82E6" w14:textId="10B4C81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center"/>
          </w:tcPr>
          <w:p w14:paraId="2059A399" w14:textId="30142AA5"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9E5E998" w14:textId="15B08612"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43F2ADB" w14:textId="4BA1B52E"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365C0E11" w14:textId="68637C3A" w:rsidR="00190579" w:rsidRPr="00F83F5F" w:rsidRDefault="00190579" w:rsidP="00190579">
            <w:pPr>
              <w:suppressAutoHyphens w:val="0"/>
              <w:jc w:val="center"/>
              <w:rPr>
                <w:rFonts w:asciiTheme="minorHAnsi" w:hAnsiTheme="minorHAnsi" w:cstheme="minorHAnsi"/>
                <w:color w:val="000000"/>
                <w:sz w:val="22"/>
                <w:szCs w:val="22"/>
                <w:lang w:eastAsia="pl-PL"/>
              </w:rPr>
            </w:pPr>
          </w:p>
        </w:tc>
      </w:tr>
      <w:tr w:rsidR="00A61D3F" w:rsidRPr="00F83F5F" w14:paraId="50D3E2B8" w14:textId="77777777" w:rsidTr="00454E74">
        <w:trPr>
          <w:trHeight w:val="300"/>
        </w:trPr>
        <w:tc>
          <w:tcPr>
            <w:tcW w:w="568" w:type="dxa"/>
            <w:tcBorders>
              <w:top w:val="nil"/>
              <w:left w:val="single" w:sz="4" w:space="0" w:color="auto"/>
              <w:bottom w:val="single" w:sz="4" w:space="0" w:color="auto"/>
              <w:right w:val="single" w:sz="4" w:space="0" w:color="auto"/>
            </w:tcBorders>
            <w:shd w:val="clear" w:color="FF99CC" w:fill="F4B183"/>
            <w:noWrap/>
            <w:vAlign w:val="bottom"/>
            <w:hideMark/>
          </w:tcPr>
          <w:p w14:paraId="4F4F7829"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18.</w:t>
            </w:r>
          </w:p>
        </w:tc>
        <w:tc>
          <w:tcPr>
            <w:tcW w:w="881" w:type="dxa"/>
            <w:tcBorders>
              <w:top w:val="nil"/>
              <w:left w:val="nil"/>
              <w:bottom w:val="single" w:sz="4" w:space="0" w:color="auto"/>
              <w:right w:val="single" w:sz="4" w:space="0" w:color="auto"/>
            </w:tcBorders>
            <w:shd w:val="clear" w:color="auto" w:fill="auto"/>
            <w:noWrap/>
            <w:vAlign w:val="bottom"/>
            <w:hideMark/>
          </w:tcPr>
          <w:p w14:paraId="36C190E4"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3230" w:type="dxa"/>
            <w:tcBorders>
              <w:top w:val="nil"/>
              <w:left w:val="nil"/>
              <w:bottom w:val="single" w:sz="4" w:space="0" w:color="auto"/>
              <w:right w:val="single" w:sz="4" w:space="0" w:color="auto"/>
            </w:tcBorders>
            <w:shd w:val="clear" w:color="FFFFCC" w:fill="FFFFFF"/>
            <w:vAlign w:val="center"/>
            <w:hideMark/>
          </w:tcPr>
          <w:p w14:paraId="3AE0460F"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559" w:type="dxa"/>
            <w:tcBorders>
              <w:top w:val="nil"/>
              <w:left w:val="nil"/>
              <w:bottom w:val="single" w:sz="4" w:space="0" w:color="auto"/>
              <w:right w:val="single" w:sz="4" w:space="0" w:color="auto"/>
            </w:tcBorders>
            <w:shd w:val="clear" w:color="FFFFCC" w:fill="FFFFFF"/>
            <w:vAlign w:val="center"/>
            <w:hideMark/>
          </w:tcPr>
          <w:p w14:paraId="48EC6F03"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14:paraId="316B9D75" w14:textId="77777777" w:rsidR="00190579" w:rsidRPr="00F83F5F" w:rsidRDefault="00190579" w:rsidP="00190579">
            <w:pPr>
              <w:suppressAutoHyphens w:val="0"/>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708" w:type="dxa"/>
            <w:tcBorders>
              <w:top w:val="nil"/>
              <w:left w:val="nil"/>
              <w:bottom w:val="single" w:sz="4" w:space="0" w:color="auto"/>
              <w:right w:val="single" w:sz="4" w:space="0" w:color="auto"/>
            </w:tcBorders>
            <w:shd w:val="clear" w:color="FFFFCC" w:fill="FFFFFF"/>
            <w:vAlign w:val="center"/>
            <w:hideMark/>
          </w:tcPr>
          <w:p w14:paraId="08846367"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razem</w:t>
            </w:r>
          </w:p>
        </w:tc>
        <w:tc>
          <w:tcPr>
            <w:tcW w:w="851" w:type="dxa"/>
            <w:tcBorders>
              <w:top w:val="nil"/>
              <w:left w:val="nil"/>
              <w:bottom w:val="single" w:sz="4" w:space="0" w:color="auto"/>
              <w:right w:val="single" w:sz="4" w:space="0" w:color="auto"/>
            </w:tcBorders>
            <w:shd w:val="clear" w:color="FFFFCC" w:fill="FFFFFF"/>
            <w:vAlign w:val="center"/>
            <w:hideMark/>
          </w:tcPr>
          <w:p w14:paraId="59E62E59" w14:textId="77777777" w:rsidR="00190579" w:rsidRPr="00F83F5F" w:rsidRDefault="00190579" w:rsidP="00190579">
            <w:pPr>
              <w:suppressAutoHyphens w:val="0"/>
              <w:jc w:val="center"/>
              <w:rPr>
                <w:rFonts w:asciiTheme="minorHAnsi" w:hAnsiTheme="minorHAnsi" w:cstheme="minorHAnsi"/>
                <w:color w:val="000000"/>
                <w:sz w:val="22"/>
                <w:szCs w:val="22"/>
                <w:lang w:eastAsia="pl-PL"/>
              </w:rPr>
            </w:pPr>
            <w:r w:rsidRPr="00F83F5F">
              <w:rPr>
                <w:rFonts w:asciiTheme="minorHAnsi" w:hAnsiTheme="minorHAnsi" w:cstheme="minorHAnsi"/>
                <w:color w:val="000000"/>
                <w:sz w:val="22"/>
                <w:szCs w:val="22"/>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E8CF48E" w14:textId="7C6D4361" w:rsidR="00190579" w:rsidRPr="00F83F5F" w:rsidRDefault="00190579" w:rsidP="00190579">
            <w:pPr>
              <w:suppressAutoHyphens w:val="0"/>
              <w:jc w:val="center"/>
              <w:rPr>
                <w:rFonts w:asciiTheme="minorHAnsi" w:hAnsiTheme="minorHAnsi" w:cstheme="minorHAnsi"/>
                <w:sz w:val="22"/>
                <w:szCs w:val="22"/>
                <w:lang w:eastAsia="pl-PL"/>
              </w:rPr>
            </w:pPr>
          </w:p>
        </w:tc>
        <w:tc>
          <w:tcPr>
            <w:tcW w:w="992" w:type="dxa"/>
            <w:tcBorders>
              <w:top w:val="nil"/>
              <w:left w:val="nil"/>
              <w:bottom w:val="single" w:sz="4" w:space="0" w:color="auto"/>
              <w:right w:val="single" w:sz="4" w:space="0" w:color="auto"/>
            </w:tcBorders>
            <w:shd w:val="clear" w:color="auto" w:fill="auto"/>
            <w:vAlign w:val="bottom"/>
          </w:tcPr>
          <w:p w14:paraId="308EDED4" w14:textId="60E997B1" w:rsidR="00190579" w:rsidRPr="00F83F5F" w:rsidRDefault="00190579" w:rsidP="00190579">
            <w:pPr>
              <w:suppressAutoHyphens w:val="0"/>
              <w:rPr>
                <w:rFonts w:asciiTheme="minorHAnsi" w:hAnsiTheme="minorHAnsi" w:cstheme="minorHAnsi"/>
                <w:color w:val="000000"/>
                <w:sz w:val="22"/>
                <w:szCs w:val="22"/>
                <w:lang w:eastAsia="pl-PL"/>
              </w:rPr>
            </w:pPr>
          </w:p>
        </w:tc>
        <w:tc>
          <w:tcPr>
            <w:tcW w:w="993" w:type="dxa"/>
            <w:tcBorders>
              <w:top w:val="nil"/>
              <w:left w:val="nil"/>
              <w:bottom w:val="single" w:sz="4" w:space="0" w:color="auto"/>
              <w:right w:val="single" w:sz="4" w:space="0" w:color="auto"/>
            </w:tcBorders>
            <w:shd w:val="clear" w:color="auto" w:fill="auto"/>
            <w:noWrap/>
            <w:vAlign w:val="bottom"/>
          </w:tcPr>
          <w:p w14:paraId="74072C93" w14:textId="7A0D079A" w:rsidR="00190579" w:rsidRPr="00F83F5F" w:rsidRDefault="00190579" w:rsidP="00190579">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460122" w14:textId="26007173" w:rsidR="00190579" w:rsidRPr="00F83F5F" w:rsidRDefault="00190579" w:rsidP="00190579">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A64765" w14:textId="29045367" w:rsidR="00190579" w:rsidRPr="00F83F5F" w:rsidRDefault="00190579" w:rsidP="00190579">
            <w:pPr>
              <w:suppressAutoHyphens w:val="0"/>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0DE9ED" w14:textId="09875CEB" w:rsidR="00190579" w:rsidRPr="00F83F5F" w:rsidRDefault="00190579" w:rsidP="00190579">
            <w:pPr>
              <w:suppressAutoHyphens w:val="0"/>
              <w:jc w:val="right"/>
              <w:rPr>
                <w:rFonts w:asciiTheme="minorHAnsi" w:hAnsiTheme="minorHAnsi" w:cstheme="minorHAnsi"/>
                <w:color w:val="000000"/>
                <w:sz w:val="22"/>
                <w:szCs w:val="22"/>
                <w:lang w:eastAsia="pl-PL"/>
              </w:rPr>
            </w:pPr>
          </w:p>
        </w:tc>
      </w:tr>
    </w:tbl>
    <w:p w14:paraId="31E2C50C" w14:textId="77777777" w:rsidR="00190579" w:rsidRPr="00F83F5F" w:rsidRDefault="00190579" w:rsidP="00386580">
      <w:pPr>
        <w:pStyle w:val="Standard"/>
        <w:rPr>
          <w:rFonts w:asciiTheme="minorHAnsi" w:hAnsiTheme="minorHAnsi" w:cstheme="minorHAnsi"/>
          <w:color w:val="000000"/>
          <w:sz w:val="22"/>
          <w:szCs w:val="22"/>
        </w:rPr>
      </w:pPr>
    </w:p>
    <w:p w14:paraId="1B1E353C" w14:textId="77777777" w:rsidR="00145246" w:rsidRPr="00EF6BA1" w:rsidRDefault="00145246" w:rsidP="00145246">
      <w:pPr>
        <w:rPr>
          <w:rFonts w:asciiTheme="minorHAnsi" w:hAnsiTheme="minorHAnsi" w:cstheme="minorHAnsi"/>
          <w:vanish/>
        </w:rPr>
      </w:pPr>
    </w:p>
    <w:p w14:paraId="1BA34522" w14:textId="1967E833" w:rsidR="00C90DC4" w:rsidRPr="00EF6BA1" w:rsidRDefault="00C90DC4">
      <w:pPr>
        <w:rPr>
          <w:rFonts w:asciiTheme="minorHAnsi" w:hAnsiTheme="minorHAnsi" w:cstheme="minorHAnsi"/>
          <w:color w:val="000000"/>
        </w:rPr>
        <w:sectPr w:rsidR="00C90DC4" w:rsidRPr="00EF6BA1" w:rsidSect="00D13925">
          <w:pgSz w:w="16838" w:h="11906" w:orient="landscape"/>
          <w:pgMar w:top="425" w:right="1134" w:bottom="992" w:left="1134" w:header="709" w:footer="709" w:gutter="0"/>
          <w:cols w:space="708"/>
          <w:titlePg/>
          <w:docGrid w:linePitch="360"/>
        </w:sectPr>
      </w:pPr>
    </w:p>
    <w:tbl>
      <w:tblPr>
        <w:tblpPr w:leftFromText="141" w:rightFromText="141" w:vertAnchor="page" w:horzAnchor="margin" w:tblpXSpec="center" w:tblpY="1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993"/>
        <w:gridCol w:w="1275"/>
        <w:gridCol w:w="2865"/>
      </w:tblGrid>
      <w:tr w:rsidR="00A0016B" w:rsidRPr="00634A73" w14:paraId="297F5531" w14:textId="77777777" w:rsidTr="0048291E">
        <w:tc>
          <w:tcPr>
            <w:tcW w:w="4077" w:type="dxa"/>
            <w:gridSpan w:val="2"/>
            <w:tcBorders>
              <w:right w:val="single" w:sz="4" w:space="0" w:color="auto"/>
            </w:tcBorders>
            <w:shd w:val="clear" w:color="auto" w:fill="auto"/>
          </w:tcPr>
          <w:p w14:paraId="626E0228" w14:textId="275482F8" w:rsidR="00A0016B" w:rsidRPr="00A0016B" w:rsidRDefault="00A0016B" w:rsidP="00E3172C">
            <w:pPr>
              <w:rPr>
                <w:rFonts w:ascii="Calibri" w:hAnsi="Calibri" w:cs="Calibri"/>
                <w:b/>
                <w:bCs/>
                <w:color w:val="000000"/>
                <w:sz w:val="32"/>
                <w:szCs w:val="32"/>
              </w:rPr>
            </w:pPr>
            <w:r w:rsidRPr="00A0016B">
              <w:rPr>
                <w:rFonts w:ascii="Calibri" w:hAnsi="Calibri" w:cs="Calibri"/>
                <w:b/>
                <w:bCs/>
                <w:color w:val="000000"/>
                <w:sz w:val="32"/>
                <w:szCs w:val="32"/>
              </w:rPr>
              <w:lastRenderedPageBreak/>
              <w:t xml:space="preserve">Załącznik nr 1a </w:t>
            </w:r>
          </w:p>
        </w:tc>
        <w:tc>
          <w:tcPr>
            <w:tcW w:w="993" w:type="dxa"/>
            <w:tcBorders>
              <w:top w:val="nil"/>
              <w:left w:val="single" w:sz="4" w:space="0" w:color="auto"/>
              <w:bottom w:val="nil"/>
              <w:right w:val="single" w:sz="4" w:space="0" w:color="auto"/>
            </w:tcBorders>
            <w:shd w:val="clear" w:color="auto" w:fill="auto"/>
          </w:tcPr>
          <w:p w14:paraId="3155A63A" w14:textId="77777777" w:rsidR="00A0016B" w:rsidRPr="00634A73" w:rsidRDefault="00A0016B" w:rsidP="00E3172C">
            <w:pPr>
              <w:rPr>
                <w:rFonts w:ascii="Calibri" w:hAnsi="Calibri" w:cs="Calibri"/>
                <w:b/>
                <w:bCs/>
                <w:color w:val="000000"/>
              </w:rPr>
            </w:pPr>
          </w:p>
        </w:tc>
        <w:tc>
          <w:tcPr>
            <w:tcW w:w="1275" w:type="dxa"/>
            <w:tcBorders>
              <w:left w:val="single" w:sz="4" w:space="0" w:color="auto"/>
            </w:tcBorders>
            <w:shd w:val="clear" w:color="auto" w:fill="auto"/>
          </w:tcPr>
          <w:p w14:paraId="3DD6D5EA" w14:textId="77777777" w:rsidR="00A0016B" w:rsidRPr="00634A73" w:rsidRDefault="00A0016B" w:rsidP="00E3172C">
            <w:pPr>
              <w:rPr>
                <w:rFonts w:ascii="Calibri" w:hAnsi="Calibri" w:cs="Calibri"/>
                <w:b/>
                <w:bCs/>
                <w:color w:val="000000"/>
              </w:rPr>
            </w:pPr>
          </w:p>
        </w:tc>
        <w:tc>
          <w:tcPr>
            <w:tcW w:w="2865" w:type="dxa"/>
            <w:shd w:val="clear" w:color="auto" w:fill="auto"/>
          </w:tcPr>
          <w:p w14:paraId="75D9397D" w14:textId="77777777" w:rsidR="00A0016B" w:rsidRPr="00634A73" w:rsidRDefault="00A0016B" w:rsidP="00E3172C">
            <w:pPr>
              <w:rPr>
                <w:rFonts w:ascii="Calibri" w:hAnsi="Calibri" w:cs="Calibri"/>
                <w:b/>
                <w:bCs/>
                <w:color w:val="000000"/>
              </w:rPr>
            </w:pPr>
          </w:p>
        </w:tc>
      </w:tr>
      <w:tr w:rsidR="00E3172C" w:rsidRPr="00634A73" w14:paraId="13EB1F1E" w14:textId="77777777" w:rsidTr="00E3172C">
        <w:tc>
          <w:tcPr>
            <w:tcW w:w="1384" w:type="dxa"/>
            <w:shd w:val="clear" w:color="auto" w:fill="auto"/>
          </w:tcPr>
          <w:p w14:paraId="7657793D"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Nr pakietu</w:t>
            </w:r>
          </w:p>
        </w:tc>
        <w:tc>
          <w:tcPr>
            <w:tcW w:w="2693" w:type="dxa"/>
            <w:tcBorders>
              <w:right w:val="single" w:sz="4" w:space="0" w:color="auto"/>
            </w:tcBorders>
            <w:shd w:val="clear" w:color="auto" w:fill="auto"/>
          </w:tcPr>
          <w:p w14:paraId="14D31C1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Wadium [zł]</w:t>
            </w:r>
          </w:p>
        </w:tc>
        <w:tc>
          <w:tcPr>
            <w:tcW w:w="993" w:type="dxa"/>
            <w:tcBorders>
              <w:top w:val="nil"/>
              <w:left w:val="single" w:sz="4" w:space="0" w:color="auto"/>
              <w:bottom w:val="nil"/>
              <w:right w:val="single" w:sz="4" w:space="0" w:color="auto"/>
            </w:tcBorders>
            <w:shd w:val="clear" w:color="auto" w:fill="auto"/>
          </w:tcPr>
          <w:p w14:paraId="01E851E1"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899E3D4"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Nr pakietu</w:t>
            </w:r>
          </w:p>
        </w:tc>
        <w:tc>
          <w:tcPr>
            <w:tcW w:w="2865" w:type="dxa"/>
            <w:shd w:val="clear" w:color="auto" w:fill="auto"/>
          </w:tcPr>
          <w:p w14:paraId="52C6139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Wadium [zł]</w:t>
            </w:r>
          </w:p>
        </w:tc>
      </w:tr>
      <w:tr w:rsidR="00E3172C" w:rsidRPr="00634A73" w14:paraId="137AB919" w14:textId="77777777" w:rsidTr="00E3172C">
        <w:tc>
          <w:tcPr>
            <w:tcW w:w="1384" w:type="dxa"/>
            <w:shd w:val="clear" w:color="auto" w:fill="auto"/>
          </w:tcPr>
          <w:p w14:paraId="3E15746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w:t>
            </w:r>
          </w:p>
        </w:tc>
        <w:tc>
          <w:tcPr>
            <w:tcW w:w="2693" w:type="dxa"/>
            <w:tcBorders>
              <w:right w:val="single" w:sz="4" w:space="0" w:color="auto"/>
            </w:tcBorders>
            <w:shd w:val="clear" w:color="auto" w:fill="auto"/>
          </w:tcPr>
          <w:p w14:paraId="581F573A" w14:textId="73D7219D" w:rsidR="00E3172C" w:rsidRPr="00634A73" w:rsidRDefault="00ED6DC7" w:rsidP="00E3172C">
            <w:pPr>
              <w:rPr>
                <w:rFonts w:ascii="Calibri" w:hAnsi="Calibri" w:cs="Calibri"/>
                <w:b/>
                <w:bCs/>
                <w:color w:val="000000"/>
              </w:rPr>
            </w:pPr>
            <w:r>
              <w:rPr>
                <w:rFonts w:ascii="Calibri" w:hAnsi="Calibri" w:cs="Calibri"/>
                <w:b/>
                <w:bCs/>
                <w:color w:val="000000"/>
              </w:rPr>
              <w:t>1 737,43</w:t>
            </w:r>
          </w:p>
        </w:tc>
        <w:tc>
          <w:tcPr>
            <w:tcW w:w="993" w:type="dxa"/>
            <w:tcBorders>
              <w:top w:val="nil"/>
              <w:left w:val="single" w:sz="4" w:space="0" w:color="auto"/>
              <w:bottom w:val="nil"/>
              <w:right w:val="single" w:sz="4" w:space="0" w:color="auto"/>
            </w:tcBorders>
            <w:shd w:val="clear" w:color="auto" w:fill="auto"/>
          </w:tcPr>
          <w:p w14:paraId="456234A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38B73D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48</w:t>
            </w:r>
          </w:p>
        </w:tc>
        <w:tc>
          <w:tcPr>
            <w:tcW w:w="2865" w:type="dxa"/>
            <w:shd w:val="clear" w:color="auto" w:fill="auto"/>
          </w:tcPr>
          <w:p w14:paraId="77E7D246" w14:textId="6DA355ED" w:rsidR="00E3172C" w:rsidRPr="00634A73" w:rsidRDefault="0018108E" w:rsidP="00E3172C">
            <w:pPr>
              <w:rPr>
                <w:rFonts w:ascii="Calibri" w:hAnsi="Calibri" w:cs="Calibri"/>
                <w:b/>
                <w:bCs/>
                <w:color w:val="000000"/>
              </w:rPr>
            </w:pPr>
            <w:r>
              <w:rPr>
                <w:rFonts w:ascii="Calibri" w:hAnsi="Calibri" w:cs="Calibri"/>
                <w:b/>
                <w:bCs/>
                <w:color w:val="000000"/>
              </w:rPr>
              <w:t>82,00</w:t>
            </w:r>
          </w:p>
        </w:tc>
      </w:tr>
      <w:tr w:rsidR="00E3172C" w:rsidRPr="00634A73" w14:paraId="26DACC02" w14:textId="77777777" w:rsidTr="00E3172C">
        <w:tc>
          <w:tcPr>
            <w:tcW w:w="1384" w:type="dxa"/>
            <w:shd w:val="clear" w:color="auto" w:fill="auto"/>
          </w:tcPr>
          <w:p w14:paraId="661BBCB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w:t>
            </w:r>
          </w:p>
        </w:tc>
        <w:tc>
          <w:tcPr>
            <w:tcW w:w="2693" w:type="dxa"/>
            <w:tcBorders>
              <w:right w:val="single" w:sz="4" w:space="0" w:color="auto"/>
            </w:tcBorders>
            <w:shd w:val="clear" w:color="auto" w:fill="auto"/>
          </w:tcPr>
          <w:p w14:paraId="51228627" w14:textId="1B8FF6D7" w:rsidR="00E3172C" w:rsidRPr="00634A73" w:rsidRDefault="00ED6DC7" w:rsidP="00E3172C">
            <w:pPr>
              <w:rPr>
                <w:rFonts w:ascii="Calibri" w:hAnsi="Calibri" w:cs="Calibri"/>
                <w:b/>
                <w:bCs/>
                <w:color w:val="000000"/>
              </w:rPr>
            </w:pPr>
            <w:r>
              <w:rPr>
                <w:rFonts w:ascii="Calibri" w:hAnsi="Calibri" w:cs="Calibri"/>
                <w:b/>
                <w:bCs/>
                <w:color w:val="000000"/>
              </w:rPr>
              <w:t>3 943,91</w:t>
            </w:r>
          </w:p>
        </w:tc>
        <w:tc>
          <w:tcPr>
            <w:tcW w:w="993" w:type="dxa"/>
            <w:tcBorders>
              <w:top w:val="nil"/>
              <w:left w:val="single" w:sz="4" w:space="0" w:color="auto"/>
              <w:bottom w:val="nil"/>
              <w:right w:val="single" w:sz="4" w:space="0" w:color="auto"/>
            </w:tcBorders>
            <w:shd w:val="clear" w:color="auto" w:fill="auto"/>
          </w:tcPr>
          <w:p w14:paraId="34815452"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08C929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49</w:t>
            </w:r>
          </w:p>
        </w:tc>
        <w:tc>
          <w:tcPr>
            <w:tcW w:w="2865" w:type="dxa"/>
            <w:shd w:val="clear" w:color="auto" w:fill="auto"/>
          </w:tcPr>
          <w:p w14:paraId="0BDFE181" w14:textId="586C0251" w:rsidR="00E3172C" w:rsidRPr="00634A73" w:rsidRDefault="0018108E" w:rsidP="00E3172C">
            <w:pPr>
              <w:rPr>
                <w:rFonts w:ascii="Calibri" w:hAnsi="Calibri" w:cs="Calibri"/>
                <w:b/>
                <w:bCs/>
                <w:color w:val="000000"/>
              </w:rPr>
            </w:pPr>
            <w:r>
              <w:rPr>
                <w:rFonts w:ascii="Calibri" w:hAnsi="Calibri" w:cs="Calibri"/>
                <w:b/>
                <w:bCs/>
                <w:color w:val="000000"/>
              </w:rPr>
              <w:t>6,10</w:t>
            </w:r>
          </w:p>
        </w:tc>
      </w:tr>
      <w:tr w:rsidR="00E3172C" w:rsidRPr="00634A73" w14:paraId="5BF0CB7D" w14:textId="77777777" w:rsidTr="00E3172C">
        <w:tc>
          <w:tcPr>
            <w:tcW w:w="1384" w:type="dxa"/>
            <w:shd w:val="clear" w:color="auto" w:fill="auto"/>
          </w:tcPr>
          <w:p w14:paraId="32D140C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w:t>
            </w:r>
          </w:p>
        </w:tc>
        <w:tc>
          <w:tcPr>
            <w:tcW w:w="2693" w:type="dxa"/>
            <w:tcBorders>
              <w:right w:val="single" w:sz="4" w:space="0" w:color="auto"/>
            </w:tcBorders>
            <w:shd w:val="clear" w:color="auto" w:fill="auto"/>
          </w:tcPr>
          <w:p w14:paraId="20AE8974" w14:textId="5CA82B82" w:rsidR="00E3172C" w:rsidRPr="00634A73" w:rsidRDefault="00ED6DC7" w:rsidP="00E3172C">
            <w:pPr>
              <w:rPr>
                <w:rFonts w:ascii="Calibri" w:hAnsi="Calibri" w:cs="Calibri"/>
                <w:b/>
                <w:bCs/>
                <w:color w:val="000000"/>
              </w:rPr>
            </w:pPr>
            <w:r>
              <w:rPr>
                <w:rFonts w:ascii="Calibri" w:hAnsi="Calibri" w:cs="Calibri"/>
                <w:b/>
                <w:bCs/>
                <w:color w:val="000000"/>
              </w:rPr>
              <w:t>737,49</w:t>
            </w:r>
          </w:p>
        </w:tc>
        <w:tc>
          <w:tcPr>
            <w:tcW w:w="993" w:type="dxa"/>
            <w:tcBorders>
              <w:top w:val="nil"/>
              <w:left w:val="single" w:sz="4" w:space="0" w:color="auto"/>
              <w:bottom w:val="nil"/>
              <w:right w:val="single" w:sz="4" w:space="0" w:color="auto"/>
            </w:tcBorders>
            <w:shd w:val="clear" w:color="auto" w:fill="auto"/>
          </w:tcPr>
          <w:p w14:paraId="62DBF05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AA04B9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50</w:t>
            </w:r>
          </w:p>
        </w:tc>
        <w:tc>
          <w:tcPr>
            <w:tcW w:w="2865" w:type="dxa"/>
            <w:shd w:val="clear" w:color="auto" w:fill="auto"/>
          </w:tcPr>
          <w:p w14:paraId="627FCD38" w14:textId="2C0F92FD" w:rsidR="00E3172C" w:rsidRPr="00634A73" w:rsidRDefault="0018108E" w:rsidP="00E3172C">
            <w:pPr>
              <w:rPr>
                <w:rFonts w:ascii="Calibri" w:hAnsi="Calibri" w:cs="Calibri"/>
                <w:b/>
                <w:bCs/>
                <w:color w:val="000000"/>
              </w:rPr>
            </w:pPr>
            <w:r>
              <w:rPr>
                <w:rFonts w:ascii="Calibri" w:hAnsi="Calibri" w:cs="Calibri"/>
                <w:b/>
                <w:bCs/>
                <w:color w:val="000000"/>
              </w:rPr>
              <w:t>1 060,00</w:t>
            </w:r>
          </w:p>
        </w:tc>
      </w:tr>
      <w:tr w:rsidR="00E3172C" w:rsidRPr="00634A73" w14:paraId="258D85C5" w14:textId="77777777" w:rsidTr="00E3172C">
        <w:tc>
          <w:tcPr>
            <w:tcW w:w="1384" w:type="dxa"/>
            <w:shd w:val="clear" w:color="auto" w:fill="auto"/>
          </w:tcPr>
          <w:p w14:paraId="3FBB54B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w:t>
            </w:r>
          </w:p>
        </w:tc>
        <w:tc>
          <w:tcPr>
            <w:tcW w:w="2693" w:type="dxa"/>
            <w:tcBorders>
              <w:right w:val="single" w:sz="4" w:space="0" w:color="auto"/>
            </w:tcBorders>
            <w:shd w:val="clear" w:color="auto" w:fill="auto"/>
          </w:tcPr>
          <w:p w14:paraId="10AD2C26" w14:textId="01AB48A8" w:rsidR="00E3172C" w:rsidRPr="00634A73" w:rsidRDefault="00ED6DC7" w:rsidP="00E3172C">
            <w:pPr>
              <w:rPr>
                <w:rFonts w:ascii="Calibri" w:hAnsi="Calibri" w:cs="Calibri"/>
                <w:b/>
                <w:bCs/>
                <w:color w:val="000000"/>
              </w:rPr>
            </w:pPr>
            <w:r>
              <w:rPr>
                <w:rFonts w:ascii="Calibri" w:hAnsi="Calibri" w:cs="Calibri"/>
                <w:b/>
                <w:bCs/>
                <w:color w:val="000000"/>
              </w:rPr>
              <w:t>80,80</w:t>
            </w:r>
          </w:p>
        </w:tc>
        <w:tc>
          <w:tcPr>
            <w:tcW w:w="993" w:type="dxa"/>
            <w:tcBorders>
              <w:top w:val="nil"/>
              <w:left w:val="single" w:sz="4" w:space="0" w:color="auto"/>
              <w:bottom w:val="nil"/>
              <w:right w:val="single" w:sz="4" w:space="0" w:color="auto"/>
            </w:tcBorders>
            <w:shd w:val="clear" w:color="auto" w:fill="auto"/>
          </w:tcPr>
          <w:p w14:paraId="5E836E77"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331C21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51</w:t>
            </w:r>
          </w:p>
        </w:tc>
        <w:tc>
          <w:tcPr>
            <w:tcW w:w="2865" w:type="dxa"/>
            <w:shd w:val="clear" w:color="auto" w:fill="auto"/>
          </w:tcPr>
          <w:p w14:paraId="56EEE329" w14:textId="383FF609" w:rsidR="00E3172C" w:rsidRPr="00634A73" w:rsidRDefault="0018108E" w:rsidP="00E3172C">
            <w:pPr>
              <w:rPr>
                <w:rFonts w:ascii="Calibri" w:hAnsi="Calibri" w:cs="Calibri"/>
                <w:b/>
                <w:bCs/>
                <w:color w:val="000000"/>
              </w:rPr>
            </w:pPr>
            <w:r>
              <w:rPr>
                <w:rFonts w:ascii="Calibri" w:hAnsi="Calibri" w:cs="Calibri"/>
                <w:b/>
                <w:bCs/>
                <w:color w:val="000000"/>
              </w:rPr>
              <w:t>476,00</w:t>
            </w:r>
          </w:p>
        </w:tc>
      </w:tr>
      <w:tr w:rsidR="00E3172C" w:rsidRPr="00634A73" w14:paraId="00DDBC98" w14:textId="77777777" w:rsidTr="00E3172C">
        <w:tc>
          <w:tcPr>
            <w:tcW w:w="1384" w:type="dxa"/>
            <w:shd w:val="clear" w:color="auto" w:fill="auto"/>
          </w:tcPr>
          <w:p w14:paraId="4151A34B"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w:t>
            </w:r>
          </w:p>
        </w:tc>
        <w:tc>
          <w:tcPr>
            <w:tcW w:w="2693" w:type="dxa"/>
            <w:tcBorders>
              <w:right w:val="single" w:sz="4" w:space="0" w:color="auto"/>
            </w:tcBorders>
            <w:shd w:val="clear" w:color="auto" w:fill="auto"/>
          </w:tcPr>
          <w:p w14:paraId="73F24E15" w14:textId="62A01CD8" w:rsidR="00E3172C" w:rsidRPr="00634A73" w:rsidRDefault="00ED6DC7" w:rsidP="00E3172C">
            <w:pPr>
              <w:rPr>
                <w:rFonts w:ascii="Calibri" w:hAnsi="Calibri" w:cs="Calibri"/>
                <w:b/>
                <w:bCs/>
                <w:color w:val="000000"/>
              </w:rPr>
            </w:pPr>
            <w:r>
              <w:rPr>
                <w:rFonts w:ascii="Calibri" w:hAnsi="Calibri" w:cs="Calibri"/>
                <w:b/>
                <w:bCs/>
                <w:color w:val="000000"/>
              </w:rPr>
              <w:t>47,62</w:t>
            </w:r>
          </w:p>
        </w:tc>
        <w:tc>
          <w:tcPr>
            <w:tcW w:w="993" w:type="dxa"/>
            <w:tcBorders>
              <w:top w:val="nil"/>
              <w:left w:val="single" w:sz="4" w:space="0" w:color="auto"/>
              <w:bottom w:val="nil"/>
              <w:right w:val="single" w:sz="4" w:space="0" w:color="auto"/>
            </w:tcBorders>
            <w:shd w:val="clear" w:color="auto" w:fill="auto"/>
          </w:tcPr>
          <w:p w14:paraId="31AA73AA"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3241A4B"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52</w:t>
            </w:r>
          </w:p>
        </w:tc>
        <w:tc>
          <w:tcPr>
            <w:tcW w:w="2865" w:type="dxa"/>
            <w:shd w:val="clear" w:color="auto" w:fill="auto"/>
          </w:tcPr>
          <w:p w14:paraId="4B11B1C5" w14:textId="1A574F64" w:rsidR="00E3172C" w:rsidRPr="00634A73" w:rsidRDefault="0018108E" w:rsidP="00E3172C">
            <w:pPr>
              <w:rPr>
                <w:rFonts w:ascii="Calibri" w:hAnsi="Calibri" w:cs="Calibri"/>
                <w:b/>
                <w:bCs/>
                <w:color w:val="000000"/>
              </w:rPr>
            </w:pPr>
            <w:r>
              <w:rPr>
                <w:rFonts w:ascii="Calibri" w:hAnsi="Calibri" w:cs="Calibri"/>
                <w:b/>
                <w:bCs/>
                <w:color w:val="000000"/>
              </w:rPr>
              <w:t>72,80</w:t>
            </w:r>
          </w:p>
        </w:tc>
      </w:tr>
      <w:tr w:rsidR="00E3172C" w:rsidRPr="00634A73" w14:paraId="21B36ECA" w14:textId="77777777" w:rsidTr="00E3172C">
        <w:tc>
          <w:tcPr>
            <w:tcW w:w="1384" w:type="dxa"/>
            <w:shd w:val="clear" w:color="auto" w:fill="auto"/>
          </w:tcPr>
          <w:p w14:paraId="5598C78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w:t>
            </w:r>
          </w:p>
        </w:tc>
        <w:tc>
          <w:tcPr>
            <w:tcW w:w="2693" w:type="dxa"/>
            <w:tcBorders>
              <w:right w:val="single" w:sz="4" w:space="0" w:color="auto"/>
            </w:tcBorders>
            <w:shd w:val="clear" w:color="auto" w:fill="auto"/>
          </w:tcPr>
          <w:p w14:paraId="612B0AEA" w14:textId="5A6A2214" w:rsidR="00E3172C" w:rsidRPr="00634A73" w:rsidRDefault="00ED6DC7" w:rsidP="00E3172C">
            <w:pPr>
              <w:rPr>
                <w:rFonts w:ascii="Calibri" w:hAnsi="Calibri" w:cs="Calibri"/>
                <w:b/>
                <w:bCs/>
                <w:color w:val="000000"/>
              </w:rPr>
            </w:pPr>
            <w:r>
              <w:rPr>
                <w:rFonts w:ascii="Calibri" w:hAnsi="Calibri" w:cs="Calibri"/>
                <w:b/>
                <w:bCs/>
                <w:color w:val="000000"/>
              </w:rPr>
              <w:t>3 313,52</w:t>
            </w:r>
          </w:p>
        </w:tc>
        <w:tc>
          <w:tcPr>
            <w:tcW w:w="993" w:type="dxa"/>
            <w:tcBorders>
              <w:top w:val="nil"/>
              <w:left w:val="single" w:sz="4" w:space="0" w:color="auto"/>
              <w:bottom w:val="nil"/>
              <w:right w:val="single" w:sz="4" w:space="0" w:color="auto"/>
            </w:tcBorders>
            <w:shd w:val="clear" w:color="auto" w:fill="auto"/>
          </w:tcPr>
          <w:p w14:paraId="4B4E90E5"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0196B8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53</w:t>
            </w:r>
          </w:p>
        </w:tc>
        <w:tc>
          <w:tcPr>
            <w:tcW w:w="2865" w:type="dxa"/>
            <w:shd w:val="clear" w:color="auto" w:fill="auto"/>
          </w:tcPr>
          <w:p w14:paraId="0A3EAE5A" w14:textId="56DBBFF7" w:rsidR="00E3172C" w:rsidRPr="00634A73" w:rsidRDefault="0018108E" w:rsidP="00E3172C">
            <w:pPr>
              <w:rPr>
                <w:rFonts w:ascii="Calibri" w:hAnsi="Calibri" w:cs="Calibri"/>
                <w:b/>
                <w:bCs/>
                <w:color w:val="000000"/>
              </w:rPr>
            </w:pPr>
            <w:r>
              <w:rPr>
                <w:rFonts w:ascii="Calibri" w:hAnsi="Calibri" w:cs="Calibri"/>
                <w:b/>
                <w:bCs/>
                <w:color w:val="000000"/>
              </w:rPr>
              <w:t>3 751,12</w:t>
            </w:r>
          </w:p>
        </w:tc>
      </w:tr>
      <w:tr w:rsidR="00E3172C" w:rsidRPr="00634A73" w14:paraId="288A144F" w14:textId="77777777" w:rsidTr="00E3172C">
        <w:tc>
          <w:tcPr>
            <w:tcW w:w="1384" w:type="dxa"/>
            <w:shd w:val="clear" w:color="auto" w:fill="auto"/>
          </w:tcPr>
          <w:p w14:paraId="7BAE08C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w:t>
            </w:r>
          </w:p>
        </w:tc>
        <w:tc>
          <w:tcPr>
            <w:tcW w:w="2693" w:type="dxa"/>
            <w:tcBorders>
              <w:right w:val="single" w:sz="4" w:space="0" w:color="auto"/>
            </w:tcBorders>
            <w:shd w:val="clear" w:color="auto" w:fill="auto"/>
          </w:tcPr>
          <w:p w14:paraId="5E93D2D8" w14:textId="5F03A2FD" w:rsidR="00E3172C" w:rsidRPr="00634A73" w:rsidRDefault="00ED6DC7" w:rsidP="00E3172C">
            <w:pPr>
              <w:rPr>
                <w:rFonts w:ascii="Calibri" w:hAnsi="Calibri" w:cs="Calibri"/>
                <w:b/>
                <w:bCs/>
                <w:color w:val="000000"/>
              </w:rPr>
            </w:pPr>
            <w:r>
              <w:rPr>
                <w:rFonts w:ascii="Calibri" w:hAnsi="Calibri" w:cs="Calibri"/>
                <w:b/>
                <w:bCs/>
                <w:color w:val="000000"/>
              </w:rPr>
              <w:t>60,80</w:t>
            </w:r>
          </w:p>
        </w:tc>
        <w:tc>
          <w:tcPr>
            <w:tcW w:w="993" w:type="dxa"/>
            <w:tcBorders>
              <w:top w:val="nil"/>
              <w:left w:val="single" w:sz="4" w:space="0" w:color="auto"/>
              <w:bottom w:val="nil"/>
              <w:right w:val="single" w:sz="4" w:space="0" w:color="auto"/>
            </w:tcBorders>
            <w:shd w:val="clear" w:color="auto" w:fill="auto"/>
          </w:tcPr>
          <w:p w14:paraId="680CA1C7"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7A72C0E"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54</w:t>
            </w:r>
          </w:p>
        </w:tc>
        <w:tc>
          <w:tcPr>
            <w:tcW w:w="2865" w:type="dxa"/>
            <w:shd w:val="clear" w:color="auto" w:fill="auto"/>
          </w:tcPr>
          <w:p w14:paraId="7351E9FA" w14:textId="073E53CB" w:rsidR="00E3172C" w:rsidRPr="00634A73" w:rsidRDefault="0018108E" w:rsidP="00E3172C">
            <w:pPr>
              <w:rPr>
                <w:rFonts w:ascii="Calibri" w:hAnsi="Calibri" w:cs="Calibri"/>
                <w:b/>
                <w:bCs/>
                <w:color w:val="000000"/>
              </w:rPr>
            </w:pPr>
            <w:r>
              <w:rPr>
                <w:rFonts w:ascii="Calibri" w:hAnsi="Calibri" w:cs="Calibri"/>
                <w:b/>
                <w:bCs/>
                <w:color w:val="000000"/>
              </w:rPr>
              <w:t>124,20</w:t>
            </w:r>
          </w:p>
        </w:tc>
      </w:tr>
      <w:tr w:rsidR="00E3172C" w:rsidRPr="00634A73" w14:paraId="29D954ED" w14:textId="77777777" w:rsidTr="00E3172C">
        <w:tc>
          <w:tcPr>
            <w:tcW w:w="1384" w:type="dxa"/>
            <w:shd w:val="clear" w:color="auto" w:fill="auto"/>
          </w:tcPr>
          <w:p w14:paraId="5439D12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w:t>
            </w:r>
          </w:p>
        </w:tc>
        <w:tc>
          <w:tcPr>
            <w:tcW w:w="2693" w:type="dxa"/>
            <w:tcBorders>
              <w:right w:val="single" w:sz="4" w:space="0" w:color="auto"/>
            </w:tcBorders>
            <w:shd w:val="clear" w:color="auto" w:fill="auto"/>
          </w:tcPr>
          <w:p w14:paraId="491A60D9" w14:textId="0CC4AC90" w:rsidR="00E3172C" w:rsidRPr="00634A73" w:rsidRDefault="00ED6DC7" w:rsidP="00E3172C">
            <w:pPr>
              <w:rPr>
                <w:rFonts w:ascii="Calibri" w:hAnsi="Calibri" w:cs="Calibri"/>
                <w:b/>
                <w:bCs/>
                <w:color w:val="000000"/>
              </w:rPr>
            </w:pPr>
            <w:r>
              <w:rPr>
                <w:rFonts w:ascii="Calibri" w:hAnsi="Calibri" w:cs="Calibri"/>
                <w:b/>
                <w:bCs/>
                <w:color w:val="000000"/>
              </w:rPr>
              <w:t>7 739,73</w:t>
            </w:r>
          </w:p>
        </w:tc>
        <w:tc>
          <w:tcPr>
            <w:tcW w:w="993" w:type="dxa"/>
            <w:tcBorders>
              <w:top w:val="nil"/>
              <w:left w:val="single" w:sz="4" w:space="0" w:color="auto"/>
              <w:bottom w:val="nil"/>
              <w:right w:val="single" w:sz="4" w:space="0" w:color="auto"/>
            </w:tcBorders>
            <w:shd w:val="clear" w:color="auto" w:fill="auto"/>
          </w:tcPr>
          <w:p w14:paraId="140232D6"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364F29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55</w:t>
            </w:r>
          </w:p>
        </w:tc>
        <w:tc>
          <w:tcPr>
            <w:tcW w:w="2865" w:type="dxa"/>
            <w:shd w:val="clear" w:color="auto" w:fill="auto"/>
          </w:tcPr>
          <w:p w14:paraId="42BB6332" w14:textId="090D89F5" w:rsidR="00E3172C" w:rsidRPr="00634A73" w:rsidRDefault="0018108E" w:rsidP="00E3172C">
            <w:pPr>
              <w:rPr>
                <w:rFonts w:ascii="Calibri" w:hAnsi="Calibri" w:cs="Calibri"/>
                <w:b/>
                <w:bCs/>
                <w:color w:val="000000"/>
              </w:rPr>
            </w:pPr>
            <w:r>
              <w:rPr>
                <w:rFonts w:ascii="Calibri" w:hAnsi="Calibri" w:cs="Calibri"/>
                <w:b/>
                <w:bCs/>
                <w:color w:val="000000"/>
              </w:rPr>
              <w:t>90,82</w:t>
            </w:r>
          </w:p>
        </w:tc>
      </w:tr>
      <w:tr w:rsidR="00E3172C" w:rsidRPr="00634A73" w14:paraId="2528DB8C" w14:textId="77777777" w:rsidTr="00E3172C">
        <w:tc>
          <w:tcPr>
            <w:tcW w:w="1384" w:type="dxa"/>
            <w:shd w:val="clear" w:color="auto" w:fill="auto"/>
          </w:tcPr>
          <w:p w14:paraId="119BC0D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w:t>
            </w:r>
          </w:p>
        </w:tc>
        <w:tc>
          <w:tcPr>
            <w:tcW w:w="2693" w:type="dxa"/>
            <w:tcBorders>
              <w:right w:val="single" w:sz="4" w:space="0" w:color="auto"/>
            </w:tcBorders>
            <w:shd w:val="clear" w:color="auto" w:fill="auto"/>
          </w:tcPr>
          <w:p w14:paraId="1F40FF06" w14:textId="21C87480" w:rsidR="00E3172C" w:rsidRPr="00634A73" w:rsidRDefault="00ED6DC7" w:rsidP="00E3172C">
            <w:pPr>
              <w:rPr>
                <w:rFonts w:ascii="Calibri" w:hAnsi="Calibri" w:cs="Calibri"/>
                <w:b/>
                <w:bCs/>
                <w:color w:val="000000"/>
              </w:rPr>
            </w:pPr>
            <w:r>
              <w:rPr>
                <w:rFonts w:ascii="Calibri" w:hAnsi="Calibri" w:cs="Calibri"/>
                <w:b/>
                <w:bCs/>
                <w:color w:val="000000"/>
              </w:rPr>
              <w:t>68,23</w:t>
            </w:r>
          </w:p>
        </w:tc>
        <w:tc>
          <w:tcPr>
            <w:tcW w:w="993" w:type="dxa"/>
            <w:tcBorders>
              <w:top w:val="nil"/>
              <w:left w:val="single" w:sz="4" w:space="0" w:color="auto"/>
              <w:bottom w:val="nil"/>
              <w:right w:val="single" w:sz="4" w:space="0" w:color="auto"/>
            </w:tcBorders>
            <w:shd w:val="clear" w:color="auto" w:fill="auto"/>
          </w:tcPr>
          <w:p w14:paraId="1B844EA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DC9ABA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56</w:t>
            </w:r>
          </w:p>
        </w:tc>
        <w:tc>
          <w:tcPr>
            <w:tcW w:w="2865" w:type="dxa"/>
            <w:shd w:val="clear" w:color="auto" w:fill="auto"/>
          </w:tcPr>
          <w:p w14:paraId="7CCB7A89" w14:textId="6EACB343" w:rsidR="00E3172C" w:rsidRPr="00634A73" w:rsidRDefault="0018108E" w:rsidP="00E3172C">
            <w:pPr>
              <w:rPr>
                <w:rFonts w:ascii="Calibri" w:hAnsi="Calibri" w:cs="Calibri"/>
                <w:b/>
                <w:bCs/>
                <w:color w:val="000000"/>
              </w:rPr>
            </w:pPr>
            <w:r>
              <w:rPr>
                <w:rFonts w:ascii="Calibri" w:hAnsi="Calibri" w:cs="Calibri"/>
                <w:b/>
                <w:bCs/>
                <w:color w:val="000000"/>
              </w:rPr>
              <w:t>50,00</w:t>
            </w:r>
          </w:p>
        </w:tc>
      </w:tr>
      <w:tr w:rsidR="00E3172C" w:rsidRPr="00634A73" w14:paraId="40FB64CE" w14:textId="77777777" w:rsidTr="00E3172C">
        <w:tc>
          <w:tcPr>
            <w:tcW w:w="1384" w:type="dxa"/>
            <w:shd w:val="clear" w:color="auto" w:fill="auto"/>
          </w:tcPr>
          <w:p w14:paraId="2B7B546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10</w:t>
            </w:r>
          </w:p>
        </w:tc>
        <w:tc>
          <w:tcPr>
            <w:tcW w:w="2693" w:type="dxa"/>
            <w:tcBorders>
              <w:right w:val="single" w:sz="4" w:space="0" w:color="auto"/>
            </w:tcBorders>
            <w:shd w:val="clear" w:color="auto" w:fill="auto"/>
          </w:tcPr>
          <w:p w14:paraId="35623615" w14:textId="18706C10" w:rsidR="00E3172C" w:rsidRPr="00634A73" w:rsidRDefault="00ED6DC7" w:rsidP="00E3172C">
            <w:pPr>
              <w:rPr>
                <w:rFonts w:ascii="Calibri" w:hAnsi="Calibri" w:cs="Calibri"/>
                <w:b/>
                <w:bCs/>
                <w:color w:val="000000"/>
              </w:rPr>
            </w:pPr>
            <w:r>
              <w:rPr>
                <w:rFonts w:ascii="Calibri" w:hAnsi="Calibri" w:cs="Calibri"/>
                <w:b/>
                <w:bCs/>
                <w:color w:val="000000"/>
              </w:rPr>
              <w:t>116,70</w:t>
            </w:r>
          </w:p>
        </w:tc>
        <w:tc>
          <w:tcPr>
            <w:tcW w:w="993" w:type="dxa"/>
            <w:tcBorders>
              <w:top w:val="nil"/>
              <w:left w:val="single" w:sz="4" w:space="0" w:color="auto"/>
              <w:bottom w:val="nil"/>
              <w:right w:val="single" w:sz="4" w:space="0" w:color="auto"/>
            </w:tcBorders>
            <w:shd w:val="clear" w:color="auto" w:fill="auto"/>
          </w:tcPr>
          <w:p w14:paraId="13C199B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5331CB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57</w:t>
            </w:r>
          </w:p>
        </w:tc>
        <w:tc>
          <w:tcPr>
            <w:tcW w:w="2865" w:type="dxa"/>
            <w:shd w:val="clear" w:color="auto" w:fill="auto"/>
          </w:tcPr>
          <w:p w14:paraId="14E21990" w14:textId="5ABE52AF" w:rsidR="00E3172C" w:rsidRPr="00634A73" w:rsidRDefault="0018108E" w:rsidP="00E3172C">
            <w:pPr>
              <w:rPr>
                <w:rFonts w:ascii="Calibri" w:hAnsi="Calibri" w:cs="Calibri"/>
                <w:b/>
                <w:bCs/>
                <w:color w:val="000000"/>
              </w:rPr>
            </w:pPr>
            <w:r>
              <w:rPr>
                <w:rFonts w:ascii="Calibri" w:hAnsi="Calibri" w:cs="Calibri"/>
                <w:b/>
                <w:bCs/>
                <w:color w:val="000000"/>
              </w:rPr>
              <w:t>17,00</w:t>
            </w:r>
          </w:p>
        </w:tc>
      </w:tr>
      <w:tr w:rsidR="00E3172C" w:rsidRPr="00634A73" w14:paraId="5E61887F" w14:textId="77777777" w:rsidTr="00E3172C">
        <w:tc>
          <w:tcPr>
            <w:tcW w:w="1384" w:type="dxa"/>
            <w:shd w:val="clear" w:color="auto" w:fill="auto"/>
          </w:tcPr>
          <w:p w14:paraId="0757153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11</w:t>
            </w:r>
          </w:p>
        </w:tc>
        <w:tc>
          <w:tcPr>
            <w:tcW w:w="2693" w:type="dxa"/>
            <w:tcBorders>
              <w:right w:val="single" w:sz="4" w:space="0" w:color="auto"/>
            </w:tcBorders>
            <w:shd w:val="clear" w:color="auto" w:fill="auto"/>
          </w:tcPr>
          <w:p w14:paraId="32D5CBC7" w14:textId="5019F1B1" w:rsidR="00E3172C" w:rsidRPr="00634A73" w:rsidRDefault="00ED6DC7" w:rsidP="00E3172C">
            <w:pPr>
              <w:rPr>
                <w:rFonts w:ascii="Calibri" w:hAnsi="Calibri" w:cs="Calibri"/>
                <w:b/>
                <w:bCs/>
                <w:color w:val="000000"/>
              </w:rPr>
            </w:pPr>
            <w:r>
              <w:rPr>
                <w:rFonts w:ascii="Calibri" w:hAnsi="Calibri" w:cs="Calibri"/>
                <w:b/>
                <w:bCs/>
                <w:color w:val="000000"/>
              </w:rPr>
              <w:t>426,00</w:t>
            </w:r>
          </w:p>
        </w:tc>
        <w:tc>
          <w:tcPr>
            <w:tcW w:w="993" w:type="dxa"/>
            <w:tcBorders>
              <w:top w:val="nil"/>
              <w:left w:val="single" w:sz="4" w:space="0" w:color="auto"/>
              <w:bottom w:val="nil"/>
              <w:right w:val="single" w:sz="4" w:space="0" w:color="auto"/>
            </w:tcBorders>
            <w:shd w:val="clear" w:color="auto" w:fill="auto"/>
          </w:tcPr>
          <w:p w14:paraId="4EF7613E"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5A5A1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58</w:t>
            </w:r>
          </w:p>
        </w:tc>
        <w:tc>
          <w:tcPr>
            <w:tcW w:w="2865" w:type="dxa"/>
            <w:shd w:val="clear" w:color="auto" w:fill="auto"/>
          </w:tcPr>
          <w:p w14:paraId="3C3F2B01" w14:textId="21FA5418" w:rsidR="00E3172C" w:rsidRPr="00634A73" w:rsidRDefault="0018108E" w:rsidP="00E3172C">
            <w:pPr>
              <w:rPr>
                <w:rFonts w:ascii="Calibri" w:hAnsi="Calibri" w:cs="Calibri"/>
                <w:b/>
                <w:bCs/>
                <w:color w:val="000000"/>
              </w:rPr>
            </w:pPr>
            <w:r>
              <w:rPr>
                <w:rFonts w:ascii="Calibri" w:hAnsi="Calibri" w:cs="Calibri"/>
                <w:b/>
                <w:bCs/>
                <w:color w:val="000000"/>
              </w:rPr>
              <w:t>94,00</w:t>
            </w:r>
          </w:p>
        </w:tc>
      </w:tr>
      <w:tr w:rsidR="00E3172C" w:rsidRPr="00634A73" w14:paraId="2D2A6599" w14:textId="77777777" w:rsidTr="00E3172C">
        <w:tc>
          <w:tcPr>
            <w:tcW w:w="1384" w:type="dxa"/>
            <w:shd w:val="clear" w:color="auto" w:fill="auto"/>
          </w:tcPr>
          <w:p w14:paraId="5EBE66B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12</w:t>
            </w:r>
          </w:p>
        </w:tc>
        <w:tc>
          <w:tcPr>
            <w:tcW w:w="2693" w:type="dxa"/>
            <w:tcBorders>
              <w:right w:val="single" w:sz="4" w:space="0" w:color="auto"/>
            </w:tcBorders>
            <w:shd w:val="clear" w:color="auto" w:fill="auto"/>
          </w:tcPr>
          <w:p w14:paraId="49789BD5" w14:textId="1176BA58" w:rsidR="00E3172C" w:rsidRPr="00634A73" w:rsidRDefault="00ED6DC7" w:rsidP="00E3172C">
            <w:pPr>
              <w:rPr>
                <w:rFonts w:ascii="Calibri" w:hAnsi="Calibri" w:cs="Calibri"/>
                <w:b/>
                <w:bCs/>
                <w:color w:val="000000"/>
              </w:rPr>
            </w:pPr>
            <w:r>
              <w:rPr>
                <w:rFonts w:ascii="Calibri" w:hAnsi="Calibri" w:cs="Calibri"/>
                <w:b/>
                <w:bCs/>
                <w:color w:val="000000"/>
              </w:rPr>
              <w:t>31,60</w:t>
            </w:r>
          </w:p>
        </w:tc>
        <w:tc>
          <w:tcPr>
            <w:tcW w:w="993" w:type="dxa"/>
            <w:tcBorders>
              <w:top w:val="nil"/>
              <w:left w:val="single" w:sz="4" w:space="0" w:color="auto"/>
              <w:bottom w:val="nil"/>
              <w:right w:val="single" w:sz="4" w:space="0" w:color="auto"/>
            </w:tcBorders>
            <w:shd w:val="clear" w:color="auto" w:fill="auto"/>
          </w:tcPr>
          <w:p w14:paraId="32FF0A2E"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D364B5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59</w:t>
            </w:r>
          </w:p>
        </w:tc>
        <w:tc>
          <w:tcPr>
            <w:tcW w:w="2865" w:type="dxa"/>
            <w:shd w:val="clear" w:color="auto" w:fill="auto"/>
          </w:tcPr>
          <w:p w14:paraId="26F5577F" w14:textId="2C94D09D" w:rsidR="00E3172C" w:rsidRPr="00634A73" w:rsidRDefault="0018108E" w:rsidP="00E3172C">
            <w:pPr>
              <w:rPr>
                <w:rFonts w:ascii="Calibri" w:hAnsi="Calibri" w:cs="Calibri"/>
                <w:b/>
                <w:bCs/>
                <w:color w:val="000000"/>
              </w:rPr>
            </w:pPr>
            <w:r>
              <w:rPr>
                <w:rFonts w:ascii="Calibri" w:hAnsi="Calibri" w:cs="Calibri"/>
                <w:b/>
                <w:bCs/>
                <w:color w:val="000000"/>
              </w:rPr>
              <w:t>130,00</w:t>
            </w:r>
          </w:p>
        </w:tc>
      </w:tr>
      <w:tr w:rsidR="00E3172C" w:rsidRPr="00634A73" w14:paraId="3F1C2C78" w14:textId="77777777" w:rsidTr="00E3172C">
        <w:tc>
          <w:tcPr>
            <w:tcW w:w="1384" w:type="dxa"/>
            <w:shd w:val="clear" w:color="auto" w:fill="auto"/>
          </w:tcPr>
          <w:p w14:paraId="4E887CD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13</w:t>
            </w:r>
          </w:p>
        </w:tc>
        <w:tc>
          <w:tcPr>
            <w:tcW w:w="2693" w:type="dxa"/>
            <w:tcBorders>
              <w:right w:val="single" w:sz="4" w:space="0" w:color="auto"/>
            </w:tcBorders>
            <w:shd w:val="clear" w:color="auto" w:fill="auto"/>
          </w:tcPr>
          <w:p w14:paraId="652A3146" w14:textId="335B9938" w:rsidR="00E3172C" w:rsidRPr="00634A73" w:rsidRDefault="00ED6DC7" w:rsidP="00E3172C">
            <w:pPr>
              <w:rPr>
                <w:rFonts w:ascii="Calibri" w:hAnsi="Calibri" w:cs="Calibri"/>
                <w:b/>
                <w:bCs/>
                <w:color w:val="000000"/>
              </w:rPr>
            </w:pPr>
            <w:r>
              <w:rPr>
                <w:rFonts w:ascii="Calibri" w:hAnsi="Calibri" w:cs="Calibri"/>
                <w:b/>
                <w:bCs/>
                <w:color w:val="000000"/>
              </w:rPr>
              <w:t>90,00</w:t>
            </w:r>
          </w:p>
        </w:tc>
        <w:tc>
          <w:tcPr>
            <w:tcW w:w="993" w:type="dxa"/>
            <w:tcBorders>
              <w:top w:val="nil"/>
              <w:left w:val="single" w:sz="4" w:space="0" w:color="auto"/>
              <w:bottom w:val="nil"/>
              <w:right w:val="single" w:sz="4" w:space="0" w:color="auto"/>
            </w:tcBorders>
            <w:shd w:val="clear" w:color="auto" w:fill="auto"/>
          </w:tcPr>
          <w:p w14:paraId="1EB13D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08671AD"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60</w:t>
            </w:r>
          </w:p>
        </w:tc>
        <w:tc>
          <w:tcPr>
            <w:tcW w:w="2865" w:type="dxa"/>
            <w:shd w:val="clear" w:color="auto" w:fill="auto"/>
          </w:tcPr>
          <w:p w14:paraId="10C3B5A5" w14:textId="1B68DB82" w:rsidR="00E3172C" w:rsidRPr="00634A73" w:rsidRDefault="0018108E" w:rsidP="00E3172C">
            <w:pPr>
              <w:rPr>
                <w:rFonts w:ascii="Calibri" w:hAnsi="Calibri" w:cs="Calibri"/>
                <w:b/>
                <w:bCs/>
                <w:color w:val="000000"/>
              </w:rPr>
            </w:pPr>
            <w:r>
              <w:rPr>
                <w:rFonts w:ascii="Calibri" w:hAnsi="Calibri" w:cs="Calibri"/>
                <w:b/>
                <w:bCs/>
                <w:color w:val="000000"/>
              </w:rPr>
              <w:t>44,00</w:t>
            </w:r>
          </w:p>
        </w:tc>
      </w:tr>
      <w:tr w:rsidR="00E3172C" w:rsidRPr="00634A73" w14:paraId="1CC5FCAE" w14:textId="77777777" w:rsidTr="00E3172C">
        <w:tc>
          <w:tcPr>
            <w:tcW w:w="1384" w:type="dxa"/>
            <w:shd w:val="clear" w:color="auto" w:fill="auto"/>
          </w:tcPr>
          <w:p w14:paraId="36E2D3E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14</w:t>
            </w:r>
          </w:p>
        </w:tc>
        <w:tc>
          <w:tcPr>
            <w:tcW w:w="2693" w:type="dxa"/>
            <w:tcBorders>
              <w:right w:val="single" w:sz="4" w:space="0" w:color="auto"/>
            </w:tcBorders>
            <w:shd w:val="clear" w:color="auto" w:fill="auto"/>
          </w:tcPr>
          <w:p w14:paraId="36E83CBB" w14:textId="663D4D2A" w:rsidR="00E3172C" w:rsidRPr="00634A73" w:rsidRDefault="00ED6DC7" w:rsidP="00E3172C">
            <w:pPr>
              <w:rPr>
                <w:rFonts w:ascii="Calibri" w:hAnsi="Calibri" w:cs="Calibri"/>
                <w:b/>
                <w:bCs/>
                <w:color w:val="000000"/>
              </w:rPr>
            </w:pPr>
            <w:r>
              <w:rPr>
                <w:rFonts w:ascii="Calibri" w:hAnsi="Calibri" w:cs="Calibri"/>
                <w:b/>
                <w:bCs/>
                <w:color w:val="000000"/>
              </w:rPr>
              <w:t>9 368,80</w:t>
            </w:r>
          </w:p>
        </w:tc>
        <w:tc>
          <w:tcPr>
            <w:tcW w:w="993" w:type="dxa"/>
            <w:tcBorders>
              <w:top w:val="nil"/>
              <w:left w:val="single" w:sz="4" w:space="0" w:color="auto"/>
              <w:bottom w:val="nil"/>
              <w:right w:val="single" w:sz="4" w:space="0" w:color="auto"/>
            </w:tcBorders>
            <w:shd w:val="clear" w:color="auto" w:fill="auto"/>
          </w:tcPr>
          <w:p w14:paraId="066E966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B8D617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61</w:t>
            </w:r>
          </w:p>
        </w:tc>
        <w:tc>
          <w:tcPr>
            <w:tcW w:w="2865" w:type="dxa"/>
            <w:shd w:val="clear" w:color="auto" w:fill="auto"/>
          </w:tcPr>
          <w:p w14:paraId="59E0B67F" w14:textId="14D708AF" w:rsidR="00E3172C" w:rsidRPr="00634A73" w:rsidRDefault="0018108E" w:rsidP="00E3172C">
            <w:pPr>
              <w:rPr>
                <w:rFonts w:ascii="Calibri" w:hAnsi="Calibri" w:cs="Calibri"/>
                <w:b/>
                <w:bCs/>
                <w:color w:val="000000"/>
              </w:rPr>
            </w:pPr>
            <w:r>
              <w:rPr>
                <w:rFonts w:ascii="Calibri" w:hAnsi="Calibri" w:cs="Calibri"/>
                <w:b/>
                <w:bCs/>
                <w:color w:val="000000"/>
              </w:rPr>
              <w:t>2 391,82</w:t>
            </w:r>
          </w:p>
        </w:tc>
      </w:tr>
      <w:tr w:rsidR="00E3172C" w:rsidRPr="00634A73" w14:paraId="6BC17110" w14:textId="77777777" w:rsidTr="00E3172C">
        <w:tc>
          <w:tcPr>
            <w:tcW w:w="1384" w:type="dxa"/>
            <w:shd w:val="clear" w:color="auto" w:fill="auto"/>
          </w:tcPr>
          <w:p w14:paraId="727B712E"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15</w:t>
            </w:r>
          </w:p>
        </w:tc>
        <w:tc>
          <w:tcPr>
            <w:tcW w:w="2693" w:type="dxa"/>
            <w:tcBorders>
              <w:right w:val="single" w:sz="4" w:space="0" w:color="auto"/>
            </w:tcBorders>
            <w:shd w:val="clear" w:color="auto" w:fill="auto"/>
          </w:tcPr>
          <w:p w14:paraId="04B1E6FA" w14:textId="1C8DDB9F" w:rsidR="00E3172C" w:rsidRPr="00634A73" w:rsidRDefault="00ED6DC7" w:rsidP="00E3172C">
            <w:pPr>
              <w:rPr>
                <w:rFonts w:ascii="Calibri" w:hAnsi="Calibri" w:cs="Calibri"/>
                <w:b/>
                <w:bCs/>
                <w:color w:val="000000"/>
              </w:rPr>
            </w:pPr>
            <w:r>
              <w:rPr>
                <w:rFonts w:ascii="Calibri" w:hAnsi="Calibri" w:cs="Calibri"/>
                <w:b/>
                <w:bCs/>
                <w:color w:val="000000"/>
              </w:rPr>
              <w:t>1 050,00</w:t>
            </w:r>
          </w:p>
        </w:tc>
        <w:tc>
          <w:tcPr>
            <w:tcW w:w="993" w:type="dxa"/>
            <w:tcBorders>
              <w:top w:val="nil"/>
              <w:left w:val="single" w:sz="4" w:space="0" w:color="auto"/>
              <w:bottom w:val="nil"/>
              <w:right w:val="single" w:sz="4" w:space="0" w:color="auto"/>
            </w:tcBorders>
            <w:shd w:val="clear" w:color="auto" w:fill="auto"/>
          </w:tcPr>
          <w:p w14:paraId="37F6C2A3"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095BB7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62</w:t>
            </w:r>
          </w:p>
        </w:tc>
        <w:tc>
          <w:tcPr>
            <w:tcW w:w="2865" w:type="dxa"/>
            <w:shd w:val="clear" w:color="auto" w:fill="auto"/>
          </w:tcPr>
          <w:p w14:paraId="5B447175" w14:textId="5C3D7610" w:rsidR="00E3172C" w:rsidRPr="00634A73" w:rsidRDefault="0018108E" w:rsidP="00E3172C">
            <w:pPr>
              <w:rPr>
                <w:rFonts w:ascii="Calibri" w:hAnsi="Calibri" w:cs="Calibri"/>
                <w:b/>
                <w:bCs/>
                <w:color w:val="000000"/>
              </w:rPr>
            </w:pPr>
            <w:r>
              <w:rPr>
                <w:rFonts w:ascii="Calibri" w:hAnsi="Calibri" w:cs="Calibri"/>
                <w:b/>
                <w:bCs/>
                <w:color w:val="000000"/>
              </w:rPr>
              <w:t>50,00</w:t>
            </w:r>
          </w:p>
        </w:tc>
      </w:tr>
      <w:tr w:rsidR="00E3172C" w:rsidRPr="00634A73" w14:paraId="5BF73CDA" w14:textId="77777777" w:rsidTr="00E3172C">
        <w:tc>
          <w:tcPr>
            <w:tcW w:w="1384" w:type="dxa"/>
            <w:shd w:val="clear" w:color="auto" w:fill="auto"/>
          </w:tcPr>
          <w:p w14:paraId="771B71A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16</w:t>
            </w:r>
          </w:p>
        </w:tc>
        <w:tc>
          <w:tcPr>
            <w:tcW w:w="2693" w:type="dxa"/>
            <w:tcBorders>
              <w:right w:val="single" w:sz="4" w:space="0" w:color="auto"/>
            </w:tcBorders>
            <w:shd w:val="clear" w:color="auto" w:fill="auto"/>
          </w:tcPr>
          <w:p w14:paraId="72E47486" w14:textId="0A9A225B" w:rsidR="00E3172C" w:rsidRPr="00634A73" w:rsidRDefault="00ED6DC7" w:rsidP="00E3172C">
            <w:pPr>
              <w:rPr>
                <w:rFonts w:ascii="Calibri" w:hAnsi="Calibri" w:cs="Calibri"/>
                <w:b/>
                <w:bCs/>
                <w:color w:val="000000"/>
              </w:rPr>
            </w:pPr>
            <w:r>
              <w:rPr>
                <w:rFonts w:ascii="Calibri" w:hAnsi="Calibri" w:cs="Calibri"/>
                <w:b/>
                <w:bCs/>
                <w:color w:val="000000"/>
              </w:rPr>
              <w:t>7,12</w:t>
            </w:r>
          </w:p>
        </w:tc>
        <w:tc>
          <w:tcPr>
            <w:tcW w:w="993" w:type="dxa"/>
            <w:tcBorders>
              <w:top w:val="nil"/>
              <w:left w:val="single" w:sz="4" w:space="0" w:color="auto"/>
              <w:bottom w:val="nil"/>
              <w:right w:val="single" w:sz="4" w:space="0" w:color="auto"/>
            </w:tcBorders>
            <w:shd w:val="clear" w:color="auto" w:fill="auto"/>
          </w:tcPr>
          <w:p w14:paraId="41573CEE"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AC940DD"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63</w:t>
            </w:r>
          </w:p>
        </w:tc>
        <w:tc>
          <w:tcPr>
            <w:tcW w:w="2865" w:type="dxa"/>
            <w:shd w:val="clear" w:color="auto" w:fill="auto"/>
          </w:tcPr>
          <w:p w14:paraId="25CA464A" w14:textId="37A0985A" w:rsidR="00E3172C" w:rsidRPr="00634A73" w:rsidRDefault="0018108E" w:rsidP="00E3172C">
            <w:pPr>
              <w:rPr>
                <w:rFonts w:ascii="Calibri" w:hAnsi="Calibri" w:cs="Calibri"/>
                <w:b/>
                <w:bCs/>
                <w:color w:val="000000"/>
              </w:rPr>
            </w:pPr>
            <w:r>
              <w:rPr>
                <w:rFonts w:ascii="Calibri" w:hAnsi="Calibri" w:cs="Calibri"/>
                <w:b/>
                <w:bCs/>
                <w:color w:val="000000"/>
              </w:rPr>
              <w:t>184,00</w:t>
            </w:r>
          </w:p>
        </w:tc>
      </w:tr>
      <w:tr w:rsidR="00E3172C" w:rsidRPr="00634A73" w14:paraId="756B527F" w14:textId="77777777" w:rsidTr="00E3172C">
        <w:tc>
          <w:tcPr>
            <w:tcW w:w="1384" w:type="dxa"/>
            <w:shd w:val="clear" w:color="auto" w:fill="auto"/>
          </w:tcPr>
          <w:p w14:paraId="36E66B5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17</w:t>
            </w:r>
          </w:p>
        </w:tc>
        <w:tc>
          <w:tcPr>
            <w:tcW w:w="2693" w:type="dxa"/>
            <w:tcBorders>
              <w:right w:val="single" w:sz="4" w:space="0" w:color="auto"/>
            </w:tcBorders>
            <w:shd w:val="clear" w:color="auto" w:fill="auto"/>
          </w:tcPr>
          <w:p w14:paraId="40B08A8C" w14:textId="02BB85E3" w:rsidR="00E3172C" w:rsidRPr="00634A73" w:rsidRDefault="00ED6DC7" w:rsidP="00E3172C">
            <w:pPr>
              <w:rPr>
                <w:rFonts w:ascii="Calibri" w:hAnsi="Calibri" w:cs="Calibri"/>
                <w:b/>
                <w:bCs/>
                <w:color w:val="000000"/>
              </w:rPr>
            </w:pPr>
            <w:r>
              <w:rPr>
                <w:rFonts w:ascii="Calibri" w:hAnsi="Calibri" w:cs="Calibri"/>
                <w:b/>
                <w:bCs/>
                <w:color w:val="000000"/>
              </w:rPr>
              <w:t>258,48</w:t>
            </w:r>
          </w:p>
        </w:tc>
        <w:tc>
          <w:tcPr>
            <w:tcW w:w="993" w:type="dxa"/>
            <w:tcBorders>
              <w:top w:val="nil"/>
              <w:left w:val="single" w:sz="4" w:space="0" w:color="auto"/>
              <w:bottom w:val="nil"/>
              <w:right w:val="single" w:sz="4" w:space="0" w:color="auto"/>
            </w:tcBorders>
            <w:shd w:val="clear" w:color="auto" w:fill="auto"/>
          </w:tcPr>
          <w:p w14:paraId="4FC00190"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408CFF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64</w:t>
            </w:r>
          </w:p>
        </w:tc>
        <w:tc>
          <w:tcPr>
            <w:tcW w:w="2865" w:type="dxa"/>
            <w:shd w:val="clear" w:color="auto" w:fill="auto"/>
          </w:tcPr>
          <w:p w14:paraId="311E6090" w14:textId="4340A49C" w:rsidR="00E3172C" w:rsidRPr="00634A73" w:rsidRDefault="0018108E" w:rsidP="00E3172C">
            <w:pPr>
              <w:rPr>
                <w:rFonts w:ascii="Calibri" w:hAnsi="Calibri" w:cs="Calibri"/>
                <w:b/>
                <w:bCs/>
                <w:color w:val="000000"/>
              </w:rPr>
            </w:pPr>
            <w:r>
              <w:rPr>
                <w:rFonts w:ascii="Calibri" w:hAnsi="Calibri" w:cs="Calibri"/>
                <w:b/>
                <w:bCs/>
                <w:color w:val="000000"/>
              </w:rPr>
              <w:t>5,16</w:t>
            </w:r>
          </w:p>
        </w:tc>
      </w:tr>
      <w:tr w:rsidR="00E3172C" w:rsidRPr="00634A73" w14:paraId="63C6C2E2" w14:textId="77777777" w:rsidTr="00E3172C">
        <w:tc>
          <w:tcPr>
            <w:tcW w:w="1384" w:type="dxa"/>
            <w:shd w:val="clear" w:color="auto" w:fill="auto"/>
          </w:tcPr>
          <w:p w14:paraId="3148B85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18</w:t>
            </w:r>
          </w:p>
        </w:tc>
        <w:tc>
          <w:tcPr>
            <w:tcW w:w="2693" w:type="dxa"/>
            <w:tcBorders>
              <w:right w:val="single" w:sz="4" w:space="0" w:color="auto"/>
            </w:tcBorders>
            <w:shd w:val="clear" w:color="auto" w:fill="auto"/>
          </w:tcPr>
          <w:p w14:paraId="4DD4B227" w14:textId="7D6A5AFA" w:rsidR="00E3172C" w:rsidRPr="00634A73" w:rsidRDefault="00ED6DC7" w:rsidP="00E3172C">
            <w:pPr>
              <w:rPr>
                <w:rFonts w:ascii="Calibri" w:hAnsi="Calibri" w:cs="Calibri"/>
                <w:b/>
                <w:bCs/>
                <w:color w:val="000000"/>
              </w:rPr>
            </w:pPr>
            <w:r>
              <w:rPr>
                <w:rFonts w:ascii="Calibri" w:hAnsi="Calibri" w:cs="Calibri"/>
                <w:b/>
                <w:bCs/>
                <w:color w:val="000000"/>
              </w:rPr>
              <w:t>33,90</w:t>
            </w:r>
          </w:p>
        </w:tc>
        <w:tc>
          <w:tcPr>
            <w:tcW w:w="993" w:type="dxa"/>
            <w:tcBorders>
              <w:top w:val="nil"/>
              <w:left w:val="single" w:sz="4" w:space="0" w:color="auto"/>
              <w:bottom w:val="nil"/>
              <w:right w:val="single" w:sz="4" w:space="0" w:color="auto"/>
            </w:tcBorders>
            <w:shd w:val="clear" w:color="auto" w:fill="auto"/>
          </w:tcPr>
          <w:p w14:paraId="73C3661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A3198F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65</w:t>
            </w:r>
          </w:p>
        </w:tc>
        <w:tc>
          <w:tcPr>
            <w:tcW w:w="2865" w:type="dxa"/>
            <w:shd w:val="clear" w:color="auto" w:fill="auto"/>
          </w:tcPr>
          <w:p w14:paraId="4BC51BC2" w14:textId="4FCF5AE5" w:rsidR="00E3172C" w:rsidRPr="00634A73" w:rsidRDefault="0018108E" w:rsidP="00E3172C">
            <w:pPr>
              <w:rPr>
                <w:rFonts w:ascii="Calibri" w:hAnsi="Calibri" w:cs="Calibri"/>
                <w:b/>
                <w:bCs/>
                <w:color w:val="000000"/>
              </w:rPr>
            </w:pPr>
            <w:r>
              <w:rPr>
                <w:rFonts w:ascii="Calibri" w:hAnsi="Calibri" w:cs="Calibri"/>
                <w:b/>
                <w:bCs/>
                <w:color w:val="000000"/>
              </w:rPr>
              <w:t>330,40</w:t>
            </w:r>
          </w:p>
        </w:tc>
      </w:tr>
      <w:tr w:rsidR="00E3172C" w:rsidRPr="00634A73" w14:paraId="4EB1F2C1" w14:textId="77777777" w:rsidTr="00E3172C">
        <w:tc>
          <w:tcPr>
            <w:tcW w:w="1384" w:type="dxa"/>
            <w:shd w:val="clear" w:color="auto" w:fill="auto"/>
          </w:tcPr>
          <w:p w14:paraId="5B2F370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19</w:t>
            </w:r>
          </w:p>
        </w:tc>
        <w:tc>
          <w:tcPr>
            <w:tcW w:w="2693" w:type="dxa"/>
            <w:tcBorders>
              <w:right w:val="single" w:sz="4" w:space="0" w:color="auto"/>
            </w:tcBorders>
            <w:shd w:val="clear" w:color="auto" w:fill="auto"/>
          </w:tcPr>
          <w:p w14:paraId="3D5F336E" w14:textId="599513A4" w:rsidR="00E3172C" w:rsidRPr="00634A73" w:rsidRDefault="00ED6DC7" w:rsidP="00E3172C">
            <w:pPr>
              <w:rPr>
                <w:rFonts w:ascii="Calibri" w:hAnsi="Calibri" w:cs="Calibri"/>
                <w:b/>
                <w:bCs/>
                <w:color w:val="000000"/>
              </w:rPr>
            </w:pPr>
            <w:r>
              <w:rPr>
                <w:rFonts w:ascii="Calibri" w:hAnsi="Calibri" w:cs="Calibri"/>
                <w:b/>
                <w:bCs/>
                <w:color w:val="000000"/>
              </w:rPr>
              <w:t>1 260,00</w:t>
            </w:r>
          </w:p>
        </w:tc>
        <w:tc>
          <w:tcPr>
            <w:tcW w:w="993" w:type="dxa"/>
            <w:tcBorders>
              <w:top w:val="nil"/>
              <w:left w:val="single" w:sz="4" w:space="0" w:color="auto"/>
              <w:bottom w:val="nil"/>
              <w:right w:val="single" w:sz="4" w:space="0" w:color="auto"/>
            </w:tcBorders>
            <w:shd w:val="clear" w:color="auto" w:fill="auto"/>
          </w:tcPr>
          <w:p w14:paraId="0844D0AA"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305CB1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66</w:t>
            </w:r>
          </w:p>
        </w:tc>
        <w:tc>
          <w:tcPr>
            <w:tcW w:w="2865" w:type="dxa"/>
            <w:shd w:val="clear" w:color="auto" w:fill="auto"/>
          </w:tcPr>
          <w:p w14:paraId="204D408C" w14:textId="5FEA9B69" w:rsidR="00E3172C" w:rsidRPr="00634A73" w:rsidRDefault="0018108E" w:rsidP="00E3172C">
            <w:pPr>
              <w:rPr>
                <w:rFonts w:ascii="Calibri" w:hAnsi="Calibri" w:cs="Calibri"/>
                <w:b/>
                <w:bCs/>
                <w:color w:val="000000"/>
              </w:rPr>
            </w:pPr>
            <w:r>
              <w:rPr>
                <w:rFonts w:ascii="Calibri" w:hAnsi="Calibri" w:cs="Calibri"/>
                <w:b/>
                <w:bCs/>
                <w:color w:val="000000"/>
              </w:rPr>
              <w:t>9,40</w:t>
            </w:r>
          </w:p>
        </w:tc>
      </w:tr>
      <w:tr w:rsidR="00E3172C" w:rsidRPr="00634A73" w14:paraId="254F77C3" w14:textId="77777777" w:rsidTr="00E3172C">
        <w:tc>
          <w:tcPr>
            <w:tcW w:w="1384" w:type="dxa"/>
            <w:shd w:val="clear" w:color="auto" w:fill="auto"/>
          </w:tcPr>
          <w:p w14:paraId="1BBAC34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20</w:t>
            </w:r>
          </w:p>
        </w:tc>
        <w:tc>
          <w:tcPr>
            <w:tcW w:w="2693" w:type="dxa"/>
            <w:tcBorders>
              <w:right w:val="single" w:sz="4" w:space="0" w:color="auto"/>
            </w:tcBorders>
            <w:shd w:val="clear" w:color="auto" w:fill="auto"/>
          </w:tcPr>
          <w:p w14:paraId="66E293F2" w14:textId="0371815F" w:rsidR="00E3172C" w:rsidRPr="00634A73" w:rsidRDefault="00ED6DC7" w:rsidP="00E3172C">
            <w:pPr>
              <w:rPr>
                <w:rFonts w:ascii="Calibri" w:hAnsi="Calibri" w:cs="Calibri"/>
                <w:b/>
                <w:bCs/>
                <w:color w:val="000000"/>
              </w:rPr>
            </w:pPr>
            <w:r>
              <w:rPr>
                <w:rFonts w:ascii="Calibri" w:hAnsi="Calibri" w:cs="Calibri"/>
                <w:b/>
                <w:bCs/>
                <w:color w:val="000000"/>
              </w:rPr>
              <w:t>36,00</w:t>
            </w:r>
          </w:p>
        </w:tc>
        <w:tc>
          <w:tcPr>
            <w:tcW w:w="993" w:type="dxa"/>
            <w:tcBorders>
              <w:top w:val="nil"/>
              <w:left w:val="single" w:sz="4" w:space="0" w:color="auto"/>
              <w:bottom w:val="nil"/>
              <w:right w:val="single" w:sz="4" w:space="0" w:color="auto"/>
            </w:tcBorders>
            <w:shd w:val="clear" w:color="auto" w:fill="auto"/>
          </w:tcPr>
          <w:p w14:paraId="1D528F3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4E1FA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67</w:t>
            </w:r>
          </w:p>
        </w:tc>
        <w:tc>
          <w:tcPr>
            <w:tcW w:w="2865" w:type="dxa"/>
            <w:shd w:val="clear" w:color="auto" w:fill="auto"/>
          </w:tcPr>
          <w:p w14:paraId="67222E1A" w14:textId="23D5B06E" w:rsidR="00E3172C" w:rsidRPr="00634A73" w:rsidRDefault="0018108E" w:rsidP="00E3172C">
            <w:pPr>
              <w:rPr>
                <w:rFonts w:ascii="Calibri" w:hAnsi="Calibri" w:cs="Calibri"/>
                <w:b/>
                <w:bCs/>
                <w:color w:val="000000"/>
              </w:rPr>
            </w:pPr>
            <w:r>
              <w:rPr>
                <w:rFonts w:ascii="Calibri" w:hAnsi="Calibri" w:cs="Calibri"/>
                <w:b/>
                <w:bCs/>
                <w:color w:val="000000"/>
              </w:rPr>
              <w:t>162,40</w:t>
            </w:r>
          </w:p>
        </w:tc>
      </w:tr>
      <w:tr w:rsidR="00E3172C" w:rsidRPr="00634A73" w14:paraId="1CAF87D9" w14:textId="77777777" w:rsidTr="00E3172C">
        <w:tc>
          <w:tcPr>
            <w:tcW w:w="1384" w:type="dxa"/>
            <w:shd w:val="clear" w:color="auto" w:fill="auto"/>
          </w:tcPr>
          <w:p w14:paraId="74B235E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21</w:t>
            </w:r>
          </w:p>
        </w:tc>
        <w:tc>
          <w:tcPr>
            <w:tcW w:w="2693" w:type="dxa"/>
            <w:tcBorders>
              <w:right w:val="single" w:sz="4" w:space="0" w:color="auto"/>
            </w:tcBorders>
            <w:shd w:val="clear" w:color="auto" w:fill="auto"/>
          </w:tcPr>
          <w:p w14:paraId="73CBA6E0" w14:textId="678F4CDD" w:rsidR="00E3172C" w:rsidRPr="00634A73" w:rsidRDefault="00ED6DC7" w:rsidP="00E3172C">
            <w:pPr>
              <w:rPr>
                <w:rFonts w:ascii="Calibri" w:hAnsi="Calibri" w:cs="Calibri"/>
                <w:b/>
                <w:bCs/>
                <w:color w:val="000000"/>
              </w:rPr>
            </w:pPr>
            <w:r>
              <w:rPr>
                <w:rFonts w:ascii="Calibri" w:hAnsi="Calibri" w:cs="Calibri"/>
                <w:b/>
                <w:bCs/>
                <w:color w:val="000000"/>
              </w:rPr>
              <w:t>514,40</w:t>
            </w:r>
          </w:p>
        </w:tc>
        <w:tc>
          <w:tcPr>
            <w:tcW w:w="993" w:type="dxa"/>
            <w:tcBorders>
              <w:top w:val="nil"/>
              <w:left w:val="single" w:sz="4" w:space="0" w:color="auto"/>
              <w:bottom w:val="nil"/>
              <w:right w:val="single" w:sz="4" w:space="0" w:color="auto"/>
            </w:tcBorders>
            <w:shd w:val="clear" w:color="auto" w:fill="auto"/>
          </w:tcPr>
          <w:p w14:paraId="66CDE1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463FA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68</w:t>
            </w:r>
          </w:p>
        </w:tc>
        <w:tc>
          <w:tcPr>
            <w:tcW w:w="2865" w:type="dxa"/>
            <w:shd w:val="clear" w:color="auto" w:fill="auto"/>
          </w:tcPr>
          <w:p w14:paraId="3905558B" w14:textId="700A0F18" w:rsidR="00E3172C" w:rsidRPr="00634A73" w:rsidRDefault="0018108E" w:rsidP="00E3172C">
            <w:pPr>
              <w:rPr>
                <w:rFonts w:ascii="Calibri" w:hAnsi="Calibri" w:cs="Calibri"/>
                <w:b/>
                <w:bCs/>
                <w:color w:val="000000"/>
              </w:rPr>
            </w:pPr>
            <w:r>
              <w:rPr>
                <w:rFonts w:ascii="Calibri" w:hAnsi="Calibri" w:cs="Calibri"/>
                <w:b/>
                <w:bCs/>
                <w:color w:val="000000"/>
              </w:rPr>
              <w:t>19,04</w:t>
            </w:r>
          </w:p>
        </w:tc>
      </w:tr>
      <w:tr w:rsidR="00E3172C" w:rsidRPr="00634A73" w14:paraId="5BA31479" w14:textId="77777777" w:rsidTr="00E3172C">
        <w:tc>
          <w:tcPr>
            <w:tcW w:w="1384" w:type="dxa"/>
            <w:shd w:val="clear" w:color="auto" w:fill="auto"/>
          </w:tcPr>
          <w:p w14:paraId="14FB4BD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22</w:t>
            </w:r>
          </w:p>
        </w:tc>
        <w:tc>
          <w:tcPr>
            <w:tcW w:w="2693" w:type="dxa"/>
            <w:tcBorders>
              <w:right w:val="single" w:sz="4" w:space="0" w:color="auto"/>
            </w:tcBorders>
            <w:shd w:val="clear" w:color="auto" w:fill="auto"/>
          </w:tcPr>
          <w:p w14:paraId="0799B0A2" w14:textId="0CB0047F" w:rsidR="00E3172C" w:rsidRPr="00634A73" w:rsidRDefault="00ED6DC7" w:rsidP="00E3172C">
            <w:pPr>
              <w:rPr>
                <w:rFonts w:ascii="Calibri" w:hAnsi="Calibri" w:cs="Calibri"/>
                <w:b/>
                <w:bCs/>
                <w:color w:val="000000"/>
              </w:rPr>
            </w:pPr>
            <w:r>
              <w:rPr>
                <w:rFonts w:ascii="Calibri" w:hAnsi="Calibri" w:cs="Calibri"/>
                <w:b/>
                <w:bCs/>
                <w:color w:val="000000"/>
              </w:rPr>
              <w:t>492,00</w:t>
            </w:r>
          </w:p>
        </w:tc>
        <w:tc>
          <w:tcPr>
            <w:tcW w:w="993" w:type="dxa"/>
            <w:tcBorders>
              <w:top w:val="nil"/>
              <w:left w:val="single" w:sz="4" w:space="0" w:color="auto"/>
              <w:bottom w:val="nil"/>
              <w:right w:val="single" w:sz="4" w:space="0" w:color="auto"/>
            </w:tcBorders>
            <w:shd w:val="clear" w:color="auto" w:fill="auto"/>
          </w:tcPr>
          <w:p w14:paraId="2E19E070"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1C3FB4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69</w:t>
            </w:r>
          </w:p>
        </w:tc>
        <w:tc>
          <w:tcPr>
            <w:tcW w:w="2865" w:type="dxa"/>
            <w:shd w:val="clear" w:color="auto" w:fill="auto"/>
          </w:tcPr>
          <w:p w14:paraId="468AF342" w14:textId="208DAAC7" w:rsidR="00E3172C" w:rsidRPr="00634A73" w:rsidRDefault="0018108E" w:rsidP="00E3172C">
            <w:pPr>
              <w:rPr>
                <w:rFonts w:ascii="Calibri" w:hAnsi="Calibri" w:cs="Calibri"/>
                <w:b/>
                <w:bCs/>
                <w:color w:val="000000"/>
              </w:rPr>
            </w:pPr>
            <w:r>
              <w:rPr>
                <w:rFonts w:ascii="Calibri" w:hAnsi="Calibri" w:cs="Calibri"/>
                <w:b/>
                <w:bCs/>
                <w:color w:val="000000"/>
              </w:rPr>
              <w:t>148,00</w:t>
            </w:r>
          </w:p>
        </w:tc>
      </w:tr>
      <w:tr w:rsidR="00E3172C" w:rsidRPr="00634A73" w14:paraId="1B2E30F1" w14:textId="77777777" w:rsidTr="00E3172C">
        <w:tc>
          <w:tcPr>
            <w:tcW w:w="1384" w:type="dxa"/>
            <w:shd w:val="clear" w:color="auto" w:fill="auto"/>
          </w:tcPr>
          <w:p w14:paraId="1A555C9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23</w:t>
            </w:r>
          </w:p>
        </w:tc>
        <w:tc>
          <w:tcPr>
            <w:tcW w:w="2693" w:type="dxa"/>
            <w:tcBorders>
              <w:right w:val="single" w:sz="4" w:space="0" w:color="auto"/>
            </w:tcBorders>
            <w:shd w:val="clear" w:color="auto" w:fill="auto"/>
          </w:tcPr>
          <w:p w14:paraId="57CD151E" w14:textId="50ED0FD5" w:rsidR="00E3172C" w:rsidRPr="00634A73" w:rsidRDefault="00ED6DC7" w:rsidP="00E3172C">
            <w:pPr>
              <w:rPr>
                <w:rFonts w:ascii="Calibri" w:hAnsi="Calibri" w:cs="Calibri"/>
                <w:b/>
                <w:bCs/>
                <w:color w:val="000000"/>
              </w:rPr>
            </w:pPr>
            <w:r>
              <w:rPr>
                <w:rFonts w:ascii="Calibri" w:hAnsi="Calibri" w:cs="Calibri"/>
                <w:b/>
                <w:bCs/>
                <w:color w:val="000000"/>
              </w:rPr>
              <w:t>517,50</w:t>
            </w:r>
          </w:p>
        </w:tc>
        <w:tc>
          <w:tcPr>
            <w:tcW w:w="993" w:type="dxa"/>
            <w:tcBorders>
              <w:top w:val="nil"/>
              <w:left w:val="single" w:sz="4" w:space="0" w:color="auto"/>
              <w:bottom w:val="nil"/>
              <w:right w:val="single" w:sz="4" w:space="0" w:color="auto"/>
            </w:tcBorders>
            <w:shd w:val="clear" w:color="auto" w:fill="auto"/>
          </w:tcPr>
          <w:p w14:paraId="71B0160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B4B287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70</w:t>
            </w:r>
          </w:p>
        </w:tc>
        <w:tc>
          <w:tcPr>
            <w:tcW w:w="2865" w:type="dxa"/>
            <w:shd w:val="clear" w:color="auto" w:fill="auto"/>
          </w:tcPr>
          <w:p w14:paraId="5D5B85F0" w14:textId="64447227" w:rsidR="00E3172C" w:rsidRPr="00634A73" w:rsidRDefault="0018108E" w:rsidP="00E3172C">
            <w:pPr>
              <w:rPr>
                <w:rFonts w:ascii="Calibri" w:hAnsi="Calibri" w:cs="Calibri"/>
                <w:b/>
                <w:bCs/>
                <w:color w:val="000000"/>
              </w:rPr>
            </w:pPr>
            <w:r>
              <w:rPr>
                <w:rFonts w:ascii="Calibri" w:hAnsi="Calibri" w:cs="Calibri"/>
                <w:b/>
                <w:bCs/>
                <w:color w:val="000000"/>
              </w:rPr>
              <w:t>6,60</w:t>
            </w:r>
          </w:p>
        </w:tc>
      </w:tr>
      <w:tr w:rsidR="00E3172C" w:rsidRPr="00634A73" w14:paraId="2C04D3B5" w14:textId="77777777" w:rsidTr="00E3172C">
        <w:tc>
          <w:tcPr>
            <w:tcW w:w="1384" w:type="dxa"/>
            <w:shd w:val="clear" w:color="auto" w:fill="auto"/>
          </w:tcPr>
          <w:p w14:paraId="56183E7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24</w:t>
            </w:r>
          </w:p>
        </w:tc>
        <w:tc>
          <w:tcPr>
            <w:tcW w:w="2693" w:type="dxa"/>
            <w:tcBorders>
              <w:right w:val="single" w:sz="4" w:space="0" w:color="auto"/>
            </w:tcBorders>
            <w:shd w:val="clear" w:color="auto" w:fill="auto"/>
          </w:tcPr>
          <w:p w14:paraId="7B21BF9C" w14:textId="2EB7F896" w:rsidR="00E3172C" w:rsidRPr="00634A73" w:rsidRDefault="00ED6DC7" w:rsidP="00E3172C">
            <w:pPr>
              <w:rPr>
                <w:rFonts w:ascii="Calibri" w:hAnsi="Calibri" w:cs="Calibri"/>
                <w:b/>
                <w:bCs/>
                <w:color w:val="000000"/>
              </w:rPr>
            </w:pPr>
            <w:r>
              <w:rPr>
                <w:rFonts w:ascii="Calibri" w:hAnsi="Calibri" w:cs="Calibri"/>
                <w:b/>
                <w:bCs/>
                <w:color w:val="000000"/>
              </w:rPr>
              <w:t>911,72</w:t>
            </w:r>
          </w:p>
        </w:tc>
        <w:tc>
          <w:tcPr>
            <w:tcW w:w="993" w:type="dxa"/>
            <w:tcBorders>
              <w:top w:val="nil"/>
              <w:left w:val="single" w:sz="4" w:space="0" w:color="auto"/>
              <w:bottom w:val="nil"/>
              <w:right w:val="single" w:sz="4" w:space="0" w:color="auto"/>
            </w:tcBorders>
            <w:shd w:val="clear" w:color="auto" w:fill="auto"/>
          </w:tcPr>
          <w:p w14:paraId="58C0B616"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41651E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71</w:t>
            </w:r>
          </w:p>
        </w:tc>
        <w:tc>
          <w:tcPr>
            <w:tcW w:w="2865" w:type="dxa"/>
            <w:shd w:val="clear" w:color="auto" w:fill="auto"/>
          </w:tcPr>
          <w:p w14:paraId="17517BBE" w14:textId="238E69E3" w:rsidR="00E3172C" w:rsidRPr="00634A73" w:rsidRDefault="0018108E" w:rsidP="00E3172C">
            <w:pPr>
              <w:rPr>
                <w:rFonts w:ascii="Calibri" w:hAnsi="Calibri" w:cs="Calibri"/>
                <w:b/>
                <w:bCs/>
                <w:color w:val="000000"/>
              </w:rPr>
            </w:pPr>
            <w:r>
              <w:rPr>
                <w:rFonts w:ascii="Calibri" w:hAnsi="Calibri" w:cs="Calibri"/>
                <w:b/>
                <w:bCs/>
                <w:color w:val="000000"/>
              </w:rPr>
              <w:t>44,00</w:t>
            </w:r>
          </w:p>
        </w:tc>
      </w:tr>
      <w:tr w:rsidR="00E3172C" w:rsidRPr="00634A73" w14:paraId="73B667AE" w14:textId="77777777" w:rsidTr="00E3172C">
        <w:tc>
          <w:tcPr>
            <w:tcW w:w="1384" w:type="dxa"/>
            <w:shd w:val="clear" w:color="auto" w:fill="auto"/>
          </w:tcPr>
          <w:p w14:paraId="503A9C9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25</w:t>
            </w:r>
          </w:p>
        </w:tc>
        <w:tc>
          <w:tcPr>
            <w:tcW w:w="2693" w:type="dxa"/>
            <w:tcBorders>
              <w:right w:val="single" w:sz="4" w:space="0" w:color="auto"/>
            </w:tcBorders>
            <w:shd w:val="clear" w:color="auto" w:fill="auto"/>
          </w:tcPr>
          <w:p w14:paraId="73975FBE" w14:textId="153A41FB" w:rsidR="00E3172C" w:rsidRPr="00634A73" w:rsidRDefault="00ED6DC7" w:rsidP="00E3172C">
            <w:pPr>
              <w:rPr>
                <w:rFonts w:ascii="Calibri" w:hAnsi="Calibri" w:cs="Calibri"/>
                <w:b/>
                <w:bCs/>
                <w:color w:val="000000"/>
              </w:rPr>
            </w:pPr>
            <w:r>
              <w:rPr>
                <w:rFonts w:ascii="Calibri" w:hAnsi="Calibri" w:cs="Calibri"/>
                <w:b/>
                <w:bCs/>
                <w:color w:val="000000"/>
              </w:rPr>
              <w:t>6,20</w:t>
            </w:r>
          </w:p>
        </w:tc>
        <w:tc>
          <w:tcPr>
            <w:tcW w:w="993" w:type="dxa"/>
            <w:tcBorders>
              <w:top w:val="nil"/>
              <w:left w:val="single" w:sz="4" w:space="0" w:color="auto"/>
              <w:bottom w:val="nil"/>
              <w:right w:val="single" w:sz="4" w:space="0" w:color="auto"/>
            </w:tcBorders>
            <w:shd w:val="clear" w:color="auto" w:fill="auto"/>
          </w:tcPr>
          <w:p w14:paraId="1140F00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4483D4"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72</w:t>
            </w:r>
          </w:p>
        </w:tc>
        <w:tc>
          <w:tcPr>
            <w:tcW w:w="2865" w:type="dxa"/>
            <w:shd w:val="clear" w:color="auto" w:fill="auto"/>
          </w:tcPr>
          <w:p w14:paraId="7681FC3B" w14:textId="3A1E9E10" w:rsidR="00E3172C" w:rsidRPr="00634A73" w:rsidRDefault="0018108E" w:rsidP="00E3172C">
            <w:pPr>
              <w:rPr>
                <w:rFonts w:ascii="Calibri" w:hAnsi="Calibri" w:cs="Calibri"/>
                <w:b/>
                <w:bCs/>
                <w:color w:val="000000"/>
              </w:rPr>
            </w:pPr>
            <w:r>
              <w:rPr>
                <w:rFonts w:ascii="Calibri" w:hAnsi="Calibri" w:cs="Calibri"/>
                <w:b/>
                <w:bCs/>
                <w:color w:val="000000"/>
              </w:rPr>
              <w:t>764,00</w:t>
            </w:r>
          </w:p>
        </w:tc>
      </w:tr>
      <w:tr w:rsidR="00E3172C" w:rsidRPr="00634A73" w14:paraId="20E9CF27" w14:textId="77777777" w:rsidTr="00E3172C">
        <w:tc>
          <w:tcPr>
            <w:tcW w:w="1384" w:type="dxa"/>
            <w:shd w:val="clear" w:color="auto" w:fill="auto"/>
          </w:tcPr>
          <w:p w14:paraId="37B485E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26</w:t>
            </w:r>
          </w:p>
        </w:tc>
        <w:tc>
          <w:tcPr>
            <w:tcW w:w="2693" w:type="dxa"/>
            <w:tcBorders>
              <w:right w:val="single" w:sz="4" w:space="0" w:color="auto"/>
            </w:tcBorders>
            <w:shd w:val="clear" w:color="auto" w:fill="auto"/>
          </w:tcPr>
          <w:p w14:paraId="2381ED53" w14:textId="4265A747" w:rsidR="00E3172C" w:rsidRPr="00634A73" w:rsidRDefault="00ED6DC7" w:rsidP="00E3172C">
            <w:pPr>
              <w:rPr>
                <w:rFonts w:ascii="Calibri" w:hAnsi="Calibri" w:cs="Calibri"/>
                <w:b/>
                <w:bCs/>
                <w:color w:val="000000"/>
              </w:rPr>
            </w:pPr>
            <w:r>
              <w:rPr>
                <w:rFonts w:ascii="Calibri" w:hAnsi="Calibri" w:cs="Calibri"/>
                <w:b/>
                <w:bCs/>
                <w:color w:val="000000"/>
              </w:rPr>
              <w:t>255,48</w:t>
            </w:r>
          </w:p>
        </w:tc>
        <w:tc>
          <w:tcPr>
            <w:tcW w:w="993" w:type="dxa"/>
            <w:tcBorders>
              <w:top w:val="nil"/>
              <w:left w:val="single" w:sz="4" w:space="0" w:color="auto"/>
              <w:bottom w:val="nil"/>
              <w:right w:val="single" w:sz="4" w:space="0" w:color="auto"/>
            </w:tcBorders>
            <w:shd w:val="clear" w:color="auto" w:fill="auto"/>
          </w:tcPr>
          <w:p w14:paraId="4A7A4D0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0EA41D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73</w:t>
            </w:r>
          </w:p>
        </w:tc>
        <w:tc>
          <w:tcPr>
            <w:tcW w:w="2865" w:type="dxa"/>
            <w:shd w:val="clear" w:color="auto" w:fill="auto"/>
          </w:tcPr>
          <w:p w14:paraId="45EC9A57" w14:textId="7492E9A8" w:rsidR="00E3172C" w:rsidRPr="00634A73" w:rsidRDefault="0018108E" w:rsidP="00E3172C">
            <w:pPr>
              <w:rPr>
                <w:rFonts w:ascii="Calibri" w:hAnsi="Calibri" w:cs="Calibri"/>
                <w:b/>
                <w:bCs/>
                <w:color w:val="000000"/>
              </w:rPr>
            </w:pPr>
            <w:r>
              <w:rPr>
                <w:rFonts w:ascii="Calibri" w:hAnsi="Calibri" w:cs="Calibri"/>
                <w:b/>
                <w:bCs/>
                <w:color w:val="000000"/>
              </w:rPr>
              <w:t>87,40</w:t>
            </w:r>
          </w:p>
        </w:tc>
      </w:tr>
      <w:tr w:rsidR="00E3172C" w:rsidRPr="00634A73" w14:paraId="3980738E" w14:textId="77777777" w:rsidTr="00E3172C">
        <w:tc>
          <w:tcPr>
            <w:tcW w:w="1384" w:type="dxa"/>
            <w:shd w:val="clear" w:color="auto" w:fill="auto"/>
          </w:tcPr>
          <w:p w14:paraId="44BCD2F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27</w:t>
            </w:r>
          </w:p>
        </w:tc>
        <w:tc>
          <w:tcPr>
            <w:tcW w:w="2693" w:type="dxa"/>
            <w:tcBorders>
              <w:right w:val="single" w:sz="4" w:space="0" w:color="auto"/>
            </w:tcBorders>
            <w:shd w:val="clear" w:color="auto" w:fill="auto"/>
          </w:tcPr>
          <w:p w14:paraId="1AF58E92" w14:textId="03376E81" w:rsidR="00E3172C" w:rsidRPr="00634A73" w:rsidRDefault="00ED6DC7" w:rsidP="00E3172C">
            <w:pPr>
              <w:rPr>
                <w:rFonts w:ascii="Calibri" w:hAnsi="Calibri" w:cs="Calibri"/>
                <w:b/>
                <w:bCs/>
                <w:color w:val="000000"/>
              </w:rPr>
            </w:pPr>
            <w:r>
              <w:rPr>
                <w:rFonts w:ascii="Calibri" w:hAnsi="Calibri" w:cs="Calibri"/>
                <w:b/>
                <w:bCs/>
                <w:color w:val="000000"/>
              </w:rPr>
              <w:t>286,84</w:t>
            </w:r>
          </w:p>
        </w:tc>
        <w:tc>
          <w:tcPr>
            <w:tcW w:w="993" w:type="dxa"/>
            <w:tcBorders>
              <w:top w:val="nil"/>
              <w:left w:val="single" w:sz="4" w:space="0" w:color="auto"/>
              <w:bottom w:val="nil"/>
              <w:right w:val="single" w:sz="4" w:space="0" w:color="auto"/>
            </w:tcBorders>
            <w:shd w:val="clear" w:color="auto" w:fill="auto"/>
          </w:tcPr>
          <w:p w14:paraId="596B25CB"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E95C3C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74</w:t>
            </w:r>
          </w:p>
        </w:tc>
        <w:tc>
          <w:tcPr>
            <w:tcW w:w="2865" w:type="dxa"/>
            <w:shd w:val="clear" w:color="auto" w:fill="auto"/>
          </w:tcPr>
          <w:p w14:paraId="52845367" w14:textId="138A4FE2" w:rsidR="00E3172C" w:rsidRPr="00634A73" w:rsidRDefault="0018108E" w:rsidP="00E3172C">
            <w:pPr>
              <w:rPr>
                <w:rFonts w:ascii="Calibri" w:hAnsi="Calibri" w:cs="Calibri"/>
                <w:b/>
                <w:bCs/>
                <w:color w:val="000000"/>
              </w:rPr>
            </w:pPr>
            <w:r>
              <w:rPr>
                <w:rFonts w:ascii="Calibri" w:hAnsi="Calibri" w:cs="Calibri"/>
                <w:b/>
                <w:bCs/>
                <w:color w:val="000000"/>
              </w:rPr>
              <w:t>586,60</w:t>
            </w:r>
          </w:p>
        </w:tc>
      </w:tr>
      <w:tr w:rsidR="00E3172C" w:rsidRPr="00634A73" w14:paraId="3671855C" w14:textId="77777777" w:rsidTr="00E3172C">
        <w:tc>
          <w:tcPr>
            <w:tcW w:w="1384" w:type="dxa"/>
            <w:shd w:val="clear" w:color="auto" w:fill="auto"/>
          </w:tcPr>
          <w:p w14:paraId="0FDDDFF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28</w:t>
            </w:r>
          </w:p>
        </w:tc>
        <w:tc>
          <w:tcPr>
            <w:tcW w:w="2693" w:type="dxa"/>
            <w:tcBorders>
              <w:right w:val="single" w:sz="4" w:space="0" w:color="auto"/>
            </w:tcBorders>
            <w:shd w:val="clear" w:color="auto" w:fill="auto"/>
          </w:tcPr>
          <w:p w14:paraId="4DE59DE2" w14:textId="0805F5E8" w:rsidR="00E3172C" w:rsidRPr="00634A73" w:rsidRDefault="00ED6DC7" w:rsidP="00E3172C">
            <w:pPr>
              <w:rPr>
                <w:rFonts w:ascii="Calibri" w:hAnsi="Calibri" w:cs="Calibri"/>
                <w:b/>
                <w:bCs/>
                <w:color w:val="000000"/>
              </w:rPr>
            </w:pPr>
            <w:r>
              <w:rPr>
                <w:rFonts w:ascii="Calibri" w:hAnsi="Calibri" w:cs="Calibri"/>
                <w:b/>
                <w:bCs/>
                <w:color w:val="000000"/>
              </w:rPr>
              <w:t>137,92</w:t>
            </w:r>
          </w:p>
        </w:tc>
        <w:tc>
          <w:tcPr>
            <w:tcW w:w="993" w:type="dxa"/>
            <w:tcBorders>
              <w:top w:val="nil"/>
              <w:left w:val="single" w:sz="4" w:space="0" w:color="auto"/>
              <w:bottom w:val="nil"/>
              <w:right w:val="single" w:sz="4" w:space="0" w:color="auto"/>
            </w:tcBorders>
            <w:shd w:val="clear" w:color="auto" w:fill="auto"/>
          </w:tcPr>
          <w:p w14:paraId="7CE6C5C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C3F86D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75</w:t>
            </w:r>
          </w:p>
        </w:tc>
        <w:tc>
          <w:tcPr>
            <w:tcW w:w="2865" w:type="dxa"/>
            <w:shd w:val="clear" w:color="auto" w:fill="auto"/>
          </w:tcPr>
          <w:p w14:paraId="6C23DA10" w14:textId="73E0BB1B" w:rsidR="00E3172C" w:rsidRPr="00634A73" w:rsidRDefault="0018108E" w:rsidP="00E3172C">
            <w:pPr>
              <w:rPr>
                <w:rFonts w:ascii="Calibri" w:hAnsi="Calibri" w:cs="Calibri"/>
                <w:b/>
                <w:bCs/>
                <w:color w:val="000000"/>
              </w:rPr>
            </w:pPr>
            <w:r>
              <w:rPr>
                <w:rFonts w:ascii="Calibri" w:hAnsi="Calibri" w:cs="Calibri"/>
                <w:b/>
                <w:bCs/>
                <w:color w:val="000000"/>
              </w:rPr>
              <w:t>79,92</w:t>
            </w:r>
          </w:p>
        </w:tc>
      </w:tr>
      <w:tr w:rsidR="00E3172C" w:rsidRPr="00634A73" w14:paraId="4C1FBFFD" w14:textId="77777777" w:rsidTr="00E3172C">
        <w:tc>
          <w:tcPr>
            <w:tcW w:w="1384" w:type="dxa"/>
            <w:shd w:val="clear" w:color="auto" w:fill="auto"/>
          </w:tcPr>
          <w:p w14:paraId="3C15E37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29</w:t>
            </w:r>
          </w:p>
        </w:tc>
        <w:tc>
          <w:tcPr>
            <w:tcW w:w="2693" w:type="dxa"/>
            <w:tcBorders>
              <w:right w:val="single" w:sz="4" w:space="0" w:color="auto"/>
            </w:tcBorders>
            <w:shd w:val="clear" w:color="auto" w:fill="auto"/>
          </w:tcPr>
          <w:p w14:paraId="2EC49CFB" w14:textId="15A27634" w:rsidR="00E3172C" w:rsidRPr="00634A73" w:rsidRDefault="00ED6DC7" w:rsidP="00E3172C">
            <w:pPr>
              <w:rPr>
                <w:rFonts w:ascii="Calibri" w:hAnsi="Calibri" w:cs="Calibri"/>
                <w:b/>
                <w:bCs/>
                <w:color w:val="000000"/>
              </w:rPr>
            </w:pPr>
            <w:r>
              <w:rPr>
                <w:rFonts w:ascii="Calibri" w:hAnsi="Calibri" w:cs="Calibri"/>
                <w:b/>
                <w:bCs/>
                <w:color w:val="000000"/>
              </w:rPr>
              <w:t>6 856,84</w:t>
            </w:r>
          </w:p>
        </w:tc>
        <w:tc>
          <w:tcPr>
            <w:tcW w:w="993" w:type="dxa"/>
            <w:tcBorders>
              <w:top w:val="nil"/>
              <w:left w:val="single" w:sz="4" w:space="0" w:color="auto"/>
              <w:bottom w:val="nil"/>
              <w:right w:val="single" w:sz="4" w:space="0" w:color="auto"/>
            </w:tcBorders>
            <w:shd w:val="clear" w:color="auto" w:fill="auto"/>
          </w:tcPr>
          <w:p w14:paraId="47C724F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DE22B7D"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76</w:t>
            </w:r>
          </w:p>
        </w:tc>
        <w:tc>
          <w:tcPr>
            <w:tcW w:w="2865" w:type="dxa"/>
            <w:shd w:val="clear" w:color="auto" w:fill="auto"/>
          </w:tcPr>
          <w:p w14:paraId="28AB3BBE" w14:textId="6BC20DD2" w:rsidR="00E3172C" w:rsidRPr="00634A73" w:rsidRDefault="0018108E" w:rsidP="00E3172C">
            <w:pPr>
              <w:rPr>
                <w:rFonts w:ascii="Calibri" w:hAnsi="Calibri" w:cs="Calibri"/>
                <w:b/>
                <w:bCs/>
                <w:color w:val="000000"/>
              </w:rPr>
            </w:pPr>
            <w:r>
              <w:rPr>
                <w:rFonts w:ascii="Calibri" w:hAnsi="Calibri" w:cs="Calibri"/>
                <w:b/>
                <w:bCs/>
                <w:color w:val="000000"/>
              </w:rPr>
              <w:t>136,00</w:t>
            </w:r>
          </w:p>
        </w:tc>
      </w:tr>
      <w:tr w:rsidR="00E3172C" w:rsidRPr="00634A73" w14:paraId="374082B5" w14:textId="77777777" w:rsidTr="00E3172C">
        <w:tc>
          <w:tcPr>
            <w:tcW w:w="1384" w:type="dxa"/>
            <w:shd w:val="clear" w:color="auto" w:fill="auto"/>
          </w:tcPr>
          <w:p w14:paraId="7915303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30</w:t>
            </w:r>
          </w:p>
        </w:tc>
        <w:tc>
          <w:tcPr>
            <w:tcW w:w="2693" w:type="dxa"/>
            <w:tcBorders>
              <w:right w:val="single" w:sz="4" w:space="0" w:color="auto"/>
            </w:tcBorders>
            <w:shd w:val="clear" w:color="auto" w:fill="auto"/>
          </w:tcPr>
          <w:p w14:paraId="3CE69521" w14:textId="6CACAA17" w:rsidR="00E3172C" w:rsidRPr="00634A73" w:rsidRDefault="00ED6DC7" w:rsidP="00E3172C">
            <w:pPr>
              <w:rPr>
                <w:rFonts w:ascii="Calibri" w:hAnsi="Calibri" w:cs="Calibri"/>
                <w:b/>
                <w:bCs/>
                <w:color w:val="000000"/>
              </w:rPr>
            </w:pPr>
            <w:r>
              <w:rPr>
                <w:rFonts w:ascii="Calibri" w:hAnsi="Calibri" w:cs="Calibri"/>
                <w:b/>
                <w:bCs/>
                <w:color w:val="000000"/>
              </w:rPr>
              <w:t>772,00</w:t>
            </w:r>
          </w:p>
        </w:tc>
        <w:tc>
          <w:tcPr>
            <w:tcW w:w="993" w:type="dxa"/>
            <w:tcBorders>
              <w:top w:val="nil"/>
              <w:left w:val="single" w:sz="4" w:space="0" w:color="auto"/>
              <w:bottom w:val="nil"/>
              <w:right w:val="single" w:sz="4" w:space="0" w:color="auto"/>
            </w:tcBorders>
            <w:shd w:val="clear" w:color="auto" w:fill="auto"/>
          </w:tcPr>
          <w:p w14:paraId="74F3D7D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9AC76E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77</w:t>
            </w:r>
          </w:p>
        </w:tc>
        <w:tc>
          <w:tcPr>
            <w:tcW w:w="2865" w:type="dxa"/>
            <w:shd w:val="clear" w:color="auto" w:fill="auto"/>
          </w:tcPr>
          <w:p w14:paraId="785A3217" w14:textId="10F7E326" w:rsidR="00E3172C" w:rsidRPr="00634A73" w:rsidRDefault="0018108E" w:rsidP="00E3172C">
            <w:pPr>
              <w:rPr>
                <w:rFonts w:ascii="Calibri" w:hAnsi="Calibri" w:cs="Calibri"/>
                <w:b/>
                <w:bCs/>
                <w:color w:val="000000"/>
              </w:rPr>
            </w:pPr>
            <w:r>
              <w:rPr>
                <w:rFonts w:ascii="Calibri" w:hAnsi="Calibri" w:cs="Calibri"/>
                <w:b/>
                <w:bCs/>
                <w:color w:val="000000"/>
              </w:rPr>
              <w:t>512,00</w:t>
            </w:r>
          </w:p>
        </w:tc>
      </w:tr>
      <w:tr w:rsidR="00E3172C" w:rsidRPr="00634A73" w14:paraId="0C7712BD" w14:textId="77777777" w:rsidTr="00E3172C">
        <w:tc>
          <w:tcPr>
            <w:tcW w:w="1384" w:type="dxa"/>
            <w:shd w:val="clear" w:color="auto" w:fill="auto"/>
          </w:tcPr>
          <w:p w14:paraId="40E3386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31</w:t>
            </w:r>
          </w:p>
        </w:tc>
        <w:tc>
          <w:tcPr>
            <w:tcW w:w="2693" w:type="dxa"/>
            <w:tcBorders>
              <w:right w:val="single" w:sz="4" w:space="0" w:color="auto"/>
            </w:tcBorders>
            <w:shd w:val="clear" w:color="auto" w:fill="auto"/>
          </w:tcPr>
          <w:p w14:paraId="67F7179D" w14:textId="697E21E8" w:rsidR="00E3172C" w:rsidRPr="00634A73" w:rsidRDefault="00ED6DC7" w:rsidP="00E3172C">
            <w:pPr>
              <w:rPr>
                <w:rFonts w:ascii="Calibri" w:hAnsi="Calibri" w:cs="Calibri"/>
                <w:b/>
                <w:bCs/>
                <w:color w:val="000000"/>
              </w:rPr>
            </w:pPr>
            <w:r>
              <w:rPr>
                <w:rFonts w:ascii="Calibri" w:hAnsi="Calibri" w:cs="Calibri"/>
                <w:b/>
                <w:bCs/>
                <w:color w:val="000000"/>
              </w:rPr>
              <w:t>32,00</w:t>
            </w:r>
          </w:p>
        </w:tc>
        <w:tc>
          <w:tcPr>
            <w:tcW w:w="993" w:type="dxa"/>
            <w:tcBorders>
              <w:top w:val="nil"/>
              <w:left w:val="single" w:sz="4" w:space="0" w:color="auto"/>
              <w:bottom w:val="nil"/>
              <w:right w:val="single" w:sz="4" w:space="0" w:color="auto"/>
            </w:tcBorders>
            <w:shd w:val="clear" w:color="auto" w:fill="auto"/>
          </w:tcPr>
          <w:p w14:paraId="0D51C0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4480A8D"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78</w:t>
            </w:r>
          </w:p>
        </w:tc>
        <w:tc>
          <w:tcPr>
            <w:tcW w:w="2865" w:type="dxa"/>
            <w:shd w:val="clear" w:color="auto" w:fill="auto"/>
          </w:tcPr>
          <w:p w14:paraId="2AC96D69" w14:textId="033589C5" w:rsidR="00E3172C" w:rsidRPr="00634A73" w:rsidRDefault="0018108E" w:rsidP="00E3172C">
            <w:pPr>
              <w:rPr>
                <w:rFonts w:ascii="Calibri" w:hAnsi="Calibri" w:cs="Calibri"/>
                <w:b/>
                <w:bCs/>
                <w:color w:val="000000"/>
              </w:rPr>
            </w:pPr>
            <w:r>
              <w:rPr>
                <w:rFonts w:ascii="Calibri" w:hAnsi="Calibri" w:cs="Calibri"/>
                <w:b/>
                <w:bCs/>
                <w:color w:val="000000"/>
              </w:rPr>
              <w:t>170,00</w:t>
            </w:r>
          </w:p>
        </w:tc>
      </w:tr>
      <w:tr w:rsidR="00E3172C" w:rsidRPr="00634A73" w14:paraId="310064B3" w14:textId="77777777" w:rsidTr="00E3172C">
        <w:tc>
          <w:tcPr>
            <w:tcW w:w="1384" w:type="dxa"/>
            <w:shd w:val="clear" w:color="auto" w:fill="auto"/>
          </w:tcPr>
          <w:p w14:paraId="4F169BF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32</w:t>
            </w:r>
          </w:p>
        </w:tc>
        <w:tc>
          <w:tcPr>
            <w:tcW w:w="2693" w:type="dxa"/>
            <w:tcBorders>
              <w:right w:val="single" w:sz="4" w:space="0" w:color="auto"/>
            </w:tcBorders>
            <w:shd w:val="clear" w:color="auto" w:fill="auto"/>
          </w:tcPr>
          <w:p w14:paraId="316A8BF4" w14:textId="25DEEB5F" w:rsidR="00E3172C" w:rsidRPr="00634A73" w:rsidRDefault="00ED6DC7" w:rsidP="00E3172C">
            <w:pPr>
              <w:rPr>
                <w:rFonts w:ascii="Calibri" w:hAnsi="Calibri" w:cs="Calibri"/>
                <w:b/>
                <w:bCs/>
                <w:color w:val="000000"/>
              </w:rPr>
            </w:pPr>
            <w:r>
              <w:rPr>
                <w:rFonts w:ascii="Calibri" w:hAnsi="Calibri" w:cs="Calibri"/>
                <w:b/>
                <w:bCs/>
                <w:color w:val="000000"/>
              </w:rPr>
              <w:t>93,72</w:t>
            </w:r>
          </w:p>
        </w:tc>
        <w:tc>
          <w:tcPr>
            <w:tcW w:w="993" w:type="dxa"/>
            <w:tcBorders>
              <w:top w:val="nil"/>
              <w:left w:val="single" w:sz="4" w:space="0" w:color="auto"/>
              <w:bottom w:val="nil"/>
              <w:right w:val="single" w:sz="4" w:space="0" w:color="auto"/>
            </w:tcBorders>
            <w:shd w:val="clear" w:color="auto" w:fill="auto"/>
          </w:tcPr>
          <w:p w14:paraId="5F87EA1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C2BE45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79</w:t>
            </w:r>
          </w:p>
        </w:tc>
        <w:tc>
          <w:tcPr>
            <w:tcW w:w="2865" w:type="dxa"/>
            <w:shd w:val="clear" w:color="auto" w:fill="auto"/>
          </w:tcPr>
          <w:p w14:paraId="3AE2FC93" w14:textId="154EC76E" w:rsidR="00E3172C" w:rsidRPr="00634A73" w:rsidRDefault="0018108E" w:rsidP="00E3172C">
            <w:pPr>
              <w:rPr>
                <w:rFonts w:ascii="Calibri" w:hAnsi="Calibri" w:cs="Calibri"/>
                <w:b/>
                <w:bCs/>
                <w:color w:val="000000"/>
              </w:rPr>
            </w:pPr>
            <w:r>
              <w:rPr>
                <w:rFonts w:ascii="Calibri" w:hAnsi="Calibri" w:cs="Calibri"/>
                <w:b/>
                <w:bCs/>
                <w:color w:val="000000"/>
              </w:rPr>
              <w:t>126,00</w:t>
            </w:r>
          </w:p>
        </w:tc>
      </w:tr>
      <w:tr w:rsidR="00E3172C" w:rsidRPr="00634A73" w14:paraId="2AE4D1F9" w14:textId="77777777" w:rsidTr="00E3172C">
        <w:tc>
          <w:tcPr>
            <w:tcW w:w="1384" w:type="dxa"/>
            <w:shd w:val="clear" w:color="auto" w:fill="auto"/>
          </w:tcPr>
          <w:p w14:paraId="772403E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33</w:t>
            </w:r>
          </w:p>
        </w:tc>
        <w:tc>
          <w:tcPr>
            <w:tcW w:w="2693" w:type="dxa"/>
            <w:tcBorders>
              <w:right w:val="single" w:sz="4" w:space="0" w:color="auto"/>
            </w:tcBorders>
            <w:shd w:val="clear" w:color="auto" w:fill="auto"/>
          </w:tcPr>
          <w:p w14:paraId="3BB7F105" w14:textId="3FAF010D" w:rsidR="00E3172C" w:rsidRPr="00634A73" w:rsidRDefault="00ED6DC7" w:rsidP="00E3172C">
            <w:pPr>
              <w:rPr>
                <w:rFonts w:ascii="Calibri" w:hAnsi="Calibri" w:cs="Calibri"/>
                <w:b/>
                <w:bCs/>
                <w:color w:val="000000"/>
              </w:rPr>
            </w:pPr>
            <w:r>
              <w:rPr>
                <w:rFonts w:ascii="Calibri" w:hAnsi="Calibri" w:cs="Calibri"/>
                <w:b/>
                <w:bCs/>
                <w:color w:val="000000"/>
              </w:rPr>
              <w:t>399,00</w:t>
            </w:r>
          </w:p>
        </w:tc>
        <w:tc>
          <w:tcPr>
            <w:tcW w:w="993" w:type="dxa"/>
            <w:tcBorders>
              <w:top w:val="nil"/>
              <w:left w:val="single" w:sz="4" w:space="0" w:color="auto"/>
              <w:bottom w:val="nil"/>
              <w:right w:val="single" w:sz="4" w:space="0" w:color="auto"/>
            </w:tcBorders>
            <w:shd w:val="clear" w:color="auto" w:fill="auto"/>
          </w:tcPr>
          <w:p w14:paraId="1AA616C6"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0C4681E"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80</w:t>
            </w:r>
          </w:p>
        </w:tc>
        <w:tc>
          <w:tcPr>
            <w:tcW w:w="2865" w:type="dxa"/>
            <w:shd w:val="clear" w:color="auto" w:fill="auto"/>
          </w:tcPr>
          <w:p w14:paraId="39DB3DF6" w14:textId="5A971AAB" w:rsidR="00E3172C" w:rsidRPr="00634A73" w:rsidRDefault="0018108E" w:rsidP="00E3172C">
            <w:pPr>
              <w:rPr>
                <w:rFonts w:ascii="Calibri" w:hAnsi="Calibri" w:cs="Calibri"/>
                <w:b/>
                <w:bCs/>
                <w:color w:val="000000"/>
              </w:rPr>
            </w:pPr>
            <w:r>
              <w:rPr>
                <w:rFonts w:ascii="Calibri" w:hAnsi="Calibri" w:cs="Calibri"/>
                <w:b/>
                <w:bCs/>
                <w:color w:val="000000"/>
              </w:rPr>
              <w:t>164,00</w:t>
            </w:r>
          </w:p>
        </w:tc>
      </w:tr>
      <w:tr w:rsidR="00E3172C" w:rsidRPr="00634A73" w14:paraId="0D0733DC" w14:textId="77777777" w:rsidTr="00E3172C">
        <w:tc>
          <w:tcPr>
            <w:tcW w:w="1384" w:type="dxa"/>
            <w:shd w:val="clear" w:color="auto" w:fill="auto"/>
          </w:tcPr>
          <w:p w14:paraId="2757FB8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34</w:t>
            </w:r>
          </w:p>
        </w:tc>
        <w:tc>
          <w:tcPr>
            <w:tcW w:w="2693" w:type="dxa"/>
            <w:tcBorders>
              <w:right w:val="single" w:sz="4" w:space="0" w:color="auto"/>
            </w:tcBorders>
            <w:shd w:val="clear" w:color="auto" w:fill="auto"/>
          </w:tcPr>
          <w:p w14:paraId="75582042" w14:textId="4288208E" w:rsidR="00E3172C" w:rsidRPr="00634A73" w:rsidRDefault="00ED6DC7" w:rsidP="00E3172C">
            <w:pPr>
              <w:rPr>
                <w:rFonts w:ascii="Calibri" w:hAnsi="Calibri" w:cs="Calibri"/>
                <w:b/>
                <w:bCs/>
                <w:color w:val="000000"/>
              </w:rPr>
            </w:pPr>
            <w:r>
              <w:rPr>
                <w:rFonts w:ascii="Calibri" w:hAnsi="Calibri" w:cs="Calibri"/>
                <w:b/>
                <w:bCs/>
                <w:color w:val="000000"/>
              </w:rPr>
              <w:t>54,00</w:t>
            </w:r>
          </w:p>
        </w:tc>
        <w:tc>
          <w:tcPr>
            <w:tcW w:w="993" w:type="dxa"/>
            <w:tcBorders>
              <w:top w:val="nil"/>
              <w:left w:val="single" w:sz="4" w:space="0" w:color="auto"/>
              <w:bottom w:val="nil"/>
              <w:right w:val="single" w:sz="4" w:space="0" w:color="auto"/>
            </w:tcBorders>
            <w:shd w:val="clear" w:color="auto" w:fill="auto"/>
          </w:tcPr>
          <w:p w14:paraId="50DA7E1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924D50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81</w:t>
            </w:r>
          </w:p>
        </w:tc>
        <w:tc>
          <w:tcPr>
            <w:tcW w:w="2865" w:type="dxa"/>
            <w:shd w:val="clear" w:color="auto" w:fill="auto"/>
          </w:tcPr>
          <w:p w14:paraId="450C8997" w14:textId="1F11ECAC" w:rsidR="00E3172C" w:rsidRPr="00634A73" w:rsidRDefault="0018108E" w:rsidP="00E3172C">
            <w:pPr>
              <w:rPr>
                <w:rFonts w:ascii="Calibri" w:hAnsi="Calibri" w:cs="Calibri"/>
                <w:b/>
                <w:bCs/>
                <w:color w:val="000000"/>
              </w:rPr>
            </w:pPr>
            <w:r>
              <w:rPr>
                <w:rFonts w:ascii="Calibri" w:hAnsi="Calibri" w:cs="Calibri"/>
                <w:b/>
                <w:bCs/>
                <w:color w:val="000000"/>
              </w:rPr>
              <w:t>179,00</w:t>
            </w:r>
          </w:p>
        </w:tc>
      </w:tr>
      <w:tr w:rsidR="00E3172C" w:rsidRPr="00634A73" w14:paraId="4DF44839" w14:textId="77777777" w:rsidTr="00E3172C">
        <w:tc>
          <w:tcPr>
            <w:tcW w:w="1384" w:type="dxa"/>
            <w:shd w:val="clear" w:color="auto" w:fill="auto"/>
          </w:tcPr>
          <w:p w14:paraId="685D35C4"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35</w:t>
            </w:r>
          </w:p>
        </w:tc>
        <w:tc>
          <w:tcPr>
            <w:tcW w:w="2693" w:type="dxa"/>
            <w:tcBorders>
              <w:right w:val="single" w:sz="4" w:space="0" w:color="auto"/>
            </w:tcBorders>
            <w:shd w:val="clear" w:color="auto" w:fill="auto"/>
          </w:tcPr>
          <w:p w14:paraId="5AE49EE8" w14:textId="10D8DF27" w:rsidR="00E3172C" w:rsidRPr="00634A73" w:rsidRDefault="00ED6DC7" w:rsidP="00E3172C">
            <w:pPr>
              <w:rPr>
                <w:rFonts w:ascii="Calibri" w:hAnsi="Calibri" w:cs="Calibri"/>
                <w:b/>
                <w:bCs/>
                <w:color w:val="000000"/>
              </w:rPr>
            </w:pPr>
            <w:r>
              <w:rPr>
                <w:rFonts w:ascii="Calibri" w:hAnsi="Calibri" w:cs="Calibri"/>
                <w:b/>
                <w:bCs/>
                <w:color w:val="000000"/>
              </w:rPr>
              <w:t>2 770,00</w:t>
            </w:r>
          </w:p>
        </w:tc>
        <w:tc>
          <w:tcPr>
            <w:tcW w:w="993" w:type="dxa"/>
            <w:tcBorders>
              <w:top w:val="nil"/>
              <w:left w:val="single" w:sz="4" w:space="0" w:color="auto"/>
              <w:bottom w:val="nil"/>
              <w:right w:val="single" w:sz="4" w:space="0" w:color="auto"/>
            </w:tcBorders>
            <w:shd w:val="clear" w:color="auto" w:fill="auto"/>
          </w:tcPr>
          <w:p w14:paraId="0FB10A0B"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5DB00B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82</w:t>
            </w:r>
          </w:p>
        </w:tc>
        <w:tc>
          <w:tcPr>
            <w:tcW w:w="2865" w:type="dxa"/>
            <w:shd w:val="clear" w:color="auto" w:fill="auto"/>
          </w:tcPr>
          <w:p w14:paraId="0DB75994" w14:textId="49914E22" w:rsidR="00E3172C" w:rsidRPr="00634A73" w:rsidRDefault="0018108E" w:rsidP="00E3172C">
            <w:pPr>
              <w:rPr>
                <w:rFonts w:ascii="Calibri" w:hAnsi="Calibri" w:cs="Calibri"/>
                <w:b/>
                <w:bCs/>
                <w:color w:val="000000"/>
              </w:rPr>
            </w:pPr>
            <w:r>
              <w:rPr>
                <w:rFonts w:ascii="Calibri" w:hAnsi="Calibri" w:cs="Calibri"/>
                <w:b/>
                <w:bCs/>
                <w:color w:val="000000"/>
              </w:rPr>
              <w:t>1 360,00</w:t>
            </w:r>
          </w:p>
        </w:tc>
      </w:tr>
      <w:tr w:rsidR="00E3172C" w:rsidRPr="00634A73" w14:paraId="2E68D985" w14:textId="77777777" w:rsidTr="00E3172C">
        <w:tc>
          <w:tcPr>
            <w:tcW w:w="1384" w:type="dxa"/>
            <w:shd w:val="clear" w:color="auto" w:fill="auto"/>
          </w:tcPr>
          <w:p w14:paraId="2F839B2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36</w:t>
            </w:r>
          </w:p>
        </w:tc>
        <w:tc>
          <w:tcPr>
            <w:tcW w:w="2693" w:type="dxa"/>
            <w:tcBorders>
              <w:right w:val="single" w:sz="4" w:space="0" w:color="auto"/>
            </w:tcBorders>
            <w:shd w:val="clear" w:color="auto" w:fill="auto"/>
          </w:tcPr>
          <w:p w14:paraId="66E42F50" w14:textId="376EB0FF" w:rsidR="00E3172C" w:rsidRPr="00634A73" w:rsidRDefault="00ED6DC7" w:rsidP="00E3172C">
            <w:pPr>
              <w:rPr>
                <w:rFonts w:ascii="Calibri" w:hAnsi="Calibri" w:cs="Calibri"/>
                <w:b/>
                <w:bCs/>
                <w:color w:val="000000"/>
              </w:rPr>
            </w:pPr>
            <w:r>
              <w:rPr>
                <w:rFonts w:ascii="Calibri" w:hAnsi="Calibri" w:cs="Calibri"/>
                <w:b/>
                <w:bCs/>
                <w:color w:val="000000"/>
              </w:rPr>
              <w:t>67,24</w:t>
            </w:r>
          </w:p>
        </w:tc>
        <w:tc>
          <w:tcPr>
            <w:tcW w:w="993" w:type="dxa"/>
            <w:tcBorders>
              <w:top w:val="nil"/>
              <w:left w:val="single" w:sz="4" w:space="0" w:color="auto"/>
              <w:bottom w:val="nil"/>
              <w:right w:val="single" w:sz="4" w:space="0" w:color="auto"/>
            </w:tcBorders>
            <w:shd w:val="clear" w:color="auto" w:fill="auto"/>
          </w:tcPr>
          <w:p w14:paraId="5AF7EB7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41171D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83</w:t>
            </w:r>
          </w:p>
        </w:tc>
        <w:tc>
          <w:tcPr>
            <w:tcW w:w="2865" w:type="dxa"/>
            <w:shd w:val="clear" w:color="auto" w:fill="auto"/>
          </w:tcPr>
          <w:p w14:paraId="5C4A6DF3" w14:textId="4A5E02A8" w:rsidR="00E3172C" w:rsidRPr="00634A73" w:rsidRDefault="0018108E" w:rsidP="00E3172C">
            <w:pPr>
              <w:rPr>
                <w:rFonts w:ascii="Calibri" w:hAnsi="Calibri" w:cs="Calibri"/>
                <w:b/>
                <w:bCs/>
                <w:color w:val="000000"/>
              </w:rPr>
            </w:pPr>
            <w:r>
              <w:rPr>
                <w:rFonts w:ascii="Calibri" w:hAnsi="Calibri" w:cs="Calibri"/>
                <w:b/>
                <w:bCs/>
                <w:color w:val="000000"/>
              </w:rPr>
              <w:t>86,68</w:t>
            </w:r>
          </w:p>
        </w:tc>
      </w:tr>
      <w:tr w:rsidR="00E3172C" w:rsidRPr="00634A73" w14:paraId="1C6AF8EA" w14:textId="77777777" w:rsidTr="00E3172C">
        <w:tc>
          <w:tcPr>
            <w:tcW w:w="1384" w:type="dxa"/>
            <w:shd w:val="clear" w:color="auto" w:fill="auto"/>
          </w:tcPr>
          <w:p w14:paraId="076D9FC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37</w:t>
            </w:r>
          </w:p>
        </w:tc>
        <w:tc>
          <w:tcPr>
            <w:tcW w:w="2693" w:type="dxa"/>
            <w:tcBorders>
              <w:right w:val="single" w:sz="4" w:space="0" w:color="auto"/>
            </w:tcBorders>
            <w:shd w:val="clear" w:color="auto" w:fill="auto"/>
          </w:tcPr>
          <w:p w14:paraId="139774AE" w14:textId="7DA0A6E7" w:rsidR="00E3172C" w:rsidRPr="00634A73" w:rsidRDefault="00ED6DC7" w:rsidP="00E3172C">
            <w:pPr>
              <w:rPr>
                <w:rFonts w:ascii="Calibri" w:hAnsi="Calibri" w:cs="Calibri"/>
                <w:b/>
                <w:bCs/>
                <w:color w:val="000000"/>
              </w:rPr>
            </w:pPr>
            <w:r>
              <w:rPr>
                <w:rFonts w:ascii="Calibri" w:hAnsi="Calibri" w:cs="Calibri"/>
                <w:b/>
                <w:bCs/>
                <w:color w:val="000000"/>
              </w:rPr>
              <w:t>14,00</w:t>
            </w:r>
          </w:p>
        </w:tc>
        <w:tc>
          <w:tcPr>
            <w:tcW w:w="993" w:type="dxa"/>
            <w:tcBorders>
              <w:top w:val="nil"/>
              <w:left w:val="single" w:sz="4" w:space="0" w:color="auto"/>
              <w:bottom w:val="nil"/>
              <w:right w:val="single" w:sz="4" w:space="0" w:color="auto"/>
            </w:tcBorders>
            <w:shd w:val="clear" w:color="auto" w:fill="auto"/>
          </w:tcPr>
          <w:p w14:paraId="3463F37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97F847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84</w:t>
            </w:r>
          </w:p>
        </w:tc>
        <w:tc>
          <w:tcPr>
            <w:tcW w:w="2865" w:type="dxa"/>
            <w:shd w:val="clear" w:color="auto" w:fill="auto"/>
          </w:tcPr>
          <w:p w14:paraId="2C0A2645" w14:textId="091FF9CC" w:rsidR="00E3172C" w:rsidRPr="00634A73" w:rsidRDefault="0018108E" w:rsidP="00E3172C">
            <w:pPr>
              <w:rPr>
                <w:rFonts w:ascii="Calibri" w:hAnsi="Calibri" w:cs="Calibri"/>
                <w:b/>
                <w:bCs/>
                <w:color w:val="000000"/>
              </w:rPr>
            </w:pPr>
            <w:r>
              <w:rPr>
                <w:rFonts w:ascii="Calibri" w:hAnsi="Calibri" w:cs="Calibri"/>
                <w:b/>
                <w:bCs/>
                <w:color w:val="000000"/>
              </w:rPr>
              <w:t>4 902,00</w:t>
            </w:r>
          </w:p>
        </w:tc>
      </w:tr>
      <w:tr w:rsidR="00E3172C" w:rsidRPr="00634A73" w14:paraId="3971406B" w14:textId="77777777" w:rsidTr="00E3172C">
        <w:tc>
          <w:tcPr>
            <w:tcW w:w="1384" w:type="dxa"/>
            <w:shd w:val="clear" w:color="auto" w:fill="auto"/>
          </w:tcPr>
          <w:p w14:paraId="4EDBE64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38</w:t>
            </w:r>
          </w:p>
        </w:tc>
        <w:tc>
          <w:tcPr>
            <w:tcW w:w="2693" w:type="dxa"/>
            <w:tcBorders>
              <w:right w:val="single" w:sz="4" w:space="0" w:color="auto"/>
            </w:tcBorders>
            <w:shd w:val="clear" w:color="auto" w:fill="auto"/>
          </w:tcPr>
          <w:p w14:paraId="651EE1C6" w14:textId="31ECA460" w:rsidR="00E3172C" w:rsidRPr="00634A73" w:rsidRDefault="00ED6DC7" w:rsidP="00E3172C">
            <w:pPr>
              <w:rPr>
                <w:rFonts w:ascii="Calibri" w:hAnsi="Calibri" w:cs="Calibri"/>
                <w:b/>
                <w:bCs/>
                <w:color w:val="000000"/>
              </w:rPr>
            </w:pPr>
            <w:r>
              <w:rPr>
                <w:rFonts w:ascii="Calibri" w:hAnsi="Calibri" w:cs="Calibri"/>
                <w:b/>
                <w:bCs/>
                <w:color w:val="000000"/>
              </w:rPr>
              <w:t>52,00</w:t>
            </w:r>
          </w:p>
        </w:tc>
        <w:tc>
          <w:tcPr>
            <w:tcW w:w="993" w:type="dxa"/>
            <w:tcBorders>
              <w:top w:val="nil"/>
              <w:left w:val="single" w:sz="4" w:space="0" w:color="auto"/>
              <w:bottom w:val="nil"/>
              <w:right w:val="single" w:sz="4" w:space="0" w:color="auto"/>
            </w:tcBorders>
            <w:shd w:val="clear" w:color="auto" w:fill="auto"/>
          </w:tcPr>
          <w:p w14:paraId="6CC865E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EFA749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85</w:t>
            </w:r>
          </w:p>
        </w:tc>
        <w:tc>
          <w:tcPr>
            <w:tcW w:w="2865" w:type="dxa"/>
            <w:shd w:val="clear" w:color="auto" w:fill="auto"/>
          </w:tcPr>
          <w:p w14:paraId="49576958" w14:textId="240DCFBD" w:rsidR="00E3172C" w:rsidRPr="00634A73" w:rsidRDefault="0018108E" w:rsidP="00E3172C">
            <w:pPr>
              <w:rPr>
                <w:rFonts w:ascii="Calibri" w:hAnsi="Calibri" w:cs="Calibri"/>
                <w:b/>
                <w:bCs/>
                <w:color w:val="000000"/>
              </w:rPr>
            </w:pPr>
            <w:r>
              <w:rPr>
                <w:rFonts w:ascii="Calibri" w:hAnsi="Calibri" w:cs="Calibri"/>
                <w:b/>
                <w:bCs/>
                <w:color w:val="000000"/>
              </w:rPr>
              <w:t>267,40</w:t>
            </w:r>
          </w:p>
        </w:tc>
      </w:tr>
      <w:tr w:rsidR="00E3172C" w:rsidRPr="00634A73" w14:paraId="7F802EC1" w14:textId="77777777" w:rsidTr="00E3172C">
        <w:tc>
          <w:tcPr>
            <w:tcW w:w="1384" w:type="dxa"/>
            <w:shd w:val="clear" w:color="auto" w:fill="auto"/>
          </w:tcPr>
          <w:p w14:paraId="48C10E7B"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39</w:t>
            </w:r>
          </w:p>
        </w:tc>
        <w:tc>
          <w:tcPr>
            <w:tcW w:w="2693" w:type="dxa"/>
            <w:tcBorders>
              <w:right w:val="single" w:sz="4" w:space="0" w:color="auto"/>
            </w:tcBorders>
            <w:shd w:val="clear" w:color="auto" w:fill="auto"/>
          </w:tcPr>
          <w:p w14:paraId="315554B5" w14:textId="007F3B1E" w:rsidR="00E3172C" w:rsidRPr="00634A73" w:rsidRDefault="00ED6DC7" w:rsidP="00E3172C">
            <w:pPr>
              <w:rPr>
                <w:rFonts w:ascii="Calibri" w:hAnsi="Calibri" w:cs="Calibri"/>
                <w:b/>
                <w:bCs/>
                <w:color w:val="000000"/>
              </w:rPr>
            </w:pPr>
            <w:r>
              <w:rPr>
                <w:rFonts w:ascii="Calibri" w:hAnsi="Calibri" w:cs="Calibri"/>
                <w:b/>
                <w:bCs/>
                <w:color w:val="000000"/>
              </w:rPr>
              <w:t>116,00</w:t>
            </w:r>
          </w:p>
        </w:tc>
        <w:tc>
          <w:tcPr>
            <w:tcW w:w="993" w:type="dxa"/>
            <w:tcBorders>
              <w:top w:val="nil"/>
              <w:left w:val="single" w:sz="4" w:space="0" w:color="auto"/>
              <w:bottom w:val="nil"/>
              <w:right w:val="single" w:sz="4" w:space="0" w:color="auto"/>
            </w:tcBorders>
            <w:shd w:val="clear" w:color="auto" w:fill="auto"/>
          </w:tcPr>
          <w:p w14:paraId="319F7D4B"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E96826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86</w:t>
            </w:r>
          </w:p>
        </w:tc>
        <w:tc>
          <w:tcPr>
            <w:tcW w:w="2865" w:type="dxa"/>
            <w:shd w:val="clear" w:color="auto" w:fill="auto"/>
          </w:tcPr>
          <w:p w14:paraId="7F15B9A7" w14:textId="246D6080" w:rsidR="00E3172C" w:rsidRPr="00634A73" w:rsidRDefault="0018108E" w:rsidP="00E3172C">
            <w:pPr>
              <w:rPr>
                <w:rFonts w:ascii="Calibri" w:hAnsi="Calibri" w:cs="Calibri"/>
                <w:b/>
                <w:bCs/>
                <w:color w:val="000000"/>
              </w:rPr>
            </w:pPr>
            <w:r>
              <w:rPr>
                <w:rFonts w:ascii="Calibri" w:hAnsi="Calibri" w:cs="Calibri"/>
                <w:b/>
                <w:bCs/>
                <w:color w:val="000000"/>
              </w:rPr>
              <w:t>33,60</w:t>
            </w:r>
          </w:p>
        </w:tc>
      </w:tr>
      <w:tr w:rsidR="00E3172C" w:rsidRPr="00634A73" w14:paraId="0596DD92" w14:textId="77777777" w:rsidTr="00E3172C">
        <w:tc>
          <w:tcPr>
            <w:tcW w:w="1384" w:type="dxa"/>
            <w:shd w:val="clear" w:color="auto" w:fill="auto"/>
          </w:tcPr>
          <w:p w14:paraId="738EA25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40</w:t>
            </w:r>
          </w:p>
        </w:tc>
        <w:tc>
          <w:tcPr>
            <w:tcW w:w="2693" w:type="dxa"/>
            <w:tcBorders>
              <w:right w:val="single" w:sz="4" w:space="0" w:color="auto"/>
            </w:tcBorders>
            <w:shd w:val="clear" w:color="auto" w:fill="auto"/>
          </w:tcPr>
          <w:p w14:paraId="41F5CF2C" w14:textId="5FFEF175" w:rsidR="00E3172C" w:rsidRPr="00634A73" w:rsidRDefault="00ED6DC7" w:rsidP="00E3172C">
            <w:pPr>
              <w:rPr>
                <w:rFonts w:ascii="Calibri" w:hAnsi="Calibri" w:cs="Calibri"/>
                <w:b/>
                <w:bCs/>
                <w:color w:val="000000"/>
              </w:rPr>
            </w:pPr>
            <w:r>
              <w:rPr>
                <w:rFonts w:ascii="Calibri" w:hAnsi="Calibri" w:cs="Calibri"/>
                <w:b/>
                <w:bCs/>
                <w:color w:val="000000"/>
              </w:rPr>
              <w:t>3 432,00</w:t>
            </w:r>
          </w:p>
        </w:tc>
        <w:tc>
          <w:tcPr>
            <w:tcW w:w="993" w:type="dxa"/>
            <w:tcBorders>
              <w:top w:val="nil"/>
              <w:left w:val="single" w:sz="4" w:space="0" w:color="auto"/>
              <w:bottom w:val="nil"/>
              <w:right w:val="single" w:sz="4" w:space="0" w:color="auto"/>
            </w:tcBorders>
            <w:shd w:val="clear" w:color="auto" w:fill="auto"/>
          </w:tcPr>
          <w:p w14:paraId="0E19AB6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9D1F8F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87</w:t>
            </w:r>
          </w:p>
        </w:tc>
        <w:tc>
          <w:tcPr>
            <w:tcW w:w="2865" w:type="dxa"/>
            <w:shd w:val="clear" w:color="auto" w:fill="auto"/>
          </w:tcPr>
          <w:p w14:paraId="574823EB" w14:textId="691BCBC9" w:rsidR="00E3172C" w:rsidRPr="00634A73" w:rsidRDefault="0018108E" w:rsidP="00E3172C">
            <w:pPr>
              <w:rPr>
                <w:rFonts w:ascii="Calibri" w:hAnsi="Calibri" w:cs="Calibri"/>
                <w:b/>
                <w:bCs/>
                <w:color w:val="000000"/>
              </w:rPr>
            </w:pPr>
            <w:r>
              <w:rPr>
                <w:rFonts w:ascii="Calibri" w:hAnsi="Calibri" w:cs="Calibri"/>
                <w:b/>
                <w:bCs/>
                <w:color w:val="000000"/>
              </w:rPr>
              <w:t>7,04</w:t>
            </w:r>
          </w:p>
        </w:tc>
      </w:tr>
      <w:tr w:rsidR="00E3172C" w:rsidRPr="00634A73" w14:paraId="4C60619D" w14:textId="77777777" w:rsidTr="00E3172C">
        <w:tc>
          <w:tcPr>
            <w:tcW w:w="1384" w:type="dxa"/>
            <w:shd w:val="clear" w:color="auto" w:fill="auto"/>
          </w:tcPr>
          <w:p w14:paraId="07BECC6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41</w:t>
            </w:r>
          </w:p>
        </w:tc>
        <w:tc>
          <w:tcPr>
            <w:tcW w:w="2693" w:type="dxa"/>
            <w:tcBorders>
              <w:right w:val="single" w:sz="4" w:space="0" w:color="auto"/>
            </w:tcBorders>
            <w:shd w:val="clear" w:color="auto" w:fill="auto"/>
          </w:tcPr>
          <w:p w14:paraId="3DB5801D" w14:textId="18A18349" w:rsidR="00E3172C" w:rsidRPr="00634A73" w:rsidRDefault="0018108E" w:rsidP="00E3172C">
            <w:pPr>
              <w:rPr>
                <w:rFonts w:ascii="Calibri" w:hAnsi="Calibri" w:cs="Calibri"/>
                <w:b/>
                <w:bCs/>
                <w:color w:val="000000"/>
              </w:rPr>
            </w:pPr>
            <w:r>
              <w:rPr>
                <w:rFonts w:ascii="Calibri" w:hAnsi="Calibri" w:cs="Calibri"/>
                <w:b/>
                <w:bCs/>
                <w:color w:val="000000"/>
              </w:rPr>
              <w:t>2 248,70</w:t>
            </w:r>
          </w:p>
        </w:tc>
        <w:tc>
          <w:tcPr>
            <w:tcW w:w="993" w:type="dxa"/>
            <w:tcBorders>
              <w:top w:val="nil"/>
              <w:left w:val="single" w:sz="4" w:space="0" w:color="auto"/>
              <w:bottom w:val="nil"/>
              <w:right w:val="single" w:sz="4" w:space="0" w:color="auto"/>
            </w:tcBorders>
            <w:shd w:val="clear" w:color="auto" w:fill="auto"/>
          </w:tcPr>
          <w:p w14:paraId="77009E71"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DCB40F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88</w:t>
            </w:r>
          </w:p>
        </w:tc>
        <w:tc>
          <w:tcPr>
            <w:tcW w:w="2865" w:type="dxa"/>
            <w:shd w:val="clear" w:color="auto" w:fill="auto"/>
          </w:tcPr>
          <w:p w14:paraId="29877356" w14:textId="0BFF7091" w:rsidR="00E3172C" w:rsidRPr="00634A73" w:rsidRDefault="0018108E" w:rsidP="00E3172C">
            <w:pPr>
              <w:rPr>
                <w:rFonts w:ascii="Calibri" w:hAnsi="Calibri" w:cs="Calibri"/>
                <w:b/>
                <w:bCs/>
                <w:color w:val="000000"/>
              </w:rPr>
            </w:pPr>
            <w:r>
              <w:rPr>
                <w:rFonts w:ascii="Calibri" w:hAnsi="Calibri" w:cs="Calibri"/>
                <w:b/>
                <w:bCs/>
                <w:color w:val="000000"/>
              </w:rPr>
              <w:t>28,40</w:t>
            </w:r>
          </w:p>
        </w:tc>
      </w:tr>
      <w:tr w:rsidR="00E3172C" w:rsidRPr="00634A73" w14:paraId="3E30B765" w14:textId="77777777" w:rsidTr="00E3172C">
        <w:tc>
          <w:tcPr>
            <w:tcW w:w="1384" w:type="dxa"/>
            <w:shd w:val="clear" w:color="auto" w:fill="auto"/>
          </w:tcPr>
          <w:p w14:paraId="288DA6CB"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42</w:t>
            </w:r>
          </w:p>
        </w:tc>
        <w:tc>
          <w:tcPr>
            <w:tcW w:w="2693" w:type="dxa"/>
            <w:tcBorders>
              <w:right w:val="single" w:sz="4" w:space="0" w:color="auto"/>
            </w:tcBorders>
            <w:shd w:val="clear" w:color="auto" w:fill="auto"/>
          </w:tcPr>
          <w:p w14:paraId="5D447CA8" w14:textId="4D34081C" w:rsidR="00E3172C" w:rsidRPr="00634A73" w:rsidRDefault="0018108E" w:rsidP="00E3172C">
            <w:pPr>
              <w:rPr>
                <w:rFonts w:ascii="Calibri" w:hAnsi="Calibri" w:cs="Calibri"/>
                <w:b/>
                <w:bCs/>
                <w:color w:val="000000"/>
              </w:rPr>
            </w:pPr>
            <w:r>
              <w:rPr>
                <w:rFonts w:ascii="Calibri" w:hAnsi="Calibri" w:cs="Calibri"/>
                <w:b/>
                <w:bCs/>
                <w:color w:val="000000"/>
              </w:rPr>
              <w:t>7,12</w:t>
            </w:r>
          </w:p>
        </w:tc>
        <w:tc>
          <w:tcPr>
            <w:tcW w:w="993" w:type="dxa"/>
            <w:tcBorders>
              <w:top w:val="nil"/>
              <w:left w:val="single" w:sz="4" w:space="0" w:color="auto"/>
              <w:bottom w:val="nil"/>
              <w:right w:val="single" w:sz="4" w:space="0" w:color="auto"/>
            </w:tcBorders>
            <w:shd w:val="clear" w:color="auto" w:fill="auto"/>
          </w:tcPr>
          <w:p w14:paraId="276F1ABD"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C61991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89</w:t>
            </w:r>
          </w:p>
        </w:tc>
        <w:tc>
          <w:tcPr>
            <w:tcW w:w="2865" w:type="dxa"/>
            <w:shd w:val="clear" w:color="auto" w:fill="auto"/>
          </w:tcPr>
          <w:p w14:paraId="773B6F7B" w14:textId="40751B40" w:rsidR="00E3172C" w:rsidRPr="00634A73" w:rsidRDefault="0018108E" w:rsidP="00E3172C">
            <w:pPr>
              <w:rPr>
                <w:rFonts w:ascii="Calibri" w:hAnsi="Calibri" w:cs="Calibri"/>
                <w:b/>
                <w:bCs/>
                <w:color w:val="000000"/>
              </w:rPr>
            </w:pPr>
            <w:r>
              <w:rPr>
                <w:rFonts w:ascii="Calibri" w:hAnsi="Calibri" w:cs="Calibri"/>
                <w:b/>
                <w:bCs/>
                <w:color w:val="000000"/>
              </w:rPr>
              <w:t>25,00</w:t>
            </w:r>
          </w:p>
        </w:tc>
      </w:tr>
      <w:tr w:rsidR="00E3172C" w:rsidRPr="00634A73" w14:paraId="68F99EFD" w14:textId="77777777" w:rsidTr="00E3172C">
        <w:tc>
          <w:tcPr>
            <w:tcW w:w="1384" w:type="dxa"/>
            <w:shd w:val="clear" w:color="auto" w:fill="auto"/>
          </w:tcPr>
          <w:p w14:paraId="6DF8855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lastRenderedPageBreak/>
              <w:t>43</w:t>
            </w:r>
          </w:p>
        </w:tc>
        <w:tc>
          <w:tcPr>
            <w:tcW w:w="2693" w:type="dxa"/>
            <w:tcBorders>
              <w:right w:val="single" w:sz="4" w:space="0" w:color="auto"/>
            </w:tcBorders>
            <w:shd w:val="clear" w:color="auto" w:fill="auto"/>
          </w:tcPr>
          <w:p w14:paraId="721F5648" w14:textId="673067E2" w:rsidR="00E3172C" w:rsidRPr="00634A73" w:rsidRDefault="0018108E" w:rsidP="00E3172C">
            <w:pPr>
              <w:rPr>
                <w:rFonts w:ascii="Calibri" w:hAnsi="Calibri" w:cs="Calibri"/>
                <w:b/>
                <w:bCs/>
                <w:color w:val="000000"/>
              </w:rPr>
            </w:pPr>
            <w:r>
              <w:rPr>
                <w:rFonts w:ascii="Calibri" w:hAnsi="Calibri" w:cs="Calibri"/>
                <w:b/>
                <w:bCs/>
                <w:color w:val="000000"/>
              </w:rPr>
              <w:t>102,00</w:t>
            </w:r>
          </w:p>
        </w:tc>
        <w:tc>
          <w:tcPr>
            <w:tcW w:w="993" w:type="dxa"/>
            <w:tcBorders>
              <w:top w:val="nil"/>
              <w:left w:val="single" w:sz="4" w:space="0" w:color="auto"/>
              <w:bottom w:val="nil"/>
              <w:right w:val="single" w:sz="4" w:space="0" w:color="auto"/>
            </w:tcBorders>
            <w:shd w:val="clear" w:color="auto" w:fill="auto"/>
          </w:tcPr>
          <w:p w14:paraId="373DEAB0"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D613661"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90</w:t>
            </w:r>
          </w:p>
        </w:tc>
        <w:tc>
          <w:tcPr>
            <w:tcW w:w="2865" w:type="dxa"/>
            <w:shd w:val="clear" w:color="auto" w:fill="auto"/>
          </w:tcPr>
          <w:p w14:paraId="75701C46" w14:textId="2AC29438" w:rsidR="00E3172C" w:rsidRPr="00634A73" w:rsidRDefault="0018108E" w:rsidP="00E3172C">
            <w:pPr>
              <w:rPr>
                <w:rFonts w:ascii="Calibri" w:hAnsi="Calibri" w:cs="Calibri"/>
                <w:b/>
                <w:bCs/>
                <w:color w:val="000000"/>
              </w:rPr>
            </w:pPr>
            <w:r>
              <w:rPr>
                <w:rFonts w:ascii="Calibri" w:hAnsi="Calibri" w:cs="Calibri"/>
                <w:b/>
                <w:bCs/>
                <w:color w:val="000000"/>
              </w:rPr>
              <w:t>13,20</w:t>
            </w:r>
          </w:p>
        </w:tc>
      </w:tr>
      <w:tr w:rsidR="00E3172C" w:rsidRPr="00634A73" w14:paraId="021BA5C9" w14:textId="77777777" w:rsidTr="00E3172C">
        <w:tc>
          <w:tcPr>
            <w:tcW w:w="1384" w:type="dxa"/>
            <w:shd w:val="clear" w:color="auto" w:fill="auto"/>
          </w:tcPr>
          <w:p w14:paraId="4B554FF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44</w:t>
            </w:r>
          </w:p>
        </w:tc>
        <w:tc>
          <w:tcPr>
            <w:tcW w:w="2693" w:type="dxa"/>
            <w:tcBorders>
              <w:right w:val="single" w:sz="4" w:space="0" w:color="auto"/>
            </w:tcBorders>
            <w:shd w:val="clear" w:color="auto" w:fill="auto"/>
          </w:tcPr>
          <w:p w14:paraId="22E97A78" w14:textId="56C2B4C3" w:rsidR="00E3172C" w:rsidRPr="00634A73" w:rsidRDefault="0018108E" w:rsidP="00E3172C">
            <w:pPr>
              <w:rPr>
                <w:rFonts w:ascii="Calibri" w:hAnsi="Calibri" w:cs="Calibri"/>
                <w:b/>
                <w:bCs/>
                <w:color w:val="000000"/>
              </w:rPr>
            </w:pPr>
            <w:r>
              <w:rPr>
                <w:rFonts w:ascii="Calibri" w:hAnsi="Calibri" w:cs="Calibri"/>
                <w:b/>
                <w:bCs/>
                <w:color w:val="000000"/>
              </w:rPr>
              <w:t>34,21</w:t>
            </w:r>
          </w:p>
        </w:tc>
        <w:tc>
          <w:tcPr>
            <w:tcW w:w="993" w:type="dxa"/>
            <w:tcBorders>
              <w:top w:val="nil"/>
              <w:left w:val="single" w:sz="4" w:space="0" w:color="auto"/>
              <w:bottom w:val="nil"/>
              <w:right w:val="single" w:sz="4" w:space="0" w:color="auto"/>
            </w:tcBorders>
            <w:shd w:val="clear" w:color="auto" w:fill="auto"/>
          </w:tcPr>
          <w:p w14:paraId="720C08D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2BCD3C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91</w:t>
            </w:r>
          </w:p>
        </w:tc>
        <w:tc>
          <w:tcPr>
            <w:tcW w:w="2865" w:type="dxa"/>
            <w:shd w:val="clear" w:color="auto" w:fill="auto"/>
          </w:tcPr>
          <w:p w14:paraId="3114B2C9" w14:textId="2221E29F" w:rsidR="00E3172C" w:rsidRPr="00634A73" w:rsidRDefault="0018108E" w:rsidP="00E3172C">
            <w:pPr>
              <w:rPr>
                <w:rFonts w:ascii="Calibri" w:hAnsi="Calibri" w:cs="Calibri"/>
                <w:b/>
                <w:bCs/>
                <w:color w:val="000000"/>
              </w:rPr>
            </w:pPr>
            <w:r>
              <w:rPr>
                <w:rFonts w:ascii="Calibri" w:hAnsi="Calibri" w:cs="Calibri"/>
                <w:b/>
                <w:bCs/>
                <w:color w:val="000000"/>
              </w:rPr>
              <w:t>124,00</w:t>
            </w:r>
          </w:p>
        </w:tc>
      </w:tr>
      <w:tr w:rsidR="00E3172C" w:rsidRPr="00634A73" w14:paraId="6764DE18" w14:textId="77777777" w:rsidTr="00E3172C">
        <w:tc>
          <w:tcPr>
            <w:tcW w:w="1384" w:type="dxa"/>
            <w:shd w:val="clear" w:color="auto" w:fill="auto"/>
          </w:tcPr>
          <w:p w14:paraId="79B3BE8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45</w:t>
            </w:r>
          </w:p>
        </w:tc>
        <w:tc>
          <w:tcPr>
            <w:tcW w:w="2693" w:type="dxa"/>
            <w:tcBorders>
              <w:right w:val="single" w:sz="4" w:space="0" w:color="auto"/>
            </w:tcBorders>
            <w:shd w:val="clear" w:color="auto" w:fill="auto"/>
          </w:tcPr>
          <w:p w14:paraId="7FA1F958" w14:textId="1E5668F2" w:rsidR="00E3172C" w:rsidRPr="00634A73" w:rsidRDefault="0018108E" w:rsidP="00E3172C">
            <w:pPr>
              <w:rPr>
                <w:rFonts w:ascii="Calibri" w:hAnsi="Calibri" w:cs="Calibri"/>
                <w:b/>
                <w:bCs/>
                <w:color w:val="000000"/>
              </w:rPr>
            </w:pPr>
            <w:r>
              <w:rPr>
                <w:rFonts w:ascii="Calibri" w:hAnsi="Calibri" w:cs="Calibri"/>
                <w:b/>
                <w:bCs/>
                <w:color w:val="000000"/>
              </w:rPr>
              <w:t>1 730,00</w:t>
            </w:r>
          </w:p>
        </w:tc>
        <w:tc>
          <w:tcPr>
            <w:tcW w:w="993" w:type="dxa"/>
            <w:tcBorders>
              <w:top w:val="nil"/>
              <w:left w:val="single" w:sz="4" w:space="0" w:color="auto"/>
              <w:bottom w:val="nil"/>
              <w:right w:val="single" w:sz="4" w:space="0" w:color="auto"/>
            </w:tcBorders>
            <w:shd w:val="clear" w:color="auto" w:fill="auto"/>
          </w:tcPr>
          <w:p w14:paraId="03E798E3"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6E0EFF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92</w:t>
            </w:r>
          </w:p>
        </w:tc>
        <w:tc>
          <w:tcPr>
            <w:tcW w:w="2865" w:type="dxa"/>
            <w:shd w:val="clear" w:color="auto" w:fill="auto"/>
          </w:tcPr>
          <w:p w14:paraId="5E61C239" w14:textId="5E9BDFB0" w:rsidR="00E3172C" w:rsidRPr="00634A73" w:rsidRDefault="0018108E" w:rsidP="00E3172C">
            <w:pPr>
              <w:rPr>
                <w:rFonts w:ascii="Calibri" w:hAnsi="Calibri" w:cs="Calibri"/>
                <w:b/>
                <w:bCs/>
                <w:color w:val="000000"/>
              </w:rPr>
            </w:pPr>
            <w:r>
              <w:rPr>
                <w:rFonts w:ascii="Calibri" w:hAnsi="Calibri" w:cs="Calibri"/>
                <w:b/>
                <w:bCs/>
                <w:color w:val="000000"/>
              </w:rPr>
              <w:t>7,16</w:t>
            </w:r>
          </w:p>
        </w:tc>
      </w:tr>
      <w:tr w:rsidR="00E3172C" w:rsidRPr="00634A73" w14:paraId="05BE02FF" w14:textId="77777777" w:rsidTr="00E3172C">
        <w:tc>
          <w:tcPr>
            <w:tcW w:w="1384" w:type="dxa"/>
            <w:shd w:val="clear" w:color="auto" w:fill="auto"/>
          </w:tcPr>
          <w:p w14:paraId="23A9334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46</w:t>
            </w:r>
          </w:p>
        </w:tc>
        <w:tc>
          <w:tcPr>
            <w:tcW w:w="2693" w:type="dxa"/>
            <w:tcBorders>
              <w:right w:val="single" w:sz="4" w:space="0" w:color="auto"/>
            </w:tcBorders>
            <w:shd w:val="clear" w:color="auto" w:fill="auto"/>
          </w:tcPr>
          <w:p w14:paraId="2D222974" w14:textId="5E1D1D47" w:rsidR="00E3172C" w:rsidRPr="00634A73" w:rsidRDefault="0018108E" w:rsidP="00E3172C">
            <w:pPr>
              <w:rPr>
                <w:rFonts w:ascii="Calibri" w:hAnsi="Calibri" w:cs="Calibri"/>
                <w:b/>
                <w:bCs/>
                <w:color w:val="000000"/>
              </w:rPr>
            </w:pPr>
            <w:r>
              <w:rPr>
                <w:rFonts w:ascii="Calibri" w:hAnsi="Calibri" w:cs="Calibri"/>
                <w:b/>
                <w:bCs/>
                <w:color w:val="000000"/>
              </w:rPr>
              <w:t>25,00</w:t>
            </w:r>
          </w:p>
        </w:tc>
        <w:tc>
          <w:tcPr>
            <w:tcW w:w="993" w:type="dxa"/>
            <w:tcBorders>
              <w:top w:val="nil"/>
              <w:left w:val="single" w:sz="4" w:space="0" w:color="auto"/>
              <w:bottom w:val="nil"/>
              <w:right w:val="single" w:sz="4" w:space="0" w:color="auto"/>
            </w:tcBorders>
            <w:shd w:val="clear" w:color="auto" w:fill="auto"/>
          </w:tcPr>
          <w:p w14:paraId="129D131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EF346C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93</w:t>
            </w:r>
          </w:p>
        </w:tc>
        <w:tc>
          <w:tcPr>
            <w:tcW w:w="2865" w:type="dxa"/>
            <w:shd w:val="clear" w:color="auto" w:fill="auto"/>
          </w:tcPr>
          <w:p w14:paraId="45EF3B2D" w14:textId="6BC58ACE" w:rsidR="00E3172C" w:rsidRPr="00634A73" w:rsidRDefault="0018108E" w:rsidP="00E3172C">
            <w:pPr>
              <w:rPr>
                <w:rFonts w:ascii="Calibri" w:hAnsi="Calibri" w:cs="Calibri"/>
                <w:b/>
                <w:bCs/>
                <w:color w:val="000000"/>
              </w:rPr>
            </w:pPr>
            <w:r>
              <w:rPr>
                <w:rFonts w:ascii="Calibri" w:hAnsi="Calibri" w:cs="Calibri"/>
                <w:b/>
                <w:bCs/>
                <w:color w:val="000000"/>
              </w:rPr>
              <w:t>444,00</w:t>
            </w:r>
          </w:p>
        </w:tc>
      </w:tr>
      <w:tr w:rsidR="00E3172C" w:rsidRPr="00634A73" w14:paraId="5350C0B9" w14:textId="77777777" w:rsidTr="00E3172C">
        <w:trPr>
          <w:trHeight w:val="488"/>
        </w:trPr>
        <w:tc>
          <w:tcPr>
            <w:tcW w:w="1384" w:type="dxa"/>
            <w:shd w:val="clear" w:color="auto" w:fill="auto"/>
          </w:tcPr>
          <w:p w14:paraId="6585955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47</w:t>
            </w:r>
          </w:p>
        </w:tc>
        <w:tc>
          <w:tcPr>
            <w:tcW w:w="2693" w:type="dxa"/>
            <w:tcBorders>
              <w:right w:val="single" w:sz="4" w:space="0" w:color="auto"/>
            </w:tcBorders>
            <w:shd w:val="clear" w:color="auto" w:fill="auto"/>
          </w:tcPr>
          <w:p w14:paraId="5C5F542E" w14:textId="10B272CB" w:rsidR="00E3172C" w:rsidRPr="00634A73" w:rsidRDefault="0018108E" w:rsidP="00E3172C">
            <w:pPr>
              <w:rPr>
                <w:rFonts w:ascii="Calibri" w:hAnsi="Calibri" w:cs="Calibri"/>
                <w:b/>
                <w:bCs/>
                <w:color w:val="000000"/>
              </w:rPr>
            </w:pPr>
            <w:r>
              <w:rPr>
                <w:rFonts w:ascii="Calibri" w:hAnsi="Calibri" w:cs="Calibri"/>
                <w:b/>
                <w:bCs/>
                <w:color w:val="000000"/>
              </w:rPr>
              <w:t>630,00</w:t>
            </w:r>
          </w:p>
        </w:tc>
        <w:tc>
          <w:tcPr>
            <w:tcW w:w="993" w:type="dxa"/>
            <w:tcBorders>
              <w:top w:val="nil"/>
              <w:left w:val="single" w:sz="4" w:space="0" w:color="auto"/>
              <w:bottom w:val="nil"/>
              <w:right w:val="single" w:sz="4" w:space="0" w:color="auto"/>
            </w:tcBorders>
            <w:shd w:val="clear" w:color="auto" w:fill="auto"/>
          </w:tcPr>
          <w:p w14:paraId="502D60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7D139AE"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94</w:t>
            </w:r>
          </w:p>
        </w:tc>
        <w:tc>
          <w:tcPr>
            <w:tcW w:w="2865" w:type="dxa"/>
            <w:shd w:val="clear" w:color="auto" w:fill="auto"/>
          </w:tcPr>
          <w:p w14:paraId="309EB349" w14:textId="433C0EA9" w:rsidR="00E3172C" w:rsidRPr="00634A73" w:rsidRDefault="0018108E" w:rsidP="00E3172C">
            <w:pPr>
              <w:rPr>
                <w:rFonts w:ascii="Calibri" w:hAnsi="Calibri" w:cs="Calibri"/>
                <w:b/>
                <w:bCs/>
                <w:color w:val="000000"/>
              </w:rPr>
            </w:pPr>
            <w:r>
              <w:rPr>
                <w:rFonts w:ascii="Calibri" w:hAnsi="Calibri" w:cs="Calibri"/>
                <w:b/>
                <w:bCs/>
                <w:color w:val="000000"/>
              </w:rPr>
              <w:t>49,00</w:t>
            </w:r>
          </w:p>
        </w:tc>
      </w:tr>
    </w:tbl>
    <w:p w14:paraId="33532EF4" w14:textId="77777777" w:rsidR="00634A73" w:rsidRDefault="00634A73" w:rsidP="00FA51FB">
      <w:pPr>
        <w:rPr>
          <w:rFonts w:ascii="Calibri" w:hAnsi="Calibri" w:cs="Calibri"/>
          <w:b/>
          <w:bCs/>
          <w:color w:val="000000"/>
        </w:rPr>
      </w:pPr>
    </w:p>
    <w:p w14:paraId="2AB3D40B" w14:textId="77777777" w:rsidR="00634A73" w:rsidRPr="00634A73" w:rsidRDefault="00634A73" w:rsidP="00634A73">
      <w:pPr>
        <w:rPr>
          <w:rFonts w:ascii="Calibri" w:hAnsi="Calibri" w:cs="Calibri"/>
          <w:b/>
          <w:bCs/>
          <w:vanish/>
          <w:color w:val="000000"/>
        </w:rPr>
      </w:pPr>
    </w:p>
    <w:p w14:paraId="4FDA6963" w14:textId="77777777" w:rsidR="00634A73" w:rsidRPr="00634A73" w:rsidRDefault="00634A73" w:rsidP="00634A73">
      <w:pPr>
        <w:rPr>
          <w:rFonts w:ascii="Calibri" w:hAnsi="Calibri" w:cs="Calibri"/>
          <w:b/>
          <w:bCs/>
          <w:color w:val="000000"/>
        </w:rPr>
      </w:pPr>
    </w:p>
    <w:p w14:paraId="0909C812" w14:textId="77777777" w:rsidR="00634A73" w:rsidRPr="00634A73" w:rsidRDefault="00634A73" w:rsidP="00634A73">
      <w:pPr>
        <w:rPr>
          <w:rFonts w:ascii="Calibri" w:hAnsi="Calibri" w:cs="Calibri"/>
          <w:b/>
          <w:bCs/>
          <w:color w:val="000000"/>
        </w:rPr>
      </w:pPr>
    </w:p>
    <w:p w14:paraId="5FEAE826" w14:textId="77777777" w:rsidR="00634A73" w:rsidRPr="00634A73" w:rsidRDefault="00634A73" w:rsidP="00634A73">
      <w:pPr>
        <w:rPr>
          <w:rFonts w:ascii="Calibri" w:hAnsi="Calibri"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993"/>
        <w:gridCol w:w="1275"/>
        <w:gridCol w:w="2865"/>
      </w:tblGrid>
      <w:tr w:rsidR="00634A73" w:rsidRPr="00634A73" w14:paraId="7AE20248" w14:textId="77777777" w:rsidTr="00125F53">
        <w:tc>
          <w:tcPr>
            <w:tcW w:w="1384" w:type="dxa"/>
            <w:shd w:val="clear" w:color="auto" w:fill="auto"/>
          </w:tcPr>
          <w:p w14:paraId="51D8D19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Nr pakietu</w:t>
            </w:r>
          </w:p>
        </w:tc>
        <w:tc>
          <w:tcPr>
            <w:tcW w:w="2693" w:type="dxa"/>
            <w:tcBorders>
              <w:right w:val="single" w:sz="4" w:space="0" w:color="auto"/>
            </w:tcBorders>
            <w:shd w:val="clear" w:color="auto" w:fill="auto"/>
          </w:tcPr>
          <w:p w14:paraId="05EE961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Wadium [zł]</w:t>
            </w:r>
          </w:p>
        </w:tc>
        <w:tc>
          <w:tcPr>
            <w:tcW w:w="993" w:type="dxa"/>
            <w:tcBorders>
              <w:top w:val="nil"/>
              <w:left w:val="single" w:sz="4" w:space="0" w:color="auto"/>
              <w:bottom w:val="nil"/>
              <w:right w:val="nil"/>
            </w:tcBorders>
            <w:shd w:val="clear" w:color="auto" w:fill="auto"/>
          </w:tcPr>
          <w:p w14:paraId="2D015F61"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28B4D05A"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3BA9C471" w14:textId="77777777" w:rsidR="00634A73" w:rsidRPr="00634A73" w:rsidRDefault="00634A73" w:rsidP="00634A73">
            <w:pPr>
              <w:rPr>
                <w:rFonts w:ascii="Calibri" w:hAnsi="Calibri" w:cs="Calibri"/>
                <w:b/>
                <w:bCs/>
                <w:color w:val="000000"/>
              </w:rPr>
            </w:pPr>
          </w:p>
        </w:tc>
      </w:tr>
      <w:tr w:rsidR="00634A73" w:rsidRPr="00634A73" w14:paraId="06E9B460" w14:textId="77777777" w:rsidTr="00125F53">
        <w:tc>
          <w:tcPr>
            <w:tcW w:w="1384" w:type="dxa"/>
            <w:shd w:val="clear" w:color="auto" w:fill="auto"/>
          </w:tcPr>
          <w:p w14:paraId="4B7E7F3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95</w:t>
            </w:r>
          </w:p>
        </w:tc>
        <w:tc>
          <w:tcPr>
            <w:tcW w:w="2693" w:type="dxa"/>
            <w:tcBorders>
              <w:right w:val="single" w:sz="4" w:space="0" w:color="auto"/>
            </w:tcBorders>
            <w:shd w:val="clear" w:color="auto" w:fill="auto"/>
          </w:tcPr>
          <w:p w14:paraId="4EE2382B" w14:textId="2DEA72E9" w:rsidR="00634A73" w:rsidRPr="00634A73" w:rsidRDefault="0018108E" w:rsidP="00634A73">
            <w:pPr>
              <w:rPr>
                <w:rFonts w:ascii="Calibri" w:hAnsi="Calibri" w:cs="Calibri"/>
                <w:b/>
                <w:bCs/>
                <w:color w:val="000000"/>
              </w:rPr>
            </w:pPr>
            <w:r>
              <w:rPr>
                <w:rFonts w:ascii="Calibri" w:hAnsi="Calibri" w:cs="Calibri"/>
                <w:b/>
                <w:bCs/>
                <w:color w:val="000000"/>
              </w:rPr>
              <w:t>70,00</w:t>
            </w:r>
          </w:p>
        </w:tc>
        <w:tc>
          <w:tcPr>
            <w:tcW w:w="993" w:type="dxa"/>
            <w:tcBorders>
              <w:top w:val="nil"/>
              <w:left w:val="single" w:sz="4" w:space="0" w:color="auto"/>
              <w:bottom w:val="nil"/>
              <w:right w:val="nil"/>
            </w:tcBorders>
            <w:shd w:val="clear" w:color="auto" w:fill="auto"/>
          </w:tcPr>
          <w:p w14:paraId="57919A65"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07DCE731"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409DF5C1" w14:textId="77777777" w:rsidR="00634A73" w:rsidRPr="00634A73" w:rsidRDefault="00634A73" w:rsidP="00634A73">
            <w:pPr>
              <w:rPr>
                <w:rFonts w:ascii="Calibri" w:hAnsi="Calibri" w:cs="Calibri"/>
                <w:b/>
                <w:bCs/>
                <w:color w:val="000000"/>
              </w:rPr>
            </w:pPr>
          </w:p>
        </w:tc>
      </w:tr>
      <w:tr w:rsidR="00634A73" w:rsidRPr="00634A73" w14:paraId="5AF78FC4" w14:textId="77777777" w:rsidTr="00125F53">
        <w:tc>
          <w:tcPr>
            <w:tcW w:w="1384" w:type="dxa"/>
            <w:shd w:val="clear" w:color="auto" w:fill="auto"/>
          </w:tcPr>
          <w:p w14:paraId="4EB97062"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96</w:t>
            </w:r>
          </w:p>
        </w:tc>
        <w:tc>
          <w:tcPr>
            <w:tcW w:w="2693" w:type="dxa"/>
            <w:tcBorders>
              <w:right w:val="single" w:sz="4" w:space="0" w:color="auto"/>
            </w:tcBorders>
            <w:shd w:val="clear" w:color="auto" w:fill="auto"/>
          </w:tcPr>
          <w:p w14:paraId="3B195191" w14:textId="1F9521F2" w:rsidR="00634A73" w:rsidRPr="00634A73" w:rsidRDefault="0018108E" w:rsidP="00634A73">
            <w:pPr>
              <w:rPr>
                <w:rFonts w:ascii="Calibri" w:hAnsi="Calibri" w:cs="Calibri"/>
                <w:b/>
                <w:bCs/>
                <w:color w:val="000000"/>
              </w:rPr>
            </w:pPr>
            <w:r>
              <w:rPr>
                <w:rFonts w:ascii="Calibri" w:hAnsi="Calibri" w:cs="Calibri"/>
                <w:b/>
                <w:bCs/>
                <w:color w:val="000000"/>
              </w:rPr>
              <w:t>79,60</w:t>
            </w:r>
          </w:p>
        </w:tc>
        <w:tc>
          <w:tcPr>
            <w:tcW w:w="993" w:type="dxa"/>
            <w:tcBorders>
              <w:top w:val="nil"/>
              <w:left w:val="single" w:sz="4" w:space="0" w:color="auto"/>
              <w:bottom w:val="nil"/>
              <w:right w:val="nil"/>
            </w:tcBorders>
            <w:shd w:val="clear" w:color="auto" w:fill="auto"/>
          </w:tcPr>
          <w:p w14:paraId="555B0C14"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20EB4464"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7CAB8418" w14:textId="77777777" w:rsidR="00634A73" w:rsidRPr="00634A73" w:rsidRDefault="00634A73" w:rsidP="00634A73">
            <w:pPr>
              <w:rPr>
                <w:rFonts w:ascii="Calibri" w:hAnsi="Calibri" w:cs="Calibri"/>
                <w:b/>
                <w:bCs/>
                <w:color w:val="000000"/>
              </w:rPr>
            </w:pPr>
          </w:p>
        </w:tc>
      </w:tr>
      <w:tr w:rsidR="00634A73" w:rsidRPr="00634A73" w14:paraId="04965412" w14:textId="77777777" w:rsidTr="00125F53">
        <w:tc>
          <w:tcPr>
            <w:tcW w:w="1384" w:type="dxa"/>
            <w:shd w:val="clear" w:color="auto" w:fill="auto"/>
          </w:tcPr>
          <w:p w14:paraId="66534691"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97</w:t>
            </w:r>
          </w:p>
        </w:tc>
        <w:tc>
          <w:tcPr>
            <w:tcW w:w="2693" w:type="dxa"/>
            <w:tcBorders>
              <w:right w:val="single" w:sz="4" w:space="0" w:color="auto"/>
            </w:tcBorders>
            <w:shd w:val="clear" w:color="auto" w:fill="auto"/>
          </w:tcPr>
          <w:p w14:paraId="23C705E3" w14:textId="3764AAE3" w:rsidR="00634A73" w:rsidRPr="00634A73" w:rsidRDefault="0018108E" w:rsidP="00634A73">
            <w:pPr>
              <w:rPr>
                <w:rFonts w:ascii="Calibri" w:hAnsi="Calibri" w:cs="Calibri"/>
                <w:b/>
                <w:bCs/>
                <w:color w:val="000000"/>
              </w:rPr>
            </w:pPr>
            <w:r>
              <w:rPr>
                <w:rFonts w:ascii="Calibri" w:hAnsi="Calibri" w:cs="Calibri"/>
                <w:b/>
                <w:bCs/>
                <w:color w:val="000000"/>
              </w:rPr>
              <w:t>355,80</w:t>
            </w:r>
          </w:p>
        </w:tc>
        <w:tc>
          <w:tcPr>
            <w:tcW w:w="993" w:type="dxa"/>
            <w:tcBorders>
              <w:top w:val="nil"/>
              <w:left w:val="single" w:sz="4" w:space="0" w:color="auto"/>
              <w:bottom w:val="nil"/>
              <w:right w:val="nil"/>
            </w:tcBorders>
            <w:shd w:val="clear" w:color="auto" w:fill="auto"/>
          </w:tcPr>
          <w:p w14:paraId="2539ADCF"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30CD9798"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5A3D814D" w14:textId="77777777" w:rsidR="00634A73" w:rsidRPr="00634A73" w:rsidRDefault="00634A73" w:rsidP="00634A73">
            <w:pPr>
              <w:rPr>
                <w:rFonts w:ascii="Calibri" w:hAnsi="Calibri" w:cs="Calibri"/>
                <w:b/>
                <w:bCs/>
                <w:color w:val="000000"/>
              </w:rPr>
            </w:pPr>
          </w:p>
        </w:tc>
      </w:tr>
      <w:tr w:rsidR="00634A73" w:rsidRPr="00634A73" w14:paraId="1D53AE26" w14:textId="77777777" w:rsidTr="00125F53">
        <w:tc>
          <w:tcPr>
            <w:tcW w:w="1384" w:type="dxa"/>
            <w:shd w:val="clear" w:color="auto" w:fill="auto"/>
          </w:tcPr>
          <w:p w14:paraId="1623FC0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98</w:t>
            </w:r>
          </w:p>
        </w:tc>
        <w:tc>
          <w:tcPr>
            <w:tcW w:w="2693" w:type="dxa"/>
            <w:tcBorders>
              <w:right w:val="single" w:sz="4" w:space="0" w:color="auto"/>
            </w:tcBorders>
            <w:shd w:val="clear" w:color="auto" w:fill="auto"/>
          </w:tcPr>
          <w:p w14:paraId="7D874E15" w14:textId="7C839527" w:rsidR="00634A73" w:rsidRPr="00634A73" w:rsidRDefault="0018108E" w:rsidP="00634A73">
            <w:pPr>
              <w:rPr>
                <w:rFonts w:ascii="Calibri" w:hAnsi="Calibri" w:cs="Calibri"/>
                <w:b/>
                <w:bCs/>
                <w:color w:val="000000"/>
              </w:rPr>
            </w:pPr>
            <w:r>
              <w:rPr>
                <w:rFonts w:ascii="Calibri" w:hAnsi="Calibri" w:cs="Calibri"/>
                <w:b/>
                <w:bCs/>
                <w:color w:val="000000"/>
              </w:rPr>
              <w:t>9 372,00</w:t>
            </w:r>
          </w:p>
        </w:tc>
        <w:tc>
          <w:tcPr>
            <w:tcW w:w="993" w:type="dxa"/>
            <w:tcBorders>
              <w:top w:val="nil"/>
              <w:left w:val="single" w:sz="4" w:space="0" w:color="auto"/>
              <w:bottom w:val="nil"/>
              <w:right w:val="nil"/>
            </w:tcBorders>
            <w:shd w:val="clear" w:color="auto" w:fill="auto"/>
          </w:tcPr>
          <w:p w14:paraId="4ACB83C6"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7C8B1E6A"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001AC066" w14:textId="77777777" w:rsidR="00634A73" w:rsidRPr="00634A73" w:rsidRDefault="00634A73" w:rsidP="00634A73">
            <w:pPr>
              <w:rPr>
                <w:rFonts w:ascii="Calibri" w:hAnsi="Calibri" w:cs="Calibri"/>
                <w:b/>
                <w:bCs/>
                <w:color w:val="000000"/>
              </w:rPr>
            </w:pPr>
          </w:p>
        </w:tc>
      </w:tr>
      <w:tr w:rsidR="00634A73" w:rsidRPr="00634A73" w14:paraId="0DE85AB9" w14:textId="77777777" w:rsidTr="00125F53">
        <w:tc>
          <w:tcPr>
            <w:tcW w:w="1384" w:type="dxa"/>
            <w:shd w:val="clear" w:color="auto" w:fill="auto"/>
          </w:tcPr>
          <w:p w14:paraId="2E4C97E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99</w:t>
            </w:r>
          </w:p>
        </w:tc>
        <w:tc>
          <w:tcPr>
            <w:tcW w:w="2693" w:type="dxa"/>
            <w:tcBorders>
              <w:right w:val="single" w:sz="4" w:space="0" w:color="auto"/>
            </w:tcBorders>
            <w:shd w:val="clear" w:color="auto" w:fill="auto"/>
          </w:tcPr>
          <w:p w14:paraId="4B6C9F09" w14:textId="43FEE826" w:rsidR="00634A73" w:rsidRPr="00634A73" w:rsidRDefault="0018108E" w:rsidP="00634A73">
            <w:pPr>
              <w:rPr>
                <w:rFonts w:ascii="Calibri" w:hAnsi="Calibri" w:cs="Calibri"/>
                <w:b/>
                <w:bCs/>
                <w:color w:val="000000"/>
              </w:rPr>
            </w:pPr>
            <w:r>
              <w:rPr>
                <w:rFonts w:ascii="Calibri" w:hAnsi="Calibri" w:cs="Calibri"/>
                <w:b/>
                <w:bCs/>
                <w:color w:val="000000"/>
              </w:rPr>
              <w:t>5 818,40</w:t>
            </w:r>
          </w:p>
        </w:tc>
        <w:tc>
          <w:tcPr>
            <w:tcW w:w="993" w:type="dxa"/>
            <w:tcBorders>
              <w:top w:val="nil"/>
              <w:left w:val="single" w:sz="4" w:space="0" w:color="auto"/>
              <w:bottom w:val="nil"/>
              <w:right w:val="nil"/>
            </w:tcBorders>
            <w:shd w:val="clear" w:color="auto" w:fill="auto"/>
          </w:tcPr>
          <w:p w14:paraId="211DEA7F"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13B9D5E4"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5B4F57CE" w14:textId="77777777" w:rsidR="00634A73" w:rsidRPr="00634A73" w:rsidRDefault="00634A73" w:rsidP="00634A73">
            <w:pPr>
              <w:rPr>
                <w:rFonts w:ascii="Calibri" w:hAnsi="Calibri" w:cs="Calibri"/>
                <w:b/>
                <w:bCs/>
                <w:color w:val="000000"/>
              </w:rPr>
            </w:pPr>
          </w:p>
        </w:tc>
      </w:tr>
      <w:tr w:rsidR="00634A73" w:rsidRPr="00634A73" w14:paraId="51FF52A9" w14:textId="77777777" w:rsidTr="00125F53">
        <w:tc>
          <w:tcPr>
            <w:tcW w:w="1384" w:type="dxa"/>
            <w:shd w:val="clear" w:color="auto" w:fill="auto"/>
          </w:tcPr>
          <w:p w14:paraId="25ED195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100</w:t>
            </w:r>
          </w:p>
        </w:tc>
        <w:tc>
          <w:tcPr>
            <w:tcW w:w="2693" w:type="dxa"/>
            <w:tcBorders>
              <w:right w:val="single" w:sz="4" w:space="0" w:color="auto"/>
            </w:tcBorders>
            <w:shd w:val="clear" w:color="auto" w:fill="auto"/>
          </w:tcPr>
          <w:p w14:paraId="13F2DA6E" w14:textId="38817C14" w:rsidR="00634A73" w:rsidRPr="00634A73" w:rsidRDefault="0018108E" w:rsidP="00634A73">
            <w:pPr>
              <w:rPr>
                <w:rFonts w:ascii="Calibri" w:hAnsi="Calibri" w:cs="Calibri"/>
                <w:b/>
                <w:bCs/>
                <w:color w:val="000000"/>
              </w:rPr>
            </w:pPr>
            <w:r>
              <w:rPr>
                <w:rFonts w:ascii="Calibri" w:hAnsi="Calibri" w:cs="Calibri"/>
                <w:b/>
                <w:bCs/>
                <w:color w:val="000000"/>
              </w:rPr>
              <w:t>3 082,20</w:t>
            </w:r>
          </w:p>
        </w:tc>
        <w:tc>
          <w:tcPr>
            <w:tcW w:w="993" w:type="dxa"/>
            <w:tcBorders>
              <w:top w:val="nil"/>
              <w:left w:val="single" w:sz="4" w:space="0" w:color="auto"/>
              <w:bottom w:val="nil"/>
              <w:right w:val="nil"/>
            </w:tcBorders>
            <w:shd w:val="clear" w:color="auto" w:fill="auto"/>
          </w:tcPr>
          <w:p w14:paraId="66B27909"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67DA4E9F"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3D07095F" w14:textId="77777777" w:rsidR="00634A73" w:rsidRPr="00634A73" w:rsidRDefault="00634A73" w:rsidP="00634A73">
            <w:pPr>
              <w:rPr>
                <w:rFonts w:ascii="Calibri" w:hAnsi="Calibri" w:cs="Calibri"/>
                <w:b/>
                <w:bCs/>
                <w:color w:val="000000"/>
              </w:rPr>
            </w:pPr>
          </w:p>
        </w:tc>
      </w:tr>
      <w:tr w:rsidR="00634A73" w:rsidRPr="00634A73" w14:paraId="1059E1FE" w14:textId="77777777" w:rsidTr="00125F53">
        <w:tc>
          <w:tcPr>
            <w:tcW w:w="1384" w:type="dxa"/>
            <w:shd w:val="clear" w:color="auto" w:fill="auto"/>
          </w:tcPr>
          <w:p w14:paraId="4B12EC5E"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101</w:t>
            </w:r>
          </w:p>
        </w:tc>
        <w:tc>
          <w:tcPr>
            <w:tcW w:w="2693" w:type="dxa"/>
            <w:tcBorders>
              <w:right w:val="single" w:sz="4" w:space="0" w:color="auto"/>
            </w:tcBorders>
            <w:shd w:val="clear" w:color="auto" w:fill="auto"/>
          </w:tcPr>
          <w:p w14:paraId="3002BD39" w14:textId="259B1181" w:rsidR="00634A73" w:rsidRPr="00634A73" w:rsidRDefault="0018108E" w:rsidP="00634A73">
            <w:pPr>
              <w:rPr>
                <w:rFonts w:ascii="Calibri" w:hAnsi="Calibri" w:cs="Calibri"/>
                <w:b/>
                <w:bCs/>
                <w:color w:val="000000"/>
              </w:rPr>
            </w:pPr>
            <w:r>
              <w:rPr>
                <w:rFonts w:ascii="Calibri" w:hAnsi="Calibri" w:cs="Calibri"/>
                <w:b/>
                <w:bCs/>
                <w:color w:val="000000"/>
              </w:rPr>
              <w:t>556,80</w:t>
            </w:r>
          </w:p>
        </w:tc>
        <w:tc>
          <w:tcPr>
            <w:tcW w:w="993" w:type="dxa"/>
            <w:tcBorders>
              <w:top w:val="nil"/>
              <w:left w:val="single" w:sz="4" w:space="0" w:color="auto"/>
              <w:bottom w:val="nil"/>
              <w:right w:val="nil"/>
            </w:tcBorders>
            <w:shd w:val="clear" w:color="auto" w:fill="auto"/>
          </w:tcPr>
          <w:p w14:paraId="7421FCD6"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56ED825F"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70AF4E40" w14:textId="77777777" w:rsidR="00634A73" w:rsidRPr="00634A73" w:rsidRDefault="00634A73" w:rsidP="00634A73">
            <w:pPr>
              <w:rPr>
                <w:rFonts w:ascii="Calibri" w:hAnsi="Calibri" w:cs="Calibri"/>
                <w:b/>
                <w:bCs/>
                <w:color w:val="000000"/>
              </w:rPr>
            </w:pPr>
          </w:p>
        </w:tc>
      </w:tr>
      <w:tr w:rsidR="00634A73" w:rsidRPr="00634A73" w14:paraId="243326C2" w14:textId="77777777" w:rsidTr="00125F53">
        <w:tc>
          <w:tcPr>
            <w:tcW w:w="1384" w:type="dxa"/>
            <w:shd w:val="clear" w:color="auto" w:fill="auto"/>
          </w:tcPr>
          <w:p w14:paraId="633F80B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102</w:t>
            </w:r>
          </w:p>
        </w:tc>
        <w:tc>
          <w:tcPr>
            <w:tcW w:w="2693" w:type="dxa"/>
            <w:tcBorders>
              <w:right w:val="single" w:sz="4" w:space="0" w:color="auto"/>
            </w:tcBorders>
            <w:shd w:val="clear" w:color="auto" w:fill="auto"/>
          </w:tcPr>
          <w:p w14:paraId="163B176D" w14:textId="5DEDE9C5" w:rsidR="00634A73" w:rsidRPr="00634A73" w:rsidRDefault="0018108E" w:rsidP="00634A73">
            <w:pPr>
              <w:rPr>
                <w:rFonts w:ascii="Calibri" w:hAnsi="Calibri" w:cs="Calibri"/>
                <w:b/>
                <w:bCs/>
                <w:color w:val="000000"/>
              </w:rPr>
            </w:pPr>
            <w:r>
              <w:rPr>
                <w:rFonts w:ascii="Calibri" w:hAnsi="Calibri" w:cs="Calibri"/>
                <w:b/>
                <w:bCs/>
                <w:color w:val="000000"/>
              </w:rPr>
              <w:t>1 775,90</w:t>
            </w:r>
          </w:p>
        </w:tc>
        <w:tc>
          <w:tcPr>
            <w:tcW w:w="993" w:type="dxa"/>
            <w:tcBorders>
              <w:top w:val="nil"/>
              <w:left w:val="single" w:sz="4" w:space="0" w:color="auto"/>
              <w:bottom w:val="nil"/>
              <w:right w:val="nil"/>
            </w:tcBorders>
            <w:shd w:val="clear" w:color="auto" w:fill="auto"/>
          </w:tcPr>
          <w:p w14:paraId="73FE639F"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0140BF5B"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2BF9AB73" w14:textId="77777777" w:rsidR="00634A73" w:rsidRPr="00634A73" w:rsidRDefault="00634A73" w:rsidP="00634A73">
            <w:pPr>
              <w:rPr>
                <w:rFonts w:ascii="Calibri" w:hAnsi="Calibri" w:cs="Calibri"/>
                <w:b/>
                <w:bCs/>
                <w:color w:val="000000"/>
              </w:rPr>
            </w:pPr>
          </w:p>
        </w:tc>
      </w:tr>
      <w:tr w:rsidR="00634A73" w:rsidRPr="00634A73" w14:paraId="4355A54A" w14:textId="77777777" w:rsidTr="00125F53">
        <w:tc>
          <w:tcPr>
            <w:tcW w:w="1384" w:type="dxa"/>
            <w:shd w:val="clear" w:color="auto" w:fill="auto"/>
          </w:tcPr>
          <w:p w14:paraId="5962A67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103</w:t>
            </w:r>
          </w:p>
        </w:tc>
        <w:tc>
          <w:tcPr>
            <w:tcW w:w="2693" w:type="dxa"/>
            <w:tcBorders>
              <w:right w:val="single" w:sz="4" w:space="0" w:color="auto"/>
            </w:tcBorders>
            <w:shd w:val="clear" w:color="auto" w:fill="auto"/>
          </w:tcPr>
          <w:p w14:paraId="389A394E" w14:textId="35BEC98D" w:rsidR="00634A73" w:rsidRPr="00634A73" w:rsidRDefault="0018108E" w:rsidP="00634A73">
            <w:pPr>
              <w:rPr>
                <w:rFonts w:ascii="Calibri" w:hAnsi="Calibri" w:cs="Calibri"/>
                <w:b/>
                <w:bCs/>
                <w:color w:val="000000"/>
              </w:rPr>
            </w:pPr>
            <w:r>
              <w:rPr>
                <w:rFonts w:ascii="Calibri" w:hAnsi="Calibri" w:cs="Calibri"/>
                <w:b/>
                <w:bCs/>
                <w:color w:val="000000"/>
              </w:rPr>
              <w:t>146,41</w:t>
            </w:r>
          </w:p>
        </w:tc>
        <w:tc>
          <w:tcPr>
            <w:tcW w:w="993" w:type="dxa"/>
            <w:tcBorders>
              <w:top w:val="nil"/>
              <w:left w:val="single" w:sz="4" w:space="0" w:color="auto"/>
              <w:bottom w:val="nil"/>
              <w:right w:val="nil"/>
            </w:tcBorders>
            <w:shd w:val="clear" w:color="auto" w:fill="auto"/>
          </w:tcPr>
          <w:p w14:paraId="0F953B5B"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6B12D99D"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4D3347C8" w14:textId="77777777" w:rsidR="00634A73" w:rsidRPr="00634A73" w:rsidRDefault="00634A73" w:rsidP="00634A73">
            <w:pPr>
              <w:rPr>
                <w:rFonts w:ascii="Calibri" w:hAnsi="Calibri" w:cs="Calibri"/>
                <w:b/>
                <w:bCs/>
                <w:color w:val="000000"/>
              </w:rPr>
            </w:pPr>
          </w:p>
        </w:tc>
      </w:tr>
      <w:tr w:rsidR="00634A73" w:rsidRPr="00634A73" w14:paraId="767E62B6" w14:textId="77777777" w:rsidTr="00125F53">
        <w:tc>
          <w:tcPr>
            <w:tcW w:w="1384" w:type="dxa"/>
            <w:vMerge w:val="restart"/>
            <w:shd w:val="clear" w:color="auto" w:fill="auto"/>
          </w:tcPr>
          <w:p w14:paraId="1CBB3A02"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RAZEM</w:t>
            </w:r>
          </w:p>
        </w:tc>
        <w:tc>
          <w:tcPr>
            <w:tcW w:w="2693" w:type="dxa"/>
            <w:vMerge w:val="restart"/>
            <w:tcBorders>
              <w:right w:val="single" w:sz="4" w:space="0" w:color="auto"/>
            </w:tcBorders>
            <w:shd w:val="clear" w:color="auto" w:fill="auto"/>
          </w:tcPr>
          <w:p w14:paraId="55AD320C" w14:textId="7160D79E" w:rsidR="00634A73" w:rsidRPr="00634A73" w:rsidRDefault="0018108E" w:rsidP="00634A73">
            <w:pPr>
              <w:rPr>
                <w:rFonts w:ascii="Calibri" w:hAnsi="Calibri" w:cs="Calibri"/>
                <w:b/>
                <w:bCs/>
                <w:color w:val="000000"/>
              </w:rPr>
            </w:pPr>
            <w:r>
              <w:rPr>
                <w:rFonts w:ascii="Calibri" w:hAnsi="Calibri" w:cs="Calibri"/>
                <w:b/>
                <w:bCs/>
                <w:color w:val="000000"/>
              </w:rPr>
              <w:t>93 724,39</w:t>
            </w:r>
          </w:p>
        </w:tc>
        <w:tc>
          <w:tcPr>
            <w:tcW w:w="993" w:type="dxa"/>
            <w:tcBorders>
              <w:top w:val="nil"/>
              <w:left w:val="single" w:sz="4" w:space="0" w:color="auto"/>
              <w:bottom w:val="nil"/>
              <w:right w:val="nil"/>
            </w:tcBorders>
            <w:shd w:val="clear" w:color="auto" w:fill="auto"/>
          </w:tcPr>
          <w:p w14:paraId="7065CF99"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0CDA073D"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23545CF2" w14:textId="77777777" w:rsidR="00634A73" w:rsidRPr="00634A73" w:rsidRDefault="00634A73" w:rsidP="00634A73">
            <w:pPr>
              <w:rPr>
                <w:rFonts w:ascii="Calibri" w:hAnsi="Calibri" w:cs="Calibri"/>
                <w:b/>
                <w:bCs/>
                <w:color w:val="000000"/>
              </w:rPr>
            </w:pPr>
          </w:p>
        </w:tc>
      </w:tr>
      <w:tr w:rsidR="00634A73" w:rsidRPr="00634A73" w14:paraId="74C612FD" w14:textId="77777777" w:rsidTr="00125F53">
        <w:tc>
          <w:tcPr>
            <w:tcW w:w="1384" w:type="dxa"/>
            <w:vMerge/>
            <w:shd w:val="clear" w:color="auto" w:fill="auto"/>
          </w:tcPr>
          <w:p w14:paraId="699DE629" w14:textId="77777777" w:rsidR="00634A73" w:rsidRPr="00634A73" w:rsidRDefault="00634A73" w:rsidP="00634A73">
            <w:pPr>
              <w:rPr>
                <w:rFonts w:ascii="Calibri" w:hAnsi="Calibri" w:cs="Calibri"/>
                <w:b/>
                <w:bCs/>
                <w:color w:val="000000"/>
              </w:rPr>
            </w:pPr>
          </w:p>
        </w:tc>
        <w:tc>
          <w:tcPr>
            <w:tcW w:w="2693" w:type="dxa"/>
            <w:vMerge/>
            <w:tcBorders>
              <w:right w:val="single" w:sz="4" w:space="0" w:color="auto"/>
            </w:tcBorders>
            <w:shd w:val="clear" w:color="auto" w:fill="auto"/>
          </w:tcPr>
          <w:p w14:paraId="6993B172" w14:textId="77777777" w:rsidR="00634A73" w:rsidRPr="00634A73" w:rsidRDefault="00634A73" w:rsidP="00634A73">
            <w:pPr>
              <w:rPr>
                <w:rFonts w:ascii="Calibri" w:hAnsi="Calibri" w:cs="Calibri"/>
                <w:b/>
                <w:bCs/>
                <w:color w:val="000000"/>
              </w:rPr>
            </w:pPr>
          </w:p>
        </w:tc>
        <w:tc>
          <w:tcPr>
            <w:tcW w:w="993" w:type="dxa"/>
            <w:tcBorders>
              <w:top w:val="nil"/>
              <w:left w:val="single" w:sz="4" w:space="0" w:color="auto"/>
              <w:bottom w:val="nil"/>
              <w:right w:val="nil"/>
            </w:tcBorders>
            <w:shd w:val="clear" w:color="auto" w:fill="auto"/>
          </w:tcPr>
          <w:p w14:paraId="620B5A99"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689F86E8"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4B075EA1" w14:textId="77777777" w:rsidR="00634A73" w:rsidRPr="00634A73" w:rsidRDefault="00634A73" w:rsidP="00634A73">
            <w:pPr>
              <w:rPr>
                <w:rFonts w:ascii="Calibri" w:hAnsi="Calibri" w:cs="Calibri"/>
                <w:b/>
                <w:bCs/>
                <w:color w:val="000000"/>
              </w:rPr>
            </w:pPr>
          </w:p>
        </w:tc>
      </w:tr>
      <w:tr w:rsidR="00634A73" w:rsidRPr="00634A73" w14:paraId="37F32529" w14:textId="77777777" w:rsidTr="00125F53">
        <w:tc>
          <w:tcPr>
            <w:tcW w:w="1384" w:type="dxa"/>
            <w:tcBorders>
              <w:top w:val="single" w:sz="4" w:space="0" w:color="auto"/>
              <w:left w:val="nil"/>
              <w:bottom w:val="nil"/>
              <w:right w:val="nil"/>
            </w:tcBorders>
            <w:shd w:val="clear" w:color="auto" w:fill="auto"/>
          </w:tcPr>
          <w:p w14:paraId="6DD35F34" w14:textId="77777777" w:rsidR="00634A73" w:rsidRPr="00634A73" w:rsidRDefault="00634A73" w:rsidP="00634A73">
            <w:pPr>
              <w:rPr>
                <w:rFonts w:ascii="Calibri" w:hAnsi="Calibri" w:cs="Calibri"/>
                <w:b/>
                <w:bCs/>
                <w:color w:val="000000"/>
              </w:rPr>
            </w:pPr>
          </w:p>
        </w:tc>
        <w:tc>
          <w:tcPr>
            <w:tcW w:w="2693" w:type="dxa"/>
            <w:tcBorders>
              <w:top w:val="single" w:sz="4" w:space="0" w:color="auto"/>
              <w:left w:val="nil"/>
              <w:bottom w:val="nil"/>
              <w:right w:val="nil"/>
            </w:tcBorders>
            <w:shd w:val="clear" w:color="auto" w:fill="auto"/>
          </w:tcPr>
          <w:p w14:paraId="60F8524A" w14:textId="77777777" w:rsidR="00634A73" w:rsidRPr="00634A73" w:rsidRDefault="00634A73" w:rsidP="00634A73">
            <w:pPr>
              <w:rPr>
                <w:rFonts w:ascii="Calibri" w:hAnsi="Calibri" w:cs="Calibri"/>
                <w:b/>
                <w:bCs/>
                <w:color w:val="000000"/>
              </w:rPr>
            </w:pPr>
          </w:p>
        </w:tc>
        <w:tc>
          <w:tcPr>
            <w:tcW w:w="993" w:type="dxa"/>
            <w:tcBorders>
              <w:top w:val="nil"/>
              <w:left w:val="nil"/>
              <w:bottom w:val="nil"/>
              <w:right w:val="nil"/>
            </w:tcBorders>
            <w:shd w:val="clear" w:color="auto" w:fill="auto"/>
          </w:tcPr>
          <w:p w14:paraId="3179B939"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25C39F78"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5CC97750" w14:textId="77777777" w:rsidR="00634A73" w:rsidRPr="00634A73" w:rsidRDefault="00634A73" w:rsidP="00634A73">
            <w:pPr>
              <w:rPr>
                <w:rFonts w:ascii="Calibri" w:hAnsi="Calibri" w:cs="Calibri"/>
                <w:b/>
                <w:bCs/>
                <w:color w:val="000000"/>
              </w:rPr>
            </w:pPr>
          </w:p>
        </w:tc>
      </w:tr>
      <w:tr w:rsidR="00634A73" w:rsidRPr="00634A73" w14:paraId="11F35F81" w14:textId="77777777" w:rsidTr="00125F53">
        <w:tc>
          <w:tcPr>
            <w:tcW w:w="1384" w:type="dxa"/>
            <w:tcBorders>
              <w:top w:val="nil"/>
              <w:left w:val="nil"/>
              <w:bottom w:val="nil"/>
              <w:right w:val="nil"/>
            </w:tcBorders>
            <w:shd w:val="clear" w:color="auto" w:fill="auto"/>
          </w:tcPr>
          <w:p w14:paraId="05E55B5B" w14:textId="77777777" w:rsidR="00634A73" w:rsidRPr="00634A73" w:rsidRDefault="00634A73" w:rsidP="00634A73">
            <w:pPr>
              <w:rPr>
                <w:rFonts w:ascii="Calibri" w:hAnsi="Calibri" w:cs="Calibri"/>
                <w:b/>
                <w:bCs/>
                <w:color w:val="000000"/>
              </w:rPr>
            </w:pPr>
          </w:p>
        </w:tc>
        <w:tc>
          <w:tcPr>
            <w:tcW w:w="2693" w:type="dxa"/>
            <w:tcBorders>
              <w:top w:val="nil"/>
              <w:left w:val="nil"/>
              <w:bottom w:val="nil"/>
              <w:right w:val="nil"/>
            </w:tcBorders>
            <w:shd w:val="clear" w:color="auto" w:fill="auto"/>
          </w:tcPr>
          <w:p w14:paraId="4AEE7425" w14:textId="77777777" w:rsidR="00634A73" w:rsidRPr="00634A73" w:rsidRDefault="00634A73" w:rsidP="00634A73">
            <w:pPr>
              <w:rPr>
                <w:rFonts w:ascii="Calibri" w:hAnsi="Calibri" w:cs="Calibri"/>
                <w:b/>
                <w:bCs/>
                <w:color w:val="000000"/>
              </w:rPr>
            </w:pPr>
          </w:p>
        </w:tc>
        <w:tc>
          <w:tcPr>
            <w:tcW w:w="993" w:type="dxa"/>
            <w:tcBorders>
              <w:top w:val="nil"/>
              <w:left w:val="nil"/>
              <w:bottom w:val="nil"/>
              <w:right w:val="nil"/>
            </w:tcBorders>
            <w:shd w:val="clear" w:color="auto" w:fill="auto"/>
          </w:tcPr>
          <w:p w14:paraId="38EA9139" w14:textId="77777777" w:rsidR="00634A73" w:rsidRPr="00634A73" w:rsidRDefault="00634A73" w:rsidP="00634A73">
            <w:pPr>
              <w:rPr>
                <w:rFonts w:ascii="Calibri" w:hAnsi="Calibri" w:cs="Calibri"/>
                <w:b/>
                <w:bCs/>
                <w:color w:val="000000"/>
              </w:rPr>
            </w:pPr>
          </w:p>
        </w:tc>
        <w:tc>
          <w:tcPr>
            <w:tcW w:w="1275" w:type="dxa"/>
            <w:tcBorders>
              <w:top w:val="nil"/>
              <w:left w:val="nil"/>
              <w:bottom w:val="nil"/>
              <w:right w:val="nil"/>
            </w:tcBorders>
            <w:shd w:val="clear" w:color="auto" w:fill="auto"/>
          </w:tcPr>
          <w:p w14:paraId="19D2131F" w14:textId="77777777" w:rsidR="00634A73" w:rsidRPr="00634A73" w:rsidRDefault="00634A73" w:rsidP="00634A73">
            <w:pPr>
              <w:rPr>
                <w:rFonts w:ascii="Calibri" w:hAnsi="Calibri" w:cs="Calibri"/>
                <w:b/>
                <w:bCs/>
                <w:color w:val="000000"/>
              </w:rPr>
            </w:pPr>
          </w:p>
        </w:tc>
        <w:tc>
          <w:tcPr>
            <w:tcW w:w="2865" w:type="dxa"/>
            <w:tcBorders>
              <w:top w:val="nil"/>
              <w:left w:val="nil"/>
              <w:bottom w:val="nil"/>
              <w:right w:val="nil"/>
            </w:tcBorders>
            <w:shd w:val="clear" w:color="auto" w:fill="auto"/>
          </w:tcPr>
          <w:p w14:paraId="2B3456D1" w14:textId="77777777" w:rsidR="00634A73" w:rsidRPr="00634A73" w:rsidRDefault="00634A73" w:rsidP="00634A73">
            <w:pPr>
              <w:rPr>
                <w:rFonts w:ascii="Calibri" w:hAnsi="Calibri" w:cs="Calibri"/>
                <w:b/>
                <w:bCs/>
                <w:color w:val="000000"/>
              </w:rPr>
            </w:pPr>
          </w:p>
        </w:tc>
      </w:tr>
    </w:tbl>
    <w:p w14:paraId="59E62C1D" w14:textId="77777777" w:rsidR="00634A73" w:rsidRPr="00634A73" w:rsidRDefault="00634A73" w:rsidP="00634A73">
      <w:pPr>
        <w:rPr>
          <w:rFonts w:ascii="Calibri" w:hAnsi="Calibri" w:cs="Calibri"/>
          <w:b/>
          <w:bCs/>
          <w:color w:val="000000"/>
        </w:rPr>
      </w:pPr>
    </w:p>
    <w:p w14:paraId="6E372FF2" w14:textId="77777777" w:rsidR="00634A73" w:rsidRPr="00634A73" w:rsidRDefault="00634A73" w:rsidP="00634A73">
      <w:pPr>
        <w:rPr>
          <w:rFonts w:ascii="Calibri" w:hAnsi="Calibri" w:cs="Calibri"/>
          <w:b/>
          <w:bCs/>
          <w:color w:val="000000"/>
        </w:rPr>
      </w:pPr>
    </w:p>
    <w:p w14:paraId="42B4DCEE" w14:textId="77777777" w:rsidR="00634A73" w:rsidRDefault="00634A73" w:rsidP="00634A73">
      <w:pPr>
        <w:rPr>
          <w:rFonts w:ascii="Calibri" w:hAnsi="Calibri" w:cs="Calibri"/>
          <w:b/>
          <w:bCs/>
          <w:color w:val="000000"/>
        </w:rPr>
      </w:pPr>
    </w:p>
    <w:p w14:paraId="3810BEEA" w14:textId="77777777" w:rsidR="00634A73" w:rsidRDefault="00634A73" w:rsidP="00634A73">
      <w:pPr>
        <w:rPr>
          <w:rFonts w:ascii="Calibri" w:hAnsi="Calibri" w:cs="Calibri"/>
          <w:b/>
          <w:bCs/>
          <w:color w:val="000000"/>
        </w:rPr>
      </w:pPr>
    </w:p>
    <w:p w14:paraId="3BB3E6E4" w14:textId="77777777" w:rsidR="00634A73" w:rsidRDefault="00634A73" w:rsidP="00634A73">
      <w:pPr>
        <w:rPr>
          <w:rFonts w:ascii="Calibri" w:hAnsi="Calibri" w:cs="Calibri"/>
          <w:b/>
          <w:bCs/>
          <w:color w:val="000000"/>
        </w:rPr>
      </w:pPr>
    </w:p>
    <w:p w14:paraId="42AC671A" w14:textId="77777777" w:rsidR="00634A73" w:rsidRDefault="00634A73" w:rsidP="00634A73">
      <w:pPr>
        <w:rPr>
          <w:rFonts w:ascii="Calibri" w:hAnsi="Calibri" w:cs="Calibri"/>
          <w:b/>
          <w:bCs/>
          <w:color w:val="000000"/>
        </w:rPr>
      </w:pPr>
    </w:p>
    <w:p w14:paraId="65CF911F" w14:textId="77777777" w:rsidR="00634A73" w:rsidRDefault="00634A73" w:rsidP="00634A73">
      <w:pPr>
        <w:rPr>
          <w:rFonts w:ascii="Calibri" w:hAnsi="Calibri" w:cs="Calibri"/>
          <w:b/>
          <w:bCs/>
          <w:color w:val="000000"/>
        </w:rPr>
      </w:pPr>
    </w:p>
    <w:p w14:paraId="6A84827D" w14:textId="77777777" w:rsidR="00634A73" w:rsidRDefault="00634A73" w:rsidP="00634A73">
      <w:pPr>
        <w:rPr>
          <w:rFonts w:ascii="Calibri" w:hAnsi="Calibri" w:cs="Calibri"/>
          <w:b/>
          <w:bCs/>
          <w:color w:val="000000"/>
        </w:rPr>
      </w:pPr>
    </w:p>
    <w:p w14:paraId="1D21345A" w14:textId="77777777" w:rsidR="00634A73" w:rsidRDefault="00634A73" w:rsidP="00634A73">
      <w:pPr>
        <w:rPr>
          <w:rFonts w:ascii="Calibri" w:hAnsi="Calibri" w:cs="Calibri"/>
          <w:b/>
          <w:bCs/>
          <w:color w:val="000000"/>
        </w:rPr>
      </w:pPr>
    </w:p>
    <w:p w14:paraId="05D925E7" w14:textId="77777777" w:rsidR="00634A73" w:rsidRDefault="00634A73" w:rsidP="00634A73">
      <w:pPr>
        <w:rPr>
          <w:rFonts w:ascii="Calibri" w:hAnsi="Calibri" w:cs="Calibri"/>
          <w:b/>
          <w:bCs/>
          <w:color w:val="000000"/>
        </w:rPr>
      </w:pPr>
    </w:p>
    <w:p w14:paraId="0180CCA1" w14:textId="77777777" w:rsidR="00634A73" w:rsidRDefault="00634A73" w:rsidP="00634A73">
      <w:pPr>
        <w:rPr>
          <w:rFonts w:ascii="Calibri" w:hAnsi="Calibri" w:cs="Calibri"/>
          <w:b/>
          <w:bCs/>
          <w:color w:val="000000"/>
        </w:rPr>
      </w:pPr>
    </w:p>
    <w:p w14:paraId="6858A020" w14:textId="77777777" w:rsidR="00634A73" w:rsidRDefault="00634A73" w:rsidP="00634A73">
      <w:pPr>
        <w:rPr>
          <w:rFonts w:ascii="Calibri" w:hAnsi="Calibri" w:cs="Calibri"/>
          <w:b/>
          <w:bCs/>
          <w:color w:val="000000"/>
        </w:rPr>
      </w:pPr>
    </w:p>
    <w:p w14:paraId="4D19BC9D" w14:textId="77777777" w:rsidR="00634A73" w:rsidRDefault="00634A73" w:rsidP="00634A73">
      <w:pPr>
        <w:rPr>
          <w:rFonts w:ascii="Calibri" w:hAnsi="Calibri" w:cs="Calibri"/>
          <w:b/>
          <w:bCs/>
          <w:color w:val="000000"/>
        </w:rPr>
      </w:pPr>
    </w:p>
    <w:p w14:paraId="2C8029B6" w14:textId="77777777" w:rsidR="00634A73" w:rsidRDefault="00634A73" w:rsidP="00634A73">
      <w:pPr>
        <w:rPr>
          <w:rFonts w:ascii="Calibri" w:hAnsi="Calibri" w:cs="Calibri"/>
          <w:b/>
          <w:bCs/>
          <w:color w:val="000000"/>
        </w:rPr>
      </w:pPr>
    </w:p>
    <w:p w14:paraId="0F0B2D4E" w14:textId="77777777" w:rsidR="00634A73" w:rsidRDefault="00634A73" w:rsidP="00634A73">
      <w:pPr>
        <w:rPr>
          <w:rFonts w:ascii="Calibri" w:hAnsi="Calibri" w:cs="Calibri"/>
          <w:b/>
          <w:bCs/>
          <w:color w:val="000000"/>
        </w:rPr>
      </w:pPr>
    </w:p>
    <w:p w14:paraId="36E6F025" w14:textId="77777777" w:rsidR="00634A73" w:rsidRDefault="00634A73" w:rsidP="00634A73">
      <w:pPr>
        <w:rPr>
          <w:rFonts w:ascii="Calibri" w:hAnsi="Calibri" w:cs="Calibri"/>
          <w:b/>
          <w:bCs/>
          <w:color w:val="000000"/>
        </w:rPr>
      </w:pPr>
    </w:p>
    <w:p w14:paraId="57213300" w14:textId="77777777" w:rsidR="00634A73" w:rsidRDefault="00634A73" w:rsidP="00634A73">
      <w:pPr>
        <w:rPr>
          <w:rFonts w:ascii="Calibri" w:hAnsi="Calibri" w:cs="Calibri"/>
          <w:b/>
          <w:bCs/>
          <w:color w:val="000000"/>
        </w:rPr>
      </w:pPr>
    </w:p>
    <w:p w14:paraId="4EC3356B" w14:textId="77777777" w:rsidR="00634A73" w:rsidRDefault="00634A73" w:rsidP="00634A73">
      <w:pPr>
        <w:rPr>
          <w:rFonts w:ascii="Calibri" w:hAnsi="Calibri" w:cs="Calibri"/>
          <w:b/>
          <w:bCs/>
          <w:color w:val="000000"/>
        </w:rPr>
      </w:pPr>
    </w:p>
    <w:p w14:paraId="3C9DE58D" w14:textId="77777777" w:rsidR="00634A73" w:rsidRDefault="00634A73" w:rsidP="00634A73">
      <w:pPr>
        <w:rPr>
          <w:rFonts w:ascii="Calibri" w:hAnsi="Calibri" w:cs="Calibri"/>
          <w:b/>
          <w:bCs/>
          <w:color w:val="000000"/>
        </w:rPr>
      </w:pPr>
    </w:p>
    <w:p w14:paraId="201D13DA" w14:textId="77777777" w:rsidR="006C4B1A" w:rsidRDefault="006C4B1A" w:rsidP="00634A73">
      <w:pPr>
        <w:rPr>
          <w:rFonts w:ascii="Calibri" w:hAnsi="Calibri" w:cs="Calibri"/>
          <w:b/>
          <w:bCs/>
          <w:color w:val="000000"/>
        </w:rPr>
      </w:pPr>
    </w:p>
    <w:p w14:paraId="126ABDE8" w14:textId="77777777" w:rsidR="006C4B1A" w:rsidRDefault="006C4B1A" w:rsidP="00634A73">
      <w:pPr>
        <w:rPr>
          <w:rFonts w:ascii="Calibri" w:hAnsi="Calibri" w:cs="Calibri"/>
          <w:b/>
          <w:bCs/>
          <w:color w:val="000000"/>
        </w:rPr>
      </w:pPr>
    </w:p>
    <w:p w14:paraId="511B3999" w14:textId="77777777" w:rsidR="006C4B1A" w:rsidRDefault="006C4B1A" w:rsidP="00634A73">
      <w:pPr>
        <w:rPr>
          <w:rFonts w:ascii="Calibri" w:hAnsi="Calibri" w:cs="Calibri"/>
          <w:b/>
          <w:bCs/>
          <w:color w:val="000000"/>
        </w:rPr>
      </w:pPr>
    </w:p>
    <w:p w14:paraId="18D2821A" w14:textId="77777777" w:rsidR="006C4B1A" w:rsidRDefault="006C4B1A" w:rsidP="00634A73">
      <w:pPr>
        <w:rPr>
          <w:rFonts w:ascii="Calibri" w:hAnsi="Calibri" w:cs="Calibri"/>
          <w:b/>
          <w:bCs/>
          <w:color w:val="000000"/>
        </w:rPr>
      </w:pPr>
    </w:p>
    <w:p w14:paraId="4E84BCD3" w14:textId="77777777" w:rsidR="006C4B1A" w:rsidRDefault="006C4B1A" w:rsidP="00634A73">
      <w:pPr>
        <w:rPr>
          <w:rFonts w:ascii="Calibri" w:hAnsi="Calibri" w:cs="Calibri"/>
          <w:b/>
          <w:bCs/>
          <w:color w:val="000000"/>
        </w:rPr>
      </w:pPr>
    </w:p>
    <w:p w14:paraId="7E87F704" w14:textId="77777777" w:rsidR="006C4B1A" w:rsidRDefault="006C4B1A" w:rsidP="00634A73">
      <w:pPr>
        <w:rPr>
          <w:rFonts w:ascii="Calibri" w:hAnsi="Calibri" w:cs="Calibri"/>
          <w:b/>
          <w:bCs/>
          <w:color w:val="000000"/>
        </w:rPr>
      </w:pPr>
    </w:p>
    <w:p w14:paraId="0617FA79" w14:textId="77777777" w:rsidR="00634A73" w:rsidRDefault="00634A73" w:rsidP="00634A73">
      <w:pPr>
        <w:rPr>
          <w:rFonts w:ascii="Calibri" w:hAnsi="Calibri" w:cs="Calibri"/>
          <w:b/>
          <w:bCs/>
          <w:color w:val="000000"/>
        </w:rPr>
      </w:pPr>
    </w:p>
    <w:p w14:paraId="563747D4" w14:textId="1A687B4F" w:rsidR="00634A73" w:rsidRPr="00634A73" w:rsidRDefault="00F83F5F" w:rsidP="00F83F5F">
      <w:pPr>
        <w:rPr>
          <w:rFonts w:ascii="Calibri" w:hAnsi="Calibri" w:cs="Calibri"/>
          <w:b/>
          <w:bCs/>
          <w:color w:val="000000"/>
        </w:rPr>
      </w:pPr>
      <w:r>
        <w:rPr>
          <w:rFonts w:ascii="Calibri" w:hAnsi="Calibri" w:cs="Calibri"/>
          <w:b/>
          <w:bCs/>
          <w:color w:val="000000"/>
        </w:rPr>
        <w:lastRenderedPageBreak/>
        <w:t xml:space="preserve">                                                                                                                                                    </w:t>
      </w:r>
      <w:r w:rsidR="00634A73" w:rsidRPr="00634A73">
        <w:rPr>
          <w:rFonts w:ascii="Calibri" w:hAnsi="Calibri" w:cs="Calibri"/>
          <w:b/>
          <w:bCs/>
          <w:color w:val="000000"/>
        </w:rPr>
        <w:t>Załącznik nr 2</w:t>
      </w:r>
    </w:p>
    <w:p w14:paraId="21CB8608" w14:textId="77777777" w:rsidR="00634A73" w:rsidRPr="00634A73" w:rsidRDefault="00634A73" w:rsidP="00FC6B67">
      <w:pPr>
        <w:jc w:val="center"/>
        <w:rPr>
          <w:rFonts w:ascii="Calibri" w:hAnsi="Calibri" w:cs="Calibri"/>
          <w:b/>
          <w:bCs/>
          <w:color w:val="000000"/>
        </w:rPr>
      </w:pPr>
    </w:p>
    <w:p w14:paraId="17E1979B" w14:textId="77777777" w:rsidR="00634A73" w:rsidRPr="00634A73" w:rsidRDefault="00634A73" w:rsidP="00FC6B67">
      <w:pPr>
        <w:numPr>
          <w:ilvl w:val="0"/>
          <w:numId w:val="1"/>
        </w:numPr>
        <w:jc w:val="center"/>
        <w:rPr>
          <w:rFonts w:ascii="Calibri" w:hAnsi="Calibri" w:cs="Calibri"/>
          <w:b/>
          <w:bCs/>
          <w:color w:val="000000"/>
          <w:lang w:val="x-none"/>
        </w:rPr>
      </w:pPr>
      <w:r w:rsidRPr="00634A73">
        <w:rPr>
          <w:rFonts w:ascii="Calibri" w:hAnsi="Calibri" w:cs="Calibri"/>
          <w:b/>
          <w:bCs/>
          <w:color w:val="000000"/>
          <w:lang w:val="x-none"/>
        </w:rPr>
        <w:t>FORMULARZ  OFERTOWY</w:t>
      </w:r>
    </w:p>
    <w:p w14:paraId="4481DFB6" w14:textId="77777777" w:rsidR="00634A73" w:rsidRPr="00634A73" w:rsidRDefault="00634A73" w:rsidP="00FC6B67">
      <w:pPr>
        <w:numPr>
          <w:ilvl w:val="0"/>
          <w:numId w:val="1"/>
        </w:numPr>
        <w:jc w:val="center"/>
        <w:rPr>
          <w:rFonts w:ascii="Calibri" w:hAnsi="Calibri" w:cs="Calibri"/>
          <w:b/>
          <w:bCs/>
          <w:color w:val="000000"/>
          <w:lang w:val="x-none"/>
        </w:rPr>
      </w:pPr>
      <w:r w:rsidRPr="00634A73">
        <w:rPr>
          <w:rFonts w:ascii="Calibri" w:hAnsi="Calibri" w:cs="Calibri"/>
          <w:b/>
          <w:bCs/>
          <w:color w:val="000000"/>
          <w:lang w:val="x-none"/>
        </w:rPr>
        <w:t>W  TRYBIE  PRZETARGU  NIEOGRANICZONEGO</w:t>
      </w:r>
    </w:p>
    <w:p w14:paraId="4570311E" w14:textId="77777777" w:rsidR="00634A73" w:rsidRPr="00634A73" w:rsidRDefault="00634A73" w:rsidP="00634A73">
      <w:pPr>
        <w:rPr>
          <w:rFonts w:ascii="Calibri" w:hAnsi="Calibri" w:cs="Calibri"/>
          <w:b/>
          <w:bCs/>
          <w:color w:val="000000"/>
        </w:rPr>
      </w:pPr>
    </w:p>
    <w:p w14:paraId="7C192A3B" w14:textId="77777777" w:rsidR="00634A73" w:rsidRPr="00634A73" w:rsidRDefault="00634A73" w:rsidP="00634A73">
      <w:pPr>
        <w:numPr>
          <w:ilvl w:val="0"/>
          <w:numId w:val="15"/>
        </w:numPr>
        <w:rPr>
          <w:rFonts w:ascii="Calibri" w:hAnsi="Calibri" w:cs="Calibri"/>
          <w:b/>
          <w:bCs/>
          <w:color w:val="000000"/>
        </w:rPr>
      </w:pPr>
      <w:r w:rsidRPr="00634A73">
        <w:rPr>
          <w:rFonts w:ascii="Calibri" w:hAnsi="Calibri" w:cs="Calibri"/>
          <w:b/>
          <w:bCs/>
          <w:color w:val="000000"/>
        </w:rPr>
        <w:t>Dane  dotyczące  oferenta:</w:t>
      </w:r>
    </w:p>
    <w:p w14:paraId="6C760D92" w14:textId="77777777" w:rsidR="00634A73" w:rsidRPr="00634A73" w:rsidRDefault="00634A73" w:rsidP="00634A73">
      <w:pPr>
        <w:rPr>
          <w:rFonts w:ascii="Calibri" w:hAnsi="Calibri" w:cs="Calibri"/>
          <w:b/>
          <w:bCs/>
          <w:color w:val="000000"/>
        </w:rPr>
      </w:pPr>
    </w:p>
    <w:p w14:paraId="07F388D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Nazwa  ..........................................................................................................................................</w:t>
      </w:r>
    </w:p>
    <w:p w14:paraId="24D62C47" w14:textId="77777777" w:rsidR="00634A73" w:rsidRPr="00634A73" w:rsidRDefault="00634A73" w:rsidP="00634A73">
      <w:pPr>
        <w:rPr>
          <w:rFonts w:ascii="Calibri" w:hAnsi="Calibri" w:cs="Calibri"/>
          <w:b/>
          <w:bCs/>
          <w:color w:val="000000"/>
        </w:rPr>
      </w:pPr>
    </w:p>
    <w:p w14:paraId="476D56CA"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Siedziba  .......................................................................................................................................</w:t>
      </w:r>
    </w:p>
    <w:p w14:paraId="48A769A9" w14:textId="77777777" w:rsidR="00634A73" w:rsidRPr="00634A73" w:rsidRDefault="00634A73" w:rsidP="00634A73">
      <w:pPr>
        <w:rPr>
          <w:rFonts w:ascii="Calibri" w:hAnsi="Calibri" w:cs="Calibri"/>
          <w:b/>
          <w:bCs/>
          <w:color w:val="000000"/>
        </w:rPr>
      </w:pPr>
    </w:p>
    <w:p w14:paraId="598D4FE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Tel. / fax. ......................................................................................................................................</w:t>
      </w:r>
    </w:p>
    <w:p w14:paraId="1D3F7D7B" w14:textId="77777777" w:rsidR="00634A73" w:rsidRPr="00634A73" w:rsidRDefault="00634A73" w:rsidP="00634A73">
      <w:pPr>
        <w:rPr>
          <w:rFonts w:ascii="Calibri" w:hAnsi="Calibri" w:cs="Calibri"/>
          <w:b/>
          <w:bCs/>
          <w:color w:val="000000"/>
        </w:rPr>
      </w:pPr>
    </w:p>
    <w:p w14:paraId="27BD976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NIP  ..............................................................................................................................................</w:t>
      </w:r>
    </w:p>
    <w:p w14:paraId="2F65007D" w14:textId="77777777" w:rsidR="00634A73" w:rsidRPr="00634A73" w:rsidRDefault="00634A73" w:rsidP="00634A73">
      <w:pPr>
        <w:rPr>
          <w:rFonts w:ascii="Calibri" w:hAnsi="Calibri" w:cs="Calibri"/>
          <w:b/>
          <w:bCs/>
          <w:color w:val="000000"/>
        </w:rPr>
      </w:pPr>
    </w:p>
    <w:p w14:paraId="50D0813E"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REGON  .......................................................................................................................................</w:t>
      </w:r>
    </w:p>
    <w:p w14:paraId="69FB0C73" w14:textId="77777777" w:rsidR="00634A73" w:rsidRPr="00634A73" w:rsidRDefault="00634A73" w:rsidP="00634A73">
      <w:pPr>
        <w:rPr>
          <w:rFonts w:ascii="Calibri" w:hAnsi="Calibri" w:cs="Calibri"/>
          <w:b/>
          <w:bCs/>
          <w:color w:val="000000"/>
        </w:rPr>
      </w:pPr>
    </w:p>
    <w:p w14:paraId="5F198B51"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E-mail …………………………………………………………………………………………..</w:t>
      </w:r>
    </w:p>
    <w:p w14:paraId="72027FB5" w14:textId="77777777" w:rsidR="00634A73" w:rsidRPr="00634A73" w:rsidRDefault="00634A73" w:rsidP="00634A73">
      <w:pPr>
        <w:rPr>
          <w:rFonts w:ascii="Calibri" w:hAnsi="Calibri" w:cs="Calibri"/>
          <w:b/>
          <w:bCs/>
          <w:color w:val="000000"/>
        </w:rPr>
      </w:pPr>
    </w:p>
    <w:p w14:paraId="64EA486D" w14:textId="77777777" w:rsidR="00634A73" w:rsidRPr="00634A73" w:rsidRDefault="00634A73" w:rsidP="00634A73">
      <w:pPr>
        <w:numPr>
          <w:ilvl w:val="0"/>
          <w:numId w:val="15"/>
        </w:numPr>
        <w:rPr>
          <w:rFonts w:ascii="Calibri" w:hAnsi="Calibri" w:cs="Calibri"/>
          <w:b/>
          <w:bCs/>
          <w:color w:val="000000"/>
        </w:rPr>
      </w:pPr>
      <w:r w:rsidRPr="00634A73">
        <w:rPr>
          <w:rFonts w:ascii="Calibri" w:hAnsi="Calibri" w:cs="Calibri"/>
          <w:b/>
          <w:bCs/>
          <w:color w:val="000000"/>
        </w:rPr>
        <w:t>Zobowiązuję się zrealizować przedmiot zamówienia za łączną kwotę:</w:t>
      </w:r>
    </w:p>
    <w:p w14:paraId="0AE9593D" w14:textId="77777777" w:rsidR="00634A73" w:rsidRPr="00634A73" w:rsidRDefault="00634A73" w:rsidP="00634A73">
      <w:pPr>
        <w:rPr>
          <w:rFonts w:ascii="Calibri" w:hAnsi="Calibri" w:cs="Calibri"/>
          <w:b/>
          <w:bCs/>
          <w:color w:val="000000"/>
        </w:rPr>
      </w:pPr>
    </w:p>
    <w:p w14:paraId="35113242"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w:t>
      </w:r>
    </w:p>
    <w:p w14:paraId="6FC1D12F"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7982F5A7" w14:textId="77777777" w:rsidR="00634A73" w:rsidRPr="00634A73" w:rsidRDefault="00634A73" w:rsidP="00634A73">
      <w:pPr>
        <w:rPr>
          <w:rFonts w:ascii="Calibri" w:hAnsi="Calibri" w:cs="Calibri"/>
          <w:b/>
          <w:bCs/>
          <w:color w:val="000000"/>
          <w:lang w:val="en-US"/>
        </w:rPr>
      </w:pPr>
    </w:p>
    <w:p w14:paraId="3016F1FE"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B4E6D85" w14:textId="77777777" w:rsidR="00634A73" w:rsidRPr="00634A73" w:rsidRDefault="00634A73" w:rsidP="00634A73">
      <w:pPr>
        <w:rPr>
          <w:rFonts w:ascii="Calibri" w:hAnsi="Calibri" w:cs="Calibri"/>
          <w:b/>
          <w:bCs/>
          <w:color w:val="000000"/>
        </w:rPr>
      </w:pPr>
    </w:p>
    <w:p w14:paraId="0ACC75C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2</w:t>
      </w:r>
    </w:p>
    <w:p w14:paraId="60CE89C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E88DCF4" w14:textId="77777777" w:rsidR="00634A73" w:rsidRPr="00634A73" w:rsidRDefault="00634A73" w:rsidP="00634A73">
      <w:pPr>
        <w:rPr>
          <w:rFonts w:ascii="Calibri" w:hAnsi="Calibri" w:cs="Calibri"/>
          <w:b/>
          <w:bCs/>
          <w:color w:val="000000"/>
        </w:rPr>
      </w:pPr>
    </w:p>
    <w:p w14:paraId="13915CE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4AA6B34F" w14:textId="77777777" w:rsidR="00634A73" w:rsidRPr="00634A73" w:rsidRDefault="00634A73" w:rsidP="00634A73">
      <w:pPr>
        <w:rPr>
          <w:rFonts w:ascii="Calibri" w:hAnsi="Calibri" w:cs="Calibri"/>
          <w:b/>
          <w:bCs/>
          <w:color w:val="000000"/>
        </w:rPr>
      </w:pPr>
    </w:p>
    <w:p w14:paraId="7839B4EA"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3</w:t>
      </w:r>
    </w:p>
    <w:p w14:paraId="58DE5F54"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65FC1020" w14:textId="77777777" w:rsidR="00634A73" w:rsidRPr="00634A73" w:rsidRDefault="00634A73" w:rsidP="00634A73">
      <w:pPr>
        <w:rPr>
          <w:rFonts w:ascii="Calibri" w:hAnsi="Calibri" w:cs="Calibri"/>
          <w:b/>
          <w:bCs/>
          <w:color w:val="000000"/>
          <w:lang w:val="en-US"/>
        </w:rPr>
      </w:pPr>
    </w:p>
    <w:p w14:paraId="12038A1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2CD4A457" w14:textId="77777777" w:rsidR="00634A73" w:rsidRPr="00634A73" w:rsidRDefault="00634A73" w:rsidP="00634A73">
      <w:pPr>
        <w:rPr>
          <w:rFonts w:ascii="Calibri" w:hAnsi="Calibri" w:cs="Calibri"/>
          <w:b/>
          <w:bCs/>
          <w:color w:val="000000"/>
        </w:rPr>
      </w:pPr>
    </w:p>
    <w:p w14:paraId="74B1623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4</w:t>
      </w:r>
    </w:p>
    <w:p w14:paraId="5412A6A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A917066" w14:textId="77777777" w:rsidR="00634A73" w:rsidRPr="00634A73" w:rsidRDefault="00634A73" w:rsidP="00634A73">
      <w:pPr>
        <w:rPr>
          <w:rFonts w:ascii="Calibri" w:hAnsi="Calibri" w:cs="Calibri"/>
          <w:b/>
          <w:bCs/>
          <w:color w:val="000000"/>
        </w:rPr>
      </w:pPr>
    </w:p>
    <w:p w14:paraId="6891D75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DFE053C" w14:textId="77777777" w:rsidR="00634A73" w:rsidRPr="00634A73" w:rsidRDefault="00634A73" w:rsidP="00634A73">
      <w:pPr>
        <w:rPr>
          <w:rFonts w:ascii="Calibri" w:hAnsi="Calibri" w:cs="Calibri"/>
          <w:b/>
          <w:bCs/>
          <w:color w:val="000000"/>
        </w:rPr>
      </w:pPr>
    </w:p>
    <w:p w14:paraId="551B9B39"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5</w:t>
      </w:r>
    </w:p>
    <w:p w14:paraId="1F1EBE0A"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VAT: ................, Brutto: ..............................................................</w:t>
      </w:r>
    </w:p>
    <w:p w14:paraId="796D416C" w14:textId="77777777" w:rsidR="00634A73" w:rsidRPr="00634A73" w:rsidRDefault="00634A73" w:rsidP="00634A73">
      <w:pPr>
        <w:rPr>
          <w:rFonts w:ascii="Calibri" w:hAnsi="Calibri" w:cs="Calibri"/>
          <w:b/>
          <w:bCs/>
          <w:color w:val="000000"/>
          <w:lang w:val="en-US"/>
        </w:rPr>
      </w:pPr>
    </w:p>
    <w:p w14:paraId="6F73CA7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482BF9CC" w14:textId="77777777" w:rsidR="00634A73" w:rsidRPr="00634A73" w:rsidRDefault="00634A73" w:rsidP="00634A73">
      <w:pPr>
        <w:rPr>
          <w:rFonts w:ascii="Calibri" w:hAnsi="Calibri" w:cs="Calibri"/>
          <w:b/>
          <w:bCs/>
          <w:color w:val="000000"/>
        </w:rPr>
      </w:pPr>
    </w:p>
    <w:p w14:paraId="5A1ADF9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6</w:t>
      </w:r>
    </w:p>
    <w:p w14:paraId="5400DE4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405C20A3" w14:textId="77777777" w:rsidR="00634A73" w:rsidRPr="00634A73" w:rsidRDefault="00634A73" w:rsidP="00634A73">
      <w:pPr>
        <w:rPr>
          <w:rFonts w:ascii="Calibri" w:hAnsi="Calibri" w:cs="Calibri"/>
          <w:b/>
          <w:bCs/>
          <w:color w:val="000000"/>
        </w:rPr>
      </w:pPr>
    </w:p>
    <w:p w14:paraId="295CD4B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69589571" w14:textId="77777777" w:rsidR="00634A73" w:rsidRPr="00634A73" w:rsidRDefault="00634A73" w:rsidP="00634A73">
      <w:pPr>
        <w:rPr>
          <w:rFonts w:ascii="Calibri" w:hAnsi="Calibri" w:cs="Calibri"/>
          <w:b/>
          <w:bCs/>
          <w:color w:val="000000"/>
        </w:rPr>
      </w:pPr>
    </w:p>
    <w:p w14:paraId="0669F5A8"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lastRenderedPageBreak/>
        <w:t>Pakiet</w:t>
      </w:r>
      <w:proofErr w:type="spellEnd"/>
      <w:r w:rsidRPr="00634A73">
        <w:rPr>
          <w:rFonts w:ascii="Calibri" w:hAnsi="Calibri" w:cs="Calibri"/>
          <w:b/>
          <w:bCs/>
          <w:color w:val="000000"/>
          <w:lang w:val="en-US"/>
        </w:rPr>
        <w:t xml:space="preserve"> nr 7</w:t>
      </w:r>
    </w:p>
    <w:p w14:paraId="2A01ED33"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26F575BA" w14:textId="77777777" w:rsidR="00634A73" w:rsidRPr="00634A73" w:rsidRDefault="00634A73" w:rsidP="00634A73">
      <w:pPr>
        <w:rPr>
          <w:rFonts w:ascii="Calibri" w:hAnsi="Calibri" w:cs="Calibri"/>
          <w:b/>
          <w:bCs/>
          <w:color w:val="000000"/>
          <w:lang w:val="en-US"/>
        </w:rPr>
      </w:pPr>
    </w:p>
    <w:p w14:paraId="31B21CE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190B12C6" w14:textId="77777777" w:rsidR="00634A73" w:rsidRPr="00634A73" w:rsidRDefault="00634A73" w:rsidP="00634A73">
      <w:pPr>
        <w:rPr>
          <w:rFonts w:ascii="Calibri" w:hAnsi="Calibri" w:cs="Calibri"/>
          <w:b/>
          <w:bCs/>
          <w:color w:val="000000"/>
        </w:rPr>
      </w:pPr>
    </w:p>
    <w:p w14:paraId="58DBF565"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8</w:t>
      </w:r>
    </w:p>
    <w:p w14:paraId="0961F7C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0E6AC60A" w14:textId="77777777" w:rsidR="00634A73" w:rsidRPr="00634A73" w:rsidRDefault="00634A73" w:rsidP="00634A73">
      <w:pPr>
        <w:rPr>
          <w:rFonts w:ascii="Calibri" w:hAnsi="Calibri" w:cs="Calibri"/>
          <w:b/>
          <w:bCs/>
          <w:color w:val="000000"/>
        </w:rPr>
      </w:pPr>
    </w:p>
    <w:p w14:paraId="313C2B1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6C4D4FA4" w14:textId="77777777" w:rsidR="00634A73" w:rsidRPr="00634A73" w:rsidRDefault="00634A73" w:rsidP="00634A73">
      <w:pPr>
        <w:rPr>
          <w:rFonts w:ascii="Calibri" w:hAnsi="Calibri" w:cs="Calibri"/>
          <w:b/>
          <w:bCs/>
          <w:color w:val="000000"/>
        </w:rPr>
      </w:pPr>
    </w:p>
    <w:p w14:paraId="6CF53B50"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9</w:t>
      </w:r>
    </w:p>
    <w:p w14:paraId="16F16C45"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46D33E73" w14:textId="77777777" w:rsidR="00634A73" w:rsidRPr="00634A73" w:rsidRDefault="00634A73" w:rsidP="00634A73">
      <w:pPr>
        <w:rPr>
          <w:rFonts w:ascii="Calibri" w:hAnsi="Calibri" w:cs="Calibri"/>
          <w:b/>
          <w:bCs/>
          <w:color w:val="000000"/>
          <w:lang w:val="en-US"/>
        </w:rPr>
      </w:pPr>
    </w:p>
    <w:p w14:paraId="310FA22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FCBE2D2" w14:textId="77777777" w:rsidR="00634A73" w:rsidRPr="00634A73" w:rsidRDefault="00634A73" w:rsidP="00634A73">
      <w:pPr>
        <w:rPr>
          <w:rFonts w:ascii="Calibri" w:hAnsi="Calibri" w:cs="Calibri"/>
          <w:b/>
          <w:bCs/>
          <w:color w:val="000000"/>
        </w:rPr>
      </w:pPr>
    </w:p>
    <w:p w14:paraId="0BC95E6B"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10</w:t>
      </w:r>
    </w:p>
    <w:p w14:paraId="4737F75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VAT: ................, Brutto: ..............................................................</w:t>
      </w:r>
    </w:p>
    <w:p w14:paraId="49181DCB" w14:textId="77777777" w:rsidR="00634A73" w:rsidRPr="00634A73" w:rsidRDefault="00634A73" w:rsidP="00634A73">
      <w:pPr>
        <w:rPr>
          <w:rFonts w:ascii="Calibri" w:hAnsi="Calibri" w:cs="Calibri"/>
          <w:b/>
          <w:bCs/>
          <w:color w:val="000000"/>
        </w:rPr>
      </w:pPr>
    </w:p>
    <w:p w14:paraId="3D3BCB2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9ECE81D" w14:textId="77777777" w:rsidR="00634A73" w:rsidRPr="00634A73" w:rsidRDefault="00634A73" w:rsidP="00634A73">
      <w:pPr>
        <w:rPr>
          <w:rFonts w:ascii="Calibri" w:hAnsi="Calibri" w:cs="Calibri"/>
          <w:b/>
          <w:bCs/>
          <w:color w:val="000000"/>
        </w:rPr>
      </w:pPr>
    </w:p>
    <w:p w14:paraId="509177AD"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11</w:t>
      </w:r>
    </w:p>
    <w:p w14:paraId="77A90B33"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2B1F9E30" w14:textId="77777777" w:rsidR="00634A73" w:rsidRPr="00634A73" w:rsidRDefault="00634A73" w:rsidP="00634A73">
      <w:pPr>
        <w:rPr>
          <w:rFonts w:ascii="Calibri" w:hAnsi="Calibri" w:cs="Calibri"/>
          <w:b/>
          <w:bCs/>
          <w:color w:val="000000"/>
          <w:lang w:val="en-US"/>
        </w:rPr>
      </w:pPr>
    </w:p>
    <w:p w14:paraId="7704583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CBA6DA8" w14:textId="77777777" w:rsidR="00634A73" w:rsidRPr="00634A73" w:rsidRDefault="00634A73" w:rsidP="00634A73">
      <w:pPr>
        <w:rPr>
          <w:rFonts w:ascii="Calibri" w:hAnsi="Calibri" w:cs="Calibri"/>
          <w:b/>
          <w:bCs/>
          <w:color w:val="000000"/>
        </w:rPr>
      </w:pPr>
    </w:p>
    <w:p w14:paraId="170DC12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12</w:t>
      </w:r>
    </w:p>
    <w:p w14:paraId="05B7465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3123D49" w14:textId="77777777" w:rsidR="00634A73" w:rsidRPr="00634A73" w:rsidRDefault="00634A73" w:rsidP="00634A73">
      <w:pPr>
        <w:rPr>
          <w:rFonts w:ascii="Calibri" w:hAnsi="Calibri" w:cs="Calibri"/>
          <w:b/>
          <w:bCs/>
          <w:color w:val="000000"/>
        </w:rPr>
      </w:pPr>
    </w:p>
    <w:p w14:paraId="4DC616E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436864CB" w14:textId="77777777" w:rsidR="00634A73" w:rsidRPr="00634A73" w:rsidRDefault="00634A73" w:rsidP="00634A73">
      <w:pPr>
        <w:rPr>
          <w:rFonts w:ascii="Calibri" w:hAnsi="Calibri" w:cs="Calibri"/>
          <w:b/>
          <w:bCs/>
          <w:color w:val="000000"/>
        </w:rPr>
      </w:pPr>
    </w:p>
    <w:p w14:paraId="16EF9C49"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13</w:t>
      </w:r>
    </w:p>
    <w:p w14:paraId="014B5C83"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4328C5B6" w14:textId="77777777" w:rsidR="00634A73" w:rsidRPr="00634A73" w:rsidRDefault="00634A73" w:rsidP="00634A73">
      <w:pPr>
        <w:rPr>
          <w:rFonts w:ascii="Calibri" w:hAnsi="Calibri" w:cs="Calibri"/>
          <w:b/>
          <w:bCs/>
          <w:color w:val="000000"/>
          <w:lang w:val="en-US"/>
        </w:rPr>
      </w:pPr>
    </w:p>
    <w:p w14:paraId="0E35B2D5"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D1A60E8" w14:textId="77777777" w:rsidR="00634A73" w:rsidRPr="00634A73" w:rsidRDefault="00634A73" w:rsidP="00634A73">
      <w:pPr>
        <w:rPr>
          <w:rFonts w:ascii="Calibri" w:hAnsi="Calibri" w:cs="Calibri"/>
          <w:b/>
          <w:bCs/>
          <w:color w:val="000000"/>
        </w:rPr>
      </w:pPr>
    </w:p>
    <w:p w14:paraId="380481B8"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14</w:t>
      </w:r>
    </w:p>
    <w:p w14:paraId="1FF136BA"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03CD50F8" w14:textId="77777777" w:rsidR="00634A73" w:rsidRPr="00634A73" w:rsidRDefault="00634A73" w:rsidP="00634A73">
      <w:pPr>
        <w:rPr>
          <w:rFonts w:ascii="Calibri" w:hAnsi="Calibri" w:cs="Calibri"/>
          <w:b/>
          <w:bCs/>
          <w:color w:val="000000"/>
        </w:rPr>
      </w:pPr>
    </w:p>
    <w:p w14:paraId="76A7F3E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244620B8" w14:textId="77777777" w:rsidR="00634A73" w:rsidRPr="00634A73" w:rsidRDefault="00634A73" w:rsidP="00634A73">
      <w:pPr>
        <w:rPr>
          <w:rFonts w:ascii="Calibri" w:hAnsi="Calibri" w:cs="Calibri"/>
          <w:b/>
          <w:bCs/>
          <w:color w:val="000000"/>
        </w:rPr>
      </w:pPr>
    </w:p>
    <w:p w14:paraId="3162074A"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15</w:t>
      </w:r>
    </w:p>
    <w:p w14:paraId="18BE708F"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VAT: ................, Brutto: ..............................................................</w:t>
      </w:r>
    </w:p>
    <w:p w14:paraId="5CF0ED26" w14:textId="77777777" w:rsidR="00634A73" w:rsidRPr="00634A73" w:rsidRDefault="00634A73" w:rsidP="00634A73">
      <w:pPr>
        <w:rPr>
          <w:rFonts w:ascii="Calibri" w:hAnsi="Calibri" w:cs="Calibri"/>
          <w:b/>
          <w:bCs/>
          <w:color w:val="000000"/>
          <w:lang w:val="en-US"/>
        </w:rPr>
      </w:pPr>
    </w:p>
    <w:p w14:paraId="21C6A46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5C9E8000" w14:textId="77777777" w:rsidR="00634A73" w:rsidRPr="00634A73" w:rsidRDefault="00634A73" w:rsidP="00634A73">
      <w:pPr>
        <w:rPr>
          <w:rFonts w:ascii="Calibri" w:hAnsi="Calibri" w:cs="Calibri"/>
          <w:b/>
          <w:bCs/>
          <w:color w:val="000000"/>
        </w:rPr>
      </w:pPr>
    </w:p>
    <w:p w14:paraId="47A165C1"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16</w:t>
      </w:r>
    </w:p>
    <w:p w14:paraId="15C96A38"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AFC964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71EC509" w14:textId="77777777" w:rsidR="00634A73" w:rsidRPr="00634A73" w:rsidRDefault="00634A73" w:rsidP="00634A73">
      <w:pPr>
        <w:rPr>
          <w:rFonts w:ascii="Calibri" w:hAnsi="Calibri" w:cs="Calibri"/>
          <w:b/>
          <w:bCs/>
          <w:color w:val="000000"/>
        </w:rPr>
      </w:pPr>
    </w:p>
    <w:p w14:paraId="7279EBF8"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17</w:t>
      </w:r>
    </w:p>
    <w:p w14:paraId="4A5E731E"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247320A3" w14:textId="77777777" w:rsidR="00634A73" w:rsidRPr="00634A73" w:rsidRDefault="00634A73" w:rsidP="00634A73">
      <w:pPr>
        <w:rPr>
          <w:rFonts w:ascii="Calibri" w:hAnsi="Calibri" w:cs="Calibri"/>
          <w:b/>
          <w:bCs/>
          <w:color w:val="000000"/>
          <w:lang w:val="en-US"/>
        </w:rPr>
      </w:pPr>
    </w:p>
    <w:p w14:paraId="6FB7E5C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CF6F7F4" w14:textId="77777777" w:rsidR="00634A73" w:rsidRPr="00634A73" w:rsidRDefault="00634A73" w:rsidP="00634A73">
      <w:pPr>
        <w:rPr>
          <w:rFonts w:ascii="Calibri" w:hAnsi="Calibri" w:cs="Calibri"/>
          <w:b/>
          <w:bCs/>
          <w:color w:val="000000"/>
        </w:rPr>
      </w:pPr>
    </w:p>
    <w:p w14:paraId="299344C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18</w:t>
      </w:r>
    </w:p>
    <w:p w14:paraId="11C33B6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09C98F9F" w14:textId="77777777" w:rsidR="00634A73" w:rsidRPr="00634A73" w:rsidRDefault="00634A73" w:rsidP="00634A73">
      <w:pPr>
        <w:rPr>
          <w:rFonts w:ascii="Calibri" w:hAnsi="Calibri" w:cs="Calibri"/>
          <w:b/>
          <w:bCs/>
          <w:color w:val="000000"/>
        </w:rPr>
      </w:pPr>
    </w:p>
    <w:p w14:paraId="14976DA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10565D90" w14:textId="77777777" w:rsidR="00634A73" w:rsidRPr="00634A73" w:rsidRDefault="00634A73" w:rsidP="00634A73">
      <w:pPr>
        <w:rPr>
          <w:rFonts w:ascii="Calibri" w:hAnsi="Calibri" w:cs="Calibri"/>
          <w:b/>
          <w:bCs/>
          <w:color w:val="000000"/>
        </w:rPr>
      </w:pPr>
    </w:p>
    <w:p w14:paraId="49FCAD95" w14:textId="32CE38A6" w:rsidR="002B4928" w:rsidRPr="00634A73" w:rsidRDefault="002B4928" w:rsidP="002B4928">
      <w:pPr>
        <w:rPr>
          <w:rFonts w:ascii="Calibri" w:hAnsi="Calibri" w:cs="Calibri"/>
          <w:b/>
          <w:bCs/>
          <w:color w:val="000000"/>
        </w:rPr>
      </w:pPr>
      <w:r w:rsidRPr="00634A73">
        <w:rPr>
          <w:rFonts w:ascii="Calibri" w:hAnsi="Calibri" w:cs="Calibri"/>
          <w:b/>
          <w:bCs/>
          <w:color w:val="000000"/>
        </w:rPr>
        <w:t>Pakiet nr 1</w:t>
      </w:r>
      <w:r>
        <w:rPr>
          <w:rFonts w:ascii="Calibri" w:hAnsi="Calibri" w:cs="Calibri"/>
          <w:b/>
          <w:bCs/>
          <w:color w:val="000000"/>
        </w:rPr>
        <w:t>9</w:t>
      </w:r>
    </w:p>
    <w:p w14:paraId="7D9BF9C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3CA4086" w14:textId="77777777" w:rsidR="002B4928" w:rsidRPr="00634A73" w:rsidRDefault="002B4928" w:rsidP="002B4928">
      <w:pPr>
        <w:rPr>
          <w:rFonts w:ascii="Calibri" w:hAnsi="Calibri" w:cs="Calibri"/>
          <w:b/>
          <w:bCs/>
          <w:color w:val="000000"/>
        </w:rPr>
      </w:pPr>
    </w:p>
    <w:p w14:paraId="611A50F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387A0B1" w14:textId="77777777" w:rsidR="002B4928" w:rsidRPr="00634A73" w:rsidRDefault="002B4928" w:rsidP="002B4928">
      <w:pPr>
        <w:rPr>
          <w:rFonts w:ascii="Calibri" w:hAnsi="Calibri" w:cs="Calibri"/>
          <w:b/>
          <w:bCs/>
          <w:color w:val="000000"/>
        </w:rPr>
      </w:pPr>
    </w:p>
    <w:p w14:paraId="49A1BA80" w14:textId="3F6023A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20</w:t>
      </w:r>
    </w:p>
    <w:p w14:paraId="5C7C8A0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0C72979" w14:textId="77777777" w:rsidR="002B4928" w:rsidRPr="00634A73" w:rsidRDefault="002B4928" w:rsidP="002B4928">
      <w:pPr>
        <w:rPr>
          <w:rFonts w:ascii="Calibri" w:hAnsi="Calibri" w:cs="Calibri"/>
          <w:b/>
          <w:bCs/>
          <w:color w:val="000000"/>
        </w:rPr>
      </w:pPr>
    </w:p>
    <w:p w14:paraId="638ECA04"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8DAA420" w14:textId="77777777" w:rsidR="002B4928" w:rsidRPr="00634A73" w:rsidRDefault="002B4928" w:rsidP="002B4928">
      <w:pPr>
        <w:rPr>
          <w:rFonts w:ascii="Calibri" w:hAnsi="Calibri" w:cs="Calibri"/>
          <w:b/>
          <w:bCs/>
          <w:color w:val="000000"/>
        </w:rPr>
      </w:pPr>
    </w:p>
    <w:p w14:paraId="77E8EB18" w14:textId="5D8C0C3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21</w:t>
      </w:r>
    </w:p>
    <w:p w14:paraId="3D8FEA4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51BC204" w14:textId="77777777" w:rsidR="002B4928" w:rsidRPr="00634A73" w:rsidRDefault="002B4928" w:rsidP="002B4928">
      <w:pPr>
        <w:rPr>
          <w:rFonts w:ascii="Calibri" w:hAnsi="Calibri" w:cs="Calibri"/>
          <w:b/>
          <w:bCs/>
          <w:color w:val="000000"/>
        </w:rPr>
      </w:pPr>
    </w:p>
    <w:p w14:paraId="24EF08F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CC0F981" w14:textId="77777777" w:rsidR="002B4928" w:rsidRPr="00634A73" w:rsidRDefault="002B4928" w:rsidP="002B4928">
      <w:pPr>
        <w:rPr>
          <w:rFonts w:ascii="Calibri" w:hAnsi="Calibri" w:cs="Calibri"/>
          <w:b/>
          <w:bCs/>
          <w:color w:val="000000"/>
        </w:rPr>
      </w:pPr>
    </w:p>
    <w:p w14:paraId="0136D833" w14:textId="2AD2B15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22</w:t>
      </w:r>
    </w:p>
    <w:p w14:paraId="3010DD6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20B10E4" w14:textId="77777777" w:rsidR="002B4928" w:rsidRPr="00634A73" w:rsidRDefault="002B4928" w:rsidP="002B4928">
      <w:pPr>
        <w:rPr>
          <w:rFonts w:ascii="Calibri" w:hAnsi="Calibri" w:cs="Calibri"/>
          <w:b/>
          <w:bCs/>
          <w:color w:val="000000"/>
        </w:rPr>
      </w:pPr>
    </w:p>
    <w:p w14:paraId="4D93B09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BA6A8DD" w14:textId="77777777" w:rsidR="002B4928" w:rsidRPr="00634A73" w:rsidRDefault="002B4928" w:rsidP="002B4928">
      <w:pPr>
        <w:rPr>
          <w:rFonts w:ascii="Calibri" w:hAnsi="Calibri" w:cs="Calibri"/>
          <w:b/>
          <w:bCs/>
          <w:color w:val="000000"/>
        </w:rPr>
      </w:pPr>
    </w:p>
    <w:p w14:paraId="35EA6410" w14:textId="53EB1E1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23</w:t>
      </w:r>
    </w:p>
    <w:p w14:paraId="7C0D9BD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11F913F" w14:textId="77777777" w:rsidR="002B4928" w:rsidRPr="00634A73" w:rsidRDefault="002B4928" w:rsidP="002B4928">
      <w:pPr>
        <w:rPr>
          <w:rFonts w:ascii="Calibri" w:hAnsi="Calibri" w:cs="Calibri"/>
          <w:b/>
          <w:bCs/>
          <w:color w:val="000000"/>
        </w:rPr>
      </w:pPr>
    </w:p>
    <w:p w14:paraId="2313DC2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0F3284A" w14:textId="77777777" w:rsidR="002B4928" w:rsidRPr="00634A73" w:rsidRDefault="002B4928" w:rsidP="002B4928">
      <w:pPr>
        <w:rPr>
          <w:rFonts w:ascii="Calibri" w:hAnsi="Calibri" w:cs="Calibri"/>
          <w:b/>
          <w:bCs/>
          <w:color w:val="000000"/>
        </w:rPr>
      </w:pPr>
    </w:p>
    <w:p w14:paraId="4BF19BD5" w14:textId="59C6359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24</w:t>
      </w:r>
    </w:p>
    <w:p w14:paraId="0EF4282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7B5179D" w14:textId="77777777" w:rsidR="002B4928" w:rsidRPr="00634A73" w:rsidRDefault="002B4928" w:rsidP="002B4928">
      <w:pPr>
        <w:rPr>
          <w:rFonts w:ascii="Calibri" w:hAnsi="Calibri" w:cs="Calibri"/>
          <w:b/>
          <w:bCs/>
          <w:color w:val="000000"/>
        </w:rPr>
      </w:pPr>
    </w:p>
    <w:p w14:paraId="0957CBC3"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B8E4725" w14:textId="77777777" w:rsidR="002B4928" w:rsidRPr="00634A73" w:rsidRDefault="002B4928" w:rsidP="002B4928">
      <w:pPr>
        <w:rPr>
          <w:rFonts w:ascii="Calibri" w:hAnsi="Calibri" w:cs="Calibri"/>
          <w:b/>
          <w:bCs/>
          <w:color w:val="000000"/>
        </w:rPr>
      </w:pPr>
    </w:p>
    <w:p w14:paraId="0830B6A2" w14:textId="3C229A8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25</w:t>
      </w:r>
    </w:p>
    <w:p w14:paraId="4FDB209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47D51F7" w14:textId="77777777" w:rsidR="002B4928" w:rsidRPr="00634A73" w:rsidRDefault="002B4928" w:rsidP="002B4928">
      <w:pPr>
        <w:rPr>
          <w:rFonts w:ascii="Calibri" w:hAnsi="Calibri" w:cs="Calibri"/>
          <w:b/>
          <w:bCs/>
          <w:color w:val="000000"/>
        </w:rPr>
      </w:pPr>
    </w:p>
    <w:p w14:paraId="76BE2AC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4F8A878" w14:textId="77777777" w:rsidR="002B4928" w:rsidRPr="00634A73" w:rsidRDefault="002B4928" w:rsidP="002B4928">
      <w:pPr>
        <w:rPr>
          <w:rFonts w:ascii="Calibri" w:hAnsi="Calibri" w:cs="Calibri"/>
          <w:b/>
          <w:bCs/>
          <w:color w:val="000000"/>
        </w:rPr>
      </w:pPr>
    </w:p>
    <w:p w14:paraId="787CCB8B" w14:textId="7907A25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26</w:t>
      </w:r>
    </w:p>
    <w:p w14:paraId="669982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A1DAA4C" w14:textId="77777777" w:rsidR="002B4928" w:rsidRPr="00634A73" w:rsidRDefault="002B4928" w:rsidP="002B4928">
      <w:pPr>
        <w:rPr>
          <w:rFonts w:ascii="Calibri" w:hAnsi="Calibri" w:cs="Calibri"/>
          <w:b/>
          <w:bCs/>
          <w:color w:val="000000"/>
        </w:rPr>
      </w:pPr>
    </w:p>
    <w:p w14:paraId="4F1AED1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AAEAE75" w14:textId="77777777" w:rsidR="002B4928" w:rsidRPr="00634A73" w:rsidRDefault="002B4928" w:rsidP="002B4928">
      <w:pPr>
        <w:rPr>
          <w:rFonts w:ascii="Calibri" w:hAnsi="Calibri" w:cs="Calibri"/>
          <w:b/>
          <w:bCs/>
          <w:color w:val="000000"/>
        </w:rPr>
      </w:pPr>
    </w:p>
    <w:p w14:paraId="57067022" w14:textId="102ACE8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27</w:t>
      </w:r>
    </w:p>
    <w:p w14:paraId="2D08ADF5"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1064F2B" w14:textId="77777777" w:rsidR="002B4928" w:rsidRPr="00634A73" w:rsidRDefault="002B4928" w:rsidP="002B4928">
      <w:pPr>
        <w:rPr>
          <w:rFonts w:ascii="Calibri" w:hAnsi="Calibri" w:cs="Calibri"/>
          <w:b/>
          <w:bCs/>
          <w:color w:val="000000"/>
        </w:rPr>
      </w:pPr>
    </w:p>
    <w:p w14:paraId="2A18032F" w14:textId="77777777" w:rsidR="002B4928" w:rsidRDefault="002B4928" w:rsidP="002B4928">
      <w:pPr>
        <w:rPr>
          <w:rFonts w:ascii="Calibri" w:hAnsi="Calibri" w:cs="Calibri"/>
          <w:b/>
          <w:bCs/>
          <w:color w:val="000000"/>
        </w:rPr>
      </w:pPr>
      <w:r w:rsidRPr="00634A73">
        <w:rPr>
          <w:rFonts w:ascii="Calibri" w:hAnsi="Calibri" w:cs="Calibri"/>
          <w:b/>
          <w:bCs/>
          <w:color w:val="000000"/>
        </w:rPr>
        <w:lastRenderedPageBreak/>
        <w:t>(słownie brutto: ...................................................................................................  złotych).</w:t>
      </w:r>
    </w:p>
    <w:p w14:paraId="205DFB66" w14:textId="77777777" w:rsidR="002B4928" w:rsidRPr="00634A73" w:rsidRDefault="002B4928" w:rsidP="002B4928">
      <w:pPr>
        <w:rPr>
          <w:rFonts w:ascii="Calibri" w:hAnsi="Calibri" w:cs="Calibri"/>
          <w:b/>
          <w:bCs/>
          <w:color w:val="000000"/>
        </w:rPr>
      </w:pPr>
    </w:p>
    <w:p w14:paraId="763EDE63" w14:textId="188E6B0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28</w:t>
      </w:r>
    </w:p>
    <w:p w14:paraId="64E684A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A7B20AD" w14:textId="77777777" w:rsidR="002B4928" w:rsidRPr="00634A73" w:rsidRDefault="002B4928" w:rsidP="002B4928">
      <w:pPr>
        <w:rPr>
          <w:rFonts w:ascii="Calibri" w:hAnsi="Calibri" w:cs="Calibri"/>
          <w:b/>
          <w:bCs/>
          <w:color w:val="000000"/>
        </w:rPr>
      </w:pPr>
    </w:p>
    <w:p w14:paraId="60A1874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CF23066" w14:textId="77777777" w:rsidR="002B4928" w:rsidRPr="00634A73" w:rsidRDefault="002B4928" w:rsidP="002B4928">
      <w:pPr>
        <w:rPr>
          <w:rFonts w:ascii="Calibri" w:hAnsi="Calibri" w:cs="Calibri"/>
          <w:b/>
          <w:bCs/>
          <w:color w:val="000000"/>
        </w:rPr>
      </w:pPr>
    </w:p>
    <w:p w14:paraId="2FCFA781" w14:textId="5C46173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29</w:t>
      </w:r>
    </w:p>
    <w:p w14:paraId="4C59CB3E"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BD6D906" w14:textId="77777777" w:rsidR="002B4928" w:rsidRPr="00634A73" w:rsidRDefault="002B4928" w:rsidP="002B4928">
      <w:pPr>
        <w:rPr>
          <w:rFonts w:ascii="Calibri" w:hAnsi="Calibri" w:cs="Calibri"/>
          <w:b/>
          <w:bCs/>
          <w:color w:val="000000"/>
        </w:rPr>
      </w:pPr>
    </w:p>
    <w:p w14:paraId="6C508A4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6B267E5" w14:textId="77777777" w:rsidR="002B4928" w:rsidRPr="00634A73" w:rsidRDefault="002B4928" w:rsidP="002B4928">
      <w:pPr>
        <w:rPr>
          <w:rFonts w:ascii="Calibri" w:hAnsi="Calibri" w:cs="Calibri"/>
          <w:b/>
          <w:bCs/>
          <w:color w:val="000000"/>
        </w:rPr>
      </w:pPr>
    </w:p>
    <w:p w14:paraId="68D6A4FB" w14:textId="0F77E8A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30</w:t>
      </w:r>
    </w:p>
    <w:p w14:paraId="0D84188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FAD1F93" w14:textId="77777777" w:rsidR="002B4928" w:rsidRPr="00634A73" w:rsidRDefault="002B4928" w:rsidP="002B4928">
      <w:pPr>
        <w:rPr>
          <w:rFonts w:ascii="Calibri" w:hAnsi="Calibri" w:cs="Calibri"/>
          <w:b/>
          <w:bCs/>
          <w:color w:val="000000"/>
        </w:rPr>
      </w:pPr>
    </w:p>
    <w:p w14:paraId="4FA116E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97787B2" w14:textId="77777777" w:rsidR="002B4928" w:rsidRPr="00634A73" w:rsidRDefault="002B4928" w:rsidP="002B4928">
      <w:pPr>
        <w:rPr>
          <w:rFonts w:ascii="Calibri" w:hAnsi="Calibri" w:cs="Calibri"/>
          <w:b/>
          <w:bCs/>
          <w:color w:val="000000"/>
        </w:rPr>
      </w:pPr>
    </w:p>
    <w:p w14:paraId="71F88736" w14:textId="2F1C3F7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31</w:t>
      </w:r>
    </w:p>
    <w:p w14:paraId="666827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4AD9CCB" w14:textId="77777777" w:rsidR="002B4928" w:rsidRPr="00634A73" w:rsidRDefault="002B4928" w:rsidP="002B4928">
      <w:pPr>
        <w:rPr>
          <w:rFonts w:ascii="Calibri" w:hAnsi="Calibri" w:cs="Calibri"/>
          <w:b/>
          <w:bCs/>
          <w:color w:val="000000"/>
        </w:rPr>
      </w:pPr>
    </w:p>
    <w:p w14:paraId="5364F78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BD87F8F" w14:textId="77777777" w:rsidR="002B4928" w:rsidRPr="00634A73" w:rsidRDefault="002B4928" w:rsidP="002B4928">
      <w:pPr>
        <w:rPr>
          <w:rFonts w:ascii="Calibri" w:hAnsi="Calibri" w:cs="Calibri"/>
          <w:b/>
          <w:bCs/>
          <w:color w:val="000000"/>
        </w:rPr>
      </w:pPr>
    </w:p>
    <w:p w14:paraId="6377EEF2" w14:textId="72819F5D"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32</w:t>
      </w:r>
    </w:p>
    <w:p w14:paraId="0B16A7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F11E38B" w14:textId="77777777" w:rsidR="002B4928" w:rsidRPr="00634A73" w:rsidRDefault="002B4928" w:rsidP="002B4928">
      <w:pPr>
        <w:rPr>
          <w:rFonts w:ascii="Calibri" w:hAnsi="Calibri" w:cs="Calibri"/>
          <w:b/>
          <w:bCs/>
          <w:color w:val="000000"/>
        </w:rPr>
      </w:pPr>
    </w:p>
    <w:p w14:paraId="6C535A4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687B843" w14:textId="77777777" w:rsidR="002B4928" w:rsidRPr="00634A73" w:rsidRDefault="002B4928" w:rsidP="002B4928">
      <w:pPr>
        <w:rPr>
          <w:rFonts w:ascii="Calibri" w:hAnsi="Calibri" w:cs="Calibri"/>
          <w:b/>
          <w:bCs/>
          <w:color w:val="000000"/>
        </w:rPr>
      </w:pPr>
    </w:p>
    <w:p w14:paraId="54BC6AA1" w14:textId="1BAAE39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33</w:t>
      </w:r>
    </w:p>
    <w:p w14:paraId="5B538BE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F2B594A" w14:textId="77777777" w:rsidR="002B4928" w:rsidRPr="00634A73" w:rsidRDefault="002B4928" w:rsidP="002B4928">
      <w:pPr>
        <w:rPr>
          <w:rFonts w:ascii="Calibri" w:hAnsi="Calibri" w:cs="Calibri"/>
          <w:b/>
          <w:bCs/>
          <w:color w:val="000000"/>
        </w:rPr>
      </w:pPr>
    </w:p>
    <w:p w14:paraId="2D0D381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49E1721" w14:textId="77777777" w:rsidR="002B4928" w:rsidRPr="00634A73" w:rsidRDefault="002B4928" w:rsidP="002B4928">
      <w:pPr>
        <w:rPr>
          <w:rFonts w:ascii="Calibri" w:hAnsi="Calibri" w:cs="Calibri"/>
          <w:b/>
          <w:bCs/>
          <w:color w:val="000000"/>
        </w:rPr>
      </w:pPr>
    </w:p>
    <w:p w14:paraId="6F2D736A" w14:textId="1CA328D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34</w:t>
      </w:r>
    </w:p>
    <w:p w14:paraId="3DB1980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1221B62" w14:textId="77777777" w:rsidR="002B4928" w:rsidRPr="00634A73" w:rsidRDefault="002B4928" w:rsidP="002B4928">
      <w:pPr>
        <w:rPr>
          <w:rFonts w:ascii="Calibri" w:hAnsi="Calibri" w:cs="Calibri"/>
          <w:b/>
          <w:bCs/>
          <w:color w:val="000000"/>
        </w:rPr>
      </w:pPr>
    </w:p>
    <w:p w14:paraId="74816C72"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894FA02" w14:textId="77777777" w:rsidR="002B4928" w:rsidRPr="00634A73" w:rsidRDefault="002B4928" w:rsidP="002B4928">
      <w:pPr>
        <w:rPr>
          <w:rFonts w:ascii="Calibri" w:hAnsi="Calibri" w:cs="Calibri"/>
          <w:b/>
          <w:bCs/>
          <w:color w:val="000000"/>
        </w:rPr>
      </w:pPr>
    </w:p>
    <w:p w14:paraId="242A3632" w14:textId="6EDC551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35</w:t>
      </w:r>
    </w:p>
    <w:p w14:paraId="026DDB7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B89C3D1" w14:textId="77777777" w:rsidR="002B4928" w:rsidRPr="00634A73" w:rsidRDefault="002B4928" w:rsidP="002B4928">
      <w:pPr>
        <w:rPr>
          <w:rFonts w:ascii="Calibri" w:hAnsi="Calibri" w:cs="Calibri"/>
          <w:b/>
          <w:bCs/>
          <w:color w:val="000000"/>
        </w:rPr>
      </w:pPr>
    </w:p>
    <w:p w14:paraId="7F2A035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53100A8" w14:textId="77777777" w:rsidR="002B4928" w:rsidRPr="00634A73" w:rsidRDefault="002B4928" w:rsidP="002B4928">
      <w:pPr>
        <w:rPr>
          <w:rFonts w:ascii="Calibri" w:hAnsi="Calibri" w:cs="Calibri"/>
          <w:b/>
          <w:bCs/>
          <w:color w:val="000000"/>
        </w:rPr>
      </w:pPr>
    </w:p>
    <w:p w14:paraId="09D000D9" w14:textId="042F626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36</w:t>
      </w:r>
    </w:p>
    <w:p w14:paraId="0BBD344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48AC75A" w14:textId="77777777" w:rsidR="002B4928" w:rsidRPr="00634A73" w:rsidRDefault="002B4928" w:rsidP="002B4928">
      <w:pPr>
        <w:rPr>
          <w:rFonts w:ascii="Calibri" w:hAnsi="Calibri" w:cs="Calibri"/>
          <w:b/>
          <w:bCs/>
          <w:color w:val="000000"/>
        </w:rPr>
      </w:pPr>
    </w:p>
    <w:p w14:paraId="0B0EBFC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98FD665" w14:textId="77777777" w:rsidR="002B4928" w:rsidRPr="00634A73" w:rsidRDefault="002B4928" w:rsidP="002B4928">
      <w:pPr>
        <w:rPr>
          <w:rFonts w:ascii="Calibri" w:hAnsi="Calibri" w:cs="Calibri"/>
          <w:b/>
          <w:bCs/>
          <w:color w:val="000000"/>
        </w:rPr>
      </w:pPr>
    </w:p>
    <w:p w14:paraId="4FE12245" w14:textId="34C32D0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37</w:t>
      </w:r>
    </w:p>
    <w:p w14:paraId="0AEC822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E496716" w14:textId="77777777" w:rsidR="002B4928" w:rsidRPr="00634A73" w:rsidRDefault="002B4928" w:rsidP="002B4928">
      <w:pPr>
        <w:rPr>
          <w:rFonts w:ascii="Calibri" w:hAnsi="Calibri" w:cs="Calibri"/>
          <w:b/>
          <w:bCs/>
          <w:color w:val="000000"/>
        </w:rPr>
      </w:pPr>
    </w:p>
    <w:p w14:paraId="51047FD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4A88A69" w14:textId="084496BF"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Pr>
          <w:rFonts w:ascii="Calibri" w:hAnsi="Calibri" w:cs="Calibri"/>
          <w:b/>
          <w:bCs/>
          <w:color w:val="000000"/>
        </w:rPr>
        <w:t>3</w:t>
      </w:r>
      <w:r w:rsidRPr="00634A73">
        <w:rPr>
          <w:rFonts w:ascii="Calibri" w:hAnsi="Calibri" w:cs="Calibri"/>
          <w:b/>
          <w:bCs/>
          <w:color w:val="000000"/>
        </w:rPr>
        <w:t>8</w:t>
      </w:r>
    </w:p>
    <w:p w14:paraId="40D29FE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B4E59BB" w14:textId="77777777" w:rsidR="002B4928" w:rsidRPr="00634A73" w:rsidRDefault="002B4928" w:rsidP="002B4928">
      <w:pPr>
        <w:rPr>
          <w:rFonts w:ascii="Calibri" w:hAnsi="Calibri" w:cs="Calibri"/>
          <w:b/>
          <w:bCs/>
          <w:color w:val="000000"/>
        </w:rPr>
      </w:pPr>
    </w:p>
    <w:p w14:paraId="37D546D5"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A55B16C" w14:textId="77777777" w:rsidR="002B4928" w:rsidRPr="00634A73" w:rsidRDefault="002B4928" w:rsidP="002B4928">
      <w:pPr>
        <w:rPr>
          <w:rFonts w:ascii="Calibri" w:hAnsi="Calibri" w:cs="Calibri"/>
          <w:b/>
          <w:bCs/>
          <w:color w:val="000000"/>
        </w:rPr>
      </w:pPr>
    </w:p>
    <w:p w14:paraId="0C0B2270" w14:textId="6C64EFD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39</w:t>
      </w:r>
    </w:p>
    <w:p w14:paraId="2234D9FD"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09B7455" w14:textId="77777777" w:rsidR="002B4928" w:rsidRPr="00634A73" w:rsidRDefault="002B4928" w:rsidP="002B4928">
      <w:pPr>
        <w:rPr>
          <w:rFonts w:ascii="Calibri" w:hAnsi="Calibri" w:cs="Calibri"/>
          <w:b/>
          <w:bCs/>
          <w:color w:val="000000"/>
        </w:rPr>
      </w:pPr>
    </w:p>
    <w:p w14:paraId="46CACE4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1F87ED1" w14:textId="77777777" w:rsidR="002B4928" w:rsidRPr="00634A73" w:rsidRDefault="002B4928" w:rsidP="002B4928">
      <w:pPr>
        <w:rPr>
          <w:rFonts w:ascii="Calibri" w:hAnsi="Calibri" w:cs="Calibri"/>
          <w:b/>
          <w:bCs/>
          <w:color w:val="000000"/>
        </w:rPr>
      </w:pPr>
    </w:p>
    <w:p w14:paraId="6D5834C2" w14:textId="679B8138"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40</w:t>
      </w:r>
    </w:p>
    <w:p w14:paraId="6BECF4CE"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C786643" w14:textId="77777777" w:rsidR="002B4928" w:rsidRPr="00634A73" w:rsidRDefault="002B4928" w:rsidP="002B4928">
      <w:pPr>
        <w:rPr>
          <w:rFonts w:ascii="Calibri" w:hAnsi="Calibri" w:cs="Calibri"/>
          <w:b/>
          <w:bCs/>
          <w:color w:val="000000"/>
        </w:rPr>
      </w:pPr>
    </w:p>
    <w:p w14:paraId="31F81A0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E64DF2B" w14:textId="77777777" w:rsidR="002B4928" w:rsidRPr="00634A73" w:rsidRDefault="002B4928" w:rsidP="002B4928">
      <w:pPr>
        <w:rPr>
          <w:rFonts w:ascii="Calibri" w:hAnsi="Calibri" w:cs="Calibri"/>
          <w:b/>
          <w:bCs/>
          <w:color w:val="000000"/>
        </w:rPr>
      </w:pPr>
    </w:p>
    <w:p w14:paraId="160BDBA9" w14:textId="1EE498C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41</w:t>
      </w:r>
    </w:p>
    <w:p w14:paraId="5FF696B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1FFFC44" w14:textId="77777777" w:rsidR="002B4928" w:rsidRPr="00634A73" w:rsidRDefault="002B4928" w:rsidP="002B4928">
      <w:pPr>
        <w:rPr>
          <w:rFonts w:ascii="Calibri" w:hAnsi="Calibri" w:cs="Calibri"/>
          <w:b/>
          <w:bCs/>
          <w:color w:val="000000"/>
        </w:rPr>
      </w:pPr>
    </w:p>
    <w:p w14:paraId="247D68C3"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8910E93" w14:textId="77777777" w:rsidR="002B4928" w:rsidRPr="00634A73" w:rsidRDefault="002B4928" w:rsidP="002B4928">
      <w:pPr>
        <w:rPr>
          <w:rFonts w:ascii="Calibri" w:hAnsi="Calibri" w:cs="Calibri"/>
          <w:b/>
          <w:bCs/>
          <w:color w:val="000000"/>
        </w:rPr>
      </w:pPr>
    </w:p>
    <w:p w14:paraId="7A28D32F" w14:textId="562DA1E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42</w:t>
      </w:r>
    </w:p>
    <w:p w14:paraId="0B3AA3D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3AB5893" w14:textId="77777777" w:rsidR="002B4928" w:rsidRPr="00634A73" w:rsidRDefault="002B4928" w:rsidP="002B4928">
      <w:pPr>
        <w:rPr>
          <w:rFonts w:ascii="Calibri" w:hAnsi="Calibri" w:cs="Calibri"/>
          <w:b/>
          <w:bCs/>
          <w:color w:val="000000"/>
        </w:rPr>
      </w:pPr>
    </w:p>
    <w:p w14:paraId="4BF6A26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547E2C1" w14:textId="77777777" w:rsidR="00545AC6" w:rsidRDefault="00545AC6" w:rsidP="002B4928">
      <w:pPr>
        <w:rPr>
          <w:rFonts w:ascii="Calibri" w:hAnsi="Calibri" w:cs="Calibri"/>
          <w:b/>
          <w:bCs/>
          <w:color w:val="000000"/>
        </w:rPr>
      </w:pPr>
    </w:p>
    <w:p w14:paraId="0E238BA3" w14:textId="435C6C2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43</w:t>
      </w:r>
    </w:p>
    <w:p w14:paraId="04B0ADD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90A6289" w14:textId="77777777" w:rsidR="002B4928" w:rsidRPr="00634A73" w:rsidRDefault="002B4928" w:rsidP="002B4928">
      <w:pPr>
        <w:rPr>
          <w:rFonts w:ascii="Calibri" w:hAnsi="Calibri" w:cs="Calibri"/>
          <w:b/>
          <w:bCs/>
          <w:color w:val="000000"/>
        </w:rPr>
      </w:pPr>
    </w:p>
    <w:p w14:paraId="6E72C92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69DAF11" w14:textId="77777777" w:rsidR="00545AC6" w:rsidRPr="00634A73" w:rsidRDefault="00545AC6" w:rsidP="002B4928">
      <w:pPr>
        <w:rPr>
          <w:rFonts w:ascii="Calibri" w:hAnsi="Calibri" w:cs="Calibri"/>
          <w:b/>
          <w:bCs/>
          <w:color w:val="000000"/>
        </w:rPr>
      </w:pPr>
    </w:p>
    <w:p w14:paraId="449CD861" w14:textId="4F74031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44</w:t>
      </w:r>
    </w:p>
    <w:p w14:paraId="5025E60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8F60D0E" w14:textId="77777777" w:rsidR="002B4928" w:rsidRPr="00634A73" w:rsidRDefault="002B4928" w:rsidP="002B4928">
      <w:pPr>
        <w:rPr>
          <w:rFonts w:ascii="Calibri" w:hAnsi="Calibri" w:cs="Calibri"/>
          <w:b/>
          <w:bCs/>
          <w:color w:val="000000"/>
        </w:rPr>
      </w:pPr>
    </w:p>
    <w:p w14:paraId="725FB79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BD83A91" w14:textId="77777777" w:rsidR="00545AC6" w:rsidRPr="00634A73" w:rsidRDefault="00545AC6" w:rsidP="002B4928">
      <w:pPr>
        <w:rPr>
          <w:rFonts w:ascii="Calibri" w:hAnsi="Calibri" w:cs="Calibri"/>
          <w:b/>
          <w:bCs/>
          <w:color w:val="000000"/>
        </w:rPr>
      </w:pPr>
    </w:p>
    <w:p w14:paraId="5D13E098" w14:textId="309D2FB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45</w:t>
      </w:r>
    </w:p>
    <w:p w14:paraId="5E9C0A0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33A5E9B" w14:textId="77777777" w:rsidR="002B4928" w:rsidRPr="00634A73" w:rsidRDefault="002B4928" w:rsidP="002B4928">
      <w:pPr>
        <w:rPr>
          <w:rFonts w:ascii="Calibri" w:hAnsi="Calibri" w:cs="Calibri"/>
          <w:b/>
          <w:bCs/>
          <w:color w:val="000000"/>
        </w:rPr>
      </w:pPr>
    </w:p>
    <w:p w14:paraId="114C178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0D7E9C1" w14:textId="77777777" w:rsidR="00545AC6" w:rsidRPr="00634A73" w:rsidRDefault="00545AC6" w:rsidP="002B4928">
      <w:pPr>
        <w:rPr>
          <w:rFonts w:ascii="Calibri" w:hAnsi="Calibri" w:cs="Calibri"/>
          <w:b/>
          <w:bCs/>
          <w:color w:val="000000"/>
        </w:rPr>
      </w:pPr>
    </w:p>
    <w:p w14:paraId="2F2F913A" w14:textId="49D762D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46</w:t>
      </w:r>
    </w:p>
    <w:p w14:paraId="4EE3293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BB150A9" w14:textId="77777777" w:rsidR="002B4928" w:rsidRPr="00634A73" w:rsidRDefault="002B4928" w:rsidP="002B4928">
      <w:pPr>
        <w:rPr>
          <w:rFonts w:ascii="Calibri" w:hAnsi="Calibri" w:cs="Calibri"/>
          <w:b/>
          <w:bCs/>
          <w:color w:val="000000"/>
        </w:rPr>
      </w:pPr>
    </w:p>
    <w:p w14:paraId="5C70653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F66FB05" w14:textId="77777777" w:rsidR="00545AC6" w:rsidRPr="00634A73" w:rsidRDefault="00545AC6" w:rsidP="002B4928">
      <w:pPr>
        <w:rPr>
          <w:rFonts w:ascii="Calibri" w:hAnsi="Calibri" w:cs="Calibri"/>
          <w:b/>
          <w:bCs/>
          <w:color w:val="000000"/>
        </w:rPr>
      </w:pPr>
    </w:p>
    <w:p w14:paraId="5EE8F37B" w14:textId="4D0909A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47</w:t>
      </w:r>
    </w:p>
    <w:p w14:paraId="29D1AE7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C1F03F0" w14:textId="77777777" w:rsidR="002B4928" w:rsidRPr="00634A73" w:rsidRDefault="002B4928" w:rsidP="002B4928">
      <w:pPr>
        <w:rPr>
          <w:rFonts w:ascii="Calibri" w:hAnsi="Calibri" w:cs="Calibri"/>
          <w:b/>
          <w:bCs/>
          <w:color w:val="000000"/>
        </w:rPr>
      </w:pPr>
    </w:p>
    <w:p w14:paraId="7CE6FFE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4AC6C98" w14:textId="77777777" w:rsidR="00545AC6" w:rsidRDefault="00545AC6" w:rsidP="002B4928">
      <w:pPr>
        <w:rPr>
          <w:rFonts w:ascii="Calibri" w:hAnsi="Calibri" w:cs="Calibri"/>
          <w:b/>
          <w:bCs/>
          <w:color w:val="000000"/>
        </w:rPr>
      </w:pPr>
    </w:p>
    <w:p w14:paraId="3EAC9B79" w14:textId="77777777" w:rsidR="00545AC6" w:rsidRPr="00634A73" w:rsidRDefault="00545AC6" w:rsidP="002B4928">
      <w:pPr>
        <w:rPr>
          <w:rFonts w:ascii="Calibri" w:hAnsi="Calibri" w:cs="Calibri"/>
          <w:b/>
          <w:bCs/>
          <w:color w:val="000000"/>
        </w:rPr>
      </w:pPr>
    </w:p>
    <w:p w14:paraId="44F51D1C" w14:textId="58C22D3D"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Pr>
          <w:rFonts w:ascii="Calibri" w:hAnsi="Calibri" w:cs="Calibri"/>
          <w:b/>
          <w:bCs/>
          <w:color w:val="000000"/>
        </w:rPr>
        <w:t>4</w:t>
      </w:r>
      <w:r w:rsidRPr="00634A73">
        <w:rPr>
          <w:rFonts w:ascii="Calibri" w:hAnsi="Calibri" w:cs="Calibri"/>
          <w:b/>
          <w:bCs/>
          <w:color w:val="000000"/>
        </w:rPr>
        <w:t>8</w:t>
      </w:r>
    </w:p>
    <w:p w14:paraId="0A6A9850"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661E012" w14:textId="77777777" w:rsidR="002B4928" w:rsidRPr="00634A73" w:rsidRDefault="002B4928" w:rsidP="002B4928">
      <w:pPr>
        <w:rPr>
          <w:rFonts w:ascii="Calibri" w:hAnsi="Calibri" w:cs="Calibri"/>
          <w:b/>
          <w:bCs/>
          <w:color w:val="000000"/>
        </w:rPr>
      </w:pPr>
    </w:p>
    <w:p w14:paraId="63DDF66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4EE84F3" w14:textId="77777777" w:rsidR="00545AC6" w:rsidRPr="00634A73" w:rsidRDefault="00545AC6" w:rsidP="002B4928">
      <w:pPr>
        <w:rPr>
          <w:rFonts w:ascii="Calibri" w:hAnsi="Calibri" w:cs="Calibri"/>
          <w:b/>
          <w:bCs/>
          <w:color w:val="000000"/>
        </w:rPr>
      </w:pPr>
    </w:p>
    <w:p w14:paraId="55434594" w14:textId="245AC62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49</w:t>
      </w:r>
    </w:p>
    <w:p w14:paraId="10D12F6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4139CAA" w14:textId="77777777" w:rsidR="002B4928" w:rsidRPr="00634A73" w:rsidRDefault="002B4928" w:rsidP="002B4928">
      <w:pPr>
        <w:rPr>
          <w:rFonts w:ascii="Calibri" w:hAnsi="Calibri" w:cs="Calibri"/>
          <w:b/>
          <w:bCs/>
          <w:color w:val="000000"/>
        </w:rPr>
      </w:pPr>
    </w:p>
    <w:p w14:paraId="3F6E0C5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E167098" w14:textId="77777777" w:rsidR="00545AC6" w:rsidRPr="00634A73" w:rsidRDefault="00545AC6" w:rsidP="002B4928">
      <w:pPr>
        <w:rPr>
          <w:rFonts w:ascii="Calibri" w:hAnsi="Calibri" w:cs="Calibri"/>
          <w:b/>
          <w:bCs/>
          <w:color w:val="000000"/>
        </w:rPr>
      </w:pPr>
    </w:p>
    <w:p w14:paraId="7BDC0C44" w14:textId="7FFD655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50</w:t>
      </w:r>
    </w:p>
    <w:p w14:paraId="43CF826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ACB0423" w14:textId="77777777" w:rsidR="002B4928" w:rsidRPr="00634A73" w:rsidRDefault="002B4928" w:rsidP="002B4928">
      <w:pPr>
        <w:rPr>
          <w:rFonts w:ascii="Calibri" w:hAnsi="Calibri" w:cs="Calibri"/>
          <w:b/>
          <w:bCs/>
          <w:color w:val="000000"/>
        </w:rPr>
      </w:pPr>
    </w:p>
    <w:p w14:paraId="296A6E36"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C501223" w14:textId="77777777" w:rsidR="00634A73" w:rsidRPr="00634A73" w:rsidRDefault="00634A73" w:rsidP="00634A73">
      <w:pPr>
        <w:rPr>
          <w:rFonts w:ascii="Calibri" w:hAnsi="Calibri" w:cs="Calibri"/>
          <w:b/>
          <w:bCs/>
          <w:color w:val="000000"/>
        </w:rPr>
      </w:pPr>
    </w:p>
    <w:p w14:paraId="37257008" w14:textId="4428BC9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51</w:t>
      </w:r>
    </w:p>
    <w:p w14:paraId="3247AA0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2521D65" w14:textId="77777777" w:rsidR="002B4928" w:rsidRPr="00634A73" w:rsidRDefault="002B4928" w:rsidP="002B4928">
      <w:pPr>
        <w:rPr>
          <w:rFonts w:ascii="Calibri" w:hAnsi="Calibri" w:cs="Calibri"/>
          <w:b/>
          <w:bCs/>
          <w:color w:val="000000"/>
        </w:rPr>
      </w:pPr>
    </w:p>
    <w:p w14:paraId="233E592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59528A3" w14:textId="77777777" w:rsidR="00545AC6" w:rsidRPr="00634A73" w:rsidRDefault="00545AC6" w:rsidP="002B4928">
      <w:pPr>
        <w:rPr>
          <w:rFonts w:ascii="Calibri" w:hAnsi="Calibri" w:cs="Calibri"/>
          <w:b/>
          <w:bCs/>
          <w:color w:val="000000"/>
        </w:rPr>
      </w:pPr>
    </w:p>
    <w:p w14:paraId="29EFD0A5" w14:textId="4969180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52</w:t>
      </w:r>
    </w:p>
    <w:p w14:paraId="7024046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0C91784" w14:textId="77777777" w:rsidR="002B4928" w:rsidRPr="00634A73" w:rsidRDefault="002B4928" w:rsidP="002B4928">
      <w:pPr>
        <w:rPr>
          <w:rFonts w:ascii="Calibri" w:hAnsi="Calibri" w:cs="Calibri"/>
          <w:b/>
          <w:bCs/>
          <w:color w:val="000000"/>
        </w:rPr>
      </w:pPr>
    </w:p>
    <w:p w14:paraId="2D97FCC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0CCE7F9" w14:textId="77777777" w:rsidR="00545AC6" w:rsidRPr="00634A73" w:rsidRDefault="00545AC6" w:rsidP="002B4928">
      <w:pPr>
        <w:rPr>
          <w:rFonts w:ascii="Calibri" w:hAnsi="Calibri" w:cs="Calibri"/>
          <w:b/>
          <w:bCs/>
          <w:color w:val="000000"/>
        </w:rPr>
      </w:pPr>
    </w:p>
    <w:p w14:paraId="3AC9C96B" w14:textId="3A98232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53</w:t>
      </w:r>
    </w:p>
    <w:p w14:paraId="6A40E74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6F4C390" w14:textId="77777777" w:rsidR="002B4928" w:rsidRPr="00634A73" w:rsidRDefault="002B4928" w:rsidP="002B4928">
      <w:pPr>
        <w:rPr>
          <w:rFonts w:ascii="Calibri" w:hAnsi="Calibri" w:cs="Calibri"/>
          <w:b/>
          <w:bCs/>
          <w:color w:val="000000"/>
        </w:rPr>
      </w:pPr>
    </w:p>
    <w:p w14:paraId="06FF5D6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D47F206" w14:textId="77777777" w:rsidR="00545AC6" w:rsidRPr="00634A73" w:rsidRDefault="00545AC6" w:rsidP="002B4928">
      <w:pPr>
        <w:rPr>
          <w:rFonts w:ascii="Calibri" w:hAnsi="Calibri" w:cs="Calibri"/>
          <w:b/>
          <w:bCs/>
          <w:color w:val="000000"/>
        </w:rPr>
      </w:pPr>
    </w:p>
    <w:p w14:paraId="0DB010F1" w14:textId="6BE8B33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54</w:t>
      </w:r>
    </w:p>
    <w:p w14:paraId="3686A81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6EA8F0E" w14:textId="77777777" w:rsidR="002B4928" w:rsidRPr="00634A73" w:rsidRDefault="002B4928" w:rsidP="002B4928">
      <w:pPr>
        <w:rPr>
          <w:rFonts w:ascii="Calibri" w:hAnsi="Calibri" w:cs="Calibri"/>
          <w:b/>
          <w:bCs/>
          <w:color w:val="000000"/>
        </w:rPr>
      </w:pPr>
    </w:p>
    <w:p w14:paraId="4F7F081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605DD56" w14:textId="77777777" w:rsidR="001878AB" w:rsidRPr="00634A73" w:rsidRDefault="001878AB" w:rsidP="002B4928">
      <w:pPr>
        <w:rPr>
          <w:rFonts w:ascii="Calibri" w:hAnsi="Calibri" w:cs="Calibri"/>
          <w:b/>
          <w:bCs/>
          <w:color w:val="000000"/>
        </w:rPr>
      </w:pPr>
    </w:p>
    <w:p w14:paraId="57664BCC" w14:textId="127285E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55</w:t>
      </w:r>
    </w:p>
    <w:p w14:paraId="0A76AB1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58EBDB2" w14:textId="77777777" w:rsidR="002B4928" w:rsidRPr="00634A73" w:rsidRDefault="002B4928" w:rsidP="002B4928">
      <w:pPr>
        <w:rPr>
          <w:rFonts w:ascii="Calibri" w:hAnsi="Calibri" w:cs="Calibri"/>
          <w:b/>
          <w:bCs/>
          <w:color w:val="000000"/>
        </w:rPr>
      </w:pPr>
    </w:p>
    <w:p w14:paraId="5010007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0EE0AC1" w14:textId="0ECE337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56</w:t>
      </w:r>
    </w:p>
    <w:p w14:paraId="171F52D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7B931C9" w14:textId="77777777" w:rsidR="002B4928" w:rsidRPr="00634A73" w:rsidRDefault="002B4928" w:rsidP="002B4928">
      <w:pPr>
        <w:rPr>
          <w:rFonts w:ascii="Calibri" w:hAnsi="Calibri" w:cs="Calibri"/>
          <w:b/>
          <w:bCs/>
          <w:color w:val="000000"/>
        </w:rPr>
      </w:pPr>
    </w:p>
    <w:p w14:paraId="06B7AA4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53E5C31" w14:textId="77777777" w:rsidR="001878AB" w:rsidRPr="00634A73" w:rsidRDefault="001878AB" w:rsidP="002B4928">
      <w:pPr>
        <w:rPr>
          <w:rFonts w:ascii="Calibri" w:hAnsi="Calibri" w:cs="Calibri"/>
          <w:b/>
          <w:bCs/>
          <w:color w:val="000000"/>
        </w:rPr>
      </w:pPr>
    </w:p>
    <w:p w14:paraId="4F0C8A2F" w14:textId="7DADE12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57</w:t>
      </w:r>
    </w:p>
    <w:p w14:paraId="2F1E1AD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0F8AE48" w14:textId="77777777" w:rsidR="002B4928" w:rsidRPr="00634A73" w:rsidRDefault="002B4928" w:rsidP="002B4928">
      <w:pPr>
        <w:rPr>
          <w:rFonts w:ascii="Calibri" w:hAnsi="Calibri" w:cs="Calibri"/>
          <w:b/>
          <w:bCs/>
          <w:color w:val="000000"/>
        </w:rPr>
      </w:pPr>
    </w:p>
    <w:p w14:paraId="4F42C384"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CA92DFD" w14:textId="77777777" w:rsidR="001878AB" w:rsidRPr="00634A73" w:rsidRDefault="001878AB" w:rsidP="002B4928">
      <w:pPr>
        <w:rPr>
          <w:rFonts w:ascii="Calibri" w:hAnsi="Calibri" w:cs="Calibri"/>
          <w:b/>
          <w:bCs/>
          <w:color w:val="000000"/>
        </w:rPr>
      </w:pPr>
    </w:p>
    <w:p w14:paraId="4F53841B" w14:textId="18192DE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w:t>
      </w:r>
      <w:r w:rsidRPr="00634A73">
        <w:rPr>
          <w:rFonts w:ascii="Calibri" w:hAnsi="Calibri" w:cs="Calibri"/>
          <w:b/>
          <w:bCs/>
          <w:color w:val="000000"/>
        </w:rPr>
        <w:t>8</w:t>
      </w:r>
    </w:p>
    <w:p w14:paraId="51FFE1E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089B8C0" w14:textId="77777777" w:rsidR="002B4928" w:rsidRPr="00634A73" w:rsidRDefault="002B4928" w:rsidP="002B4928">
      <w:pPr>
        <w:rPr>
          <w:rFonts w:ascii="Calibri" w:hAnsi="Calibri" w:cs="Calibri"/>
          <w:b/>
          <w:bCs/>
          <w:color w:val="000000"/>
        </w:rPr>
      </w:pPr>
    </w:p>
    <w:p w14:paraId="1E817E2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40C1048" w14:textId="77777777" w:rsidR="001878AB" w:rsidRPr="00634A73" w:rsidRDefault="001878AB" w:rsidP="002B4928">
      <w:pPr>
        <w:rPr>
          <w:rFonts w:ascii="Calibri" w:hAnsi="Calibri" w:cs="Calibri"/>
          <w:b/>
          <w:bCs/>
          <w:color w:val="000000"/>
        </w:rPr>
      </w:pPr>
    </w:p>
    <w:p w14:paraId="68D2A225" w14:textId="0FE49D3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59</w:t>
      </w:r>
    </w:p>
    <w:p w14:paraId="73A353C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BD31B64" w14:textId="77777777" w:rsidR="002B4928" w:rsidRPr="00634A73" w:rsidRDefault="002B4928" w:rsidP="002B4928">
      <w:pPr>
        <w:rPr>
          <w:rFonts w:ascii="Calibri" w:hAnsi="Calibri" w:cs="Calibri"/>
          <w:b/>
          <w:bCs/>
          <w:color w:val="000000"/>
        </w:rPr>
      </w:pPr>
    </w:p>
    <w:p w14:paraId="4CCEBA72"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DE45100" w14:textId="77777777" w:rsidR="001878AB" w:rsidRPr="00634A73" w:rsidRDefault="001878AB" w:rsidP="002B4928">
      <w:pPr>
        <w:rPr>
          <w:rFonts w:ascii="Calibri" w:hAnsi="Calibri" w:cs="Calibri"/>
          <w:b/>
          <w:bCs/>
          <w:color w:val="000000"/>
        </w:rPr>
      </w:pPr>
    </w:p>
    <w:p w14:paraId="31D38F91" w14:textId="17556B5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60</w:t>
      </w:r>
    </w:p>
    <w:p w14:paraId="1C377396"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65A0707" w14:textId="77777777" w:rsidR="002B4928" w:rsidRPr="00634A73" w:rsidRDefault="002B4928" w:rsidP="002B4928">
      <w:pPr>
        <w:rPr>
          <w:rFonts w:ascii="Calibri" w:hAnsi="Calibri" w:cs="Calibri"/>
          <w:b/>
          <w:bCs/>
          <w:color w:val="000000"/>
        </w:rPr>
      </w:pPr>
    </w:p>
    <w:p w14:paraId="16CC609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E973259" w14:textId="77777777" w:rsidR="001878AB" w:rsidRPr="00634A73" w:rsidRDefault="001878AB" w:rsidP="002B4928">
      <w:pPr>
        <w:rPr>
          <w:rFonts w:ascii="Calibri" w:hAnsi="Calibri" w:cs="Calibri"/>
          <w:b/>
          <w:bCs/>
          <w:color w:val="000000"/>
        </w:rPr>
      </w:pPr>
    </w:p>
    <w:p w14:paraId="39A2AB3E" w14:textId="223DA06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61</w:t>
      </w:r>
    </w:p>
    <w:p w14:paraId="30904550"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9BFD519" w14:textId="77777777" w:rsidR="002B4928" w:rsidRPr="00634A73" w:rsidRDefault="002B4928" w:rsidP="002B4928">
      <w:pPr>
        <w:rPr>
          <w:rFonts w:ascii="Calibri" w:hAnsi="Calibri" w:cs="Calibri"/>
          <w:b/>
          <w:bCs/>
          <w:color w:val="000000"/>
        </w:rPr>
      </w:pPr>
    </w:p>
    <w:p w14:paraId="3F5EDB0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654BE51" w14:textId="77777777" w:rsidR="001878AB" w:rsidRPr="00634A73" w:rsidRDefault="001878AB" w:rsidP="002B4928">
      <w:pPr>
        <w:rPr>
          <w:rFonts w:ascii="Calibri" w:hAnsi="Calibri" w:cs="Calibri"/>
          <w:b/>
          <w:bCs/>
          <w:color w:val="000000"/>
        </w:rPr>
      </w:pPr>
    </w:p>
    <w:p w14:paraId="350659B1" w14:textId="23CC09E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62</w:t>
      </w:r>
    </w:p>
    <w:p w14:paraId="4FAB983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4FB69AC" w14:textId="77777777" w:rsidR="002B4928" w:rsidRPr="00634A73" w:rsidRDefault="002B4928" w:rsidP="002B4928">
      <w:pPr>
        <w:rPr>
          <w:rFonts w:ascii="Calibri" w:hAnsi="Calibri" w:cs="Calibri"/>
          <w:b/>
          <w:bCs/>
          <w:color w:val="000000"/>
        </w:rPr>
      </w:pPr>
    </w:p>
    <w:p w14:paraId="3C11B058"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240681F" w14:textId="77777777" w:rsidR="001878AB" w:rsidRPr="00634A73" w:rsidRDefault="001878AB" w:rsidP="002B4928">
      <w:pPr>
        <w:rPr>
          <w:rFonts w:ascii="Calibri" w:hAnsi="Calibri" w:cs="Calibri"/>
          <w:b/>
          <w:bCs/>
          <w:color w:val="000000"/>
        </w:rPr>
      </w:pPr>
    </w:p>
    <w:p w14:paraId="0DA6F70A" w14:textId="252C3A1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63</w:t>
      </w:r>
    </w:p>
    <w:p w14:paraId="595FF0A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0A03572" w14:textId="77777777" w:rsidR="002B4928" w:rsidRPr="00634A73" w:rsidRDefault="002B4928" w:rsidP="002B4928">
      <w:pPr>
        <w:rPr>
          <w:rFonts w:ascii="Calibri" w:hAnsi="Calibri" w:cs="Calibri"/>
          <w:b/>
          <w:bCs/>
          <w:color w:val="000000"/>
        </w:rPr>
      </w:pPr>
    </w:p>
    <w:p w14:paraId="2D2F3D24"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E38B4D1" w14:textId="77777777" w:rsidR="001878AB" w:rsidRPr="00634A73" w:rsidRDefault="001878AB" w:rsidP="002B4928">
      <w:pPr>
        <w:rPr>
          <w:rFonts w:ascii="Calibri" w:hAnsi="Calibri" w:cs="Calibri"/>
          <w:b/>
          <w:bCs/>
          <w:color w:val="000000"/>
        </w:rPr>
      </w:pPr>
    </w:p>
    <w:p w14:paraId="0849690B" w14:textId="3A02A9B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64</w:t>
      </w:r>
    </w:p>
    <w:p w14:paraId="034F921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EA4D7BF" w14:textId="77777777" w:rsidR="002B4928" w:rsidRPr="00634A73" w:rsidRDefault="002B4928" w:rsidP="002B4928">
      <w:pPr>
        <w:rPr>
          <w:rFonts w:ascii="Calibri" w:hAnsi="Calibri" w:cs="Calibri"/>
          <w:b/>
          <w:bCs/>
          <w:color w:val="000000"/>
        </w:rPr>
      </w:pPr>
    </w:p>
    <w:p w14:paraId="34F58E3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6D11F9F" w14:textId="77777777" w:rsidR="001878AB" w:rsidRPr="00634A73" w:rsidRDefault="001878AB" w:rsidP="002B4928">
      <w:pPr>
        <w:rPr>
          <w:rFonts w:ascii="Calibri" w:hAnsi="Calibri" w:cs="Calibri"/>
          <w:b/>
          <w:bCs/>
          <w:color w:val="000000"/>
        </w:rPr>
      </w:pPr>
    </w:p>
    <w:p w14:paraId="4B5E6817" w14:textId="4B727A5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65</w:t>
      </w:r>
    </w:p>
    <w:p w14:paraId="7FCC217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52C5CF2" w14:textId="77777777" w:rsidR="002B4928" w:rsidRPr="00634A73" w:rsidRDefault="002B4928" w:rsidP="002B4928">
      <w:pPr>
        <w:rPr>
          <w:rFonts w:ascii="Calibri" w:hAnsi="Calibri" w:cs="Calibri"/>
          <w:b/>
          <w:bCs/>
          <w:color w:val="000000"/>
        </w:rPr>
      </w:pPr>
    </w:p>
    <w:p w14:paraId="21F688D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BC56CC1" w14:textId="77777777" w:rsidR="001878AB" w:rsidRPr="00634A73" w:rsidRDefault="001878AB" w:rsidP="002B4928">
      <w:pPr>
        <w:rPr>
          <w:rFonts w:ascii="Calibri" w:hAnsi="Calibri" w:cs="Calibri"/>
          <w:b/>
          <w:bCs/>
          <w:color w:val="000000"/>
        </w:rPr>
      </w:pPr>
    </w:p>
    <w:p w14:paraId="09ED0457" w14:textId="68DEEEE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66</w:t>
      </w:r>
    </w:p>
    <w:p w14:paraId="64CC3BB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A1BF1F1" w14:textId="77777777" w:rsidR="002B4928" w:rsidRPr="00634A73" w:rsidRDefault="002B4928" w:rsidP="002B4928">
      <w:pPr>
        <w:rPr>
          <w:rFonts w:ascii="Calibri" w:hAnsi="Calibri" w:cs="Calibri"/>
          <w:b/>
          <w:bCs/>
          <w:color w:val="000000"/>
        </w:rPr>
      </w:pPr>
    </w:p>
    <w:p w14:paraId="6D1D53D5"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9D93EAF" w14:textId="77777777" w:rsidR="001878AB" w:rsidRPr="00634A73" w:rsidRDefault="001878AB" w:rsidP="002B4928">
      <w:pPr>
        <w:rPr>
          <w:rFonts w:ascii="Calibri" w:hAnsi="Calibri" w:cs="Calibri"/>
          <w:b/>
          <w:bCs/>
          <w:color w:val="000000"/>
        </w:rPr>
      </w:pPr>
    </w:p>
    <w:p w14:paraId="192615CE" w14:textId="371C418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67</w:t>
      </w:r>
    </w:p>
    <w:p w14:paraId="651F4A6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C75ADE6" w14:textId="77777777" w:rsidR="002B4928" w:rsidRPr="00634A73" w:rsidRDefault="002B4928" w:rsidP="002B4928">
      <w:pPr>
        <w:rPr>
          <w:rFonts w:ascii="Calibri" w:hAnsi="Calibri" w:cs="Calibri"/>
          <w:b/>
          <w:bCs/>
          <w:color w:val="000000"/>
        </w:rPr>
      </w:pPr>
    </w:p>
    <w:p w14:paraId="499D4D03"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3506202" w14:textId="77777777" w:rsidR="001878AB" w:rsidRPr="00634A73" w:rsidRDefault="001878AB" w:rsidP="002B4928">
      <w:pPr>
        <w:rPr>
          <w:rFonts w:ascii="Calibri" w:hAnsi="Calibri" w:cs="Calibri"/>
          <w:b/>
          <w:bCs/>
          <w:color w:val="000000"/>
        </w:rPr>
      </w:pPr>
    </w:p>
    <w:p w14:paraId="32A03AB1" w14:textId="738424F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w:t>
      </w:r>
      <w:r w:rsidRPr="00634A73">
        <w:rPr>
          <w:rFonts w:ascii="Calibri" w:hAnsi="Calibri" w:cs="Calibri"/>
          <w:b/>
          <w:bCs/>
          <w:color w:val="000000"/>
        </w:rPr>
        <w:t>8</w:t>
      </w:r>
    </w:p>
    <w:p w14:paraId="47F8608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E9C1F25" w14:textId="77777777" w:rsidR="002B4928" w:rsidRPr="00634A73" w:rsidRDefault="002B4928" w:rsidP="002B4928">
      <w:pPr>
        <w:rPr>
          <w:rFonts w:ascii="Calibri" w:hAnsi="Calibri" w:cs="Calibri"/>
          <w:b/>
          <w:bCs/>
          <w:color w:val="000000"/>
        </w:rPr>
      </w:pPr>
    </w:p>
    <w:p w14:paraId="66638AD5" w14:textId="77777777" w:rsidR="002B4928" w:rsidRDefault="002B4928" w:rsidP="002B4928">
      <w:pPr>
        <w:rPr>
          <w:rFonts w:ascii="Calibri" w:hAnsi="Calibri" w:cs="Calibri"/>
          <w:b/>
          <w:bCs/>
          <w:color w:val="000000"/>
        </w:rPr>
      </w:pPr>
      <w:r w:rsidRPr="00634A73">
        <w:rPr>
          <w:rFonts w:ascii="Calibri" w:hAnsi="Calibri" w:cs="Calibri"/>
          <w:b/>
          <w:bCs/>
          <w:color w:val="000000"/>
        </w:rPr>
        <w:lastRenderedPageBreak/>
        <w:t>(słownie brutto: ...................................................................................................  złotych).</w:t>
      </w:r>
    </w:p>
    <w:p w14:paraId="568AE3BD" w14:textId="77777777" w:rsidR="001878AB" w:rsidRPr="00634A73" w:rsidRDefault="001878AB" w:rsidP="002B4928">
      <w:pPr>
        <w:rPr>
          <w:rFonts w:ascii="Calibri" w:hAnsi="Calibri" w:cs="Calibri"/>
          <w:b/>
          <w:bCs/>
          <w:color w:val="000000"/>
        </w:rPr>
      </w:pPr>
    </w:p>
    <w:p w14:paraId="13D1F6A8" w14:textId="28DF66E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69</w:t>
      </w:r>
    </w:p>
    <w:p w14:paraId="78F0465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4C8A552" w14:textId="77777777" w:rsidR="002B4928" w:rsidRPr="00634A73" w:rsidRDefault="002B4928" w:rsidP="002B4928">
      <w:pPr>
        <w:rPr>
          <w:rFonts w:ascii="Calibri" w:hAnsi="Calibri" w:cs="Calibri"/>
          <w:b/>
          <w:bCs/>
          <w:color w:val="000000"/>
        </w:rPr>
      </w:pPr>
    </w:p>
    <w:p w14:paraId="107B098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0BBA619" w14:textId="77777777" w:rsidR="001878AB" w:rsidRPr="00634A73" w:rsidRDefault="001878AB" w:rsidP="002B4928">
      <w:pPr>
        <w:rPr>
          <w:rFonts w:ascii="Calibri" w:hAnsi="Calibri" w:cs="Calibri"/>
          <w:b/>
          <w:bCs/>
          <w:color w:val="000000"/>
        </w:rPr>
      </w:pPr>
    </w:p>
    <w:p w14:paraId="5B29C94D" w14:textId="43C5FA98"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70</w:t>
      </w:r>
    </w:p>
    <w:p w14:paraId="6D1C647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5470CBB" w14:textId="77777777" w:rsidR="002B4928" w:rsidRPr="00634A73" w:rsidRDefault="002B4928" w:rsidP="002B4928">
      <w:pPr>
        <w:rPr>
          <w:rFonts w:ascii="Calibri" w:hAnsi="Calibri" w:cs="Calibri"/>
          <w:b/>
          <w:bCs/>
          <w:color w:val="000000"/>
        </w:rPr>
      </w:pPr>
    </w:p>
    <w:p w14:paraId="41C06A8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DC39BFB" w14:textId="75FBDCF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71</w:t>
      </w:r>
    </w:p>
    <w:p w14:paraId="2443A4F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21CFEE2" w14:textId="77777777" w:rsidR="002B4928" w:rsidRPr="00634A73" w:rsidRDefault="002B4928" w:rsidP="002B4928">
      <w:pPr>
        <w:rPr>
          <w:rFonts w:ascii="Calibri" w:hAnsi="Calibri" w:cs="Calibri"/>
          <w:b/>
          <w:bCs/>
          <w:color w:val="000000"/>
        </w:rPr>
      </w:pPr>
    </w:p>
    <w:p w14:paraId="3D6B0BC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250C7F0" w14:textId="77777777" w:rsidR="001878AB" w:rsidRPr="00634A73" w:rsidRDefault="001878AB" w:rsidP="002B4928">
      <w:pPr>
        <w:rPr>
          <w:rFonts w:ascii="Calibri" w:hAnsi="Calibri" w:cs="Calibri"/>
          <w:b/>
          <w:bCs/>
          <w:color w:val="000000"/>
        </w:rPr>
      </w:pPr>
    </w:p>
    <w:p w14:paraId="4EB0A04C" w14:textId="057EFAF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72</w:t>
      </w:r>
    </w:p>
    <w:p w14:paraId="690261DE"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B716ED2" w14:textId="77777777" w:rsidR="002B4928" w:rsidRPr="00634A73" w:rsidRDefault="002B4928" w:rsidP="002B4928">
      <w:pPr>
        <w:rPr>
          <w:rFonts w:ascii="Calibri" w:hAnsi="Calibri" w:cs="Calibri"/>
          <w:b/>
          <w:bCs/>
          <w:color w:val="000000"/>
        </w:rPr>
      </w:pPr>
    </w:p>
    <w:p w14:paraId="69B53AB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C293C0B" w14:textId="77777777" w:rsidR="001878AB" w:rsidRPr="00634A73" w:rsidRDefault="001878AB" w:rsidP="002B4928">
      <w:pPr>
        <w:rPr>
          <w:rFonts w:ascii="Calibri" w:hAnsi="Calibri" w:cs="Calibri"/>
          <w:b/>
          <w:bCs/>
          <w:color w:val="000000"/>
        </w:rPr>
      </w:pPr>
    </w:p>
    <w:p w14:paraId="689A62CF" w14:textId="3068432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73</w:t>
      </w:r>
    </w:p>
    <w:p w14:paraId="05CD815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7E857F3" w14:textId="77777777" w:rsidR="002B4928" w:rsidRPr="00634A73" w:rsidRDefault="002B4928" w:rsidP="002B4928">
      <w:pPr>
        <w:rPr>
          <w:rFonts w:ascii="Calibri" w:hAnsi="Calibri" w:cs="Calibri"/>
          <w:b/>
          <w:bCs/>
          <w:color w:val="000000"/>
        </w:rPr>
      </w:pPr>
    </w:p>
    <w:p w14:paraId="6782E19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BA325E9" w14:textId="77777777" w:rsidR="001878AB" w:rsidRPr="00634A73" w:rsidRDefault="001878AB" w:rsidP="002B4928">
      <w:pPr>
        <w:rPr>
          <w:rFonts w:ascii="Calibri" w:hAnsi="Calibri" w:cs="Calibri"/>
          <w:b/>
          <w:bCs/>
          <w:color w:val="000000"/>
        </w:rPr>
      </w:pPr>
    </w:p>
    <w:p w14:paraId="23152F4E" w14:textId="5405C4B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74</w:t>
      </w:r>
    </w:p>
    <w:p w14:paraId="7EC487D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49B5DE0" w14:textId="77777777" w:rsidR="002B4928" w:rsidRPr="00634A73" w:rsidRDefault="002B4928" w:rsidP="002B4928">
      <w:pPr>
        <w:rPr>
          <w:rFonts w:ascii="Calibri" w:hAnsi="Calibri" w:cs="Calibri"/>
          <w:b/>
          <w:bCs/>
          <w:color w:val="000000"/>
        </w:rPr>
      </w:pPr>
    </w:p>
    <w:p w14:paraId="676D4B7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49B74F8" w14:textId="77777777" w:rsidR="001878AB" w:rsidRPr="00634A73" w:rsidRDefault="001878AB" w:rsidP="002B4928">
      <w:pPr>
        <w:rPr>
          <w:rFonts w:ascii="Calibri" w:hAnsi="Calibri" w:cs="Calibri"/>
          <w:b/>
          <w:bCs/>
          <w:color w:val="000000"/>
        </w:rPr>
      </w:pPr>
    </w:p>
    <w:p w14:paraId="66F40B8F" w14:textId="4FDA5BF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75</w:t>
      </w:r>
    </w:p>
    <w:p w14:paraId="3B6C612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7D85788" w14:textId="77777777" w:rsidR="002B4928" w:rsidRPr="00634A73" w:rsidRDefault="002B4928" w:rsidP="002B4928">
      <w:pPr>
        <w:rPr>
          <w:rFonts w:ascii="Calibri" w:hAnsi="Calibri" w:cs="Calibri"/>
          <w:b/>
          <w:bCs/>
          <w:color w:val="000000"/>
        </w:rPr>
      </w:pPr>
    </w:p>
    <w:p w14:paraId="51A2DCF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41E946C" w14:textId="77777777" w:rsidR="001878AB" w:rsidRPr="00634A73" w:rsidRDefault="001878AB" w:rsidP="002B4928">
      <w:pPr>
        <w:rPr>
          <w:rFonts w:ascii="Calibri" w:hAnsi="Calibri" w:cs="Calibri"/>
          <w:b/>
          <w:bCs/>
          <w:color w:val="000000"/>
        </w:rPr>
      </w:pPr>
    </w:p>
    <w:p w14:paraId="7004B4EB" w14:textId="15B4A74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76</w:t>
      </w:r>
    </w:p>
    <w:p w14:paraId="7F9D817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87DD527" w14:textId="77777777" w:rsidR="002B4928" w:rsidRPr="00634A73" w:rsidRDefault="002B4928" w:rsidP="002B4928">
      <w:pPr>
        <w:rPr>
          <w:rFonts w:ascii="Calibri" w:hAnsi="Calibri" w:cs="Calibri"/>
          <w:b/>
          <w:bCs/>
          <w:color w:val="000000"/>
        </w:rPr>
      </w:pPr>
    </w:p>
    <w:p w14:paraId="6E67284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1126E3C" w14:textId="77777777" w:rsidR="001878AB" w:rsidRPr="00634A73" w:rsidRDefault="001878AB" w:rsidP="002B4928">
      <w:pPr>
        <w:rPr>
          <w:rFonts w:ascii="Calibri" w:hAnsi="Calibri" w:cs="Calibri"/>
          <w:b/>
          <w:bCs/>
          <w:color w:val="000000"/>
        </w:rPr>
      </w:pPr>
    </w:p>
    <w:p w14:paraId="068160AC" w14:textId="1944C34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77</w:t>
      </w:r>
    </w:p>
    <w:p w14:paraId="2C666C8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05EE3F7" w14:textId="77777777" w:rsidR="002B4928" w:rsidRPr="00634A73" w:rsidRDefault="002B4928" w:rsidP="002B4928">
      <w:pPr>
        <w:rPr>
          <w:rFonts w:ascii="Calibri" w:hAnsi="Calibri" w:cs="Calibri"/>
          <w:b/>
          <w:bCs/>
          <w:color w:val="000000"/>
        </w:rPr>
      </w:pPr>
    </w:p>
    <w:p w14:paraId="035C61E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630C66E" w14:textId="77777777" w:rsidR="001878AB" w:rsidRPr="00634A73" w:rsidRDefault="001878AB" w:rsidP="002B4928">
      <w:pPr>
        <w:rPr>
          <w:rFonts w:ascii="Calibri" w:hAnsi="Calibri" w:cs="Calibri"/>
          <w:b/>
          <w:bCs/>
          <w:color w:val="000000"/>
        </w:rPr>
      </w:pPr>
    </w:p>
    <w:p w14:paraId="0A24DFC5" w14:textId="774393E8"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w:t>
      </w:r>
      <w:r w:rsidRPr="00634A73">
        <w:rPr>
          <w:rFonts w:ascii="Calibri" w:hAnsi="Calibri" w:cs="Calibri"/>
          <w:b/>
          <w:bCs/>
          <w:color w:val="000000"/>
        </w:rPr>
        <w:t>8</w:t>
      </w:r>
    </w:p>
    <w:p w14:paraId="43A93DE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EB9206F" w14:textId="77777777" w:rsidR="002B4928" w:rsidRPr="00634A73" w:rsidRDefault="002B4928" w:rsidP="002B4928">
      <w:pPr>
        <w:rPr>
          <w:rFonts w:ascii="Calibri" w:hAnsi="Calibri" w:cs="Calibri"/>
          <w:b/>
          <w:bCs/>
          <w:color w:val="000000"/>
        </w:rPr>
      </w:pPr>
    </w:p>
    <w:p w14:paraId="2F1E27C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4F6E328" w14:textId="77777777" w:rsidR="001878AB" w:rsidRPr="00634A73" w:rsidRDefault="001878AB" w:rsidP="002B4928">
      <w:pPr>
        <w:rPr>
          <w:rFonts w:ascii="Calibri" w:hAnsi="Calibri" w:cs="Calibri"/>
          <w:b/>
          <w:bCs/>
          <w:color w:val="000000"/>
        </w:rPr>
      </w:pPr>
    </w:p>
    <w:p w14:paraId="32E8D4E3" w14:textId="457BF769"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sidR="00545AC6">
        <w:rPr>
          <w:rFonts w:ascii="Calibri" w:hAnsi="Calibri" w:cs="Calibri"/>
          <w:b/>
          <w:bCs/>
          <w:color w:val="000000"/>
        </w:rPr>
        <w:t>79</w:t>
      </w:r>
    </w:p>
    <w:p w14:paraId="293BC8E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59727D9" w14:textId="77777777" w:rsidR="002B4928" w:rsidRPr="00634A73" w:rsidRDefault="002B4928" w:rsidP="002B4928">
      <w:pPr>
        <w:rPr>
          <w:rFonts w:ascii="Calibri" w:hAnsi="Calibri" w:cs="Calibri"/>
          <w:b/>
          <w:bCs/>
          <w:color w:val="000000"/>
        </w:rPr>
      </w:pPr>
    </w:p>
    <w:p w14:paraId="42E0992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6D45147" w14:textId="77777777" w:rsidR="001878AB" w:rsidRPr="00634A73" w:rsidRDefault="001878AB" w:rsidP="002B4928">
      <w:pPr>
        <w:rPr>
          <w:rFonts w:ascii="Calibri" w:hAnsi="Calibri" w:cs="Calibri"/>
          <w:b/>
          <w:bCs/>
          <w:color w:val="000000"/>
        </w:rPr>
      </w:pPr>
    </w:p>
    <w:p w14:paraId="3D616289" w14:textId="1AF240B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80</w:t>
      </w:r>
    </w:p>
    <w:p w14:paraId="5C0E000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023F9B7" w14:textId="77777777" w:rsidR="002B4928" w:rsidRPr="00634A73" w:rsidRDefault="002B4928" w:rsidP="002B4928">
      <w:pPr>
        <w:rPr>
          <w:rFonts w:ascii="Calibri" w:hAnsi="Calibri" w:cs="Calibri"/>
          <w:b/>
          <w:bCs/>
          <w:color w:val="000000"/>
        </w:rPr>
      </w:pPr>
    </w:p>
    <w:p w14:paraId="1F2FADE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9746945" w14:textId="77777777" w:rsidR="001878AB" w:rsidRPr="00634A73" w:rsidRDefault="001878AB" w:rsidP="002B4928">
      <w:pPr>
        <w:rPr>
          <w:rFonts w:ascii="Calibri" w:hAnsi="Calibri" w:cs="Calibri"/>
          <w:b/>
          <w:bCs/>
          <w:color w:val="000000"/>
        </w:rPr>
      </w:pPr>
    </w:p>
    <w:p w14:paraId="032F819D" w14:textId="0B28E61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81</w:t>
      </w:r>
    </w:p>
    <w:p w14:paraId="508C1FD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AADDFE9" w14:textId="77777777" w:rsidR="002B4928" w:rsidRPr="00634A73" w:rsidRDefault="002B4928" w:rsidP="002B4928">
      <w:pPr>
        <w:rPr>
          <w:rFonts w:ascii="Calibri" w:hAnsi="Calibri" w:cs="Calibri"/>
          <w:b/>
          <w:bCs/>
          <w:color w:val="000000"/>
        </w:rPr>
      </w:pPr>
    </w:p>
    <w:p w14:paraId="6B73BA98"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440A9A7" w14:textId="77777777" w:rsidR="001878AB" w:rsidRPr="00634A73" w:rsidRDefault="001878AB" w:rsidP="002B4928">
      <w:pPr>
        <w:rPr>
          <w:rFonts w:ascii="Calibri" w:hAnsi="Calibri" w:cs="Calibri"/>
          <w:b/>
          <w:bCs/>
          <w:color w:val="000000"/>
        </w:rPr>
      </w:pPr>
    </w:p>
    <w:p w14:paraId="51CA47F6" w14:textId="121A350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82</w:t>
      </w:r>
    </w:p>
    <w:p w14:paraId="58379430"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73CDDE3" w14:textId="77777777" w:rsidR="002B4928" w:rsidRPr="00634A73" w:rsidRDefault="002B4928" w:rsidP="002B4928">
      <w:pPr>
        <w:rPr>
          <w:rFonts w:ascii="Calibri" w:hAnsi="Calibri" w:cs="Calibri"/>
          <w:b/>
          <w:bCs/>
          <w:color w:val="000000"/>
        </w:rPr>
      </w:pPr>
    </w:p>
    <w:p w14:paraId="25192F40"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C7C59A5" w14:textId="77777777" w:rsidR="001878AB" w:rsidRPr="00634A73" w:rsidRDefault="001878AB" w:rsidP="002B4928">
      <w:pPr>
        <w:rPr>
          <w:rFonts w:ascii="Calibri" w:hAnsi="Calibri" w:cs="Calibri"/>
          <w:b/>
          <w:bCs/>
          <w:color w:val="000000"/>
        </w:rPr>
      </w:pPr>
    </w:p>
    <w:p w14:paraId="52365F4C" w14:textId="3D8EC2B1"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83</w:t>
      </w:r>
    </w:p>
    <w:p w14:paraId="0AF2D78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143259E" w14:textId="77777777" w:rsidR="002B4928" w:rsidRPr="00634A73" w:rsidRDefault="002B4928" w:rsidP="002B4928">
      <w:pPr>
        <w:rPr>
          <w:rFonts w:ascii="Calibri" w:hAnsi="Calibri" w:cs="Calibri"/>
          <w:b/>
          <w:bCs/>
          <w:color w:val="000000"/>
        </w:rPr>
      </w:pPr>
    </w:p>
    <w:p w14:paraId="2806F47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1866976" w14:textId="77777777" w:rsidR="001878AB" w:rsidRPr="00634A73" w:rsidRDefault="001878AB" w:rsidP="002B4928">
      <w:pPr>
        <w:rPr>
          <w:rFonts w:ascii="Calibri" w:hAnsi="Calibri" w:cs="Calibri"/>
          <w:b/>
          <w:bCs/>
          <w:color w:val="000000"/>
        </w:rPr>
      </w:pPr>
    </w:p>
    <w:p w14:paraId="2DDE544D" w14:textId="6788FDD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84</w:t>
      </w:r>
    </w:p>
    <w:p w14:paraId="4554CF3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19F12A7" w14:textId="77777777" w:rsidR="002B4928" w:rsidRPr="00634A73" w:rsidRDefault="002B4928" w:rsidP="002B4928">
      <w:pPr>
        <w:rPr>
          <w:rFonts w:ascii="Calibri" w:hAnsi="Calibri" w:cs="Calibri"/>
          <w:b/>
          <w:bCs/>
          <w:color w:val="000000"/>
        </w:rPr>
      </w:pPr>
    </w:p>
    <w:p w14:paraId="2E9B730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2BC0795" w14:textId="77777777" w:rsidR="001878AB" w:rsidRPr="00634A73" w:rsidRDefault="001878AB" w:rsidP="002B4928">
      <w:pPr>
        <w:rPr>
          <w:rFonts w:ascii="Calibri" w:hAnsi="Calibri" w:cs="Calibri"/>
          <w:b/>
          <w:bCs/>
          <w:color w:val="000000"/>
        </w:rPr>
      </w:pPr>
    </w:p>
    <w:p w14:paraId="1C998028" w14:textId="6FD560C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85</w:t>
      </w:r>
    </w:p>
    <w:p w14:paraId="47D64E7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38D9742" w14:textId="77777777" w:rsidR="002B4928" w:rsidRPr="00634A73" w:rsidRDefault="002B4928" w:rsidP="002B4928">
      <w:pPr>
        <w:rPr>
          <w:rFonts w:ascii="Calibri" w:hAnsi="Calibri" w:cs="Calibri"/>
          <w:b/>
          <w:bCs/>
          <w:color w:val="000000"/>
        </w:rPr>
      </w:pPr>
    </w:p>
    <w:p w14:paraId="69F078E5"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D4BEC98" w14:textId="77777777" w:rsidR="001878AB" w:rsidRPr="00634A73" w:rsidRDefault="001878AB" w:rsidP="002B4928">
      <w:pPr>
        <w:rPr>
          <w:rFonts w:ascii="Calibri" w:hAnsi="Calibri" w:cs="Calibri"/>
          <w:b/>
          <w:bCs/>
          <w:color w:val="000000"/>
        </w:rPr>
      </w:pPr>
    </w:p>
    <w:p w14:paraId="495AD2B1" w14:textId="6D27AD8D"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86</w:t>
      </w:r>
    </w:p>
    <w:p w14:paraId="3C51A08D"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289094E" w14:textId="77777777" w:rsidR="002B4928" w:rsidRPr="00634A73" w:rsidRDefault="002B4928" w:rsidP="002B4928">
      <w:pPr>
        <w:rPr>
          <w:rFonts w:ascii="Calibri" w:hAnsi="Calibri" w:cs="Calibri"/>
          <w:b/>
          <w:bCs/>
          <w:color w:val="000000"/>
        </w:rPr>
      </w:pPr>
    </w:p>
    <w:p w14:paraId="7E36C522"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7087ABE" w14:textId="77777777" w:rsidR="00566A32" w:rsidRPr="00634A73" w:rsidRDefault="00566A32" w:rsidP="002B4928">
      <w:pPr>
        <w:rPr>
          <w:rFonts w:ascii="Calibri" w:hAnsi="Calibri" w:cs="Calibri"/>
          <w:b/>
          <w:bCs/>
          <w:color w:val="000000"/>
        </w:rPr>
      </w:pPr>
    </w:p>
    <w:p w14:paraId="1635945A" w14:textId="3241C84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87</w:t>
      </w:r>
    </w:p>
    <w:p w14:paraId="208902D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33F744F" w14:textId="77777777" w:rsidR="002B4928" w:rsidRPr="00634A73" w:rsidRDefault="002B4928" w:rsidP="002B4928">
      <w:pPr>
        <w:rPr>
          <w:rFonts w:ascii="Calibri" w:hAnsi="Calibri" w:cs="Calibri"/>
          <w:b/>
          <w:bCs/>
          <w:color w:val="000000"/>
        </w:rPr>
      </w:pPr>
    </w:p>
    <w:p w14:paraId="745DD1F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6457196" w14:textId="77777777" w:rsidR="001878AB" w:rsidRPr="00634A73" w:rsidRDefault="001878AB" w:rsidP="002B4928">
      <w:pPr>
        <w:rPr>
          <w:rFonts w:ascii="Calibri" w:hAnsi="Calibri" w:cs="Calibri"/>
          <w:b/>
          <w:bCs/>
          <w:color w:val="000000"/>
        </w:rPr>
      </w:pPr>
    </w:p>
    <w:p w14:paraId="4E4DC834" w14:textId="0D2A5E6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w:t>
      </w:r>
      <w:r w:rsidRPr="00634A73">
        <w:rPr>
          <w:rFonts w:ascii="Calibri" w:hAnsi="Calibri" w:cs="Calibri"/>
          <w:b/>
          <w:bCs/>
          <w:color w:val="000000"/>
        </w:rPr>
        <w:t>8</w:t>
      </w:r>
    </w:p>
    <w:p w14:paraId="19063EF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FA98B67" w14:textId="77777777" w:rsidR="002B4928" w:rsidRPr="00634A73" w:rsidRDefault="002B4928" w:rsidP="002B4928">
      <w:pPr>
        <w:rPr>
          <w:rFonts w:ascii="Calibri" w:hAnsi="Calibri" w:cs="Calibri"/>
          <w:b/>
          <w:bCs/>
          <w:color w:val="000000"/>
        </w:rPr>
      </w:pPr>
    </w:p>
    <w:p w14:paraId="4655BED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76A4E3C" w14:textId="77777777" w:rsidR="00566A32" w:rsidRDefault="00566A32" w:rsidP="002B4928">
      <w:pPr>
        <w:rPr>
          <w:rFonts w:ascii="Calibri" w:hAnsi="Calibri" w:cs="Calibri"/>
          <w:b/>
          <w:bCs/>
          <w:color w:val="000000"/>
        </w:rPr>
      </w:pPr>
    </w:p>
    <w:p w14:paraId="77E08E73" w14:textId="77777777" w:rsidR="001878AB" w:rsidRPr="00634A73" w:rsidRDefault="001878AB" w:rsidP="002B4928">
      <w:pPr>
        <w:rPr>
          <w:rFonts w:ascii="Calibri" w:hAnsi="Calibri" w:cs="Calibri"/>
          <w:b/>
          <w:bCs/>
          <w:color w:val="000000"/>
        </w:rPr>
      </w:pPr>
    </w:p>
    <w:p w14:paraId="62862DF1" w14:textId="23C348B7"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sidR="00545AC6">
        <w:rPr>
          <w:rFonts w:ascii="Calibri" w:hAnsi="Calibri" w:cs="Calibri"/>
          <w:b/>
          <w:bCs/>
          <w:color w:val="000000"/>
        </w:rPr>
        <w:t>89</w:t>
      </w:r>
    </w:p>
    <w:p w14:paraId="509D647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1243B57" w14:textId="77777777" w:rsidR="002B4928" w:rsidRPr="00634A73" w:rsidRDefault="002B4928" w:rsidP="002B4928">
      <w:pPr>
        <w:rPr>
          <w:rFonts w:ascii="Calibri" w:hAnsi="Calibri" w:cs="Calibri"/>
          <w:b/>
          <w:bCs/>
          <w:color w:val="000000"/>
        </w:rPr>
      </w:pPr>
    </w:p>
    <w:p w14:paraId="26055A1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B0CE7D4" w14:textId="77777777" w:rsidR="001878AB" w:rsidRPr="00634A73" w:rsidRDefault="001878AB" w:rsidP="002B4928">
      <w:pPr>
        <w:rPr>
          <w:rFonts w:ascii="Calibri" w:hAnsi="Calibri" w:cs="Calibri"/>
          <w:b/>
          <w:bCs/>
          <w:color w:val="000000"/>
        </w:rPr>
      </w:pPr>
    </w:p>
    <w:p w14:paraId="365DE3E5" w14:textId="0628262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90</w:t>
      </w:r>
    </w:p>
    <w:p w14:paraId="4AFCA33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90EDC82" w14:textId="77777777" w:rsidR="002B4928" w:rsidRPr="00634A73" w:rsidRDefault="002B4928" w:rsidP="002B4928">
      <w:pPr>
        <w:rPr>
          <w:rFonts w:ascii="Calibri" w:hAnsi="Calibri" w:cs="Calibri"/>
          <w:b/>
          <w:bCs/>
          <w:color w:val="000000"/>
        </w:rPr>
      </w:pPr>
    </w:p>
    <w:p w14:paraId="2A2E4B68"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6D3E49B" w14:textId="77777777" w:rsidR="001878AB" w:rsidRPr="00634A73" w:rsidRDefault="001878AB" w:rsidP="002B4928">
      <w:pPr>
        <w:rPr>
          <w:rFonts w:ascii="Calibri" w:hAnsi="Calibri" w:cs="Calibri"/>
          <w:b/>
          <w:bCs/>
          <w:color w:val="000000"/>
        </w:rPr>
      </w:pPr>
    </w:p>
    <w:p w14:paraId="4D0FA900" w14:textId="5613364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91</w:t>
      </w:r>
    </w:p>
    <w:p w14:paraId="6CD3452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01004EB" w14:textId="77777777" w:rsidR="002B4928" w:rsidRPr="00634A73" w:rsidRDefault="002B4928" w:rsidP="002B4928">
      <w:pPr>
        <w:rPr>
          <w:rFonts w:ascii="Calibri" w:hAnsi="Calibri" w:cs="Calibri"/>
          <w:b/>
          <w:bCs/>
          <w:color w:val="000000"/>
        </w:rPr>
      </w:pPr>
    </w:p>
    <w:p w14:paraId="01995DA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F7ACA8F" w14:textId="77777777" w:rsidR="001878AB" w:rsidRPr="00634A73" w:rsidRDefault="001878AB" w:rsidP="002B4928">
      <w:pPr>
        <w:rPr>
          <w:rFonts w:ascii="Calibri" w:hAnsi="Calibri" w:cs="Calibri"/>
          <w:b/>
          <w:bCs/>
          <w:color w:val="000000"/>
        </w:rPr>
      </w:pPr>
    </w:p>
    <w:p w14:paraId="73AA7E92" w14:textId="3262DEB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92</w:t>
      </w:r>
    </w:p>
    <w:p w14:paraId="6EC6A9A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6676F9E" w14:textId="77777777" w:rsidR="002B4928" w:rsidRPr="00634A73" w:rsidRDefault="002B4928" w:rsidP="002B4928">
      <w:pPr>
        <w:rPr>
          <w:rFonts w:ascii="Calibri" w:hAnsi="Calibri" w:cs="Calibri"/>
          <w:b/>
          <w:bCs/>
          <w:color w:val="000000"/>
        </w:rPr>
      </w:pPr>
    </w:p>
    <w:p w14:paraId="5931D54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C4FBA22" w14:textId="77777777" w:rsidR="001878AB" w:rsidRPr="00634A73" w:rsidRDefault="001878AB" w:rsidP="002B4928">
      <w:pPr>
        <w:rPr>
          <w:rFonts w:ascii="Calibri" w:hAnsi="Calibri" w:cs="Calibri"/>
          <w:b/>
          <w:bCs/>
          <w:color w:val="000000"/>
        </w:rPr>
      </w:pPr>
    </w:p>
    <w:p w14:paraId="67D0705E" w14:textId="43CF853D"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93</w:t>
      </w:r>
    </w:p>
    <w:p w14:paraId="4273A2F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9407968" w14:textId="77777777" w:rsidR="002B4928" w:rsidRPr="00634A73" w:rsidRDefault="002B4928" w:rsidP="002B4928">
      <w:pPr>
        <w:rPr>
          <w:rFonts w:ascii="Calibri" w:hAnsi="Calibri" w:cs="Calibri"/>
          <w:b/>
          <w:bCs/>
          <w:color w:val="000000"/>
        </w:rPr>
      </w:pPr>
    </w:p>
    <w:p w14:paraId="697E7F25"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4DAFB37" w14:textId="77777777" w:rsidR="001878AB" w:rsidRPr="00634A73" w:rsidRDefault="001878AB" w:rsidP="002B4928">
      <w:pPr>
        <w:rPr>
          <w:rFonts w:ascii="Calibri" w:hAnsi="Calibri" w:cs="Calibri"/>
          <w:b/>
          <w:bCs/>
          <w:color w:val="000000"/>
        </w:rPr>
      </w:pPr>
    </w:p>
    <w:p w14:paraId="34E08BA7" w14:textId="081889C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94</w:t>
      </w:r>
    </w:p>
    <w:p w14:paraId="255A5E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6D5527D" w14:textId="77777777" w:rsidR="002B4928" w:rsidRPr="00634A73" w:rsidRDefault="002B4928" w:rsidP="002B4928">
      <w:pPr>
        <w:rPr>
          <w:rFonts w:ascii="Calibri" w:hAnsi="Calibri" w:cs="Calibri"/>
          <w:b/>
          <w:bCs/>
          <w:color w:val="000000"/>
        </w:rPr>
      </w:pPr>
    </w:p>
    <w:p w14:paraId="10CA3E22"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77D09FF" w14:textId="77777777" w:rsidR="001878AB" w:rsidRPr="00634A73" w:rsidRDefault="001878AB" w:rsidP="002B4928">
      <w:pPr>
        <w:rPr>
          <w:rFonts w:ascii="Calibri" w:hAnsi="Calibri" w:cs="Calibri"/>
          <w:b/>
          <w:bCs/>
          <w:color w:val="000000"/>
        </w:rPr>
      </w:pPr>
    </w:p>
    <w:p w14:paraId="39BE6516" w14:textId="0A52606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95</w:t>
      </w:r>
    </w:p>
    <w:p w14:paraId="5838C27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4889E3B" w14:textId="77777777" w:rsidR="002B4928" w:rsidRPr="00634A73" w:rsidRDefault="002B4928" w:rsidP="002B4928">
      <w:pPr>
        <w:rPr>
          <w:rFonts w:ascii="Calibri" w:hAnsi="Calibri" w:cs="Calibri"/>
          <w:b/>
          <w:bCs/>
          <w:color w:val="000000"/>
        </w:rPr>
      </w:pPr>
    </w:p>
    <w:p w14:paraId="582AF8D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8729FC7" w14:textId="77777777" w:rsidR="001878AB" w:rsidRPr="00634A73" w:rsidRDefault="001878AB" w:rsidP="002B4928">
      <w:pPr>
        <w:rPr>
          <w:rFonts w:ascii="Calibri" w:hAnsi="Calibri" w:cs="Calibri"/>
          <w:b/>
          <w:bCs/>
          <w:color w:val="000000"/>
        </w:rPr>
      </w:pPr>
    </w:p>
    <w:p w14:paraId="03999E9D" w14:textId="0A6C1B71"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96</w:t>
      </w:r>
    </w:p>
    <w:p w14:paraId="3766913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4DE2DA4" w14:textId="77777777" w:rsidR="002B4928" w:rsidRPr="00634A73" w:rsidRDefault="002B4928" w:rsidP="002B4928">
      <w:pPr>
        <w:rPr>
          <w:rFonts w:ascii="Calibri" w:hAnsi="Calibri" w:cs="Calibri"/>
          <w:b/>
          <w:bCs/>
          <w:color w:val="000000"/>
        </w:rPr>
      </w:pPr>
    </w:p>
    <w:p w14:paraId="0A89E90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1459F7B" w14:textId="77777777" w:rsidR="001878AB" w:rsidRPr="00634A73" w:rsidRDefault="001878AB" w:rsidP="002B4928">
      <w:pPr>
        <w:rPr>
          <w:rFonts w:ascii="Calibri" w:hAnsi="Calibri" w:cs="Calibri"/>
          <w:b/>
          <w:bCs/>
          <w:color w:val="000000"/>
        </w:rPr>
      </w:pPr>
    </w:p>
    <w:p w14:paraId="67BDCCDE" w14:textId="10D5A15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97</w:t>
      </w:r>
    </w:p>
    <w:p w14:paraId="77694F3D"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E11DB43" w14:textId="77777777" w:rsidR="002B4928" w:rsidRPr="00634A73" w:rsidRDefault="002B4928" w:rsidP="002B4928">
      <w:pPr>
        <w:rPr>
          <w:rFonts w:ascii="Calibri" w:hAnsi="Calibri" w:cs="Calibri"/>
          <w:b/>
          <w:bCs/>
          <w:color w:val="000000"/>
        </w:rPr>
      </w:pPr>
    </w:p>
    <w:p w14:paraId="2E1555C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166036A" w14:textId="77777777" w:rsidR="001878AB" w:rsidRPr="00634A73" w:rsidRDefault="001878AB" w:rsidP="002B4928">
      <w:pPr>
        <w:rPr>
          <w:rFonts w:ascii="Calibri" w:hAnsi="Calibri" w:cs="Calibri"/>
          <w:b/>
          <w:bCs/>
          <w:color w:val="000000"/>
        </w:rPr>
      </w:pPr>
    </w:p>
    <w:p w14:paraId="0389B015" w14:textId="3D19B1C6"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w:t>
      </w:r>
      <w:r w:rsidRPr="00634A73">
        <w:rPr>
          <w:rFonts w:ascii="Calibri" w:hAnsi="Calibri" w:cs="Calibri"/>
          <w:b/>
          <w:bCs/>
          <w:color w:val="000000"/>
        </w:rPr>
        <w:t>8</w:t>
      </w:r>
    </w:p>
    <w:p w14:paraId="5434CCD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8A39C05" w14:textId="77777777" w:rsidR="002B4928" w:rsidRPr="00634A73" w:rsidRDefault="002B4928" w:rsidP="002B4928">
      <w:pPr>
        <w:rPr>
          <w:rFonts w:ascii="Calibri" w:hAnsi="Calibri" w:cs="Calibri"/>
          <w:b/>
          <w:bCs/>
          <w:color w:val="000000"/>
        </w:rPr>
      </w:pPr>
    </w:p>
    <w:p w14:paraId="07A5109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B2CD842" w14:textId="77777777" w:rsidR="001878AB" w:rsidRPr="00634A73" w:rsidRDefault="001878AB" w:rsidP="002B4928">
      <w:pPr>
        <w:rPr>
          <w:rFonts w:ascii="Calibri" w:hAnsi="Calibri" w:cs="Calibri"/>
          <w:b/>
          <w:bCs/>
          <w:color w:val="000000"/>
        </w:rPr>
      </w:pPr>
    </w:p>
    <w:p w14:paraId="627AEB44" w14:textId="3B65FEF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99</w:t>
      </w:r>
    </w:p>
    <w:p w14:paraId="20A06B3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Netto: ............................, VAT: ................, Brutto: ..............................................................</w:t>
      </w:r>
    </w:p>
    <w:p w14:paraId="453D0853" w14:textId="77777777" w:rsidR="002B4928" w:rsidRPr="00634A73" w:rsidRDefault="002B4928" w:rsidP="002B4928">
      <w:pPr>
        <w:rPr>
          <w:rFonts w:ascii="Calibri" w:hAnsi="Calibri" w:cs="Calibri"/>
          <w:b/>
          <w:bCs/>
          <w:color w:val="000000"/>
        </w:rPr>
      </w:pPr>
    </w:p>
    <w:p w14:paraId="5175239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F5ABFDF" w14:textId="77777777" w:rsidR="001878AB" w:rsidRPr="00634A73" w:rsidRDefault="001878AB" w:rsidP="002B4928">
      <w:pPr>
        <w:rPr>
          <w:rFonts w:ascii="Calibri" w:hAnsi="Calibri" w:cs="Calibri"/>
          <w:b/>
          <w:bCs/>
          <w:color w:val="000000"/>
        </w:rPr>
      </w:pPr>
    </w:p>
    <w:p w14:paraId="15E3C7C7" w14:textId="0FF6133B" w:rsidR="002B4928" w:rsidRPr="00634A73" w:rsidRDefault="002B4928" w:rsidP="002B4928">
      <w:pPr>
        <w:rPr>
          <w:rFonts w:ascii="Calibri" w:hAnsi="Calibri" w:cs="Calibri"/>
          <w:b/>
          <w:bCs/>
          <w:color w:val="000000"/>
        </w:rPr>
      </w:pPr>
      <w:r w:rsidRPr="00634A73">
        <w:rPr>
          <w:rFonts w:ascii="Calibri" w:hAnsi="Calibri" w:cs="Calibri"/>
          <w:b/>
          <w:bCs/>
          <w:color w:val="000000"/>
        </w:rPr>
        <w:t>Pakiet nr 1</w:t>
      </w:r>
      <w:r w:rsidR="00545AC6">
        <w:rPr>
          <w:rFonts w:ascii="Calibri" w:hAnsi="Calibri" w:cs="Calibri"/>
          <w:b/>
          <w:bCs/>
          <w:color w:val="000000"/>
        </w:rPr>
        <w:t>00</w:t>
      </w:r>
    </w:p>
    <w:p w14:paraId="5E73E84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FA37EA2" w14:textId="77777777" w:rsidR="002B4928" w:rsidRPr="00634A73" w:rsidRDefault="002B4928" w:rsidP="002B4928">
      <w:pPr>
        <w:rPr>
          <w:rFonts w:ascii="Calibri" w:hAnsi="Calibri" w:cs="Calibri"/>
          <w:b/>
          <w:bCs/>
          <w:color w:val="000000"/>
        </w:rPr>
      </w:pPr>
    </w:p>
    <w:p w14:paraId="5E3DCA3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45A8A46" w14:textId="77777777" w:rsidR="001878AB" w:rsidRPr="00634A73" w:rsidRDefault="001878AB" w:rsidP="002B4928">
      <w:pPr>
        <w:rPr>
          <w:rFonts w:ascii="Calibri" w:hAnsi="Calibri" w:cs="Calibri"/>
          <w:b/>
          <w:bCs/>
          <w:color w:val="000000"/>
        </w:rPr>
      </w:pPr>
    </w:p>
    <w:p w14:paraId="0383971F" w14:textId="5C1C6E1F" w:rsidR="002B4928" w:rsidRPr="00634A73" w:rsidRDefault="002B4928" w:rsidP="002B4928">
      <w:pPr>
        <w:rPr>
          <w:rFonts w:ascii="Calibri" w:hAnsi="Calibri" w:cs="Calibri"/>
          <w:b/>
          <w:bCs/>
          <w:color w:val="000000"/>
        </w:rPr>
      </w:pPr>
      <w:r w:rsidRPr="00634A73">
        <w:rPr>
          <w:rFonts w:ascii="Calibri" w:hAnsi="Calibri" w:cs="Calibri"/>
          <w:b/>
          <w:bCs/>
          <w:color w:val="000000"/>
        </w:rPr>
        <w:t>Pakiet nr 1</w:t>
      </w:r>
      <w:r w:rsidR="00545AC6">
        <w:rPr>
          <w:rFonts w:ascii="Calibri" w:hAnsi="Calibri" w:cs="Calibri"/>
          <w:b/>
          <w:bCs/>
          <w:color w:val="000000"/>
        </w:rPr>
        <w:t>01</w:t>
      </w:r>
    </w:p>
    <w:p w14:paraId="6A492C6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438F802" w14:textId="77777777" w:rsidR="002B4928" w:rsidRPr="00634A73" w:rsidRDefault="002B4928" w:rsidP="002B4928">
      <w:pPr>
        <w:rPr>
          <w:rFonts w:ascii="Calibri" w:hAnsi="Calibri" w:cs="Calibri"/>
          <w:b/>
          <w:bCs/>
          <w:color w:val="000000"/>
        </w:rPr>
      </w:pPr>
    </w:p>
    <w:p w14:paraId="688F2BF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A307CED" w14:textId="77777777" w:rsidR="001878AB" w:rsidRPr="00634A73" w:rsidRDefault="001878AB" w:rsidP="002B4928">
      <w:pPr>
        <w:rPr>
          <w:rFonts w:ascii="Calibri" w:hAnsi="Calibri" w:cs="Calibri"/>
          <w:b/>
          <w:bCs/>
          <w:color w:val="000000"/>
        </w:rPr>
      </w:pPr>
    </w:p>
    <w:p w14:paraId="5797326B" w14:textId="17ADF040" w:rsidR="002B4928" w:rsidRPr="00634A73" w:rsidRDefault="002B4928" w:rsidP="002B4928">
      <w:pPr>
        <w:rPr>
          <w:rFonts w:ascii="Calibri" w:hAnsi="Calibri" w:cs="Calibri"/>
          <w:b/>
          <w:bCs/>
          <w:color w:val="000000"/>
        </w:rPr>
      </w:pPr>
      <w:r w:rsidRPr="00634A73">
        <w:rPr>
          <w:rFonts w:ascii="Calibri" w:hAnsi="Calibri" w:cs="Calibri"/>
          <w:b/>
          <w:bCs/>
          <w:color w:val="000000"/>
        </w:rPr>
        <w:t>Pakiet nr 1</w:t>
      </w:r>
      <w:r w:rsidR="00545AC6">
        <w:rPr>
          <w:rFonts w:ascii="Calibri" w:hAnsi="Calibri" w:cs="Calibri"/>
          <w:b/>
          <w:bCs/>
          <w:color w:val="000000"/>
        </w:rPr>
        <w:t>02</w:t>
      </w:r>
    </w:p>
    <w:p w14:paraId="5E7624D6"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5700A25" w14:textId="77777777" w:rsidR="002B4928" w:rsidRPr="00634A73" w:rsidRDefault="002B4928" w:rsidP="002B4928">
      <w:pPr>
        <w:rPr>
          <w:rFonts w:ascii="Calibri" w:hAnsi="Calibri" w:cs="Calibri"/>
          <w:b/>
          <w:bCs/>
          <w:color w:val="000000"/>
        </w:rPr>
      </w:pPr>
    </w:p>
    <w:p w14:paraId="66421690"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3B8ECB7" w14:textId="77777777" w:rsidR="001878AB" w:rsidRPr="00634A73" w:rsidRDefault="001878AB" w:rsidP="002B4928">
      <w:pPr>
        <w:rPr>
          <w:rFonts w:ascii="Calibri" w:hAnsi="Calibri" w:cs="Calibri"/>
          <w:b/>
          <w:bCs/>
          <w:color w:val="000000"/>
        </w:rPr>
      </w:pPr>
    </w:p>
    <w:p w14:paraId="10688C86" w14:textId="082E696C" w:rsidR="002B4928" w:rsidRPr="00634A73" w:rsidRDefault="002B4928" w:rsidP="002B4928">
      <w:pPr>
        <w:rPr>
          <w:rFonts w:ascii="Calibri" w:hAnsi="Calibri" w:cs="Calibri"/>
          <w:b/>
          <w:bCs/>
          <w:color w:val="000000"/>
        </w:rPr>
      </w:pPr>
      <w:r w:rsidRPr="00634A73">
        <w:rPr>
          <w:rFonts w:ascii="Calibri" w:hAnsi="Calibri" w:cs="Calibri"/>
          <w:b/>
          <w:bCs/>
          <w:color w:val="000000"/>
        </w:rPr>
        <w:t>Pakiet nr 1</w:t>
      </w:r>
      <w:r w:rsidR="00545AC6">
        <w:rPr>
          <w:rFonts w:ascii="Calibri" w:hAnsi="Calibri" w:cs="Calibri"/>
          <w:b/>
          <w:bCs/>
          <w:color w:val="000000"/>
        </w:rPr>
        <w:t>03</w:t>
      </w:r>
    </w:p>
    <w:p w14:paraId="15E3ADF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A95F343" w14:textId="77777777" w:rsidR="002B4928" w:rsidRPr="00634A73" w:rsidRDefault="002B4928" w:rsidP="002B4928">
      <w:pPr>
        <w:rPr>
          <w:rFonts w:ascii="Calibri" w:hAnsi="Calibri" w:cs="Calibri"/>
          <w:b/>
          <w:bCs/>
          <w:color w:val="000000"/>
        </w:rPr>
      </w:pPr>
    </w:p>
    <w:p w14:paraId="45A227F5"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6D4A4BB" w14:textId="77777777" w:rsidR="00634A73" w:rsidRPr="00634A73" w:rsidRDefault="00634A73" w:rsidP="00634A73">
      <w:pPr>
        <w:rPr>
          <w:rFonts w:ascii="Calibri" w:hAnsi="Calibri" w:cs="Calibri"/>
          <w:b/>
          <w:bCs/>
          <w:color w:val="000000"/>
        </w:rPr>
      </w:pPr>
    </w:p>
    <w:p w14:paraId="26C04F82"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 xml:space="preserve">Szczegółowe wyliczenie poszczególnych pozycji zawiera zestawienie specyfików (formularz asortymentowo cenowy) stanowiące załącznik do Formularza Ofertowego </w:t>
      </w:r>
    </w:p>
    <w:p w14:paraId="3AB70332" w14:textId="77777777" w:rsidR="00634A73" w:rsidRPr="00634A73" w:rsidRDefault="00634A73" w:rsidP="00634A73">
      <w:pPr>
        <w:rPr>
          <w:rFonts w:ascii="Calibri" w:hAnsi="Calibri" w:cs="Calibri"/>
          <w:b/>
          <w:bCs/>
          <w:color w:val="000000"/>
        </w:rPr>
      </w:pPr>
    </w:p>
    <w:p w14:paraId="1A026E42" w14:textId="76AD4850"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że zapoznaliśmy się ze Specyfikacją Warunków Zamówienia i przyjmujemy je</w:t>
      </w:r>
      <w:r w:rsidR="00326B2A">
        <w:rPr>
          <w:rFonts w:ascii="Calibri" w:hAnsi="Calibri" w:cs="Calibri"/>
          <w:b/>
          <w:bCs/>
          <w:color w:val="000000"/>
        </w:rPr>
        <w:t>j postanowienia</w:t>
      </w:r>
      <w:r w:rsidRPr="00634A73">
        <w:rPr>
          <w:rFonts w:ascii="Calibri" w:hAnsi="Calibri" w:cs="Calibri"/>
          <w:b/>
          <w:bCs/>
          <w:color w:val="000000"/>
        </w:rPr>
        <w:t xml:space="preserve"> bez zastrzeżeń.</w:t>
      </w:r>
    </w:p>
    <w:p w14:paraId="6A4C8C53"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Oświadczamy, że akceptujemy zawarty w Specyfikacji Warunków Zamówienia projekt umowy </w:t>
      </w:r>
      <w:r w:rsidRPr="00634A73">
        <w:rPr>
          <w:rFonts w:ascii="Calibri" w:hAnsi="Calibri" w:cs="Calibri"/>
          <w:b/>
          <w:bCs/>
          <w:color w:val="000000"/>
        </w:rPr>
        <w:br/>
        <w:t>i zobowiązujemy się do jej podpisania w przypadku wyboru naszej oferty.</w:t>
      </w:r>
    </w:p>
    <w:p w14:paraId="15B04EC1"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że wnieśliśmy wadium przetargowe na kwotę ………………………….. zł w formie …………………………………………………………………………………….</w:t>
      </w:r>
    </w:p>
    <w:p w14:paraId="27CA0C98" w14:textId="3F14E82A" w:rsidR="00634A73" w:rsidRPr="00634A73" w:rsidRDefault="00634A73" w:rsidP="00326B2A">
      <w:pPr>
        <w:numPr>
          <w:ilvl w:val="0"/>
          <w:numId w:val="15"/>
        </w:numPr>
        <w:tabs>
          <w:tab w:val="left" w:pos="5103"/>
        </w:tabs>
        <w:jc w:val="both"/>
        <w:rPr>
          <w:rFonts w:ascii="Calibri" w:hAnsi="Calibri" w:cs="Calibri"/>
          <w:b/>
          <w:bCs/>
          <w:color w:val="000000"/>
        </w:rPr>
      </w:pPr>
      <w:r w:rsidRPr="00634A73">
        <w:rPr>
          <w:rFonts w:ascii="Calibri" w:hAnsi="Calibri" w:cs="Calibri"/>
          <w:b/>
          <w:bCs/>
          <w:color w:val="000000"/>
        </w:rPr>
        <w:t>Wadium należy zwrócić na rachunek banku ................................................................................................</w:t>
      </w:r>
    </w:p>
    <w:p w14:paraId="0D51EBD4" w14:textId="70BC2CD4" w:rsidR="00634A73" w:rsidRPr="00634A73" w:rsidRDefault="00634A73" w:rsidP="00326B2A">
      <w:pPr>
        <w:ind w:firstLine="360"/>
        <w:jc w:val="both"/>
        <w:rPr>
          <w:rFonts w:ascii="Calibri" w:hAnsi="Calibri" w:cs="Calibri"/>
          <w:b/>
          <w:bCs/>
          <w:color w:val="000000"/>
        </w:rPr>
      </w:pPr>
      <w:r w:rsidRPr="00634A73">
        <w:rPr>
          <w:rFonts w:ascii="Calibri" w:hAnsi="Calibri" w:cs="Calibri"/>
          <w:b/>
          <w:bCs/>
          <w:color w:val="000000"/>
        </w:rPr>
        <w:t>.................................................................................................................................................</w:t>
      </w:r>
    </w:p>
    <w:p w14:paraId="1AD0D7DE"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że przedmiot zamówienia zrealizujemy w terminie ……………………….. godzin od złożenia zamówienia.</w:t>
      </w:r>
    </w:p>
    <w:p w14:paraId="58F62DCC" w14:textId="7E10C64F"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Z naszej strony realizację zamówienia koordynować będzie:……………………………………………………  tel. ……………………………, e-mail…………………………………………….</w:t>
      </w:r>
    </w:p>
    <w:p w14:paraId="7747D641" w14:textId="6494CA4B"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Oferta zawiera/nie zawiera * informacji stanowiących tajemnicę przedsiębiorstwa </w:t>
      </w:r>
      <w:r w:rsidR="00326B2A">
        <w:rPr>
          <w:rFonts w:ascii="Calibri" w:hAnsi="Calibri" w:cs="Calibri"/>
          <w:b/>
          <w:bCs/>
          <w:color w:val="000000"/>
        </w:rPr>
        <w:br/>
      </w:r>
      <w:r w:rsidRPr="00634A73">
        <w:rPr>
          <w:rFonts w:ascii="Calibri" w:hAnsi="Calibri" w:cs="Calibri"/>
          <w:b/>
          <w:bCs/>
          <w:color w:val="000000"/>
        </w:rPr>
        <w:t xml:space="preserve">w rozumieniu przepisów ustawy o zwalczaniu nieuczciwej konkurencji. </w:t>
      </w:r>
    </w:p>
    <w:p w14:paraId="19F37214"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 że firma, którą reprezentuję jest: mikroprzedsiębiorstwem*, małym przedsiębiorstwem *, średnim przedsiębiorstwem* dużym przedsiębiorstwem*.</w:t>
      </w:r>
    </w:p>
    <w:p w14:paraId="2B6C237D" w14:textId="1D9C58C6"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iż wybranie naszej oferty jako najkorzystniejszej nie wiąże/wiąże*</w:t>
      </w:r>
      <w:r w:rsidRPr="00634A73">
        <w:rPr>
          <w:rFonts w:ascii="Calibri" w:hAnsi="Calibri" w:cs="Calibri"/>
          <w:b/>
          <w:bCs/>
          <w:color w:val="000000"/>
        </w:rPr>
        <w:br/>
        <w:t xml:space="preserve">się dla Zamawiającego z poniesieniem żadnych dodatkowych kosztów podwyższających cenę oferty, </w:t>
      </w:r>
      <w:r w:rsidRPr="00634A73">
        <w:rPr>
          <w:rFonts w:ascii="Calibri" w:hAnsi="Calibri" w:cs="Calibri"/>
          <w:b/>
          <w:bCs/>
          <w:color w:val="000000"/>
          <w:u w:val="single"/>
        </w:rPr>
        <w:t xml:space="preserve">w szczególności wynikających z powstania obowiązku podatkowego, po stronie Zamawiającego </w:t>
      </w:r>
      <w:r w:rsidRPr="00634A73">
        <w:rPr>
          <w:rFonts w:ascii="Calibri" w:hAnsi="Calibri" w:cs="Calibri"/>
          <w:b/>
          <w:bCs/>
          <w:color w:val="000000"/>
        </w:rPr>
        <w:t>……………………………………………</w:t>
      </w:r>
    </w:p>
    <w:p w14:paraId="6E9A2B0E"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Oświadczam, iż wobec wykonawcy, którego reprezentuję brak jest podstaw do wykluczenia o których mowa w art. 7 ust. 1 ustawy z dnia 13 kwietnia 2022 r. o szczególnych rozwiązaniach w </w:t>
      </w:r>
      <w:r w:rsidRPr="00634A73">
        <w:rPr>
          <w:rFonts w:ascii="Calibri" w:hAnsi="Calibri" w:cs="Calibri"/>
          <w:b/>
          <w:bCs/>
          <w:color w:val="000000"/>
        </w:rPr>
        <w:lastRenderedPageBreak/>
        <w:t>zakresie przeciwdziałania wspieraniu agresji na Ukrainę oraz służących ochronie bezpieczeństwa narodowego.</w:t>
      </w:r>
    </w:p>
    <w:p w14:paraId="2B729E37" w14:textId="2D13FEF3"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W </w:t>
      </w:r>
      <w:r w:rsidRPr="00634A73">
        <w:rPr>
          <w:rFonts w:ascii="Calibri" w:hAnsi="Calibri" w:cs="Calibri"/>
          <w:b/>
          <w:bCs/>
          <w:color w:val="000000"/>
        </w:rPr>
        <w:tab/>
        <w:t xml:space="preserve">razie wybrania naszej oferty zobowiązujemy się do podpisania umowy na warunkach zawartych w dokumentacji oraz w miejscu i terminie określonym przez Zamawiającego. Osobami uprawnionymi do reprezentowania firmy, które będą podpisywać umowę są:                                                                                                                                                                                  </w:t>
      </w:r>
    </w:p>
    <w:p w14:paraId="672C6DA2" w14:textId="77777777" w:rsidR="00634A73" w:rsidRPr="00634A73" w:rsidRDefault="00634A73" w:rsidP="00634A73">
      <w:pPr>
        <w:rPr>
          <w:rFonts w:ascii="Calibri" w:hAnsi="Calibri" w:cs="Calibri"/>
          <w:b/>
          <w:bCs/>
          <w:color w:val="000000"/>
        </w:rPr>
      </w:pPr>
    </w:p>
    <w:p w14:paraId="1917F0A0" w14:textId="34FF6374" w:rsidR="006C4B1A" w:rsidRDefault="00634A73" w:rsidP="00FC6B67">
      <w:pPr>
        <w:jc w:val="center"/>
        <w:rPr>
          <w:rFonts w:ascii="Calibri" w:hAnsi="Calibri" w:cs="Calibri"/>
          <w:b/>
          <w:bCs/>
          <w:color w:val="000000"/>
        </w:rPr>
      </w:pPr>
      <w:r w:rsidRPr="00634A73">
        <w:rPr>
          <w:rFonts w:ascii="Calibri" w:hAnsi="Calibri" w:cs="Calibri"/>
          <w:b/>
          <w:bCs/>
          <w:color w:val="000000"/>
        </w:rPr>
        <w:t xml:space="preserve">…………………………………………………                                                 …………………………..……………………………                 </w:t>
      </w:r>
      <w:r w:rsidR="00FC6B67">
        <w:rPr>
          <w:rFonts w:ascii="Calibri" w:hAnsi="Calibri" w:cs="Calibri"/>
          <w:b/>
          <w:bCs/>
          <w:color w:val="000000"/>
        </w:rPr>
        <w:t xml:space="preserve">       </w:t>
      </w:r>
      <w:r w:rsidRPr="00634A73">
        <w:rPr>
          <w:rFonts w:ascii="Calibri" w:hAnsi="Calibri" w:cs="Calibri"/>
          <w:b/>
          <w:bCs/>
          <w:color w:val="000000"/>
        </w:rPr>
        <w:t xml:space="preserve">stanowisko                                                                            </w:t>
      </w:r>
      <w:r w:rsidR="00FC6B67">
        <w:rPr>
          <w:rFonts w:ascii="Calibri" w:hAnsi="Calibri" w:cs="Calibri"/>
          <w:b/>
          <w:bCs/>
          <w:color w:val="000000"/>
        </w:rPr>
        <w:t xml:space="preserve">        </w:t>
      </w:r>
      <w:r w:rsidRPr="00634A73">
        <w:rPr>
          <w:rFonts w:ascii="Calibri" w:hAnsi="Calibri" w:cs="Calibri"/>
          <w:b/>
          <w:bCs/>
          <w:color w:val="000000"/>
        </w:rPr>
        <w:t xml:space="preserve">      imię i nazwisko</w:t>
      </w:r>
    </w:p>
    <w:p w14:paraId="2E76CEE6" w14:textId="747DCC6A" w:rsidR="00634A73" w:rsidRPr="00634A73" w:rsidRDefault="00634A73" w:rsidP="00634A73">
      <w:pPr>
        <w:rPr>
          <w:rFonts w:ascii="Calibri" w:hAnsi="Calibri" w:cs="Calibri"/>
          <w:b/>
          <w:bCs/>
          <w:color w:val="000000"/>
        </w:rPr>
      </w:pPr>
      <w:r w:rsidRPr="00634A73">
        <w:rPr>
          <w:rFonts w:ascii="Calibri" w:hAnsi="Calibri" w:cs="Calibri"/>
          <w:b/>
          <w:bCs/>
          <w:color w:val="000000"/>
        </w:rPr>
        <w:t xml:space="preserve">                                                                         </w:t>
      </w:r>
    </w:p>
    <w:p w14:paraId="1EEC0860" w14:textId="3B219A5B"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Oświadczenie Wykonawcy w zakresie wypełnienia obowiązków informacyjnych przewidzianych w  art. 13 lub 14 RODO:</w:t>
      </w:r>
    </w:p>
    <w:p w14:paraId="600A14E7" w14:textId="77777777" w:rsidR="00634A73" w:rsidRPr="00634A73" w:rsidRDefault="00634A73" w:rsidP="00634A73">
      <w:pPr>
        <w:rPr>
          <w:rFonts w:ascii="Calibri" w:hAnsi="Calibri" w:cs="Calibri"/>
          <w:b/>
          <w:bCs/>
          <w:color w:val="000000"/>
        </w:rPr>
      </w:pPr>
      <w:r w:rsidRPr="00634A73">
        <w:rPr>
          <w:rFonts w:ascii="Calibri" w:hAnsi="Calibri" w:cs="Calibri"/>
          <w:b/>
          <w:bCs/>
          <w:i/>
          <w:color w:val="000000"/>
        </w:rPr>
        <w:t>„Oświadczam, że wypełniłem obowiązki informacyjne przewidziane w art. 13 lub art. 14 RODO</w:t>
      </w:r>
      <w:r w:rsidRPr="00634A73">
        <w:rPr>
          <w:rFonts w:ascii="Calibri" w:hAnsi="Calibri" w:cs="Calibri"/>
          <w:b/>
          <w:bCs/>
          <w:i/>
          <w:color w:val="000000"/>
          <w:vertAlign w:val="superscript"/>
        </w:rPr>
        <w:t>1)</w:t>
      </w:r>
      <w:r w:rsidRPr="00634A73">
        <w:rPr>
          <w:rFonts w:ascii="Calibri" w:hAnsi="Calibri" w:cs="Calibri"/>
          <w:b/>
          <w:bCs/>
          <w:i/>
          <w:color w:val="000000"/>
        </w:rPr>
        <w:t xml:space="preserve"> wobec osób fizycznych, od których dane osobowe bezpośrednio lub pośrednio pozyskałem w celu ubiegania się o udzielenie zamówienia publicznego w niniejszym postępowaniu.” ***</w:t>
      </w:r>
    </w:p>
    <w:p w14:paraId="7DD0CD7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4E6634A1" w14:textId="77777777" w:rsidR="00634A73" w:rsidRPr="00634A73" w:rsidRDefault="00634A73" w:rsidP="00634A73">
      <w:pPr>
        <w:rPr>
          <w:rFonts w:ascii="Calibri" w:hAnsi="Calibri" w:cs="Calibri"/>
          <w:b/>
          <w:bCs/>
          <w:i/>
          <w:color w:val="000000"/>
          <w:u w:val="single"/>
        </w:rPr>
      </w:pPr>
    </w:p>
    <w:p w14:paraId="41FDD08A" w14:textId="77777777" w:rsidR="00634A73" w:rsidRPr="00634A73" w:rsidRDefault="00634A73" w:rsidP="00634A73">
      <w:pPr>
        <w:rPr>
          <w:rFonts w:ascii="Calibri" w:hAnsi="Calibri" w:cs="Calibri"/>
          <w:b/>
          <w:bCs/>
          <w:color w:val="000000"/>
        </w:rPr>
      </w:pPr>
      <w:r w:rsidRPr="00634A73">
        <w:rPr>
          <w:rFonts w:ascii="Calibri" w:hAnsi="Calibri" w:cs="Calibri"/>
          <w:b/>
          <w:bCs/>
          <w:i/>
          <w:color w:val="000000"/>
          <w:u w:val="single"/>
        </w:rPr>
        <w:t>*  - niepotrzebne skreślić</w:t>
      </w:r>
    </w:p>
    <w:p w14:paraId="413625FC" w14:textId="77777777" w:rsidR="00634A73" w:rsidRPr="00634A73" w:rsidRDefault="00634A73" w:rsidP="00634A73">
      <w:pPr>
        <w:rPr>
          <w:rFonts w:ascii="Calibri" w:hAnsi="Calibri" w:cs="Calibri"/>
          <w:b/>
          <w:bCs/>
          <w:color w:val="000000"/>
        </w:rPr>
      </w:pPr>
    </w:p>
    <w:p w14:paraId="555C04F2" w14:textId="77777777" w:rsidR="00634A73" w:rsidRDefault="00634A73" w:rsidP="00634A73">
      <w:pPr>
        <w:rPr>
          <w:rFonts w:ascii="Calibri" w:hAnsi="Calibri" w:cs="Calibri"/>
          <w:b/>
          <w:bCs/>
          <w:color w:val="000000"/>
        </w:rPr>
      </w:pPr>
      <w:r w:rsidRPr="00634A73">
        <w:rPr>
          <w:rFonts w:ascii="Calibri" w:hAnsi="Calibri" w:cs="Calibri"/>
          <w:b/>
          <w:bCs/>
          <w:color w:val="000000"/>
        </w:rPr>
        <w:t>..............................................................................</w:t>
      </w:r>
    </w:p>
    <w:p w14:paraId="760FDA14" w14:textId="77777777" w:rsidR="002B1FC2" w:rsidRDefault="002B1FC2" w:rsidP="00634A73">
      <w:pPr>
        <w:rPr>
          <w:rFonts w:ascii="Calibri" w:hAnsi="Calibri" w:cs="Calibri"/>
          <w:b/>
          <w:bCs/>
          <w:color w:val="000000"/>
        </w:rPr>
      </w:pPr>
    </w:p>
    <w:p w14:paraId="5ADC498C" w14:textId="77777777" w:rsidR="002B1FC2" w:rsidRDefault="002B1FC2" w:rsidP="00634A73">
      <w:pPr>
        <w:rPr>
          <w:rFonts w:ascii="Calibri" w:hAnsi="Calibri" w:cs="Calibri"/>
          <w:b/>
          <w:bCs/>
          <w:color w:val="000000"/>
        </w:rPr>
      </w:pPr>
    </w:p>
    <w:p w14:paraId="6B4E1F00" w14:textId="77777777" w:rsidR="002B1FC2" w:rsidRPr="00634A73" w:rsidRDefault="002B1FC2" w:rsidP="00634A73">
      <w:pPr>
        <w:rPr>
          <w:rFonts w:ascii="Calibri" w:hAnsi="Calibri" w:cs="Calibri"/>
          <w:b/>
          <w:bCs/>
          <w:color w:val="000000"/>
        </w:rPr>
      </w:pPr>
    </w:p>
    <w:p w14:paraId="46368DEF" w14:textId="0D26D3E5" w:rsidR="00634A73" w:rsidRPr="00634A73" w:rsidRDefault="00634A73" w:rsidP="00634A73">
      <w:pPr>
        <w:rPr>
          <w:rFonts w:ascii="Calibri" w:hAnsi="Calibri" w:cs="Calibri"/>
          <w:b/>
          <w:bCs/>
          <w:color w:val="000000"/>
        </w:rPr>
        <w:sectPr w:rsidR="00634A73" w:rsidRPr="00634A73" w:rsidSect="00F83F5F">
          <w:pgSz w:w="11906" w:h="16838"/>
          <w:pgMar w:top="709" w:right="992" w:bottom="1134" w:left="1134" w:header="709" w:footer="709" w:gutter="0"/>
          <w:cols w:space="708"/>
          <w:titlePg/>
          <w:docGrid w:linePitch="360"/>
        </w:sectPr>
      </w:pPr>
      <w:r w:rsidRPr="00634A73">
        <w:rPr>
          <w:rFonts w:ascii="Calibri" w:hAnsi="Calibri" w:cs="Calibri"/>
          <w:b/>
          <w:bCs/>
          <w:color w:val="000000"/>
        </w:rPr>
        <w:t xml:space="preserve">                                                                             </w:t>
      </w:r>
      <w:r w:rsidR="002B1FC2">
        <w:rPr>
          <w:rFonts w:ascii="Calibri" w:hAnsi="Calibri" w:cs="Calibri"/>
          <w:b/>
          <w:bCs/>
          <w:color w:val="000000"/>
        </w:rPr>
        <w:t xml:space="preserve">        </w:t>
      </w:r>
      <w:r w:rsidRPr="00634A73">
        <w:rPr>
          <w:rFonts w:ascii="Calibri" w:hAnsi="Calibri" w:cs="Calibri"/>
          <w:b/>
          <w:bCs/>
          <w:color w:val="000000"/>
        </w:rPr>
        <w:t xml:space="preserve">           imię  i  nazwisko  podpis  uprawnionego       </w:t>
      </w:r>
      <w:r w:rsidRPr="00634A73">
        <w:rPr>
          <w:rFonts w:ascii="Calibri" w:hAnsi="Calibri" w:cs="Calibri"/>
          <w:b/>
          <w:bCs/>
          <w:color w:val="000000"/>
        </w:rPr>
        <w:br/>
        <w:t xml:space="preserve">                                                                                      </w:t>
      </w:r>
      <w:r w:rsidR="002B1FC2">
        <w:rPr>
          <w:rFonts w:ascii="Calibri" w:hAnsi="Calibri" w:cs="Calibri"/>
          <w:b/>
          <w:bCs/>
          <w:color w:val="000000"/>
        </w:rPr>
        <w:t xml:space="preserve">              </w:t>
      </w:r>
      <w:r w:rsidRPr="00634A73">
        <w:rPr>
          <w:rFonts w:ascii="Calibri" w:hAnsi="Calibri" w:cs="Calibri"/>
          <w:b/>
          <w:bCs/>
          <w:color w:val="000000"/>
        </w:rPr>
        <w:t xml:space="preserve">           przedstawiciela  oferenta</w:t>
      </w:r>
    </w:p>
    <w:p w14:paraId="4F65A5FA" w14:textId="150E0919" w:rsidR="00C90DC4" w:rsidRPr="000657F6" w:rsidRDefault="00C90DC4">
      <w:pPr>
        <w:ind w:left="-284"/>
        <w:jc w:val="right"/>
        <w:rPr>
          <w:rFonts w:ascii="Calibri" w:hAnsi="Calibri" w:cs="Calibri"/>
          <w:color w:val="000000"/>
        </w:rPr>
      </w:pPr>
      <w:r w:rsidRPr="000657F6">
        <w:rPr>
          <w:rFonts w:ascii="Calibri" w:hAnsi="Calibri" w:cs="Calibri"/>
          <w:b/>
          <w:bCs/>
          <w:color w:val="000000"/>
        </w:rPr>
        <w:lastRenderedPageBreak/>
        <w:t xml:space="preserve">     Załącznik nr 3</w:t>
      </w:r>
    </w:p>
    <w:p w14:paraId="099D470F" w14:textId="77777777" w:rsidR="00C90DC4" w:rsidRPr="000657F6" w:rsidRDefault="00C90DC4">
      <w:pPr>
        <w:pStyle w:val="Annexetitre"/>
        <w:rPr>
          <w:rFonts w:ascii="Calibri" w:hAnsi="Calibri" w:cs="Calibri"/>
          <w:color w:val="000000"/>
        </w:rPr>
      </w:pPr>
      <w:r w:rsidRPr="000657F6">
        <w:rPr>
          <w:rFonts w:ascii="Calibri" w:hAnsi="Calibri" w:cs="Calibri"/>
          <w:caps/>
          <w:color w:val="000000"/>
          <w:u w:val="none"/>
        </w:rPr>
        <w:t>Standardowy formularz jednolitego europejskiego dokumentu zamówienia</w:t>
      </w:r>
    </w:p>
    <w:p w14:paraId="71BBB8C1" w14:textId="77777777" w:rsidR="00C90DC4" w:rsidRPr="000657F6" w:rsidRDefault="00C90DC4">
      <w:pPr>
        <w:pStyle w:val="ChapterTitle"/>
        <w:rPr>
          <w:rFonts w:ascii="Calibri" w:hAnsi="Calibri" w:cs="Calibri"/>
          <w:color w:val="000000"/>
        </w:rPr>
      </w:pPr>
      <w:r w:rsidRPr="000657F6">
        <w:rPr>
          <w:rFonts w:ascii="Calibri" w:hAnsi="Calibri" w:cs="Calibri"/>
          <w:color w:val="000000"/>
          <w:sz w:val="24"/>
          <w:szCs w:val="24"/>
        </w:rPr>
        <w:t>Część I: Informacje dotyczące postępowania o udzielenie zamówienia oraz instytucji zamawiającej lub podmiotu zamawiającego</w:t>
      </w:r>
    </w:p>
    <w:p w14:paraId="49ABA7B1" w14:textId="77777777" w:rsidR="00C90DC4"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color w:val="000000"/>
        </w:rPr>
      </w:pPr>
      <w:r w:rsidRPr="000657F6">
        <w:rPr>
          <w:rFonts w:ascii="Calibri" w:hAnsi="Calibri" w:cs="Calibri"/>
          <w:color w:val="000000"/>
        </w:rPr>
        <w:t xml:space="preserve"> </w:t>
      </w:r>
      <w:r w:rsidRPr="000657F6">
        <w:rPr>
          <w:rFonts w:ascii="Calibri" w:hAnsi="Calibri" w:cs="Calibri"/>
          <w:b/>
          <w:bCs/>
          <w:i/>
          <w:iCs/>
          <w:color w:val="00000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657F6">
        <w:rPr>
          <w:rStyle w:val="Znakiprzypiswdolnych"/>
          <w:rFonts w:ascii="Calibri" w:hAnsi="Calibri" w:cs="Calibri"/>
          <w:b/>
          <w:bCs/>
          <w:i/>
          <w:iCs/>
          <w:color w:val="000000"/>
        </w:rPr>
        <w:footnoteReference w:id="1"/>
      </w:r>
      <w:r w:rsidRPr="000657F6">
        <w:rPr>
          <w:rFonts w:ascii="Calibri" w:hAnsi="Calibri" w:cs="Calibri"/>
          <w:b/>
          <w:bCs/>
          <w:i/>
          <w:iCs/>
          <w:color w:val="000000"/>
        </w:rPr>
        <w:t>.</w:t>
      </w:r>
      <w:r w:rsidRPr="000657F6">
        <w:rPr>
          <w:rFonts w:ascii="Calibri" w:hAnsi="Calibri" w:cs="Calibri"/>
          <w:b/>
          <w:bCs/>
          <w:color w:val="000000"/>
        </w:rPr>
        <w:t xml:space="preserve"> Adres publikacyjny stosownego ogłoszenia</w:t>
      </w:r>
      <w:r w:rsidRPr="000657F6">
        <w:rPr>
          <w:rStyle w:val="Znakiprzypiswdolnych"/>
          <w:rFonts w:ascii="Calibri" w:hAnsi="Calibri" w:cs="Calibri"/>
          <w:b/>
          <w:bCs/>
          <w:i/>
          <w:iCs/>
          <w:color w:val="000000"/>
        </w:rPr>
        <w:footnoteReference w:id="2"/>
      </w:r>
      <w:r w:rsidRPr="000657F6">
        <w:rPr>
          <w:rFonts w:ascii="Calibri" w:hAnsi="Calibri" w:cs="Calibri"/>
          <w:b/>
          <w:bCs/>
          <w:color w:val="000000"/>
        </w:rPr>
        <w:t xml:space="preserve"> w </w:t>
      </w:r>
      <w:r w:rsidRPr="00B07366">
        <w:rPr>
          <w:rFonts w:ascii="Calibri" w:hAnsi="Calibri" w:cs="Calibri"/>
          <w:b/>
          <w:bCs/>
          <w:color w:val="000000"/>
        </w:rPr>
        <w:t>Dzienniku Urzędowym Unii Europejskiej:</w:t>
      </w:r>
    </w:p>
    <w:p w14:paraId="594D1A93" w14:textId="0150145C" w:rsidR="00C90DC4" w:rsidRDefault="00A619C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rPr>
      </w:pPr>
      <w:r>
        <w:rPr>
          <w:rFonts w:ascii="Calibri" w:hAnsi="Calibri" w:cs="Calibri"/>
          <w:b/>
          <w:bCs/>
        </w:rPr>
        <w:t>I</w:t>
      </w:r>
      <w:r w:rsidR="00682410" w:rsidRPr="00682410">
        <w:rPr>
          <w:rFonts w:ascii="Calibri" w:hAnsi="Calibri" w:cs="Calibri"/>
          <w:b/>
          <w:bCs/>
        </w:rPr>
        <w:t xml:space="preserve">dentyfikator/wersja ogłoszenia : </w:t>
      </w:r>
      <w:r w:rsidR="00CA2307">
        <w:rPr>
          <w:rFonts w:ascii="Calibri" w:hAnsi="Calibri" w:cs="Calibri"/>
          <w:b/>
          <w:bCs/>
        </w:rPr>
        <w:t>76c574f5-4d97-463f-9267-da6322f6e6ac-01</w:t>
      </w:r>
      <w:r w:rsidR="00C90DC4" w:rsidRPr="00FC6B67">
        <w:rPr>
          <w:rFonts w:ascii="Calibri" w:hAnsi="Calibri" w:cs="Calibri"/>
          <w:b/>
          <w:bCs/>
          <w:color w:val="FF0000"/>
        </w:rPr>
        <w:t xml:space="preserve"> </w:t>
      </w:r>
    </w:p>
    <w:p w14:paraId="7E015B1B" w14:textId="77777777" w:rsidR="00A619CB" w:rsidRPr="00682410" w:rsidRDefault="00A619C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rPr>
      </w:pPr>
    </w:p>
    <w:p w14:paraId="1511159E"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Jeżeli nie opublikowano zaproszenia do ubiegania się o zamówienie w Dz.U., instytucja zamawiająca lub podmiot zamawiający muszą wypełnić informacje umożliwiające jednoznaczne zidentyfikowanie postępowania o udzielenie zamówienia:</w:t>
      </w:r>
    </w:p>
    <w:p w14:paraId="4B771D26"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3A610F9"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Informacje na temat postępowania o udzielenie zamówienia</w:t>
      </w:r>
    </w:p>
    <w:p w14:paraId="04E5F5F4"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3"/>
      </w:tblGrid>
      <w:tr w:rsidR="00C90DC4" w:rsidRPr="000657F6" w14:paraId="37905353"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05194EC9" w14:textId="77777777" w:rsidR="00C90DC4" w:rsidRPr="000657F6" w:rsidRDefault="00C90DC4">
            <w:pPr>
              <w:rPr>
                <w:rFonts w:ascii="Calibri" w:hAnsi="Calibri" w:cs="Calibri"/>
                <w:b/>
                <w:bCs/>
                <w:color w:val="000000"/>
              </w:rPr>
            </w:pPr>
            <w:r w:rsidRPr="000657F6">
              <w:rPr>
                <w:rFonts w:ascii="Calibri" w:hAnsi="Calibri" w:cs="Calibri"/>
                <w:b/>
                <w:bCs/>
                <w:color w:val="000000"/>
              </w:rPr>
              <w:t>Tożsamość zamawiającego</w:t>
            </w:r>
            <w:r w:rsidRPr="000657F6">
              <w:rPr>
                <w:rStyle w:val="Znakiprzypiswdolnych"/>
                <w:rFonts w:ascii="Calibri" w:hAnsi="Calibri" w:cs="Calibri"/>
                <w:b/>
                <w:bCs/>
                <w:i/>
                <w:iCs/>
                <w:color w:val="000000"/>
              </w:rPr>
              <w:footnoteReference w:id="3"/>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6F030E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386EB0B6"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36D96F58" w14:textId="77777777" w:rsidR="00C90DC4" w:rsidRPr="000657F6" w:rsidRDefault="00C90DC4">
            <w:pPr>
              <w:rPr>
                <w:rFonts w:ascii="Calibri" w:hAnsi="Calibri" w:cs="Calibri"/>
                <w:color w:val="000000"/>
              </w:rPr>
            </w:pPr>
            <w:r w:rsidRPr="000657F6">
              <w:rPr>
                <w:rFonts w:ascii="Calibri" w:hAnsi="Calibri" w:cs="Calibri"/>
                <w:color w:val="000000"/>
              </w:rPr>
              <w:t xml:space="preserve">Nazwa: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E9154CA" w14:textId="77777777" w:rsidR="00C90DC4" w:rsidRPr="000657F6" w:rsidRDefault="00C90DC4">
            <w:pPr>
              <w:rPr>
                <w:rFonts w:ascii="Calibri" w:hAnsi="Calibri" w:cs="Calibri"/>
                <w:color w:val="000000"/>
              </w:rPr>
            </w:pPr>
            <w:r w:rsidRPr="000657F6">
              <w:rPr>
                <w:rFonts w:ascii="Calibri" w:hAnsi="Calibri" w:cs="Calibri"/>
                <w:color w:val="000000"/>
              </w:rPr>
              <w:t>[Zespół Opieki Zdrowotnej we Włoszczowie – Szpital Powiatowy im. Jana Pawła II, ul. Żeromskiego 28, 29-100 Włoszczowa]</w:t>
            </w:r>
          </w:p>
        </w:tc>
      </w:tr>
      <w:tr w:rsidR="00C90DC4" w:rsidRPr="000657F6" w14:paraId="657E5836" w14:textId="77777777">
        <w:trPr>
          <w:trHeight w:val="485"/>
        </w:trPr>
        <w:tc>
          <w:tcPr>
            <w:tcW w:w="4643" w:type="dxa"/>
            <w:tcBorders>
              <w:top w:val="single" w:sz="4" w:space="0" w:color="000000"/>
              <w:left w:val="single" w:sz="4" w:space="0" w:color="000000"/>
              <w:bottom w:val="single" w:sz="4" w:space="0" w:color="000000"/>
            </w:tcBorders>
            <w:shd w:val="clear" w:color="auto" w:fill="auto"/>
          </w:tcPr>
          <w:p w14:paraId="097DFC1B" w14:textId="77777777" w:rsidR="00C90DC4" w:rsidRPr="000657F6" w:rsidRDefault="00C90DC4">
            <w:pPr>
              <w:rPr>
                <w:rFonts w:ascii="Calibri" w:hAnsi="Calibri" w:cs="Calibri"/>
                <w:color w:val="000000"/>
              </w:rPr>
            </w:pPr>
            <w:r w:rsidRPr="000657F6">
              <w:rPr>
                <w:rFonts w:ascii="Calibri" w:hAnsi="Calibri" w:cs="Calibri"/>
                <w:b/>
                <w:bCs/>
                <w:i/>
                <w:iCs/>
                <w:color w:val="000000"/>
              </w:rPr>
              <w:t>Jakiego zamówienia dotyczy niniejszy dokument?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13D3DF3" w14:textId="77777777" w:rsidR="00C90DC4" w:rsidRPr="000657F6" w:rsidRDefault="00C90DC4">
            <w:pPr>
              <w:rPr>
                <w:rFonts w:ascii="Calibri" w:hAnsi="Calibri" w:cs="Calibri"/>
                <w:color w:val="000000"/>
              </w:rPr>
            </w:pPr>
            <w:r w:rsidRPr="000657F6">
              <w:rPr>
                <w:rFonts w:ascii="Calibri" w:hAnsi="Calibri" w:cs="Calibri"/>
                <w:b/>
                <w:bCs/>
                <w:i/>
                <w:iCs/>
                <w:color w:val="000000"/>
              </w:rPr>
              <w:t>Odpowiedź:</w:t>
            </w:r>
          </w:p>
        </w:tc>
      </w:tr>
      <w:tr w:rsidR="00C90DC4" w:rsidRPr="000657F6" w14:paraId="5673649D"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3B0AEDA7" w14:textId="77777777" w:rsidR="00C90DC4" w:rsidRPr="000657F6" w:rsidRDefault="00C90DC4">
            <w:pPr>
              <w:rPr>
                <w:rFonts w:ascii="Calibri" w:hAnsi="Calibri" w:cs="Calibri"/>
                <w:color w:val="000000"/>
              </w:rPr>
            </w:pPr>
            <w:r w:rsidRPr="000657F6">
              <w:rPr>
                <w:rFonts w:ascii="Calibri" w:hAnsi="Calibri" w:cs="Calibri"/>
                <w:color w:val="000000"/>
              </w:rPr>
              <w:t>Tytuł lub krótki opis udzielanego zamówienia</w:t>
            </w:r>
            <w:r w:rsidRPr="000657F6">
              <w:rPr>
                <w:rStyle w:val="Znakiprzypiswdolnych"/>
                <w:rFonts w:ascii="Calibri" w:hAnsi="Calibri" w:cs="Calibri"/>
                <w:color w:val="000000"/>
              </w:rPr>
              <w:footnoteReference w:id="4"/>
            </w:r>
            <w:r w:rsidRPr="000657F6">
              <w:rPr>
                <w:rFonts w:ascii="Calibri" w:hAnsi="Calibri" w:cs="Calibri"/>
                <w:color w:val="000000"/>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D4BF7EF" w14:textId="77777777" w:rsidR="00C90DC4" w:rsidRPr="000657F6" w:rsidRDefault="00C90DC4">
            <w:pPr>
              <w:widowControl w:val="0"/>
              <w:spacing w:line="360" w:lineRule="auto"/>
              <w:jc w:val="center"/>
              <w:rPr>
                <w:rFonts w:ascii="Calibri" w:hAnsi="Calibri" w:cs="Calibri"/>
                <w:color w:val="000000"/>
              </w:rPr>
            </w:pPr>
            <w:r w:rsidRPr="000657F6">
              <w:rPr>
                <w:rFonts w:ascii="Calibri" w:hAnsi="Calibri" w:cs="Calibri"/>
                <w:color w:val="000000"/>
              </w:rPr>
              <w:t>[Dostawa leków dla Zespołu Opieki Zdrowotnej we Włoszczowie -Szpitala Powiatowego im. Jana Pawła II]</w:t>
            </w:r>
          </w:p>
        </w:tc>
      </w:tr>
      <w:tr w:rsidR="00C90DC4" w:rsidRPr="000657F6" w14:paraId="42CCA515"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23E7BE3E" w14:textId="77777777" w:rsidR="00C90DC4" w:rsidRPr="000657F6" w:rsidRDefault="00C90DC4">
            <w:pPr>
              <w:rPr>
                <w:rFonts w:ascii="Calibri" w:hAnsi="Calibri" w:cs="Calibri"/>
                <w:color w:val="000000"/>
              </w:rPr>
            </w:pPr>
            <w:r w:rsidRPr="000657F6">
              <w:rPr>
                <w:rFonts w:ascii="Calibri" w:hAnsi="Calibri" w:cs="Calibri"/>
                <w:color w:val="000000"/>
              </w:rPr>
              <w:t>Numer referencyjny nadany sprawie przez instytucję zamawiającą lub podmiot zamawiający (</w:t>
            </w:r>
            <w:r w:rsidRPr="000657F6">
              <w:rPr>
                <w:rFonts w:ascii="Calibri" w:hAnsi="Calibri" w:cs="Calibri"/>
                <w:i/>
                <w:iCs/>
                <w:color w:val="000000"/>
              </w:rPr>
              <w:t>jeżeli dotyczy</w:t>
            </w:r>
            <w:r w:rsidRPr="000657F6">
              <w:rPr>
                <w:rFonts w:ascii="Calibri" w:hAnsi="Calibri" w:cs="Calibri"/>
                <w:color w:val="000000"/>
              </w:rPr>
              <w:t>)</w:t>
            </w:r>
            <w:r w:rsidRPr="000657F6">
              <w:rPr>
                <w:rStyle w:val="Znakiprzypiswdolnych"/>
                <w:rFonts w:ascii="Calibri" w:hAnsi="Calibri" w:cs="Calibri"/>
                <w:color w:val="000000"/>
              </w:rPr>
              <w:footnoteReference w:id="5"/>
            </w:r>
            <w:r w:rsidRPr="000657F6">
              <w:rPr>
                <w:rFonts w:ascii="Calibri" w:hAnsi="Calibri" w:cs="Calibri"/>
                <w:color w:val="000000"/>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C7A16E2" w14:textId="53F03A9F" w:rsidR="00C90DC4" w:rsidRPr="000C3FA2" w:rsidRDefault="00C90DC4">
            <w:pPr>
              <w:rPr>
                <w:rFonts w:ascii="Calibri" w:hAnsi="Calibri" w:cs="Calibri"/>
              </w:rPr>
            </w:pPr>
            <w:r w:rsidRPr="000C3FA2">
              <w:rPr>
                <w:rFonts w:ascii="Calibri" w:hAnsi="Calibri" w:cs="Calibri"/>
              </w:rPr>
              <w:t xml:space="preserve">[ </w:t>
            </w:r>
            <w:r w:rsidRPr="000C3FA2">
              <w:rPr>
                <w:rFonts w:ascii="Calibri" w:hAnsi="Calibri" w:cs="Calibri"/>
                <w:b/>
                <w:bCs/>
              </w:rPr>
              <w:t xml:space="preserve">SWZ </w:t>
            </w:r>
            <w:r w:rsidRPr="002A097B">
              <w:rPr>
                <w:rFonts w:ascii="Calibri" w:hAnsi="Calibri" w:cs="Calibri"/>
                <w:b/>
                <w:bCs/>
              </w:rPr>
              <w:t>Nr</w:t>
            </w:r>
            <w:r w:rsidR="00E9649D">
              <w:rPr>
                <w:rFonts w:ascii="Calibri" w:hAnsi="Calibri" w:cs="Calibri"/>
                <w:b/>
                <w:bCs/>
              </w:rPr>
              <w:t xml:space="preserve"> </w:t>
            </w:r>
            <w:r w:rsidR="00E9649D" w:rsidRPr="00DC156D">
              <w:rPr>
                <w:rFonts w:ascii="Calibri" w:hAnsi="Calibri" w:cs="Calibri"/>
                <w:b/>
                <w:bCs/>
              </w:rPr>
              <w:t>0</w:t>
            </w:r>
            <w:r w:rsidR="00DC156D" w:rsidRPr="00DC156D">
              <w:rPr>
                <w:rFonts w:ascii="Calibri" w:hAnsi="Calibri" w:cs="Calibri"/>
                <w:b/>
                <w:bCs/>
              </w:rPr>
              <w:t>8</w:t>
            </w:r>
            <w:r w:rsidRPr="00DC156D">
              <w:rPr>
                <w:rFonts w:ascii="Calibri" w:hAnsi="Calibri" w:cs="Calibri"/>
                <w:b/>
                <w:bCs/>
              </w:rPr>
              <w:t>/</w:t>
            </w:r>
            <w:r w:rsidR="00D269B0" w:rsidRPr="00DC156D">
              <w:rPr>
                <w:rFonts w:ascii="Calibri" w:hAnsi="Calibri" w:cs="Calibri"/>
                <w:b/>
                <w:bCs/>
              </w:rPr>
              <w:t>0</w:t>
            </w:r>
            <w:r w:rsidR="006C4B1A" w:rsidRPr="00DC156D">
              <w:rPr>
                <w:rFonts w:ascii="Calibri" w:hAnsi="Calibri" w:cs="Calibri"/>
                <w:b/>
                <w:bCs/>
              </w:rPr>
              <w:t>6</w:t>
            </w:r>
            <w:r w:rsidRPr="00DC156D">
              <w:rPr>
                <w:rFonts w:ascii="Calibri" w:hAnsi="Calibri" w:cs="Calibri"/>
                <w:b/>
                <w:bCs/>
              </w:rPr>
              <w:t>/20</w:t>
            </w:r>
            <w:r w:rsidR="00B56D97" w:rsidRPr="00DC156D">
              <w:rPr>
                <w:rFonts w:ascii="Calibri" w:hAnsi="Calibri" w:cs="Calibri"/>
                <w:b/>
                <w:bCs/>
              </w:rPr>
              <w:t>2</w:t>
            </w:r>
            <w:r w:rsidR="00D269B0" w:rsidRPr="00DC156D">
              <w:rPr>
                <w:rFonts w:ascii="Calibri" w:hAnsi="Calibri" w:cs="Calibri"/>
                <w:b/>
                <w:bCs/>
              </w:rPr>
              <w:t>4</w:t>
            </w:r>
            <w:r w:rsidRPr="00DC156D">
              <w:rPr>
                <w:rFonts w:ascii="Calibri" w:hAnsi="Calibri" w:cs="Calibri"/>
              </w:rPr>
              <w:t>]</w:t>
            </w:r>
          </w:p>
        </w:tc>
      </w:tr>
    </w:tbl>
    <w:p w14:paraId="3FE5ED52"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Calibri" w:hAnsi="Calibri" w:cs="Calibri"/>
          <w:color w:val="000000"/>
        </w:rPr>
      </w:pPr>
      <w:r w:rsidRPr="000657F6">
        <w:rPr>
          <w:rFonts w:ascii="Calibri" w:hAnsi="Calibri" w:cs="Calibri"/>
          <w:b/>
          <w:bCs/>
          <w:color w:val="000000"/>
        </w:rPr>
        <w:lastRenderedPageBreak/>
        <w:t>Wszystkie pozostałe informacje we wszystkich sekcjach jednolitego europejskiego dokumentu zamówienia powinien wypełnić wykonawca</w:t>
      </w:r>
      <w:r w:rsidRPr="000657F6">
        <w:rPr>
          <w:rFonts w:ascii="Calibri" w:hAnsi="Calibri" w:cs="Calibri"/>
          <w:b/>
          <w:bCs/>
          <w:i/>
          <w:iCs/>
          <w:color w:val="000000"/>
        </w:rPr>
        <w:t>.</w:t>
      </w:r>
    </w:p>
    <w:p w14:paraId="72CE42B2" w14:textId="77777777" w:rsidR="00C90DC4" w:rsidRPr="000657F6" w:rsidRDefault="00C90DC4">
      <w:pPr>
        <w:pStyle w:val="ChapterTitle"/>
        <w:rPr>
          <w:rFonts w:ascii="Calibri" w:hAnsi="Calibri" w:cs="Calibri"/>
          <w:color w:val="000000"/>
        </w:rPr>
      </w:pPr>
      <w:r w:rsidRPr="000657F6">
        <w:rPr>
          <w:rFonts w:ascii="Calibri" w:hAnsi="Calibri" w:cs="Calibri"/>
          <w:color w:val="000000"/>
          <w:sz w:val="24"/>
          <w:szCs w:val="24"/>
        </w:rPr>
        <w:t>Część II: Informacje dotyczące wykonawcy</w:t>
      </w:r>
    </w:p>
    <w:p w14:paraId="6DE193AF"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A: Informacje na temat wykonawcy</w:t>
      </w:r>
    </w:p>
    <w:tbl>
      <w:tblPr>
        <w:tblW w:w="0" w:type="auto"/>
        <w:tblInd w:w="-5" w:type="dxa"/>
        <w:tblLayout w:type="fixed"/>
        <w:tblLook w:val="0000" w:firstRow="0" w:lastRow="0" w:firstColumn="0" w:lastColumn="0" w:noHBand="0" w:noVBand="0"/>
      </w:tblPr>
      <w:tblGrid>
        <w:gridCol w:w="4642"/>
        <w:gridCol w:w="4654"/>
      </w:tblGrid>
      <w:tr w:rsidR="00C90DC4" w:rsidRPr="000657F6" w14:paraId="58E603CA" w14:textId="77777777">
        <w:tc>
          <w:tcPr>
            <w:tcW w:w="4642" w:type="dxa"/>
            <w:tcBorders>
              <w:top w:val="single" w:sz="4" w:space="0" w:color="000000"/>
              <w:left w:val="single" w:sz="4" w:space="0" w:color="000000"/>
              <w:bottom w:val="single" w:sz="4" w:space="0" w:color="000000"/>
            </w:tcBorders>
            <w:shd w:val="clear" w:color="auto" w:fill="auto"/>
          </w:tcPr>
          <w:p w14:paraId="01EB8582" w14:textId="77777777" w:rsidR="00C90DC4" w:rsidRPr="000657F6" w:rsidRDefault="00C90DC4">
            <w:pPr>
              <w:rPr>
                <w:rFonts w:ascii="Calibri" w:hAnsi="Calibri" w:cs="Calibri"/>
                <w:color w:val="000000"/>
              </w:rPr>
            </w:pPr>
            <w:r w:rsidRPr="000657F6">
              <w:rPr>
                <w:rFonts w:ascii="Calibri" w:hAnsi="Calibri" w:cs="Calibri"/>
                <w:b/>
                <w:bCs/>
                <w:color w:val="000000"/>
              </w:rPr>
              <w:t>Identyfikacja: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36D731D"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Odpowiedź:</w:t>
            </w:r>
          </w:p>
        </w:tc>
      </w:tr>
      <w:tr w:rsidR="00C90DC4" w:rsidRPr="000657F6" w14:paraId="507EA318" w14:textId="77777777">
        <w:tc>
          <w:tcPr>
            <w:tcW w:w="4642" w:type="dxa"/>
            <w:tcBorders>
              <w:top w:val="single" w:sz="4" w:space="0" w:color="000000"/>
              <w:left w:val="single" w:sz="4" w:space="0" w:color="000000"/>
              <w:bottom w:val="single" w:sz="4" w:space="0" w:color="000000"/>
            </w:tcBorders>
            <w:shd w:val="clear" w:color="auto" w:fill="auto"/>
          </w:tcPr>
          <w:p w14:paraId="0B2C4E94" w14:textId="77777777" w:rsidR="00C90DC4" w:rsidRPr="000657F6" w:rsidRDefault="00C90DC4">
            <w:pPr>
              <w:pStyle w:val="NumPar1"/>
              <w:numPr>
                <w:ilvl w:val="0"/>
                <w:numId w:val="0"/>
              </w:numPr>
              <w:ind w:left="850" w:hanging="850"/>
              <w:rPr>
                <w:rFonts w:ascii="Calibri" w:hAnsi="Calibri" w:cs="Calibri"/>
                <w:color w:val="000000"/>
              </w:rPr>
            </w:pPr>
            <w:r w:rsidRPr="000657F6">
              <w:rPr>
                <w:rFonts w:ascii="Calibri" w:hAnsi="Calibri" w:cs="Calibri"/>
                <w:color w:val="000000"/>
              </w:rPr>
              <w:t>Nazwa: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DCF3059"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w:t>
            </w:r>
          </w:p>
        </w:tc>
      </w:tr>
      <w:tr w:rsidR="00C90DC4" w:rsidRPr="000657F6" w14:paraId="71B2BF16" w14:textId="77777777">
        <w:trPr>
          <w:trHeight w:val="1372"/>
        </w:trPr>
        <w:tc>
          <w:tcPr>
            <w:tcW w:w="4642" w:type="dxa"/>
            <w:tcBorders>
              <w:top w:val="single" w:sz="4" w:space="0" w:color="000000"/>
              <w:left w:val="single" w:sz="4" w:space="0" w:color="000000"/>
              <w:bottom w:val="single" w:sz="4" w:space="0" w:color="000000"/>
            </w:tcBorders>
            <w:shd w:val="clear" w:color="auto" w:fill="auto"/>
          </w:tcPr>
          <w:p w14:paraId="2543A49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Numer VAT, jeżeli dotyczy:</w:t>
            </w:r>
          </w:p>
          <w:p w14:paraId="2F0EED28"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Jeżeli numer VAT nie ma zastosowania, proszę podać inny krajowy numer identyfikacyjny, jeżeli jest wymagany i ma zastosowanie.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ACF45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w:t>
            </w:r>
          </w:p>
          <w:p w14:paraId="08279604"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w:t>
            </w:r>
          </w:p>
        </w:tc>
      </w:tr>
      <w:tr w:rsidR="00C90DC4" w:rsidRPr="000657F6" w14:paraId="1E45A24A" w14:textId="77777777">
        <w:tc>
          <w:tcPr>
            <w:tcW w:w="4642" w:type="dxa"/>
            <w:tcBorders>
              <w:top w:val="single" w:sz="4" w:space="0" w:color="000000"/>
              <w:left w:val="single" w:sz="4" w:space="0" w:color="000000"/>
              <w:bottom w:val="single" w:sz="4" w:space="0" w:color="000000"/>
            </w:tcBorders>
            <w:shd w:val="clear" w:color="auto" w:fill="auto"/>
          </w:tcPr>
          <w:p w14:paraId="7159B290"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xml:space="preserve">Adres pocztowy: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9243D05"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tc>
      </w:tr>
      <w:tr w:rsidR="00C90DC4" w:rsidRPr="000657F6" w14:paraId="1D25D37D" w14:textId="77777777">
        <w:trPr>
          <w:trHeight w:val="2002"/>
        </w:trPr>
        <w:tc>
          <w:tcPr>
            <w:tcW w:w="4642" w:type="dxa"/>
            <w:tcBorders>
              <w:top w:val="single" w:sz="4" w:space="0" w:color="000000"/>
              <w:left w:val="single" w:sz="4" w:space="0" w:color="000000"/>
              <w:bottom w:val="single" w:sz="4" w:space="0" w:color="000000"/>
            </w:tcBorders>
            <w:shd w:val="clear" w:color="auto" w:fill="auto"/>
          </w:tcPr>
          <w:p w14:paraId="706FB09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Osoba lub osoby wyznaczone do kontaktów</w:t>
            </w:r>
            <w:r w:rsidRPr="000657F6">
              <w:rPr>
                <w:rStyle w:val="Znakiprzypiswdolnych"/>
                <w:rFonts w:ascii="Calibri" w:hAnsi="Calibri" w:cs="Calibri"/>
                <w:color w:val="000000"/>
              </w:rPr>
              <w:footnoteReference w:id="6"/>
            </w:r>
            <w:r w:rsidRPr="000657F6">
              <w:rPr>
                <w:rFonts w:ascii="Calibri" w:hAnsi="Calibri" w:cs="Calibri"/>
                <w:color w:val="000000"/>
              </w:rPr>
              <w:t>:</w:t>
            </w:r>
          </w:p>
          <w:p w14:paraId="07D5BA04"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Telefon:</w:t>
            </w:r>
          </w:p>
          <w:p w14:paraId="2D4DF15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Adres e-mail:</w:t>
            </w:r>
          </w:p>
          <w:p w14:paraId="2231425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Adres internetowy (adres www) (</w:t>
            </w:r>
            <w:r w:rsidRPr="000657F6">
              <w:rPr>
                <w:rFonts w:ascii="Calibri" w:hAnsi="Calibri" w:cs="Calibri"/>
                <w:i/>
                <w:iCs/>
                <w:color w:val="000000"/>
              </w:rPr>
              <w:t>jeżeli dotyczy</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6CA0CD8"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p w14:paraId="205B982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p w14:paraId="74E805C6"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p w14:paraId="04326A54"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tc>
      </w:tr>
      <w:tr w:rsidR="00C90DC4" w:rsidRPr="000657F6" w14:paraId="4371FBD6" w14:textId="77777777">
        <w:tc>
          <w:tcPr>
            <w:tcW w:w="4642" w:type="dxa"/>
            <w:tcBorders>
              <w:top w:val="single" w:sz="4" w:space="0" w:color="000000"/>
              <w:left w:val="single" w:sz="4" w:space="0" w:color="000000"/>
              <w:bottom w:val="single" w:sz="4" w:space="0" w:color="000000"/>
            </w:tcBorders>
            <w:shd w:val="clear" w:color="auto" w:fill="auto"/>
          </w:tcPr>
          <w:p w14:paraId="4F2F1403"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Informacje ogólne: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C1F9A5E"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Odpowiedź:</w:t>
            </w:r>
          </w:p>
        </w:tc>
      </w:tr>
      <w:tr w:rsidR="00C90DC4" w:rsidRPr="000657F6" w14:paraId="3153637F" w14:textId="77777777">
        <w:tc>
          <w:tcPr>
            <w:tcW w:w="4642" w:type="dxa"/>
            <w:tcBorders>
              <w:top w:val="single" w:sz="4" w:space="0" w:color="000000"/>
              <w:left w:val="single" w:sz="4" w:space="0" w:color="000000"/>
              <w:bottom w:val="single" w:sz="4" w:space="0" w:color="000000"/>
            </w:tcBorders>
            <w:shd w:val="clear" w:color="auto" w:fill="auto"/>
          </w:tcPr>
          <w:p w14:paraId="06D72BF8"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Czy wykonawca jest mikroprzedsiębiorstwem bądź małym lub średnim przedsiębiorstwem</w:t>
            </w:r>
            <w:r w:rsidRPr="000657F6">
              <w:rPr>
                <w:rStyle w:val="Znakiprzypiswdolnych"/>
                <w:rFonts w:ascii="Calibri" w:hAnsi="Calibri" w:cs="Calibri"/>
                <w:color w:val="000000"/>
              </w:rPr>
              <w:footnoteReference w:id="7"/>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7BE79C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Tak [] Nie</w:t>
            </w:r>
          </w:p>
        </w:tc>
      </w:tr>
      <w:tr w:rsidR="00C90DC4" w:rsidRPr="000657F6" w14:paraId="2CF79F3E" w14:textId="77777777">
        <w:tc>
          <w:tcPr>
            <w:tcW w:w="4642" w:type="dxa"/>
            <w:tcBorders>
              <w:top w:val="single" w:sz="4" w:space="0" w:color="000000"/>
              <w:left w:val="single" w:sz="4" w:space="0" w:color="000000"/>
              <w:bottom w:val="single" w:sz="4" w:space="0" w:color="000000"/>
            </w:tcBorders>
            <w:shd w:val="clear" w:color="auto" w:fill="auto"/>
          </w:tcPr>
          <w:p w14:paraId="671CD78D"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u w:val="single"/>
              </w:rPr>
              <w:t>Jedynie w przypadku gdy zamówienie jest zastrzeżone</w:t>
            </w:r>
            <w:r w:rsidRPr="000657F6">
              <w:rPr>
                <w:rStyle w:val="Znakiprzypiswdolnych"/>
                <w:rFonts w:ascii="Calibri" w:hAnsi="Calibri" w:cs="Calibri"/>
                <w:b/>
                <w:bCs/>
                <w:color w:val="000000"/>
                <w:u w:val="single"/>
              </w:rPr>
              <w:footnoteReference w:id="8"/>
            </w:r>
            <w:r w:rsidRPr="000657F6">
              <w:rPr>
                <w:rFonts w:ascii="Calibri" w:hAnsi="Calibri" w:cs="Calibri"/>
                <w:b/>
                <w:bCs/>
                <w:color w:val="000000"/>
                <w:u w:val="single"/>
              </w:rPr>
              <w:t>:</w:t>
            </w:r>
            <w:r w:rsidRPr="000657F6">
              <w:rPr>
                <w:rFonts w:ascii="Calibri" w:hAnsi="Calibri" w:cs="Calibri"/>
                <w:b/>
                <w:bCs/>
                <w:color w:val="000000"/>
              </w:rPr>
              <w:t xml:space="preserve"> </w:t>
            </w:r>
            <w:r w:rsidRPr="000657F6">
              <w:rPr>
                <w:rFonts w:ascii="Calibri" w:hAnsi="Calibri" w:cs="Calibri"/>
                <w:color w:val="000000"/>
              </w:rPr>
              <w:t>czy wykonawca jest zakładem pracy chronionej, „przedsiębiorstwem społecznym”</w:t>
            </w:r>
            <w:r w:rsidRPr="000657F6">
              <w:rPr>
                <w:rStyle w:val="Znakiprzypiswdolnych"/>
                <w:rFonts w:ascii="Calibri" w:hAnsi="Calibri" w:cs="Calibri"/>
                <w:color w:val="000000"/>
              </w:rPr>
              <w:footnoteReference w:id="9"/>
            </w:r>
            <w:r w:rsidRPr="000657F6">
              <w:rPr>
                <w:rFonts w:ascii="Calibri" w:hAnsi="Calibri" w:cs="Calibri"/>
                <w:color w:val="000000"/>
              </w:rPr>
              <w:t xml:space="preserve"> lub czy będzie realizował zamówienie w ramach programów zatrudnienia chronionego?</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br/>
            </w:r>
            <w:r w:rsidRPr="000657F6">
              <w:rPr>
                <w:rFonts w:ascii="Calibri" w:hAnsi="Calibri" w:cs="Calibri"/>
                <w:color w:val="000000"/>
              </w:rPr>
              <w:lastRenderedPageBreak/>
              <w:t xml:space="preserve">jaki jest odpowiedni odsetek pracowników niepełnosprawnych lub </w:t>
            </w:r>
            <w:proofErr w:type="spellStart"/>
            <w:r w:rsidRPr="000657F6">
              <w:rPr>
                <w:rFonts w:ascii="Calibri" w:hAnsi="Calibri" w:cs="Calibri"/>
                <w:color w:val="000000"/>
              </w:rPr>
              <w:t>defaworyzowanych</w:t>
            </w:r>
            <w:proofErr w:type="spellEnd"/>
            <w:r w:rsidRPr="000657F6">
              <w:rPr>
                <w:rFonts w:ascii="Calibri" w:hAnsi="Calibri" w:cs="Calibri"/>
                <w:color w:val="000000"/>
              </w:rPr>
              <w:t>?</w:t>
            </w:r>
            <w:r w:rsidRPr="000657F6">
              <w:rPr>
                <w:rFonts w:ascii="Calibri" w:hAnsi="Calibri" w:cs="Calibri"/>
                <w:color w:val="000000"/>
              </w:rPr>
              <w:br/>
              <w:t xml:space="preserve">Jeżeli jest to wymagane, proszę określić, do której kategorii lub których kategorii pracowników niepełnosprawnych lub </w:t>
            </w:r>
            <w:proofErr w:type="spellStart"/>
            <w:r w:rsidRPr="000657F6">
              <w:rPr>
                <w:rFonts w:ascii="Calibri" w:hAnsi="Calibri" w:cs="Calibri"/>
                <w:color w:val="000000"/>
              </w:rPr>
              <w:t>defaworyzowanych</w:t>
            </w:r>
            <w:proofErr w:type="spellEnd"/>
            <w:r w:rsidRPr="000657F6">
              <w:rPr>
                <w:rFonts w:ascii="Calibri" w:hAnsi="Calibri" w:cs="Calibri"/>
                <w:color w:val="000000"/>
              </w:rPr>
              <w:t xml:space="preserve"> należą dani pracownicy.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88622F3"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lastRenderedPageBreak/>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r w:rsidRPr="000657F6">
              <w:rPr>
                <w:rFonts w:ascii="Calibri" w:hAnsi="Calibri" w:cs="Calibri"/>
                <w:color w:val="000000"/>
              </w:rPr>
              <w:br/>
            </w:r>
            <w:r w:rsidRPr="000657F6">
              <w:rPr>
                <w:rFonts w:ascii="Calibri" w:hAnsi="Calibri" w:cs="Calibri"/>
                <w:color w:val="000000"/>
              </w:rPr>
              <w:lastRenderedPageBreak/>
              <w:br/>
            </w:r>
            <w:r w:rsidRPr="000657F6">
              <w:rPr>
                <w:rFonts w:ascii="Calibri" w:hAnsi="Calibri" w:cs="Calibri"/>
                <w:color w:val="000000"/>
              </w:rPr>
              <w:br/>
              <w:t>[….]</w:t>
            </w:r>
            <w:r w:rsidRPr="000657F6">
              <w:rPr>
                <w:rFonts w:ascii="Calibri" w:hAnsi="Calibri" w:cs="Calibri"/>
                <w:color w:val="000000"/>
              </w:rPr>
              <w:br/>
            </w:r>
          </w:p>
        </w:tc>
      </w:tr>
      <w:tr w:rsidR="00C90DC4" w:rsidRPr="000657F6" w14:paraId="16BD753B" w14:textId="77777777">
        <w:tc>
          <w:tcPr>
            <w:tcW w:w="4642" w:type="dxa"/>
            <w:tcBorders>
              <w:top w:val="single" w:sz="4" w:space="0" w:color="000000"/>
              <w:left w:val="single" w:sz="4" w:space="0" w:color="000000"/>
              <w:bottom w:val="single" w:sz="4" w:space="0" w:color="000000"/>
            </w:tcBorders>
            <w:shd w:val="clear" w:color="auto" w:fill="auto"/>
          </w:tcPr>
          <w:p w14:paraId="32A4D4A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lastRenderedPageBreak/>
              <w:t>Jeżeli dotyczy, czy wykonawca jest wpisany do urzędowego wykazu zatwierdzonych wykonawców lub posiada równoważne zaświadczenie (np. w ramach krajowego systemu (wstępnego) kwalifikowania)?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7E0CC9"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Tak [] Nie [] Nie dotyczy</w:t>
            </w:r>
          </w:p>
        </w:tc>
      </w:tr>
      <w:tr w:rsidR="00C90DC4" w:rsidRPr="000657F6" w14:paraId="5DFF18E8" w14:textId="77777777">
        <w:tc>
          <w:tcPr>
            <w:tcW w:w="4642" w:type="dxa"/>
            <w:tcBorders>
              <w:top w:val="single" w:sz="4" w:space="0" w:color="000000"/>
              <w:left w:val="single" w:sz="4" w:space="0" w:color="000000"/>
              <w:bottom w:val="single" w:sz="4" w:space="0" w:color="000000"/>
            </w:tcBorders>
            <w:shd w:val="clear" w:color="auto" w:fill="auto"/>
          </w:tcPr>
          <w:p w14:paraId="7D4715CC"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w:t>
            </w:r>
          </w:p>
          <w:p w14:paraId="2B1C2A3F"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28D8588"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a) Proszę podać nazwę wykazu lub zaświadczenia i odpowiedni numer rejestracyjny lub numer zaświadczenia, jeżeli dotyczy:</w:t>
            </w:r>
            <w:r w:rsidRPr="000657F6">
              <w:rPr>
                <w:rFonts w:ascii="Calibri" w:hAnsi="Calibri" w:cs="Calibri"/>
                <w:color w:val="000000"/>
              </w:rPr>
              <w:br/>
              <w:t>b) Jeżeli poświadczenie wpisu do wykazu lub wydania zaświadczenia jest dostępne w formie elektronicznej, proszę podać:</w:t>
            </w:r>
            <w:r w:rsidRPr="000657F6">
              <w:rPr>
                <w:rFonts w:ascii="Calibri" w:hAnsi="Calibri" w:cs="Calibri"/>
                <w:color w:val="000000"/>
              </w:rPr>
              <w:br/>
            </w:r>
            <w:r w:rsidRPr="000657F6">
              <w:rPr>
                <w:rFonts w:ascii="Calibri" w:hAnsi="Calibri" w:cs="Calibri"/>
                <w:color w:val="000000"/>
              </w:rPr>
              <w:br/>
              <w:t>c) Proszę podać dane referencyjne stanowiące podstawę wpisu do wykazu lub wydania zaświadczenia oraz, w stosownych przypadkach, klasyfikację nadaną w urzędowym wykazie</w:t>
            </w:r>
            <w:r w:rsidRPr="000657F6">
              <w:rPr>
                <w:rStyle w:val="Znakiprzypiswdolnych"/>
                <w:rFonts w:ascii="Calibri" w:hAnsi="Calibri" w:cs="Calibri"/>
                <w:color w:val="000000"/>
              </w:rPr>
              <w:footnoteReference w:id="10"/>
            </w:r>
            <w:r w:rsidRPr="000657F6">
              <w:rPr>
                <w:rFonts w:ascii="Calibri" w:hAnsi="Calibri" w:cs="Calibri"/>
                <w:color w:val="000000"/>
              </w:rPr>
              <w:t>:</w:t>
            </w:r>
            <w:r w:rsidRPr="000657F6">
              <w:rPr>
                <w:rFonts w:ascii="Calibri" w:hAnsi="Calibri" w:cs="Calibri"/>
                <w:color w:val="000000"/>
              </w:rPr>
              <w:br/>
              <w:t>d) Czy wpis do wykazu lub wydane zaświadczenie obejmują wszystkie wymagane kryteria kwalifikacji?</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br/>
            </w:r>
            <w:r w:rsidRPr="000657F6">
              <w:rPr>
                <w:rFonts w:ascii="Calibri" w:hAnsi="Calibri" w:cs="Calibri"/>
                <w:b/>
                <w:bCs/>
                <w:color w:val="000000"/>
              </w:rPr>
              <w:t>Proszę dodatkowo uzupełnić brakujące informacje w części IV w sekcjach A, B, C lub D, w zależności od przypadku.</w:t>
            </w:r>
            <w:r w:rsidRPr="000657F6">
              <w:rPr>
                <w:rFonts w:ascii="Calibri" w:hAnsi="Calibri" w:cs="Calibri"/>
                <w:color w:val="000000"/>
              </w:rPr>
              <w:t xml:space="preserve"> </w:t>
            </w:r>
            <w:r w:rsidRPr="000657F6">
              <w:rPr>
                <w:rFonts w:ascii="Calibri" w:hAnsi="Calibri" w:cs="Calibri"/>
                <w:color w:val="000000"/>
              </w:rPr>
              <w:br/>
            </w:r>
            <w:r w:rsidRPr="000657F6">
              <w:rPr>
                <w:rFonts w:ascii="Calibri" w:hAnsi="Calibri" w:cs="Calibri"/>
                <w:b/>
                <w:bCs/>
                <w:color w:val="000000"/>
              </w:rPr>
              <w:t>WYŁĄCZNIE jeżeli jest to wymagane w stosownym ogłoszeniu lub dokumentach zamówienia:</w:t>
            </w:r>
            <w:r w:rsidRPr="000657F6">
              <w:rPr>
                <w:rFonts w:ascii="Calibri" w:hAnsi="Calibri" w:cs="Calibri"/>
                <w:b/>
                <w:bCs/>
                <w:i/>
                <w:iCs/>
                <w:color w:val="000000"/>
              </w:rPr>
              <w:br/>
            </w:r>
            <w:r w:rsidRPr="000657F6">
              <w:rPr>
                <w:rFonts w:ascii="Calibri" w:hAnsi="Calibri" w:cs="Calibri"/>
                <w:color w:val="000000"/>
              </w:rPr>
              <w:t xml:space="preserve">e) Czy wykonawca będzie w stanie przedstawić zaświadczenie odnoszące się do płatności składek na ubezpieczenie społeczne i podatków lub przedstawić informacje, które </w:t>
            </w:r>
            <w:r w:rsidRPr="000657F6">
              <w:rPr>
                <w:rFonts w:ascii="Calibri" w:hAnsi="Calibri" w:cs="Calibri"/>
                <w:color w:val="000000"/>
              </w:rPr>
              <w:lastRenderedPageBreak/>
              <w:t>umożliwią instytucji zamawiającej lub podmiotowi zamawiającemu uzyskanie tego zaświadczenia bezpośrednio za pomocą bezpłatnej krajowej bazy danych w dowolnym państwie członkowskim?</w:t>
            </w:r>
            <w:r w:rsidRPr="000657F6">
              <w:rPr>
                <w:rFonts w:ascii="Calibri" w:hAnsi="Calibri" w:cs="Calibri"/>
                <w:color w:val="000000"/>
              </w:rPr>
              <w:br/>
              <w:t xml:space="preserve">Jeżeli odnośna dokumentacja jest dostępna w formie elektronicznej, proszę wskazać: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A4899A8"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lastRenderedPageBreak/>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p>
          <w:p w14:paraId="0E3BA790"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a) [……]</w:t>
            </w:r>
            <w:r w:rsidRPr="000657F6">
              <w:rPr>
                <w:rFonts w:ascii="Calibri" w:hAnsi="Calibri" w:cs="Calibri"/>
                <w:color w:val="000000"/>
              </w:rPr>
              <w:br/>
            </w:r>
            <w:r w:rsidRPr="000657F6">
              <w:rPr>
                <w:rFonts w:ascii="Calibri" w:hAnsi="Calibri" w:cs="Calibri"/>
                <w:color w:val="000000"/>
              </w:rPr>
              <w:br/>
            </w:r>
          </w:p>
          <w:p w14:paraId="2197F783"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b) (adres internetowy, wydający urząd lub organ, dokładne dane referencyjne dokumentacji):</w:t>
            </w:r>
            <w:r w:rsidRPr="000657F6">
              <w:rPr>
                <w:rFonts w:ascii="Calibri" w:hAnsi="Calibri" w:cs="Calibri"/>
                <w:color w:val="000000"/>
              </w:rPr>
              <w:br/>
              <w:t>[……][……][……][……]</w:t>
            </w:r>
            <w:r w:rsidRPr="000657F6">
              <w:rPr>
                <w:rFonts w:ascii="Calibri" w:hAnsi="Calibri" w:cs="Calibri"/>
                <w:color w:val="000000"/>
              </w:rPr>
              <w:br/>
              <w:t>c)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d) []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e) []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w:t>
            </w:r>
            <w:r w:rsidRPr="000657F6">
              <w:rPr>
                <w:rFonts w:ascii="Calibri" w:hAnsi="Calibri" w:cs="Calibri"/>
                <w:color w:val="000000"/>
              </w:rPr>
              <w:br/>
              <w:t>[……][……][……][……]</w:t>
            </w:r>
          </w:p>
        </w:tc>
      </w:tr>
      <w:tr w:rsidR="00C90DC4" w:rsidRPr="000657F6" w14:paraId="7FE5CBDB" w14:textId="77777777">
        <w:tc>
          <w:tcPr>
            <w:tcW w:w="4642" w:type="dxa"/>
            <w:tcBorders>
              <w:top w:val="single" w:sz="4" w:space="0" w:color="000000"/>
              <w:left w:val="single" w:sz="4" w:space="0" w:color="000000"/>
              <w:bottom w:val="single" w:sz="4" w:space="0" w:color="000000"/>
            </w:tcBorders>
            <w:shd w:val="clear" w:color="auto" w:fill="auto"/>
          </w:tcPr>
          <w:p w14:paraId="1E6B5E97" w14:textId="77777777" w:rsidR="00C90DC4" w:rsidRPr="000657F6" w:rsidRDefault="00C90DC4">
            <w:pPr>
              <w:rPr>
                <w:rFonts w:ascii="Calibri" w:hAnsi="Calibri" w:cs="Calibri"/>
                <w:color w:val="000000"/>
              </w:rPr>
            </w:pPr>
            <w:r w:rsidRPr="000657F6">
              <w:rPr>
                <w:rFonts w:ascii="Calibri" w:hAnsi="Calibri" w:cs="Calibri"/>
                <w:b/>
                <w:bCs/>
                <w:color w:val="000000"/>
              </w:rPr>
              <w:lastRenderedPageBreak/>
              <w:t>Rodzaj uczestnictwa: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188653"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Odpowiedź:</w:t>
            </w:r>
          </w:p>
        </w:tc>
      </w:tr>
      <w:tr w:rsidR="00C90DC4" w:rsidRPr="000657F6" w14:paraId="3731DC01" w14:textId="77777777">
        <w:tc>
          <w:tcPr>
            <w:tcW w:w="4642" w:type="dxa"/>
            <w:tcBorders>
              <w:top w:val="single" w:sz="4" w:space="0" w:color="000000"/>
              <w:left w:val="single" w:sz="4" w:space="0" w:color="000000"/>
              <w:bottom w:val="single" w:sz="4" w:space="0" w:color="000000"/>
            </w:tcBorders>
            <w:shd w:val="clear" w:color="auto" w:fill="auto"/>
          </w:tcPr>
          <w:p w14:paraId="2DCA891F"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Czy wykonawca bierze udział w postępowaniu o udzielenie zamówienia wspólnie z innymi wykonawcami</w:t>
            </w:r>
            <w:r w:rsidRPr="000657F6">
              <w:rPr>
                <w:rStyle w:val="Znakiprzypiswdolnych"/>
                <w:rFonts w:ascii="Calibri" w:hAnsi="Calibri" w:cs="Calibri"/>
                <w:color w:val="000000"/>
              </w:rPr>
              <w:footnoteReference w:id="11"/>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DFB27C7"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Tak [] Nie</w:t>
            </w:r>
          </w:p>
        </w:tc>
      </w:tr>
      <w:tr w:rsidR="00C90DC4" w:rsidRPr="000657F6" w14:paraId="24097377" w14:textId="77777777">
        <w:tc>
          <w:tcPr>
            <w:tcW w:w="929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D1DC9F"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Jeżeli tak, proszę dopilnować, aby pozostali uczestnicy przedstawili odrębne jednolite europejskie dokumenty zamówienia.</w:t>
            </w:r>
          </w:p>
        </w:tc>
      </w:tr>
      <w:tr w:rsidR="00C90DC4" w:rsidRPr="000657F6" w14:paraId="4D901466" w14:textId="77777777">
        <w:tc>
          <w:tcPr>
            <w:tcW w:w="4642" w:type="dxa"/>
            <w:tcBorders>
              <w:top w:val="single" w:sz="4" w:space="0" w:color="000000"/>
              <w:left w:val="single" w:sz="4" w:space="0" w:color="000000"/>
              <w:bottom w:val="single" w:sz="4" w:space="0" w:color="000000"/>
            </w:tcBorders>
            <w:shd w:val="clear" w:color="auto" w:fill="auto"/>
          </w:tcPr>
          <w:p w14:paraId="199F5C72"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w:t>
            </w:r>
            <w:r w:rsidRPr="000657F6">
              <w:rPr>
                <w:rFonts w:ascii="Calibri" w:hAnsi="Calibri" w:cs="Calibri"/>
                <w:color w:val="000000"/>
              </w:rPr>
              <w:br/>
              <w:t>a) Proszę wskazać rolę wykonawcy w grupie (lider, odpowiedzialny za określone zadania itd.):</w:t>
            </w:r>
            <w:r w:rsidRPr="000657F6">
              <w:rPr>
                <w:rFonts w:ascii="Calibri" w:hAnsi="Calibri" w:cs="Calibri"/>
                <w:color w:val="000000"/>
              </w:rPr>
              <w:br/>
              <w:t>b) Proszę wskazać pozostałych wykonawców biorących wspólnie udział w postępowaniu o udzielenie zamówienia:</w:t>
            </w:r>
            <w:r w:rsidRPr="000657F6">
              <w:rPr>
                <w:rFonts w:ascii="Calibri" w:hAnsi="Calibri" w:cs="Calibri"/>
                <w:color w:val="000000"/>
              </w:rPr>
              <w:br/>
              <w:t>c) W stosownych przypadkach nazwa grupy biorącej udział:</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1AA4E72"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b):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c): [……]</w:t>
            </w:r>
          </w:p>
        </w:tc>
      </w:tr>
      <w:tr w:rsidR="00C90DC4" w:rsidRPr="000657F6" w14:paraId="4A5019AA" w14:textId="77777777">
        <w:tc>
          <w:tcPr>
            <w:tcW w:w="4642" w:type="dxa"/>
            <w:tcBorders>
              <w:top w:val="single" w:sz="4" w:space="0" w:color="000000"/>
              <w:left w:val="single" w:sz="4" w:space="0" w:color="000000"/>
              <w:bottom w:val="single" w:sz="4" w:space="0" w:color="000000"/>
            </w:tcBorders>
            <w:shd w:val="clear" w:color="auto" w:fill="auto"/>
          </w:tcPr>
          <w:p w14:paraId="2B6B749B"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rPr>
              <w:t>Części</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4653932"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rPr>
              <w:t>Odpowiedź:</w:t>
            </w:r>
          </w:p>
        </w:tc>
      </w:tr>
      <w:tr w:rsidR="00C90DC4" w:rsidRPr="000657F6" w14:paraId="451A3709" w14:textId="77777777">
        <w:tc>
          <w:tcPr>
            <w:tcW w:w="4642" w:type="dxa"/>
            <w:tcBorders>
              <w:top w:val="single" w:sz="4" w:space="0" w:color="000000"/>
              <w:left w:val="single" w:sz="4" w:space="0" w:color="000000"/>
              <w:bottom w:val="single" w:sz="4" w:space="0" w:color="000000"/>
            </w:tcBorders>
            <w:shd w:val="clear" w:color="auto" w:fill="auto"/>
          </w:tcPr>
          <w:p w14:paraId="7DF57B2D"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W stosownych przypadkach wskazanie części zamówienia, w odniesieniu do której (których) wykonawca zamierza złożyć ofertę.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D83672E"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   ]</w:t>
            </w:r>
          </w:p>
        </w:tc>
      </w:tr>
    </w:tbl>
    <w:p w14:paraId="19BE409E"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B: Informacje na temat przedstawicieli wykonawcy</w:t>
      </w:r>
    </w:p>
    <w:p w14:paraId="32C1B9E7" w14:textId="77777777" w:rsidR="00C90DC4" w:rsidRPr="000657F6" w:rsidRDefault="00C90DC4">
      <w:pPr>
        <w:pBdr>
          <w:top w:val="single" w:sz="4" w:space="1" w:color="000000"/>
          <w:left w:val="single" w:sz="4" w:space="4" w:color="000000"/>
          <w:bottom w:val="single" w:sz="4" w:space="1" w:color="000000"/>
          <w:right w:val="single" w:sz="4" w:space="0" w:color="000000"/>
        </w:pBdr>
        <w:rPr>
          <w:rFonts w:ascii="Calibri" w:hAnsi="Calibri" w:cs="Calibri"/>
          <w:color w:val="000000"/>
        </w:rPr>
      </w:pPr>
      <w:r w:rsidRPr="000657F6">
        <w:rPr>
          <w:rFonts w:ascii="Calibri" w:hAnsi="Calibri" w:cs="Calibri"/>
          <w:color w:val="000000"/>
        </w:rPr>
        <w:t>W stosownych przypadkach proszę podać imię i nazwisko (imiona i nazwiska) oraz adres(-y) osoby (osób) upoważnionej(-</w:t>
      </w:r>
      <w:proofErr w:type="spellStart"/>
      <w:r w:rsidRPr="000657F6">
        <w:rPr>
          <w:rFonts w:ascii="Calibri" w:hAnsi="Calibri" w:cs="Calibri"/>
          <w:color w:val="000000"/>
        </w:rPr>
        <w:t>ych</w:t>
      </w:r>
      <w:proofErr w:type="spellEnd"/>
      <w:r w:rsidRPr="000657F6">
        <w:rPr>
          <w:rFonts w:ascii="Calibri" w:hAnsi="Calibri" w:cs="Calibri"/>
          <w:color w:val="000000"/>
        </w:rP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3"/>
        <w:gridCol w:w="4653"/>
      </w:tblGrid>
      <w:tr w:rsidR="00C90DC4" w:rsidRPr="000657F6" w14:paraId="7FD503B2" w14:textId="77777777">
        <w:tc>
          <w:tcPr>
            <w:tcW w:w="4643" w:type="dxa"/>
            <w:tcBorders>
              <w:top w:val="single" w:sz="4" w:space="0" w:color="000000"/>
              <w:left w:val="single" w:sz="4" w:space="0" w:color="000000"/>
              <w:bottom w:val="single" w:sz="4" w:space="0" w:color="000000"/>
            </w:tcBorders>
            <w:shd w:val="clear" w:color="auto" w:fill="auto"/>
          </w:tcPr>
          <w:p w14:paraId="4D0597DA" w14:textId="77777777" w:rsidR="00C90DC4" w:rsidRPr="000657F6" w:rsidRDefault="00C90DC4">
            <w:pPr>
              <w:rPr>
                <w:rFonts w:ascii="Calibri" w:hAnsi="Calibri" w:cs="Calibri"/>
                <w:color w:val="000000"/>
              </w:rPr>
            </w:pPr>
            <w:r w:rsidRPr="000657F6">
              <w:rPr>
                <w:rFonts w:ascii="Calibri" w:hAnsi="Calibri" w:cs="Calibri"/>
                <w:b/>
                <w:bCs/>
                <w:color w:val="000000"/>
              </w:rPr>
              <w:t>Osoby upoważnione do reprezentowania, o ile istnieją:</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A9F643A"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1CE75195" w14:textId="77777777">
        <w:tc>
          <w:tcPr>
            <w:tcW w:w="4643" w:type="dxa"/>
            <w:tcBorders>
              <w:top w:val="single" w:sz="4" w:space="0" w:color="000000"/>
              <w:left w:val="single" w:sz="4" w:space="0" w:color="000000"/>
              <w:bottom w:val="single" w:sz="4" w:space="0" w:color="000000"/>
            </w:tcBorders>
            <w:shd w:val="clear" w:color="auto" w:fill="auto"/>
          </w:tcPr>
          <w:p w14:paraId="29FBC2D2" w14:textId="77777777" w:rsidR="00C90DC4" w:rsidRPr="000657F6" w:rsidRDefault="00C90DC4">
            <w:pPr>
              <w:rPr>
                <w:rFonts w:ascii="Calibri" w:hAnsi="Calibri" w:cs="Calibri"/>
                <w:color w:val="000000"/>
              </w:rPr>
            </w:pPr>
            <w:r w:rsidRPr="000657F6">
              <w:rPr>
                <w:rFonts w:ascii="Calibri" w:hAnsi="Calibri" w:cs="Calibri"/>
                <w:color w:val="000000"/>
              </w:rPr>
              <w:t xml:space="preserve">Imię i nazwisko, </w:t>
            </w:r>
            <w:r w:rsidRPr="000657F6">
              <w:rPr>
                <w:rFonts w:ascii="Calibri" w:hAnsi="Calibri" w:cs="Calibri"/>
                <w:color w:val="000000"/>
              </w:rPr>
              <w:br/>
              <w:t xml:space="preserve">wraz z datą i miejscem urodzenia, jeżeli są wymagane: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A6DAF35"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t>[……]</w:t>
            </w:r>
          </w:p>
        </w:tc>
      </w:tr>
      <w:tr w:rsidR="00C90DC4" w:rsidRPr="000657F6" w14:paraId="2F34805C" w14:textId="77777777">
        <w:tc>
          <w:tcPr>
            <w:tcW w:w="4643" w:type="dxa"/>
            <w:tcBorders>
              <w:top w:val="single" w:sz="4" w:space="0" w:color="000000"/>
              <w:left w:val="single" w:sz="4" w:space="0" w:color="000000"/>
              <w:bottom w:val="single" w:sz="4" w:space="0" w:color="000000"/>
            </w:tcBorders>
            <w:shd w:val="clear" w:color="auto" w:fill="auto"/>
          </w:tcPr>
          <w:p w14:paraId="713185FC" w14:textId="77777777" w:rsidR="00C90DC4" w:rsidRPr="000657F6" w:rsidRDefault="00C90DC4">
            <w:pPr>
              <w:rPr>
                <w:rFonts w:ascii="Calibri" w:hAnsi="Calibri" w:cs="Calibri"/>
                <w:color w:val="000000"/>
              </w:rPr>
            </w:pPr>
            <w:r w:rsidRPr="000657F6">
              <w:rPr>
                <w:rFonts w:ascii="Calibri" w:hAnsi="Calibri" w:cs="Calibri"/>
                <w:color w:val="000000"/>
              </w:rPr>
              <w:t>Stanowisko/Działający(-a) jako: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3EE11FB"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965FF34" w14:textId="77777777">
        <w:tc>
          <w:tcPr>
            <w:tcW w:w="4643" w:type="dxa"/>
            <w:tcBorders>
              <w:top w:val="single" w:sz="4" w:space="0" w:color="000000"/>
              <w:left w:val="single" w:sz="4" w:space="0" w:color="000000"/>
              <w:bottom w:val="single" w:sz="4" w:space="0" w:color="000000"/>
            </w:tcBorders>
            <w:shd w:val="clear" w:color="auto" w:fill="auto"/>
          </w:tcPr>
          <w:p w14:paraId="0C2D096A" w14:textId="77777777" w:rsidR="00C90DC4" w:rsidRPr="000657F6" w:rsidRDefault="00C90DC4">
            <w:pPr>
              <w:rPr>
                <w:rFonts w:ascii="Calibri" w:hAnsi="Calibri" w:cs="Calibri"/>
                <w:color w:val="000000"/>
              </w:rPr>
            </w:pPr>
            <w:r w:rsidRPr="000657F6">
              <w:rPr>
                <w:rFonts w:ascii="Calibri" w:hAnsi="Calibri" w:cs="Calibri"/>
                <w:color w:val="000000"/>
              </w:rPr>
              <w:t>Adres pocztowy:</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6CEDFA1"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1C4A350" w14:textId="77777777">
        <w:tc>
          <w:tcPr>
            <w:tcW w:w="4643" w:type="dxa"/>
            <w:tcBorders>
              <w:top w:val="single" w:sz="4" w:space="0" w:color="000000"/>
              <w:left w:val="single" w:sz="4" w:space="0" w:color="000000"/>
              <w:bottom w:val="single" w:sz="4" w:space="0" w:color="000000"/>
            </w:tcBorders>
            <w:shd w:val="clear" w:color="auto" w:fill="auto"/>
          </w:tcPr>
          <w:p w14:paraId="18FC2DF5" w14:textId="77777777" w:rsidR="00C90DC4" w:rsidRPr="000657F6" w:rsidRDefault="00C90DC4">
            <w:pPr>
              <w:rPr>
                <w:rFonts w:ascii="Calibri" w:hAnsi="Calibri" w:cs="Calibri"/>
                <w:color w:val="000000"/>
              </w:rPr>
            </w:pPr>
            <w:r w:rsidRPr="000657F6">
              <w:rPr>
                <w:rFonts w:ascii="Calibri" w:hAnsi="Calibri" w:cs="Calibri"/>
                <w:color w:val="000000"/>
              </w:rPr>
              <w:t>Telefon:</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D7BCF19"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647C950" w14:textId="77777777">
        <w:tc>
          <w:tcPr>
            <w:tcW w:w="4643" w:type="dxa"/>
            <w:tcBorders>
              <w:top w:val="single" w:sz="4" w:space="0" w:color="000000"/>
              <w:left w:val="single" w:sz="4" w:space="0" w:color="000000"/>
              <w:bottom w:val="single" w:sz="4" w:space="0" w:color="000000"/>
            </w:tcBorders>
            <w:shd w:val="clear" w:color="auto" w:fill="auto"/>
          </w:tcPr>
          <w:p w14:paraId="5FB9F480" w14:textId="77777777" w:rsidR="00C90DC4" w:rsidRPr="000657F6" w:rsidRDefault="00C90DC4">
            <w:pPr>
              <w:rPr>
                <w:rFonts w:ascii="Calibri" w:hAnsi="Calibri" w:cs="Calibri"/>
                <w:color w:val="000000"/>
              </w:rPr>
            </w:pPr>
            <w:r w:rsidRPr="000657F6">
              <w:rPr>
                <w:rFonts w:ascii="Calibri" w:hAnsi="Calibri" w:cs="Calibri"/>
                <w:color w:val="000000"/>
              </w:rPr>
              <w:t>Adres e-mail:</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BE5B46E"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5F4B282" w14:textId="77777777">
        <w:tc>
          <w:tcPr>
            <w:tcW w:w="4643" w:type="dxa"/>
            <w:tcBorders>
              <w:top w:val="single" w:sz="4" w:space="0" w:color="000000"/>
              <w:left w:val="single" w:sz="4" w:space="0" w:color="000000"/>
              <w:bottom w:val="single" w:sz="4" w:space="0" w:color="000000"/>
            </w:tcBorders>
            <w:shd w:val="clear" w:color="auto" w:fill="auto"/>
          </w:tcPr>
          <w:p w14:paraId="7B02C485" w14:textId="77777777" w:rsidR="00C90DC4" w:rsidRPr="000657F6" w:rsidRDefault="00C90DC4">
            <w:pPr>
              <w:rPr>
                <w:rFonts w:ascii="Calibri" w:hAnsi="Calibri" w:cs="Calibri"/>
                <w:color w:val="000000"/>
              </w:rPr>
            </w:pPr>
            <w:r w:rsidRPr="000657F6">
              <w:rPr>
                <w:rFonts w:ascii="Calibri" w:hAnsi="Calibri" w:cs="Calibri"/>
                <w:color w:val="000000"/>
              </w:rPr>
              <w:lastRenderedPageBreak/>
              <w:t>W razie potrzeby proszę podać szczegółowe informacje dotyczące przedstawicielstwa (jego form, zakresu, celu itd.):</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43A26F1" w14:textId="77777777" w:rsidR="00C90DC4" w:rsidRPr="000657F6" w:rsidRDefault="00C90DC4">
            <w:pPr>
              <w:rPr>
                <w:rFonts w:ascii="Calibri" w:hAnsi="Calibri" w:cs="Calibri"/>
                <w:color w:val="000000"/>
              </w:rPr>
            </w:pPr>
            <w:r w:rsidRPr="000657F6">
              <w:rPr>
                <w:rFonts w:ascii="Calibri" w:hAnsi="Calibri" w:cs="Calibri"/>
                <w:color w:val="000000"/>
              </w:rPr>
              <w:t>[……]</w:t>
            </w:r>
          </w:p>
        </w:tc>
      </w:tr>
    </w:tbl>
    <w:p w14:paraId="0770FF98"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C: Informacje na temat polegania na zdolności innych podmiotów</w:t>
      </w:r>
    </w:p>
    <w:tbl>
      <w:tblPr>
        <w:tblW w:w="0" w:type="auto"/>
        <w:tblInd w:w="-5" w:type="dxa"/>
        <w:tblLayout w:type="fixed"/>
        <w:tblLook w:val="0000" w:firstRow="0" w:lastRow="0" w:firstColumn="0" w:lastColumn="0" w:noHBand="0" w:noVBand="0"/>
      </w:tblPr>
      <w:tblGrid>
        <w:gridCol w:w="4643"/>
        <w:gridCol w:w="4653"/>
      </w:tblGrid>
      <w:tr w:rsidR="00C90DC4" w:rsidRPr="000657F6" w14:paraId="60C0B05A" w14:textId="77777777">
        <w:tc>
          <w:tcPr>
            <w:tcW w:w="4643" w:type="dxa"/>
            <w:tcBorders>
              <w:top w:val="single" w:sz="4" w:space="0" w:color="000000"/>
              <w:left w:val="single" w:sz="4" w:space="0" w:color="000000"/>
              <w:bottom w:val="single" w:sz="4" w:space="0" w:color="000000"/>
            </w:tcBorders>
            <w:shd w:val="clear" w:color="auto" w:fill="auto"/>
          </w:tcPr>
          <w:p w14:paraId="150A1FF2" w14:textId="77777777" w:rsidR="00C90DC4" w:rsidRPr="000657F6" w:rsidRDefault="00C90DC4">
            <w:pPr>
              <w:rPr>
                <w:rFonts w:ascii="Calibri" w:hAnsi="Calibri" w:cs="Calibri"/>
                <w:color w:val="000000"/>
              </w:rPr>
            </w:pPr>
            <w:r w:rsidRPr="000657F6">
              <w:rPr>
                <w:rFonts w:ascii="Calibri" w:hAnsi="Calibri" w:cs="Calibri"/>
                <w:b/>
                <w:bCs/>
                <w:color w:val="000000"/>
              </w:rPr>
              <w:t>Zależność od innych podmiotów:</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0784375"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228001FD" w14:textId="77777777">
        <w:tc>
          <w:tcPr>
            <w:tcW w:w="4643" w:type="dxa"/>
            <w:tcBorders>
              <w:top w:val="single" w:sz="4" w:space="0" w:color="000000"/>
              <w:left w:val="single" w:sz="4" w:space="0" w:color="000000"/>
              <w:bottom w:val="single" w:sz="4" w:space="0" w:color="000000"/>
            </w:tcBorders>
            <w:shd w:val="clear" w:color="auto" w:fill="auto"/>
          </w:tcPr>
          <w:p w14:paraId="5B3A4629"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polega na zdolności innych podmiotów w celu spełnienia kryteriów kwalifikacji określonych poniżej w części IV oraz (ewentualnych) kryteriów i zasad określonych poniżej w części V?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5A26816"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bl>
    <w:p w14:paraId="23D91344"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xml:space="preserve">, proszę przedstawić – </w:t>
      </w:r>
      <w:r w:rsidRPr="000657F6">
        <w:rPr>
          <w:rFonts w:ascii="Calibri" w:hAnsi="Calibri" w:cs="Calibri"/>
          <w:b/>
          <w:bCs/>
          <w:color w:val="000000"/>
        </w:rPr>
        <w:t>dla każdego</w:t>
      </w:r>
      <w:r w:rsidRPr="000657F6">
        <w:rPr>
          <w:rFonts w:ascii="Calibri" w:hAnsi="Calibri" w:cs="Calibri"/>
          <w:color w:val="000000"/>
        </w:rPr>
        <w:t xml:space="preserve"> z podmiotów, których to dotyczy – odrębny formularz jednolitego europejskiego dokumentu zamówienia zawierający informacje wymagane w </w:t>
      </w:r>
      <w:r w:rsidRPr="000657F6">
        <w:rPr>
          <w:rFonts w:ascii="Calibri" w:hAnsi="Calibri" w:cs="Calibri"/>
          <w:b/>
          <w:bCs/>
          <w:color w:val="000000"/>
        </w:rPr>
        <w:t>niniejszej części sekcja A i B oraz w części III</w:t>
      </w:r>
      <w:r w:rsidRPr="000657F6">
        <w:rPr>
          <w:rFonts w:ascii="Calibri" w:hAnsi="Calibri" w:cs="Calibri"/>
          <w:color w:val="000000"/>
        </w:rPr>
        <w:t xml:space="preserve">, należycie wypełniony i podpisany przez dane podmioty. </w:t>
      </w:r>
      <w:r w:rsidRPr="000657F6">
        <w:rPr>
          <w:rFonts w:ascii="Calibri" w:hAnsi="Calibri" w:cs="Calibri"/>
          <w:color w:val="00000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657F6">
        <w:rPr>
          <w:rFonts w:ascii="Calibri" w:hAnsi="Calibri" w:cs="Calibri"/>
          <w:color w:val="000000"/>
        </w:rPr>
        <w:br/>
        <w:t>O ile ma to znaczenie dla określonych zdolności, na których polega wykonawca, proszę dołączyć – dla każdego z podmiotów, których to dotyczy – informacje wymagane w częściach IV i V</w:t>
      </w:r>
      <w:r w:rsidRPr="000657F6">
        <w:rPr>
          <w:rStyle w:val="Znakiprzypiswdolnych"/>
          <w:rFonts w:ascii="Calibri" w:hAnsi="Calibri" w:cs="Calibri"/>
          <w:color w:val="000000"/>
        </w:rPr>
        <w:footnoteReference w:id="12"/>
      </w:r>
      <w:r w:rsidRPr="000657F6">
        <w:rPr>
          <w:rFonts w:ascii="Calibri" w:hAnsi="Calibri" w:cs="Calibri"/>
          <w:color w:val="000000"/>
        </w:rPr>
        <w:t>.</w:t>
      </w:r>
    </w:p>
    <w:p w14:paraId="59C4CEB3" w14:textId="77777777" w:rsidR="00C90DC4" w:rsidRPr="000657F6" w:rsidRDefault="00C90DC4">
      <w:pPr>
        <w:pStyle w:val="ChapterTitle"/>
        <w:rPr>
          <w:rFonts w:ascii="Calibri" w:hAnsi="Calibri" w:cs="Calibri"/>
          <w:color w:val="000000"/>
        </w:rPr>
      </w:pPr>
      <w:r w:rsidRPr="000657F6">
        <w:rPr>
          <w:rFonts w:ascii="Calibri" w:hAnsi="Calibri" w:cs="Calibri"/>
          <w:b w:val="0"/>
          <w:bCs w:val="0"/>
          <w:smallCaps/>
          <w:color w:val="000000"/>
          <w:sz w:val="24"/>
          <w:szCs w:val="24"/>
        </w:rPr>
        <w:t>D: Informacje dotyczące podwykonawców, na których zdolności wykonawca nie polega</w:t>
      </w:r>
    </w:p>
    <w:p w14:paraId="6E3A8F4D" w14:textId="77777777" w:rsidR="00C90DC4" w:rsidRPr="000657F6"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color w:val="000000"/>
        </w:rPr>
      </w:pPr>
      <w:r w:rsidRPr="000657F6">
        <w:rPr>
          <w:rFonts w:ascii="Calibri" w:hAnsi="Calibri" w:cs="Calibri"/>
          <w:color w:val="000000"/>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3"/>
        <w:gridCol w:w="4653"/>
      </w:tblGrid>
      <w:tr w:rsidR="00C90DC4" w:rsidRPr="000657F6" w14:paraId="1C053B99" w14:textId="77777777">
        <w:tc>
          <w:tcPr>
            <w:tcW w:w="4643" w:type="dxa"/>
            <w:tcBorders>
              <w:top w:val="single" w:sz="4" w:space="0" w:color="000000"/>
              <w:left w:val="single" w:sz="4" w:space="0" w:color="000000"/>
              <w:bottom w:val="single" w:sz="4" w:space="0" w:color="000000"/>
            </w:tcBorders>
            <w:shd w:val="clear" w:color="auto" w:fill="auto"/>
          </w:tcPr>
          <w:p w14:paraId="57987ADA" w14:textId="77777777" w:rsidR="00C90DC4" w:rsidRPr="000657F6" w:rsidRDefault="00C90DC4">
            <w:pPr>
              <w:rPr>
                <w:rFonts w:ascii="Calibri" w:hAnsi="Calibri" w:cs="Calibri"/>
                <w:color w:val="000000"/>
              </w:rPr>
            </w:pPr>
            <w:r w:rsidRPr="000657F6">
              <w:rPr>
                <w:rFonts w:ascii="Calibri" w:hAnsi="Calibri" w:cs="Calibri"/>
                <w:b/>
                <w:bCs/>
                <w:color w:val="000000"/>
              </w:rPr>
              <w:t>Podwykonawstwo: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FADDD08"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1C498CDB" w14:textId="77777777">
        <w:tc>
          <w:tcPr>
            <w:tcW w:w="4643" w:type="dxa"/>
            <w:tcBorders>
              <w:top w:val="single" w:sz="4" w:space="0" w:color="000000"/>
              <w:left w:val="single" w:sz="4" w:space="0" w:color="000000"/>
              <w:bottom w:val="single" w:sz="4" w:space="0" w:color="000000"/>
            </w:tcBorders>
            <w:shd w:val="clear" w:color="auto" w:fill="auto"/>
          </w:tcPr>
          <w:p w14:paraId="0FCC1F32" w14:textId="77777777" w:rsidR="00C90DC4" w:rsidRPr="000657F6" w:rsidRDefault="00C90DC4">
            <w:pPr>
              <w:rPr>
                <w:rFonts w:ascii="Calibri" w:hAnsi="Calibri" w:cs="Calibri"/>
                <w:color w:val="000000"/>
              </w:rPr>
            </w:pPr>
            <w:r w:rsidRPr="000657F6">
              <w:rPr>
                <w:rFonts w:ascii="Calibri" w:hAnsi="Calibri" w:cs="Calibri"/>
                <w:color w:val="000000"/>
              </w:rPr>
              <w:t>Czy wykonawca zamierza zlecić osobom trzecim podwykonawstwo jakiejkolwiek części zamówienia?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4D58700"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t xml:space="preserve">Jeżeli </w:t>
            </w:r>
            <w:r w:rsidRPr="000657F6">
              <w:rPr>
                <w:rFonts w:ascii="Calibri" w:hAnsi="Calibri" w:cs="Calibri"/>
                <w:b/>
                <w:bCs/>
                <w:color w:val="000000"/>
              </w:rPr>
              <w:t>tak i o ile jest to wiadome</w:t>
            </w:r>
            <w:r w:rsidRPr="000657F6">
              <w:rPr>
                <w:rFonts w:ascii="Calibri" w:hAnsi="Calibri" w:cs="Calibri"/>
                <w:color w:val="000000"/>
              </w:rPr>
              <w:t xml:space="preserve">, proszę podać wykaz proponowanych podwykonawców: </w:t>
            </w:r>
          </w:p>
          <w:p w14:paraId="2EA8C991" w14:textId="77777777" w:rsidR="00C90DC4" w:rsidRPr="000657F6" w:rsidRDefault="00C90DC4">
            <w:pPr>
              <w:rPr>
                <w:rFonts w:ascii="Calibri" w:hAnsi="Calibri" w:cs="Calibri"/>
                <w:color w:val="000000"/>
              </w:rPr>
            </w:pPr>
            <w:r w:rsidRPr="000657F6">
              <w:rPr>
                <w:rFonts w:ascii="Calibri" w:hAnsi="Calibri" w:cs="Calibri"/>
                <w:color w:val="000000"/>
              </w:rPr>
              <w:t>[…]</w:t>
            </w:r>
          </w:p>
        </w:tc>
      </w:tr>
    </w:tbl>
    <w:p w14:paraId="4CAD647B" w14:textId="77777777" w:rsidR="00C90DC4" w:rsidRPr="000657F6"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color w:val="000000"/>
        </w:rPr>
      </w:pPr>
      <w:r w:rsidRPr="000657F6">
        <w:rPr>
          <w:rFonts w:ascii="Calibri" w:hAnsi="Calibri" w:cs="Calibri"/>
          <w:color w:val="000000"/>
          <w:sz w:val="24"/>
          <w:szCs w:val="24"/>
        </w:rPr>
        <w:t xml:space="preserve">Jeżeli instytucja zamawiająca lub podmiot zamawiający wyraźnie żąda przedstawienia tych informacji </w:t>
      </w:r>
      <w:r w:rsidRPr="000657F6">
        <w:rPr>
          <w:rFonts w:ascii="Calibri" w:hAnsi="Calibri" w:cs="Calibri"/>
          <w:b w:val="0"/>
          <w:bCs w:val="0"/>
          <w:color w:val="000000"/>
          <w:sz w:val="24"/>
          <w:szCs w:val="24"/>
        </w:rPr>
        <w:t xml:space="preserve">oprócz informacji </w:t>
      </w:r>
      <w:r w:rsidRPr="000657F6">
        <w:rPr>
          <w:rFonts w:ascii="Calibri" w:hAnsi="Calibri" w:cs="Calibri"/>
          <w:color w:val="000000"/>
          <w:sz w:val="24"/>
          <w:szCs w:val="24"/>
        </w:rPr>
        <w:t>wymaganych w niniejszej sekcji, proszę przedstawić – dla każdego podwykonawcy (każdej kategorii podwykonawców), których to dotyczy – informacje wymagane w niniejszej części sekcja A i B oraz w części III.</w:t>
      </w:r>
    </w:p>
    <w:p w14:paraId="32F4A1FE" w14:textId="77777777" w:rsidR="00C90DC4" w:rsidRDefault="00C90DC4">
      <w:pPr>
        <w:spacing w:after="160" w:line="256" w:lineRule="auto"/>
        <w:rPr>
          <w:rFonts w:ascii="Calibri" w:hAnsi="Calibri" w:cs="Calibri"/>
          <w:b/>
          <w:bCs/>
          <w:color w:val="000000"/>
        </w:rPr>
      </w:pPr>
    </w:p>
    <w:p w14:paraId="6DF768E9" w14:textId="77777777" w:rsidR="00E9649D" w:rsidRDefault="00E9649D">
      <w:pPr>
        <w:spacing w:after="160" w:line="256" w:lineRule="auto"/>
        <w:rPr>
          <w:rFonts w:ascii="Calibri" w:hAnsi="Calibri" w:cs="Calibri"/>
          <w:b/>
          <w:bCs/>
          <w:color w:val="000000"/>
        </w:rPr>
      </w:pPr>
    </w:p>
    <w:p w14:paraId="4780921A" w14:textId="77777777" w:rsidR="00E9649D" w:rsidRDefault="00E9649D">
      <w:pPr>
        <w:spacing w:after="160" w:line="256" w:lineRule="auto"/>
        <w:rPr>
          <w:rFonts w:ascii="Calibri" w:hAnsi="Calibri" w:cs="Calibri"/>
          <w:b/>
          <w:bCs/>
          <w:color w:val="000000"/>
        </w:rPr>
      </w:pPr>
    </w:p>
    <w:p w14:paraId="2A71D92C" w14:textId="77777777" w:rsidR="00E9649D" w:rsidRDefault="00E9649D">
      <w:pPr>
        <w:spacing w:after="160" w:line="256" w:lineRule="auto"/>
        <w:rPr>
          <w:rFonts w:ascii="Calibri" w:hAnsi="Calibri" w:cs="Calibri"/>
          <w:b/>
          <w:bCs/>
          <w:color w:val="000000"/>
        </w:rPr>
      </w:pPr>
    </w:p>
    <w:p w14:paraId="6CA52BC6" w14:textId="77777777" w:rsidR="00E9649D" w:rsidRPr="000657F6" w:rsidRDefault="00E9649D">
      <w:pPr>
        <w:spacing w:after="160" w:line="256" w:lineRule="auto"/>
        <w:rPr>
          <w:rFonts w:ascii="Calibri" w:hAnsi="Calibri" w:cs="Calibri"/>
          <w:b/>
          <w:bCs/>
          <w:color w:val="000000"/>
        </w:rPr>
      </w:pPr>
    </w:p>
    <w:p w14:paraId="178D2D03" w14:textId="77777777" w:rsidR="00C90DC4" w:rsidRPr="000657F6" w:rsidRDefault="00C90DC4">
      <w:pPr>
        <w:pStyle w:val="ChapterTitle"/>
        <w:rPr>
          <w:rFonts w:ascii="Calibri" w:hAnsi="Calibri" w:cs="Calibri"/>
          <w:color w:val="000000"/>
        </w:rPr>
      </w:pPr>
      <w:r w:rsidRPr="000657F6">
        <w:rPr>
          <w:rFonts w:ascii="Calibri" w:hAnsi="Calibri" w:cs="Calibri"/>
          <w:color w:val="000000"/>
          <w:sz w:val="24"/>
          <w:szCs w:val="24"/>
        </w:rPr>
        <w:lastRenderedPageBreak/>
        <w:t>Część III: Podstawy wykluczenia</w:t>
      </w:r>
    </w:p>
    <w:p w14:paraId="1E049D17"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A: Podstawy związane z wyrokami skazującymi za przestępstwo</w:t>
      </w:r>
    </w:p>
    <w:p w14:paraId="320B3C65"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 art. 57 ust. 1 dyrektywy 2014/24/UE określono następujące powody wykluczenia:</w:t>
      </w:r>
    </w:p>
    <w:p w14:paraId="7418BBA4"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r w:rsidRPr="000657F6">
        <w:rPr>
          <w:rFonts w:ascii="Calibri" w:hAnsi="Calibri" w:cs="Calibri"/>
          <w:color w:val="000000"/>
        </w:rPr>
        <w:t xml:space="preserve">udział w </w:t>
      </w:r>
      <w:r w:rsidRPr="000657F6">
        <w:rPr>
          <w:rFonts w:ascii="Calibri" w:hAnsi="Calibri" w:cs="Calibri"/>
          <w:b/>
          <w:bCs/>
          <w:color w:val="000000"/>
        </w:rPr>
        <w:t>organizacji przestępczej</w:t>
      </w:r>
      <w:r w:rsidRPr="000657F6">
        <w:rPr>
          <w:rStyle w:val="Znakiprzypiswdolnych"/>
          <w:rFonts w:ascii="Calibri" w:hAnsi="Calibri" w:cs="Calibri"/>
          <w:b/>
          <w:bCs/>
          <w:color w:val="000000"/>
        </w:rPr>
        <w:footnoteReference w:id="13"/>
      </w:r>
      <w:r w:rsidRPr="000657F6">
        <w:rPr>
          <w:rFonts w:ascii="Calibri" w:hAnsi="Calibri" w:cs="Calibri"/>
          <w:color w:val="000000"/>
        </w:rPr>
        <w:t>;</w:t>
      </w:r>
    </w:p>
    <w:p w14:paraId="73E37152"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r w:rsidRPr="000657F6">
        <w:rPr>
          <w:rFonts w:ascii="Calibri" w:hAnsi="Calibri" w:cs="Calibri"/>
          <w:b/>
          <w:bCs/>
          <w:color w:val="000000"/>
        </w:rPr>
        <w:t>korupcja</w:t>
      </w:r>
      <w:r w:rsidRPr="000657F6">
        <w:rPr>
          <w:rStyle w:val="Znakiprzypiswdolnych"/>
          <w:rFonts w:ascii="Calibri" w:hAnsi="Calibri" w:cs="Calibri"/>
          <w:b/>
          <w:bCs/>
          <w:color w:val="000000"/>
        </w:rPr>
        <w:footnoteReference w:id="14"/>
      </w:r>
      <w:r w:rsidRPr="000657F6">
        <w:rPr>
          <w:rFonts w:ascii="Calibri" w:hAnsi="Calibri" w:cs="Calibri"/>
          <w:color w:val="000000"/>
        </w:rPr>
        <w:t>;</w:t>
      </w:r>
    </w:p>
    <w:p w14:paraId="777F429C"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bookmarkStart w:id="10" w:name="_DV_M1264"/>
      <w:bookmarkEnd w:id="10"/>
      <w:r w:rsidRPr="000657F6">
        <w:rPr>
          <w:rFonts w:ascii="Calibri" w:hAnsi="Calibri" w:cs="Calibri"/>
          <w:b/>
          <w:bCs/>
          <w:color w:val="000000"/>
        </w:rPr>
        <w:t>nadużycie finansowe</w:t>
      </w:r>
      <w:r w:rsidRPr="000657F6">
        <w:rPr>
          <w:rStyle w:val="Znakiprzypiswdolnych"/>
          <w:rFonts w:ascii="Calibri" w:hAnsi="Calibri" w:cs="Calibri"/>
          <w:b/>
          <w:bCs/>
          <w:color w:val="000000"/>
        </w:rPr>
        <w:footnoteReference w:id="15"/>
      </w:r>
      <w:r w:rsidRPr="000657F6">
        <w:rPr>
          <w:rFonts w:ascii="Calibri" w:hAnsi="Calibri" w:cs="Calibri"/>
          <w:color w:val="000000"/>
        </w:rPr>
        <w:t>;</w:t>
      </w:r>
      <w:bookmarkStart w:id="11" w:name="_DV_M1266"/>
      <w:bookmarkEnd w:id="11"/>
    </w:p>
    <w:p w14:paraId="682B4332"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color w:val="000000"/>
        </w:rPr>
      </w:pPr>
      <w:r w:rsidRPr="000657F6">
        <w:rPr>
          <w:rFonts w:ascii="Calibri" w:hAnsi="Calibri" w:cs="Calibri"/>
          <w:b/>
          <w:bCs/>
          <w:color w:val="000000"/>
        </w:rPr>
        <w:t>przestępstwa terrorystyczne lub przestępstwa związane z działalnością terrorystyczną</w:t>
      </w:r>
      <w:bookmarkStart w:id="12" w:name="_DV_M1268"/>
      <w:bookmarkEnd w:id="12"/>
      <w:r w:rsidRPr="000657F6">
        <w:rPr>
          <w:rStyle w:val="Znakiprzypiswdolnych"/>
          <w:rFonts w:ascii="Calibri" w:hAnsi="Calibri" w:cs="Calibri"/>
          <w:b/>
          <w:bCs/>
          <w:color w:val="000000"/>
        </w:rPr>
        <w:footnoteReference w:id="16"/>
      </w:r>
    </w:p>
    <w:p w14:paraId="5EBDBDFD"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color w:val="000000"/>
        </w:rPr>
      </w:pPr>
      <w:r w:rsidRPr="000657F6">
        <w:rPr>
          <w:rFonts w:ascii="Calibri" w:hAnsi="Calibri" w:cs="Calibri"/>
          <w:b/>
          <w:bCs/>
          <w:color w:val="000000"/>
        </w:rPr>
        <w:t>pranie pieniędzy lub finansowanie terroryzmu</w:t>
      </w:r>
      <w:r w:rsidRPr="000657F6">
        <w:rPr>
          <w:rStyle w:val="Znakiprzypiswdolnych"/>
          <w:rFonts w:ascii="Calibri" w:hAnsi="Calibri" w:cs="Calibri"/>
          <w:b/>
          <w:bCs/>
          <w:color w:val="000000"/>
        </w:rPr>
        <w:footnoteReference w:id="17"/>
      </w:r>
    </w:p>
    <w:p w14:paraId="302E712C"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r w:rsidRPr="000657F6">
        <w:rPr>
          <w:rFonts w:ascii="Calibri" w:hAnsi="Calibri" w:cs="Calibri"/>
          <w:b/>
          <w:bCs/>
          <w:color w:val="000000"/>
        </w:rPr>
        <w:t>praca dzieci</w:t>
      </w:r>
      <w:r w:rsidRPr="000657F6">
        <w:rPr>
          <w:rFonts w:ascii="Calibri" w:hAnsi="Calibri" w:cs="Calibri"/>
          <w:color w:val="000000"/>
        </w:rPr>
        <w:t xml:space="preserve"> i inne formy </w:t>
      </w:r>
      <w:r w:rsidRPr="000657F6">
        <w:rPr>
          <w:rFonts w:ascii="Calibri" w:hAnsi="Calibri" w:cs="Calibri"/>
          <w:b/>
          <w:bCs/>
          <w:color w:val="000000"/>
        </w:rPr>
        <w:t>handlu ludźmi</w:t>
      </w:r>
      <w:r w:rsidRPr="000657F6">
        <w:rPr>
          <w:rStyle w:val="Znakiprzypiswdolnych"/>
          <w:rFonts w:ascii="Calibri" w:hAnsi="Calibri" w:cs="Calibri"/>
          <w:b/>
          <w:bCs/>
          <w:color w:val="000000"/>
        </w:rPr>
        <w:footnoteReference w:id="18"/>
      </w:r>
      <w:r w:rsidRPr="000657F6">
        <w:rPr>
          <w:rFonts w:ascii="Calibri" w:hAnsi="Calibri" w:cs="Calibri"/>
          <w:color w:val="000000"/>
        </w:rPr>
        <w:t>.</w:t>
      </w:r>
    </w:p>
    <w:tbl>
      <w:tblPr>
        <w:tblW w:w="0" w:type="auto"/>
        <w:tblInd w:w="-5" w:type="dxa"/>
        <w:tblLayout w:type="fixed"/>
        <w:tblLook w:val="0000" w:firstRow="0" w:lastRow="0" w:firstColumn="0" w:lastColumn="0" w:noHBand="0" w:noVBand="0"/>
      </w:tblPr>
      <w:tblGrid>
        <w:gridCol w:w="4642"/>
        <w:gridCol w:w="4654"/>
      </w:tblGrid>
      <w:tr w:rsidR="00C90DC4" w:rsidRPr="000657F6" w14:paraId="70E1D750" w14:textId="77777777">
        <w:tc>
          <w:tcPr>
            <w:tcW w:w="4642" w:type="dxa"/>
            <w:tcBorders>
              <w:top w:val="single" w:sz="4" w:space="0" w:color="000000"/>
              <w:left w:val="single" w:sz="4" w:space="0" w:color="000000"/>
              <w:bottom w:val="single" w:sz="4" w:space="0" w:color="000000"/>
            </w:tcBorders>
            <w:shd w:val="clear" w:color="auto" w:fill="auto"/>
          </w:tcPr>
          <w:p w14:paraId="00B86BCC" w14:textId="77777777" w:rsidR="00C90DC4" w:rsidRPr="000657F6" w:rsidRDefault="00C90DC4">
            <w:pPr>
              <w:rPr>
                <w:rFonts w:ascii="Calibri" w:hAnsi="Calibri" w:cs="Calibri"/>
                <w:color w:val="000000"/>
              </w:rPr>
            </w:pPr>
            <w:r w:rsidRPr="000657F6">
              <w:rPr>
                <w:rFonts w:ascii="Calibri" w:hAnsi="Calibri" w:cs="Calibri"/>
                <w:b/>
                <w:bCs/>
                <w:color w:val="000000"/>
              </w:rPr>
              <w:t>Podstawy związane z wyrokami skazującymi za przestępstwo na podstawie przepisów krajowych stanowiących wdrożenie podstaw określonych w art. 57 ust. 1 wspomnianej dyrektywy: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0C172C"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74CD8CAE" w14:textId="77777777">
        <w:tc>
          <w:tcPr>
            <w:tcW w:w="4642" w:type="dxa"/>
            <w:tcBorders>
              <w:top w:val="single" w:sz="4" w:space="0" w:color="000000"/>
              <w:left w:val="single" w:sz="4" w:space="0" w:color="000000"/>
              <w:bottom w:val="single" w:sz="4" w:space="0" w:color="000000"/>
            </w:tcBorders>
            <w:shd w:val="clear" w:color="auto" w:fill="auto"/>
          </w:tcPr>
          <w:p w14:paraId="230E05AF" w14:textId="77777777" w:rsidR="00C90DC4" w:rsidRPr="000657F6" w:rsidRDefault="00C90DC4">
            <w:pPr>
              <w:rPr>
                <w:rFonts w:ascii="Calibri" w:hAnsi="Calibri" w:cs="Calibri"/>
                <w:color w:val="000000"/>
              </w:rPr>
            </w:pPr>
            <w:r w:rsidRPr="000657F6">
              <w:rPr>
                <w:rFonts w:ascii="Calibri" w:hAnsi="Calibri" w:cs="Calibri"/>
                <w:color w:val="000000"/>
              </w:rPr>
              <w:t xml:space="preserve">Czy w stosunku do </w:t>
            </w:r>
            <w:r w:rsidRPr="000657F6">
              <w:rPr>
                <w:rFonts w:ascii="Calibri" w:hAnsi="Calibri" w:cs="Calibri"/>
                <w:b/>
                <w:bCs/>
                <w:color w:val="000000"/>
              </w:rPr>
              <w:t>samego wykonawcy</w:t>
            </w:r>
            <w:r w:rsidRPr="000657F6">
              <w:rPr>
                <w:rFonts w:ascii="Calibri" w:hAnsi="Calibri" w:cs="Calibri"/>
                <w:color w:val="000000"/>
              </w:rPr>
              <w:t xml:space="preserve"> bądź </w:t>
            </w:r>
            <w:r w:rsidRPr="000657F6">
              <w:rPr>
                <w:rFonts w:ascii="Calibri" w:hAnsi="Calibri" w:cs="Calibri"/>
                <w:b/>
                <w:bCs/>
                <w:color w:val="000000"/>
              </w:rPr>
              <w:t>jakiejkolwiek</w:t>
            </w:r>
            <w:r w:rsidRPr="000657F6">
              <w:rPr>
                <w:rFonts w:ascii="Calibri" w:hAnsi="Calibri" w:cs="Calibri"/>
                <w:color w:val="000000"/>
              </w:rPr>
              <w:t xml:space="preserve"> osoby będącej członkiem organów administracyjnych, zarządzających lub nadzorczych wykonawcy, lub posiadającej w przedsiębiorstwie wykonawcy uprawnienia do reprezentowania, uprawnienia decyzyjne lub kontrolne, </w:t>
            </w:r>
            <w:r w:rsidRPr="000657F6">
              <w:rPr>
                <w:rFonts w:ascii="Calibri" w:hAnsi="Calibri" w:cs="Calibri"/>
                <w:b/>
                <w:bCs/>
                <w:color w:val="000000"/>
              </w:rPr>
              <w:t>wydany został prawomocny wyrok</w:t>
            </w:r>
            <w:r w:rsidRPr="000657F6">
              <w:rPr>
                <w:rFonts w:ascii="Calibri" w:hAnsi="Calibri" w:cs="Calibri"/>
                <w:color w:val="000000"/>
              </w:rPr>
              <w:t xml:space="preserve"> z jednego z wyżej wymienionych powodów, orzeczeniem sprzed najwyżej pięciu lat lub w którym okres wykluczenia określony bezpośrednio w wyroku nadal obowiązuje?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BFCDA85" w14:textId="77777777" w:rsidR="00C90DC4" w:rsidRPr="000657F6" w:rsidRDefault="00C90DC4">
            <w:pPr>
              <w:rPr>
                <w:rFonts w:ascii="Calibri" w:hAnsi="Calibri" w:cs="Calibri"/>
                <w:color w:val="000000"/>
              </w:rPr>
            </w:pPr>
            <w:r w:rsidRPr="000657F6">
              <w:rPr>
                <w:rFonts w:ascii="Calibri" w:hAnsi="Calibri" w:cs="Calibri"/>
                <w:color w:val="000000"/>
              </w:rPr>
              <w:t>[] Tak [] Nie</w:t>
            </w:r>
          </w:p>
          <w:p w14:paraId="5E581940" w14:textId="77777777" w:rsidR="00C90DC4" w:rsidRPr="000657F6" w:rsidRDefault="00C90DC4">
            <w:pPr>
              <w:rPr>
                <w:rFonts w:ascii="Calibri" w:hAnsi="Calibri" w:cs="Calibri"/>
                <w:b/>
                <w:bCs/>
                <w:color w:val="000000"/>
              </w:rPr>
            </w:pPr>
            <w:r w:rsidRPr="000657F6">
              <w:rPr>
                <w:rFonts w:ascii="Calibri" w:hAnsi="Calibri" w:cs="Calibri"/>
                <w:color w:val="000000"/>
              </w:rPr>
              <w:t>Jeżeli odnośna dokumentacja jest dostępna w formie elektronicznej, proszę wskazać: (adres internetowy, wydający urząd lub organ, dokładne dane referencyjne dokumentacji):</w:t>
            </w:r>
            <w:r w:rsidRPr="000657F6">
              <w:rPr>
                <w:rFonts w:ascii="Calibri" w:hAnsi="Calibri" w:cs="Calibri"/>
                <w:color w:val="000000"/>
              </w:rPr>
              <w:br/>
              <w:t>[……][……][……][……]</w:t>
            </w:r>
            <w:r w:rsidRPr="000657F6">
              <w:rPr>
                <w:rStyle w:val="Znakiprzypiswdolnych"/>
                <w:rFonts w:ascii="Calibri" w:hAnsi="Calibri" w:cs="Calibri"/>
                <w:color w:val="000000"/>
              </w:rPr>
              <w:footnoteReference w:id="19"/>
            </w:r>
          </w:p>
        </w:tc>
      </w:tr>
      <w:tr w:rsidR="00C90DC4" w:rsidRPr="000657F6" w14:paraId="4748E4BA" w14:textId="77777777">
        <w:tc>
          <w:tcPr>
            <w:tcW w:w="4642" w:type="dxa"/>
            <w:tcBorders>
              <w:top w:val="single" w:sz="4" w:space="0" w:color="000000"/>
              <w:left w:val="single" w:sz="4" w:space="0" w:color="000000"/>
              <w:bottom w:val="single" w:sz="4" w:space="0" w:color="000000"/>
            </w:tcBorders>
            <w:shd w:val="clear" w:color="auto" w:fill="auto"/>
          </w:tcPr>
          <w:p w14:paraId="0C9AE6A6"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proszę podać</w:t>
            </w:r>
            <w:r w:rsidRPr="000657F6">
              <w:rPr>
                <w:rStyle w:val="Znakiprzypiswdolnych"/>
                <w:rFonts w:ascii="Calibri" w:hAnsi="Calibri" w:cs="Calibri"/>
                <w:color w:val="000000"/>
              </w:rPr>
              <w:footnoteReference w:id="20"/>
            </w:r>
            <w:r w:rsidRPr="000657F6">
              <w:rPr>
                <w:rFonts w:ascii="Calibri" w:hAnsi="Calibri" w:cs="Calibri"/>
                <w:color w:val="000000"/>
              </w:rPr>
              <w:t>:</w:t>
            </w:r>
            <w:r w:rsidRPr="000657F6">
              <w:rPr>
                <w:rFonts w:ascii="Calibri" w:hAnsi="Calibri" w:cs="Calibri"/>
                <w:color w:val="000000"/>
              </w:rPr>
              <w:br/>
              <w:t xml:space="preserve">a) datę wyroku, określić, których spośród punktów 1–6 on dotyczy, oraz podać </w:t>
            </w:r>
            <w:r w:rsidRPr="000657F6">
              <w:rPr>
                <w:rFonts w:ascii="Calibri" w:hAnsi="Calibri" w:cs="Calibri"/>
                <w:color w:val="000000"/>
              </w:rPr>
              <w:lastRenderedPageBreak/>
              <w:t>powód(-ody) skazania;</w:t>
            </w:r>
            <w:r w:rsidRPr="000657F6">
              <w:rPr>
                <w:rFonts w:ascii="Calibri" w:hAnsi="Calibri" w:cs="Calibri"/>
                <w:color w:val="000000"/>
              </w:rPr>
              <w:br/>
              <w:t>b) wskazać, kto został skazany [ ];</w:t>
            </w:r>
            <w:r w:rsidRPr="000657F6">
              <w:rPr>
                <w:rFonts w:ascii="Calibri" w:hAnsi="Calibri" w:cs="Calibri"/>
                <w:color w:val="000000"/>
              </w:rPr>
              <w:br/>
            </w:r>
            <w:r w:rsidRPr="000657F6">
              <w:rPr>
                <w:rFonts w:ascii="Calibri" w:hAnsi="Calibri" w:cs="Calibri"/>
                <w:b/>
                <w:bCs/>
                <w:color w:val="000000"/>
              </w:rPr>
              <w:t>c) w zakresie, w jakim zostało to bezpośrednio ustalone w wyroku:</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D8F3676" w14:textId="77777777" w:rsidR="00C90DC4" w:rsidRPr="000657F6" w:rsidRDefault="00C90DC4">
            <w:pPr>
              <w:rPr>
                <w:rFonts w:ascii="Calibri" w:hAnsi="Calibri" w:cs="Calibri"/>
                <w:color w:val="000000"/>
              </w:rPr>
            </w:pPr>
            <w:r w:rsidRPr="000657F6">
              <w:rPr>
                <w:rFonts w:ascii="Calibri" w:hAnsi="Calibri" w:cs="Calibri"/>
                <w:color w:val="000000"/>
              </w:rPr>
              <w:lastRenderedPageBreak/>
              <w:br/>
              <w:t>a) data: [   ], punkt(-y): [   ], powód(-ody): [   ]</w:t>
            </w:r>
            <w:r w:rsidRPr="000657F6">
              <w:rPr>
                <w:rFonts w:ascii="Calibri" w:hAnsi="Calibri" w:cs="Calibri"/>
                <w:i/>
                <w:iCs/>
                <w:color w:val="000000"/>
                <w:vertAlign w:val="superscript"/>
              </w:rPr>
              <w:t xml:space="preserve">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t>b) [……]</w:t>
            </w:r>
            <w:r w:rsidRPr="000657F6">
              <w:rPr>
                <w:rFonts w:ascii="Calibri" w:hAnsi="Calibri" w:cs="Calibri"/>
                <w:color w:val="000000"/>
              </w:rPr>
              <w:br/>
              <w:t>c) długość okresu wykluczenia [……] oraz punkt(-y), którego(-</w:t>
            </w:r>
            <w:proofErr w:type="spellStart"/>
            <w:r w:rsidRPr="000657F6">
              <w:rPr>
                <w:rFonts w:ascii="Calibri" w:hAnsi="Calibri" w:cs="Calibri"/>
                <w:color w:val="000000"/>
              </w:rPr>
              <w:t>ych</w:t>
            </w:r>
            <w:proofErr w:type="spellEnd"/>
            <w:r w:rsidRPr="000657F6">
              <w:rPr>
                <w:rFonts w:ascii="Calibri" w:hAnsi="Calibri" w:cs="Calibri"/>
                <w:color w:val="000000"/>
              </w:rPr>
              <w:t>) to dotyczy.</w:t>
            </w:r>
          </w:p>
          <w:p w14:paraId="6A2923A2" w14:textId="77777777" w:rsidR="00C90DC4" w:rsidRPr="000657F6" w:rsidRDefault="00C90DC4">
            <w:pPr>
              <w:rPr>
                <w:rFonts w:ascii="Calibri" w:hAnsi="Calibri" w:cs="Calibri"/>
                <w:color w:val="000000"/>
              </w:rPr>
            </w:pPr>
            <w:r w:rsidRPr="000657F6">
              <w:rPr>
                <w:rFonts w:ascii="Calibri" w:hAnsi="Calibri" w:cs="Calibri"/>
                <w:color w:val="000000"/>
              </w:rPr>
              <w:t>Jeżeli odnośna dokumentacja jest dostępna w formie elektronicznej, proszę wskazać: (adres internetowy, wydający urząd lub organ, dokładne dane referencyjne dokumentacji): [……][……][……][……]</w:t>
            </w:r>
            <w:r w:rsidRPr="000657F6">
              <w:rPr>
                <w:rStyle w:val="Znakiprzypiswdolnych"/>
                <w:rFonts w:ascii="Calibri" w:hAnsi="Calibri" w:cs="Calibri"/>
                <w:color w:val="000000"/>
              </w:rPr>
              <w:footnoteReference w:id="21"/>
            </w:r>
          </w:p>
        </w:tc>
      </w:tr>
      <w:tr w:rsidR="00C90DC4" w:rsidRPr="000657F6" w14:paraId="73DD3D56" w14:textId="77777777">
        <w:tc>
          <w:tcPr>
            <w:tcW w:w="4642" w:type="dxa"/>
            <w:tcBorders>
              <w:top w:val="single" w:sz="4" w:space="0" w:color="000000"/>
              <w:left w:val="single" w:sz="4" w:space="0" w:color="000000"/>
              <w:bottom w:val="single" w:sz="4" w:space="0" w:color="000000"/>
            </w:tcBorders>
            <w:shd w:val="clear" w:color="auto" w:fill="auto"/>
          </w:tcPr>
          <w:p w14:paraId="527B9C78" w14:textId="77777777" w:rsidR="00C90DC4" w:rsidRPr="000657F6" w:rsidRDefault="00C90DC4">
            <w:pPr>
              <w:rPr>
                <w:rFonts w:ascii="Calibri" w:hAnsi="Calibri" w:cs="Calibri"/>
                <w:color w:val="000000"/>
              </w:rPr>
            </w:pPr>
            <w:r w:rsidRPr="000657F6">
              <w:rPr>
                <w:rFonts w:ascii="Calibri" w:hAnsi="Calibri" w:cs="Calibri"/>
                <w:color w:val="000000"/>
              </w:rPr>
              <w:lastRenderedPageBreak/>
              <w:t>W przypadku skazania, czy wykonawca przedsięwziął środki w celu wykazania swojej rzetelności pomimo istnienia odpowiedniej podstawy wykluczenia</w:t>
            </w:r>
            <w:r w:rsidRPr="000657F6">
              <w:rPr>
                <w:rStyle w:val="Znakiprzypiswdolnych"/>
                <w:rFonts w:ascii="Calibri" w:hAnsi="Calibri" w:cs="Calibri"/>
                <w:color w:val="000000"/>
              </w:rPr>
              <w:footnoteReference w:id="22"/>
            </w:r>
            <w:r w:rsidRPr="000657F6">
              <w:rPr>
                <w:rFonts w:ascii="Calibri" w:hAnsi="Calibri" w:cs="Calibri"/>
                <w:color w:val="000000"/>
              </w:rPr>
              <w:t xml:space="preserve"> („</w:t>
            </w:r>
            <w:r w:rsidRPr="000657F6">
              <w:rPr>
                <w:rStyle w:val="NormalBoldChar"/>
                <w:rFonts w:ascii="Calibri" w:hAnsi="Calibri" w:cs="Calibri"/>
                <w:b w:val="0"/>
                <w:color w:val="000000"/>
                <w:sz w:val="24"/>
              </w:rPr>
              <w:t>samooczyszczenie”)</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B2E8CD2" w14:textId="77777777" w:rsidR="00C90DC4" w:rsidRPr="000657F6" w:rsidRDefault="00C90DC4">
            <w:pPr>
              <w:rPr>
                <w:rFonts w:ascii="Calibri" w:hAnsi="Calibri" w:cs="Calibri"/>
                <w:color w:val="000000"/>
              </w:rPr>
            </w:pPr>
            <w:r w:rsidRPr="000657F6">
              <w:rPr>
                <w:rFonts w:ascii="Calibri" w:hAnsi="Calibri" w:cs="Calibri"/>
                <w:color w:val="000000"/>
              </w:rPr>
              <w:t xml:space="preserve">[] Tak [] Nie </w:t>
            </w:r>
          </w:p>
        </w:tc>
      </w:tr>
      <w:tr w:rsidR="00C90DC4" w:rsidRPr="000657F6" w14:paraId="70CF370E" w14:textId="77777777">
        <w:tc>
          <w:tcPr>
            <w:tcW w:w="4642" w:type="dxa"/>
            <w:tcBorders>
              <w:top w:val="single" w:sz="4" w:space="0" w:color="000000"/>
              <w:left w:val="single" w:sz="4" w:space="0" w:color="000000"/>
              <w:bottom w:val="single" w:sz="4" w:space="0" w:color="000000"/>
            </w:tcBorders>
            <w:shd w:val="clear" w:color="auto" w:fill="auto"/>
          </w:tcPr>
          <w:p w14:paraId="0986FF8F"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proszę opisać przedsięwzięte środki</w:t>
            </w:r>
            <w:r w:rsidRPr="000657F6">
              <w:rPr>
                <w:rStyle w:val="Znakiprzypiswdolnych"/>
                <w:rFonts w:ascii="Calibri" w:hAnsi="Calibri" w:cs="Calibri"/>
                <w:color w:val="000000"/>
              </w:rPr>
              <w:footnoteReference w:id="23"/>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B06D968" w14:textId="77777777" w:rsidR="00C90DC4" w:rsidRPr="000657F6" w:rsidRDefault="00C90DC4">
            <w:pPr>
              <w:rPr>
                <w:rFonts w:ascii="Calibri" w:hAnsi="Calibri" w:cs="Calibri"/>
                <w:color w:val="000000"/>
              </w:rPr>
            </w:pPr>
            <w:r w:rsidRPr="000657F6">
              <w:rPr>
                <w:rFonts w:ascii="Calibri" w:hAnsi="Calibri" w:cs="Calibri"/>
                <w:color w:val="000000"/>
              </w:rPr>
              <w:t>[……]</w:t>
            </w:r>
          </w:p>
        </w:tc>
      </w:tr>
    </w:tbl>
    <w:p w14:paraId="588010D7"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1"/>
        <w:gridCol w:w="2332"/>
      </w:tblGrid>
      <w:tr w:rsidR="00C90DC4" w:rsidRPr="000657F6" w14:paraId="2815719C" w14:textId="77777777">
        <w:tc>
          <w:tcPr>
            <w:tcW w:w="4643" w:type="dxa"/>
            <w:tcBorders>
              <w:top w:val="single" w:sz="4" w:space="0" w:color="000000"/>
              <w:left w:val="single" w:sz="4" w:space="0" w:color="000000"/>
              <w:bottom w:val="single" w:sz="4" w:space="0" w:color="000000"/>
            </w:tcBorders>
            <w:shd w:val="clear" w:color="auto" w:fill="auto"/>
          </w:tcPr>
          <w:p w14:paraId="4412F294" w14:textId="77777777" w:rsidR="00C90DC4" w:rsidRPr="000657F6" w:rsidRDefault="00C90DC4">
            <w:pPr>
              <w:rPr>
                <w:rFonts w:ascii="Calibri" w:hAnsi="Calibri" w:cs="Calibri"/>
                <w:color w:val="000000"/>
              </w:rPr>
            </w:pPr>
            <w:r w:rsidRPr="000657F6">
              <w:rPr>
                <w:rFonts w:ascii="Calibri" w:hAnsi="Calibri" w:cs="Calibri"/>
                <w:b/>
                <w:bCs/>
                <w:color w:val="000000"/>
              </w:rPr>
              <w:t>Płatność podatków lub składek na ubezpieczenie społeczne:</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25F0F5E1"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0DEEDF47" w14:textId="77777777">
        <w:tc>
          <w:tcPr>
            <w:tcW w:w="4643" w:type="dxa"/>
            <w:tcBorders>
              <w:top w:val="single" w:sz="4" w:space="0" w:color="000000"/>
              <w:left w:val="single" w:sz="4" w:space="0" w:color="000000"/>
              <w:bottom w:val="single" w:sz="4" w:space="0" w:color="000000"/>
            </w:tcBorders>
            <w:shd w:val="clear" w:color="auto" w:fill="auto"/>
          </w:tcPr>
          <w:p w14:paraId="59B44257"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wywiązał się ze wszystkich </w:t>
            </w:r>
            <w:r w:rsidRPr="000657F6">
              <w:rPr>
                <w:rFonts w:ascii="Calibri" w:hAnsi="Calibri" w:cs="Calibri"/>
                <w:b/>
                <w:bCs/>
                <w:color w:val="000000"/>
              </w:rPr>
              <w:t>obowiązków dotyczących płatności podatków lub składek na ubezpieczenie społeczne</w:t>
            </w:r>
            <w:r w:rsidRPr="000657F6">
              <w:rPr>
                <w:rFonts w:ascii="Calibri" w:hAnsi="Calibri" w:cs="Calibri"/>
                <w:color w:val="000000"/>
              </w:rPr>
              <w:t>, zarówno w państwie, w którym ma siedzibę, jak i w państwie członkowskim instytucji zamawiającej lub podmiotu zamawiającego, jeżeli jest ono inne niż państwo siedziby?</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7361E72F"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r w:rsidR="00C90DC4" w:rsidRPr="000657F6" w14:paraId="76BD8764" w14:textId="77777777">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1FF85B2C" w14:textId="77777777" w:rsidR="00C90DC4" w:rsidRPr="000657F6" w:rsidRDefault="00C90DC4">
            <w:pPr>
              <w:rPr>
                <w:rFonts w:ascii="Calibri" w:hAnsi="Calibri" w:cs="Calibri"/>
                <w:color w:val="000000"/>
              </w:rPr>
            </w:pPr>
            <w:r w:rsidRPr="000657F6">
              <w:rPr>
                <w:rFonts w:ascii="Calibri" w:hAnsi="Calibri" w:cs="Calibri"/>
                <w:b/>
                <w:bCs/>
                <w:color w:val="000000"/>
              </w:rPr>
              <w:br/>
            </w:r>
            <w:r w:rsidRPr="000657F6">
              <w:rPr>
                <w:rFonts w:ascii="Calibri" w:hAnsi="Calibri" w:cs="Calibri"/>
                <w:b/>
                <w:bCs/>
                <w:color w:val="000000"/>
              </w:rPr>
              <w:br/>
            </w:r>
            <w:r w:rsidRPr="000657F6">
              <w:rPr>
                <w:rFonts w:ascii="Calibri" w:hAnsi="Calibri" w:cs="Calibri"/>
                <w:b/>
                <w:bCs/>
                <w:color w:val="000000"/>
              </w:rPr>
              <w:br/>
            </w:r>
            <w:r w:rsidRPr="000657F6">
              <w:rPr>
                <w:rFonts w:ascii="Calibri" w:hAnsi="Calibri" w:cs="Calibri"/>
                <w:b/>
                <w:bCs/>
                <w:color w:val="000000"/>
              </w:rPr>
              <w:lastRenderedPageBreak/>
              <w:t>Jeżeli nie</w:t>
            </w:r>
            <w:r w:rsidRPr="000657F6">
              <w:rPr>
                <w:rFonts w:ascii="Calibri" w:hAnsi="Calibri" w:cs="Calibri"/>
                <w:color w:val="000000"/>
              </w:rPr>
              <w:t>, proszę wskazać:</w:t>
            </w:r>
            <w:r w:rsidRPr="000657F6">
              <w:rPr>
                <w:rFonts w:ascii="Calibri" w:hAnsi="Calibri" w:cs="Calibri"/>
                <w:color w:val="000000"/>
              </w:rPr>
              <w:br/>
              <w:t>a) państwo lub państwo członkowskie, którego to dotyczy;</w:t>
            </w:r>
            <w:r w:rsidRPr="000657F6">
              <w:rPr>
                <w:rFonts w:ascii="Calibri" w:hAnsi="Calibri" w:cs="Calibri"/>
                <w:color w:val="000000"/>
              </w:rPr>
              <w:br/>
              <w:t>b) jakiej kwoty to dotyczy?</w:t>
            </w:r>
            <w:r w:rsidRPr="000657F6">
              <w:rPr>
                <w:rFonts w:ascii="Calibri" w:hAnsi="Calibri" w:cs="Calibri"/>
                <w:color w:val="000000"/>
              </w:rPr>
              <w:br/>
              <w:t>c) w jaki sposób zostało ustalone to naruszenie obowiązków:</w:t>
            </w:r>
            <w:r w:rsidRPr="000657F6">
              <w:rPr>
                <w:rFonts w:ascii="Calibri" w:hAnsi="Calibri" w:cs="Calibri"/>
                <w:color w:val="000000"/>
              </w:rPr>
              <w:br/>
              <w:t xml:space="preserve">1) w trybie </w:t>
            </w:r>
            <w:r w:rsidRPr="000657F6">
              <w:rPr>
                <w:rFonts w:ascii="Calibri" w:hAnsi="Calibri" w:cs="Calibri"/>
                <w:b/>
                <w:bCs/>
                <w:color w:val="000000"/>
              </w:rPr>
              <w:t>decyzji</w:t>
            </w:r>
            <w:r w:rsidRPr="000657F6">
              <w:rPr>
                <w:rFonts w:ascii="Calibri" w:hAnsi="Calibri" w:cs="Calibri"/>
                <w:color w:val="000000"/>
              </w:rPr>
              <w:t xml:space="preserve"> sądowej lub administracyjnej:</w:t>
            </w:r>
          </w:p>
          <w:p w14:paraId="15CE5930" w14:textId="77777777" w:rsidR="00C90DC4" w:rsidRPr="000657F6" w:rsidRDefault="00C90DC4" w:rsidP="00C90DC4">
            <w:pPr>
              <w:pStyle w:val="Tiret1"/>
              <w:rPr>
                <w:rFonts w:ascii="Calibri" w:hAnsi="Calibri" w:cs="Calibri"/>
                <w:color w:val="000000"/>
              </w:rPr>
            </w:pPr>
            <w:r w:rsidRPr="000657F6">
              <w:rPr>
                <w:rFonts w:ascii="Calibri" w:hAnsi="Calibri" w:cs="Calibri"/>
                <w:color w:val="000000"/>
              </w:rPr>
              <w:t>Czy ta decyzja jest ostateczna i wiążąca?</w:t>
            </w:r>
          </w:p>
          <w:p w14:paraId="284054BD" w14:textId="77777777" w:rsidR="00C90DC4" w:rsidRPr="000657F6" w:rsidRDefault="00C90DC4" w:rsidP="00C90DC4">
            <w:pPr>
              <w:pStyle w:val="Tiret1"/>
              <w:rPr>
                <w:rFonts w:ascii="Calibri" w:hAnsi="Calibri" w:cs="Calibri"/>
                <w:color w:val="000000"/>
              </w:rPr>
            </w:pPr>
            <w:r w:rsidRPr="000657F6">
              <w:rPr>
                <w:rFonts w:ascii="Calibri" w:hAnsi="Calibri" w:cs="Calibri"/>
                <w:color w:val="000000"/>
              </w:rPr>
              <w:t>Proszę podać datę wyroku lub decyzji.</w:t>
            </w:r>
          </w:p>
          <w:p w14:paraId="46FFA962" w14:textId="77777777" w:rsidR="00C90DC4" w:rsidRPr="000657F6" w:rsidRDefault="00C90DC4" w:rsidP="00C90DC4">
            <w:pPr>
              <w:pStyle w:val="Tiret1"/>
              <w:rPr>
                <w:rFonts w:ascii="Calibri" w:hAnsi="Calibri" w:cs="Calibri"/>
                <w:color w:val="000000"/>
              </w:rPr>
            </w:pPr>
            <w:r w:rsidRPr="000657F6">
              <w:rPr>
                <w:rFonts w:ascii="Calibri" w:hAnsi="Calibri" w:cs="Calibri"/>
                <w:color w:val="000000"/>
              </w:rPr>
              <w:t xml:space="preserve">W przypadku wyroku, </w:t>
            </w:r>
            <w:r w:rsidRPr="000657F6">
              <w:rPr>
                <w:rFonts w:ascii="Calibri" w:hAnsi="Calibri" w:cs="Calibri"/>
                <w:b/>
                <w:bCs/>
                <w:color w:val="000000"/>
              </w:rPr>
              <w:t>o ile została w nim bezpośrednio określona</w:t>
            </w:r>
            <w:r w:rsidRPr="000657F6">
              <w:rPr>
                <w:rFonts w:ascii="Calibri" w:hAnsi="Calibri" w:cs="Calibri"/>
                <w:color w:val="000000"/>
              </w:rPr>
              <w:t>, długość okresu wykluczenia:</w:t>
            </w:r>
          </w:p>
          <w:p w14:paraId="5911DC75" w14:textId="77777777" w:rsidR="00C90DC4" w:rsidRPr="000657F6" w:rsidRDefault="00C90DC4">
            <w:pPr>
              <w:rPr>
                <w:rFonts w:ascii="Calibri" w:hAnsi="Calibri" w:cs="Calibri"/>
                <w:color w:val="000000"/>
              </w:rPr>
            </w:pPr>
            <w:r w:rsidRPr="000657F6">
              <w:rPr>
                <w:rFonts w:ascii="Calibri" w:hAnsi="Calibri" w:cs="Calibri"/>
                <w:color w:val="000000"/>
              </w:rPr>
              <w:t xml:space="preserve">2) w </w:t>
            </w:r>
            <w:r w:rsidRPr="000657F6">
              <w:rPr>
                <w:rFonts w:ascii="Calibri" w:hAnsi="Calibri" w:cs="Calibri"/>
                <w:b/>
                <w:bCs/>
                <w:color w:val="000000"/>
              </w:rPr>
              <w:t>inny sposób</w:t>
            </w:r>
            <w:r w:rsidRPr="000657F6">
              <w:rPr>
                <w:rFonts w:ascii="Calibri" w:hAnsi="Calibri" w:cs="Calibri"/>
                <w:color w:val="000000"/>
              </w:rPr>
              <w:t>? Proszę sprecyzować, w jaki:</w:t>
            </w:r>
          </w:p>
          <w:p w14:paraId="1D4355C3" w14:textId="77777777" w:rsidR="00C90DC4" w:rsidRPr="000657F6" w:rsidRDefault="00C90DC4">
            <w:pPr>
              <w:rPr>
                <w:rFonts w:ascii="Calibri" w:hAnsi="Calibri" w:cs="Calibri"/>
                <w:color w:val="000000"/>
              </w:rPr>
            </w:pPr>
            <w:r w:rsidRPr="000657F6">
              <w:rPr>
                <w:rFonts w:ascii="Calibri" w:hAnsi="Calibri" w:cs="Calibri"/>
                <w:color w:val="00000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1" w:type="dxa"/>
            <w:tcBorders>
              <w:top w:val="single" w:sz="4" w:space="0" w:color="000000"/>
              <w:left w:val="single" w:sz="4" w:space="0" w:color="000000"/>
              <w:bottom w:val="single" w:sz="4" w:space="0" w:color="000000"/>
            </w:tcBorders>
            <w:shd w:val="clear" w:color="auto" w:fill="auto"/>
          </w:tcPr>
          <w:p w14:paraId="3B3DEAD7" w14:textId="77777777" w:rsidR="00C90DC4" w:rsidRPr="000657F6" w:rsidRDefault="00C90DC4">
            <w:pPr>
              <w:pStyle w:val="Tiret1"/>
              <w:jc w:val="left"/>
              <w:rPr>
                <w:rFonts w:ascii="Calibri" w:hAnsi="Calibri" w:cs="Calibri"/>
                <w:color w:val="000000"/>
              </w:rPr>
            </w:pPr>
            <w:r w:rsidRPr="000657F6">
              <w:rPr>
                <w:rFonts w:ascii="Calibri" w:hAnsi="Calibri" w:cs="Calibri"/>
                <w:b/>
                <w:bCs/>
                <w:color w:val="000000"/>
              </w:rPr>
              <w:lastRenderedPageBreak/>
              <w:t>Podatki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166FB24" w14:textId="77777777" w:rsidR="00C90DC4" w:rsidRPr="000657F6" w:rsidRDefault="00C90DC4">
            <w:pPr>
              <w:rPr>
                <w:rFonts w:ascii="Calibri" w:hAnsi="Calibri" w:cs="Calibri"/>
                <w:color w:val="000000"/>
              </w:rPr>
            </w:pPr>
            <w:r w:rsidRPr="000657F6">
              <w:rPr>
                <w:rFonts w:ascii="Calibri" w:hAnsi="Calibri" w:cs="Calibri"/>
                <w:b/>
                <w:bCs/>
                <w:color w:val="000000"/>
              </w:rPr>
              <w:t>Składki na ubezpieczenia społeczne</w:t>
            </w:r>
          </w:p>
        </w:tc>
      </w:tr>
      <w:tr w:rsidR="00C90DC4" w:rsidRPr="000657F6" w14:paraId="4F325B44" w14:textId="77777777">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5FFFF612" w14:textId="77777777" w:rsidR="00C90DC4" w:rsidRPr="000657F6" w:rsidRDefault="00C90DC4">
            <w:pPr>
              <w:snapToGrid w:val="0"/>
              <w:rPr>
                <w:rFonts w:ascii="Calibri" w:hAnsi="Calibri" w:cs="Calibri"/>
                <w:b/>
                <w:bCs/>
                <w:color w:val="000000"/>
              </w:rPr>
            </w:pPr>
          </w:p>
        </w:tc>
        <w:tc>
          <w:tcPr>
            <w:tcW w:w="2321" w:type="dxa"/>
            <w:tcBorders>
              <w:top w:val="single" w:sz="4" w:space="0" w:color="000000"/>
              <w:left w:val="single" w:sz="4" w:space="0" w:color="000000"/>
              <w:bottom w:val="single" w:sz="4" w:space="0" w:color="000000"/>
            </w:tcBorders>
            <w:shd w:val="clear" w:color="auto" w:fill="auto"/>
          </w:tcPr>
          <w:p w14:paraId="798FFC5C" w14:textId="77777777" w:rsidR="00C90DC4" w:rsidRPr="000657F6" w:rsidRDefault="00C90DC4">
            <w:pPr>
              <w:rPr>
                <w:rFonts w:ascii="Calibri" w:hAnsi="Calibri" w:cs="Calibri"/>
                <w:color w:val="000000"/>
              </w:rPr>
            </w:pP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t>b)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c1) [] Tak [] Nie</w:t>
            </w:r>
          </w:p>
          <w:p w14:paraId="23D13DE0"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 Tak [] Nie</w:t>
            </w:r>
          </w:p>
          <w:p w14:paraId="2D3F75F2"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p>
          <w:p w14:paraId="769C87E6"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p>
          <w:p w14:paraId="6E166B3A" w14:textId="77777777" w:rsidR="00C90DC4" w:rsidRPr="000657F6" w:rsidRDefault="00C90DC4">
            <w:pPr>
              <w:pStyle w:val="Tiret0"/>
              <w:numPr>
                <w:ilvl w:val="0"/>
                <w:numId w:val="0"/>
              </w:numPr>
              <w:rPr>
                <w:rFonts w:ascii="Calibri" w:hAnsi="Calibri" w:cs="Calibri"/>
                <w:color w:val="000000"/>
              </w:rPr>
            </w:pPr>
          </w:p>
          <w:p w14:paraId="6D1C86D4" w14:textId="77777777" w:rsidR="00C90DC4" w:rsidRPr="000657F6" w:rsidRDefault="00C90DC4">
            <w:pPr>
              <w:rPr>
                <w:rFonts w:ascii="Calibri" w:hAnsi="Calibri" w:cs="Calibri"/>
                <w:color w:val="000000"/>
              </w:rPr>
            </w:pPr>
            <w:r w:rsidRPr="000657F6">
              <w:rPr>
                <w:rFonts w:ascii="Calibri" w:hAnsi="Calibri" w:cs="Calibri"/>
                <w:color w:val="000000"/>
              </w:rPr>
              <w:t>c2) [ …]</w:t>
            </w:r>
            <w:r w:rsidRPr="000657F6">
              <w:rPr>
                <w:rFonts w:ascii="Calibri" w:hAnsi="Calibri" w:cs="Calibri"/>
                <w:color w:val="000000"/>
              </w:rPr>
              <w:br/>
            </w:r>
            <w:r w:rsidRPr="000657F6">
              <w:rPr>
                <w:rFonts w:ascii="Calibri" w:hAnsi="Calibri" w:cs="Calibri"/>
                <w:color w:val="000000"/>
              </w:rPr>
              <w:br/>
              <w:t>d)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7A6D6F78" w14:textId="77777777" w:rsidR="00C90DC4" w:rsidRPr="000657F6" w:rsidRDefault="00C90DC4">
            <w:pPr>
              <w:rPr>
                <w:rFonts w:ascii="Calibri" w:hAnsi="Calibri" w:cs="Calibri"/>
                <w:color w:val="000000"/>
              </w:rPr>
            </w:pP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t>b)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c1) [] Tak [] Nie</w:t>
            </w:r>
          </w:p>
          <w:p w14:paraId="535A438E"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 Tak [] Nie</w:t>
            </w:r>
          </w:p>
          <w:p w14:paraId="48DE8D41"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p>
          <w:p w14:paraId="1CDDDB52"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p>
          <w:p w14:paraId="06339110" w14:textId="77777777" w:rsidR="00C90DC4" w:rsidRPr="000657F6" w:rsidRDefault="00C90DC4">
            <w:pPr>
              <w:rPr>
                <w:rFonts w:ascii="Calibri" w:hAnsi="Calibri" w:cs="Calibri"/>
                <w:color w:val="000000"/>
              </w:rPr>
            </w:pPr>
          </w:p>
          <w:p w14:paraId="0350D61A" w14:textId="77777777" w:rsidR="00C90DC4" w:rsidRPr="000657F6" w:rsidRDefault="00C90DC4">
            <w:pPr>
              <w:rPr>
                <w:rFonts w:ascii="Calibri" w:hAnsi="Calibri" w:cs="Calibri"/>
                <w:color w:val="000000"/>
              </w:rPr>
            </w:pPr>
            <w:r w:rsidRPr="000657F6">
              <w:rPr>
                <w:rFonts w:ascii="Calibri" w:hAnsi="Calibri" w:cs="Calibri"/>
                <w:color w:val="000000"/>
              </w:rPr>
              <w:t>c2) [ …]</w:t>
            </w:r>
            <w:r w:rsidRPr="000657F6">
              <w:rPr>
                <w:rFonts w:ascii="Calibri" w:hAnsi="Calibri" w:cs="Calibri"/>
                <w:color w:val="000000"/>
              </w:rPr>
              <w:br/>
            </w:r>
            <w:r w:rsidRPr="000657F6">
              <w:rPr>
                <w:rFonts w:ascii="Calibri" w:hAnsi="Calibri" w:cs="Calibri"/>
                <w:color w:val="000000"/>
              </w:rPr>
              <w:br/>
              <w:t>d)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 [……]</w:t>
            </w:r>
          </w:p>
        </w:tc>
      </w:tr>
      <w:tr w:rsidR="00C90DC4" w:rsidRPr="000657F6" w14:paraId="2D51F245" w14:textId="77777777">
        <w:tc>
          <w:tcPr>
            <w:tcW w:w="4643" w:type="dxa"/>
            <w:tcBorders>
              <w:top w:val="single" w:sz="4" w:space="0" w:color="000000"/>
              <w:left w:val="single" w:sz="4" w:space="0" w:color="000000"/>
              <w:bottom w:val="single" w:sz="4" w:space="0" w:color="000000"/>
            </w:tcBorders>
            <w:shd w:val="clear" w:color="auto" w:fill="auto"/>
          </w:tcPr>
          <w:p w14:paraId="59E425E8" w14:textId="77777777" w:rsidR="00C90DC4" w:rsidRPr="000657F6" w:rsidRDefault="00C90DC4">
            <w:pPr>
              <w:rPr>
                <w:rFonts w:ascii="Calibri" w:hAnsi="Calibri" w:cs="Calibri"/>
                <w:color w:val="000000"/>
              </w:rPr>
            </w:pPr>
            <w:r w:rsidRPr="000657F6">
              <w:rPr>
                <w:rFonts w:ascii="Calibri" w:hAnsi="Calibri" w:cs="Calibri"/>
                <w:color w:val="000000"/>
              </w:rPr>
              <w:t>Jeżeli odnośna dokumentacja dotycząca płatności podatków lub składek na ubezpieczenie społeczne jest dostępna w formie elektronicznej, proszę wskazać:</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208F1CD6" w14:textId="77777777" w:rsidR="00C90DC4" w:rsidRPr="000657F6" w:rsidRDefault="00C90DC4">
            <w:pPr>
              <w:rPr>
                <w:rFonts w:ascii="Calibri" w:hAnsi="Calibri" w:cs="Calibri"/>
                <w:color w:val="000000"/>
              </w:rPr>
            </w:pPr>
            <w:r w:rsidRPr="000657F6">
              <w:rPr>
                <w:rFonts w:ascii="Calibri" w:hAnsi="Calibri" w:cs="Calibri"/>
                <w:color w:val="000000"/>
              </w:rPr>
              <w:t>(adres internetowy, wydający urząd lub organ, dokładne dane referencyjne dokumentacji):</w:t>
            </w:r>
            <w:r w:rsidRPr="000657F6">
              <w:rPr>
                <w:rStyle w:val="Znakiprzypiswdolnych"/>
                <w:rFonts w:ascii="Calibri" w:hAnsi="Calibri" w:cs="Calibri"/>
                <w:color w:val="000000"/>
              </w:rPr>
              <w:t xml:space="preserve"> </w:t>
            </w:r>
            <w:r w:rsidRPr="000657F6">
              <w:rPr>
                <w:rStyle w:val="Znakiprzypiswdolnych"/>
                <w:rFonts w:ascii="Calibri" w:hAnsi="Calibri" w:cs="Calibri"/>
                <w:color w:val="000000"/>
              </w:rPr>
              <w:footnoteReference w:id="24"/>
            </w:r>
            <w:r w:rsidRPr="000657F6">
              <w:rPr>
                <w:rStyle w:val="Znakiprzypiswdolnych"/>
                <w:rFonts w:ascii="Calibri" w:hAnsi="Calibri" w:cs="Calibri"/>
                <w:color w:val="000000"/>
              </w:rPr>
              <w:br/>
            </w:r>
            <w:r w:rsidRPr="000657F6">
              <w:rPr>
                <w:rFonts w:ascii="Calibri" w:hAnsi="Calibri" w:cs="Calibri"/>
                <w:color w:val="000000"/>
              </w:rPr>
              <w:t>[……][……][……]</w:t>
            </w:r>
          </w:p>
        </w:tc>
      </w:tr>
    </w:tbl>
    <w:p w14:paraId="3BC80135"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C: Podstawy związane z niewypłacalnością, konfliktem interesów lub wykroczeniami zawodowymi</w:t>
      </w:r>
      <w:r w:rsidRPr="000657F6">
        <w:rPr>
          <w:rStyle w:val="Znakiprzypiswdolnych"/>
          <w:rFonts w:ascii="Calibri" w:hAnsi="Calibri" w:cs="Calibri"/>
          <w:color w:val="000000"/>
          <w:sz w:val="24"/>
          <w:szCs w:val="24"/>
        </w:rPr>
        <w:footnoteReference w:id="25"/>
      </w:r>
    </w:p>
    <w:p w14:paraId="02E31451"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2"/>
        <w:gridCol w:w="4654"/>
      </w:tblGrid>
      <w:tr w:rsidR="00C90DC4" w:rsidRPr="000657F6" w14:paraId="2105258B" w14:textId="77777777">
        <w:tc>
          <w:tcPr>
            <w:tcW w:w="4642" w:type="dxa"/>
            <w:tcBorders>
              <w:top w:val="single" w:sz="4" w:space="0" w:color="000000"/>
              <w:left w:val="single" w:sz="4" w:space="0" w:color="000000"/>
              <w:bottom w:val="single" w:sz="4" w:space="0" w:color="000000"/>
            </w:tcBorders>
            <w:shd w:val="clear" w:color="auto" w:fill="auto"/>
          </w:tcPr>
          <w:p w14:paraId="5C8F1488" w14:textId="77777777" w:rsidR="00C90DC4" w:rsidRPr="000657F6" w:rsidRDefault="00C90DC4">
            <w:pPr>
              <w:rPr>
                <w:rFonts w:ascii="Calibri" w:hAnsi="Calibri" w:cs="Calibri"/>
                <w:color w:val="000000"/>
              </w:rPr>
            </w:pPr>
            <w:r w:rsidRPr="000657F6">
              <w:rPr>
                <w:rFonts w:ascii="Calibri" w:hAnsi="Calibri" w:cs="Calibri"/>
                <w:b/>
                <w:bCs/>
                <w:color w:val="000000"/>
              </w:rPr>
              <w:t>Informacje dotyczące ewentualnej niewypłacalności, konfliktu interesów lub wykroczeń zawodowych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138C95"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6E71E1F3" w14:textId="77777777">
        <w:trPr>
          <w:cantSplit/>
          <w:trHeight w:val="406"/>
        </w:trPr>
        <w:tc>
          <w:tcPr>
            <w:tcW w:w="4642" w:type="dxa"/>
            <w:vMerge w:val="restart"/>
            <w:tcBorders>
              <w:top w:val="single" w:sz="4" w:space="0" w:color="000000"/>
              <w:left w:val="single" w:sz="4" w:space="0" w:color="000000"/>
              <w:bottom w:val="single" w:sz="4" w:space="0" w:color="000000"/>
            </w:tcBorders>
            <w:shd w:val="clear" w:color="auto" w:fill="auto"/>
          </w:tcPr>
          <w:p w14:paraId="5D7E113F"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w:t>
            </w:r>
            <w:r w:rsidRPr="000657F6">
              <w:rPr>
                <w:rFonts w:ascii="Calibri" w:hAnsi="Calibri" w:cs="Calibri"/>
                <w:b/>
                <w:bCs/>
                <w:color w:val="000000"/>
              </w:rPr>
              <w:t>wedle własnej wiedzy</w:t>
            </w:r>
            <w:r w:rsidRPr="000657F6">
              <w:rPr>
                <w:rFonts w:ascii="Calibri" w:hAnsi="Calibri" w:cs="Calibri"/>
                <w:color w:val="000000"/>
              </w:rPr>
              <w:t xml:space="preserve">, naruszył </w:t>
            </w:r>
            <w:r w:rsidRPr="000657F6">
              <w:rPr>
                <w:rFonts w:ascii="Calibri" w:hAnsi="Calibri" w:cs="Calibri"/>
                <w:b/>
                <w:bCs/>
                <w:color w:val="000000"/>
              </w:rPr>
              <w:t>swoje obowiązki</w:t>
            </w:r>
            <w:r w:rsidRPr="000657F6">
              <w:rPr>
                <w:rFonts w:ascii="Calibri" w:hAnsi="Calibri" w:cs="Calibri"/>
                <w:color w:val="000000"/>
              </w:rPr>
              <w:t xml:space="preserve"> w dziedzinie </w:t>
            </w:r>
            <w:r w:rsidRPr="000657F6">
              <w:rPr>
                <w:rFonts w:ascii="Calibri" w:hAnsi="Calibri" w:cs="Calibri"/>
                <w:b/>
                <w:bCs/>
                <w:color w:val="000000"/>
              </w:rPr>
              <w:t>prawa środowiska, prawa socjalnego i prawa pracy</w:t>
            </w:r>
            <w:r w:rsidRPr="000657F6">
              <w:rPr>
                <w:rStyle w:val="Znakiprzypiswdolnych"/>
                <w:rFonts w:ascii="Calibri" w:hAnsi="Calibri" w:cs="Calibri"/>
                <w:b/>
                <w:bCs/>
                <w:color w:val="000000"/>
              </w:rPr>
              <w:footnoteReference w:id="26"/>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868903A"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r w:rsidR="00C90DC4" w:rsidRPr="000657F6" w14:paraId="017CFD37" w14:textId="77777777">
        <w:trPr>
          <w:cantSplit/>
          <w:trHeight w:val="405"/>
        </w:trPr>
        <w:tc>
          <w:tcPr>
            <w:tcW w:w="4642" w:type="dxa"/>
            <w:vMerge/>
            <w:tcBorders>
              <w:top w:val="single" w:sz="4" w:space="0" w:color="000000"/>
              <w:left w:val="single" w:sz="4" w:space="0" w:color="000000"/>
              <w:bottom w:val="single" w:sz="4" w:space="0" w:color="000000"/>
            </w:tcBorders>
            <w:shd w:val="clear" w:color="auto" w:fill="auto"/>
          </w:tcPr>
          <w:p w14:paraId="21F62229" w14:textId="77777777" w:rsidR="00C90DC4" w:rsidRPr="000657F6" w:rsidRDefault="00C90DC4">
            <w:pPr>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A895489"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wykazania swojej rzetelności pomimo istnienia odpowiedniej podstawy wykluczenia („samooczyszczenie”)?</w:t>
            </w: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322C024C" w14:textId="77777777">
        <w:tc>
          <w:tcPr>
            <w:tcW w:w="4642" w:type="dxa"/>
            <w:tcBorders>
              <w:top w:val="single" w:sz="4" w:space="0" w:color="000000"/>
              <w:left w:val="single" w:sz="4" w:space="0" w:color="000000"/>
              <w:bottom w:val="single" w:sz="4" w:space="0" w:color="000000"/>
            </w:tcBorders>
            <w:shd w:val="clear" w:color="auto" w:fill="auto"/>
          </w:tcPr>
          <w:p w14:paraId="330ADAC2" w14:textId="77777777" w:rsidR="00C90DC4" w:rsidRPr="000657F6" w:rsidRDefault="00C90DC4">
            <w:pPr>
              <w:pStyle w:val="NormalLeft"/>
              <w:rPr>
                <w:rFonts w:ascii="Calibri" w:hAnsi="Calibri" w:cs="Calibri"/>
                <w:color w:val="000000"/>
              </w:rPr>
            </w:pPr>
            <w:r w:rsidRPr="000657F6">
              <w:rPr>
                <w:rFonts w:ascii="Calibri" w:hAnsi="Calibri" w:cs="Calibri"/>
                <w:color w:val="000000"/>
              </w:rPr>
              <w:t>Czy wykonawca znajduje się w jednej z następujących sytuacji:</w:t>
            </w:r>
            <w:r w:rsidRPr="000657F6">
              <w:rPr>
                <w:rFonts w:ascii="Calibri" w:hAnsi="Calibri" w:cs="Calibri"/>
                <w:color w:val="000000"/>
              </w:rPr>
              <w:br/>
              <w:t xml:space="preserve">a) </w:t>
            </w:r>
            <w:r w:rsidRPr="000657F6">
              <w:rPr>
                <w:rFonts w:ascii="Calibri" w:hAnsi="Calibri" w:cs="Calibri"/>
                <w:b/>
                <w:bCs/>
                <w:color w:val="000000"/>
              </w:rPr>
              <w:t>zbankrutował</w:t>
            </w:r>
            <w:r w:rsidRPr="000657F6">
              <w:rPr>
                <w:rFonts w:ascii="Calibri" w:hAnsi="Calibri" w:cs="Calibri"/>
                <w:color w:val="000000"/>
              </w:rPr>
              <w:t>; lub</w:t>
            </w:r>
            <w:r w:rsidRPr="000657F6">
              <w:rPr>
                <w:rFonts w:ascii="Calibri" w:hAnsi="Calibri" w:cs="Calibri"/>
                <w:color w:val="000000"/>
              </w:rPr>
              <w:br/>
              <w:t xml:space="preserve">b) </w:t>
            </w:r>
            <w:r w:rsidRPr="000657F6">
              <w:rPr>
                <w:rFonts w:ascii="Calibri" w:hAnsi="Calibri" w:cs="Calibri"/>
                <w:b/>
                <w:bCs/>
                <w:color w:val="000000"/>
              </w:rPr>
              <w:t>prowadzone jest wobec niego postępowanie upadłościowe</w:t>
            </w:r>
            <w:r w:rsidRPr="000657F6">
              <w:rPr>
                <w:rFonts w:ascii="Calibri" w:hAnsi="Calibri" w:cs="Calibri"/>
                <w:color w:val="000000"/>
              </w:rPr>
              <w:t xml:space="preserve"> lub likwidacyjne; lub</w:t>
            </w:r>
            <w:r w:rsidRPr="000657F6">
              <w:rPr>
                <w:rFonts w:ascii="Calibri" w:hAnsi="Calibri" w:cs="Calibri"/>
                <w:color w:val="000000"/>
              </w:rPr>
              <w:br/>
              <w:t xml:space="preserve">c) zawarł </w:t>
            </w:r>
            <w:r w:rsidRPr="000657F6">
              <w:rPr>
                <w:rFonts w:ascii="Calibri" w:hAnsi="Calibri" w:cs="Calibri"/>
                <w:b/>
                <w:bCs/>
                <w:color w:val="000000"/>
              </w:rPr>
              <w:t>układ z wierzycielami</w:t>
            </w:r>
            <w:r w:rsidRPr="000657F6">
              <w:rPr>
                <w:rFonts w:ascii="Calibri" w:hAnsi="Calibri" w:cs="Calibri"/>
                <w:color w:val="000000"/>
              </w:rPr>
              <w:t>; lub</w:t>
            </w:r>
            <w:r w:rsidRPr="000657F6">
              <w:rPr>
                <w:rFonts w:ascii="Calibri" w:hAnsi="Calibri" w:cs="Calibri"/>
                <w:color w:val="000000"/>
              </w:rPr>
              <w:br/>
              <w:t>d) znajduje się w innej tego rodzaju sytuacji wynikającej z podobnej procedury przewidzianej w krajowych przepisach ustawowych i wykonawczych</w:t>
            </w:r>
            <w:r w:rsidRPr="000657F6">
              <w:rPr>
                <w:rStyle w:val="Znakiprzypiswdolnych"/>
                <w:rFonts w:ascii="Calibri" w:hAnsi="Calibri" w:cs="Calibri"/>
                <w:color w:val="000000"/>
              </w:rPr>
              <w:footnoteReference w:id="27"/>
            </w:r>
            <w:r w:rsidRPr="000657F6">
              <w:rPr>
                <w:rFonts w:ascii="Calibri" w:hAnsi="Calibri" w:cs="Calibri"/>
                <w:color w:val="000000"/>
              </w:rPr>
              <w:t>; lub</w:t>
            </w:r>
            <w:r w:rsidRPr="000657F6">
              <w:rPr>
                <w:rFonts w:ascii="Calibri" w:hAnsi="Calibri" w:cs="Calibri"/>
                <w:color w:val="000000"/>
              </w:rPr>
              <w:br/>
              <w:t>e) jego aktywami zarządza likwidator lub sąd; lub</w:t>
            </w:r>
            <w:r w:rsidRPr="000657F6">
              <w:rPr>
                <w:rFonts w:ascii="Calibri" w:hAnsi="Calibri" w:cs="Calibri"/>
                <w:color w:val="000000"/>
              </w:rPr>
              <w:br/>
              <w:t>f) jego działalność gospodarcza jest zawieszona?</w:t>
            </w:r>
            <w:r w:rsidRPr="000657F6">
              <w:rPr>
                <w:rFonts w:ascii="Calibri" w:hAnsi="Calibri" w:cs="Calibri"/>
                <w:color w:val="000000"/>
              </w:rPr>
              <w:br/>
            </w:r>
            <w:r w:rsidRPr="000657F6">
              <w:rPr>
                <w:rFonts w:ascii="Calibri" w:hAnsi="Calibri" w:cs="Calibri"/>
                <w:b/>
                <w:bCs/>
                <w:color w:val="000000"/>
              </w:rPr>
              <w:t>Jeżeli tak:</w:t>
            </w:r>
          </w:p>
          <w:p w14:paraId="42770BA9"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Proszę podać szczegółowe</w:t>
            </w:r>
            <w:r w:rsidR="0016732E">
              <w:rPr>
                <w:rFonts w:ascii="Calibri" w:hAnsi="Calibri" w:cs="Calibri"/>
                <w:color w:val="000000"/>
              </w:rPr>
              <w:t xml:space="preserve"> </w:t>
            </w:r>
            <w:r w:rsidRPr="000657F6">
              <w:rPr>
                <w:rFonts w:ascii="Calibri" w:hAnsi="Calibri" w:cs="Calibri"/>
                <w:color w:val="000000"/>
              </w:rPr>
              <w:t>informacje:</w:t>
            </w:r>
          </w:p>
          <w:p w14:paraId="6C0726CD"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Proszę podać powody, które pomimo powyższej sytuacji umożliwiają realizację zamówienia, z uwzględnieniem mających zastosowanie przepisów krajowych i środków dotyczących kontynuowania działalności gospodarczej</w:t>
            </w:r>
            <w:r w:rsidRPr="000657F6">
              <w:rPr>
                <w:rStyle w:val="Znakiprzypiswdolnych"/>
                <w:rFonts w:ascii="Calibri" w:hAnsi="Calibri" w:cs="Calibri"/>
                <w:color w:val="000000"/>
              </w:rPr>
              <w:footnoteReference w:id="28"/>
            </w:r>
            <w:r w:rsidRPr="000657F6">
              <w:rPr>
                <w:rFonts w:ascii="Calibri" w:hAnsi="Calibri" w:cs="Calibri"/>
                <w:color w:val="000000"/>
              </w:rPr>
              <w:t>.</w:t>
            </w:r>
          </w:p>
          <w:p w14:paraId="696864E1" w14:textId="77777777" w:rsidR="00C90DC4" w:rsidRPr="000657F6" w:rsidRDefault="00C90DC4">
            <w:pPr>
              <w:pStyle w:val="NormalLeft"/>
              <w:rPr>
                <w:rFonts w:ascii="Calibri" w:hAnsi="Calibri" w:cs="Calibri"/>
                <w:color w:val="000000"/>
              </w:rPr>
            </w:pPr>
            <w:r w:rsidRPr="000657F6">
              <w:rPr>
                <w:rFonts w:ascii="Calibri" w:hAnsi="Calibri" w:cs="Calibri"/>
                <w:color w:val="000000"/>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4F306D8"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p>
          <w:p w14:paraId="5A5A7704" w14:textId="77777777" w:rsidR="00C90DC4" w:rsidRPr="000657F6" w:rsidRDefault="00C90DC4">
            <w:pPr>
              <w:rPr>
                <w:rFonts w:ascii="Calibri" w:hAnsi="Calibri" w:cs="Calibri"/>
                <w:color w:val="000000"/>
              </w:rPr>
            </w:pPr>
          </w:p>
          <w:p w14:paraId="5B94B988" w14:textId="77777777" w:rsidR="00C90DC4" w:rsidRPr="000657F6" w:rsidRDefault="00C90DC4">
            <w:pPr>
              <w:rPr>
                <w:rFonts w:ascii="Calibri" w:hAnsi="Calibri" w:cs="Calibri"/>
                <w:color w:val="000000"/>
              </w:rPr>
            </w:pPr>
          </w:p>
          <w:p w14:paraId="739E7184"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p>
          <w:p w14:paraId="2075D05D"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p>
          <w:p w14:paraId="62C7398E" w14:textId="77777777" w:rsidR="00C90DC4" w:rsidRPr="000657F6" w:rsidRDefault="00C90DC4">
            <w:pPr>
              <w:pStyle w:val="Tiret0"/>
              <w:numPr>
                <w:ilvl w:val="0"/>
                <w:numId w:val="0"/>
              </w:numPr>
              <w:ind w:left="850"/>
              <w:rPr>
                <w:rFonts w:ascii="Calibri" w:hAnsi="Calibri" w:cs="Calibri"/>
                <w:color w:val="000000"/>
              </w:rPr>
            </w:pPr>
          </w:p>
          <w:p w14:paraId="0FF7D827" w14:textId="77777777" w:rsidR="00C90DC4" w:rsidRPr="000657F6" w:rsidRDefault="00C90DC4">
            <w:pPr>
              <w:rPr>
                <w:rFonts w:ascii="Calibri" w:hAnsi="Calibri" w:cs="Calibri"/>
                <w:color w:val="000000"/>
              </w:rPr>
            </w:pPr>
            <w:r w:rsidRPr="000657F6">
              <w:rPr>
                <w:rFonts w:ascii="Calibri" w:hAnsi="Calibri" w:cs="Calibri"/>
                <w:color w:val="000000"/>
              </w:rPr>
              <w:t>(adres internetowy, wydający urząd lub organ, dokładne dane referencyjne dokumentacji): [……][……][……]</w:t>
            </w:r>
          </w:p>
        </w:tc>
      </w:tr>
      <w:tr w:rsidR="00C90DC4" w:rsidRPr="000657F6" w14:paraId="3583922D" w14:textId="77777777">
        <w:trPr>
          <w:cantSplit/>
          <w:trHeight w:val="303"/>
        </w:trPr>
        <w:tc>
          <w:tcPr>
            <w:tcW w:w="4642" w:type="dxa"/>
            <w:vMerge w:val="restart"/>
            <w:tcBorders>
              <w:top w:val="single" w:sz="4" w:space="0" w:color="000000"/>
              <w:left w:val="single" w:sz="4" w:space="0" w:color="000000"/>
              <w:bottom w:val="single" w:sz="4" w:space="0" w:color="000000"/>
            </w:tcBorders>
            <w:shd w:val="clear" w:color="auto" w:fill="auto"/>
          </w:tcPr>
          <w:p w14:paraId="5D60E4F1" w14:textId="77777777" w:rsidR="00C90DC4" w:rsidRPr="000657F6" w:rsidRDefault="00C90DC4">
            <w:pPr>
              <w:pStyle w:val="NormalLeft"/>
              <w:rPr>
                <w:rFonts w:ascii="Calibri" w:hAnsi="Calibri" w:cs="Calibri"/>
                <w:color w:val="000000"/>
              </w:rPr>
            </w:pPr>
            <w:r w:rsidRPr="000657F6">
              <w:rPr>
                <w:rFonts w:ascii="Calibri" w:hAnsi="Calibri" w:cs="Calibri"/>
                <w:color w:val="000000"/>
              </w:rPr>
              <w:t xml:space="preserve">Czy wykonawca jest winien </w:t>
            </w:r>
            <w:r w:rsidRPr="000657F6">
              <w:rPr>
                <w:rFonts w:ascii="Calibri" w:hAnsi="Calibri" w:cs="Calibri"/>
                <w:b/>
                <w:bCs/>
                <w:color w:val="000000"/>
              </w:rPr>
              <w:t>poważnego wykroczenia zawodowego</w:t>
            </w:r>
            <w:r w:rsidRPr="000657F6">
              <w:rPr>
                <w:rStyle w:val="Znakiprzypiswdolnych"/>
                <w:rFonts w:ascii="Calibri" w:hAnsi="Calibri" w:cs="Calibri"/>
                <w:b/>
                <w:bCs/>
                <w:color w:val="000000"/>
              </w:rPr>
              <w:footnoteReference w:id="29"/>
            </w:r>
            <w:r w:rsidRPr="000657F6">
              <w:rPr>
                <w:rFonts w:ascii="Calibri" w:hAnsi="Calibri" w:cs="Calibri"/>
                <w:color w:val="000000"/>
              </w:rPr>
              <w:t xml:space="preserve">? </w:t>
            </w:r>
            <w:r w:rsidRPr="000657F6">
              <w:rPr>
                <w:rFonts w:ascii="Calibri" w:hAnsi="Calibri" w:cs="Calibri"/>
                <w:color w:val="000000"/>
              </w:rPr>
              <w:br/>
            </w:r>
            <w:r w:rsidRPr="000657F6">
              <w:rPr>
                <w:rFonts w:ascii="Calibri" w:hAnsi="Calibri" w:cs="Calibri"/>
                <w:color w:val="000000"/>
              </w:rPr>
              <w:lastRenderedPageBreak/>
              <w:t>Jeżeli tak,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93BC864" w14:textId="77777777" w:rsidR="00C90DC4" w:rsidRPr="000657F6" w:rsidRDefault="00C90DC4">
            <w:pPr>
              <w:rPr>
                <w:rFonts w:ascii="Calibri" w:hAnsi="Calibri" w:cs="Calibri"/>
                <w:color w:val="000000"/>
              </w:rPr>
            </w:pPr>
            <w:r w:rsidRPr="000657F6">
              <w:rPr>
                <w:rFonts w:ascii="Calibri" w:hAnsi="Calibri" w:cs="Calibri"/>
                <w:color w:val="000000"/>
              </w:rPr>
              <w:lastRenderedPageBreak/>
              <w:t>[] Tak [] Nie</w:t>
            </w:r>
            <w:r w:rsidRPr="000657F6">
              <w:rPr>
                <w:rFonts w:ascii="Calibri" w:hAnsi="Calibri" w:cs="Calibri"/>
                <w:color w:val="000000"/>
              </w:rPr>
              <w:br/>
            </w:r>
            <w:r w:rsidRPr="000657F6">
              <w:rPr>
                <w:rFonts w:ascii="Calibri" w:hAnsi="Calibri" w:cs="Calibri"/>
                <w:color w:val="000000"/>
              </w:rPr>
              <w:br/>
              <w:t xml:space="preserve"> [……]</w:t>
            </w:r>
          </w:p>
        </w:tc>
      </w:tr>
      <w:tr w:rsidR="00C90DC4" w:rsidRPr="000657F6" w14:paraId="0E58F095" w14:textId="77777777">
        <w:trPr>
          <w:cantSplit/>
          <w:trHeight w:val="303"/>
        </w:trPr>
        <w:tc>
          <w:tcPr>
            <w:tcW w:w="4642" w:type="dxa"/>
            <w:vMerge/>
            <w:tcBorders>
              <w:top w:val="single" w:sz="4" w:space="0" w:color="000000"/>
              <w:left w:val="single" w:sz="4" w:space="0" w:color="000000"/>
              <w:bottom w:val="single" w:sz="4" w:space="0" w:color="000000"/>
            </w:tcBorders>
            <w:shd w:val="clear" w:color="auto" w:fill="auto"/>
          </w:tcPr>
          <w:p w14:paraId="138B86C4" w14:textId="77777777" w:rsidR="00C90DC4" w:rsidRPr="000657F6" w:rsidRDefault="00C90DC4">
            <w:pPr>
              <w:pStyle w:val="NormalLeft"/>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BDCC71"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samooczyszczenia?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6B28B3AF" w14:textId="77777777">
        <w:trPr>
          <w:cantSplit/>
          <w:trHeight w:val="515"/>
        </w:trPr>
        <w:tc>
          <w:tcPr>
            <w:tcW w:w="4642" w:type="dxa"/>
            <w:vMerge w:val="restart"/>
            <w:tcBorders>
              <w:top w:val="single" w:sz="4" w:space="0" w:color="000000"/>
              <w:left w:val="single" w:sz="4" w:space="0" w:color="000000"/>
              <w:bottom w:val="single" w:sz="4" w:space="0" w:color="000000"/>
            </w:tcBorders>
            <w:shd w:val="clear" w:color="auto" w:fill="auto"/>
          </w:tcPr>
          <w:p w14:paraId="05123C54" w14:textId="77777777" w:rsidR="00C90DC4" w:rsidRPr="000657F6" w:rsidRDefault="00C90DC4">
            <w:pPr>
              <w:pStyle w:val="NormalLeft"/>
              <w:rPr>
                <w:rFonts w:ascii="Calibri" w:hAnsi="Calibri" w:cs="Calibri"/>
                <w:color w:val="000000"/>
              </w:rPr>
            </w:pPr>
            <w:r w:rsidRPr="000657F6">
              <w:rPr>
                <w:rStyle w:val="NormalBoldChar"/>
                <w:rFonts w:ascii="Calibri" w:hAnsi="Calibri" w:cs="Calibri"/>
                <w:b w:val="0"/>
                <w:color w:val="000000"/>
                <w:sz w:val="24"/>
              </w:rPr>
              <w:t>Czy wykonawca</w:t>
            </w:r>
            <w:r w:rsidRPr="000657F6">
              <w:rPr>
                <w:rFonts w:ascii="Calibri" w:hAnsi="Calibri" w:cs="Calibri"/>
                <w:color w:val="000000"/>
              </w:rPr>
              <w:t xml:space="preserve"> zawarł z innymi wykonawcami </w:t>
            </w:r>
            <w:r w:rsidRPr="000657F6">
              <w:rPr>
                <w:rFonts w:ascii="Calibri" w:hAnsi="Calibri" w:cs="Calibri"/>
                <w:b/>
                <w:bCs/>
                <w:color w:val="000000"/>
              </w:rPr>
              <w:t>porozumienia mające na celu zakłócenie konkurencji</w:t>
            </w: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A11ED6"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67969A7A" w14:textId="77777777">
        <w:trPr>
          <w:cantSplit/>
          <w:trHeight w:val="514"/>
        </w:trPr>
        <w:tc>
          <w:tcPr>
            <w:tcW w:w="4642" w:type="dxa"/>
            <w:vMerge/>
            <w:tcBorders>
              <w:top w:val="single" w:sz="4" w:space="0" w:color="000000"/>
              <w:left w:val="single" w:sz="4" w:space="0" w:color="000000"/>
              <w:bottom w:val="single" w:sz="4" w:space="0" w:color="000000"/>
            </w:tcBorders>
            <w:shd w:val="clear" w:color="auto" w:fill="auto"/>
          </w:tcPr>
          <w:p w14:paraId="13822668" w14:textId="77777777" w:rsidR="00C90DC4" w:rsidRPr="000657F6" w:rsidRDefault="00C90DC4">
            <w:pPr>
              <w:pStyle w:val="NormalLeft"/>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3081191"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samooczyszczenia?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203D61D6" w14:textId="77777777">
        <w:trPr>
          <w:trHeight w:val="1316"/>
        </w:trPr>
        <w:tc>
          <w:tcPr>
            <w:tcW w:w="4642" w:type="dxa"/>
            <w:tcBorders>
              <w:top w:val="single" w:sz="4" w:space="0" w:color="000000"/>
              <w:left w:val="single" w:sz="4" w:space="0" w:color="000000"/>
              <w:bottom w:val="single" w:sz="4" w:space="0" w:color="000000"/>
            </w:tcBorders>
            <w:shd w:val="clear" w:color="auto" w:fill="auto"/>
          </w:tcPr>
          <w:p w14:paraId="17B11A02" w14:textId="77777777" w:rsidR="00C90DC4" w:rsidRPr="000657F6" w:rsidRDefault="00C90DC4">
            <w:pPr>
              <w:pStyle w:val="NormalLeft"/>
              <w:rPr>
                <w:rFonts w:ascii="Calibri" w:hAnsi="Calibri" w:cs="Calibri"/>
                <w:color w:val="000000"/>
              </w:rPr>
            </w:pPr>
            <w:r w:rsidRPr="000657F6">
              <w:rPr>
                <w:rStyle w:val="NormalBoldChar"/>
                <w:rFonts w:ascii="Calibri" w:hAnsi="Calibri" w:cs="Calibri"/>
                <w:b w:val="0"/>
                <w:color w:val="000000"/>
                <w:sz w:val="24"/>
              </w:rPr>
              <w:t xml:space="preserve">Czy wykonawca wie o jakimkolwiek </w:t>
            </w:r>
            <w:r w:rsidRPr="000657F6">
              <w:rPr>
                <w:rFonts w:ascii="Calibri" w:hAnsi="Calibri" w:cs="Calibri"/>
                <w:b/>
                <w:bCs/>
                <w:color w:val="000000"/>
              </w:rPr>
              <w:t>konflikcie interesów</w:t>
            </w:r>
            <w:r w:rsidRPr="000657F6">
              <w:rPr>
                <w:rStyle w:val="Znakiprzypiswdolnych"/>
                <w:rFonts w:ascii="Calibri" w:hAnsi="Calibri" w:cs="Calibri"/>
                <w:b/>
                <w:bCs/>
                <w:color w:val="000000"/>
              </w:rPr>
              <w:footnoteReference w:id="30"/>
            </w:r>
            <w:r w:rsidRPr="000657F6">
              <w:rPr>
                <w:rFonts w:ascii="Calibri" w:hAnsi="Calibri" w:cs="Calibri"/>
                <w:color w:val="000000"/>
              </w:rPr>
              <w:t xml:space="preserve"> spowodowanym jego udziałem w postępowaniu o udzielenie zamówienia?</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03F877C"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782A4B1D" w14:textId="77777777">
        <w:trPr>
          <w:trHeight w:val="1544"/>
        </w:trPr>
        <w:tc>
          <w:tcPr>
            <w:tcW w:w="4642" w:type="dxa"/>
            <w:tcBorders>
              <w:top w:val="single" w:sz="4" w:space="0" w:color="000000"/>
              <w:left w:val="single" w:sz="4" w:space="0" w:color="000000"/>
              <w:bottom w:val="single" w:sz="4" w:space="0" w:color="000000"/>
            </w:tcBorders>
            <w:shd w:val="clear" w:color="auto" w:fill="auto"/>
          </w:tcPr>
          <w:p w14:paraId="6DDF14A6" w14:textId="77777777" w:rsidR="00C90DC4" w:rsidRPr="000657F6" w:rsidRDefault="00C90DC4">
            <w:pPr>
              <w:pStyle w:val="NormalLeft"/>
              <w:rPr>
                <w:rFonts w:ascii="Calibri" w:hAnsi="Calibri" w:cs="Calibri"/>
                <w:color w:val="000000"/>
              </w:rPr>
            </w:pPr>
            <w:r w:rsidRPr="000657F6">
              <w:rPr>
                <w:rStyle w:val="NormalBoldChar"/>
                <w:rFonts w:ascii="Calibri" w:hAnsi="Calibri" w:cs="Calibri"/>
                <w:b w:val="0"/>
                <w:color w:val="000000"/>
                <w:sz w:val="24"/>
              </w:rPr>
              <w:t xml:space="preserve">Czy wykonawca lub </w:t>
            </w:r>
            <w:r w:rsidRPr="000657F6">
              <w:rPr>
                <w:rFonts w:ascii="Calibri" w:hAnsi="Calibri" w:cs="Calibri"/>
                <w:color w:val="000000"/>
              </w:rPr>
              <w:t xml:space="preserve">przedsiębiorstwo związane z wykonawcą </w:t>
            </w:r>
            <w:r w:rsidRPr="000657F6">
              <w:rPr>
                <w:rFonts w:ascii="Calibri" w:hAnsi="Calibri" w:cs="Calibri"/>
                <w:b/>
                <w:bCs/>
                <w:color w:val="000000"/>
              </w:rPr>
              <w:t>doradzał(-o)</w:t>
            </w:r>
            <w:r w:rsidRPr="000657F6">
              <w:rPr>
                <w:rFonts w:ascii="Calibri" w:hAnsi="Calibri" w:cs="Calibri"/>
                <w:color w:val="000000"/>
              </w:rPr>
              <w:t xml:space="preserve"> instytucji zamawiającej lub podmiotowi zamawiającemu bądź był(-o) w inny sposób </w:t>
            </w:r>
            <w:r w:rsidRPr="000657F6">
              <w:rPr>
                <w:rFonts w:ascii="Calibri" w:hAnsi="Calibri" w:cs="Calibri"/>
                <w:b/>
                <w:bCs/>
                <w:color w:val="000000"/>
              </w:rPr>
              <w:t>zaangażowany(-e) w przygotowanie</w:t>
            </w:r>
            <w:r w:rsidRPr="000657F6">
              <w:rPr>
                <w:rFonts w:ascii="Calibri" w:hAnsi="Calibri" w:cs="Calibri"/>
                <w:color w:val="000000"/>
              </w:rPr>
              <w:t xml:space="preserve"> postępowania o udzielenie zamówienia?</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2281E97"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1F6DB46C" w14:textId="77777777">
        <w:trPr>
          <w:cantSplit/>
          <w:trHeight w:val="932"/>
        </w:trPr>
        <w:tc>
          <w:tcPr>
            <w:tcW w:w="4642" w:type="dxa"/>
            <w:vMerge w:val="restart"/>
            <w:tcBorders>
              <w:top w:val="single" w:sz="4" w:space="0" w:color="000000"/>
              <w:left w:val="single" w:sz="4" w:space="0" w:color="000000"/>
              <w:bottom w:val="single" w:sz="4" w:space="0" w:color="000000"/>
            </w:tcBorders>
            <w:shd w:val="clear" w:color="auto" w:fill="auto"/>
          </w:tcPr>
          <w:p w14:paraId="09908396" w14:textId="77777777" w:rsidR="00C90DC4" w:rsidRPr="000657F6" w:rsidRDefault="00C90DC4">
            <w:pPr>
              <w:pStyle w:val="NormalLeft"/>
              <w:rPr>
                <w:rFonts w:ascii="Calibri" w:hAnsi="Calibri" w:cs="Calibri"/>
                <w:color w:val="000000"/>
              </w:rPr>
            </w:pPr>
            <w:r w:rsidRPr="000657F6">
              <w:rPr>
                <w:rFonts w:ascii="Calibri" w:hAnsi="Calibri" w:cs="Calibri"/>
                <w:color w:val="000000"/>
              </w:rPr>
              <w:t xml:space="preserve">Czy wykonawca znajdował się w sytuacji, w której wcześniejsza umowa w sprawie zamówienia publicznego, wcześniejsza umowa z podmiotem zamawiającym lub wcześniejsza umowa w sprawie koncesji została </w:t>
            </w:r>
            <w:r w:rsidRPr="000657F6">
              <w:rPr>
                <w:rFonts w:ascii="Calibri" w:hAnsi="Calibri" w:cs="Calibri"/>
                <w:b/>
                <w:bCs/>
                <w:color w:val="000000"/>
              </w:rPr>
              <w:t>rozwiązana przed czasem</w:t>
            </w:r>
            <w:r w:rsidRPr="000657F6">
              <w:rPr>
                <w:rFonts w:ascii="Calibri" w:hAnsi="Calibri" w:cs="Calibri"/>
                <w:color w:val="000000"/>
              </w:rPr>
              <w:t>, lub w której nałożone zostało odszkodowanie bądź inne porównywalne sankcje w związku z tą wcześniejszą umową?</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814C246"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00EA9BE3" w14:textId="77777777">
        <w:trPr>
          <w:cantSplit/>
          <w:trHeight w:val="931"/>
        </w:trPr>
        <w:tc>
          <w:tcPr>
            <w:tcW w:w="4642" w:type="dxa"/>
            <w:vMerge/>
            <w:tcBorders>
              <w:top w:val="single" w:sz="4" w:space="0" w:color="000000"/>
              <w:left w:val="single" w:sz="4" w:space="0" w:color="000000"/>
              <w:bottom w:val="single" w:sz="4" w:space="0" w:color="000000"/>
            </w:tcBorders>
            <w:shd w:val="clear" w:color="auto" w:fill="auto"/>
          </w:tcPr>
          <w:p w14:paraId="4EAF6787" w14:textId="77777777" w:rsidR="00C90DC4" w:rsidRPr="000657F6" w:rsidRDefault="00C90DC4">
            <w:pPr>
              <w:pStyle w:val="NormalLeft"/>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A238D25"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samooczyszczenia?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123897FC" w14:textId="77777777">
        <w:tc>
          <w:tcPr>
            <w:tcW w:w="4642" w:type="dxa"/>
            <w:tcBorders>
              <w:top w:val="single" w:sz="4" w:space="0" w:color="000000"/>
              <w:left w:val="single" w:sz="4" w:space="0" w:color="000000"/>
              <w:bottom w:val="single" w:sz="4" w:space="0" w:color="000000"/>
            </w:tcBorders>
            <w:shd w:val="clear" w:color="auto" w:fill="auto"/>
          </w:tcPr>
          <w:p w14:paraId="436B05F7" w14:textId="77777777" w:rsidR="00C90DC4" w:rsidRPr="000657F6" w:rsidRDefault="00C90DC4">
            <w:pPr>
              <w:pStyle w:val="NormalLeft"/>
              <w:rPr>
                <w:rFonts w:ascii="Calibri" w:hAnsi="Calibri" w:cs="Calibri"/>
                <w:color w:val="000000"/>
              </w:rPr>
            </w:pPr>
            <w:r w:rsidRPr="000657F6">
              <w:rPr>
                <w:rFonts w:ascii="Calibri" w:hAnsi="Calibri" w:cs="Calibri"/>
                <w:color w:val="000000"/>
              </w:rPr>
              <w:t>Czy wykonawca może potwierdzić, że:</w:t>
            </w:r>
            <w:r w:rsidRPr="000657F6">
              <w:rPr>
                <w:rFonts w:ascii="Calibri" w:hAnsi="Calibri" w:cs="Calibri"/>
                <w:color w:val="000000"/>
              </w:rPr>
              <w:br/>
            </w:r>
            <w:r w:rsidRPr="000657F6">
              <w:rPr>
                <w:rStyle w:val="NormalBoldChar"/>
                <w:rFonts w:ascii="Calibri" w:hAnsi="Calibri" w:cs="Calibri"/>
                <w:b w:val="0"/>
                <w:color w:val="000000"/>
                <w:sz w:val="24"/>
              </w:rPr>
              <w:t>nie jest</w:t>
            </w:r>
            <w:r w:rsidRPr="000657F6">
              <w:rPr>
                <w:rFonts w:ascii="Calibri" w:hAnsi="Calibri" w:cs="Calibri"/>
                <w:color w:val="000000"/>
              </w:rPr>
              <w:t xml:space="preserve"> winny poważnego </w:t>
            </w:r>
            <w:r w:rsidRPr="000657F6">
              <w:rPr>
                <w:rFonts w:ascii="Calibri" w:hAnsi="Calibri" w:cs="Calibri"/>
                <w:b/>
                <w:bCs/>
                <w:color w:val="000000"/>
              </w:rPr>
              <w:t>wprowadzenia w błąd</w:t>
            </w:r>
            <w:r w:rsidRPr="000657F6">
              <w:rPr>
                <w:rFonts w:ascii="Calibri" w:hAnsi="Calibri" w:cs="Calibri"/>
                <w:color w:val="000000"/>
              </w:rPr>
              <w:t xml:space="preserve"> przy dostarczaniu informacji wymaganych do weryfikacji braku podstaw wykluczenia lub do weryfikacji spełnienia kryteriów kwalifikacji;</w:t>
            </w:r>
            <w:r w:rsidRPr="000657F6">
              <w:rPr>
                <w:rFonts w:ascii="Calibri" w:hAnsi="Calibri" w:cs="Calibri"/>
                <w:color w:val="000000"/>
              </w:rPr>
              <w:br/>
              <w:t xml:space="preserve">b) </w:t>
            </w:r>
            <w:r w:rsidRPr="000657F6">
              <w:rPr>
                <w:rStyle w:val="NormalBoldChar"/>
                <w:rFonts w:ascii="Calibri" w:hAnsi="Calibri" w:cs="Calibri"/>
                <w:b w:val="0"/>
                <w:color w:val="000000"/>
                <w:sz w:val="24"/>
              </w:rPr>
              <w:t xml:space="preserve">nie </w:t>
            </w:r>
            <w:r w:rsidRPr="000657F6">
              <w:rPr>
                <w:rFonts w:ascii="Calibri" w:hAnsi="Calibri" w:cs="Calibri"/>
                <w:b/>
                <w:bCs/>
                <w:color w:val="000000"/>
              </w:rPr>
              <w:t>zataił</w:t>
            </w:r>
            <w:r w:rsidRPr="000657F6">
              <w:rPr>
                <w:rFonts w:ascii="Calibri" w:hAnsi="Calibri" w:cs="Calibri"/>
                <w:color w:val="000000"/>
              </w:rPr>
              <w:t xml:space="preserve"> tych informacji;</w:t>
            </w:r>
            <w:r w:rsidRPr="000657F6">
              <w:rPr>
                <w:rFonts w:ascii="Calibri" w:hAnsi="Calibri" w:cs="Calibri"/>
                <w:color w:val="000000"/>
              </w:rPr>
              <w:br/>
            </w:r>
            <w:r w:rsidRPr="000657F6">
              <w:rPr>
                <w:rFonts w:ascii="Calibri" w:hAnsi="Calibri" w:cs="Calibri"/>
                <w:color w:val="000000"/>
              </w:rPr>
              <w:lastRenderedPageBreak/>
              <w:t>c) jest w stanie niezwłocznie przedstawić dokumenty potwierdzające wymagane przez instytucję zamawiającą lub podmiot zamawiający; oraz</w:t>
            </w:r>
            <w:r w:rsidRPr="000657F6">
              <w:rPr>
                <w:rFonts w:ascii="Calibri" w:hAnsi="Calibri" w:cs="Calibri"/>
                <w:color w:val="00000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BD0BEE7" w14:textId="77777777" w:rsidR="00C90DC4" w:rsidRPr="000657F6" w:rsidRDefault="00C90DC4">
            <w:pPr>
              <w:rPr>
                <w:rFonts w:ascii="Calibri" w:hAnsi="Calibri" w:cs="Calibri"/>
                <w:color w:val="000000"/>
              </w:rPr>
            </w:pPr>
            <w:r w:rsidRPr="000657F6">
              <w:rPr>
                <w:rFonts w:ascii="Calibri" w:hAnsi="Calibri" w:cs="Calibri"/>
                <w:color w:val="000000"/>
              </w:rPr>
              <w:lastRenderedPageBreak/>
              <w:t>[] Tak [] Nie</w:t>
            </w:r>
          </w:p>
        </w:tc>
      </w:tr>
    </w:tbl>
    <w:p w14:paraId="202B5FF6"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2"/>
        <w:gridCol w:w="4654"/>
      </w:tblGrid>
      <w:tr w:rsidR="00C90DC4" w:rsidRPr="000657F6" w14:paraId="177ECB6F" w14:textId="77777777">
        <w:tc>
          <w:tcPr>
            <w:tcW w:w="4642" w:type="dxa"/>
            <w:tcBorders>
              <w:top w:val="single" w:sz="4" w:space="0" w:color="000000"/>
              <w:left w:val="single" w:sz="4" w:space="0" w:color="000000"/>
              <w:bottom w:val="single" w:sz="4" w:space="0" w:color="000000"/>
            </w:tcBorders>
            <w:shd w:val="clear" w:color="auto" w:fill="auto"/>
          </w:tcPr>
          <w:p w14:paraId="3B0D29CC" w14:textId="77777777" w:rsidR="00C90DC4" w:rsidRPr="000657F6" w:rsidRDefault="00C90DC4">
            <w:pPr>
              <w:rPr>
                <w:rFonts w:ascii="Calibri" w:hAnsi="Calibri" w:cs="Calibri"/>
                <w:color w:val="000000"/>
              </w:rPr>
            </w:pPr>
            <w:r w:rsidRPr="000657F6">
              <w:rPr>
                <w:rFonts w:ascii="Calibri" w:hAnsi="Calibri" w:cs="Calibri"/>
                <w:b/>
                <w:bCs/>
                <w:color w:val="000000"/>
              </w:rPr>
              <w:t>Podstawy wykluczenia o charakterze wyłącznie krajowym</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3095141"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5856FFEE" w14:textId="77777777">
        <w:tc>
          <w:tcPr>
            <w:tcW w:w="4642" w:type="dxa"/>
            <w:tcBorders>
              <w:top w:val="single" w:sz="4" w:space="0" w:color="000000"/>
              <w:left w:val="single" w:sz="4" w:space="0" w:color="000000"/>
              <w:bottom w:val="single" w:sz="4" w:space="0" w:color="000000"/>
            </w:tcBorders>
            <w:shd w:val="clear" w:color="auto" w:fill="auto"/>
          </w:tcPr>
          <w:p w14:paraId="764F2A3B" w14:textId="77777777" w:rsidR="00C90DC4" w:rsidRPr="000657F6" w:rsidRDefault="00C90DC4">
            <w:pPr>
              <w:rPr>
                <w:rFonts w:ascii="Calibri" w:hAnsi="Calibri" w:cs="Calibri"/>
                <w:color w:val="000000"/>
              </w:rPr>
            </w:pPr>
            <w:r w:rsidRPr="000657F6">
              <w:rPr>
                <w:rFonts w:ascii="Calibri" w:hAnsi="Calibri" w:cs="Calibri"/>
                <w:color w:val="000000"/>
              </w:rPr>
              <w:t xml:space="preserve">Czy mają zastosowanie </w:t>
            </w:r>
            <w:r w:rsidRPr="000657F6">
              <w:rPr>
                <w:rFonts w:ascii="Calibri" w:hAnsi="Calibri" w:cs="Calibri"/>
                <w:b/>
                <w:bCs/>
                <w:color w:val="000000"/>
              </w:rPr>
              <w:t>podstawy wykluczenia o charakterze wyłącznie krajowym</w:t>
            </w:r>
            <w:r w:rsidRPr="000657F6">
              <w:rPr>
                <w:rFonts w:ascii="Calibri" w:hAnsi="Calibri" w:cs="Calibri"/>
                <w:color w:val="000000"/>
              </w:rPr>
              <w:t xml:space="preserve"> określone w stosownym ogłoszeniu lub w dokumentach zamówienia?</w:t>
            </w:r>
            <w:r w:rsidRPr="000657F6">
              <w:rPr>
                <w:rFonts w:ascii="Calibri" w:hAnsi="Calibri" w:cs="Calibri"/>
                <w:color w:val="000000"/>
              </w:rPr>
              <w:br/>
              <w:t>Jeżeli dokumentacja wymagana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6140029" w14:textId="77777777" w:rsidR="00C90DC4" w:rsidRPr="000657F6" w:rsidRDefault="00C90DC4">
            <w:pPr>
              <w:rPr>
                <w:rStyle w:val="NormalBoldChar"/>
                <w:rFonts w:ascii="Calibri" w:hAnsi="Calibri" w:cs="Calibri"/>
                <w:bCs/>
                <w:color w:val="000000"/>
                <w:sz w:val="24"/>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w:t>
            </w:r>
            <w:r w:rsidRPr="000657F6">
              <w:rPr>
                <w:rFonts w:ascii="Calibri" w:hAnsi="Calibri" w:cs="Calibri"/>
                <w:color w:val="000000"/>
              </w:rPr>
              <w:br/>
              <w:t>[……][……][……]</w:t>
            </w:r>
            <w:r w:rsidRPr="000657F6">
              <w:rPr>
                <w:rStyle w:val="Znakiprzypiswdolnych"/>
                <w:rFonts w:ascii="Calibri" w:hAnsi="Calibri" w:cs="Calibri"/>
                <w:color w:val="000000"/>
              </w:rPr>
              <w:footnoteReference w:id="31"/>
            </w:r>
          </w:p>
        </w:tc>
      </w:tr>
      <w:tr w:rsidR="00C90DC4" w:rsidRPr="000657F6" w14:paraId="009C1885" w14:textId="77777777">
        <w:tc>
          <w:tcPr>
            <w:tcW w:w="4642" w:type="dxa"/>
            <w:tcBorders>
              <w:top w:val="single" w:sz="4" w:space="0" w:color="000000"/>
              <w:left w:val="single" w:sz="4" w:space="0" w:color="000000"/>
              <w:bottom w:val="single" w:sz="4" w:space="0" w:color="000000"/>
            </w:tcBorders>
            <w:shd w:val="clear" w:color="auto" w:fill="auto"/>
          </w:tcPr>
          <w:p w14:paraId="1CA541E7" w14:textId="77777777" w:rsidR="00C90DC4" w:rsidRPr="000657F6" w:rsidRDefault="00C90DC4">
            <w:pPr>
              <w:rPr>
                <w:rFonts w:ascii="Calibri" w:hAnsi="Calibri" w:cs="Calibri"/>
                <w:color w:val="000000"/>
              </w:rPr>
            </w:pPr>
            <w:r w:rsidRPr="000657F6">
              <w:rPr>
                <w:rStyle w:val="NormalBoldChar"/>
                <w:rFonts w:ascii="Calibri" w:hAnsi="Calibri" w:cs="Calibri"/>
                <w:bCs/>
                <w:color w:val="000000"/>
                <w:sz w:val="24"/>
              </w:rPr>
              <w:t>W przypadku gdy ma zastosowanie którakolwiek z podstaw wykluczenia o charakterze wyłącznie krajowym</w:t>
            </w:r>
            <w:r w:rsidRPr="000657F6">
              <w:rPr>
                <w:rFonts w:ascii="Calibri" w:hAnsi="Calibri" w:cs="Calibri"/>
                <w:color w:val="000000"/>
              </w:rPr>
              <w:t xml:space="preserve">, czy wykonawca przedsięwziął środki w celu samooczyszczenia? </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xml:space="preserve">, proszę opisać przedsięwzięte środki: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ADDF8BD"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bl>
    <w:p w14:paraId="7F656015" w14:textId="77777777" w:rsidR="00C90DC4" w:rsidRPr="000657F6" w:rsidRDefault="00C90DC4">
      <w:pPr>
        <w:jc w:val="center"/>
        <w:rPr>
          <w:rFonts w:ascii="Calibri" w:hAnsi="Calibri" w:cs="Calibri"/>
          <w:color w:val="000000"/>
        </w:rPr>
      </w:pPr>
      <w:r w:rsidRPr="000657F6">
        <w:rPr>
          <w:rFonts w:ascii="Calibri" w:hAnsi="Calibri" w:cs="Calibri"/>
          <w:b/>
          <w:color w:val="000000"/>
        </w:rPr>
        <w:t>Część IV: Kryteria kwalifikacji</w:t>
      </w:r>
    </w:p>
    <w:p w14:paraId="6F24078E" w14:textId="77777777" w:rsidR="00C90DC4" w:rsidRPr="000657F6" w:rsidRDefault="00C90DC4">
      <w:pPr>
        <w:jc w:val="center"/>
        <w:rPr>
          <w:rFonts w:ascii="Calibri" w:hAnsi="Calibri" w:cs="Calibri"/>
          <w:b/>
          <w:color w:val="000000"/>
        </w:rPr>
      </w:pPr>
    </w:p>
    <w:p w14:paraId="5442B69D" w14:textId="77777777" w:rsidR="00C90DC4" w:rsidRPr="000657F6" w:rsidRDefault="00C90DC4">
      <w:pPr>
        <w:rPr>
          <w:rFonts w:ascii="Calibri" w:hAnsi="Calibri" w:cs="Calibri"/>
          <w:color w:val="000000"/>
        </w:rPr>
      </w:pPr>
      <w:r w:rsidRPr="000657F6">
        <w:rPr>
          <w:rFonts w:ascii="Calibri" w:hAnsi="Calibri" w:cs="Calibri"/>
          <w:color w:val="000000"/>
        </w:rPr>
        <w:t xml:space="preserve">W odniesieniu do kryteriów kwalifikacji (sekcja </w:t>
      </w:r>
      <w:r w:rsidRPr="000657F6">
        <w:rPr>
          <w:rFonts w:ascii="Calibri" w:eastAsia="Symbol" w:hAnsi="Calibri" w:cs="Calibri"/>
          <w:color w:val="000000"/>
        </w:rPr>
        <w:t></w:t>
      </w:r>
      <w:r w:rsidRPr="000657F6">
        <w:rPr>
          <w:rFonts w:ascii="Calibri" w:hAnsi="Calibri" w:cs="Calibri"/>
          <w:color w:val="000000"/>
        </w:rPr>
        <w:t xml:space="preserve"> lub sekcje A–D w niniejszej części) wykonawca oświadcza, że:</w:t>
      </w:r>
    </w:p>
    <w:p w14:paraId="1E6491C2" w14:textId="77777777" w:rsidR="00C90DC4" w:rsidRPr="000657F6" w:rsidRDefault="00C90DC4">
      <w:pPr>
        <w:pStyle w:val="SectionTitle"/>
        <w:rPr>
          <w:rFonts w:ascii="Calibri" w:hAnsi="Calibri" w:cs="Calibri"/>
          <w:color w:val="000000"/>
        </w:rPr>
      </w:pPr>
      <w:r w:rsidRPr="000657F6">
        <w:rPr>
          <w:rFonts w:ascii="Calibri" w:eastAsia="Symbol" w:hAnsi="Calibri" w:cs="Calibri"/>
          <w:b w:val="0"/>
          <w:bCs w:val="0"/>
          <w:color w:val="000000"/>
          <w:sz w:val="24"/>
          <w:szCs w:val="24"/>
        </w:rPr>
        <w:t></w:t>
      </w:r>
      <w:r w:rsidRPr="000657F6">
        <w:rPr>
          <w:rFonts w:ascii="Calibri" w:hAnsi="Calibri" w:cs="Calibri"/>
          <w:b w:val="0"/>
          <w:bCs w:val="0"/>
          <w:color w:val="000000"/>
          <w:sz w:val="24"/>
          <w:szCs w:val="24"/>
        </w:rPr>
        <w:t>: Ogólne oświadczenie dotyczące wszystkich kryteriów kwalifikacji</w:t>
      </w:r>
    </w:p>
    <w:p w14:paraId="13388876"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657F6">
        <w:rPr>
          <w:rFonts w:ascii="Calibri" w:eastAsia="Symbol" w:hAnsi="Calibri" w:cs="Calibri"/>
          <w:b/>
          <w:bCs/>
          <w:color w:val="000000"/>
        </w:rPr>
        <w:t></w:t>
      </w:r>
      <w:r w:rsidRPr="000657F6">
        <w:rPr>
          <w:rFonts w:ascii="Calibri" w:hAnsi="Calibri" w:cs="Calibri"/>
          <w:color w:val="000000"/>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C90DC4" w:rsidRPr="000657F6" w14:paraId="31C00490" w14:textId="77777777">
        <w:tc>
          <w:tcPr>
            <w:tcW w:w="4606" w:type="dxa"/>
            <w:tcBorders>
              <w:top w:val="single" w:sz="4" w:space="0" w:color="000000"/>
              <w:left w:val="single" w:sz="4" w:space="0" w:color="000000"/>
              <w:bottom w:val="single" w:sz="4" w:space="0" w:color="000000"/>
            </w:tcBorders>
            <w:shd w:val="clear" w:color="auto" w:fill="auto"/>
          </w:tcPr>
          <w:p w14:paraId="7AD7C731" w14:textId="77777777" w:rsidR="00C90DC4" w:rsidRPr="000657F6" w:rsidRDefault="00C90DC4">
            <w:pPr>
              <w:rPr>
                <w:rFonts w:ascii="Calibri" w:hAnsi="Calibri" w:cs="Calibri"/>
                <w:color w:val="000000"/>
              </w:rPr>
            </w:pPr>
            <w:r w:rsidRPr="000657F6">
              <w:rPr>
                <w:rFonts w:ascii="Calibri" w:hAnsi="Calibri" w:cs="Calibri"/>
                <w:b/>
                <w:bCs/>
                <w:color w:val="000000"/>
              </w:rPr>
              <w:lastRenderedPageBreak/>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301A91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0EC3EE68" w14:textId="77777777">
        <w:tc>
          <w:tcPr>
            <w:tcW w:w="4606" w:type="dxa"/>
            <w:tcBorders>
              <w:top w:val="single" w:sz="4" w:space="0" w:color="000000"/>
              <w:left w:val="single" w:sz="4" w:space="0" w:color="000000"/>
              <w:bottom w:val="single" w:sz="4" w:space="0" w:color="000000"/>
            </w:tcBorders>
            <w:shd w:val="clear" w:color="auto" w:fill="auto"/>
          </w:tcPr>
          <w:p w14:paraId="2E7BC6CE" w14:textId="77777777" w:rsidR="00C90DC4" w:rsidRPr="000657F6" w:rsidRDefault="00C90DC4">
            <w:pPr>
              <w:rPr>
                <w:rFonts w:ascii="Calibri" w:hAnsi="Calibri" w:cs="Calibri"/>
                <w:color w:val="000000"/>
              </w:rPr>
            </w:pPr>
            <w:r w:rsidRPr="000657F6">
              <w:rPr>
                <w:rFonts w:ascii="Calibri" w:hAnsi="Calibri" w:cs="Calibri"/>
                <w:color w:val="000000"/>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5D86930B"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bl>
    <w:p w14:paraId="0D9DC45B"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A: Kompetencje</w:t>
      </w:r>
    </w:p>
    <w:p w14:paraId="78828FDA"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0657F6" w14:paraId="320D168B" w14:textId="77777777">
        <w:tc>
          <w:tcPr>
            <w:tcW w:w="4642" w:type="dxa"/>
            <w:tcBorders>
              <w:top w:val="single" w:sz="4" w:space="0" w:color="000000"/>
              <w:left w:val="single" w:sz="4" w:space="0" w:color="000000"/>
              <w:bottom w:val="single" w:sz="4" w:space="0" w:color="000000"/>
            </w:tcBorders>
            <w:shd w:val="clear" w:color="auto" w:fill="auto"/>
          </w:tcPr>
          <w:p w14:paraId="43D59242" w14:textId="77777777" w:rsidR="00C90DC4" w:rsidRPr="000657F6" w:rsidRDefault="00C90DC4">
            <w:pPr>
              <w:rPr>
                <w:rFonts w:ascii="Calibri" w:hAnsi="Calibri" w:cs="Calibri"/>
                <w:color w:val="000000"/>
              </w:rPr>
            </w:pPr>
            <w:r w:rsidRPr="000657F6">
              <w:rPr>
                <w:rFonts w:ascii="Calibri" w:hAnsi="Calibri" w:cs="Calibri"/>
                <w:b/>
                <w:bCs/>
                <w:color w:val="000000"/>
              </w:rPr>
              <w:t>Kompetencje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358D5C0"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4FB101F6" w14:textId="77777777">
        <w:tc>
          <w:tcPr>
            <w:tcW w:w="4642" w:type="dxa"/>
            <w:tcBorders>
              <w:top w:val="single" w:sz="4" w:space="0" w:color="000000"/>
              <w:left w:val="single" w:sz="4" w:space="0" w:color="000000"/>
              <w:bottom w:val="single" w:sz="4" w:space="0" w:color="000000"/>
            </w:tcBorders>
            <w:shd w:val="clear" w:color="auto" w:fill="auto"/>
          </w:tcPr>
          <w:p w14:paraId="3B26ACA3" w14:textId="77777777" w:rsidR="00C90DC4" w:rsidRPr="000657F6" w:rsidRDefault="00C90DC4">
            <w:pPr>
              <w:rPr>
                <w:rFonts w:ascii="Calibri" w:hAnsi="Calibri" w:cs="Calibri"/>
                <w:color w:val="000000"/>
              </w:rPr>
            </w:pPr>
            <w:r w:rsidRPr="000657F6">
              <w:rPr>
                <w:rFonts w:ascii="Calibri" w:hAnsi="Calibri" w:cs="Calibri"/>
                <w:b/>
                <w:bCs/>
                <w:color w:val="000000"/>
              </w:rPr>
              <w:t>1) Figuruje w odpowiednim rejestrze zawodowym lub handlowym</w:t>
            </w:r>
            <w:r w:rsidRPr="000657F6">
              <w:rPr>
                <w:rFonts w:ascii="Calibri" w:hAnsi="Calibri" w:cs="Calibri"/>
                <w:color w:val="000000"/>
              </w:rPr>
              <w:t xml:space="preserve"> prowadzonym w państwie członkowskim siedziby wykonawcy</w:t>
            </w:r>
            <w:r w:rsidRPr="000657F6">
              <w:rPr>
                <w:rStyle w:val="Znakiprzypiswdolnych"/>
                <w:rFonts w:ascii="Calibri" w:hAnsi="Calibri" w:cs="Calibri"/>
                <w:color w:val="000000"/>
              </w:rPr>
              <w:footnoteReference w:id="32"/>
            </w:r>
            <w:r w:rsidRPr="000657F6">
              <w:rPr>
                <w:rFonts w:ascii="Calibri" w:hAnsi="Calibri" w:cs="Calibri"/>
                <w:color w:val="000000"/>
              </w:rPr>
              <w:t>:</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5B9B065"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20C5B440" w14:textId="77777777">
        <w:tc>
          <w:tcPr>
            <w:tcW w:w="4642" w:type="dxa"/>
            <w:tcBorders>
              <w:top w:val="single" w:sz="4" w:space="0" w:color="000000"/>
              <w:left w:val="single" w:sz="4" w:space="0" w:color="000000"/>
              <w:bottom w:val="single" w:sz="4" w:space="0" w:color="000000"/>
            </w:tcBorders>
            <w:shd w:val="clear" w:color="auto" w:fill="auto"/>
          </w:tcPr>
          <w:p w14:paraId="54A50A17" w14:textId="77777777" w:rsidR="00C90DC4" w:rsidRPr="000657F6" w:rsidRDefault="00C90DC4">
            <w:pPr>
              <w:rPr>
                <w:rFonts w:ascii="Calibri" w:hAnsi="Calibri" w:cs="Calibri"/>
                <w:color w:val="000000"/>
              </w:rPr>
            </w:pPr>
            <w:r w:rsidRPr="000657F6">
              <w:rPr>
                <w:rFonts w:ascii="Calibri" w:hAnsi="Calibri" w:cs="Calibri"/>
                <w:b/>
                <w:bCs/>
                <w:color w:val="000000"/>
              </w:rPr>
              <w:t>2) W odniesieniu do zamówień publicznych na usługi:</w:t>
            </w:r>
            <w:r w:rsidRPr="000657F6">
              <w:rPr>
                <w:rFonts w:ascii="Calibri" w:hAnsi="Calibri" w:cs="Calibri"/>
                <w:b/>
                <w:bCs/>
                <w:color w:val="000000"/>
              </w:rPr>
              <w:br/>
            </w:r>
            <w:r w:rsidRPr="000657F6">
              <w:rPr>
                <w:rFonts w:ascii="Calibri" w:hAnsi="Calibri" w:cs="Calibri"/>
                <w:color w:val="000000"/>
              </w:rPr>
              <w:t xml:space="preserve">Czy konieczne jest </w:t>
            </w:r>
            <w:r w:rsidRPr="000657F6">
              <w:rPr>
                <w:rFonts w:ascii="Calibri" w:hAnsi="Calibri" w:cs="Calibri"/>
                <w:b/>
                <w:bCs/>
                <w:color w:val="000000"/>
              </w:rPr>
              <w:t>posiadanie</w:t>
            </w:r>
            <w:r w:rsidRPr="000657F6">
              <w:rPr>
                <w:rFonts w:ascii="Calibri" w:hAnsi="Calibri" w:cs="Calibri"/>
                <w:color w:val="000000"/>
              </w:rPr>
              <w:t xml:space="preserve"> określonego </w:t>
            </w:r>
            <w:r w:rsidRPr="000657F6">
              <w:rPr>
                <w:rFonts w:ascii="Calibri" w:hAnsi="Calibri" w:cs="Calibri"/>
                <w:b/>
                <w:bCs/>
                <w:color w:val="000000"/>
              </w:rPr>
              <w:t>zezwolenia lub bycie członkiem</w:t>
            </w:r>
            <w:r w:rsidRPr="000657F6">
              <w:rPr>
                <w:rFonts w:ascii="Calibri" w:hAnsi="Calibri" w:cs="Calibri"/>
                <w:color w:val="000000"/>
              </w:rPr>
              <w:t xml:space="preserve"> określonej organizacji, aby mieć możliwość świadczenia usługi, o której mowa, w państwie siedziby wykonawcy? </w:t>
            </w:r>
            <w:r w:rsidRPr="000657F6">
              <w:rPr>
                <w:rFonts w:ascii="Calibri" w:hAnsi="Calibri" w:cs="Calibri"/>
                <w:color w:val="000000"/>
              </w:rPr>
              <w:br/>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A80F862" w14:textId="77777777" w:rsidR="00C90DC4" w:rsidRPr="000657F6" w:rsidRDefault="00C90DC4">
            <w:pPr>
              <w:rPr>
                <w:rFonts w:ascii="Calibri" w:hAnsi="Calibri" w:cs="Calibri"/>
                <w:color w:val="000000"/>
              </w:rPr>
            </w:pP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color w:val="000000"/>
              </w:rPr>
              <w:br/>
              <w:t>Jeżeli tak, proszę określić, o jakie zezwolenie lub status członkowski chodzi, i wskazać, czy wykonawca je posiada: [ …] [] Tak [] Nie</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bl>
    <w:p w14:paraId="5BA0BD43"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B: Sytuacja ekonomiczna i finansowa</w:t>
      </w:r>
    </w:p>
    <w:p w14:paraId="40898E27"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0657F6" w14:paraId="3EF30049" w14:textId="77777777">
        <w:tc>
          <w:tcPr>
            <w:tcW w:w="4642" w:type="dxa"/>
            <w:tcBorders>
              <w:top w:val="single" w:sz="4" w:space="0" w:color="000000"/>
              <w:left w:val="single" w:sz="4" w:space="0" w:color="000000"/>
              <w:bottom w:val="single" w:sz="4" w:space="0" w:color="000000"/>
            </w:tcBorders>
            <w:shd w:val="clear" w:color="auto" w:fill="auto"/>
          </w:tcPr>
          <w:p w14:paraId="781F4DB3" w14:textId="77777777" w:rsidR="00C90DC4" w:rsidRPr="000657F6" w:rsidRDefault="00C90DC4">
            <w:pPr>
              <w:rPr>
                <w:rFonts w:ascii="Calibri" w:hAnsi="Calibri" w:cs="Calibri"/>
                <w:color w:val="000000"/>
              </w:rPr>
            </w:pPr>
            <w:r w:rsidRPr="000657F6">
              <w:rPr>
                <w:rFonts w:ascii="Calibri" w:hAnsi="Calibri" w:cs="Calibri"/>
                <w:b/>
                <w:bCs/>
                <w:color w:val="000000"/>
              </w:rPr>
              <w:t>Sytuacja ekonomiczna i finansowa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3F4BC91"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69D76AEA" w14:textId="77777777">
        <w:tc>
          <w:tcPr>
            <w:tcW w:w="4642" w:type="dxa"/>
            <w:tcBorders>
              <w:top w:val="single" w:sz="4" w:space="0" w:color="000000"/>
              <w:left w:val="single" w:sz="4" w:space="0" w:color="000000"/>
              <w:bottom w:val="single" w:sz="4" w:space="0" w:color="000000"/>
            </w:tcBorders>
            <w:shd w:val="clear" w:color="auto" w:fill="auto"/>
          </w:tcPr>
          <w:p w14:paraId="0B5EC2CB" w14:textId="77777777" w:rsidR="00C90DC4" w:rsidRPr="000657F6" w:rsidRDefault="00C90DC4">
            <w:pPr>
              <w:rPr>
                <w:rFonts w:ascii="Calibri" w:hAnsi="Calibri" w:cs="Calibri"/>
                <w:color w:val="000000"/>
              </w:rPr>
            </w:pPr>
            <w:r w:rsidRPr="000657F6">
              <w:rPr>
                <w:rFonts w:ascii="Calibri" w:hAnsi="Calibri" w:cs="Calibri"/>
                <w:color w:val="000000"/>
              </w:rPr>
              <w:t xml:space="preserve">1a) Jego („ogólny”) </w:t>
            </w:r>
            <w:r w:rsidRPr="000657F6">
              <w:rPr>
                <w:rFonts w:ascii="Calibri" w:hAnsi="Calibri" w:cs="Calibri"/>
                <w:b/>
                <w:bCs/>
                <w:color w:val="000000"/>
              </w:rPr>
              <w:t>roczny obrót</w:t>
            </w:r>
            <w:r w:rsidRPr="000657F6">
              <w:rPr>
                <w:rFonts w:ascii="Calibri" w:hAnsi="Calibri" w:cs="Calibri"/>
                <w:color w:val="000000"/>
              </w:rPr>
              <w:t xml:space="preserve"> w ciągu określonej liczby lat obrotowych wymaganej w stosownym ogłoszeniu lub dokumentach zamówienia jest następujący</w:t>
            </w:r>
            <w:r w:rsidRPr="000657F6">
              <w:rPr>
                <w:rFonts w:ascii="Calibri" w:hAnsi="Calibri" w:cs="Calibri"/>
                <w:b/>
                <w:bCs/>
                <w:color w:val="000000"/>
              </w:rPr>
              <w:t>:</w:t>
            </w:r>
            <w:r w:rsidRPr="000657F6">
              <w:rPr>
                <w:rFonts w:ascii="Calibri" w:hAnsi="Calibri" w:cs="Calibri"/>
                <w:b/>
                <w:bCs/>
                <w:color w:val="000000"/>
              </w:rPr>
              <w:br/>
              <w:t>i/lub</w:t>
            </w:r>
            <w:r w:rsidRPr="000657F6">
              <w:rPr>
                <w:rFonts w:ascii="Calibri" w:hAnsi="Calibri" w:cs="Calibri"/>
                <w:color w:val="000000"/>
              </w:rPr>
              <w:br/>
              <w:t xml:space="preserve">1b) Jego </w:t>
            </w:r>
            <w:r w:rsidRPr="000657F6">
              <w:rPr>
                <w:rFonts w:ascii="Calibri" w:hAnsi="Calibri" w:cs="Calibri"/>
                <w:b/>
                <w:bCs/>
                <w:color w:val="000000"/>
              </w:rPr>
              <w:t>średni</w:t>
            </w:r>
            <w:r w:rsidRPr="000657F6">
              <w:rPr>
                <w:rFonts w:ascii="Calibri" w:hAnsi="Calibri" w:cs="Calibri"/>
                <w:color w:val="000000"/>
              </w:rPr>
              <w:t xml:space="preserve"> roczny </w:t>
            </w:r>
            <w:r w:rsidRPr="000657F6">
              <w:rPr>
                <w:rFonts w:ascii="Calibri" w:hAnsi="Calibri" w:cs="Calibri"/>
                <w:b/>
                <w:bCs/>
                <w:color w:val="000000"/>
              </w:rPr>
              <w:t>obrót w ciągu określonej liczby lat wymaganej w stosownym ogłoszeniu lub dokumentach zamówienia jest następujący</w:t>
            </w:r>
            <w:r w:rsidRPr="000657F6">
              <w:rPr>
                <w:rStyle w:val="Znakiprzypiswdolnych"/>
                <w:rFonts w:ascii="Calibri" w:hAnsi="Calibri" w:cs="Calibri"/>
                <w:b/>
                <w:bCs/>
                <w:color w:val="000000"/>
              </w:rPr>
              <w:footnoteReference w:id="33"/>
            </w:r>
            <w:r w:rsidRPr="000657F6">
              <w:rPr>
                <w:rFonts w:ascii="Calibri" w:hAnsi="Calibri" w:cs="Calibri"/>
                <w:b/>
                <w:bCs/>
                <w:color w:val="000000"/>
              </w:rPr>
              <w:t xml:space="preserve"> (</w:t>
            </w:r>
            <w:r w:rsidRPr="000657F6">
              <w:rPr>
                <w:rFonts w:ascii="Calibri" w:hAnsi="Calibri" w:cs="Calibri"/>
                <w:color w:val="000000"/>
              </w:rPr>
              <w:t>)</w:t>
            </w:r>
            <w:r w:rsidRPr="000657F6">
              <w:rPr>
                <w:rFonts w:ascii="Calibri" w:hAnsi="Calibri" w:cs="Calibri"/>
                <w:b/>
                <w:bCs/>
                <w:color w:val="000000"/>
              </w:rPr>
              <w:t>:</w:t>
            </w:r>
            <w:r w:rsidRPr="000657F6">
              <w:rPr>
                <w:rFonts w:ascii="Calibri" w:hAnsi="Calibri" w:cs="Calibri"/>
                <w:b/>
                <w:bCs/>
                <w:color w:val="000000"/>
              </w:rPr>
              <w:br/>
            </w:r>
            <w:r w:rsidRPr="000657F6">
              <w:rPr>
                <w:rFonts w:ascii="Calibri" w:hAnsi="Calibri" w:cs="Calibri"/>
                <w:color w:val="000000"/>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D63AA28" w14:textId="77777777" w:rsidR="00C90DC4" w:rsidRPr="000657F6" w:rsidRDefault="00C90DC4">
            <w:pPr>
              <w:rPr>
                <w:rFonts w:ascii="Calibri" w:hAnsi="Calibri" w:cs="Calibri"/>
                <w:color w:val="000000"/>
              </w:rPr>
            </w:pPr>
            <w:r w:rsidRPr="000657F6">
              <w:rPr>
                <w:rFonts w:ascii="Calibri" w:hAnsi="Calibri" w:cs="Calibri"/>
                <w:color w:val="000000"/>
              </w:rPr>
              <w:t>rok: [……] obrót: [……] […] waluta</w:t>
            </w:r>
            <w:r w:rsidRPr="000657F6">
              <w:rPr>
                <w:rFonts w:ascii="Calibri" w:hAnsi="Calibri" w:cs="Calibri"/>
                <w:color w:val="000000"/>
              </w:rPr>
              <w:br/>
              <w:t>rok: [……] obrót: [……] […] waluta</w:t>
            </w:r>
            <w:r w:rsidRPr="000657F6">
              <w:rPr>
                <w:rFonts w:ascii="Calibri" w:hAnsi="Calibri" w:cs="Calibri"/>
                <w:color w:val="000000"/>
              </w:rPr>
              <w:br/>
              <w:t>rok: [……] obrót: [……] […] waluta</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(liczba lat, średni obrót)</w:t>
            </w:r>
            <w:r w:rsidRPr="000657F6">
              <w:rPr>
                <w:rFonts w:ascii="Calibri" w:hAnsi="Calibri" w:cs="Calibri"/>
                <w:b/>
                <w:bCs/>
                <w:color w:val="000000"/>
              </w:rPr>
              <w:t>:</w:t>
            </w:r>
            <w:r w:rsidRPr="000657F6">
              <w:rPr>
                <w:rFonts w:ascii="Calibri" w:hAnsi="Calibri" w:cs="Calibri"/>
                <w:color w:val="000000"/>
              </w:rPr>
              <w:t xml:space="preserve"> [……], [……] […] waluta</w:t>
            </w:r>
            <w:r w:rsidRPr="000657F6">
              <w:rPr>
                <w:rFonts w:ascii="Calibri" w:hAnsi="Calibri" w:cs="Calibri"/>
                <w:color w:val="000000"/>
              </w:rPr>
              <w:br/>
            </w:r>
          </w:p>
          <w:p w14:paraId="03839428" w14:textId="77777777" w:rsidR="00C90DC4" w:rsidRPr="000657F6" w:rsidRDefault="00C90DC4">
            <w:pPr>
              <w:rPr>
                <w:rFonts w:ascii="Calibri" w:hAnsi="Calibri" w:cs="Calibri"/>
                <w:color w:val="000000"/>
              </w:rPr>
            </w:pPr>
            <w:r w:rsidRPr="000657F6">
              <w:rPr>
                <w:rFonts w:ascii="Calibri" w:hAnsi="Calibri" w:cs="Calibri"/>
                <w:color w:val="000000"/>
              </w:rPr>
              <w:t>(adres internetowy, wydający urząd lub organ, dokładne dane referencyjne dokumentacji): [……][……][……]</w:t>
            </w:r>
          </w:p>
        </w:tc>
      </w:tr>
      <w:tr w:rsidR="00C90DC4" w:rsidRPr="000657F6" w14:paraId="2F1BBBA2" w14:textId="77777777">
        <w:tc>
          <w:tcPr>
            <w:tcW w:w="4642" w:type="dxa"/>
            <w:tcBorders>
              <w:top w:val="single" w:sz="4" w:space="0" w:color="000000"/>
              <w:left w:val="single" w:sz="4" w:space="0" w:color="000000"/>
              <w:bottom w:val="single" w:sz="4" w:space="0" w:color="000000"/>
            </w:tcBorders>
            <w:shd w:val="clear" w:color="auto" w:fill="auto"/>
          </w:tcPr>
          <w:p w14:paraId="082D8F8B" w14:textId="77777777" w:rsidR="00C90DC4" w:rsidRPr="000657F6" w:rsidRDefault="00C90DC4">
            <w:pPr>
              <w:rPr>
                <w:rFonts w:ascii="Calibri" w:hAnsi="Calibri" w:cs="Calibri"/>
                <w:color w:val="000000"/>
              </w:rPr>
            </w:pPr>
            <w:r w:rsidRPr="000657F6">
              <w:rPr>
                <w:rFonts w:ascii="Calibri" w:hAnsi="Calibri" w:cs="Calibri"/>
                <w:color w:val="000000"/>
              </w:rPr>
              <w:t xml:space="preserve">2a) Jego roczny („specyficzny”) </w:t>
            </w:r>
            <w:r w:rsidRPr="000657F6">
              <w:rPr>
                <w:rFonts w:ascii="Calibri" w:hAnsi="Calibri" w:cs="Calibri"/>
                <w:b/>
                <w:bCs/>
                <w:color w:val="000000"/>
              </w:rPr>
              <w:t xml:space="preserve">obrót w obszarze działalności gospodarczej objętym </w:t>
            </w:r>
            <w:r w:rsidRPr="000657F6">
              <w:rPr>
                <w:rFonts w:ascii="Calibri" w:hAnsi="Calibri" w:cs="Calibri"/>
                <w:b/>
                <w:bCs/>
                <w:color w:val="000000"/>
              </w:rPr>
              <w:lastRenderedPageBreak/>
              <w:t>zamówieniem</w:t>
            </w:r>
            <w:r w:rsidRPr="000657F6">
              <w:rPr>
                <w:rFonts w:ascii="Calibri" w:hAnsi="Calibri" w:cs="Calibri"/>
                <w:color w:val="000000"/>
              </w:rPr>
              <w:t xml:space="preserve"> i określonym w stosownym ogłoszeniu lub dokumentach zamówienia w ciągu wymaganej liczby lat obrotowych jest następujący:</w:t>
            </w:r>
            <w:r w:rsidRPr="000657F6">
              <w:rPr>
                <w:rFonts w:ascii="Calibri" w:hAnsi="Calibri" w:cs="Calibri"/>
                <w:color w:val="000000"/>
              </w:rPr>
              <w:br/>
            </w:r>
            <w:r w:rsidRPr="000657F6">
              <w:rPr>
                <w:rFonts w:ascii="Calibri" w:hAnsi="Calibri" w:cs="Calibri"/>
                <w:b/>
                <w:bCs/>
                <w:color w:val="000000"/>
              </w:rPr>
              <w:t>i/lub</w:t>
            </w:r>
            <w:r w:rsidRPr="000657F6">
              <w:rPr>
                <w:rFonts w:ascii="Calibri" w:hAnsi="Calibri" w:cs="Calibri"/>
                <w:b/>
                <w:bCs/>
                <w:color w:val="000000"/>
              </w:rPr>
              <w:br/>
            </w:r>
            <w:r w:rsidRPr="000657F6">
              <w:rPr>
                <w:rFonts w:ascii="Calibri" w:hAnsi="Calibri" w:cs="Calibri"/>
                <w:color w:val="000000"/>
              </w:rPr>
              <w:t xml:space="preserve">2b) Jego </w:t>
            </w:r>
            <w:r w:rsidRPr="000657F6">
              <w:rPr>
                <w:rFonts w:ascii="Calibri" w:hAnsi="Calibri" w:cs="Calibri"/>
                <w:b/>
                <w:bCs/>
                <w:color w:val="000000"/>
              </w:rPr>
              <w:t>średni</w:t>
            </w:r>
            <w:r w:rsidRPr="000657F6">
              <w:rPr>
                <w:rFonts w:ascii="Calibri" w:hAnsi="Calibri" w:cs="Calibri"/>
                <w:color w:val="000000"/>
              </w:rPr>
              <w:t xml:space="preserve"> roczny </w:t>
            </w:r>
            <w:r w:rsidRPr="000657F6">
              <w:rPr>
                <w:rFonts w:ascii="Calibri" w:hAnsi="Calibri" w:cs="Calibri"/>
                <w:b/>
                <w:bCs/>
                <w:color w:val="000000"/>
              </w:rPr>
              <w:t>obrót w przedmiotowym obszarze i w ciągu określonej liczby lat wymaganej w stosownym ogłoszeniu lub dokumentach zamówienia jest następujący</w:t>
            </w:r>
            <w:r w:rsidRPr="000657F6">
              <w:rPr>
                <w:rStyle w:val="Znakiprzypiswdolnych"/>
                <w:rFonts w:ascii="Calibri" w:hAnsi="Calibri" w:cs="Calibri"/>
                <w:b/>
                <w:bCs/>
                <w:color w:val="000000"/>
              </w:rPr>
              <w:footnoteReference w:id="34"/>
            </w:r>
            <w:r w:rsidRPr="000657F6">
              <w:rPr>
                <w:rFonts w:ascii="Calibri" w:hAnsi="Calibri" w:cs="Calibri"/>
                <w:b/>
                <w:bCs/>
                <w:color w:val="000000"/>
              </w:rPr>
              <w:t>:</w:t>
            </w:r>
            <w:r w:rsidRPr="000657F6">
              <w:rPr>
                <w:rFonts w:ascii="Calibri" w:hAnsi="Calibri" w:cs="Calibri"/>
                <w:b/>
                <w:bCs/>
                <w:color w:val="000000"/>
              </w:rPr>
              <w:br/>
            </w:r>
            <w:r w:rsidRPr="000657F6">
              <w:rPr>
                <w:rFonts w:ascii="Calibri" w:hAnsi="Calibri" w:cs="Calibri"/>
                <w:color w:val="000000"/>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6E876A0" w14:textId="77777777" w:rsidR="00C90DC4" w:rsidRPr="000657F6" w:rsidRDefault="00C90DC4">
            <w:pPr>
              <w:rPr>
                <w:rFonts w:ascii="Calibri" w:hAnsi="Calibri" w:cs="Calibri"/>
                <w:color w:val="000000"/>
              </w:rPr>
            </w:pPr>
            <w:r w:rsidRPr="000657F6">
              <w:rPr>
                <w:rFonts w:ascii="Calibri" w:hAnsi="Calibri" w:cs="Calibri"/>
                <w:color w:val="000000"/>
              </w:rPr>
              <w:lastRenderedPageBreak/>
              <w:t>rok: [……] obrót: [……] […] waluta</w:t>
            </w:r>
            <w:r w:rsidRPr="000657F6">
              <w:rPr>
                <w:rFonts w:ascii="Calibri" w:hAnsi="Calibri" w:cs="Calibri"/>
                <w:color w:val="000000"/>
              </w:rPr>
              <w:br/>
              <w:t>rok: [……] obrót: [……] […] waluta</w:t>
            </w:r>
            <w:r w:rsidRPr="000657F6">
              <w:rPr>
                <w:rFonts w:ascii="Calibri" w:hAnsi="Calibri" w:cs="Calibri"/>
                <w:color w:val="000000"/>
              </w:rPr>
              <w:br/>
            </w:r>
            <w:r w:rsidRPr="000657F6">
              <w:rPr>
                <w:rFonts w:ascii="Calibri" w:hAnsi="Calibri" w:cs="Calibri"/>
                <w:color w:val="000000"/>
              </w:rPr>
              <w:lastRenderedPageBreak/>
              <w:t>rok: [……] obrót: [……] […] waluta</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(liczba lat, średni obrót)</w:t>
            </w:r>
            <w:r w:rsidRPr="000657F6">
              <w:rPr>
                <w:rFonts w:ascii="Calibri" w:hAnsi="Calibri" w:cs="Calibri"/>
                <w:b/>
                <w:bCs/>
                <w:color w:val="000000"/>
              </w:rPr>
              <w:t>:</w:t>
            </w:r>
            <w:r w:rsidRPr="000657F6">
              <w:rPr>
                <w:rFonts w:ascii="Calibri" w:hAnsi="Calibri" w:cs="Calibri"/>
                <w:color w:val="000000"/>
              </w:rPr>
              <w:t xml:space="preserve"> [……], [……] […] waluta</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50CA1795" w14:textId="77777777">
        <w:tc>
          <w:tcPr>
            <w:tcW w:w="4642" w:type="dxa"/>
            <w:tcBorders>
              <w:top w:val="single" w:sz="4" w:space="0" w:color="000000"/>
              <w:left w:val="single" w:sz="4" w:space="0" w:color="000000"/>
              <w:bottom w:val="single" w:sz="4" w:space="0" w:color="000000"/>
            </w:tcBorders>
            <w:shd w:val="clear" w:color="auto" w:fill="auto"/>
          </w:tcPr>
          <w:p w14:paraId="55F9F1B8" w14:textId="77777777" w:rsidR="00C90DC4" w:rsidRPr="000657F6" w:rsidRDefault="00C90DC4">
            <w:pPr>
              <w:rPr>
                <w:rFonts w:ascii="Calibri" w:hAnsi="Calibri" w:cs="Calibri"/>
                <w:color w:val="000000"/>
              </w:rPr>
            </w:pPr>
            <w:r w:rsidRPr="000657F6">
              <w:rPr>
                <w:rFonts w:ascii="Calibri" w:hAnsi="Calibri" w:cs="Calibri"/>
                <w:color w:val="00000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0BAFEB3"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032E5730" w14:textId="77777777">
        <w:tc>
          <w:tcPr>
            <w:tcW w:w="4642" w:type="dxa"/>
            <w:tcBorders>
              <w:top w:val="single" w:sz="4" w:space="0" w:color="000000"/>
              <w:left w:val="single" w:sz="4" w:space="0" w:color="000000"/>
              <w:bottom w:val="single" w:sz="4" w:space="0" w:color="000000"/>
            </w:tcBorders>
            <w:shd w:val="clear" w:color="auto" w:fill="auto"/>
          </w:tcPr>
          <w:p w14:paraId="73F78106" w14:textId="77777777" w:rsidR="00C90DC4" w:rsidRPr="000657F6" w:rsidRDefault="00C90DC4">
            <w:pPr>
              <w:rPr>
                <w:rFonts w:ascii="Calibri" w:hAnsi="Calibri" w:cs="Calibri"/>
                <w:color w:val="000000"/>
              </w:rPr>
            </w:pPr>
            <w:r w:rsidRPr="000657F6">
              <w:rPr>
                <w:rFonts w:ascii="Calibri" w:hAnsi="Calibri" w:cs="Calibri"/>
                <w:color w:val="000000"/>
              </w:rPr>
              <w:t xml:space="preserve">4) W odniesieniu do </w:t>
            </w:r>
            <w:r w:rsidRPr="000657F6">
              <w:rPr>
                <w:rFonts w:ascii="Calibri" w:hAnsi="Calibri" w:cs="Calibri"/>
                <w:b/>
                <w:bCs/>
                <w:color w:val="000000"/>
              </w:rPr>
              <w:t>wskaźników finansowych</w:t>
            </w:r>
            <w:r w:rsidRPr="000657F6">
              <w:rPr>
                <w:rStyle w:val="Znakiprzypiswdolnych"/>
                <w:rFonts w:ascii="Calibri" w:hAnsi="Calibri" w:cs="Calibri"/>
                <w:b/>
                <w:bCs/>
                <w:color w:val="000000"/>
              </w:rPr>
              <w:footnoteReference w:id="35"/>
            </w:r>
            <w:r w:rsidRPr="000657F6">
              <w:rPr>
                <w:rFonts w:ascii="Calibri" w:hAnsi="Calibri" w:cs="Calibri"/>
                <w:color w:val="000000"/>
              </w:rPr>
              <w:t xml:space="preserve"> określonych w stosownym ogłoszeniu lub dokumentach zamówienia wykonawca oświadcza, że aktualna(-e) wartość(-ci) wymaganego(-</w:t>
            </w:r>
            <w:proofErr w:type="spellStart"/>
            <w:r w:rsidRPr="000657F6">
              <w:rPr>
                <w:rFonts w:ascii="Calibri" w:hAnsi="Calibri" w:cs="Calibri"/>
                <w:color w:val="000000"/>
              </w:rPr>
              <w:t>ych</w:t>
            </w:r>
            <w:proofErr w:type="spellEnd"/>
            <w:r w:rsidRPr="000657F6">
              <w:rPr>
                <w:rFonts w:ascii="Calibri" w:hAnsi="Calibri" w:cs="Calibri"/>
                <w:color w:val="000000"/>
              </w:rPr>
              <w:t>) wskaźnika(-ów) jest (są) następująca(-e):</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91DB179" w14:textId="77777777" w:rsidR="00C90DC4" w:rsidRPr="000657F6" w:rsidRDefault="00C90DC4">
            <w:pPr>
              <w:rPr>
                <w:rFonts w:ascii="Calibri" w:hAnsi="Calibri" w:cs="Calibri"/>
                <w:color w:val="000000"/>
              </w:rPr>
            </w:pPr>
            <w:r w:rsidRPr="000657F6">
              <w:rPr>
                <w:rFonts w:ascii="Calibri" w:hAnsi="Calibri" w:cs="Calibri"/>
                <w:color w:val="000000"/>
              </w:rPr>
              <w:t>(określenie wymaganego wskaźnika – stosunek X do Y</w:t>
            </w:r>
            <w:r w:rsidRPr="000657F6">
              <w:rPr>
                <w:rStyle w:val="Znakiprzypiswdolnych"/>
                <w:rFonts w:ascii="Calibri" w:hAnsi="Calibri" w:cs="Calibri"/>
                <w:color w:val="000000"/>
              </w:rPr>
              <w:footnoteReference w:id="36"/>
            </w:r>
            <w:r w:rsidRPr="000657F6">
              <w:rPr>
                <w:rFonts w:ascii="Calibri" w:hAnsi="Calibri" w:cs="Calibri"/>
                <w:color w:val="000000"/>
              </w:rPr>
              <w:t xml:space="preserve"> – oraz wartość):</w:t>
            </w:r>
            <w:r w:rsidRPr="000657F6">
              <w:rPr>
                <w:rFonts w:ascii="Calibri" w:hAnsi="Calibri" w:cs="Calibri"/>
                <w:color w:val="000000"/>
              </w:rPr>
              <w:br/>
              <w:t>[……], [……]</w:t>
            </w:r>
            <w:r w:rsidRPr="000657F6">
              <w:rPr>
                <w:rStyle w:val="Znakiprzypiswdolnych"/>
                <w:rFonts w:ascii="Calibri" w:hAnsi="Calibri" w:cs="Calibri"/>
                <w:color w:val="000000"/>
              </w:rPr>
              <w:footnoteReference w:id="37"/>
            </w:r>
            <w:r w:rsidRPr="000657F6">
              <w:rPr>
                <w:rFonts w:ascii="Calibri" w:hAnsi="Calibri" w:cs="Calibri"/>
                <w:color w:val="000000"/>
              </w:rPr>
              <w:br/>
            </w:r>
            <w:r w:rsidRPr="000657F6">
              <w:rPr>
                <w:rFonts w:ascii="Calibri" w:hAnsi="Calibri" w:cs="Calibri"/>
                <w:i/>
                <w:iCs/>
                <w:color w:val="000000"/>
              </w:rPr>
              <w:br/>
            </w:r>
            <w:r w:rsidRPr="000657F6">
              <w:rPr>
                <w:rFonts w:ascii="Calibri" w:hAnsi="Calibri" w:cs="Calibri"/>
                <w:i/>
                <w:iCs/>
                <w:color w:val="000000"/>
              </w:rPr>
              <w:br/>
            </w:r>
            <w:r w:rsidRPr="000657F6">
              <w:rPr>
                <w:rFonts w:ascii="Calibri" w:hAnsi="Calibri" w:cs="Calibri"/>
                <w:color w:val="000000"/>
              </w:rPr>
              <w:t>(adres internetowy, wydający urząd lub organ, dokładne dane referencyjne dokumentacji): [……][……][……]</w:t>
            </w:r>
          </w:p>
        </w:tc>
      </w:tr>
      <w:tr w:rsidR="00C90DC4" w:rsidRPr="000657F6" w14:paraId="069AAF6A" w14:textId="77777777">
        <w:tc>
          <w:tcPr>
            <w:tcW w:w="4642" w:type="dxa"/>
            <w:tcBorders>
              <w:top w:val="single" w:sz="4" w:space="0" w:color="000000"/>
              <w:left w:val="single" w:sz="4" w:space="0" w:color="000000"/>
              <w:bottom w:val="single" w:sz="4" w:space="0" w:color="000000"/>
            </w:tcBorders>
            <w:shd w:val="clear" w:color="auto" w:fill="auto"/>
          </w:tcPr>
          <w:p w14:paraId="23D37307" w14:textId="77777777" w:rsidR="00C90DC4" w:rsidRPr="000657F6" w:rsidRDefault="00C90DC4">
            <w:pPr>
              <w:rPr>
                <w:rFonts w:ascii="Calibri" w:hAnsi="Calibri" w:cs="Calibri"/>
                <w:color w:val="000000"/>
              </w:rPr>
            </w:pPr>
            <w:r w:rsidRPr="000657F6">
              <w:rPr>
                <w:rFonts w:ascii="Calibri" w:hAnsi="Calibri" w:cs="Calibri"/>
                <w:color w:val="000000"/>
              </w:rPr>
              <w:t xml:space="preserve">5) W ramach </w:t>
            </w:r>
            <w:r w:rsidRPr="000657F6">
              <w:rPr>
                <w:rFonts w:ascii="Calibri" w:hAnsi="Calibri" w:cs="Calibri"/>
                <w:b/>
                <w:bCs/>
                <w:color w:val="000000"/>
              </w:rPr>
              <w:t>ubezpieczenia z tytułu ryzyka zawodowego</w:t>
            </w:r>
            <w:r w:rsidRPr="000657F6">
              <w:rPr>
                <w:rFonts w:ascii="Calibri" w:hAnsi="Calibri" w:cs="Calibri"/>
                <w:color w:val="000000"/>
              </w:rPr>
              <w:t xml:space="preserve"> wykonawca jest ubezpieczony na następującą kwotę:</w:t>
            </w:r>
            <w:r w:rsidRPr="000657F6">
              <w:rPr>
                <w:rFonts w:ascii="Calibri" w:hAnsi="Calibri" w:cs="Calibri"/>
                <w:color w:val="000000"/>
              </w:rPr>
              <w:br/>
            </w:r>
            <w:r w:rsidRPr="000657F6">
              <w:rPr>
                <w:rStyle w:val="NormalBoldChar"/>
                <w:rFonts w:ascii="Calibri" w:hAnsi="Calibri" w:cs="Calibri"/>
                <w:b w:val="0"/>
                <w:color w:val="000000"/>
                <w:sz w:val="24"/>
              </w:rPr>
              <w:t>Jeżeli t</w:t>
            </w:r>
            <w:r w:rsidRPr="000657F6">
              <w:rPr>
                <w:rFonts w:ascii="Calibri" w:hAnsi="Calibri" w:cs="Calibri"/>
                <w:color w:val="000000"/>
              </w:rPr>
              <w:t>e informacje są dostępne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1F09BEE" w14:textId="77777777" w:rsidR="00C90DC4" w:rsidRPr="000657F6" w:rsidRDefault="00C90DC4">
            <w:pPr>
              <w:rPr>
                <w:rFonts w:ascii="Calibri" w:hAnsi="Calibri" w:cs="Calibri"/>
                <w:color w:val="000000"/>
              </w:rPr>
            </w:pPr>
            <w:r w:rsidRPr="000657F6">
              <w:rPr>
                <w:rFonts w:ascii="Calibri" w:hAnsi="Calibri" w:cs="Calibri"/>
                <w:color w:val="000000"/>
              </w:rPr>
              <w:t>[……] […] waluta</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08668F58" w14:textId="77777777">
        <w:tc>
          <w:tcPr>
            <w:tcW w:w="4642" w:type="dxa"/>
            <w:tcBorders>
              <w:top w:val="single" w:sz="4" w:space="0" w:color="000000"/>
              <w:left w:val="single" w:sz="4" w:space="0" w:color="000000"/>
              <w:bottom w:val="single" w:sz="4" w:space="0" w:color="000000"/>
            </w:tcBorders>
            <w:shd w:val="clear" w:color="auto" w:fill="auto"/>
          </w:tcPr>
          <w:p w14:paraId="77482097" w14:textId="77777777" w:rsidR="00C90DC4" w:rsidRPr="000657F6" w:rsidRDefault="00C90DC4">
            <w:pPr>
              <w:rPr>
                <w:rFonts w:ascii="Calibri" w:hAnsi="Calibri" w:cs="Calibri"/>
                <w:color w:val="000000"/>
              </w:rPr>
            </w:pPr>
            <w:r w:rsidRPr="000657F6">
              <w:rPr>
                <w:rFonts w:ascii="Calibri" w:hAnsi="Calibri" w:cs="Calibri"/>
                <w:color w:val="000000"/>
              </w:rPr>
              <w:t xml:space="preserve">6) W odniesieniu do </w:t>
            </w:r>
            <w:r w:rsidRPr="000657F6">
              <w:rPr>
                <w:rFonts w:ascii="Calibri" w:hAnsi="Calibri" w:cs="Calibri"/>
                <w:b/>
                <w:bCs/>
                <w:color w:val="000000"/>
              </w:rPr>
              <w:t>innych ewentualnych wymogów ekonomicznych lub finansowych</w:t>
            </w:r>
            <w:r w:rsidRPr="000657F6">
              <w:rPr>
                <w:rFonts w:ascii="Calibri" w:hAnsi="Calibri" w:cs="Calibri"/>
                <w:color w:val="000000"/>
              </w:rPr>
              <w:t>, które mogły zostać określone w stosownym ogłoszeniu lub dokumentach zamówienia, wykonawca oświadcza, że</w:t>
            </w:r>
            <w:r w:rsidRPr="000657F6">
              <w:rPr>
                <w:rFonts w:ascii="Calibri" w:hAnsi="Calibri" w:cs="Calibri"/>
                <w:color w:val="000000"/>
              </w:rPr>
              <w:br/>
              <w:t xml:space="preserve">Jeżeli odnośna dokumentacja, która </w:t>
            </w:r>
            <w:r w:rsidRPr="000657F6">
              <w:rPr>
                <w:rFonts w:ascii="Calibri" w:hAnsi="Calibri" w:cs="Calibri"/>
                <w:b/>
                <w:bCs/>
                <w:color w:val="000000"/>
              </w:rPr>
              <w:t>mogła</w:t>
            </w:r>
            <w:r w:rsidRPr="000657F6">
              <w:rPr>
                <w:rFonts w:ascii="Calibri" w:hAnsi="Calibri" w:cs="Calibri"/>
                <w:color w:val="000000"/>
              </w:rPr>
              <w:t xml:space="preserve"> zostać określona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51742B3"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bl>
    <w:p w14:paraId="6195CCED"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lastRenderedPageBreak/>
        <w:t>C: Zdolność techniczna i zawodowa</w:t>
      </w:r>
    </w:p>
    <w:p w14:paraId="4AE39583"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0657F6" w14:paraId="026567E9" w14:textId="77777777">
        <w:tc>
          <w:tcPr>
            <w:tcW w:w="4642" w:type="dxa"/>
            <w:tcBorders>
              <w:top w:val="single" w:sz="4" w:space="0" w:color="000000"/>
              <w:left w:val="single" w:sz="4" w:space="0" w:color="000000"/>
              <w:bottom w:val="single" w:sz="4" w:space="0" w:color="000000"/>
            </w:tcBorders>
            <w:shd w:val="clear" w:color="auto" w:fill="auto"/>
          </w:tcPr>
          <w:p w14:paraId="17EB8E45" w14:textId="77777777" w:rsidR="00C90DC4" w:rsidRPr="000657F6" w:rsidRDefault="00C90DC4">
            <w:pPr>
              <w:rPr>
                <w:rFonts w:ascii="Calibri" w:hAnsi="Calibri" w:cs="Calibri"/>
                <w:color w:val="000000"/>
              </w:rPr>
            </w:pPr>
            <w:bookmarkStart w:id="13" w:name="_DV_M4301"/>
            <w:bookmarkStart w:id="14" w:name="_DV_M4300"/>
            <w:bookmarkEnd w:id="13"/>
            <w:bookmarkEnd w:id="14"/>
            <w:r w:rsidRPr="000657F6">
              <w:rPr>
                <w:rFonts w:ascii="Calibri" w:hAnsi="Calibri" w:cs="Calibri"/>
                <w:b/>
                <w:bCs/>
                <w:color w:val="000000"/>
              </w:rPr>
              <w:t>Zdolność techniczna i zawodowa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BDB21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56A14084" w14:textId="77777777">
        <w:tc>
          <w:tcPr>
            <w:tcW w:w="4642" w:type="dxa"/>
            <w:tcBorders>
              <w:top w:val="single" w:sz="4" w:space="0" w:color="000000"/>
              <w:left w:val="single" w:sz="4" w:space="0" w:color="000000"/>
              <w:bottom w:val="single" w:sz="4" w:space="0" w:color="000000"/>
            </w:tcBorders>
            <w:shd w:val="clear" w:color="auto" w:fill="auto"/>
          </w:tcPr>
          <w:p w14:paraId="0750036E" w14:textId="77777777" w:rsidR="00C90DC4" w:rsidRPr="000657F6" w:rsidRDefault="00C90DC4">
            <w:pPr>
              <w:rPr>
                <w:rFonts w:ascii="Calibri" w:hAnsi="Calibri" w:cs="Calibri"/>
                <w:color w:val="000000"/>
              </w:rPr>
            </w:pPr>
            <w:r w:rsidRPr="000657F6">
              <w:rPr>
                <w:rFonts w:ascii="Calibri" w:hAnsi="Calibri" w:cs="Calibri"/>
                <w:color w:val="000000"/>
                <w:shd w:val="clear" w:color="auto" w:fill="FFFFFF"/>
              </w:rPr>
              <w:t xml:space="preserve">1a) Jedynie w odniesieniu do </w:t>
            </w:r>
            <w:r w:rsidRPr="000657F6">
              <w:rPr>
                <w:rFonts w:ascii="Calibri" w:hAnsi="Calibri" w:cs="Calibri"/>
                <w:b/>
                <w:bCs/>
                <w:color w:val="000000"/>
                <w:shd w:val="clear" w:color="auto" w:fill="FFFFFF"/>
              </w:rPr>
              <w:t>zamówień publicznych na roboty budowlane</w:t>
            </w:r>
            <w:r w:rsidRPr="000657F6">
              <w:rPr>
                <w:rFonts w:ascii="Calibri" w:hAnsi="Calibri" w:cs="Calibri"/>
                <w:color w:val="000000"/>
                <w:shd w:val="clear" w:color="auto" w:fill="FFFFFF"/>
              </w:rPr>
              <w:t>:</w:t>
            </w:r>
            <w:r w:rsidRPr="000657F6">
              <w:rPr>
                <w:rFonts w:ascii="Calibri" w:hAnsi="Calibri" w:cs="Calibri"/>
                <w:color w:val="000000"/>
                <w:shd w:val="clear" w:color="auto" w:fill="BFBFBF"/>
              </w:rPr>
              <w:br/>
            </w:r>
            <w:r w:rsidRPr="000657F6">
              <w:rPr>
                <w:rFonts w:ascii="Calibri" w:hAnsi="Calibri" w:cs="Calibri"/>
                <w:color w:val="000000"/>
              </w:rPr>
              <w:t>W okresie odniesienia</w:t>
            </w:r>
            <w:r w:rsidRPr="000657F6">
              <w:rPr>
                <w:rStyle w:val="Znakiprzypiswdolnych"/>
                <w:rFonts w:ascii="Calibri" w:hAnsi="Calibri" w:cs="Calibri"/>
                <w:color w:val="000000"/>
              </w:rPr>
              <w:footnoteReference w:id="38"/>
            </w:r>
            <w:r w:rsidRPr="000657F6">
              <w:rPr>
                <w:rFonts w:ascii="Calibri" w:hAnsi="Calibri" w:cs="Calibri"/>
                <w:color w:val="000000"/>
              </w:rPr>
              <w:t xml:space="preserve"> wykonawca </w:t>
            </w:r>
            <w:r w:rsidRPr="000657F6">
              <w:rPr>
                <w:rFonts w:ascii="Calibri" w:hAnsi="Calibri" w:cs="Calibri"/>
                <w:b/>
                <w:bCs/>
                <w:color w:val="000000"/>
              </w:rPr>
              <w:t>wykonał następujące roboty budowlane określonego rodzaju</w:t>
            </w:r>
            <w:r w:rsidRPr="000657F6">
              <w:rPr>
                <w:rFonts w:ascii="Calibri" w:hAnsi="Calibri" w:cs="Calibri"/>
                <w:color w:val="000000"/>
              </w:rPr>
              <w:t xml:space="preserve">: </w:t>
            </w:r>
            <w:r w:rsidRPr="000657F6">
              <w:rPr>
                <w:rFonts w:ascii="Calibri" w:hAnsi="Calibri" w:cs="Calibri"/>
                <w:color w:val="000000"/>
              </w:rPr>
              <w:br/>
              <w:t>Jeżeli odnośna dokumentacja dotycząca zadowalającego wykonania i rezultatu w odniesieniu do najważniejszych robót budowlanych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A045C4" w14:textId="77777777" w:rsidR="00C90DC4" w:rsidRPr="000657F6" w:rsidRDefault="00C90DC4">
            <w:pPr>
              <w:rPr>
                <w:rFonts w:ascii="Calibri" w:hAnsi="Calibri" w:cs="Calibri"/>
                <w:color w:val="000000"/>
              </w:rPr>
            </w:pPr>
            <w:r w:rsidRPr="000657F6">
              <w:rPr>
                <w:rFonts w:ascii="Calibri" w:hAnsi="Calibri" w:cs="Calibri"/>
                <w:color w:val="000000"/>
              </w:rPr>
              <w:t>Liczba lat (okres ten został wskazany w stosownym ogłoszeniu lub dokumentach zamówienia): […]</w:t>
            </w:r>
            <w:r w:rsidRPr="000657F6">
              <w:rPr>
                <w:rFonts w:ascii="Calibri" w:hAnsi="Calibri" w:cs="Calibri"/>
                <w:color w:val="000000"/>
              </w:rPr>
              <w:br/>
              <w:t>Roboty budowlane: [……]</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17E95440" w14:textId="77777777">
        <w:tc>
          <w:tcPr>
            <w:tcW w:w="4642" w:type="dxa"/>
            <w:tcBorders>
              <w:top w:val="single" w:sz="4" w:space="0" w:color="000000"/>
              <w:left w:val="single" w:sz="4" w:space="0" w:color="000000"/>
              <w:bottom w:val="single" w:sz="4" w:space="0" w:color="000000"/>
            </w:tcBorders>
            <w:shd w:val="clear" w:color="auto" w:fill="auto"/>
          </w:tcPr>
          <w:p w14:paraId="0334EE1F" w14:textId="77777777" w:rsidR="00C90DC4" w:rsidRPr="000657F6" w:rsidRDefault="00C90DC4">
            <w:pPr>
              <w:rPr>
                <w:rFonts w:ascii="Calibri" w:hAnsi="Calibri" w:cs="Calibri"/>
                <w:color w:val="000000"/>
              </w:rPr>
            </w:pPr>
            <w:r w:rsidRPr="000657F6">
              <w:rPr>
                <w:rFonts w:ascii="Calibri" w:hAnsi="Calibri" w:cs="Calibri"/>
                <w:color w:val="000000"/>
                <w:shd w:val="clear" w:color="auto" w:fill="FFFFFF"/>
              </w:rPr>
              <w:t xml:space="preserve">1b) Jedynie w odniesieniu do </w:t>
            </w:r>
            <w:r w:rsidRPr="000657F6">
              <w:rPr>
                <w:rFonts w:ascii="Calibri" w:hAnsi="Calibri" w:cs="Calibri"/>
                <w:b/>
                <w:bCs/>
                <w:color w:val="000000"/>
                <w:shd w:val="clear" w:color="auto" w:fill="FFFFFF"/>
              </w:rPr>
              <w:t>zamówień publicznych na dostawy i zamówień publicznych na usługi</w:t>
            </w:r>
            <w:r w:rsidRPr="000657F6">
              <w:rPr>
                <w:rFonts w:ascii="Calibri" w:hAnsi="Calibri" w:cs="Calibri"/>
                <w:color w:val="000000"/>
                <w:shd w:val="clear" w:color="auto" w:fill="FFFFFF"/>
              </w:rPr>
              <w:t>:</w:t>
            </w:r>
            <w:r w:rsidRPr="000657F6">
              <w:rPr>
                <w:rFonts w:ascii="Calibri" w:hAnsi="Calibri" w:cs="Calibri"/>
                <w:color w:val="000000"/>
                <w:shd w:val="clear" w:color="auto" w:fill="BFBFBF"/>
              </w:rPr>
              <w:br/>
            </w:r>
            <w:r w:rsidRPr="000657F6">
              <w:rPr>
                <w:rFonts w:ascii="Calibri" w:hAnsi="Calibri" w:cs="Calibri"/>
                <w:color w:val="000000"/>
              </w:rPr>
              <w:t>W okresie odniesienia</w:t>
            </w:r>
            <w:r w:rsidRPr="000657F6">
              <w:rPr>
                <w:rStyle w:val="Znakiprzypiswdolnych"/>
                <w:rFonts w:ascii="Calibri" w:hAnsi="Calibri" w:cs="Calibri"/>
                <w:color w:val="000000"/>
              </w:rPr>
              <w:footnoteReference w:id="39"/>
            </w:r>
            <w:r w:rsidRPr="000657F6">
              <w:rPr>
                <w:rFonts w:ascii="Calibri" w:hAnsi="Calibri" w:cs="Calibri"/>
                <w:color w:val="000000"/>
              </w:rPr>
              <w:t xml:space="preserve"> wykonawca </w:t>
            </w:r>
            <w:r w:rsidRPr="000657F6">
              <w:rPr>
                <w:rFonts w:ascii="Calibri" w:hAnsi="Calibri" w:cs="Calibri"/>
                <w:b/>
                <w:bCs/>
                <w:color w:val="000000"/>
              </w:rPr>
              <w:t>zrealizował następujące główne dostawy określonego rodzaju lub wyświadczył następujące główne usługi określonego rodzaju</w:t>
            </w:r>
            <w:r w:rsidRPr="000657F6">
              <w:rPr>
                <w:rFonts w:ascii="Calibri" w:hAnsi="Calibri" w:cs="Calibri"/>
                <w:color w:val="000000"/>
              </w:rPr>
              <w:t>:</w:t>
            </w:r>
            <w:r w:rsidRPr="000657F6">
              <w:rPr>
                <w:rFonts w:ascii="Calibri" w:hAnsi="Calibri" w:cs="Calibri"/>
                <w:b/>
                <w:bCs/>
                <w:color w:val="000000"/>
              </w:rPr>
              <w:t xml:space="preserve"> </w:t>
            </w:r>
            <w:r w:rsidRPr="000657F6">
              <w:rPr>
                <w:rFonts w:ascii="Calibri" w:hAnsi="Calibri" w:cs="Calibri"/>
                <w:color w:val="000000"/>
              </w:rPr>
              <w:t>Przy sporządzaniu wykazu proszę podać kwoty, daty i odbiorców, zarówno publicznych, jak i prywatnych</w:t>
            </w:r>
            <w:r w:rsidRPr="000657F6">
              <w:rPr>
                <w:rStyle w:val="Znakiprzypiswdolnych"/>
                <w:rFonts w:ascii="Calibri" w:hAnsi="Calibri" w:cs="Calibri"/>
                <w:color w:val="000000"/>
              </w:rPr>
              <w:footnoteReference w:id="40"/>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09FD51C" w14:textId="77777777" w:rsidR="00C90DC4" w:rsidRPr="000657F6" w:rsidRDefault="00C90DC4">
            <w:pPr>
              <w:rPr>
                <w:rFonts w:ascii="Calibri" w:hAnsi="Calibri" w:cs="Calibri"/>
                <w:color w:val="000000"/>
              </w:rPr>
            </w:pPr>
            <w:r w:rsidRPr="000657F6">
              <w:rPr>
                <w:rFonts w:ascii="Calibri" w:hAnsi="Calibri" w:cs="Calibri"/>
                <w:color w:val="000000"/>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C90DC4" w:rsidRPr="000657F6" w14:paraId="6D0F8B46" w14:textId="77777777">
              <w:tc>
                <w:tcPr>
                  <w:tcW w:w="1336" w:type="dxa"/>
                  <w:tcBorders>
                    <w:top w:val="single" w:sz="4" w:space="0" w:color="000000"/>
                    <w:left w:val="single" w:sz="4" w:space="0" w:color="000000"/>
                    <w:bottom w:val="single" w:sz="4" w:space="0" w:color="000000"/>
                  </w:tcBorders>
                  <w:shd w:val="clear" w:color="auto" w:fill="auto"/>
                </w:tcPr>
                <w:p w14:paraId="2EBF4F58" w14:textId="77777777" w:rsidR="00C90DC4" w:rsidRPr="000657F6" w:rsidRDefault="00C90DC4">
                  <w:pPr>
                    <w:rPr>
                      <w:rFonts w:ascii="Calibri" w:hAnsi="Calibri" w:cs="Calibri"/>
                      <w:color w:val="000000"/>
                    </w:rPr>
                  </w:pPr>
                  <w:r w:rsidRPr="000657F6">
                    <w:rPr>
                      <w:rFonts w:ascii="Calibri" w:hAnsi="Calibri" w:cs="Calibri"/>
                      <w:color w:val="000000"/>
                    </w:rPr>
                    <w:t>Opis</w:t>
                  </w:r>
                </w:p>
              </w:tc>
              <w:tc>
                <w:tcPr>
                  <w:tcW w:w="936" w:type="dxa"/>
                  <w:tcBorders>
                    <w:top w:val="single" w:sz="4" w:space="0" w:color="000000"/>
                    <w:left w:val="single" w:sz="4" w:space="0" w:color="000000"/>
                    <w:bottom w:val="single" w:sz="4" w:space="0" w:color="000000"/>
                  </w:tcBorders>
                  <w:shd w:val="clear" w:color="auto" w:fill="auto"/>
                </w:tcPr>
                <w:p w14:paraId="7C53A7F9" w14:textId="77777777" w:rsidR="00C90DC4" w:rsidRPr="000657F6" w:rsidRDefault="00C90DC4">
                  <w:pPr>
                    <w:rPr>
                      <w:rFonts w:ascii="Calibri" w:hAnsi="Calibri" w:cs="Calibri"/>
                      <w:color w:val="000000"/>
                    </w:rPr>
                  </w:pPr>
                  <w:r w:rsidRPr="000657F6">
                    <w:rPr>
                      <w:rFonts w:ascii="Calibri" w:hAnsi="Calibri" w:cs="Calibri"/>
                      <w:color w:val="000000"/>
                    </w:rPr>
                    <w:t>Kwoty</w:t>
                  </w:r>
                </w:p>
              </w:tc>
              <w:tc>
                <w:tcPr>
                  <w:tcW w:w="724" w:type="dxa"/>
                  <w:tcBorders>
                    <w:top w:val="single" w:sz="4" w:space="0" w:color="000000"/>
                    <w:left w:val="single" w:sz="4" w:space="0" w:color="000000"/>
                    <w:bottom w:val="single" w:sz="4" w:space="0" w:color="000000"/>
                  </w:tcBorders>
                  <w:shd w:val="clear" w:color="auto" w:fill="auto"/>
                </w:tcPr>
                <w:p w14:paraId="306006D3" w14:textId="77777777" w:rsidR="00C90DC4" w:rsidRPr="000657F6" w:rsidRDefault="00C90DC4">
                  <w:pPr>
                    <w:rPr>
                      <w:rFonts w:ascii="Calibri" w:hAnsi="Calibri" w:cs="Calibri"/>
                      <w:color w:val="000000"/>
                    </w:rPr>
                  </w:pPr>
                  <w:r w:rsidRPr="000657F6">
                    <w:rPr>
                      <w:rFonts w:ascii="Calibri" w:hAnsi="Calibri" w:cs="Calibri"/>
                      <w:color w:val="000000"/>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EF2A0CB" w14:textId="77777777" w:rsidR="00C90DC4" w:rsidRPr="000657F6" w:rsidRDefault="00C90DC4">
                  <w:pPr>
                    <w:rPr>
                      <w:rFonts w:ascii="Calibri" w:hAnsi="Calibri" w:cs="Calibri"/>
                      <w:color w:val="000000"/>
                    </w:rPr>
                  </w:pPr>
                  <w:r w:rsidRPr="000657F6">
                    <w:rPr>
                      <w:rFonts w:ascii="Calibri" w:hAnsi="Calibri" w:cs="Calibri"/>
                      <w:color w:val="000000"/>
                    </w:rPr>
                    <w:t>Odbiorcy</w:t>
                  </w:r>
                </w:p>
              </w:tc>
            </w:tr>
            <w:tr w:rsidR="00C90DC4" w:rsidRPr="000657F6" w14:paraId="16A69DC1" w14:textId="77777777">
              <w:tc>
                <w:tcPr>
                  <w:tcW w:w="1336" w:type="dxa"/>
                  <w:tcBorders>
                    <w:top w:val="single" w:sz="4" w:space="0" w:color="000000"/>
                    <w:left w:val="single" w:sz="4" w:space="0" w:color="000000"/>
                    <w:bottom w:val="single" w:sz="4" w:space="0" w:color="000000"/>
                  </w:tcBorders>
                  <w:shd w:val="clear" w:color="auto" w:fill="auto"/>
                </w:tcPr>
                <w:p w14:paraId="085EDC44" w14:textId="77777777" w:rsidR="00C90DC4" w:rsidRPr="000657F6" w:rsidRDefault="00C90DC4">
                  <w:pPr>
                    <w:snapToGrid w:val="0"/>
                    <w:rPr>
                      <w:rFonts w:ascii="Calibri" w:hAnsi="Calibri" w:cs="Calibri"/>
                      <w:color w:val="000000"/>
                    </w:rPr>
                  </w:pPr>
                </w:p>
              </w:tc>
              <w:tc>
                <w:tcPr>
                  <w:tcW w:w="936" w:type="dxa"/>
                  <w:tcBorders>
                    <w:top w:val="single" w:sz="4" w:space="0" w:color="000000"/>
                    <w:left w:val="single" w:sz="4" w:space="0" w:color="000000"/>
                    <w:bottom w:val="single" w:sz="4" w:space="0" w:color="000000"/>
                  </w:tcBorders>
                  <w:shd w:val="clear" w:color="auto" w:fill="auto"/>
                </w:tcPr>
                <w:p w14:paraId="3A34DC78" w14:textId="77777777" w:rsidR="00C90DC4" w:rsidRPr="000657F6" w:rsidRDefault="00C90DC4">
                  <w:pPr>
                    <w:snapToGrid w:val="0"/>
                    <w:rPr>
                      <w:rFonts w:ascii="Calibri" w:hAnsi="Calibri" w:cs="Calibri"/>
                      <w:color w:val="000000"/>
                    </w:rPr>
                  </w:pPr>
                </w:p>
              </w:tc>
              <w:tc>
                <w:tcPr>
                  <w:tcW w:w="724" w:type="dxa"/>
                  <w:tcBorders>
                    <w:top w:val="single" w:sz="4" w:space="0" w:color="000000"/>
                    <w:left w:val="single" w:sz="4" w:space="0" w:color="000000"/>
                    <w:bottom w:val="single" w:sz="4" w:space="0" w:color="000000"/>
                  </w:tcBorders>
                  <w:shd w:val="clear" w:color="auto" w:fill="auto"/>
                </w:tcPr>
                <w:p w14:paraId="18FAB12D" w14:textId="77777777" w:rsidR="00C90DC4" w:rsidRPr="000657F6" w:rsidRDefault="00C90DC4">
                  <w:pPr>
                    <w:snapToGrid w:val="0"/>
                    <w:rPr>
                      <w:rFonts w:ascii="Calibri" w:hAnsi="Calibri" w:cs="Calibri"/>
                      <w:color w:val="000000"/>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46BCD0F" w14:textId="77777777" w:rsidR="00C90DC4" w:rsidRPr="000657F6" w:rsidRDefault="00C90DC4">
                  <w:pPr>
                    <w:snapToGrid w:val="0"/>
                    <w:rPr>
                      <w:rFonts w:ascii="Calibri" w:hAnsi="Calibri" w:cs="Calibri"/>
                      <w:color w:val="000000"/>
                    </w:rPr>
                  </w:pPr>
                </w:p>
              </w:tc>
            </w:tr>
          </w:tbl>
          <w:p w14:paraId="10FEBEC5" w14:textId="77777777" w:rsidR="00C90DC4" w:rsidRPr="000657F6" w:rsidRDefault="00C90DC4">
            <w:pPr>
              <w:rPr>
                <w:rFonts w:ascii="Calibri" w:hAnsi="Calibri" w:cs="Calibri"/>
                <w:color w:val="000000"/>
              </w:rPr>
            </w:pPr>
          </w:p>
        </w:tc>
      </w:tr>
      <w:tr w:rsidR="00C90DC4" w:rsidRPr="000657F6" w14:paraId="2669B833" w14:textId="77777777">
        <w:tc>
          <w:tcPr>
            <w:tcW w:w="4642" w:type="dxa"/>
            <w:tcBorders>
              <w:top w:val="single" w:sz="4" w:space="0" w:color="000000"/>
              <w:left w:val="single" w:sz="4" w:space="0" w:color="000000"/>
              <w:bottom w:val="single" w:sz="4" w:space="0" w:color="000000"/>
            </w:tcBorders>
            <w:shd w:val="clear" w:color="auto" w:fill="auto"/>
          </w:tcPr>
          <w:p w14:paraId="6D51D611" w14:textId="77777777" w:rsidR="00C90DC4" w:rsidRPr="000657F6" w:rsidRDefault="00C90DC4">
            <w:pPr>
              <w:rPr>
                <w:rFonts w:ascii="Calibri" w:hAnsi="Calibri" w:cs="Calibri"/>
                <w:color w:val="000000"/>
              </w:rPr>
            </w:pPr>
            <w:r w:rsidRPr="000657F6">
              <w:rPr>
                <w:rFonts w:ascii="Calibri" w:hAnsi="Calibri" w:cs="Calibri"/>
                <w:color w:val="000000"/>
              </w:rPr>
              <w:t xml:space="preserve">2) Może skorzystać z usług następujących </w:t>
            </w:r>
            <w:r w:rsidRPr="000657F6">
              <w:rPr>
                <w:rFonts w:ascii="Calibri" w:hAnsi="Calibri" w:cs="Calibri"/>
                <w:b/>
                <w:bCs/>
                <w:color w:val="000000"/>
              </w:rPr>
              <w:t>pracowników technicznych lub służb technicznych</w:t>
            </w:r>
            <w:r w:rsidRPr="000657F6">
              <w:rPr>
                <w:rStyle w:val="Znakiprzypiswdolnych"/>
                <w:rFonts w:ascii="Calibri" w:hAnsi="Calibri" w:cs="Calibri"/>
                <w:b/>
                <w:bCs/>
                <w:color w:val="000000"/>
              </w:rPr>
              <w:footnoteReference w:id="41"/>
            </w:r>
            <w:r w:rsidRPr="000657F6">
              <w:rPr>
                <w:rFonts w:ascii="Calibri" w:hAnsi="Calibri" w:cs="Calibri"/>
                <w:color w:val="000000"/>
              </w:rPr>
              <w:t>, w szczególności tych odpowiedzialnych za kontrolę jakości:</w:t>
            </w:r>
            <w:r w:rsidRPr="000657F6">
              <w:rPr>
                <w:rFonts w:ascii="Calibri" w:hAnsi="Calibri" w:cs="Calibri"/>
                <w:color w:val="000000"/>
              </w:rPr>
              <w:br/>
              <w:t>W przypadku zamówień publicznych na roboty budowlane wykonawca będzie mógł się zwrócić do następujących pracowników technicznych lub służb technicznych o wykonanie robót: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78E3A91"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07C0F5ED" w14:textId="77777777">
        <w:tc>
          <w:tcPr>
            <w:tcW w:w="4642" w:type="dxa"/>
            <w:tcBorders>
              <w:top w:val="single" w:sz="4" w:space="0" w:color="000000"/>
              <w:left w:val="single" w:sz="4" w:space="0" w:color="000000"/>
              <w:bottom w:val="single" w:sz="4" w:space="0" w:color="000000"/>
            </w:tcBorders>
            <w:shd w:val="clear" w:color="auto" w:fill="auto"/>
          </w:tcPr>
          <w:p w14:paraId="40CC492E" w14:textId="77777777" w:rsidR="00C90DC4" w:rsidRPr="000657F6" w:rsidRDefault="00C90DC4">
            <w:pPr>
              <w:rPr>
                <w:rFonts w:ascii="Calibri" w:hAnsi="Calibri" w:cs="Calibri"/>
                <w:color w:val="000000"/>
              </w:rPr>
            </w:pPr>
            <w:r w:rsidRPr="000657F6">
              <w:rPr>
                <w:rFonts w:ascii="Calibri" w:hAnsi="Calibri" w:cs="Calibri"/>
                <w:color w:val="000000"/>
              </w:rPr>
              <w:t xml:space="preserve">3) Korzysta z następujących </w:t>
            </w:r>
            <w:r w:rsidRPr="000657F6">
              <w:rPr>
                <w:rFonts w:ascii="Calibri" w:hAnsi="Calibri" w:cs="Calibri"/>
                <w:b/>
                <w:bCs/>
                <w:color w:val="000000"/>
              </w:rPr>
              <w:t>urządzeń technicznych oraz środków w celu zapewnienia jakości</w:t>
            </w:r>
            <w:r w:rsidRPr="000657F6">
              <w:rPr>
                <w:rFonts w:ascii="Calibri" w:hAnsi="Calibri" w:cs="Calibri"/>
                <w:color w:val="000000"/>
              </w:rPr>
              <w:t xml:space="preserve">, a jego </w:t>
            </w:r>
            <w:r w:rsidRPr="000657F6">
              <w:rPr>
                <w:rFonts w:ascii="Calibri" w:hAnsi="Calibri" w:cs="Calibri"/>
                <w:b/>
                <w:bCs/>
                <w:color w:val="000000"/>
              </w:rPr>
              <w:t>zaplecze naukowo-badawcze</w:t>
            </w:r>
            <w:r w:rsidRPr="000657F6">
              <w:rPr>
                <w:rFonts w:ascii="Calibri" w:hAnsi="Calibri" w:cs="Calibri"/>
                <w:color w:val="000000"/>
              </w:rPr>
              <w:t xml:space="preserve"> jest następujące: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203C94"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23D15C63" w14:textId="77777777">
        <w:tc>
          <w:tcPr>
            <w:tcW w:w="4642" w:type="dxa"/>
            <w:tcBorders>
              <w:top w:val="single" w:sz="4" w:space="0" w:color="000000"/>
              <w:left w:val="single" w:sz="4" w:space="0" w:color="000000"/>
              <w:bottom w:val="single" w:sz="4" w:space="0" w:color="000000"/>
            </w:tcBorders>
            <w:shd w:val="clear" w:color="auto" w:fill="auto"/>
          </w:tcPr>
          <w:p w14:paraId="10A737D4" w14:textId="77777777" w:rsidR="00C90DC4" w:rsidRPr="000657F6" w:rsidRDefault="00C90DC4">
            <w:pPr>
              <w:rPr>
                <w:rFonts w:ascii="Calibri" w:hAnsi="Calibri" w:cs="Calibri"/>
                <w:color w:val="000000"/>
              </w:rPr>
            </w:pPr>
            <w:r w:rsidRPr="000657F6">
              <w:rPr>
                <w:rFonts w:ascii="Calibri" w:hAnsi="Calibri" w:cs="Calibri"/>
                <w:color w:val="000000"/>
              </w:rPr>
              <w:t xml:space="preserve">4) Podczas realizacji zamówienia będzie mógł stosować następujące systemy </w:t>
            </w:r>
            <w:r w:rsidRPr="000657F6">
              <w:rPr>
                <w:rFonts w:ascii="Calibri" w:hAnsi="Calibri" w:cs="Calibri"/>
                <w:b/>
                <w:bCs/>
                <w:color w:val="000000"/>
              </w:rPr>
              <w:t xml:space="preserve">zarządzania </w:t>
            </w:r>
            <w:r w:rsidRPr="000657F6">
              <w:rPr>
                <w:rFonts w:ascii="Calibri" w:hAnsi="Calibri" w:cs="Calibri"/>
                <w:b/>
                <w:bCs/>
                <w:color w:val="000000"/>
              </w:rPr>
              <w:lastRenderedPageBreak/>
              <w:t>łańcuchem dostaw</w:t>
            </w:r>
            <w:r w:rsidRPr="000657F6">
              <w:rPr>
                <w:rFonts w:ascii="Calibri" w:hAnsi="Calibri" w:cs="Calibri"/>
                <w:color w:val="000000"/>
              </w:rPr>
              <w:t xml:space="preserve"> i śledzenia łańcucha dostaw: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A15725D" w14:textId="77777777" w:rsidR="00C90DC4" w:rsidRPr="000657F6" w:rsidRDefault="00C90DC4">
            <w:pPr>
              <w:rPr>
                <w:rFonts w:ascii="Calibri" w:hAnsi="Calibri" w:cs="Calibri"/>
                <w:color w:val="000000"/>
              </w:rPr>
            </w:pPr>
            <w:r w:rsidRPr="000657F6">
              <w:rPr>
                <w:rFonts w:ascii="Calibri" w:hAnsi="Calibri" w:cs="Calibri"/>
                <w:color w:val="000000"/>
              </w:rPr>
              <w:lastRenderedPageBreak/>
              <w:t>[……]</w:t>
            </w:r>
          </w:p>
        </w:tc>
      </w:tr>
      <w:tr w:rsidR="00C90DC4" w:rsidRPr="000657F6" w14:paraId="76E915EB" w14:textId="77777777">
        <w:tc>
          <w:tcPr>
            <w:tcW w:w="4642" w:type="dxa"/>
            <w:tcBorders>
              <w:top w:val="single" w:sz="4" w:space="0" w:color="000000"/>
              <w:left w:val="single" w:sz="4" w:space="0" w:color="000000"/>
              <w:bottom w:val="single" w:sz="4" w:space="0" w:color="000000"/>
            </w:tcBorders>
            <w:shd w:val="clear" w:color="auto" w:fill="auto"/>
          </w:tcPr>
          <w:p w14:paraId="31D20C85" w14:textId="77777777" w:rsidR="00C90DC4" w:rsidRPr="000657F6" w:rsidRDefault="00C90DC4">
            <w:pPr>
              <w:rPr>
                <w:rFonts w:ascii="Calibri" w:hAnsi="Calibri" w:cs="Calibri"/>
                <w:color w:val="000000"/>
              </w:rPr>
            </w:pPr>
            <w:r w:rsidRPr="000657F6">
              <w:rPr>
                <w:rFonts w:ascii="Calibri" w:hAnsi="Calibri" w:cs="Calibri"/>
                <w:color w:val="000000"/>
                <w:shd w:val="clear" w:color="auto" w:fill="FFFFFF"/>
              </w:rPr>
              <w:t>5)</w:t>
            </w:r>
            <w:r w:rsidRPr="000657F6">
              <w:rPr>
                <w:rFonts w:ascii="Calibri" w:hAnsi="Calibri" w:cs="Calibri"/>
                <w:b/>
                <w:bCs/>
                <w:color w:val="000000"/>
                <w:shd w:val="clear" w:color="auto" w:fill="FFFFFF"/>
              </w:rPr>
              <w:t xml:space="preserve"> W odniesieniu do produktów lub usług o złożonym charakterze, które mają zostać dostarczone, lub – wyjątkowo – w odniesieniu do produktów lub usług o szczególnym przeznaczeniu:</w:t>
            </w:r>
            <w:r w:rsidRPr="000657F6">
              <w:rPr>
                <w:rFonts w:ascii="Calibri" w:hAnsi="Calibri" w:cs="Calibri"/>
                <w:b/>
                <w:bCs/>
                <w:color w:val="000000"/>
                <w:shd w:val="clear" w:color="auto" w:fill="BFBFBF"/>
              </w:rPr>
              <w:br/>
            </w:r>
            <w:r w:rsidRPr="000657F6">
              <w:rPr>
                <w:rFonts w:ascii="Calibri" w:hAnsi="Calibri" w:cs="Calibri"/>
                <w:color w:val="000000"/>
              </w:rPr>
              <w:t xml:space="preserve">Czy wykonawca </w:t>
            </w:r>
            <w:r w:rsidRPr="000657F6">
              <w:rPr>
                <w:rFonts w:ascii="Calibri" w:hAnsi="Calibri" w:cs="Calibri"/>
                <w:b/>
                <w:bCs/>
                <w:color w:val="000000"/>
              </w:rPr>
              <w:t>zezwoli</w:t>
            </w:r>
            <w:r w:rsidRPr="000657F6">
              <w:rPr>
                <w:rFonts w:ascii="Calibri" w:hAnsi="Calibri" w:cs="Calibri"/>
                <w:color w:val="000000"/>
              </w:rPr>
              <w:t xml:space="preserve"> na przeprowadzenie </w:t>
            </w:r>
            <w:r w:rsidRPr="000657F6">
              <w:rPr>
                <w:rFonts w:ascii="Calibri" w:hAnsi="Calibri" w:cs="Calibri"/>
                <w:b/>
                <w:bCs/>
                <w:color w:val="000000"/>
              </w:rPr>
              <w:t>kontroli</w:t>
            </w:r>
            <w:r w:rsidRPr="000657F6">
              <w:rPr>
                <w:rStyle w:val="Znakiprzypiswdolnych"/>
                <w:rFonts w:ascii="Calibri" w:hAnsi="Calibri" w:cs="Calibri"/>
                <w:b/>
                <w:bCs/>
                <w:color w:val="000000"/>
              </w:rPr>
              <w:footnoteReference w:id="42"/>
            </w:r>
            <w:r w:rsidRPr="000657F6">
              <w:rPr>
                <w:rFonts w:ascii="Calibri" w:hAnsi="Calibri" w:cs="Calibri"/>
                <w:color w:val="000000"/>
              </w:rPr>
              <w:t xml:space="preserve"> swoich </w:t>
            </w:r>
            <w:r w:rsidRPr="000657F6">
              <w:rPr>
                <w:rFonts w:ascii="Calibri" w:hAnsi="Calibri" w:cs="Calibri"/>
                <w:b/>
                <w:bCs/>
                <w:color w:val="000000"/>
              </w:rPr>
              <w:t>zdolności produkcyjnych</w:t>
            </w:r>
            <w:r w:rsidRPr="000657F6">
              <w:rPr>
                <w:rFonts w:ascii="Calibri" w:hAnsi="Calibri" w:cs="Calibri"/>
                <w:color w:val="000000"/>
              </w:rPr>
              <w:t xml:space="preserve"> lub </w:t>
            </w:r>
            <w:r w:rsidRPr="000657F6">
              <w:rPr>
                <w:rFonts w:ascii="Calibri" w:hAnsi="Calibri" w:cs="Calibri"/>
                <w:b/>
                <w:bCs/>
                <w:color w:val="000000"/>
              </w:rPr>
              <w:t>zdolności technicznych</w:t>
            </w:r>
            <w:r w:rsidRPr="000657F6">
              <w:rPr>
                <w:rFonts w:ascii="Calibri" w:hAnsi="Calibri" w:cs="Calibri"/>
                <w:color w:val="000000"/>
              </w:rPr>
              <w:t xml:space="preserve">, a w razie konieczności także dostępnych mu </w:t>
            </w:r>
            <w:r w:rsidRPr="000657F6">
              <w:rPr>
                <w:rFonts w:ascii="Calibri" w:hAnsi="Calibri" w:cs="Calibri"/>
                <w:b/>
                <w:bCs/>
                <w:color w:val="000000"/>
              </w:rPr>
              <w:t>środków naukowych i badawczych</w:t>
            </w:r>
            <w:r w:rsidRPr="000657F6">
              <w:rPr>
                <w:rFonts w:ascii="Calibri" w:hAnsi="Calibri" w:cs="Calibri"/>
                <w:color w:val="000000"/>
              </w:rPr>
              <w:t xml:space="preserve">, jak również </w:t>
            </w:r>
            <w:r w:rsidRPr="000657F6">
              <w:rPr>
                <w:rFonts w:ascii="Calibri" w:hAnsi="Calibri" w:cs="Calibri"/>
                <w:b/>
                <w:bCs/>
                <w:color w:val="000000"/>
              </w:rPr>
              <w:t>środków kontroli jakości</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23719E3" w14:textId="77777777" w:rsidR="00C90DC4" w:rsidRPr="000657F6" w:rsidRDefault="00C90DC4">
            <w:pPr>
              <w:rPr>
                <w:rFonts w:ascii="Calibri" w:hAnsi="Calibri" w:cs="Calibri"/>
                <w:color w:val="000000"/>
              </w:rPr>
            </w:pP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Tak [] Nie</w:t>
            </w:r>
          </w:p>
        </w:tc>
      </w:tr>
      <w:tr w:rsidR="00C90DC4" w:rsidRPr="000657F6" w14:paraId="4BD1A9CD" w14:textId="77777777">
        <w:tc>
          <w:tcPr>
            <w:tcW w:w="4642" w:type="dxa"/>
            <w:tcBorders>
              <w:top w:val="single" w:sz="4" w:space="0" w:color="000000"/>
              <w:left w:val="single" w:sz="4" w:space="0" w:color="000000"/>
              <w:bottom w:val="single" w:sz="4" w:space="0" w:color="000000"/>
            </w:tcBorders>
            <w:shd w:val="clear" w:color="auto" w:fill="auto"/>
          </w:tcPr>
          <w:p w14:paraId="66FACD42" w14:textId="77777777" w:rsidR="00C90DC4" w:rsidRPr="000657F6" w:rsidRDefault="00C90DC4">
            <w:pPr>
              <w:rPr>
                <w:rFonts w:ascii="Calibri" w:hAnsi="Calibri" w:cs="Calibri"/>
                <w:color w:val="000000"/>
              </w:rPr>
            </w:pPr>
            <w:r w:rsidRPr="000657F6">
              <w:rPr>
                <w:rFonts w:ascii="Calibri" w:hAnsi="Calibri" w:cs="Calibri"/>
                <w:color w:val="000000"/>
              </w:rPr>
              <w:t xml:space="preserve">6) Następującym </w:t>
            </w:r>
            <w:r w:rsidRPr="000657F6">
              <w:rPr>
                <w:rFonts w:ascii="Calibri" w:hAnsi="Calibri" w:cs="Calibri"/>
                <w:b/>
                <w:bCs/>
                <w:color w:val="000000"/>
              </w:rPr>
              <w:t>wykształceniem i kwalifikacjami zawodowymi</w:t>
            </w:r>
            <w:r w:rsidRPr="000657F6">
              <w:rPr>
                <w:rFonts w:ascii="Calibri" w:hAnsi="Calibri" w:cs="Calibri"/>
                <w:color w:val="000000"/>
              </w:rPr>
              <w:t xml:space="preserve"> legitymuje się:</w:t>
            </w:r>
            <w:r w:rsidRPr="000657F6">
              <w:rPr>
                <w:rFonts w:ascii="Calibri" w:hAnsi="Calibri" w:cs="Calibri"/>
                <w:color w:val="000000"/>
              </w:rPr>
              <w:br/>
              <w:t>a) sam usługodawca lub wykonawca:</w:t>
            </w:r>
            <w:r w:rsidRPr="000657F6">
              <w:rPr>
                <w:rFonts w:ascii="Calibri" w:hAnsi="Calibri" w:cs="Calibri"/>
                <w:color w:val="000000"/>
              </w:rPr>
              <w:br/>
            </w:r>
            <w:r w:rsidRPr="000657F6">
              <w:rPr>
                <w:rFonts w:ascii="Calibri" w:hAnsi="Calibri" w:cs="Calibri"/>
                <w:b/>
                <w:bCs/>
                <w:color w:val="000000"/>
              </w:rPr>
              <w:t>lub</w:t>
            </w:r>
            <w:r w:rsidRPr="000657F6">
              <w:rPr>
                <w:rFonts w:ascii="Calibri" w:hAnsi="Calibri" w:cs="Calibri"/>
                <w:color w:val="000000"/>
              </w:rPr>
              <w:t xml:space="preserve"> (w zależności od wymogów określonych w stosownym ogłoszeniu lub dokumentach zamówienia):</w:t>
            </w:r>
            <w:r w:rsidRPr="000657F6">
              <w:rPr>
                <w:rFonts w:ascii="Calibri" w:hAnsi="Calibri" w:cs="Calibri"/>
                <w:color w:val="000000"/>
              </w:rPr>
              <w:br/>
              <w:t>b) jego kadra kierownicza: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A1449A" w14:textId="77777777" w:rsidR="00C90DC4" w:rsidRPr="000657F6" w:rsidRDefault="00C90DC4">
            <w:pPr>
              <w:rPr>
                <w:rFonts w:ascii="Calibri" w:hAnsi="Calibri" w:cs="Calibri"/>
                <w:color w:val="000000"/>
              </w:rPr>
            </w:pPr>
            <w:r w:rsidRPr="000657F6">
              <w:rPr>
                <w:rFonts w:ascii="Calibri" w:hAnsi="Calibri" w:cs="Calibri"/>
                <w:color w:val="000000"/>
              </w:rPr>
              <w:br/>
            </w: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b) [……]</w:t>
            </w:r>
          </w:p>
        </w:tc>
      </w:tr>
      <w:tr w:rsidR="00C90DC4" w:rsidRPr="000657F6" w14:paraId="3D3AF239" w14:textId="77777777">
        <w:tc>
          <w:tcPr>
            <w:tcW w:w="4642" w:type="dxa"/>
            <w:tcBorders>
              <w:top w:val="single" w:sz="4" w:space="0" w:color="000000"/>
              <w:left w:val="single" w:sz="4" w:space="0" w:color="000000"/>
              <w:bottom w:val="single" w:sz="4" w:space="0" w:color="000000"/>
            </w:tcBorders>
            <w:shd w:val="clear" w:color="auto" w:fill="auto"/>
          </w:tcPr>
          <w:p w14:paraId="456BFFDA" w14:textId="77777777" w:rsidR="00C90DC4" w:rsidRPr="000657F6" w:rsidRDefault="00C90DC4">
            <w:pPr>
              <w:rPr>
                <w:rFonts w:ascii="Calibri" w:hAnsi="Calibri" w:cs="Calibri"/>
                <w:color w:val="000000"/>
              </w:rPr>
            </w:pPr>
            <w:r w:rsidRPr="000657F6">
              <w:rPr>
                <w:rFonts w:ascii="Calibri" w:hAnsi="Calibri" w:cs="Calibri"/>
                <w:color w:val="000000"/>
              </w:rPr>
              <w:t xml:space="preserve">7) Podczas realizacji zamówienia wykonawca będzie mógł stosować następujące </w:t>
            </w:r>
            <w:r w:rsidRPr="000657F6">
              <w:rPr>
                <w:rFonts w:ascii="Calibri" w:hAnsi="Calibri" w:cs="Calibri"/>
                <w:b/>
                <w:bCs/>
                <w:color w:val="000000"/>
              </w:rPr>
              <w:t>środki zarządzania środowiskowego</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B433AFD"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11D87568" w14:textId="77777777">
        <w:tc>
          <w:tcPr>
            <w:tcW w:w="4642" w:type="dxa"/>
            <w:tcBorders>
              <w:top w:val="single" w:sz="4" w:space="0" w:color="000000"/>
              <w:left w:val="single" w:sz="4" w:space="0" w:color="000000"/>
              <w:bottom w:val="single" w:sz="4" w:space="0" w:color="000000"/>
            </w:tcBorders>
            <w:shd w:val="clear" w:color="auto" w:fill="auto"/>
          </w:tcPr>
          <w:p w14:paraId="196B4748" w14:textId="77777777" w:rsidR="00C90DC4" w:rsidRPr="000657F6" w:rsidRDefault="00C90DC4">
            <w:pPr>
              <w:rPr>
                <w:rFonts w:ascii="Calibri" w:hAnsi="Calibri" w:cs="Calibri"/>
                <w:color w:val="000000"/>
              </w:rPr>
            </w:pPr>
            <w:r w:rsidRPr="000657F6">
              <w:rPr>
                <w:rFonts w:ascii="Calibri" w:hAnsi="Calibri" w:cs="Calibri"/>
                <w:color w:val="000000"/>
              </w:rPr>
              <w:t xml:space="preserve">8) Wielkość </w:t>
            </w:r>
            <w:r w:rsidRPr="000657F6">
              <w:rPr>
                <w:rFonts w:ascii="Calibri" w:hAnsi="Calibri" w:cs="Calibri"/>
                <w:b/>
                <w:bCs/>
                <w:color w:val="000000"/>
              </w:rPr>
              <w:t>średniego rocznego zatrudnienia</w:t>
            </w:r>
            <w:r w:rsidRPr="000657F6">
              <w:rPr>
                <w:rFonts w:ascii="Calibri" w:hAnsi="Calibri" w:cs="Calibri"/>
                <w:color w:val="000000"/>
              </w:rPr>
              <w:t xml:space="preserve"> u wykonawcy oraz liczebność kadry kierowniczej w ostatnich trzech latach są następujące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39A4F13" w14:textId="77777777" w:rsidR="00C90DC4" w:rsidRPr="000657F6" w:rsidRDefault="00C90DC4">
            <w:pPr>
              <w:rPr>
                <w:rFonts w:ascii="Calibri" w:hAnsi="Calibri" w:cs="Calibri"/>
                <w:color w:val="000000"/>
              </w:rPr>
            </w:pPr>
            <w:r w:rsidRPr="000657F6">
              <w:rPr>
                <w:rFonts w:ascii="Calibri" w:hAnsi="Calibri" w:cs="Calibri"/>
                <w:color w:val="000000"/>
              </w:rPr>
              <w:t>Rok, średnie roczne zatrudnienie:</w:t>
            </w:r>
            <w:r w:rsidRPr="000657F6">
              <w:rPr>
                <w:rFonts w:ascii="Calibri" w:hAnsi="Calibri" w:cs="Calibri"/>
                <w:color w:val="000000"/>
              </w:rPr>
              <w:br/>
              <w:t>[……], [……]</w:t>
            </w:r>
            <w:r w:rsidRPr="000657F6">
              <w:rPr>
                <w:rFonts w:ascii="Calibri" w:hAnsi="Calibri" w:cs="Calibri"/>
                <w:color w:val="000000"/>
              </w:rPr>
              <w:br/>
              <w:t>[……], [……]</w:t>
            </w:r>
            <w:r w:rsidRPr="000657F6">
              <w:rPr>
                <w:rFonts w:ascii="Calibri" w:hAnsi="Calibri" w:cs="Calibri"/>
                <w:color w:val="000000"/>
              </w:rPr>
              <w:br/>
              <w:t>[……], [……]</w:t>
            </w:r>
            <w:r w:rsidRPr="000657F6">
              <w:rPr>
                <w:rFonts w:ascii="Calibri" w:hAnsi="Calibri" w:cs="Calibri"/>
                <w:color w:val="000000"/>
              </w:rPr>
              <w:br/>
              <w:t>Rok, liczebność kadry kierowniczej:</w:t>
            </w:r>
            <w:r w:rsidRPr="000657F6">
              <w:rPr>
                <w:rFonts w:ascii="Calibri" w:hAnsi="Calibri" w:cs="Calibri"/>
                <w:color w:val="000000"/>
              </w:rPr>
              <w:br/>
              <w:t>[……], [……]</w:t>
            </w:r>
            <w:r w:rsidRPr="000657F6">
              <w:rPr>
                <w:rFonts w:ascii="Calibri" w:hAnsi="Calibri" w:cs="Calibri"/>
                <w:color w:val="000000"/>
              </w:rPr>
              <w:br/>
              <w:t>[……], [……]</w:t>
            </w:r>
            <w:r w:rsidRPr="000657F6">
              <w:rPr>
                <w:rFonts w:ascii="Calibri" w:hAnsi="Calibri" w:cs="Calibri"/>
                <w:color w:val="000000"/>
              </w:rPr>
              <w:br/>
              <w:t>[……], [……]</w:t>
            </w:r>
          </w:p>
        </w:tc>
      </w:tr>
      <w:tr w:rsidR="00C90DC4" w:rsidRPr="000657F6" w14:paraId="33CB22B1" w14:textId="77777777">
        <w:tc>
          <w:tcPr>
            <w:tcW w:w="4642" w:type="dxa"/>
            <w:tcBorders>
              <w:top w:val="single" w:sz="4" w:space="0" w:color="000000"/>
              <w:left w:val="single" w:sz="4" w:space="0" w:color="000000"/>
              <w:bottom w:val="single" w:sz="4" w:space="0" w:color="000000"/>
            </w:tcBorders>
            <w:shd w:val="clear" w:color="auto" w:fill="auto"/>
          </w:tcPr>
          <w:p w14:paraId="381CC0AB" w14:textId="77777777" w:rsidR="00C90DC4" w:rsidRPr="000657F6" w:rsidRDefault="00C90DC4">
            <w:pPr>
              <w:rPr>
                <w:rFonts w:ascii="Calibri" w:hAnsi="Calibri" w:cs="Calibri"/>
                <w:color w:val="000000"/>
              </w:rPr>
            </w:pPr>
            <w:r w:rsidRPr="000657F6">
              <w:rPr>
                <w:rFonts w:ascii="Calibri" w:hAnsi="Calibri" w:cs="Calibri"/>
                <w:color w:val="000000"/>
              </w:rPr>
              <w:t xml:space="preserve">9) Będzie dysponował następującymi </w:t>
            </w:r>
            <w:r w:rsidRPr="000657F6">
              <w:rPr>
                <w:rFonts w:ascii="Calibri" w:hAnsi="Calibri" w:cs="Calibri"/>
                <w:b/>
                <w:bCs/>
                <w:color w:val="000000"/>
              </w:rPr>
              <w:t>narzędziami, wyposażeniem zakładu i urządzeniami technicznymi</w:t>
            </w:r>
            <w:r w:rsidRPr="000657F6">
              <w:rPr>
                <w:rFonts w:ascii="Calibri" w:hAnsi="Calibri" w:cs="Calibri"/>
                <w:color w:val="000000"/>
              </w:rPr>
              <w:t xml:space="preserve"> na potrzeby realizacji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182834"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7C463814" w14:textId="77777777">
        <w:tc>
          <w:tcPr>
            <w:tcW w:w="4642" w:type="dxa"/>
            <w:tcBorders>
              <w:top w:val="single" w:sz="4" w:space="0" w:color="000000"/>
              <w:left w:val="single" w:sz="4" w:space="0" w:color="000000"/>
              <w:bottom w:val="single" w:sz="4" w:space="0" w:color="000000"/>
            </w:tcBorders>
            <w:shd w:val="clear" w:color="auto" w:fill="auto"/>
          </w:tcPr>
          <w:p w14:paraId="12FEA4F0" w14:textId="77777777" w:rsidR="00C90DC4" w:rsidRPr="000657F6" w:rsidRDefault="00C90DC4">
            <w:pPr>
              <w:rPr>
                <w:rFonts w:ascii="Calibri" w:hAnsi="Calibri" w:cs="Calibri"/>
                <w:color w:val="000000"/>
              </w:rPr>
            </w:pPr>
            <w:r w:rsidRPr="000657F6">
              <w:rPr>
                <w:rFonts w:ascii="Calibri" w:hAnsi="Calibri" w:cs="Calibri"/>
                <w:color w:val="000000"/>
              </w:rPr>
              <w:t xml:space="preserve">10) Wykonawca </w:t>
            </w:r>
            <w:r w:rsidRPr="000657F6">
              <w:rPr>
                <w:rFonts w:ascii="Calibri" w:hAnsi="Calibri" w:cs="Calibri"/>
                <w:b/>
                <w:bCs/>
                <w:color w:val="000000"/>
              </w:rPr>
              <w:t>zamierza ewentualnie zlecić podwykonawcom</w:t>
            </w:r>
            <w:r w:rsidRPr="000657F6">
              <w:rPr>
                <w:rStyle w:val="Znakiprzypiswdolnych"/>
                <w:rFonts w:ascii="Calibri" w:hAnsi="Calibri" w:cs="Calibri"/>
                <w:b/>
                <w:bCs/>
                <w:color w:val="000000"/>
              </w:rPr>
              <w:footnoteReference w:id="43"/>
            </w:r>
            <w:r w:rsidRPr="000657F6">
              <w:rPr>
                <w:rFonts w:ascii="Calibri" w:hAnsi="Calibri" w:cs="Calibri"/>
                <w:color w:val="000000"/>
              </w:rPr>
              <w:t xml:space="preserve"> następującą </w:t>
            </w:r>
            <w:r w:rsidRPr="000657F6">
              <w:rPr>
                <w:rFonts w:ascii="Calibri" w:hAnsi="Calibri" w:cs="Calibri"/>
                <w:b/>
                <w:bCs/>
                <w:color w:val="000000"/>
              </w:rPr>
              <w:t>część (procentową)</w:t>
            </w:r>
            <w:r w:rsidRPr="000657F6">
              <w:rPr>
                <w:rFonts w:ascii="Calibri" w:hAnsi="Calibri" w:cs="Calibri"/>
                <w:color w:val="000000"/>
              </w:rPr>
              <w:t xml:space="preserve">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E0A4D59"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234FA1AF" w14:textId="77777777">
        <w:tc>
          <w:tcPr>
            <w:tcW w:w="4642" w:type="dxa"/>
            <w:tcBorders>
              <w:top w:val="single" w:sz="4" w:space="0" w:color="000000"/>
              <w:left w:val="single" w:sz="4" w:space="0" w:color="000000"/>
              <w:bottom w:val="single" w:sz="4" w:space="0" w:color="000000"/>
            </w:tcBorders>
            <w:shd w:val="clear" w:color="auto" w:fill="auto"/>
          </w:tcPr>
          <w:p w14:paraId="2CE254EC" w14:textId="77777777" w:rsidR="00C90DC4" w:rsidRPr="000657F6" w:rsidRDefault="00C90DC4">
            <w:pPr>
              <w:rPr>
                <w:rFonts w:ascii="Calibri" w:hAnsi="Calibri" w:cs="Calibri"/>
                <w:color w:val="000000"/>
              </w:rPr>
            </w:pPr>
            <w:r w:rsidRPr="000657F6">
              <w:rPr>
                <w:rFonts w:ascii="Calibri" w:hAnsi="Calibri" w:cs="Calibri"/>
                <w:color w:val="000000"/>
              </w:rPr>
              <w:t xml:space="preserve">11) W odniesieniu do </w:t>
            </w:r>
            <w:r w:rsidRPr="000657F6">
              <w:rPr>
                <w:rFonts w:ascii="Calibri" w:hAnsi="Calibri" w:cs="Calibri"/>
                <w:b/>
                <w:bCs/>
                <w:color w:val="000000"/>
              </w:rPr>
              <w:t>zamówień publicznych na dostawy</w:t>
            </w:r>
            <w:r w:rsidRPr="000657F6">
              <w:rPr>
                <w:rFonts w:ascii="Calibri" w:hAnsi="Calibri" w:cs="Calibri"/>
                <w:color w:val="000000"/>
              </w:rPr>
              <w:t>:</w:t>
            </w:r>
            <w:r w:rsidRPr="000657F6">
              <w:rPr>
                <w:rFonts w:ascii="Calibri" w:hAnsi="Calibri" w:cs="Calibri"/>
                <w:color w:val="000000"/>
              </w:rPr>
              <w:br/>
              <w:t>Wykonawca dostarczy wymagane próbki, opisy lub fotografie produktów, które mają być dostarczone i którym nie musi towarzyszyć świadectwo autentyczności.</w:t>
            </w:r>
            <w:r w:rsidRPr="000657F6">
              <w:rPr>
                <w:rFonts w:ascii="Calibri" w:hAnsi="Calibri" w:cs="Calibri"/>
                <w:color w:val="000000"/>
              </w:rPr>
              <w:br/>
              <w:t xml:space="preserve">Wykonawca oświadcza ponadto, że w </w:t>
            </w:r>
            <w:r w:rsidRPr="000657F6">
              <w:rPr>
                <w:rFonts w:ascii="Calibri" w:hAnsi="Calibri" w:cs="Calibri"/>
                <w:color w:val="000000"/>
              </w:rPr>
              <w:lastRenderedPageBreak/>
              <w:t>stosownych przypadkach przedstawi wymagane świadectwa autentyczności.</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1E0ACBE" w14:textId="77777777" w:rsidR="00C90DC4" w:rsidRPr="000657F6" w:rsidRDefault="00C90DC4">
            <w:pPr>
              <w:rPr>
                <w:rFonts w:ascii="Calibri" w:hAnsi="Calibri" w:cs="Calibri"/>
                <w:color w:val="000000"/>
              </w:rPr>
            </w:pPr>
            <w:r w:rsidRPr="000657F6">
              <w:rPr>
                <w:rFonts w:ascii="Calibri" w:hAnsi="Calibri" w:cs="Calibri"/>
                <w:color w:val="000000"/>
              </w:rPr>
              <w:lastRenderedPageBreak/>
              <w:b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r>
            <w:r w:rsidRPr="000657F6">
              <w:rPr>
                <w:rFonts w:ascii="Calibri" w:hAnsi="Calibri" w:cs="Calibri"/>
                <w:color w:val="000000"/>
              </w:rPr>
              <w:br/>
              <w:t>(adres internetowy, wydający urząd lub organ,</w:t>
            </w:r>
            <w:r w:rsidRPr="000657F6">
              <w:rPr>
                <w:rFonts w:ascii="Calibri" w:hAnsi="Calibri" w:cs="Calibri"/>
                <w:i/>
                <w:iCs/>
                <w:color w:val="000000"/>
              </w:rPr>
              <w:t xml:space="preserve"> </w:t>
            </w:r>
            <w:r w:rsidRPr="000657F6">
              <w:rPr>
                <w:rFonts w:ascii="Calibri" w:hAnsi="Calibri" w:cs="Calibri"/>
                <w:color w:val="000000"/>
              </w:rPr>
              <w:t>dokładne dane referencyjne dokumentacji): [……][……][……]</w:t>
            </w:r>
          </w:p>
        </w:tc>
      </w:tr>
      <w:tr w:rsidR="00C90DC4" w:rsidRPr="000657F6" w14:paraId="7B317BF1" w14:textId="77777777">
        <w:tc>
          <w:tcPr>
            <w:tcW w:w="4642" w:type="dxa"/>
            <w:tcBorders>
              <w:top w:val="single" w:sz="4" w:space="0" w:color="000000"/>
              <w:left w:val="single" w:sz="4" w:space="0" w:color="000000"/>
              <w:bottom w:val="single" w:sz="4" w:space="0" w:color="000000"/>
            </w:tcBorders>
            <w:shd w:val="clear" w:color="auto" w:fill="auto"/>
          </w:tcPr>
          <w:p w14:paraId="40FA73F1" w14:textId="77777777" w:rsidR="00C90DC4" w:rsidRPr="000657F6" w:rsidRDefault="00C90DC4">
            <w:pPr>
              <w:rPr>
                <w:rFonts w:ascii="Calibri" w:hAnsi="Calibri" w:cs="Calibri"/>
                <w:color w:val="000000"/>
              </w:rPr>
            </w:pPr>
            <w:r w:rsidRPr="000657F6">
              <w:rPr>
                <w:rFonts w:ascii="Calibri" w:hAnsi="Calibri" w:cs="Calibri"/>
                <w:color w:val="000000"/>
              </w:rPr>
              <w:lastRenderedPageBreak/>
              <w:t xml:space="preserve">12) W odniesieniu do </w:t>
            </w:r>
            <w:r w:rsidRPr="000657F6">
              <w:rPr>
                <w:rFonts w:ascii="Calibri" w:hAnsi="Calibri" w:cs="Calibri"/>
                <w:b/>
                <w:bCs/>
                <w:color w:val="000000"/>
              </w:rPr>
              <w:t>zamówień publicznych na dostawy</w:t>
            </w:r>
            <w:r w:rsidRPr="000657F6">
              <w:rPr>
                <w:rFonts w:ascii="Calibri" w:hAnsi="Calibri" w:cs="Calibri"/>
                <w:color w:val="000000"/>
              </w:rPr>
              <w:t>:</w:t>
            </w:r>
            <w:r w:rsidRPr="000657F6">
              <w:rPr>
                <w:rFonts w:ascii="Calibri" w:hAnsi="Calibri" w:cs="Calibri"/>
                <w:color w:val="000000"/>
              </w:rPr>
              <w:br/>
              <w:t xml:space="preserve">Czy wykonawca może przedstawić wymagane </w:t>
            </w:r>
            <w:r w:rsidRPr="000657F6">
              <w:rPr>
                <w:rFonts w:ascii="Calibri" w:hAnsi="Calibri" w:cs="Calibri"/>
                <w:b/>
                <w:bCs/>
                <w:color w:val="000000"/>
              </w:rPr>
              <w:t>zaświadczenia</w:t>
            </w:r>
            <w:r w:rsidRPr="000657F6">
              <w:rPr>
                <w:rFonts w:ascii="Calibri" w:hAnsi="Calibri" w:cs="Calibri"/>
                <w:color w:val="000000"/>
              </w:rPr>
              <w:t xml:space="preserve"> sporządzone przez urzędowe </w:t>
            </w:r>
            <w:r w:rsidRPr="000657F6">
              <w:rPr>
                <w:rFonts w:ascii="Calibri" w:hAnsi="Calibri" w:cs="Calibri"/>
                <w:b/>
                <w:bCs/>
                <w:color w:val="000000"/>
              </w:rPr>
              <w:t>instytuty</w:t>
            </w:r>
            <w:r w:rsidRPr="000657F6">
              <w:rPr>
                <w:rFonts w:ascii="Calibri" w:hAnsi="Calibri" w:cs="Calibri"/>
                <w:color w:val="000000"/>
              </w:rPr>
              <w:t xml:space="preserve"> lub agencje </w:t>
            </w:r>
            <w:r w:rsidRPr="000657F6">
              <w:rPr>
                <w:rFonts w:ascii="Calibri" w:hAnsi="Calibri" w:cs="Calibri"/>
                <w:b/>
                <w:bCs/>
                <w:color w:val="000000"/>
              </w:rPr>
              <w:t>kontroli jakości</w:t>
            </w:r>
            <w:r w:rsidRPr="000657F6">
              <w:rPr>
                <w:rFonts w:ascii="Calibri" w:hAnsi="Calibri" w:cs="Calibri"/>
                <w:color w:val="000000"/>
              </w:rPr>
              <w:t xml:space="preserve"> o uznanych kompetencjach, potwierdzające zgodność produktów poprzez wyraźne odniesienie do specyfikacji technicznych lub norm, które zostały określone w stosownym ogłoszeniu lub dokumentach zamówienia?</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t>, proszę wyjaśnić dlaczego, i wskazać, jakie inne środki dowodowe mogą zostać przedstawione:</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33ECC53" w14:textId="77777777" w:rsidR="00C90DC4" w:rsidRPr="000657F6" w:rsidRDefault="00C90DC4">
            <w:pPr>
              <w:rPr>
                <w:rFonts w:ascii="Calibri" w:hAnsi="Calibri" w:cs="Calibri"/>
                <w:color w:val="000000"/>
              </w:rPr>
            </w:pP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bl>
    <w:p w14:paraId="346CCD0E" w14:textId="77777777" w:rsidR="00C90DC4" w:rsidRPr="000657F6" w:rsidRDefault="00C90DC4">
      <w:pPr>
        <w:pStyle w:val="SectionTitle"/>
        <w:rPr>
          <w:rFonts w:ascii="Calibri" w:hAnsi="Calibri" w:cs="Calibri"/>
          <w:color w:val="000000"/>
        </w:rPr>
      </w:pPr>
      <w:bookmarkStart w:id="15" w:name="_DV_M4312"/>
      <w:bookmarkStart w:id="16" w:name="_DV_M4311"/>
      <w:bookmarkStart w:id="17" w:name="_DV_M4310"/>
      <w:bookmarkStart w:id="18" w:name="_DV_M4309"/>
      <w:bookmarkStart w:id="19" w:name="_DV_M4308"/>
      <w:bookmarkStart w:id="20" w:name="_DV_M4307"/>
      <w:bookmarkEnd w:id="15"/>
      <w:bookmarkEnd w:id="16"/>
      <w:bookmarkEnd w:id="17"/>
      <w:bookmarkEnd w:id="18"/>
      <w:bookmarkEnd w:id="19"/>
      <w:bookmarkEnd w:id="20"/>
      <w:r w:rsidRPr="000657F6">
        <w:rPr>
          <w:rFonts w:ascii="Calibri" w:hAnsi="Calibri" w:cs="Calibri"/>
          <w:b w:val="0"/>
          <w:bCs w:val="0"/>
          <w:color w:val="000000"/>
          <w:sz w:val="24"/>
          <w:szCs w:val="24"/>
        </w:rPr>
        <w:t>D: Systemy zapewniania jakości i normy zarządzania środowiskowego</w:t>
      </w:r>
    </w:p>
    <w:p w14:paraId="4D035958"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3"/>
      </w:tblGrid>
      <w:tr w:rsidR="00C90DC4" w:rsidRPr="000657F6" w14:paraId="61F8CCF1" w14:textId="77777777">
        <w:tc>
          <w:tcPr>
            <w:tcW w:w="4643" w:type="dxa"/>
            <w:tcBorders>
              <w:top w:val="single" w:sz="4" w:space="0" w:color="000000"/>
              <w:left w:val="single" w:sz="4" w:space="0" w:color="000000"/>
              <w:bottom w:val="single" w:sz="4" w:space="0" w:color="000000"/>
            </w:tcBorders>
            <w:shd w:val="clear" w:color="auto" w:fill="auto"/>
          </w:tcPr>
          <w:p w14:paraId="148754D8" w14:textId="77777777" w:rsidR="00C90DC4" w:rsidRPr="000657F6" w:rsidRDefault="00C90DC4">
            <w:pPr>
              <w:rPr>
                <w:rFonts w:ascii="Calibri" w:hAnsi="Calibri" w:cs="Calibri"/>
                <w:color w:val="000000"/>
              </w:rPr>
            </w:pPr>
            <w:r w:rsidRPr="000657F6">
              <w:rPr>
                <w:rFonts w:ascii="Calibri" w:hAnsi="Calibri" w:cs="Calibri"/>
                <w:b/>
                <w:bCs/>
                <w:color w:val="000000"/>
              </w:rPr>
              <w:t>Systemy zapewniania jakości i normy zarządzania środowiskowego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6CEAE1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2ADFFC16" w14:textId="77777777">
        <w:tc>
          <w:tcPr>
            <w:tcW w:w="4643" w:type="dxa"/>
            <w:tcBorders>
              <w:top w:val="single" w:sz="4" w:space="0" w:color="000000"/>
              <w:left w:val="single" w:sz="4" w:space="0" w:color="000000"/>
              <w:bottom w:val="single" w:sz="4" w:space="0" w:color="000000"/>
            </w:tcBorders>
            <w:shd w:val="clear" w:color="auto" w:fill="auto"/>
          </w:tcPr>
          <w:p w14:paraId="20DB22AD"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będzie w stanie przedstawić </w:t>
            </w:r>
            <w:r w:rsidRPr="000657F6">
              <w:rPr>
                <w:rFonts w:ascii="Calibri" w:hAnsi="Calibri" w:cs="Calibri"/>
                <w:b/>
                <w:bCs/>
                <w:color w:val="000000"/>
              </w:rPr>
              <w:t>zaświadczenia</w:t>
            </w:r>
            <w:r w:rsidRPr="000657F6">
              <w:rPr>
                <w:rFonts w:ascii="Calibri" w:hAnsi="Calibri" w:cs="Calibri"/>
                <w:color w:val="000000"/>
              </w:rPr>
              <w:t xml:space="preserve"> sporządzone przez niezależne jednostki, poświadczające spełnienie przez wykonawcę wymaganych </w:t>
            </w:r>
            <w:r w:rsidRPr="000657F6">
              <w:rPr>
                <w:rFonts w:ascii="Calibri" w:hAnsi="Calibri" w:cs="Calibri"/>
                <w:b/>
                <w:bCs/>
                <w:color w:val="000000"/>
              </w:rPr>
              <w:t>norm zapewniania jakości</w:t>
            </w:r>
            <w:r w:rsidRPr="000657F6">
              <w:rPr>
                <w:rFonts w:ascii="Calibri" w:hAnsi="Calibri" w:cs="Calibri"/>
                <w:color w:val="000000"/>
              </w:rPr>
              <w:t>, w tym w zakresie dostępności dla osób niepełnosprawnych?</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t>, proszę wyjaśnić dlaczego, i określić, jakie inne środki dowodowe dotyczące systemu zapewniania jakości mogą zostać przedstawione:</w:t>
            </w:r>
            <w:r w:rsidRPr="000657F6">
              <w:rPr>
                <w:rFonts w:ascii="Calibri" w:hAnsi="Calibri" w:cs="Calibri"/>
                <w:color w:val="000000"/>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1CE1A9F"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6DDFA992" w14:textId="77777777">
        <w:tc>
          <w:tcPr>
            <w:tcW w:w="4643" w:type="dxa"/>
            <w:tcBorders>
              <w:top w:val="single" w:sz="4" w:space="0" w:color="000000"/>
              <w:left w:val="single" w:sz="4" w:space="0" w:color="000000"/>
              <w:bottom w:val="single" w:sz="4" w:space="0" w:color="000000"/>
            </w:tcBorders>
            <w:shd w:val="clear" w:color="auto" w:fill="auto"/>
          </w:tcPr>
          <w:p w14:paraId="6DD6A5EA"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będzie w stanie przedstawić </w:t>
            </w:r>
            <w:r w:rsidRPr="000657F6">
              <w:rPr>
                <w:rFonts w:ascii="Calibri" w:hAnsi="Calibri" w:cs="Calibri"/>
                <w:b/>
                <w:bCs/>
                <w:color w:val="000000"/>
              </w:rPr>
              <w:t>zaświadczenia</w:t>
            </w:r>
            <w:r w:rsidRPr="000657F6">
              <w:rPr>
                <w:rFonts w:ascii="Calibri" w:hAnsi="Calibri" w:cs="Calibri"/>
                <w:color w:val="000000"/>
              </w:rPr>
              <w:t xml:space="preserve"> sporządzone przez niezależne jednostki, poświadczające spełnienie przez wykonawcę wymogów określonych </w:t>
            </w:r>
            <w:r w:rsidRPr="000657F6">
              <w:rPr>
                <w:rFonts w:ascii="Calibri" w:hAnsi="Calibri" w:cs="Calibri"/>
                <w:b/>
                <w:bCs/>
                <w:color w:val="000000"/>
              </w:rPr>
              <w:t>systemów lub norm zarządzania środowiskowego</w:t>
            </w: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t xml:space="preserve">, proszę wyjaśnić dlaczego, i </w:t>
            </w:r>
            <w:r w:rsidRPr="000657F6">
              <w:rPr>
                <w:rFonts w:ascii="Calibri" w:hAnsi="Calibri" w:cs="Calibri"/>
                <w:color w:val="000000"/>
              </w:rPr>
              <w:lastRenderedPageBreak/>
              <w:t xml:space="preserve">określić, jakie inne środki dowodowe dotyczące </w:t>
            </w:r>
            <w:r w:rsidRPr="000657F6">
              <w:rPr>
                <w:rFonts w:ascii="Calibri" w:hAnsi="Calibri" w:cs="Calibri"/>
                <w:b/>
                <w:bCs/>
                <w:color w:val="000000"/>
              </w:rPr>
              <w:t>systemów lub norm zarządzania środowiskowego</w:t>
            </w:r>
            <w:r w:rsidRPr="000657F6">
              <w:rPr>
                <w:rFonts w:ascii="Calibri" w:hAnsi="Calibri" w:cs="Calibri"/>
                <w:color w:val="000000"/>
              </w:rPr>
              <w:t xml:space="preserve"> mogą zostać przedstawione:</w:t>
            </w:r>
            <w:r w:rsidRPr="000657F6">
              <w:rPr>
                <w:rFonts w:ascii="Calibri" w:hAnsi="Calibri" w:cs="Calibri"/>
                <w:color w:val="000000"/>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EA7FE9D" w14:textId="77777777" w:rsidR="00C90DC4" w:rsidRPr="000657F6" w:rsidRDefault="00C90DC4">
            <w:pPr>
              <w:rPr>
                <w:rFonts w:ascii="Calibri" w:hAnsi="Calibri" w:cs="Calibri"/>
                <w:color w:val="000000"/>
              </w:rPr>
            </w:pPr>
            <w:r w:rsidRPr="000657F6">
              <w:rPr>
                <w:rFonts w:ascii="Calibri" w:hAnsi="Calibri" w:cs="Calibri"/>
                <w:color w:val="000000"/>
              </w:rPr>
              <w:lastRenderedPageBreak/>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t>(adres internetowy, wydający urząd lub organ, dokładne dane referencyjne dokumentacji): [……][……][……]</w:t>
            </w:r>
          </w:p>
        </w:tc>
      </w:tr>
    </w:tbl>
    <w:p w14:paraId="38792C64" w14:textId="77777777" w:rsidR="00C90DC4" w:rsidRPr="000657F6" w:rsidRDefault="00C90DC4">
      <w:pPr>
        <w:rPr>
          <w:rFonts w:ascii="Calibri" w:hAnsi="Calibri" w:cs="Calibri"/>
          <w:color w:val="000000"/>
        </w:rPr>
      </w:pPr>
    </w:p>
    <w:p w14:paraId="1BA8D6F7" w14:textId="77777777" w:rsidR="00C90DC4" w:rsidRPr="000657F6" w:rsidRDefault="00C90DC4">
      <w:pPr>
        <w:pStyle w:val="ChapterTitle"/>
        <w:spacing w:before="0" w:after="0"/>
        <w:rPr>
          <w:rFonts w:ascii="Calibri" w:hAnsi="Calibri" w:cs="Calibri"/>
          <w:color w:val="000000"/>
        </w:rPr>
      </w:pPr>
      <w:r w:rsidRPr="000657F6">
        <w:rPr>
          <w:rFonts w:ascii="Calibri" w:hAnsi="Calibri" w:cs="Calibri"/>
          <w:color w:val="000000"/>
          <w:sz w:val="24"/>
          <w:szCs w:val="24"/>
        </w:rPr>
        <w:t>Część V: Ograniczanie liczby kwalifikujących się kandydatów</w:t>
      </w:r>
    </w:p>
    <w:p w14:paraId="374B8504"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657F6">
        <w:rPr>
          <w:rFonts w:ascii="Calibri" w:hAnsi="Calibri" w:cs="Calibri"/>
          <w:b/>
          <w:bCs/>
          <w:color w:val="000000"/>
        </w:rPr>
        <w:br/>
        <w:t>Dotyczy jedynie procedury ograniczonej, procedury konkurencyjnej z negocjacjami, dialogu konkurencyjnego i partnerstwa innowacyjnego:</w:t>
      </w:r>
    </w:p>
    <w:p w14:paraId="673AC8A3" w14:textId="77777777" w:rsidR="00C90DC4" w:rsidRPr="000657F6" w:rsidRDefault="00C90DC4">
      <w:pPr>
        <w:rPr>
          <w:rFonts w:ascii="Calibri" w:hAnsi="Calibri" w:cs="Calibri"/>
          <w:color w:val="000000"/>
        </w:rPr>
      </w:pPr>
      <w:r w:rsidRPr="000657F6">
        <w:rPr>
          <w:rFonts w:ascii="Calibri" w:hAnsi="Calibri" w:cs="Calibri"/>
          <w:b/>
          <w:bCs/>
          <w:color w:val="000000"/>
        </w:rPr>
        <w:t>Wykonawca oświadcza, że:</w:t>
      </w:r>
    </w:p>
    <w:tbl>
      <w:tblPr>
        <w:tblW w:w="0" w:type="auto"/>
        <w:tblInd w:w="-5" w:type="dxa"/>
        <w:tblLayout w:type="fixed"/>
        <w:tblLook w:val="0000" w:firstRow="0" w:lastRow="0" w:firstColumn="0" w:lastColumn="0" w:noHBand="0" w:noVBand="0"/>
      </w:tblPr>
      <w:tblGrid>
        <w:gridCol w:w="4642"/>
        <w:gridCol w:w="4654"/>
      </w:tblGrid>
      <w:tr w:rsidR="00C90DC4" w:rsidRPr="000657F6" w14:paraId="50C8D4D3" w14:textId="77777777">
        <w:tc>
          <w:tcPr>
            <w:tcW w:w="4642" w:type="dxa"/>
            <w:tcBorders>
              <w:top w:val="single" w:sz="4" w:space="0" w:color="000000"/>
              <w:left w:val="single" w:sz="4" w:space="0" w:color="000000"/>
              <w:bottom w:val="single" w:sz="4" w:space="0" w:color="000000"/>
            </w:tcBorders>
            <w:shd w:val="clear" w:color="auto" w:fill="auto"/>
          </w:tcPr>
          <w:p w14:paraId="552FFB6B" w14:textId="77777777" w:rsidR="00C90DC4" w:rsidRPr="000657F6" w:rsidRDefault="00C90DC4">
            <w:pPr>
              <w:rPr>
                <w:rFonts w:ascii="Calibri" w:hAnsi="Calibri" w:cs="Calibri"/>
                <w:color w:val="000000"/>
              </w:rPr>
            </w:pPr>
            <w:r w:rsidRPr="000657F6">
              <w:rPr>
                <w:rFonts w:ascii="Calibri" w:hAnsi="Calibri" w:cs="Calibri"/>
                <w:b/>
                <w:bCs/>
                <w:color w:val="000000"/>
              </w:rPr>
              <w:t>Ograniczanie liczby kandydatów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CCD086C"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21B7AC88" w14:textId="77777777">
        <w:tc>
          <w:tcPr>
            <w:tcW w:w="4642" w:type="dxa"/>
            <w:tcBorders>
              <w:top w:val="single" w:sz="4" w:space="0" w:color="000000"/>
              <w:left w:val="single" w:sz="4" w:space="0" w:color="000000"/>
              <w:bottom w:val="single" w:sz="4" w:space="0" w:color="000000"/>
            </w:tcBorders>
            <w:shd w:val="clear" w:color="auto" w:fill="auto"/>
          </w:tcPr>
          <w:p w14:paraId="43998855" w14:textId="77777777" w:rsidR="00C90DC4" w:rsidRPr="000657F6" w:rsidRDefault="00C90DC4">
            <w:pPr>
              <w:rPr>
                <w:rFonts w:ascii="Calibri" w:hAnsi="Calibri" w:cs="Calibri"/>
                <w:color w:val="000000"/>
              </w:rPr>
            </w:pPr>
            <w:r w:rsidRPr="000657F6">
              <w:rPr>
                <w:rFonts w:ascii="Calibri" w:hAnsi="Calibri" w:cs="Calibri"/>
                <w:color w:val="000000"/>
              </w:rPr>
              <w:t xml:space="preserve">W następujący sposób </w:t>
            </w:r>
            <w:r w:rsidRPr="000657F6">
              <w:rPr>
                <w:rFonts w:ascii="Calibri" w:hAnsi="Calibri" w:cs="Calibri"/>
                <w:b/>
                <w:bCs/>
                <w:color w:val="000000"/>
              </w:rPr>
              <w:t>spełnia</w:t>
            </w:r>
            <w:r w:rsidRPr="000657F6">
              <w:rPr>
                <w:rFonts w:ascii="Calibri" w:hAnsi="Calibri" w:cs="Calibri"/>
                <w:color w:val="000000"/>
              </w:rPr>
              <w:t xml:space="preserve"> obiektywne i niedyskryminacyjne kryteria lub zasady, które mają być stosowane w celu ograniczenia liczby kandydatów:</w:t>
            </w:r>
            <w:r w:rsidRPr="000657F6">
              <w:rPr>
                <w:rFonts w:ascii="Calibri" w:hAnsi="Calibri" w:cs="Calibri"/>
                <w:color w:val="000000"/>
              </w:rPr>
              <w:br/>
              <w:t xml:space="preserve">W przypadku, gdy wymagane są określone zaświadczenia lub inne rodzaje dowodów w formie dokumentów, proszę wskazać dla </w:t>
            </w:r>
            <w:r w:rsidRPr="000657F6">
              <w:rPr>
                <w:rFonts w:ascii="Calibri" w:hAnsi="Calibri" w:cs="Calibri"/>
                <w:b/>
                <w:bCs/>
                <w:color w:val="000000"/>
              </w:rPr>
              <w:t>każdego</w:t>
            </w:r>
            <w:r w:rsidRPr="000657F6">
              <w:rPr>
                <w:rFonts w:ascii="Calibri" w:hAnsi="Calibri" w:cs="Calibri"/>
                <w:color w:val="000000"/>
              </w:rPr>
              <w:t xml:space="preserve"> z nich, czy wykonawca posiada wymagane dokumenty:</w:t>
            </w:r>
            <w:r w:rsidRPr="000657F6">
              <w:rPr>
                <w:rFonts w:ascii="Calibri" w:hAnsi="Calibri" w:cs="Calibri"/>
                <w:color w:val="000000"/>
              </w:rPr>
              <w:br/>
              <w:t>Jeżeli niektóre z tych zaświadczeń lub rodzajów dowodów w formie dokumentów są dostępne w postaci elektronicznej</w:t>
            </w:r>
            <w:r w:rsidRPr="000657F6">
              <w:rPr>
                <w:rStyle w:val="Znakiprzypiswdolnych"/>
                <w:rFonts w:ascii="Calibri" w:hAnsi="Calibri" w:cs="Calibri"/>
                <w:color w:val="000000"/>
              </w:rPr>
              <w:footnoteReference w:id="44"/>
            </w:r>
            <w:r w:rsidRPr="000657F6">
              <w:rPr>
                <w:rFonts w:ascii="Calibri" w:hAnsi="Calibri" w:cs="Calibri"/>
                <w:color w:val="000000"/>
              </w:rPr>
              <w:t xml:space="preserve">, proszę wskazać dla </w:t>
            </w:r>
            <w:r w:rsidRPr="000657F6">
              <w:rPr>
                <w:rFonts w:ascii="Calibri" w:hAnsi="Calibri" w:cs="Calibri"/>
                <w:b/>
                <w:bCs/>
                <w:color w:val="000000"/>
              </w:rPr>
              <w:t>każdego</w:t>
            </w:r>
            <w:r w:rsidRPr="000657F6">
              <w:rPr>
                <w:rFonts w:ascii="Calibri" w:hAnsi="Calibri" w:cs="Calibri"/>
                <w:color w:val="000000"/>
              </w:rPr>
              <w:t xml:space="preserve"> z nich: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40FEB02"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Tak [] Nie</w:t>
            </w:r>
            <w:r w:rsidRPr="000657F6">
              <w:rPr>
                <w:rStyle w:val="Znakiprzypiswdolnych"/>
                <w:rFonts w:ascii="Calibri" w:hAnsi="Calibri" w:cs="Calibri"/>
                <w:color w:val="000000"/>
              </w:rPr>
              <w:footnoteReference w:id="45"/>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r w:rsidRPr="000657F6">
              <w:rPr>
                <w:rStyle w:val="Znakiprzypiswdolnych"/>
                <w:rFonts w:ascii="Calibri" w:hAnsi="Calibri" w:cs="Calibri"/>
                <w:color w:val="000000"/>
              </w:rPr>
              <w:footnoteReference w:id="46"/>
            </w:r>
          </w:p>
        </w:tc>
      </w:tr>
    </w:tbl>
    <w:p w14:paraId="1E629A2D" w14:textId="77777777" w:rsidR="00C90DC4" w:rsidRPr="000657F6" w:rsidRDefault="00C90DC4" w:rsidP="00EE4F4C">
      <w:pPr>
        <w:pStyle w:val="ChapterTitle"/>
        <w:spacing w:before="0" w:after="0"/>
        <w:rPr>
          <w:rFonts w:ascii="Calibri" w:hAnsi="Calibri" w:cs="Calibri"/>
          <w:color w:val="000000"/>
          <w:lang w:eastAsia="en-GB"/>
        </w:rPr>
      </w:pPr>
      <w:r w:rsidRPr="000657F6">
        <w:rPr>
          <w:rFonts w:ascii="Calibri" w:hAnsi="Calibri" w:cs="Calibri"/>
          <w:color w:val="000000"/>
          <w:sz w:val="24"/>
          <w:szCs w:val="24"/>
        </w:rPr>
        <w:t>Część VI: Oświadczenia końcowe</w:t>
      </w:r>
    </w:p>
    <w:p w14:paraId="47C16FBD" w14:textId="77777777" w:rsidR="00C90DC4" w:rsidRPr="000657F6" w:rsidRDefault="00C90DC4">
      <w:pPr>
        <w:rPr>
          <w:rFonts w:ascii="Calibri" w:hAnsi="Calibri" w:cs="Calibri"/>
          <w:color w:val="000000"/>
        </w:rPr>
      </w:pPr>
      <w:r w:rsidRPr="000657F6">
        <w:rPr>
          <w:rFonts w:ascii="Calibri" w:hAnsi="Calibri" w:cs="Calibri"/>
          <w:i/>
          <w:iCs/>
          <w:color w:val="000000"/>
        </w:rPr>
        <w:t>Niżej podpisany(-a)(-i) oficjalnie oświadcza(-ją), że informacje podane powyżej w częściach II–V są dokładne i prawidłowe oraz że zostały przedstawione z pełną świadomością konsekwencji poważnego wprowadzenia w błąd.</w:t>
      </w:r>
    </w:p>
    <w:p w14:paraId="62E872C2" w14:textId="77777777" w:rsidR="00C90DC4" w:rsidRPr="000657F6" w:rsidRDefault="00C90DC4">
      <w:pPr>
        <w:rPr>
          <w:rFonts w:ascii="Calibri" w:hAnsi="Calibri" w:cs="Calibri"/>
          <w:color w:val="000000"/>
        </w:rPr>
      </w:pPr>
      <w:r w:rsidRPr="000657F6">
        <w:rPr>
          <w:rFonts w:ascii="Calibri" w:hAnsi="Calibri" w:cs="Calibri"/>
          <w:i/>
          <w:iCs/>
          <w:color w:val="000000"/>
        </w:rPr>
        <w:t>Niżej podpisany(-a)(-i) oficjalnie oświadcza(-ją), że jest (są) w stanie, na żądanie i bez zwłoki, przedstawić zaświadczenia i inne rodzaje dowodów w formie dokumentów, z wyjątkiem przypadków, w których:</w:t>
      </w:r>
    </w:p>
    <w:p w14:paraId="0A877929" w14:textId="77777777" w:rsidR="00C90DC4" w:rsidRPr="000657F6" w:rsidRDefault="00C90DC4">
      <w:pPr>
        <w:rPr>
          <w:rFonts w:ascii="Calibri" w:hAnsi="Calibri" w:cs="Calibri"/>
          <w:color w:val="000000"/>
        </w:rPr>
      </w:pPr>
      <w:r w:rsidRPr="000657F6">
        <w:rPr>
          <w:rFonts w:ascii="Calibri" w:hAnsi="Calibri" w:cs="Calibri"/>
          <w:i/>
          <w:iCs/>
          <w:color w:val="000000"/>
        </w:rPr>
        <w:t>a) instytucja zamawiająca lub podmiot zamawiający ma możliwość uzyskania odpowiednich dokumentów potwierdzających bezpośrednio za pomocą bezpłatnej krajowej bazy danych w dowolnym państwie członkowskim</w:t>
      </w:r>
      <w:r w:rsidRPr="000657F6">
        <w:rPr>
          <w:rStyle w:val="Znakiprzypiswdolnych"/>
          <w:rFonts w:ascii="Calibri" w:hAnsi="Calibri" w:cs="Calibri"/>
          <w:color w:val="000000"/>
        </w:rPr>
        <w:footnoteReference w:id="47"/>
      </w:r>
      <w:r w:rsidRPr="000657F6">
        <w:rPr>
          <w:rFonts w:ascii="Calibri" w:hAnsi="Calibri" w:cs="Calibri"/>
          <w:i/>
          <w:iCs/>
          <w:color w:val="000000"/>
        </w:rPr>
        <w:t xml:space="preserve">, lub </w:t>
      </w:r>
    </w:p>
    <w:p w14:paraId="0A3FD6F7" w14:textId="77777777" w:rsidR="00C90DC4" w:rsidRPr="000657F6" w:rsidRDefault="00C90DC4">
      <w:pPr>
        <w:rPr>
          <w:rFonts w:ascii="Calibri" w:hAnsi="Calibri" w:cs="Calibri"/>
          <w:color w:val="000000"/>
        </w:rPr>
      </w:pPr>
      <w:r w:rsidRPr="000657F6">
        <w:rPr>
          <w:rFonts w:ascii="Calibri" w:hAnsi="Calibri" w:cs="Calibri"/>
          <w:i/>
          <w:iCs/>
          <w:color w:val="000000"/>
        </w:rPr>
        <w:lastRenderedPageBreak/>
        <w:t>b) najpóźniej od dnia 18 kwietnia 2018 r.</w:t>
      </w:r>
      <w:r w:rsidRPr="000657F6">
        <w:rPr>
          <w:rStyle w:val="Znakiprzypiswdolnych"/>
          <w:rFonts w:ascii="Calibri" w:hAnsi="Calibri" w:cs="Calibri"/>
          <w:color w:val="000000"/>
        </w:rPr>
        <w:footnoteReference w:id="48"/>
      </w:r>
      <w:r w:rsidRPr="000657F6">
        <w:rPr>
          <w:rFonts w:ascii="Calibri" w:hAnsi="Calibri" w:cs="Calibri"/>
          <w:i/>
          <w:iCs/>
          <w:color w:val="000000"/>
        </w:rPr>
        <w:t>, instytucja zamawiająca lub podmiot zamawiający już posiada odpowiednią dokumentację</w:t>
      </w:r>
      <w:r w:rsidRPr="000657F6">
        <w:rPr>
          <w:rFonts w:ascii="Calibri" w:hAnsi="Calibri" w:cs="Calibri"/>
          <w:color w:val="000000"/>
        </w:rPr>
        <w:t>.</w:t>
      </w:r>
    </w:p>
    <w:p w14:paraId="4E2676A1" w14:textId="77777777" w:rsidR="00EE4F4C" w:rsidRPr="000657F6" w:rsidRDefault="00C90DC4">
      <w:pPr>
        <w:rPr>
          <w:rFonts w:ascii="Calibri" w:hAnsi="Calibri" w:cs="Calibri"/>
          <w:i/>
          <w:iCs/>
          <w:color w:val="000000"/>
        </w:rPr>
      </w:pPr>
      <w:r w:rsidRPr="000657F6">
        <w:rPr>
          <w:rFonts w:ascii="Calibri" w:hAnsi="Calibri" w:cs="Calibri"/>
          <w:i/>
          <w:iCs/>
          <w:color w:val="00000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w:t>
      </w:r>
    </w:p>
    <w:p w14:paraId="34A1E178" w14:textId="77777777" w:rsidR="00C90DC4" w:rsidRPr="000657F6" w:rsidRDefault="00C90DC4">
      <w:pPr>
        <w:rPr>
          <w:rFonts w:ascii="Calibri" w:hAnsi="Calibri" w:cs="Calibri"/>
          <w:color w:val="000000"/>
        </w:rPr>
      </w:pPr>
      <w:r w:rsidRPr="000657F6">
        <w:rPr>
          <w:rFonts w:ascii="Calibri" w:hAnsi="Calibri" w:cs="Calibri"/>
          <w:i/>
          <w:iCs/>
          <w:color w:val="000000"/>
        </w:rPr>
        <w:t xml:space="preserve">zamówienia, na potrzeby </w:t>
      </w:r>
      <w:r w:rsidRPr="000657F6">
        <w:rPr>
          <w:rFonts w:ascii="Calibri" w:hAnsi="Calibri" w:cs="Calibri"/>
          <w:color w:val="000000"/>
        </w:rPr>
        <w:t xml:space="preserve">[określić postępowanie o udzielenie zamówienia: (skrócony opis, adres publikacyjny w </w:t>
      </w:r>
      <w:r w:rsidRPr="000657F6">
        <w:rPr>
          <w:rFonts w:ascii="Calibri" w:hAnsi="Calibri" w:cs="Calibri"/>
          <w:i/>
          <w:iCs/>
          <w:color w:val="000000"/>
        </w:rPr>
        <w:t>Dzienniku Urzędowym Unii Europejskiej</w:t>
      </w:r>
      <w:r w:rsidRPr="000657F6">
        <w:rPr>
          <w:rFonts w:ascii="Calibri" w:hAnsi="Calibri" w:cs="Calibri"/>
          <w:color w:val="000000"/>
        </w:rPr>
        <w:t>, numer referencyjny)].</w:t>
      </w:r>
    </w:p>
    <w:p w14:paraId="41539069" w14:textId="77777777" w:rsidR="00C90DC4" w:rsidRPr="000657F6" w:rsidRDefault="00C90DC4">
      <w:pPr>
        <w:rPr>
          <w:rFonts w:ascii="Calibri" w:hAnsi="Calibri" w:cs="Calibri"/>
          <w:color w:val="000000"/>
        </w:rPr>
      </w:pPr>
      <w:r w:rsidRPr="000657F6">
        <w:rPr>
          <w:rFonts w:ascii="Calibri" w:hAnsi="Calibri" w:cs="Calibri"/>
          <w:i/>
          <w:iCs/>
          <w:color w:val="000000"/>
        </w:rPr>
        <w:t xml:space="preserve"> </w:t>
      </w:r>
    </w:p>
    <w:p w14:paraId="3DD7E17D" w14:textId="77777777" w:rsidR="00C90DC4" w:rsidRPr="000657F6" w:rsidRDefault="00C90DC4">
      <w:pPr>
        <w:spacing w:before="240"/>
        <w:rPr>
          <w:rFonts w:ascii="Calibri" w:hAnsi="Calibri" w:cs="Calibri"/>
          <w:color w:val="000000"/>
        </w:rPr>
      </w:pPr>
      <w:r w:rsidRPr="000657F6">
        <w:rPr>
          <w:rFonts w:ascii="Calibri" w:hAnsi="Calibri" w:cs="Calibri"/>
          <w:color w:val="000000"/>
        </w:rPr>
        <w:t>Data, miejscowość oraz – jeżeli jest to wymagane lub konieczne – podpis(-y): [……]</w:t>
      </w:r>
    </w:p>
    <w:p w14:paraId="1DF24DFB" w14:textId="77777777" w:rsidR="00C90DC4" w:rsidRPr="000657F6" w:rsidRDefault="00C90DC4">
      <w:pPr>
        <w:spacing w:before="240"/>
        <w:rPr>
          <w:rFonts w:ascii="Calibri" w:hAnsi="Calibri" w:cs="Calibri"/>
          <w:color w:val="000000"/>
        </w:rPr>
      </w:pPr>
    </w:p>
    <w:p w14:paraId="73A65A4A" w14:textId="77777777" w:rsidR="00C90DC4" w:rsidRPr="000657F6" w:rsidRDefault="00C90DC4">
      <w:pPr>
        <w:spacing w:before="240"/>
        <w:rPr>
          <w:rFonts w:ascii="Calibri" w:hAnsi="Calibri" w:cs="Calibri"/>
          <w:color w:val="000000"/>
        </w:rPr>
      </w:pPr>
    </w:p>
    <w:p w14:paraId="4FE2CD5B" w14:textId="77777777" w:rsidR="00C90DC4" w:rsidRPr="000657F6" w:rsidRDefault="00C90DC4">
      <w:pPr>
        <w:spacing w:before="240"/>
        <w:rPr>
          <w:rFonts w:ascii="Calibri" w:hAnsi="Calibri" w:cs="Calibri"/>
          <w:color w:val="000000"/>
        </w:rPr>
      </w:pPr>
    </w:p>
    <w:p w14:paraId="4AECFB4B" w14:textId="77777777" w:rsidR="00C90DC4" w:rsidRPr="000657F6" w:rsidRDefault="00C90DC4">
      <w:pPr>
        <w:spacing w:before="240"/>
        <w:rPr>
          <w:rFonts w:ascii="Calibri" w:hAnsi="Calibri" w:cs="Calibri"/>
          <w:color w:val="000000"/>
        </w:rPr>
      </w:pPr>
    </w:p>
    <w:p w14:paraId="007140EB" w14:textId="77777777" w:rsidR="00EE4F4C" w:rsidRPr="000657F6" w:rsidRDefault="00EE4F4C">
      <w:pPr>
        <w:spacing w:before="240"/>
        <w:rPr>
          <w:rFonts w:ascii="Calibri" w:hAnsi="Calibri" w:cs="Calibri"/>
          <w:color w:val="000000"/>
        </w:rPr>
      </w:pPr>
    </w:p>
    <w:p w14:paraId="13D43497" w14:textId="77777777" w:rsidR="00EE4F4C" w:rsidRPr="000657F6" w:rsidRDefault="00EE4F4C">
      <w:pPr>
        <w:spacing w:before="240"/>
        <w:rPr>
          <w:rFonts w:ascii="Calibri" w:hAnsi="Calibri" w:cs="Calibri"/>
          <w:color w:val="000000"/>
        </w:rPr>
      </w:pPr>
    </w:p>
    <w:p w14:paraId="4EF247B1" w14:textId="77777777" w:rsidR="00EE4F4C" w:rsidRPr="000657F6" w:rsidRDefault="00EE4F4C">
      <w:pPr>
        <w:spacing w:before="240"/>
        <w:rPr>
          <w:rFonts w:ascii="Calibri" w:hAnsi="Calibri" w:cs="Calibri"/>
          <w:color w:val="000000"/>
        </w:rPr>
      </w:pPr>
    </w:p>
    <w:p w14:paraId="3FB5378A" w14:textId="77777777" w:rsidR="00EE4F4C" w:rsidRPr="000657F6" w:rsidRDefault="00EE4F4C">
      <w:pPr>
        <w:spacing w:before="240"/>
        <w:rPr>
          <w:rFonts w:ascii="Calibri" w:hAnsi="Calibri" w:cs="Calibri"/>
          <w:color w:val="000000"/>
        </w:rPr>
      </w:pPr>
    </w:p>
    <w:p w14:paraId="26209063" w14:textId="77777777" w:rsidR="00EE4F4C" w:rsidRPr="000657F6" w:rsidRDefault="00EE4F4C">
      <w:pPr>
        <w:spacing w:before="240"/>
        <w:rPr>
          <w:rFonts w:ascii="Calibri" w:hAnsi="Calibri" w:cs="Calibri"/>
          <w:color w:val="000000"/>
        </w:rPr>
      </w:pPr>
    </w:p>
    <w:p w14:paraId="4A4FE4FB" w14:textId="77777777" w:rsidR="00EE4F4C" w:rsidRPr="000657F6" w:rsidRDefault="00EE4F4C">
      <w:pPr>
        <w:spacing w:before="240"/>
        <w:rPr>
          <w:rFonts w:ascii="Calibri" w:hAnsi="Calibri" w:cs="Calibri"/>
          <w:color w:val="000000"/>
        </w:rPr>
      </w:pPr>
    </w:p>
    <w:p w14:paraId="761041CE" w14:textId="77777777" w:rsidR="00EE4F4C" w:rsidRPr="000657F6" w:rsidRDefault="00EE4F4C">
      <w:pPr>
        <w:spacing w:before="240"/>
        <w:rPr>
          <w:rFonts w:ascii="Calibri" w:hAnsi="Calibri" w:cs="Calibri"/>
          <w:color w:val="000000"/>
        </w:rPr>
      </w:pPr>
    </w:p>
    <w:p w14:paraId="68B966C2" w14:textId="77777777" w:rsidR="00EE4F4C" w:rsidRPr="000657F6" w:rsidRDefault="00EE4F4C">
      <w:pPr>
        <w:spacing w:before="240"/>
        <w:rPr>
          <w:rFonts w:ascii="Calibri" w:hAnsi="Calibri" w:cs="Calibri"/>
          <w:color w:val="000000"/>
        </w:rPr>
      </w:pPr>
    </w:p>
    <w:p w14:paraId="2BA8021C" w14:textId="77777777" w:rsidR="00EE4F4C" w:rsidRPr="000657F6" w:rsidRDefault="00EE4F4C">
      <w:pPr>
        <w:spacing w:before="240"/>
        <w:rPr>
          <w:rFonts w:ascii="Calibri" w:hAnsi="Calibri" w:cs="Calibri"/>
          <w:color w:val="000000"/>
        </w:rPr>
      </w:pPr>
    </w:p>
    <w:p w14:paraId="6765B9A5" w14:textId="77777777" w:rsidR="00EE4F4C" w:rsidRPr="000657F6" w:rsidRDefault="00EE4F4C">
      <w:pPr>
        <w:spacing w:before="240"/>
        <w:rPr>
          <w:rFonts w:ascii="Calibri" w:hAnsi="Calibri" w:cs="Calibri"/>
          <w:color w:val="000000"/>
        </w:rPr>
      </w:pPr>
    </w:p>
    <w:p w14:paraId="448FE81A" w14:textId="77777777" w:rsidR="00EE4F4C" w:rsidRPr="000657F6" w:rsidRDefault="00EE4F4C">
      <w:pPr>
        <w:spacing w:before="240"/>
        <w:rPr>
          <w:rFonts w:ascii="Calibri" w:hAnsi="Calibri" w:cs="Calibri"/>
          <w:color w:val="000000"/>
        </w:rPr>
      </w:pPr>
    </w:p>
    <w:p w14:paraId="5FC7FC45" w14:textId="77777777" w:rsidR="00EE4F4C" w:rsidRPr="000657F6" w:rsidRDefault="00EE4F4C">
      <w:pPr>
        <w:spacing w:before="240"/>
        <w:rPr>
          <w:rFonts w:ascii="Calibri" w:hAnsi="Calibri" w:cs="Calibri"/>
          <w:color w:val="000000"/>
        </w:rPr>
      </w:pPr>
    </w:p>
    <w:p w14:paraId="1625C035" w14:textId="77777777" w:rsidR="00EE4F4C" w:rsidRPr="000657F6" w:rsidRDefault="00EE4F4C">
      <w:pPr>
        <w:spacing w:before="240"/>
        <w:rPr>
          <w:rFonts w:ascii="Calibri" w:hAnsi="Calibri" w:cs="Calibri"/>
          <w:color w:val="000000"/>
        </w:rPr>
      </w:pPr>
    </w:p>
    <w:p w14:paraId="414B5C43" w14:textId="77777777" w:rsidR="00EE4F4C" w:rsidRDefault="00EE4F4C">
      <w:pPr>
        <w:spacing w:before="240"/>
        <w:rPr>
          <w:rFonts w:ascii="Calibri" w:hAnsi="Calibri" w:cs="Calibri"/>
          <w:color w:val="000000"/>
        </w:rPr>
      </w:pPr>
    </w:p>
    <w:p w14:paraId="031F5A39" w14:textId="77777777" w:rsidR="00B56D97" w:rsidRDefault="00B56D97">
      <w:pPr>
        <w:spacing w:before="240"/>
        <w:rPr>
          <w:rFonts w:ascii="Calibri" w:hAnsi="Calibri" w:cs="Calibri"/>
          <w:color w:val="000000"/>
        </w:rPr>
      </w:pPr>
    </w:p>
    <w:p w14:paraId="64D4F50D" w14:textId="77777777" w:rsidR="00B56D97" w:rsidRDefault="00B56D97">
      <w:pPr>
        <w:spacing w:before="240"/>
        <w:rPr>
          <w:rFonts w:ascii="Calibri" w:hAnsi="Calibri" w:cs="Calibri"/>
          <w:color w:val="000000"/>
        </w:rPr>
      </w:pPr>
    </w:p>
    <w:p w14:paraId="1176F97E" w14:textId="45872E2E" w:rsidR="00C90DC4" w:rsidRPr="000657F6" w:rsidRDefault="003D7B3E" w:rsidP="003D7B3E">
      <w:pPr>
        <w:pStyle w:val="Nagwek2"/>
        <w:numPr>
          <w:ilvl w:val="0"/>
          <w:numId w:val="0"/>
        </w:numPr>
        <w:jc w:val="left"/>
        <w:rPr>
          <w:rFonts w:ascii="Calibri" w:hAnsi="Calibri" w:cs="Calibri"/>
          <w:color w:val="000000"/>
        </w:rPr>
      </w:pPr>
      <w:r>
        <w:rPr>
          <w:rFonts w:ascii="Calibri" w:hAnsi="Calibri" w:cs="Calibri"/>
          <w:color w:val="000000"/>
          <w:sz w:val="24"/>
          <w:szCs w:val="24"/>
          <w:lang w:val="pl-PL"/>
        </w:rPr>
        <w:lastRenderedPageBreak/>
        <w:t xml:space="preserve">                                                                                                                       </w:t>
      </w:r>
      <w:r w:rsidR="00FA51FB">
        <w:rPr>
          <w:rFonts w:ascii="Calibri" w:hAnsi="Calibri" w:cs="Calibri"/>
          <w:color w:val="000000"/>
          <w:sz w:val="24"/>
          <w:szCs w:val="24"/>
          <w:lang w:val="pl-PL"/>
        </w:rPr>
        <w:t xml:space="preserve">               </w:t>
      </w:r>
      <w:r w:rsidR="00C90DC4" w:rsidRPr="000657F6">
        <w:rPr>
          <w:rFonts w:ascii="Calibri" w:hAnsi="Calibri" w:cs="Calibri"/>
          <w:color w:val="000000"/>
          <w:sz w:val="24"/>
          <w:szCs w:val="24"/>
        </w:rPr>
        <w:t>Załącznik nr 4</w:t>
      </w:r>
    </w:p>
    <w:p w14:paraId="1C4DFFB0" w14:textId="77777777" w:rsidR="00C90DC4" w:rsidRPr="000657F6" w:rsidRDefault="00C90DC4">
      <w:pPr>
        <w:tabs>
          <w:tab w:val="center" w:pos="6480"/>
        </w:tabs>
        <w:autoSpaceDE w:val="0"/>
        <w:rPr>
          <w:rFonts w:ascii="Calibri" w:hAnsi="Calibri" w:cs="Calibri"/>
          <w:color w:val="000000"/>
        </w:rPr>
      </w:pPr>
    </w:p>
    <w:p w14:paraId="7756BD27" w14:textId="77777777" w:rsidR="00C90DC4" w:rsidRPr="000657F6" w:rsidRDefault="00C90DC4">
      <w:pPr>
        <w:tabs>
          <w:tab w:val="right" w:pos="5760"/>
          <w:tab w:val="right" w:leader="dot" w:pos="9000"/>
        </w:tabs>
        <w:autoSpaceDE w:val="0"/>
        <w:rPr>
          <w:rFonts w:ascii="Calibri" w:hAnsi="Calibri" w:cs="Calibri"/>
          <w:i/>
          <w:iCs/>
          <w:color w:val="000000"/>
        </w:rPr>
      </w:pPr>
    </w:p>
    <w:p w14:paraId="55A3868A" w14:textId="77777777" w:rsidR="00C90DC4" w:rsidRPr="000657F6" w:rsidRDefault="00C90DC4">
      <w:pPr>
        <w:tabs>
          <w:tab w:val="center" w:pos="6480"/>
        </w:tabs>
        <w:rPr>
          <w:rFonts w:ascii="Calibri" w:hAnsi="Calibri" w:cs="Calibri"/>
          <w:i/>
          <w:iCs/>
          <w:color w:val="000000"/>
        </w:rPr>
      </w:pPr>
    </w:p>
    <w:p w14:paraId="7D6D4242" w14:textId="77777777" w:rsidR="00C90DC4" w:rsidRPr="000657F6" w:rsidRDefault="00C90DC4">
      <w:pPr>
        <w:tabs>
          <w:tab w:val="right" w:pos="5760"/>
          <w:tab w:val="right" w:leader="dot" w:pos="9000"/>
        </w:tabs>
        <w:rPr>
          <w:rFonts w:ascii="Calibri" w:hAnsi="Calibri" w:cs="Calibri"/>
          <w:color w:val="000000"/>
        </w:rPr>
      </w:pPr>
      <w:r w:rsidRPr="000657F6">
        <w:rPr>
          <w:rFonts w:ascii="Calibri" w:hAnsi="Calibri" w:cs="Calibri"/>
          <w:i/>
          <w:iCs/>
          <w:color w:val="000000"/>
        </w:rPr>
        <w:t>(pieczęć adresowa  firmy Wykonawcy)</w:t>
      </w:r>
    </w:p>
    <w:p w14:paraId="6393CDEB" w14:textId="77777777" w:rsidR="00C90DC4" w:rsidRPr="000657F6" w:rsidRDefault="00C90DC4">
      <w:pPr>
        <w:tabs>
          <w:tab w:val="right" w:pos="5760"/>
          <w:tab w:val="right" w:leader="dot" w:pos="9000"/>
        </w:tabs>
        <w:rPr>
          <w:rFonts w:ascii="Calibri" w:hAnsi="Calibri" w:cs="Calibri"/>
          <w:i/>
          <w:iCs/>
          <w:color w:val="000000"/>
        </w:rPr>
      </w:pPr>
    </w:p>
    <w:p w14:paraId="384F9899" w14:textId="77777777" w:rsidR="00C90DC4" w:rsidRPr="000657F6" w:rsidRDefault="00C90DC4">
      <w:pPr>
        <w:tabs>
          <w:tab w:val="right" w:pos="5760"/>
          <w:tab w:val="right" w:leader="dot" w:pos="9000"/>
        </w:tabs>
        <w:rPr>
          <w:rFonts w:ascii="Calibri" w:hAnsi="Calibri" w:cs="Calibri"/>
          <w:color w:val="000000"/>
        </w:rPr>
      </w:pPr>
      <w:r w:rsidRPr="000657F6">
        <w:rPr>
          <w:rFonts w:ascii="Calibri" w:hAnsi="Calibri" w:cs="Calibri"/>
          <w:i/>
          <w:iCs/>
          <w:color w:val="000000"/>
        </w:rPr>
        <w:tab/>
      </w:r>
    </w:p>
    <w:p w14:paraId="609DF275" w14:textId="77777777" w:rsidR="00C90DC4" w:rsidRPr="000657F6" w:rsidRDefault="00C90DC4">
      <w:pPr>
        <w:tabs>
          <w:tab w:val="center" w:pos="6480"/>
        </w:tabs>
        <w:rPr>
          <w:rFonts w:ascii="Calibri" w:hAnsi="Calibri" w:cs="Calibri"/>
          <w:color w:val="000000"/>
        </w:rPr>
      </w:pPr>
      <w:r w:rsidRPr="000657F6">
        <w:rPr>
          <w:rFonts w:ascii="Calibri" w:hAnsi="Calibri" w:cs="Calibri"/>
          <w:b/>
          <w:bCs/>
          <w:color w:val="000000"/>
        </w:rPr>
        <w:t xml:space="preserve">WYKAZ WYKONANYCH LUB WYKONYWANYCH W CIĄGU OSTATNICH TRZECH LAT DOSTAW </w:t>
      </w:r>
    </w:p>
    <w:p w14:paraId="266B5A48" w14:textId="77777777" w:rsidR="00C90DC4" w:rsidRPr="000657F6" w:rsidRDefault="00C90DC4">
      <w:pPr>
        <w:pStyle w:val="pkt"/>
        <w:tabs>
          <w:tab w:val="left" w:pos="3780"/>
          <w:tab w:val="left" w:leader="dot" w:pos="8460"/>
        </w:tabs>
        <w:ind w:left="0" w:firstLine="0"/>
        <w:jc w:val="left"/>
        <w:rPr>
          <w:rFonts w:ascii="Calibri" w:hAnsi="Calibri" w:cs="Calibri"/>
          <w:color w:val="000000"/>
          <w:sz w:val="24"/>
          <w:szCs w:val="24"/>
        </w:rPr>
      </w:pPr>
    </w:p>
    <w:p w14:paraId="7F734595" w14:textId="77777777" w:rsidR="00C90DC4" w:rsidRPr="000657F6" w:rsidRDefault="00C90DC4">
      <w:pPr>
        <w:pStyle w:val="pkt"/>
        <w:tabs>
          <w:tab w:val="left" w:pos="3780"/>
          <w:tab w:val="left" w:leader="dot" w:pos="8460"/>
        </w:tabs>
        <w:ind w:left="0" w:firstLine="0"/>
        <w:rPr>
          <w:rFonts w:ascii="Calibri" w:hAnsi="Calibri" w:cs="Calibri"/>
          <w:color w:val="000000"/>
        </w:rPr>
      </w:pPr>
      <w:r w:rsidRPr="000657F6">
        <w:rPr>
          <w:rFonts w:ascii="Calibri" w:hAnsi="Calibri" w:cs="Calibri"/>
          <w:color w:val="000000"/>
          <w:sz w:val="24"/>
          <w:szCs w:val="24"/>
        </w:rPr>
        <w:t xml:space="preserve">Niniejszym oświadczam, że w okresie ostatnich trzech lat, podmiot, który reprezentuje </w:t>
      </w:r>
      <w:r w:rsidRPr="000657F6">
        <w:rPr>
          <w:rFonts w:ascii="Calibri" w:hAnsi="Calibri" w:cs="Calibri"/>
          <w:color w:val="000000"/>
          <w:sz w:val="24"/>
          <w:szCs w:val="24"/>
        </w:rPr>
        <w:br/>
        <w:t xml:space="preserve">w niniejszym postępowaniu zrealizował/realizuje wymienione w tabeli </w:t>
      </w:r>
      <w:r w:rsidR="007C37F1">
        <w:rPr>
          <w:rFonts w:ascii="Calibri" w:hAnsi="Calibri" w:cs="Calibri"/>
          <w:color w:val="000000"/>
          <w:sz w:val="24"/>
          <w:szCs w:val="24"/>
        </w:rPr>
        <w:t>dostawy/</w:t>
      </w:r>
      <w:r w:rsidRPr="000657F6">
        <w:rPr>
          <w:rFonts w:ascii="Calibri" w:hAnsi="Calibri" w:cs="Calibri"/>
          <w:color w:val="000000"/>
          <w:sz w:val="24"/>
          <w:szCs w:val="24"/>
        </w:rPr>
        <w:t xml:space="preserve">usługi, o charakterze tożsamym z przedmiotem zamówienia określonym w SWZ.    </w:t>
      </w:r>
    </w:p>
    <w:p w14:paraId="044165A3" w14:textId="77777777" w:rsidR="00C90DC4" w:rsidRPr="000657F6" w:rsidRDefault="00C90DC4">
      <w:pPr>
        <w:jc w:val="both"/>
        <w:rPr>
          <w:rFonts w:ascii="Calibri" w:hAnsi="Calibri" w:cs="Calibri"/>
          <w:color w:val="000000"/>
        </w:rPr>
      </w:pPr>
      <w:r w:rsidRPr="000657F6">
        <w:rPr>
          <w:rFonts w:ascii="Calibri" w:hAnsi="Calibri" w:cs="Calibri"/>
          <w:color w:val="000000"/>
        </w:rPr>
        <w:t>Wymagane informacje należy podać za okres ostatnich trzech lat, a w przypadku, gdy okres prowadzenia działalności jest krótszy – za ten okres.</w:t>
      </w:r>
    </w:p>
    <w:p w14:paraId="5BE4BF1B" w14:textId="77777777" w:rsidR="00C90DC4" w:rsidRPr="000657F6" w:rsidRDefault="00C90DC4">
      <w:pPr>
        <w:pStyle w:val="Tekstpodstawowywcity22"/>
        <w:spacing w:line="240" w:lineRule="auto"/>
        <w:ind w:left="0"/>
        <w:rPr>
          <w:rFonts w:ascii="Calibri" w:hAnsi="Calibri" w:cs="Calibri"/>
          <w:color w:val="000000"/>
        </w:rPr>
      </w:pPr>
    </w:p>
    <w:p w14:paraId="7184650B" w14:textId="77777777" w:rsidR="00C90DC4" w:rsidRPr="000657F6" w:rsidRDefault="00C90DC4">
      <w:pPr>
        <w:pStyle w:val="pkt"/>
        <w:tabs>
          <w:tab w:val="left" w:pos="3780"/>
          <w:tab w:val="left" w:leader="dot" w:pos="8460"/>
        </w:tabs>
        <w:ind w:left="720" w:firstLine="0"/>
        <w:rPr>
          <w:rFonts w:ascii="Calibri" w:hAnsi="Calibri" w:cs="Calibri"/>
          <w:color w:val="000000"/>
          <w:sz w:val="24"/>
          <w:szCs w:val="24"/>
        </w:rPr>
      </w:pPr>
    </w:p>
    <w:tbl>
      <w:tblPr>
        <w:tblW w:w="0" w:type="auto"/>
        <w:tblInd w:w="719" w:type="dxa"/>
        <w:tblLayout w:type="fixed"/>
        <w:tblCellMar>
          <w:left w:w="70" w:type="dxa"/>
          <w:right w:w="70" w:type="dxa"/>
        </w:tblCellMar>
        <w:tblLook w:val="0000" w:firstRow="0" w:lastRow="0" w:firstColumn="0" w:lastColumn="0" w:noHBand="0" w:noVBand="0"/>
      </w:tblPr>
      <w:tblGrid>
        <w:gridCol w:w="501"/>
        <w:gridCol w:w="3039"/>
        <w:gridCol w:w="1955"/>
        <w:gridCol w:w="2000"/>
        <w:gridCol w:w="2121"/>
      </w:tblGrid>
      <w:tr w:rsidR="00C90DC4" w:rsidRPr="000657F6" w14:paraId="54717927" w14:textId="77777777" w:rsidTr="00FB7427">
        <w:trPr>
          <w:trHeight w:val="606"/>
        </w:trPr>
        <w:tc>
          <w:tcPr>
            <w:tcW w:w="501" w:type="dxa"/>
            <w:tcBorders>
              <w:top w:val="single" w:sz="4" w:space="0" w:color="000000"/>
              <w:left w:val="single" w:sz="4" w:space="0" w:color="000000"/>
              <w:bottom w:val="single" w:sz="4" w:space="0" w:color="000000"/>
            </w:tcBorders>
            <w:shd w:val="clear" w:color="auto" w:fill="auto"/>
            <w:vAlign w:val="center"/>
          </w:tcPr>
          <w:p w14:paraId="7F2548F5" w14:textId="77777777" w:rsidR="00C90DC4" w:rsidRPr="000657F6" w:rsidRDefault="00C90DC4">
            <w:pPr>
              <w:jc w:val="center"/>
              <w:rPr>
                <w:rFonts w:ascii="Calibri" w:hAnsi="Calibri" w:cs="Calibri"/>
                <w:color w:val="000000"/>
              </w:rPr>
            </w:pPr>
            <w:r w:rsidRPr="000657F6">
              <w:rPr>
                <w:rFonts w:ascii="Calibri" w:hAnsi="Calibri" w:cs="Calibri"/>
                <w:color w:val="000000"/>
              </w:rPr>
              <w:t>Lp.</w:t>
            </w:r>
          </w:p>
        </w:tc>
        <w:tc>
          <w:tcPr>
            <w:tcW w:w="3039" w:type="dxa"/>
            <w:tcBorders>
              <w:top w:val="single" w:sz="4" w:space="0" w:color="000000"/>
              <w:left w:val="single" w:sz="4" w:space="0" w:color="000000"/>
              <w:bottom w:val="single" w:sz="4" w:space="0" w:color="000000"/>
            </w:tcBorders>
            <w:shd w:val="clear" w:color="auto" w:fill="auto"/>
            <w:vAlign w:val="center"/>
          </w:tcPr>
          <w:p w14:paraId="546CE9D8" w14:textId="77777777" w:rsidR="00C90DC4" w:rsidRPr="000657F6" w:rsidRDefault="00C90DC4">
            <w:pPr>
              <w:jc w:val="center"/>
              <w:rPr>
                <w:rFonts w:ascii="Calibri" w:hAnsi="Calibri" w:cs="Calibri"/>
                <w:color w:val="000000"/>
              </w:rPr>
            </w:pPr>
            <w:r w:rsidRPr="000657F6">
              <w:rPr>
                <w:rFonts w:ascii="Calibri" w:hAnsi="Calibri" w:cs="Calibri"/>
                <w:color w:val="000000"/>
              </w:rPr>
              <w:t xml:space="preserve">Nazwa Zamawiającego </w:t>
            </w:r>
          </w:p>
          <w:p w14:paraId="7153F3A2" w14:textId="77777777" w:rsidR="00C90DC4" w:rsidRPr="000657F6" w:rsidRDefault="00C90DC4">
            <w:pPr>
              <w:jc w:val="center"/>
              <w:rPr>
                <w:rFonts w:ascii="Calibri" w:hAnsi="Calibri" w:cs="Calibri"/>
                <w:color w:val="000000"/>
              </w:rPr>
            </w:pPr>
            <w:r w:rsidRPr="000657F6">
              <w:rPr>
                <w:rFonts w:ascii="Calibri" w:hAnsi="Calibri" w:cs="Calibri"/>
                <w:color w:val="000000"/>
              </w:rPr>
              <w:t>u którego wykonano lub wykonuje się zamówienie</w:t>
            </w:r>
          </w:p>
        </w:tc>
        <w:tc>
          <w:tcPr>
            <w:tcW w:w="1955" w:type="dxa"/>
            <w:tcBorders>
              <w:top w:val="single" w:sz="4" w:space="0" w:color="000000"/>
              <w:left w:val="single" w:sz="4" w:space="0" w:color="000000"/>
              <w:bottom w:val="single" w:sz="4" w:space="0" w:color="000000"/>
            </w:tcBorders>
            <w:shd w:val="clear" w:color="auto" w:fill="auto"/>
            <w:vAlign w:val="center"/>
          </w:tcPr>
          <w:p w14:paraId="3CB68AD5" w14:textId="77777777" w:rsidR="00C90DC4" w:rsidRPr="000657F6" w:rsidRDefault="00C90DC4">
            <w:pPr>
              <w:jc w:val="center"/>
              <w:rPr>
                <w:rFonts w:ascii="Calibri" w:hAnsi="Calibri" w:cs="Calibri"/>
                <w:color w:val="000000"/>
              </w:rPr>
            </w:pPr>
            <w:r w:rsidRPr="000657F6">
              <w:rPr>
                <w:rFonts w:ascii="Calibri" w:hAnsi="Calibri" w:cs="Calibri"/>
                <w:color w:val="000000"/>
              </w:rPr>
              <w:t>Adres Zamawiającego</w:t>
            </w:r>
          </w:p>
        </w:tc>
        <w:tc>
          <w:tcPr>
            <w:tcW w:w="2000" w:type="dxa"/>
            <w:tcBorders>
              <w:top w:val="single" w:sz="4" w:space="0" w:color="000000"/>
              <w:left w:val="single" w:sz="4" w:space="0" w:color="000000"/>
              <w:bottom w:val="single" w:sz="4" w:space="0" w:color="000000"/>
            </w:tcBorders>
            <w:shd w:val="clear" w:color="auto" w:fill="auto"/>
            <w:vAlign w:val="center"/>
          </w:tcPr>
          <w:p w14:paraId="41F8E652" w14:textId="77777777" w:rsidR="00C90DC4" w:rsidRPr="000657F6" w:rsidRDefault="00C90DC4">
            <w:pPr>
              <w:jc w:val="center"/>
              <w:rPr>
                <w:rFonts w:ascii="Calibri" w:hAnsi="Calibri" w:cs="Calibri"/>
                <w:color w:val="000000"/>
              </w:rPr>
            </w:pPr>
            <w:r w:rsidRPr="000657F6">
              <w:rPr>
                <w:rFonts w:ascii="Calibri" w:hAnsi="Calibri" w:cs="Calibri"/>
                <w:color w:val="000000"/>
              </w:rPr>
              <w:t>Terminy realizacji zamówienia</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A292" w14:textId="77777777" w:rsidR="00C90DC4" w:rsidRPr="000657F6" w:rsidRDefault="00C90DC4">
            <w:pPr>
              <w:jc w:val="center"/>
              <w:rPr>
                <w:rFonts w:ascii="Calibri" w:hAnsi="Calibri" w:cs="Calibri"/>
                <w:color w:val="000000"/>
              </w:rPr>
            </w:pPr>
            <w:r w:rsidRPr="000657F6">
              <w:rPr>
                <w:rFonts w:ascii="Calibri" w:hAnsi="Calibri" w:cs="Calibri"/>
                <w:color w:val="000000"/>
              </w:rPr>
              <w:t>Wartość zamówienia brutto</w:t>
            </w:r>
          </w:p>
        </w:tc>
      </w:tr>
      <w:tr w:rsidR="00C90DC4" w:rsidRPr="000657F6" w14:paraId="510AE550" w14:textId="77777777" w:rsidTr="00FB7427">
        <w:trPr>
          <w:trHeight w:val="320"/>
        </w:trPr>
        <w:tc>
          <w:tcPr>
            <w:tcW w:w="501" w:type="dxa"/>
            <w:tcBorders>
              <w:top w:val="single" w:sz="4" w:space="0" w:color="000000"/>
              <w:left w:val="single" w:sz="4" w:space="0" w:color="000000"/>
              <w:bottom w:val="single" w:sz="4" w:space="0" w:color="000000"/>
            </w:tcBorders>
            <w:shd w:val="clear" w:color="auto" w:fill="auto"/>
            <w:vAlign w:val="center"/>
          </w:tcPr>
          <w:p w14:paraId="2041BD43" w14:textId="77777777" w:rsidR="00C90DC4" w:rsidRPr="000657F6" w:rsidRDefault="00C90DC4">
            <w:pPr>
              <w:snapToGrid w:val="0"/>
              <w:rPr>
                <w:rFonts w:ascii="Calibri" w:hAnsi="Calibri" w:cs="Calibri"/>
                <w:color w:val="000000"/>
              </w:rPr>
            </w:pPr>
          </w:p>
          <w:p w14:paraId="150682FE"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35DC00F9"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541E1ADC"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21F951ED"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A911" w14:textId="77777777" w:rsidR="00C90DC4" w:rsidRPr="000657F6" w:rsidRDefault="00C90DC4">
            <w:pPr>
              <w:snapToGrid w:val="0"/>
              <w:rPr>
                <w:rFonts w:ascii="Calibri" w:hAnsi="Calibri" w:cs="Calibri"/>
                <w:color w:val="000000"/>
              </w:rPr>
            </w:pPr>
          </w:p>
        </w:tc>
      </w:tr>
      <w:tr w:rsidR="00C90DC4" w:rsidRPr="000657F6" w14:paraId="5B20B48D"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2A0C1CE2" w14:textId="77777777" w:rsidR="00C90DC4" w:rsidRPr="000657F6" w:rsidRDefault="00C90DC4">
            <w:pPr>
              <w:snapToGrid w:val="0"/>
              <w:rPr>
                <w:rFonts w:ascii="Calibri" w:hAnsi="Calibri" w:cs="Calibri"/>
                <w:color w:val="000000"/>
              </w:rPr>
            </w:pPr>
          </w:p>
          <w:p w14:paraId="2DBCD661"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40791DA2"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017293E4"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23A0429C"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17AA" w14:textId="77777777" w:rsidR="00C90DC4" w:rsidRPr="000657F6" w:rsidRDefault="00C90DC4">
            <w:pPr>
              <w:snapToGrid w:val="0"/>
              <w:rPr>
                <w:rFonts w:ascii="Calibri" w:hAnsi="Calibri" w:cs="Calibri"/>
                <w:color w:val="000000"/>
              </w:rPr>
            </w:pPr>
          </w:p>
        </w:tc>
      </w:tr>
      <w:tr w:rsidR="00C90DC4" w:rsidRPr="000657F6" w14:paraId="03E84A6D" w14:textId="77777777" w:rsidTr="00FB7427">
        <w:trPr>
          <w:trHeight w:val="360"/>
        </w:trPr>
        <w:tc>
          <w:tcPr>
            <w:tcW w:w="501" w:type="dxa"/>
            <w:tcBorders>
              <w:top w:val="single" w:sz="4" w:space="0" w:color="000000"/>
              <w:left w:val="single" w:sz="4" w:space="0" w:color="000000"/>
              <w:bottom w:val="single" w:sz="4" w:space="0" w:color="000000"/>
            </w:tcBorders>
            <w:shd w:val="clear" w:color="auto" w:fill="auto"/>
            <w:vAlign w:val="center"/>
          </w:tcPr>
          <w:p w14:paraId="10BB7B03" w14:textId="77777777" w:rsidR="00C90DC4" w:rsidRPr="000657F6" w:rsidRDefault="00C90DC4">
            <w:pPr>
              <w:snapToGrid w:val="0"/>
              <w:rPr>
                <w:rFonts w:ascii="Calibri" w:hAnsi="Calibri" w:cs="Calibri"/>
                <w:color w:val="000000"/>
              </w:rPr>
            </w:pPr>
          </w:p>
          <w:p w14:paraId="036AEA40"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37A949A8"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747B728B"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3EE62765"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32EC" w14:textId="77777777" w:rsidR="00C90DC4" w:rsidRPr="000657F6" w:rsidRDefault="00C90DC4">
            <w:pPr>
              <w:snapToGrid w:val="0"/>
              <w:rPr>
                <w:rFonts w:ascii="Calibri" w:hAnsi="Calibri" w:cs="Calibri"/>
                <w:color w:val="000000"/>
              </w:rPr>
            </w:pPr>
          </w:p>
        </w:tc>
      </w:tr>
      <w:tr w:rsidR="00C90DC4" w:rsidRPr="000657F6" w14:paraId="1FCFB468"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017BDE0A" w14:textId="77777777" w:rsidR="00C90DC4" w:rsidRPr="000657F6" w:rsidRDefault="00C90DC4">
            <w:pPr>
              <w:snapToGrid w:val="0"/>
              <w:rPr>
                <w:rFonts w:ascii="Calibri" w:hAnsi="Calibri" w:cs="Calibri"/>
                <w:color w:val="000000"/>
              </w:rPr>
            </w:pPr>
          </w:p>
          <w:p w14:paraId="0801E015"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4AFE2CD1"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140A3332"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665AB81D"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1E28" w14:textId="77777777" w:rsidR="00C90DC4" w:rsidRPr="000657F6" w:rsidRDefault="00C90DC4">
            <w:pPr>
              <w:snapToGrid w:val="0"/>
              <w:rPr>
                <w:rFonts w:ascii="Calibri" w:hAnsi="Calibri" w:cs="Calibri"/>
                <w:color w:val="000000"/>
              </w:rPr>
            </w:pPr>
          </w:p>
        </w:tc>
      </w:tr>
      <w:tr w:rsidR="00C90DC4" w:rsidRPr="000657F6" w14:paraId="7915456C" w14:textId="77777777" w:rsidTr="00FB7427">
        <w:trPr>
          <w:trHeight w:val="400"/>
        </w:trPr>
        <w:tc>
          <w:tcPr>
            <w:tcW w:w="501" w:type="dxa"/>
            <w:tcBorders>
              <w:top w:val="single" w:sz="4" w:space="0" w:color="000000"/>
              <w:left w:val="single" w:sz="4" w:space="0" w:color="000000"/>
              <w:bottom w:val="single" w:sz="4" w:space="0" w:color="000000"/>
            </w:tcBorders>
            <w:shd w:val="clear" w:color="auto" w:fill="auto"/>
            <w:vAlign w:val="center"/>
          </w:tcPr>
          <w:p w14:paraId="7E48C561" w14:textId="77777777" w:rsidR="00C90DC4" w:rsidRPr="000657F6" w:rsidRDefault="00C90DC4">
            <w:pPr>
              <w:snapToGrid w:val="0"/>
              <w:rPr>
                <w:rFonts w:ascii="Calibri" w:hAnsi="Calibri" w:cs="Calibri"/>
                <w:color w:val="000000"/>
              </w:rPr>
            </w:pPr>
          </w:p>
          <w:p w14:paraId="48C92501"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679D807C"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20570F2F"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46EE3466"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FAFB" w14:textId="77777777" w:rsidR="00C90DC4" w:rsidRPr="000657F6" w:rsidRDefault="00C90DC4">
            <w:pPr>
              <w:snapToGrid w:val="0"/>
              <w:rPr>
                <w:rFonts w:ascii="Calibri" w:hAnsi="Calibri" w:cs="Calibri"/>
                <w:color w:val="000000"/>
              </w:rPr>
            </w:pPr>
          </w:p>
        </w:tc>
      </w:tr>
    </w:tbl>
    <w:p w14:paraId="4015430F" w14:textId="77777777" w:rsidR="00C90DC4" w:rsidRPr="000657F6" w:rsidRDefault="00C90DC4">
      <w:pPr>
        <w:rPr>
          <w:rFonts w:ascii="Calibri" w:hAnsi="Calibri" w:cs="Calibri"/>
          <w:color w:val="000000"/>
        </w:rPr>
      </w:pPr>
    </w:p>
    <w:p w14:paraId="0ABA75FD" w14:textId="77777777" w:rsidR="00C90DC4" w:rsidRPr="000657F6" w:rsidRDefault="00C90DC4">
      <w:pPr>
        <w:spacing w:line="360" w:lineRule="auto"/>
        <w:rPr>
          <w:rFonts w:ascii="Calibri" w:hAnsi="Calibri" w:cs="Calibri"/>
          <w:color w:val="000000"/>
        </w:rPr>
      </w:pPr>
    </w:p>
    <w:p w14:paraId="2E4D0EBA" w14:textId="77777777" w:rsidR="00C90DC4" w:rsidRPr="000657F6" w:rsidRDefault="00C90DC4">
      <w:pPr>
        <w:spacing w:line="360" w:lineRule="auto"/>
        <w:rPr>
          <w:rFonts w:ascii="Calibri" w:hAnsi="Calibri" w:cs="Calibri"/>
          <w:color w:val="000000"/>
        </w:rPr>
      </w:pPr>
      <w:r w:rsidRPr="000657F6">
        <w:rPr>
          <w:rFonts w:ascii="Calibri" w:hAnsi="Calibri" w:cs="Calibri"/>
          <w:color w:val="000000"/>
        </w:rPr>
        <w:t xml:space="preserve">W załączeniu dokumenty / referencje / potwierdzające należyte wykonanie/wykonywanie wyszczególnionych wyżej zamówień  </w:t>
      </w:r>
    </w:p>
    <w:p w14:paraId="5D3AC8AA" w14:textId="77777777" w:rsidR="00C90DC4" w:rsidRPr="000657F6" w:rsidRDefault="00C90DC4">
      <w:pPr>
        <w:spacing w:line="360" w:lineRule="auto"/>
        <w:rPr>
          <w:rFonts w:ascii="Calibri" w:hAnsi="Calibri" w:cs="Calibri"/>
          <w:color w:val="000000"/>
        </w:rPr>
      </w:pPr>
    </w:p>
    <w:p w14:paraId="33310C75" w14:textId="77777777" w:rsidR="00C90DC4" w:rsidRPr="000657F6" w:rsidRDefault="00C90DC4">
      <w:pPr>
        <w:spacing w:line="360" w:lineRule="auto"/>
        <w:rPr>
          <w:rFonts w:ascii="Calibri" w:hAnsi="Calibri" w:cs="Calibri"/>
          <w:color w:val="000000"/>
        </w:rPr>
      </w:pPr>
    </w:p>
    <w:p w14:paraId="7BB7B127" w14:textId="77777777" w:rsidR="00C90DC4" w:rsidRPr="000657F6" w:rsidRDefault="00C90DC4">
      <w:pPr>
        <w:spacing w:line="360" w:lineRule="auto"/>
        <w:rPr>
          <w:rFonts w:ascii="Calibri" w:hAnsi="Calibri" w:cs="Calibri"/>
          <w:color w:val="000000"/>
        </w:rPr>
      </w:pPr>
      <w:r w:rsidRPr="000657F6">
        <w:rPr>
          <w:rFonts w:ascii="Calibri" w:hAnsi="Calibri" w:cs="Calibri"/>
          <w:color w:val="000000"/>
        </w:rPr>
        <w:t>Miejsce i data ...........................................................</w:t>
      </w:r>
    </w:p>
    <w:p w14:paraId="51141E67" w14:textId="77777777" w:rsidR="00C90DC4" w:rsidRPr="000657F6" w:rsidRDefault="00C90DC4">
      <w:pPr>
        <w:widowControl w:val="0"/>
        <w:ind w:left="-284"/>
        <w:jc w:val="right"/>
        <w:rPr>
          <w:rFonts w:ascii="Calibri" w:hAnsi="Calibri" w:cs="Calibri"/>
          <w:color w:val="000000"/>
        </w:rPr>
      </w:pPr>
    </w:p>
    <w:p w14:paraId="0BDF2B5D" w14:textId="77777777" w:rsidR="00C90DC4" w:rsidRPr="000657F6" w:rsidRDefault="00FB7427" w:rsidP="00FB7427">
      <w:pPr>
        <w:widowControl w:val="0"/>
        <w:ind w:left="-284"/>
        <w:jc w:val="center"/>
        <w:rPr>
          <w:rFonts w:ascii="Calibri" w:hAnsi="Calibri" w:cs="Calibri"/>
          <w:color w:val="000000"/>
        </w:rPr>
      </w:pPr>
      <w:r>
        <w:rPr>
          <w:rFonts w:ascii="Calibri" w:hAnsi="Calibri" w:cs="Calibri"/>
          <w:color w:val="000000"/>
        </w:rPr>
        <w:t xml:space="preserve">                                                                               </w:t>
      </w:r>
      <w:r w:rsidR="00C90DC4" w:rsidRPr="000657F6">
        <w:rPr>
          <w:rFonts w:ascii="Calibri" w:hAnsi="Calibri" w:cs="Calibri"/>
          <w:color w:val="000000"/>
        </w:rPr>
        <w:t>........................................................................</w:t>
      </w:r>
    </w:p>
    <w:p w14:paraId="0B8F4F60" w14:textId="77777777" w:rsidR="00C90DC4" w:rsidRPr="000657F6" w:rsidRDefault="00C90DC4">
      <w:pPr>
        <w:pStyle w:val="Tekstpodstawowy32"/>
        <w:ind w:left="5103"/>
        <w:rPr>
          <w:rFonts w:ascii="Calibri" w:hAnsi="Calibri" w:cs="Calibri"/>
          <w:color w:val="000000"/>
        </w:rPr>
      </w:pPr>
      <w:r w:rsidRPr="000657F6">
        <w:rPr>
          <w:rFonts w:ascii="Calibri" w:hAnsi="Calibri" w:cs="Calibri"/>
          <w:b/>
          <w:bCs/>
          <w:color w:val="000000"/>
          <w:sz w:val="24"/>
          <w:szCs w:val="24"/>
        </w:rPr>
        <w:t xml:space="preserve">Podpisy i pieczątki imienne przedstawicieli </w:t>
      </w:r>
      <w:r w:rsidR="00FB7427">
        <w:rPr>
          <w:rFonts w:ascii="Calibri" w:hAnsi="Calibri" w:cs="Calibri"/>
          <w:b/>
          <w:bCs/>
          <w:color w:val="000000"/>
          <w:sz w:val="24"/>
          <w:szCs w:val="24"/>
          <w:lang w:val="pl-PL"/>
        </w:rPr>
        <w:t xml:space="preserve">                           </w:t>
      </w:r>
      <w:r w:rsidRPr="000657F6">
        <w:rPr>
          <w:rFonts w:ascii="Calibri" w:hAnsi="Calibri" w:cs="Calibri"/>
          <w:b/>
          <w:bCs/>
          <w:color w:val="000000"/>
          <w:sz w:val="24"/>
          <w:szCs w:val="24"/>
        </w:rPr>
        <w:t>Wykonawcy   upoważnionych do jego reprezentowania</w:t>
      </w:r>
    </w:p>
    <w:p w14:paraId="13E4DF62" w14:textId="77777777" w:rsidR="00C90DC4" w:rsidRDefault="00C90DC4">
      <w:pPr>
        <w:pStyle w:val="Tekstpodstawowy32"/>
        <w:ind w:left="5103"/>
        <w:rPr>
          <w:rFonts w:ascii="Calibri" w:hAnsi="Calibri" w:cs="Calibri"/>
          <w:b/>
          <w:bCs/>
          <w:color w:val="000000"/>
          <w:sz w:val="24"/>
          <w:szCs w:val="24"/>
        </w:rPr>
      </w:pPr>
    </w:p>
    <w:p w14:paraId="138FEE6F" w14:textId="77777777" w:rsidR="003D7B3E" w:rsidRDefault="003D7B3E">
      <w:pPr>
        <w:pStyle w:val="Tekstpodstawowy32"/>
        <w:ind w:left="5103"/>
        <w:rPr>
          <w:rFonts w:ascii="Calibri" w:hAnsi="Calibri" w:cs="Calibri"/>
          <w:b/>
          <w:bCs/>
          <w:color w:val="000000"/>
          <w:sz w:val="24"/>
          <w:szCs w:val="24"/>
        </w:rPr>
      </w:pPr>
    </w:p>
    <w:p w14:paraId="4E5A6D58" w14:textId="77777777" w:rsidR="00B56D97" w:rsidRDefault="00B56D97">
      <w:pPr>
        <w:pStyle w:val="Tekstpodstawowy32"/>
        <w:ind w:left="5103"/>
        <w:rPr>
          <w:rFonts w:ascii="Calibri" w:hAnsi="Calibri" w:cs="Calibri"/>
          <w:b/>
          <w:bCs/>
          <w:color w:val="000000"/>
          <w:sz w:val="24"/>
          <w:szCs w:val="24"/>
        </w:rPr>
      </w:pPr>
    </w:p>
    <w:p w14:paraId="6DC595F8" w14:textId="77777777" w:rsidR="00C90DC4" w:rsidRPr="000657F6" w:rsidRDefault="00C90DC4" w:rsidP="006C4B1A">
      <w:pPr>
        <w:pStyle w:val="Tekstpodstawowywcity22"/>
        <w:tabs>
          <w:tab w:val="left" w:pos="851"/>
        </w:tabs>
        <w:spacing w:after="0" w:line="360" w:lineRule="auto"/>
        <w:ind w:left="0" w:hanging="142"/>
        <w:jc w:val="right"/>
        <w:rPr>
          <w:rFonts w:ascii="Calibri" w:hAnsi="Calibri" w:cs="Calibri"/>
          <w:color w:val="000000"/>
        </w:rPr>
      </w:pPr>
      <w:r w:rsidRPr="000657F6">
        <w:rPr>
          <w:rFonts w:ascii="Calibri" w:hAnsi="Calibri" w:cs="Calibri"/>
          <w:b/>
          <w:bCs/>
          <w:color w:val="000000"/>
        </w:rPr>
        <w:lastRenderedPageBreak/>
        <w:t>Załącznik Nr 5</w:t>
      </w:r>
    </w:p>
    <w:p w14:paraId="50173DCF" w14:textId="77777777" w:rsidR="00C90DC4" w:rsidRPr="000657F6" w:rsidRDefault="00C90DC4">
      <w:pPr>
        <w:jc w:val="center"/>
        <w:rPr>
          <w:rFonts w:ascii="Calibri" w:hAnsi="Calibri" w:cs="Calibri"/>
          <w:color w:val="000000"/>
        </w:rPr>
      </w:pPr>
      <w:r w:rsidRPr="000657F6">
        <w:rPr>
          <w:rFonts w:ascii="Calibri" w:hAnsi="Calibri" w:cs="Calibri"/>
          <w:b/>
          <w:bCs/>
          <w:color w:val="000000"/>
        </w:rPr>
        <w:t xml:space="preserve">ISTOTNE POSTANOWIENIA UMOWY </w:t>
      </w:r>
    </w:p>
    <w:p w14:paraId="26AB0BA3" w14:textId="77777777" w:rsidR="00C90DC4" w:rsidRDefault="00C90DC4">
      <w:pPr>
        <w:jc w:val="center"/>
        <w:rPr>
          <w:rFonts w:ascii="Calibri" w:hAnsi="Calibri" w:cs="Calibri"/>
          <w:b/>
          <w:bCs/>
          <w:color w:val="000000"/>
        </w:rPr>
      </w:pPr>
      <w:r w:rsidRPr="000657F6">
        <w:rPr>
          <w:rFonts w:ascii="Calibri" w:hAnsi="Calibri" w:cs="Calibri"/>
          <w:b/>
          <w:bCs/>
          <w:color w:val="000000"/>
        </w:rPr>
        <w:t>NA DOSTAWĘ LEKÓW</w:t>
      </w:r>
    </w:p>
    <w:p w14:paraId="0AEA331A" w14:textId="77777777" w:rsidR="00C90DC4" w:rsidRPr="000657F6" w:rsidRDefault="00C90DC4">
      <w:pPr>
        <w:spacing w:line="360" w:lineRule="auto"/>
        <w:jc w:val="center"/>
        <w:rPr>
          <w:rFonts w:ascii="Calibri" w:hAnsi="Calibri" w:cs="Calibri"/>
          <w:b/>
          <w:bCs/>
          <w:color w:val="000000"/>
        </w:rPr>
      </w:pPr>
    </w:p>
    <w:p w14:paraId="55B7197A" w14:textId="77777777" w:rsidR="00C90DC4" w:rsidRPr="000657F6" w:rsidRDefault="00C90DC4">
      <w:pPr>
        <w:pStyle w:val="Znak1"/>
        <w:rPr>
          <w:rFonts w:ascii="Calibri" w:hAnsi="Calibri" w:cs="Calibri"/>
          <w:color w:val="000000"/>
        </w:rPr>
      </w:pPr>
      <w:r w:rsidRPr="000657F6">
        <w:rPr>
          <w:rFonts w:ascii="Calibri" w:hAnsi="Calibri" w:cs="Calibri"/>
          <w:color w:val="000000"/>
        </w:rPr>
        <w:t xml:space="preserve">zawarta we Włoszczowie w dniu </w:t>
      </w:r>
      <w:r w:rsidRPr="000657F6">
        <w:rPr>
          <w:rFonts w:ascii="Calibri" w:hAnsi="Calibri" w:cs="Calibri"/>
          <w:b/>
          <w:color w:val="000000"/>
        </w:rPr>
        <w:t>…………………..</w:t>
      </w:r>
      <w:r w:rsidRPr="000657F6">
        <w:rPr>
          <w:rFonts w:ascii="Calibri" w:hAnsi="Calibri" w:cs="Calibri"/>
          <w:color w:val="000000"/>
        </w:rPr>
        <w:t xml:space="preserve"> roku pomiędzy:</w:t>
      </w:r>
    </w:p>
    <w:p w14:paraId="6C593D87" w14:textId="77777777" w:rsidR="00C90DC4" w:rsidRPr="000657F6" w:rsidRDefault="00C90DC4">
      <w:pPr>
        <w:pStyle w:val="Znak1"/>
        <w:rPr>
          <w:rFonts w:ascii="Calibri" w:hAnsi="Calibri" w:cs="Calibri"/>
          <w:b/>
          <w:bCs/>
          <w:color w:val="000000"/>
        </w:rPr>
      </w:pPr>
    </w:p>
    <w:p w14:paraId="369A4693" w14:textId="77777777" w:rsidR="00C90DC4" w:rsidRPr="000657F6" w:rsidRDefault="00C90DC4">
      <w:pPr>
        <w:pStyle w:val="Znak1"/>
        <w:jc w:val="both"/>
        <w:rPr>
          <w:rFonts w:ascii="Calibri" w:hAnsi="Calibri" w:cs="Calibri"/>
          <w:color w:val="000000"/>
        </w:rPr>
      </w:pPr>
      <w:r w:rsidRPr="000657F6">
        <w:rPr>
          <w:rFonts w:ascii="Calibri" w:hAnsi="Calibri" w:cs="Calibri"/>
          <w:b/>
          <w:bCs/>
          <w:color w:val="000000"/>
        </w:rPr>
        <w:t xml:space="preserve">1. </w:t>
      </w:r>
      <w:r w:rsidRPr="000657F6">
        <w:rPr>
          <w:rFonts w:ascii="Calibri" w:hAnsi="Calibri" w:cs="Calibri"/>
          <w:b/>
          <w:color w:val="000000"/>
        </w:rPr>
        <w:t>Zespołem Opieki Zdrowotnej we Włoszczowie – Szpital</w:t>
      </w:r>
      <w:r w:rsidR="00F86B79">
        <w:rPr>
          <w:rFonts w:ascii="Calibri" w:hAnsi="Calibri" w:cs="Calibri"/>
          <w:b/>
          <w:color w:val="000000"/>
        </w:rPr>
        <w:t>em</w:t>
      </w:r>
      <w:r w:rsidRPr="000657F6">
        <w:rPr>
          <w:rFonts w:ascii="Calibri" w:hAnsi="Calibri" w:cs="Calibri"/>
          <w:b/>
          <w:color w:val="000000"/>
        </w:rPr>
        <w:t xml:space="preserve"> Powiatowy</w:t>
      </w:r>
      <w:r w:rsidR="00F86B79">
        <w:rPr>
          <w:rFonts w:ascii="Calibri" w:hAnsi="Calibri" w:cs="Calibri"/>
          <w:b/>
          <w:color w:val="000000"/>
        </w:rPr>
        <w:t>m</w:t>
      </w:r>
      <w:r w:rsidRPr="000657F6">
        <w:rPr>
          <w:rFonts w:ascii="Calibri" w:hAnsi="Calibri" w:cs="Calibri"/>
          <w:b/>
          <w:color w:val="000000"/>
        </w:rPr>
        <w:t xml:space="preserve"> im. Jana Pawła II, </w:t>
      </w:r>
      <w:r w:rsidR="00FA51FB">
        <w:rPr>
          <w:rFonts w:ascii="Calibri" w:hAnsi="Calibri" w:cs="Calibri"/>
          <w:b/>
          <w:color w:val="000000"/>
        </w:rPr>
        <w:br/>
      </w:r>
      <w:r w:rsidRPr="000657F6">
        <w:rPr>
          <w:rFonts w:ascii="Calibri" w:hAnsi="Calibri" w:cs="Calibri"/>
          <w:color w:val="000000"/>
        </w:rPr>
        <w:t>ul. Żeromskiego 28, 29-100 Włoszczowa</w:t>
      </w:r>
      <w:r w:rsidRPr="000657F6">
        <w:rPr>
          <w:rFonts w:ascii="Calibri" w:hAnsi="Calibri" w:cs="Calibri"/>
          <w:b/>
          <w:color w:val="000000"/>
        </w:rPr>
        <w:t xml:space="preserve">; </w:t>
      </w:r>
      <w:r w:rsidRPr="000657F6">
        <w:rPr>
          <w:rFonts w:ascii="Calibri" w:hAnsi="Calibri" w:cs="Calibri"/>
          <w:color w:val="000000"/>
        </w:rPr>
        <w:t xml:space="preserve">wpisanym do rejestru stowarzyszeń, innych organizacji społecznych i zawodowych, fundacji i publicznych zakładów opieki zdrowotnej w Sądzie Rejonowym </w:t>
      </w:r>
      <w:r w:rsidR="00FA51FB">
        <w:rPr>
          <w:rFonts w:ascii="Calibri" w:hAnsi="Calibri" w:cs="Calibri"/>
          <w:color w:val="000000"/>
        </w:rPr>
        <w:br/>
      </w:r>
      <w:r w:rsidRPr="000657F6">
        <w:rPr>
          <w:rFonts w:ascii="Calibri" w:hAnsi="Calibri" w:cs="Calibri"/>
          <w:color w:val="000000"/>
        </w:rPr>
        <w:t xml:space="preserve">w Kielcach, X Wydział Gospodarczy pod numerem </w:t>
      </w:r>
      <w:r w:rsidRPr="000657F6">
        <w:rPr>
          <w:rFonts w:ascii="Calibri" w:hAnsi="Calibri" w:cs="Calibri"/>
          <w:b/>
          <w:color w:val="000000"/>
        </w:rPr>
        <w:t>KRS: 0000057160, NIP 656-18-55-908, REGON 000304295,</w:t>
      </w:r>
      <w:r w:rsidRPr="000657F6">
        <w:rPr>
          <w:rFonts w:ascii="Calibri" w:hAnsi="Calibri" w:cs="Calibri"/>
          <w:color w:val="000000"/>
        </w:rPr>
        <w:t xml:space="preserve"> </w:t>
      </w:r>
      <w:r w:rsidRPr="000657F6">
        <w:rPr>
          <w:rFonts w:ascii="Calibri" w:hAnsi="Calibri" w:cs="Calibri"/>
          <w:iCs/>
          <w:color w:val="000000"/>
        </w:rPr>
        <w:t>zwanym dalej „</w:t>
      </w:r>
      <w:r w:rsidRPr="000657F6">
        <w:rPr>
          <w:rFonts w:ascii="Calibri" w:hAnsi="Calibri" w:cs="Calibri"/>
          <w:b/>
          <w:iCs/>
          <w:color w:val="000000"/>
        </w:rPr>
        <w:t>Zamawiającym</w:t>
      </w:r>
      <w:r w:rsidRPr="000657F6">
        <w:rPr>
          <w:rFonts w:ascii="Calibri" w:hAnsi="Calibri" w:cs="Calibri"/>
          <w:iCs/>
          <w:color w:val="000000"/>
        </w:rPr>
        <w:t xml:space="preserve">”, </w:t>
      </w:r>
      <w:r w:rsidRPr="000657F6">
        <w:rPr>
          <w:rFonts w:ascii="Calibri" w:hAnsi="Calibri" w:cs="Calibri"/>
          <w:color w:val="000000"/>
        </w:rPr>
        <w:t>reprezentowanym przez:</w:t>
      </w:r>
      <w:r w:rsidRPr="000657F6">
        <w:rPr>
          <w:rFonts w:ascii="Calibri" w:hAnsi="Calibri" w:cs="Calibri"/>
          <w:color w:val="000000"/>
        </w:rPr>
        <w:tab/>
      </w:r>
    </w:p>
    <w:p w14:paraId="579249D8" w14:textId="77777777" w:rsidR="00C90DC4" w:rsidRPr="000657F6" w:rsidRDefault="007C7648">
      <w:pPr>
        <w:pStyle w:val="Znak1"/>
        <w:jc w:val="both"/>
        <w:rPr>
          <w:rFonts w:ascii="Calibri" w:hAnsi="Calibri" w:cs="Calibri"/>
          <w:color w:val="000000"/>
        </w:rPr>
      </w:pPr>
      <w:r w:rsidRPr="000657F6">
        <w:rPr>
          <w:rFonts w:ascii="Calibri" w:hAnsi="Calibri" w:cs="Calibri"/>
          <w:b/>
          <w:color w:val="000000"/>
        </w:rPr>
        <w:t>-</w:t>
      </w:r>
      <w:r w:rsidR="00C70BBE">
        <w:rPr>
          <w:rFonts w:ascii="Calibri" w:hAnsi="Calibri" w:cs="Calibri"/>
          <w:b/>
          <w:color w:val="000000"/>
        </w:rPr>
        <w:t>………………..</w:t>
      </w:r>
      <w:r w:rsidR="00C90DC4" w:rsidRPr="000657F6">
        <w:rPr>
          <w:rFonts w:ascii="Calibri" w:hAnsi="Calibri" w:cs="Calibri"/>
          <w:b/>
          <w:color w:val="000000"/>
        </w:rPr>
        <w:t>,</w:t>
      </w:r>
      <w:r w:rsidRPr="000657F6">
        <w:rPr>
          <w:rFonts w:ascii="Calibri" w:hAnsi="Calibri" w:cs="Calibri"/>
          <w:b/>
          <w:color w:val="000000"/>
        </w:rPr>
        <w:br/>
      </w:r>
    </w:p>
    <w:p w14:paraId="2227D882" w14:textId="77777777" w:rsidR="00C90DC4" w:rsidRPr="000657F6" w:rsidRDefault="007C7648">
      <w:pPr>
        <w:pStyle w:val="Znak1"/>
        <w:jc w:val="both"/>
        <w:rPr>
          <w:rFonts w:ascii="Calibri" w:hAnsi="Calibri" w:cs="Calibri"/>
          <w:color w:val="000000"/>
        </w:rPr>
      </w:pPr>
      <w:r w:rsidRPr="000657F6">
        <w:rPr>
          <w:rFonts w:ascii="Calibri" w:hAnsi="Calibri" w:cs="Calibri"/>
          <w:color w:val="000000"/>
        </w:rPr>
        <w:t>a</w:t>
      </w:r>
      <w:r w:rsidRPr="000657F6">
        <w:rPr>
          <w:rFonts w:ascii="Calibri" w:hAnsi="Calibri" w:cs="Calibri"/>
          <w:color w:val="000000"/>
        </w:rPr>
        <w:br/>
      </w:r>
    </w:p>
    <w:p w14:paraId="6DA9C26C" w14:textId="77777777" w:rsidR="00C90DC4" w:rsidRPr="000657F6" w:rsidRDefault="00C90DC4">
      <w:pPr>
        <w:pStyle w:val="Znak1"/>
        <w:jc w:val="both"/>
        <w:rPr>
          <w:rFonts w:ascii="Calibri" w:hAnsi="Calibri" w:cs="Calibri"/>
          <w:color w:val="000000"/>
        </w:rPr>
      </w:pPr>
      <w:r w:rsidRPr="000657F6">
        <w:rPr>
          <w:rFonts w:ascii="Calibri" w:hAnsi="Calibri" w:cs="Calibri"/>
          <w:b/>
          <w:color w:val="000000"/>
        </w:rPr>
        <w:t>2.</w:t>
      </w:r>
      <w:r w:rsidRPr="000657F6">
        <w:rPr>
          <w:rFonts w:ascii="Calibri" w:hAnsi="Calibri" w:cs="Calibri"/>
          <w:color w:val="000000"/>
        </w:rPr>
        <w:t xml:space="preserve"> „</w:t>
      </w:r>
      <w:r w:rsidRPr="000657F6">
        <w:rPr>
          <w:rFonts w:ascii="Calibri" w:hAnsi="Calibri" w:cs="Calibri"/>
          <w:b/>
          <w:color w:val="000000"/>
        </w:rPr>
        <w:t>…………………………………………………………………………..</w:t>
      </w:r>
    </w:p>
    <w:p w14:paraId="2494A937" w14:textId="77777777" w:rsidR="00C90DC4" w:rsidRPr="000657F6" w:rsidRDefault="00C90DC4">
      <w:pPr>
        <w:pStyle w:val="Znak1"/>
        <w:jc w:val="both"/>
        <w:rPr>
          <w:rFonts w:ascii="Calibri" w:hAnsi="Calibri" w:cs="Calibri"/>
          <w:color w:val="000000"/>
        </w:rPr>
      </w:pPr>
      <w:r w:rsidRPr="000657F6">
        <w:rPr>
          <w:rFonts w:ascii="Calibri" w:hAnsi="Calibri" w:cs="Calibri"/>
          <w:b/>
          <w:color w:val="000000"/>
        </w:rPr>
        <w:t>………………………………………………………</w:t>
      </w:r>
    </w:p>
    <w:p w14:paraId="762C5FBF" w14:textId="77777777" w:rsidR="00C90DC4" w:rsidRPr="000657F6" w:rsidRDefault="00C90DC4">
      <w:pPr>
        <w:pStyle w:val="Znak1"/>
        <w:jc w:val="both"/>
        <w:rPr>
          <w:rFonts w:ascii="Calibri" w:hAnsi="Calibri" w:cs="Calibri"/>
          <w:color w:val="000000"/>
        </w:rPr>
      </w:pPr>
      <w:r w:rsidRPr="000657F6">
        <w:rPr>
          <w:rFonts w:ascii="Calibri" w:hAnsi="Calibri" w:cs="Calibri"/>
          <w:b/>
          <w:color w:val="000000"/>
        </w:rPr>
        <w:t>………………………………………………………</w:t>
      </w:r>
      <w:r w:rsidRPr="000657F6">
        <w:rPr>
          <w:rFonts w:ascii="Calibri" w:hAnsi="Calibri" w:cs="Calibri"/>
          <w:color w:val="000000"/>
        </w:rPr>
        <w:t>,</w:t>
      </w:r>
    </w:p>
    <w:p w14:paraId="1F620824" w14:textId="77777777" w:rsidR="00C90DC4" w:rsidRPr="000657F6" w:rsidRDefault="00C90DC4">
      <w:pPr>
        <w:pStyle w:val="Znak1"/>
        <w:jc w:val="both"/>
        <w:rPr>
          <w:rFonts w:ascii="Calibri" w:hAnsi="Calibri" w:cs="Calibri"/>
          <w:color w:val="000000"/>
        </w:rPr>
      </w:pPr>
      <w:r w:rsidRPr="000657F6">
        <w:rPr>
          <w:rFonts w:ascii="Calibri" w:hAnsi="Calibri" w:cs="Calibri"/>
          <w:iCs/>
          <w:color w:val="000000"/>
        </w:rPr>
        <w:t>o następującej treści:</w:t>
      </w:r>
    </w:p>
    <w:p w14:paraId="0EDF1A55" w14:textId="77777777" w:rsidR="00C90DC4" w:rsidRPr="000657F6" w:rsidRDefault="00C90DC4">
      <w:pPr>
        <w:pStyle w:val="Znak1"/>
        <w:rPr>
          <w:rFonts w:ascii="Calibri" w:hAnsi="Calibri" w:cs="Calibri"/>
          <w:iCs/>
          <w:color w:val="000000"/>
        </w:rPr>
      </w:pPr>
    </w:p>
    <w:p w14:paraId="2001ECC6" w14:textId="67754E48" w:rsidR="00C90DC4" w:rsidRPr="000657F6" w:rsidRDefault="00C90DC4">
      <w:pPr>
        <w:pStyle w:val="Znak1"/>
        <w:jc w:val="both"/>
        <w:rPr>
          <w:rFonts w:ascii="Calibri" w:hAnsi="Calibri" w:cs="Calibri"/>
          <w:color w:val="000000"/>
        </w:rPr>
      </w:pPr>
      <w:r w:rsidRPr="000657F6">
        <w:rPr>
          <w:rFonts w:ascii="Calibri" w:hAnsi="Calibri" w:cs="Calibri"/>
          <w:color w:val="000000"/>
        </w:rPr>
        <w:t xml:space="preserve">Niniejsza Umowa została zawarta w wyniku rozstrzygnięcia przetargu, przeprowadzonego na podstawie przepisów ustawy z dnia </w:t>
      </w:r>
      <w:r w:rsidR="00F86B79">
        <w:rPr>
          <w:rFonts w:ascii="Calibri" w:hAnsi="Calibri" w:cs="Calibri"/>
          <w:color w:val="000000"/>
        </w:rPr>
        <w:t xml:space="preserve">11 września </w:t>
      </w:r>
      <w:r w:rsidRPr="000657F6">
        <w:rPr>
          <w:rFonts w:ascii="Calibri" w:hAnsi="Calibri" w:cs="Calibri"/>
          <w:color w:val="000000"/>
        </w:rPr>
        <w:t>20</w:t>
      </w:r>
      <w:r w:rsidR="00F86B79">
        <w:rPr>
          <w:rFonts w:ascii="Calibri" w:hAnsi="Calibri" w:cs="Calibri"/>
          <w:color w:val="000000"/>
        </w:rPr>
        <w:t xml:space="preserve">19 </w:t>
      </w:r>
      <w:r w:rsidRPr="000657F6">
        <w:rPr>
          <w:rFonts w:ascii="Calibri" w:hAnsi="Calibri" w:cs="Calibri"/>
          <w:color w:val="000000"/>
        </w:rPr>
        <w:t xml:space="preserve">roku prawo zamówień publicznych (tj. Dz. U. z </w:t>
      </w:r>
      <w:r w:rsidR="003A00A4">
        <w:rPr>
          <w:rFonts w:ascii="Calibri" w:hAnsi="Calibri" w:cs="Calibri"/>
          <w:color w:val="000000"/>
        </w:rPr>
        <w:t>2023</w:t>
      </w:r>
      <w:r w:rsidRPr="000657F6">
        <w:rPr>
          <w:rFonts w:ascii="Calibri" w:hAnsi="Calibri" w:cs="Calibri"/>
          <w:color w:val="000000"/>
        </w:rPr>
        <w:t xml:space="preserve">, poz. </w:t>
      </w:r>
      <w:r w:rsidR="003A00A4">
        <w:rPr>
          <w:rFonts w:ascii="Calibri" w:hAnsi="Calibri" w:cs="Calibri"/>
          <w:color w:val="000000"/>
        </w:rPr>
        <w:t>1605</w:t>
      </w:r>
      <w:r w:rsidR="00326B2A">
        <w:rPr>
          <w:rFonts w:ascii="Calibri" w:hAnsi="Calibri" w:cs="Calibri"/>
          <w:color w:val="000000"/>
        </w:rPr>
        <w:t xml:space="preserve"> ze zm.</w:t>
      </w:r>
      <w:r w:rsidRPr="000657F6">
        <w:rPr>
          <w:rFonts w:ascii="Calibri" w:hAnsi="Calibri" w:cs="Calibri"/>
          <w:color w:val="000000"/>
        </w:rPr>
        <w:t>).</w:t>
      </w:r>
    </w:p>
    <w:p w14:paraId="04E51CC2" w14:textId="77777777" w:rsidR="00C90DC4" w:rsidRPr="000657F6" w:rsidRDefault="00C90DC4">
      <w:pPr>
        <w:pStyle w:val="Znak1"/>
        <w:jc w:val="both"/>
        <w:rPr>
          <w:rFonts w:ascii="Calibri" w:hAnsi="Calibri" w:cs="Calibri"/>
          <w:color w:val="000000"/>
        </w:rPr>
      </w:pPr>
      <w:r w:rsidRPr="000657F6">
        <w:rPr>
          <w:rFonts w:ascii="Calibri" w:hAnsi="Calibri" w:cs="Calibri"/>
          <w:color w:val="000000"/>
        </w:rPr>
        <w:t>Strony Umowy w wyniku tego rozstrzygnięcia ustalają, co następuje.</w:t>
      </w:r>
    </w:p>
    <w:p w14:paraId="648CF420" w14:textId="77777777" w:rsidR="00C90DC4" w:rsidRPr="000657F6" w:rsidRDefault="00C90DC4">
      <w:pPr>
        <w:pStyle w:val="Znak1"/>
        <w:jc w:val="both"/>
        <w:rPr>
          <w:rFonts w:ascii="Calibri" w:hAnsi="Calibri" w:cs="Calibri"/>
          <w:color w:val="000000"/>
        </w:rPr>
      </w:pPr>
    </w:p>
    <w:p w14:paraId="0E7E4B91" w14:textId="77777777" w:rsidR="00C90DC4" w:rsidRPr="000657F6" w:rsidRDefault="00C90DC4">
      <w:pPr>
        <w:pStyle w:val="Znak1"/>
        <w:jc w:val="center"/>
        <w:rPr>
          <w:rFonts w:ascii="Calibri" w:hAnsi="Calibri" w:cs="Calibri"/>
          <w:color w:val="000000"/>
        </w:rPr>
      </w:pPr>
      <w:r w:rsidRPr="000657F6">
        <w:rPr>
          <w:rFonts w:ascii="Calibri" w:eastAsia="Arial" w:hAnsi="Calibri" w:cs="Calibri"/>
          <w:b/>
          <w:bCs/>
          <w:color w:val="000000"/>
        </w:rPr>
        <w:t>§</w:t>
      </w:r>
      <w:r w:rsidRPr="000657F6">
        <w:rPr>
          <w:rFonts w:ascii="Calibri" w:hAnsi="Calibri" w:cs="Calibri"/>
          <w:b/>
          <w:bCs/>
          <w:color w:val="000000"/>
        </w:rPr>
        <w:t xml:space="preserve"> 1</w:t>
      </w:r>
    </w:p>
    <w:p w14:paraId="1E25A849" w14:textId="77777777" w:rsidR="00C90DC4" w:rsidRPr="000657F6" w:rsidRDefault="00C90DC4">
      <w:pPr>
        <w:pStyle w:val="Znak1"/>
        <w:jc w:val="center"/>
        <w:rPr>
          <w:rFonts w:ascii="Calibri" w:hAnsi="Calibri" w:cs="Calibri"/>
          <w:color w:val="000000"/>
        </w:rPr>
      </w:pPr>
      <w:r w:rsidRPr="000657F6">
        <w:rPr>
          <w:rFonts w:ascii="Calibri" w:hAnsi="Calibri" w:cs="Calibri"/>
          <w:b/>
          <w:color w:val="000000"/>
        </w:rPr>
        <w:t>Przedmiot Umowy</w:t>
      </w:r>
    </w:p>
    <w:p w14:paraId="25B5AB3F" w14:textId="4B382FEA"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Przedmiotem Umowy jest dostawa wraz z rozładunkiem do Zespołu Opieki Zdrowotnej </w:t>
      </w:r>
      <w:r w:rsidR="00FA51FB">
        <w:rPr>
          <w:rFonts w:ascii="Calibri" w:hAnsi="Calibri" w:cs="Calibri"/>
          <w:color w:val="000000"/>
        </w:rPr>
        <w:br/>
      </w:r>
      <w:r w:rsidRPr="000657F6">
        <w:rPr>
          <w:rFonts w:ascii="Calibri" w:hAnsi="Calibri" w:cs="Calibri"/>
          <w:color w:val="000000"/>
        </w:rPr>
        <w:t>we Włoszczowie leków (</w:t>
      </w:r>
      <w:r w:rsidRPr="000657F6">
        <w:rPr>
          <w:rFonts w:ascii="Calibri" w:hAnsi="Calibri" w:cs="Calibri"/>
          <w:b/>
          <w:color w:val="000000"/>
        </w:rPr>
        <w:t>pakiety nr: …………….</w:t>
      </w:r>
      <w:r w:rsidRPr="000657F6">
        <w:rPr>
          <w:rFonts w:ascii="Calibri" w:hAnsi="Calibri" w:cs="Calibri"/>
          <w:color w:val="000000"/>
        </w:rPr>
        <w:t>) w asortymencie,</w:t>
      </w:r>
      <w:r w:rsidR="00C70BBE">
        <w:rPr>
          <w:rFonts w:ascii="Calibri" w:hAnsi="Calibri" w:cs="Calibri"/>
          <w:color w:val="000000"/>
        </w:rPr>
        <w:t xml:space="preserve"> </w:t>
      </w:r>
      <w:r w:rsidRPr="000657F6">
        <w:rPr>
          <w:rFonts w:ascii="Calibri" w:hAnsi="Calibri" w:cs="Calibri"/>
          <w:color w:val="000000"/>
        </w:rPr>
        <w:t xml:space="preserve">w ilościach i </w:t>
      </w:r>
      <w:r w:rsidR="00315016">
        <w:rPr>
          <w:rFonts w:ascii="Calibri" w:hAnsi="Calibri" w:cs="Calibri"/>
          <w:color w:val="000000"/>
        </w:rPr>
        <w:t>w</w:t>
      </w:r>
      <w:r w:rsidRPr="000657F6">
        <w:rPr>
          <w:rFonts w:ascii="Calibri" w:hAnsi="Calibri" w:cs="Calibri"/>
          <w:color w:val="000000"/>
        </w:rPr>
        <w:t xml:space="preserve"> cenach określonych w formularzu ofertowym Wykonawcy, stanowiącym Załącznik nr 1 do niniejszej Umowy.</w:t>
      </w:r>
    </w:p>
    <w:p w14:paraId="4577689A" w14:textId="1D12493F" w:rsidR="00C90DC4" w:rsidRPr="000657F6" w:rsidRDefault="00C70BBE" w:rsidP="00326B2A">
      <w:pPr>
        <w:pStyle w:val="Znak1"/>
        <w:ind w:left="705" w:hanging="705"/>
        <w:jc w:val="both"/>
        <w:rPr>
          <w:rFonts w:ascii="Calibri" w:hAnsi="Calibri" w:cs="Calibri"/>
          <w:color w:val="000000"/>
        </w:rPr>
      </w:pPr>
      <w:r>
        <w:rPr>
          <w:rFonts w:ascii="Calibri" w:hAnsi="Calibri" w:cs="Calibri"/>
          <w:color w:val="000000"/>
        </w:rPr>
        <w:t>2</w:t>
      </w:r>
      <w:r w:rsidR="00C90DC4" w:rsidRPr="000657F6">
        <w:rPr>
          <w:rFonts w:ascii="Calibri" w:hAnsi="Calibri" w:cs="Calibri"/>
          <w:color w:val="000000"/>
        </w:rPr>
        <w:t>.</w:t>
      </w:r>
      <w:r w:rsidR="00C90DC4" w:rsidRPr="000657F6">
        <w:rPr>
          <w:rFonts w:ascii="Calibri" w:hAnsi="Calibri" w:cs="Calibri"/>
          <w:color w:val="000000"/>
        </w:rPr>
        <w:tab/>
        <w:t>Towar dostarczany będzie na koszt i ryzyko Wykonawcy, z zachowaniem wymogów określonych rozporządzeniem Ministra Zdrowia z dnia 13 marca 2015 roku w sprawie wymagań Dobrej Praktyki Dystrybucyjnej (tj. Dz. U. z 20</w:t>
      </w:r>
      <w:r w:rsidR="00326B2A">
        <w:rPr>
          <w:rFonts w:ascii="Calibri" w:hAnsi="Calibri" w:cs="Calibri"/>
          <w:color w:val="000000"/>
        </w:rPr>
        <w:t>22</w:t>
      </w:r>
      <w:r w:rsidR="00C90DC4" w:rsidRPr="000657F6">
        <w:rPr>
          <w:rFonts w:ascii="Calibri" w:hAnsi="Calibri" w:cs="Calibri"/>
          <w:color w:val="000000"/>
        </w:rPr>
        <w:t xml:space="preserve">, poz. </w:t>
      </w:r>
      <w:r w:rsidR="00326B2A">
        <w:rPr>
          <w:rFonts w:ascii="Calibri" w:hAnsi="Calibri" w:cs="Calibri"/>
          <w:color w:val="000000"/>
        </w:rPr>
        <w:t>1287</w:t>
      </w:r>
      <w:r w:rsidR="00C90DC4" w:rsidRPr="000657F6">
        <w:rPr>
          <w:rFonts w:ascii="Calibri" w:hAnsi="Calibri" w:cs="Calibri"/>
          <w:color w:val="000000"/>
        </w:rPr>
        <w:t xml:space="preserve">) o ile dostarczane produkty wymagają transportu z zachowaniem ww. wymogów. </w:t>
      </w:r>
    </w:p>
    <w:p w14:paraId="10F4B82F" w14:textId="77777777" w:rsidR="00C90DC4" w:rsidRPr="000657F6" w:rsidRDefault="00C90DC4">
      <w:pPr>
        <w:pStyle w:val="Znak1"/>
        <w:rPr>
          <w:rFonts w:ascii="Calibri" w:hAnsi="Calibri" w:cs="Calibri"/>
          <w:b/>
          <w:bCs/>
          <w:color w:val="000000"/>
        </w:rPr>
      </w:pPr>
    </w:p>
    <w:p w14:paraId="174AAD8E" w14:textId="77777777" w:rsidR="00C90DC4" w:rsidRPr="000657F6" w:rsidRDefault="00C90DC4">
      <w:pPr>
        <w:pStyle w:val="Znak1"/>
        <w:jc w:val="center"/>
        <w:rPr>
          <w:rFonts w:ascii="Calibri" w:hAnsi="Calibri" w:cs="Calibri"/>
          <w:color w:val="000000"/>
        </w:rPr>
      </w:pPr>
      <w:r w:rsidRPr="000657F6">
        <w:rPr>
          <w:rFonts w:ascii="Calibri" w:eastAsia="Arial" w:hAnsi="Calibri" w:cs="Calibri"/>
          <w:b/>
          <w:bCs/>
          <w:color w:val="000000"/>
        </w:rPr>
        <w:t>§</w:t>
      </w:r>
      <w:r w:rsidRPr="000657F6">
        <w:rPr>
          <w:rFonts w:ascii="Calibri" w:hAnsi="Calibri" w:cs="Calibri"/>
          <w:b/>
          <w:bCs/>
          <w:color w:val="000000"/>
        </w:rPr>
        <w:t xml:space="preserve"> 2</w:t>
      </w:r>
    </w:p>
    <w:p w14:paraId="26F0E931" w14:textId="77777777" w:rsidR="00C90DC4" w:rsidRPr="000657F6" w:rsidRDefault="00C90DC4">
      <w:pPr>
        <w:pStyle w:val="Znak1"/>
        <w:jc w:val="center"/>
        <w:rPr>
          <w:rFonts w:ascii="Calibri" w:hAnsi="Calibri" w:cs="Calibri"/>
          <w:color w:val="000000"/>
        </w:rPr>
      </w:pPr>
      <w:r w:rsidRPr="000657F6">
        <w:rPr>
          <w:rFonts w:ascii="Calibri" w:hAnsi="Calibri" w:cs="Calibri"/>
          <w:b/>
          <w:color w:val="000000"/>
        </w:rPr>
        <w:t>Wartość Umowy</w:t>
      </w:r>
    </w:p>
    <w:p w14:paraId="032ED705" w14:textId="77777777" w:rsidR="00C90DC4" w:rsidRPr="000657F6" w:rsidRDefault="00C90DC4" w:rsidP="00AD6113">
      <w:pPr>
        <w:pStyle w:val="Znak1"/>
        <w:numPr>
          <w:ilvl w:val="0"/>
          <w:numId w:val="9"/>
        </w:numPr>
        <w:ind w:left="705" w:hanging="720"/>
        <w:jc w:val="both"/>
        <w:rPr>
          <w:rFonts w:ascii="Calibri" w:hAnsi="Calibri" w:cs="Calibri"/>
          <w:color w:val="000000"/>
        </w:rPr>
      </w:pPr>
      <w:r w:rsidRPr="000657F6">
        <w:rPr>
          <w:rFonts w:ascii="Calibri" w:hAnsi="Calibri" w:cs="Calibri"/>
          <w:color w:val="000000"/>
        </w:rPr>
        <w:t xml:space="preserve">Całkowita wartość niniejszej Umowy nie może być wyższa niż </w:t>
      </w:r>
      <w:r w:rsidRPr="000657F6">
        <w:rPr>
          <w:rFonts w:ascii="Calibri" w:hAnsi="Calibri" w:cs="Calibri"/>
          <w:b/>
          <w:color w:val="000000"/>
        </w:rPr>
        <w:t>…………..</w:t>
      </w:r>
      <w:r w:rsidRPr="000657F6">
        <w:rPr>
          <w:rFonts w:ascii="Calibri" w:hAnsi="Calibri" w:cs="Calibri"/>
          <w:color w:val="000000"/>
        </w:rPr>
        <w:t xml:space="preserve"> złotych netto (słownie: </w:t>
      </w:r>
      <w:r w:rsidRPr="000657F6">
        <w:rPr>
          <w:rFonts w:ascii="Calibri" w:hAnsi="Calibri" w:cs="Calibri"/>
          <w:b/>
          <w:color w:val="000000"/>
        </w:rPr>
        <w:t xml:space="preserve">……………………………………….. </w:t>
      </w:r>
      <w:r w:rsidRPr="000657F6">
        <w:rPr>
          <w:rFonts w:ascii="Calibri" w:hAnsi="Calibri" w:cs="Calibri"/>
          <w:color w:val="000000"/>
        </w:rPr>
        <w:t>) plus podatek VAT w należnej wysokości, co daje wartość brutto:</w:t>
      </w:r>
      <w:r w:rsidRPr="000657F6">
        <w:rPr>
          <w:rFonts w:ascii="Calibri" w:hAnsi="Calibri" w:cs="Calibri"/>
          <w:b/>
          <w:color w:val="000000"/>
        </w:rPr>
        <w:t>……………..</w:t>
      </w:r>
      <w:r w:rsidRPr="000657F6">
        <w:rPr>
          <w:rFonts w:ascii="Calibri" w:hAnsi="Calibri" w:cs="Calibri"/>
          <w:color w:val="000000"/>
        </w:rPr>
        <w:t>złotych (słownie:</w:t>
      </w:r>
      <w:r w:rsidRPr="000657F6">
        <w:rPr>
          <w:rFonts w:ascii="Calibri" w:hAnsi="Calibri" w:cs="Calibri"/>
          <w:b/>
          <w:color w:val="000000"/>
        </w:rPr>
        <w:t>…………………………………………….</w:t>
      </w:r>
      <w:r w:rsidRPr="000657F6">
        <w:rPr>
          <w:rFonts w:ascii="Calibri" w:hAnsi="Calibri" w:cs="Calibri"/>
          <w:color w:val="000000"/>
        </w:rPr>
        <w:t xml:space="preserve">). Ostateczna wartość Umowy uzależniona będzie od wielkości dokonanych przez Zamawiającego zakupów </w:t>
      </w:r>
      <w:r w:rsidRPr="000657F6">
        <w:rPr>
          <w:rFonts w:ascii="Calibri" w:hAnsi="Calibri" w:cs="Calibri"/>
          <w:color w:val="000000"/>
        </w:rPr>
        <w:br/>
        <w:t xml:space="preserve">i w związku z tym Wykonawcy nie przysługują żadne roszczenia w stosunku do Zamawiającego </w:t>
      </w:r>
      <w:r w:rsidR="006F0C9A">
        <w:rPr>
          <w:rFonts w:ascii="Calibri" w:hAnsi="Calibri" w:cs="Calibri"/>
          <w:color w:val="000000"/>
        </w:rPr>
        <w:br/>
      </w:r>
      <w:r w:rsidRPr="000657F6">
        <w:rPr>
          <w:rFonts w:ascii="Calibri" w:hAnsi="Calibri" w:cs="Calibri"/>
          <w:color w:val="000000"/>
        </w:rPr>
        <w:t>w przypadku, gdy wartość ta będzie niższa niż całkowita wartość Umowy.</w:t>
      </w:r>
    </w:p>
    <w:p w14:paraId="36FB829B"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2.</w:t>
      </w:r>
      <w:r w:rsidRPr="000657F6">
        <w:rPr>
          <w:rFonts w:ascii="Calibri" w:hAnsi="Calibri" w:cs="Calibri"/>
          <w:color w:val="000000"/>
        </w:rPr>
        <w:tab/>
        <w:t xml:space="preserve">Towar, o którym mowa w § 1 ust. 1 Umowy, dostarczany będzie </w:t>
      </w:r>
      <w:r w:rsidR="00A6528D">
        <w:rPr>
          <w:rFonts w:ascii="Calibri" w:hAnsi="Calibri" w:cs="Calibri"/>
          <w:color w:val="000000"/>
        </w:rPr>
        <w:t>w</w:t>
      </w:r>
      <w:r w:rsidRPr="000657F6">
        <w:rPr>
          <w:rFonts w:ascii="Calibri" w:hAnsi="Calibri" w:cs="Calibri"/>
          <w:color w:val="000000"/>
        </w:rPr>
        <w:t xml:space="preserve"> cenach określonych </w:t>
      </w:r>
      <w:r w:rsidR="006F0C9A">
        <w:rPr>
          <w:rFonts w:ascii="Calibri" w:hAnsi="Calibri" w:cs="Calibri"/>
          <w:color w:val="000000"/>
        </w:rPr>
        <w:br/>
      </w:r>
      <w:r w:rsidRPr="000657F6">
        <w:rPr>
          <w:rFonts w:ascii="Calibri" w:hAnsi="Calibri" w:cs="Calibri"/>
          <w:color w:val="000000"/>
        </w:rPr>
        <w:t>w Załączniku nr 1.</w:t>
      </w:r>
    </w:p>
    <w:p w14:paraId="69CE3918" w14:textId="39FFCB31"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3.</w:t>
      </w:r>
      <w:r w:rsidRPr="000657F6">
        <w:rPr>
          <w:rFonts w:ascii="Calibri" w:hAnsi="Calibri" w:cs="Calibri"/>
          <w:color w:val="000000"/>
        </w:rPr>
        <w:tab/>
        <w:t xml:space="preserve">Ilość określona w Załączniku nr 1 do niniejszej Umowy stanowi wielkość szacunkową </w:t>
      </w:r>
      <w:r w:rsidRPr="000657F6">
        <w:rPr>
          <w:rFonts w:ascii="Calibri" w:hAnsi="Calibri" w:cs="Calibri"/>
          <w:color w:val="000000"/>
        </w:rPr>
        <w:br/>
        <w:t xml:space="preserve">i może ulec zmianie w zależności od potrzeb Zamawiającego. Zamawiający nie ma obowiązku </w:t>
      </w:r>
      <w:r w:rsidRPr="000657F6">
        <w:rPr>
          <w:rFonts w:ascii="Calibri" w:hAnsi="Calibri" w:cs="Calibri"/>
          <w:color w:val="000000"/>
        </w:rPr>
        <w:lastRenderedPageBreak/>
        <w:t>dokonania zamówienia pozostałej części leków, niezrealizowanej</w:t>
      </w:r>
      <w:r w:rsidR="006F0C9A">
        <w:rPr>
          <w:rFonts w:ascii="Calibri" w:hAnsi="Calibri" w:cs="Calibri"/>
          <w:color w:val="000000"/>
        </w:rPr>
        <w:t xml:space="preserve"> </w:t>
      </w:r>
      <w:r w:rsidRPr="000657F6">
        <w:rPr>
          <w:rFonts w:ascii="Calibri" w:hAnsi="Calibri" w:cs="Calibri"/>
          <w:color w:val="000000"/>
        </w:rPr>
        <w:t xml:space="preserve">w okresie trwania umowy </w:t>
      </w:r>
      <w:r w:rsidR="0062605A">
        <w:rPr>
          <w:rFonts w:ascii="Calibri" w:hAnsi="Calibri" w:cs="Calibri"/>
          <w:color w:val="000000"/>
        </w:rPr>
        <w:br/>
      </w:r>
      <w:r w:rsidRPr="000657F6">
        <w:rPr>
          <w:rFonts w:ascii="Calibri" w:hAnsi="Calibri" w:cs="Calibri"/>
          <w:color w:val="000000"/>
        </w:rPr>
        <w:t>z uwagi na zmniejszone zapotrzebowanie.</w:t>
      </w:r>
    </w:p>
    <w:p w14:paraId="277134D2" w14:textId="77777777" w:rsidR="00FF6CBD" w:rsidRPr="001D5D14" w:rsidRDefault="00C90DC4" w:rsidP="00A6528D">
      <w:pPr>
        <w:pStyle w:val="Znak1"/>
        <w:ind w:left="705" w:hanging="705"/>
        <w:jc w:val="both"/>
        <w:rPr>
          <w:rFonts w:ascii="Calibri" w:hAnsi="Calibri" w:cs="Calibri"/>
          <w:color w:val="000000"/>
        </w:rPr>
      </w:pPr>
      <w:r w:rsidRPr="000657F6">
        <w:rPr>
          <w:rFonts w:ascii="Calibri" w:hAnsi="Calibri" w:cs="Calibri"/>
          <w:color w:val="000000"/>
        </w:rPr>
        <w:t>4.</w:t>
      </w:r>
      <w:r w:rsidRPr="000657F6">
        <w:rPr>
          <w:rFonts w:ascii="Calibri" w:hAnsi="Calibri" w:cs="Calibri"/>
          <w:color w:val="000000"/>
        </w:rPr>
        <w:tab/>
        <w:t>Podana cena obejmuje wszystkie koszty związane z dostawą, a w szczególności: koszty zakupu, transportu, ubezpieczenia, rozładunku, podatków, opłat celnych.</w:t>
      </w:r>
    </w:p>
    <w:p w14:paraId="3D0433BB" w14:textId="7952CFA6" w:rsidR="00FF6CBD" w:rsidRPr="001D5D14" w:rsidRDefault="00A6528D" w:rsidP="00FF6CBD">
      <w:pPr>
        <w:pStyle w:val="Znak1"/>
        <w:ind w:left="709" w:hanging="709"/>
        <w:jc w:val="both"/>
        <w:rPr>
          <w:rFonts w:ascii="Calibri" w:hAnsi="Calibri" w:cs="Calibri"/>
          <w:color w:val="000000"/>
          <w:lang w:eastAsia="ar-SA"/>
        </w:rPr>
      </w:pPr>
      <w:r>
        <w:rPr>
          <w:rFonts w:ascii="Calibri" w:hAnsi="Calibri" w:cs="Calibri"/>
          <w:color w:val="000000"/>
          <w:lang w:eastAsia="ar-SA"/>
        </w:rPr>
        <w:t>5</w:t>
      </w:r>
      <w:r w:rsidR="00FF6CBD" w:rsidRPr="001D5D14">
        <w:rPr>
          <w:rFonts w:ascii="Calibri" w:hAnsi="Calibri" w:cs="Calibri"/>
          <w:color w:val="000000"/>
          <w:lang w:eastAsia="ar-SA"/>
        </w:rPr>
        <w:t xml:space="preserve">.   </w:t>
      </w:r>
      <w:r w:rsidR="0062605A">
        <w:rPr>
          <w:rFonts w:ascii="Calibri" w:hAnsi="Calibri" w:cs="Calibri"/>
          <w:color w:val="000000"/>
          <w:lang w:eastAsia="ar-SA"/>
        </w:rPr>
        <w:tab/>
      </w:r>
      <w:r w:rsidR="00FF6CBD" w:rsidRPr="001D5D14">
        <w:rPr>
          <w:rFonts w:ascii="Calibri" w:hAnsi="Calibri"/>
        </w:rPr>
        <w:t xml:space="preserve">Zamawiającemu przysługuje prawo do zmniejszenia ilości zamówienia, przy czym 30% przedmiotu zamówienia jest gwarantowany do realizacji. </w:t>
      </w:r>
    </w:p>
    <w:p w14:paraId="654165CC" w14:textId="77777777" w:rsidR="00C90DC4" w:rsidRPr="000657F6" w:rsidRDefault="00C90DC4">
      <w:pPr>
        <w:pStyle w:val="Znak1"/>
        <w:rPr>
          <w:rFonts w:ascii="Calibri" w:hAnsi="Calibri" w:cs="Calibri"/>
          <w:color w:val="000000"/>
        </w:rPr>
      </w:pPr>
    </w:p>
    <w:p w14:paraId="18EB2D49"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§3</w:t>
      </w:r>
    </w:p>
    <w:p w14:paraId="11350BC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Promocja</w:t>
      </w:r>
    </w:p>
    <w:p w14:paraId="3B10DAD5" w14:textId="77777777" w:rsidR="00C90DC4" w:rsidRDefault="00C90DC4" w:rsidP="007C7648">
      <w:pPr>
        <w:pStyle w:val="Znak1"/>
        <w:jc w:val="both"/>
        <w:rPr>
          <w:rFonts w:ascii="Calibri" w:hAnsi="Calibri" w:cs="Calibri"/>
          <w:color w:val="000000"/>
        </w:rPr>
      </w:pPr>
      <w:r w:rsidRPr="000657F6">
        <w:rPr>
          <w:rFonts w:ascii="Calibri" w:hAnsi="Calibri" w:cs="Calibri"/>
          <w:color w:val="000000"/>
        </w:rPr>
        <w:t xml:space="preserve">W przypadku wprowadzenia przez Wykonawcę dozwolonej prawem promocji leków </w:t>
      </w:r>
      <w:r w:rsidRPr="000657F6">
        <w:rPr>
          <w:rFonts w:ascii="Calibri" w:hAnsi="Calibri" w:cs="Calibri"/>
          <w:color w:val="000000"/>
        </w:rPr>
        <w:br/>
        <w:t xml:space="preserve">w stosunku do swoich innych odbiorców, jest on również zobowiązany do objęcia promocją leków objętych Umową. </w:t>
      </w:r>
    </w:p>
    <w:p w14:paraId="10A7F08D" w14:textId="77777777" w:rsidR="00315016" w:rsidRPr="000657F6" w:rsidRDefault="00315016" w:rsidP="007C7648">
      <w:pPr>
        <w:pStyle w:val="Znak1"/>
        <w:jc w:val="both"/>
        <w:rPr>
          <w:rFonts w:ascii="Calibri" w:hAnsi="Calibri" w:cs="Calibri"/>
          <w:color w:val="000000"/>
        </w:rPr>
      </w:pPr>
    </w:p>
    <w:p w14:paraId="15C41C87"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§4</w:t>
      </w:r>
    </w:p>
    <w:p w14:paraId="1F872F93"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Zmiana cen leków</w:t>
      </w:r>
    </w:p>
    <w:p w14:paraId="2038EDA6"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Z </w:t>
      </w:r>
      <w:r w:rsidRPr="00D236CD">
        <w:rPr>
          <w:rFonts w:ascii="Calibri" w:hAnsi="Calibri" w:cs="Calibri"/>
        </w:rPr>
        <w:t>zastrzeżeniem postanowień ust. 2-5 niniejszego paragrafu,</w:t>
      </w:r>
      <w:r w:rsidRPr="000657F6">
        <w:rPr>
          <w:rFonts w:ascii="Calibri" w:hAnsi="Calibri" w:cs="Calibri"/>
          <w:color w:val="000000"/>
        </w:rPr>
        <w:t xml:space="preserve"> Wykonawca gwarantuje, </w:t>
      </w:r>
      <w:r w:rsidRPr="000657F6">
        <w:rPr>
          <w:rFonts w:ascii="Calibri" w:hAnsi="Calibri" w:cs="Calibri"/>
          <w:color w:val="000000"/>
        </w:rPr>
        <w:br/>
        <w:t xml:space="preserve">że cena leków nie ulegnie zmianie przez okres obowiązywania Umowy. </w:t>
      </w:r>
    </w:p>
    <w:p w14:paraId="4301CB93"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2.</w:t>
      </w:r>
      <w:r w:rsidRPr="000657F6">
        <w:rPr>
          <w:rFonts w:ascii="Calibri" w:hAnsi="Calibri" w:cs="Calibri"/>
          <w:color w:val="000000"/>
        </w:rPr>
        <w:tab/>
      </w:r>
      <w:r w:rsidRPr="000657F6">
        <w:rPr>
          <w:rFonts w:ascii="Calibri" w:hAnsi="Calibri" w:cs="Calibri"/>
          <w:color w:val="000000"/>
        </w:rPr>
        <w:tab/>
        <w:t>Strony dopuszczają możliwość zmiany Umowy w przypadku obniżenia przez Wykonawcę cen asortymentu będącego jej przedmiotem.</w:t>
      </w:r>
    </w:p>
    <w:p w14:paraId="36EBB12D" w14:textId="78F50A5D" w:rsidR="00C90DC4" w:rsidRPr="000657F6" w:rsidRDefault="00C90DC4" w:rsidP="0062605A">
      <w:pPr>
        <w:pStyle w:val="Znak1"/>
        <w:ind w:left="705" w:hanging="705"/>
        <w:jc w:val="both"/>
        <w:rPr>
          <w:rFonts w:ascii="Calibri" w:hAnsi="Calibri" w:cs="Calibri"/>
          <w:color w:val="000000"/>
        </w:rPr>
      </w:pPr>
      <w:r w:rsidRPr="000657F6">
        <w:rPr>
          <w:rFonts w:ascii="Calibri" w:hAnsi="Calibri" w:cs="Calibri"/>
          <w:color w:val="000000"/>
        </w:rPr>
        <w:t xml:space="preserve">3. </w:t>
      </w:r>
      <w:r w:rsidRPr="000657F6">
        <w:rPr>
          <w:rFonts w:ascii="Calibri" w:hAnsi="Calibri" w:cs="Calibri"/>
          <w:color w:val="000000"/>
        </w:rPr>
        <w:tab/>
      </w:r>
      <w:r w:rsidRPr="000657F6">
        <w:rPr>
          <w:rFonts w:ascii="Calibri" w:hAnsi="Calibri" w:cs="Calibri"/>
          <w:color w:val="000000"/>
        </w:rPr>
        <w:tab/>
        <w:t xml:space="preserve">Jeśli na skutek działania organów władzy ulegną zmniejszeniu ceny urzędowe leków objętych niniejszą Umową, Strony zobowiązują się zmodyfikować niezwłocznie treść Umowy w taki sposób, aby maksymalna cena urzędowa odpowiadała kwotowo cenie umownej leku. </w:t>
      </w:r>
      <w:r w:rsidR="0062605A">
        <w:rPr>
          <w:rFonts w:ascii="Calibri" w:hAnsi="Calibri" w:cs="Calibri"/>
          <w:color w:val="000000"/>
        </w:rPr>
        <w:br/>
      </w:r>
      <w:r w:rsidRPr="000657F6">
        <w:rPr>
          <w:rFonts w:ascii="Calibri" w:hAnsi="Calibri" w:cs="Calibri"/>
          <w:color w:val="000000"/>
        </w:rPr>
        <w:t>O zmianie cen urzędowych Wykonawca jest obowiązany powiadomić niezwłocznie Zamawiającego. Postanowienia §1</w:t>
      </w:r>
      <w:r w:rsidR="00FC4E64" w:rsidRPr="000657F6">
        <w:rPr>
          <w:rFonts w:ascii="Calibri" w:hAnsi="Calibri" w:cs="Calibri"/>
          <w:color w:val="000000"/>
        </w:rPr>
        <w:t>1</w:t>
      </w:r>
      <w:r w:rsidRPr="000657F6">
        <w:rPr>
          <w:rFonts w:ascii="Calibri" w:hAnsi="Calibri" w:cs="Calibri"/>
          <w:color w:val="000000"/>
        </w:rPr>
        <w:t xml:space="preserve"> ust. </w:t>
      </w:r>
      <w:r w:rsidR="00FC4E64" w:rsidRPr="000657F6">
        <w:rPr>
          <w:rFonts w:ascii="Calibri" w:hAnsi="Calibri" w:cs="Calibri"/>
          <w:color w:val="000000"/>
        </w:rPr>
        <w:t>2</w:t>
      </w:r>
      <w:r w:rsidRPr="000657F6">
        <w:rPr>
          <w:rFonts w:ascii="Calibri" w:hAnsi="Calibri" w:cs="Calibri"/>
          <w:color w:val="000000"/>
        </w:rPr>
        <w:t xml:space="preserve"> Umowy stosuje</w:t>
      </w:r>
      <w:r w:rsidR="006A43D3">
        <w:rPr>
          <w:rFonts w:ascii="Calibri" w:hAnsi="Calibri" w:cs="Calibri"/>
          <w:color w:val="000000"/>
        </w:rPr>
        <w:t xml:space="preserve"> </w:t>
      </w:r>
      <w:r w:rsidRPr="000657F6">
        <w:rPr>
          <w:rFonts w:ascii="Calibri" w:hAnsi="Calibri" w:cs="Calibri"/>
          <w:color w:val="000000"/>
        </w:rPr>
        <w:t xml:space="preserve">się odpowiednio, przy czym stosowna zmiana Umowy wejdzie w życie z mocą obowiązującą od dnia wejścia w życie aktu prawnego zmieniającego ceny urzędowe leków.      </w:t>
      </w:r>
    </w:p>
    <w:p w14:paraId="0AF8DEF9"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 xml:space="preserve">4. </w:t>
      </w:r>
      <w:r w:rsidRPr="000657F6">
        <w:rPr>
          <w:rFonts w:ascii="Calibri" w:hAnsi="Calibri" w:cs="Calibri"/>
          <w:color w:val="000000"/>
        </w:rPr>
        <w:tab/>
      </w:r>
      <w:r w:rsidRPr="000657F6">
        <w:rPr>
          <w:rFonts w:ascii="Calibri" w:hAnsi="Calibri" w:cs="Calibri"/>
          <w:color w:val="000000"/>
        </w:rPr>
        <w:tab/>
        <w:t>Strony zgodnie postanawiają, iż treść Umowy ulegnie odpowiedniej modyfikacji</w:t>
      </w:r>
      <w:r w:rsidR="006A43D3">
        <w:rPr>
          <w:rFonts w:ascii="Calibri" w:hAnsi="Calibri" w:cs="Calibri"/>
          <w:color w:val="000000"/>
        </w:rPr>
        <w:t xml:space="preserve"> </w:t>
      </w:r>
      <w:r w:rsidRPr="000657F6">
        <w:rPr>
          <w:rFonts w:ascii="Calibri" w:hAnsi="Calibri" w:cs="Calibri"/>
          <w:color w:val="000000"/>
        </w:rPr>
        <w:t>w zakresie ceny brutto leków, jeśli na skutek wprowadzonej na mocy obwieszczenia Ministra Zdrowia zmiany limitu finansowania leków objętych postanowieniami Umowy, ulegnie zmianie wysokość kwoty refundacji leków. Postanowienia ust. 3 zdanie trzecie niniejszego paragrafu stosuje się odpowiednio.</w:t>
      </w:r>
    </w:p>
    <w:p w14:paraId="088E9ED9" w14:textId="77777777" w:rsidR="00DC0B2D" w:rsidRDefault="00C90DC4" w:rsidP="00DC0B2D">
      <w:pPr>
        <w:pStyle w:val="Znak1"/>
        <w:ind w:left="705" w:hanging="705"/>
        <w:jc w:val="both"/>
        <w:rPr>
          <w:rFonts w:ascii="Calibri" w:hAnsi="Calibri" w:cs="Calibri"/>
          <w:color w:val="000000"/>
        </w:rPr>
      </w:pPr>
      <w:r w:rsidRPr="000657F6">
        <w:rPr>
          <w:rFonts w:ascii="Calibri" w:hAnsi="Calibri" w:cs="Calibri"/>
          <w:color w:val="000000"/>
        </w:rPr>
        <w:t xml:space="preserve">5. </w:t>
      </w:r>
      <w:r w:rsidRPr="000657F6">
        <w:rPr>
          <w:rFonts w:ascii="Calibri" w:hAnsi="Calibri" w:cs="Calibri"/>
          <w:color w:val="000000"/>
        </w:rPr>
        <w:tab/>
        <w:t>W przypadku zmiany stawki podatku VAT zmianie ulegnie kwota podatku VAT</w:t>
      </w:r>
      <w:r w:rsidR="006A43D3">
        <w:rPr>
          <w:rFonts w:ascii="Calibri" w:hAnsi="Calibri" w:cs="Calibri"/>
          <w:color w:val="000000"/>
        </w:rPr>
        <w:t xml:space="preserve"> </w:t>
      </w:r>
      <w:r w:rsidRPr="000657F6">
        <w:rPr>
          <w:rFonts w:ascii="Calibri" w:hAnsi="Calibri" w:cs="Calibri"/>
          <w:color w:val="000000"/>
        </w:rPr>
        <w:t>i cena brutto, cena netto pozostanie bez zmian. Zmiana następuje z dniem wejścia</w:t>
      </w:r>
      <w:r w:rsidR="006A43D3">
        <w:rPr>
          <w:rFonts w:ascii="Calibri" w:hAnsi="Calibri" w:cs="Calibri"/>
          <w:color w:val="000000"/>
        </w:rPr>
        <w:t xml:space="preserve"> </w:t>
      </w:r>
      <w:r w:rsidRPr="000657F6">
        <w:rPr>
          <w:rFonts w:ascii="Calibri" w:hAnsi="Calibri" w:cs="Calibri"/>
          <w:color w:val="000000"/>
        </w:rPr>
        <w:t>w życie aktu prawnego zmieniającego stawkę. Powyższa zmiana nie wymaga sporządzenia aneksu do Umowy.</w:t>
      </w:r>
    </w:p>
    <w:p w14:paraId="62709AA2" w14:textId="6B9B83C0" w:rsidR="00315016" w:rsidRPr="00315016" w:rsidRDefault="00315016" w:rsidP="00315016">
      <w:pPr>
        <w:pStyle w:val="Znak1"/>
        <w:ind w:left="705" w:hanging="705"/>
        <w:jc w:val="both"/>
        <w:rPr>
          <w:rFonts w:ascii="Calibri" w:hAnsi="Calibri" w:cs="Calibri"/>
          <w:color w:val="000000"/>
        </w:rPr>
      </w:pPr>
      <w:r w:rsidRPr="00315016">
        <w:rPr>
          <w:rFonts w:ascii="Calibri" w:hAnsi="Calibri" w:cs="Calibri"/>
          <w:color w:val="000000"/>
        </w:rPr>
        <w:t>6.</w:t>
      </w:r>
      <w:r w:rsidRPr="00315016">
        <w:rPr>
          <w:rFonts w:ascii="Calibri" w:hAnsi="Calibri" w:cs="Calibri"/>
          <w:color w:val="000000"/>
        </w:rPr>
        <w:tab/>
        <w:t xml:space="preserve">Zmiana postanowień Umowy jest dopuszczalna również w zakresie odnoszącym się do zmiany wynagrodzenia Wykonawcy, w przypadku zmiany cen materiałów lub kosztów związanych </w:t>
      </w:r>
      <w:r w:rsidR="0062605A">
        <w:rPr>
          <w:rFonts w:ascii="Calibri" w:hAnsi="Calibri" w:cs="Calibri"/>
          <w:color w:val="000000"/>
        </w:rPr>
        <w:br/>
      </w:r>
      <w:r w:rsidRPr="00315016">
        <w:rPr>
          <w:rFonts w:ascii="Calibri" w:hAnsi="Calibri" w:cs="Calibri"/>
          <w:color w:val="000000"/>
        </w:rPr>
        <w:t>z realizacją zamówienia w stosunku do kosztów i cen zawartych w ofercie, z zastrzeżeniem, że:</w:t>
      </w:r>
    </w:p>
    <w:p w14:paraId="14E934B6" w14:textId="32453E3D"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1)</w:t>
      </w:r>
      <w:r w:rsidRPr="00315016">
        <w:rPr>
          <w:rFonts w:ascii="Calibri" w:hAnsi="Calibri" w:cs="Calibri"/>
          <w:color w:val="000000"/>
        </w:rPr>
        <w:tab/>
        <w:t xml:space="preserve">- poziom zmiany ceny materiałów lub kosztów uprawniający strony do żądania zmiany wynagrodzenia ustalany będzie na podstawie wskaźnika cen towarów i usług konsumpcyjnych ogłoszonego w komunikacie prezesa GUS za miesiąc odpowiadający </w:t>
      </w:r>
      <w:r w:rsidR="0062605A">
        <w:rPr>
          <w:rFonts w:ascii="Calibri" w:hAnsi="Calibri" w:cs="Calibri"/>
          <w:color w:val="000000"/>
        </w:rPr>
        <w:br/>
      </w:r>
      <w:r w:rsidRPr="00315016">
        <w:rPr>
          <w:rFonts w:ascii="Calibri" w:hAnsi="Calibri" w:cs="Calibri"/>
          <w:color w:val="000000"/>
        </w:rPr>
        <w:t xml:space="preserve">6 miesiącowi od zawarcia umowy/aneksu w porównaniu z miesiącem zawarcia umowy/aneksu i uprawnia Strony umowy do żądania zmiany wynagrodzenia </w:t>
      </w:r>
      <w:r w:rsidR="0062605A">
        <w:rPr>
          <w:rFonts w:ascii="Calibri" w:hAnsi="Calibri" w:cs="Calibri"/>
          <w:color w:val="000000"/>
        </w:rPr>
        <w:br/>
      </w:r>
      <w:r w:rsidRPr="00315016">
        <w:rPr>
          <w:rFonts w:ascii="Calibri" w:hAnsi="Calibri" w:cs="Calibri"/>
          <w:color w:val="000000"/>
        </w:rPr>
        <w:t>w przypadku, gdy wyniesie co najmniej 10 %. W celu skorzystania z uprawnień przedmiotowego ust. 6 pkt 1) Wykonawca zobowiązany jest przedłożyć Zamawiającemu szczegółową kalkulację cen materiałów i kosztów będących podstawą sporządzenia oferty;</w:t>
      </w:r>
    </w:p>
    <w:p w14:paraId="5197E742" w14:textId="257180C7"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2)</w:t>
      </w:r>
      <w:r w:rsidRPr="00315016">
        <w:rPr>
          <w:rFonts w:ascii="Calibri" w:hAnsi="Calibri" w:cs="Calibri"/>
          <w:color w:val="000000"/>
        </w:rPr>
        <w:tab/>
        <w:t xml:space="preserve">- termin uprawniający do zgłoszenia żądania ustalenia zmiany wynagrodzenia nastąpi </w:t>
      </w:r>
      <w:r w:rsidR="0062605A">
        <w:rPr>
          <w:rFonts w:ascii="Calibri" w:hAnsi="Calibri" w:cs="Calibri"/>
          <w:color w:val="000000"/>
        </w:rPr>
        <w:br/>
      </w:r>
      <w:r w:rsidRPr="00315016">
        <w:rPr>
          <w:rFonts w:ascii="Calibri" w:hAnsi="Calibri" w:cs="Calibri"/>
          <w:color w:val="000000"/>
        </w:rPr>
        <w:t xml:space="preserve">w pierwszym miesiącu po upływie 6 miesięcy od zawarcia umowy, przy czym przy uwzględnieniu zmiany wynagrodzenia następny termin uprawniający do żądania </w:t>
      </w:r>
      <w:r w:rsidRPr="00315016">
        <w:rPr>
          <w:rFonts w:ascii="Calibri" w:hAnsi="Calibri" w:cs="Calibri"/>
          <w:color w:val="000000"/>
        </w:rPr>
        <w:lastRenderedPageBreak/>
        <w:t>ustalenia zmiany wynagrodzenia nastąpi w pierwszym miesiącu po upływie 6 miesięcy od zawarcia aneksu do umowy sankcjonującego zmianę wynagrodzenia;</w:t>
      </w:r>
    </w:p>
    <w:p w14:paraId="4B8FB135" w14:textId="7EB356E1"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3)</w:t>
      </w:r>
      <w:r w:rsidRPr="00315016">
        <w:rPr>
          <w:rFonts w:ascii="Calibri" w:hAnsi="Calibri" w:cs="Calibri"/>
          <w:color w:val="000000"/>
        </w:rPr>
        <w:tab/>
        <w:t xml:space="preserve">– przedkładana kalkulacja, o której mowa w § 4 ust. 6 pkt 1) - musi zawierać podanie cen jednostkowych i całkowitych, ilości poszczególnych materiałów i kosztów dla każdego produktu oraz procentowy udział kosztu w cenie oferty wraz </w:t>
      </w:r>
      <w:r w:rsidR="0062605A">
        <w:rPr>
          <w:rFonts w:ascii="Calibri" w:hAnsi="Calibri" w:cs="Calibri"/>
          <w:color w:val="000000"/>
        </w:rPr>
        <w:br/>
      </w:r>
      <w:r w:rsidRPr="00315016">
        <w:rPr>
          <w:rFonts w:ascii="Calibri" w:hAnsi="Calibri" w:cs="Calibri"/>
          <w:color w:val="000000"/>
        </w:rPr>
        <w:t>z</w:t>
      </w:r>
      <w:r w:rsidR="0062605A">
        <w:rPr>
          <w:rFonts w:ascii="Calibri" w:hAnsi="Calibri" w:cs="Calibri"/>
          <w:color w:val="000000"/>
        </w:rPr>
        <w:t xml:space="preserve"> </w:t>
      </w:r>
      <w:r w:rsidRPr="00315016">
        <w:rPr>
          <w:rFonts w:ascii="Calibri" w:hAnsi="Calibri" w:cs="Calibri"/>
          <w:color w:val="000000"/>
        </w:rPr>
        <w:t>wykazaniem/udowodnieniem podstawy przyjęcia takiej wyceny (faktury/umowy/publicznie dostępne dane o średniej cenie towaru z dnia składania oferty);</w:t>
      </w:r>
    </w:p>
    <w:p w14:paraId="628E1D1D" w14:textId="77777777"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4)</w:t>
      </w:r>
      <w:r w:rsidRPr="00315016">
        <w:rPr>
          <w:rFonts w:ascii="Calibri" w:hAnsi="Calibri" w:cs="Calibri"/>
          <w:color w:val="000000"/>
        </w:rPr>
        <w:tab/>
        <w:t xml:space="preserve">– tylko wyspecyfikowane w kalkulacji kosztów materiały jej składowe należycie wykazane (udowodnione) i wyliczone będą stanowić podstawę do dokonania ewentualnej waloryzacji wynagrodzenia. </w:t>
      </w:r>
    </w:p>
    <w:p w14:paraId="00FFB9BB" w14:textId="77777777"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5)</w:t>
      </w:r>
      <w:r w:rsidRPr="00315016">
        <w:rPr>
          <w:rFonts w:ascii="Calibri" w:hAnsi="Calibri" w:cs="Calibri"/>
          <w:color w:val="000000"/>
        </w:rPr>
        <w:tab/>
        <w:t>- zmiana wynagrodzenia, w przypadku określonym w § 4 ust. 6 pkt 1)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o których mowa w § 4 ust. 6, pkt 1).</w:t>
      </w:r>
    </w:p>
    <w:p w14:paraId="6D84E664" w14:textId="4118E5D5" w:rsidR="00315016" w:rsidRPr="00315016" w:rsidRDefault="00315016" w:rsidP="00A6528D">
      <w:pPr>
        <w:pStyle w:val="Znak1"/>
        <w:ind w:left="1134" w:hanging="425"/>
        <w:jc w:val="both"/>
        <w:rPr>
          <w:rFonts w:ascii="Calibri" w:hAnsi="Calibri" w:cs="Calibri"/>
          <w:color w:val="000000"/>
        </w:rPr>
      </w:pPr>
      <w:r w:rsidRPr="00315016">
        <w:rPr>
          <w:rFonts w:ascii="Calibri" w:hAnsi="Calibri" w:cs="Calibri"/>
          <w:color w:val="000000"/>
        </w:rPr>
        <w:t>6)</w:t>
      </w:r>
      <w:r w:rsidRPr="00315016">
        <w:rPr>
          <w:rFonts w:ascii="Calibri" w:hAnsi="Calibri" w:cs="Calibri"/>
          <w:color w:val="000000"/>
        </w:rPr>
        <w:tab/>
        <w:t xml:space="preserve">- na żądanie Zamawiającego, Wykonawca zobowiązany będzie do złożenia wyjaśnień, </w:t>
      </w:r>
      <w:r w:rsidR="0062605A">
        <w:rPr>
          <w:rFonts w:ascii="Calibri" w:hAnsi="Calibri" w:cs="Calibri"/>
          <w:color w:val="000000"/>
        </w:rPr>
        <w:br/>
      </w:r>
      <w:r w:rsidRPr="00315016">
        <w:rPr>
          <w:rFonts w:ascii="Calibri" w:hAnsi="Calibri" w:cs="Calibri"/>
          <w:color w:val="000000"/>
        </w:rPr>
        <w:t>w terminie 14 dni od doręczenia żądania.</w:t>
      </w:r>
    </w:p>
    <w:p w14:paraId="1E8771A8" w14:textId="77777777" w:rsidR="00315016" w:rsidRPr="00315016" w:rsidRDefault="00A6528D" w:rsidP="00315016">
      <w:pPr>
        <w:pStyle w:val="Znak1"/>
        <w:ind w:left="1134" w:hanging="425"/>
        <w:jc w:val="both"/>
        <w:rPr>
          <w:rFonts w:ascii="Calibri" w:hAnsi="Calibri" w:cs="Calibri"/>
          <w:color w:val="000000"/>
        </w:rPr>
      </w:pPr>
      <w:r>
        <w:rPr>
          <w:rFonts w:ascii="Calibri" w:hAnsi="Calibri" w:cs="Calibri"/>
          <w:color w:val="000000"/>
        </w:rPr>
        <w:t>7</w:t>
      </w:r>
      <w:r w:rsidR="00315016" w:rsidRPr="00315016">
        <w:rPr>
          <w:rFonts w:ascii="Calibri" w:hAnsi="Calibri" w:cs="Calibri"/>
          <w:color w:val="000000"/>
        </w:rPr>
        <w:t>)</w:t>
      </w:r>
      <w:r w:rsidR="00315016" w:rsidRPr="00315016">
        <w:rPr>
          <w:rFonts w:ascii="Calibri" w:hAnsi="Calibri" w:cs="Calibri"/>
          <w:color w:val="000000"/>
        </w:rPr>
        <w:tab/>
        <w:t>- maksymalna wartość zmiany wynagrodzenia, jaką dopuszcza Zamawiający w efekcie zastosowania postanowień niniejszego punktu, wynosi 5 % wartości ceny całkowitej podanej w ofercie Wykonawcy brutto.</w:t>
      </w:r>
    </w:p>
    <w:p w14:paraId="4D200BA1" w14:textId="610D3504" w:rsidR="00315016" w:rsidRPr="00315016" w:rsidRDefault="00315016" w:rsidP="00315016">
      <w:pPr>
        <w:pStyle w:val="Znak1"/>
        <w:ind w:left="705" w:hanging="705"/>
        <w:jc w:val="both"/>
        <w:rPr>
          <w:rFonts w:ascii="Calibri" w:hAnsi="Calibri" w:cs="Calibri"/>
          <w:color w:val="000000"/>
        </w:rPr>
      </w:pPr>
      <w:r w:rsidRPr="00315016">
        <w:rPr>
          <w:rFonts w:ascii="Calibri" w:hAnsi="Calibri" w:cs="Calibri"/>
          <w:color w:val="000000"/>
        </w:rPr>
        <w:t>7.</w:t>
      </w:r>
      <w:r w:rsidRPr="00315016">
        <w:rPr>
          <w:rFonts w:ascii="Calibri" w:hAnsi="Calibri" w:cs="Calibri"/>
          <w:color w:val="000000"/>
        </w:rPr>
        <w:tab/>
        <w:t xml:space="preserve">W sytuacji wystąpienia okoliczności wskazanych w ust. 6 niniejszego paragrafu, waloryzacji będzie podlegać niewypłacona część wynagrodzenia, o którym mowa w § 2 ust. 1 </w:t>
      </w:r>
      <w:r w:rsidR="0062605A">
        <w:rPr>
          <w:rFonts w:ascii="Calibri" w:hAnsi="Calibri" w:cs="Calibri"/>
          <w:color w:val="000000"/>
        </w:rPr>
        <w:br/>
      </w:r>
      <w:r w:rsidRPr="00315016">
        <w:rPr>
          <w:rFonts w:ascii="Calibri" w:hAnsi="Calibri" w:cs="Calibri"/>
          <w:color w:val="000000"/>
        </w:rPr>
        <w:t>i odpowiednio § 2 ust. 2 Umowy.</w:t>
      </w:r>
    </w:p>
    <w:p w14:paraId="616AF1E8" w14:textId="77777777" w:rsidR="00315016" w:rsidRPr="00315016" w:rsidRDefault="00315016" w:rsidP="00315016">
      <w:pPr>
        <w:pStyle w:val="Znak1"/>
        <w:ind w:left="705" w:hanging="705"/>
        <w:jc w:val="both"/>
        <w:rPr>
          <w:rFonts w:ascii="Calibri" w:hAnsi="Calibri" w:cs="Calibri"/>
          <w:color w:val="000000"/>
        </w:rPr>
      </w:pPr>
      <w:r w:rsidRPr="00315016">
        <w:rPr>
          <w:rFonts w:ascii="Calibri" w:hAnsi="Calibri" w:cs="Calibri"/>
          <w:color w:val="000000"/>
        </w:rPr>
        <w:t>8.</w:t>
      </w:r>
      <w:r w:rsidRPr="00315016">
        <w:rPr>
          <w:rFonts w:ascii="Calibri" w:hAnsi="Calibri" w:cs="Calibri"/>
          <w:color w:val="000000"/>
        </w:rPr>
        <w:tab/>
        <w:t>Strony zgodnie potwierdzają, iż zmiana wynagrodzenia o której mowa w § 4 ust. 6 może być dokonana również na korzyść Zamawiającego. W takim przypadku postanowienia § 4 ust. 6 stosuje się odpowiednio.</w:t>
      </w:r>
    </w:p>
    <w:p w14:paraId="5ECF49FD" w14:textId="77777777" w:rsidR="00DC0B2D" w:rsidRDefault="00DC0B2D">
      <w:pPr>
        <w:pStyle w:val="Znak1"/>
        <w:jc w:val="center"/>
        <w:rPr>
          <w:rFonts w:ascii="Calibri" w:hAnsi="Calibri" w:cs="Calibri"/>
          <w:b/>
          <w:bCs/>
          <w:color w:val="000000"/>
        </w:rPr>
      </w:pPr>
    </w:p>
    <w:p w14:paraId="515660A7"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§5</w:t>
      </w:r>
    </w:p>
    <w:p w14:paraId="79C6B62A"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Braki Leków</w:t>
      </w:r>
    </w:p>
    <w:p w14:paraId="57475EBF"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O zaprzestaniu produkcji danego leku lub jego braku na polskim rynku, Wykonawca powiadomi niezwłocznie Zamawiającego w formie pisemnej.</w:t>
      </w:r>
    </w:p>
    <w:p w14:paraId="680A9808" w14:textId="52B7B74A"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 xml:space="preserve">2. </w:t>
      </w:r>
      <w:r w:rsidRPr="000657F6">
        <w:rPr>
          <w:rFonts w:ascii="Calibri" w:hAnsi="Calibri" w:cs="Calibri"/>
          <w:color w:val="000000"/>
        </w:rPr>
        <w:tab/>
        <w:t>W sytuacji, o której mowa w ust. 1, Wykonawca zobowiązany jest do dostawy zamiennika danego leku, po wcześniejszym uzgodnieniu rodzaju tego zamiennika</w:t>
      </w:r>
      <w:r w:rsidR="006A43D3">
        <w:rPr>
          <w:rFonts w:ascii="Calibri" w:hAnsi="Calibri" w:cs="Calibri"/>
          <w:color w:val="000000"/>
        </w:rPr>
        <w:t xml:space="preserve"> </w:t>
      </w:r>
      <w:r w:rsidRPr="000657F6">
        <w:rPr>
          <w:rFonts w:ascii="Calibri" w:hAnsi="Calibri" w:cs="Calibri"/>
          <w:color w:val="000000"/>
        </w:rPr>
        <w:t xml:space="preserve">z Kierownikiem Apteki Szpitalnej </w:t>
      </w:r>
      <w:r w:rsidR="0062605A">
        <w:rPr>
          <w:rFonts w:ascii="Calibri" w:hAnsi="Calibri" w:cs="Calibri"/>
          <w:color w:val="000000"/>
        </w:rPr>
        <w:br/>
      </w:r>
      <w:r w:rsidRPr="000657F6">
        <w:rPr>
          <w:rFonts w:ascii="Calibri" w:hAnsi="Calibri" w:cs="Calibri"/>
          <w:color w:val="000000"/>
        </w:rPr>
        <w:t>i po uzyskaniu pisemnej zgody Zamawiającego. Cena za</w:t>
      </w:r>
      <w:r w:rsidR="00893A08">
        <w:rPr>
          <w:rFonts w:ascii="Calibri" w:hAnsi="Calibri" w:cs="Calibri"/>
          <w:color w:val="000000"/>
        </w:rPr>
        <w:t xml:space="preserve">miennika nie może być wyższa </w:t>
      </w:r>
      <w:r w:rsidRPr="000657F6">
        <w:rPr>
          <w:rFonts w:ascii="Calibri" w:hAnsi="Calibri" w:cs="Calibri"/>
          <w:color w:val="000000"/>
        </w:rPr>
        <w:t xml:space="preserve"> od ceny leku wskazanej w Załączniku Nr 1</w:t>
      </w:r>
      <w:r w:rsidR="006A43D3">
        <w:rPr>
          <w:rFonts w:ascii="Calibri" w:hAnsi="Calibri" w:cs="Calibri"/>
          <w:color w:val="000000"/>
        </w:rPr>
        <w:t xml:space="preserve"> </w:t>
      </w:r>
      <w:r w:rsidRPr="000657F6">
        <w:rPr>
          <w:rFonts w:ascii="Calibri" w:hAnsi="Calibri" w:cs="Calibri"/>
          <w:color w:val="000000"/>
        </w:rPr>
        <w:t>do Umowy.</w:t>
      </w:r>
    </w:p>
    <w:p w14:paraId="79775227"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 xml:space="preserve">3. </w:t>
      </w:r>
      <w:r w:rsidRPr="000657F6">
        <w:rPr>
          <w:rFonts w:ascii="Calibri" w:hAnsi="Calibri" w:cs="Calibri"/>
          <w:color w:val="000000"/>
        </w:rPr>
        <w:tab/>
        <w:t>W ramach kwoty wskazanej w § 2 ust. 1 Umowy, Zamawiający może dokonywać zakupów leków ponad ilości wskazane w Załączniku Nr 1 do Umowy. W takim przypadku Wykonawca zobowiązany jest dostarczać leki w cenach określonych</w:t>
      </w:r>
      <w:r w:rsidR="006A43D3">
        <w:rPr>
          <w:rFonts w:ascii="Calibri" w:hAnsi="Calibri" w:cs="Calibri"/>
          <w:color w:val="000000"/>
        </w:rPr>
        <w:t xml:space="preserve"> </w:t>
      </w:r>
      <w:r w:rsidRPr="000657F6">
        <w:rPr>
          <w:rFonts w:ascii="Calibri" w:hAnsi="Calibri" w:cs="Calibri"/>
          <w:color w:val="000000"/>
        </w:rPr>
        <w:t>w Załączniku Nr 1 do Umowy. Postanowień § 1</w:t>
      </w:r>
      <w:r w:rsidR="00FC4E64" w:rsidRPr="000657F6">
        <w:rPr>
          <w:rFonts w:ascii="Calibri" w:hAnsi="Calibri" w:cs="Calibri"/>
          <w:color w:val="000000"/>
        </w:rPr>
        <w:t>1</w:t>
      </w:r>
      <w:r w:rsidRPr="000657F6">
        <w:rPr>
          <w:rFonts w:ascii="Calibri" w:hAnsi="Calibri" w:cs="Calibri"/>
          <w:color w:val="000000"/>
        </w:rPr>
        <w:t xml:space="preserve"> ust. </w:t>
      </w:r>
      <w:r w:rsidR="00FC4E64" w:rsidRPr="000657F6">
        <w:rPr>
          <w:rFonts w:ascii="Calibri" w:hAnsi="Calibri" w:cs="Calibri"/>
          <w:color w:val="000000"/>
        </w:rPr>
        <w:t>2</w:t>
      </w:r>
      <w:r w:rsidRPr="000657F6">
        <w:rPr>
          <w:rFonts w:ascii="Calibri" w:hAnsi="Calibri" w:cs="Calibri"/>
          <w:color w:val="000000"/>
        </w:rPr>
        <w:t xml:space="preserve"> nie stosuje się.</w:t>
      </w:r>
    </w:p>
    <w:p w14:paraId="62F79457" w14:textId="77777777" w:rsidR="00315016" w:rsidRDefault="00315016" w:rsidP="00A6528D">
      <w:pPr>
        <w:pStyle w:val="Znak1"/>
        <w:rPr>
          <w:rFonts w:ascii="Calibri" w:hAnsi="Calibri" w:cs="Calibri"/>
          <w:b/>
          <w:bCs/>
          <w:color w:val="000000"/>
        </w:rPr>
      </w:pPr>
    </w:p>
    <w:p w14:paraId="4F02BF9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§6</w:t>
      </w:r>
    </w:p>
    <w:p w14:paraId="377C287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Dostawa</w:t>
      </w:r>
    </w:p>
    <w:p w14:paraId="3128602D"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Dostawy realizowane będą sukcesywnie, w ilości i w asortymencie, zgodnie </w:t>
      </w:r>
      <w:r w:rsidRPr="000657F6">
        <w:rPr>
          <w:rFonts w:ascii="Calibri" w:hAnsi="Calibri" w:cs="Calibri"/>
          <w:color w:val="000000"/>
        </w:rPr>
        <w:br/>
        <w:t>z zamówieniami częściowymi Zamawiającego.</w:t>
      </w:r>
    </w:p>
    <w:p w14:paraId="74FE721D" w14:textId="77777777" w:rsidR="00C90DC4" w:rsidRPr="000657F6" w:rsidRDefault="00C90DC4">
      <w:pPr>
        <w:ind w:left="360" w:hanging="360"/>
        <w:jc w:val="both"/>
        <w:rPr>
          <w:rFonts w:ascii="Calibri" w:hAnsi="Calibri" w:cs="Calibri"/>
          <w:color w:val="000000"/>
        </w:rPr>
      </w:pPr>
      <w:r w:rsidRPr="000657F6">
        <w:rPr>
          <w:rFonts w:ascii="Calibri" w:hAnsi="Calibri" w:cs="Calibri"/>
          <w:color w:val="000000"/>
        </w:rPr>
        <w:t>2.</w:t>
      </w:r>
      <w:r w:rsidRPr="000657F6">
        <w:rPr>
          <w:rFonts w:ascii="Calibri" w:hAnsi="Calibri" w:cs="Calibri"/>
          <w:color w:val="000000"/>
        </w:rPr>
        <w:tab/>
        <w:t xml:space="preserve">Zamówienia (reklamacje) będą składane faksem i/lub </w:t>
      </w:r>
      <w:r w:rsidR="00F85A30">
        <w:rPr>
          <w:rFonts w:ascii="Calibri" w:hAnsi="Calibri" w:cs="Calibri"/>
          <w:color w:val="000000"/>
        </w:rPr>
        <w:t>e-</w:t>
      </w:r>
      <w:r w:rsidR="00F86B79">
        <w:rPr>
          <w:rFonts w:ascii="Calibri" w:hAnsi="Calibri" w:cs="Calibri"/>
          <w:color w:val="000000"/>
        </w:rPr>
        <w:t>mailem</w:t>
      </w:r>
      <w:r w:rsidRPr="000657F6">
        <w:rPr>
          <w:rFonts w:ascii="Calibri" w:hAnsi="Calibri" w:cs="Calibri"/>
          <w:color w:val="000000"/>
        </w:rPr>
        <w:t xml:space="preserve"> przez Kierownika Apteki Szpitala lub inną wyznaczoną przez niego osobę (tel. 41 3883759 faks</w:t>
      </w:r>
      <w:r w:rsidR="006A43D3">
        <w:rPr>
          <w:rFonts w:ascii="Calibri" w:hAnsi="Calibri" w:cs="Calibri"/>
          <w:color w:val="000000"/>
        </w:rPr>
        <w:t xml:space="preserve"> </w:t>
      </w:r>
      <w:r w:rsidRPr="000657F6">
        <w:rPr>
          <w:rFonts w:ascii="Calibri" w:hAnsi="Calibri" w:cs="Calibri"/>
          <w:color w:val="000000"/>
        </w:rPr>
        <w:t xml:space="preserve">41 3883877, e-mail: </w:t>
      </w:r>
      <w:hyperlink r:id="rId38" w:history="1">
        <w:r w:rsidRPr="000657F6">
          <w:rPr>
            <w:rStyle w:val="Hipercze"/>
            <w:rFonts w:ascii="Calibri" w:hAnsi="Calibri" w:cs="Calibri"/>
            <w:color w:val="000000"/>
          </w:rPr>
          <w:t>apteka@zozwloszczowa.pl</w:t>
        </w:r>
      </w:hyperlink>
      <w:r w:rsidR="00DC0B2D">
        <w:rPr>
          <w:rFonts w:ascii="Calibri" w:hAnsi="Calibri" w:cs="Calibri"/>
          <w:color w:val="000000"/>
        </w:rPr>
        <w:t xml:space="preserve">, </w:t>
      </w:r>
      <w:r w:rsidRPr="000657F6">
        <w:rPr>
          <w:rFonts w:ascii="Calibri" w:hAnsi="Calibri" w:cs="Calibri"/>
          <w:b/>
          <w:color w:val="000000"/>
        </w:rPr>
        <w:t xml:space="preserve">e-mail: </w:t>
      </w:r>
      <w:hyperlink r:id="rId39" w:history="1">
        <w:r w:rsidRPr="000657F6">
          <w:rPr>
            <w:rStyle w:val="Hipercze"/>
            <w:rFonts w:ascii="Calibri" w:hAnsi="Calibri" w:cs="Calibri"/>
            <w:b/>
            <w:color w:val="000000"/>
          </w:rPr>
          <w:t>………………………</w:t>
        </w:r>
      </w:hyperlink>
      <w:r w:rsidRPr="000657F6">
        <w:rPr>
          <w:rFonts w:ascii="Calibri" w:hAnsi="Calibri" w:cs="Calibri"/>
          <w:b/>
          <w:color w:val="000000"/>
        </w:rPr>
        <w:t xml:space="preserve"> lub adres Wykonawcy: ………………………………………….</w:t>
      </w:r>
      <w:r w:rsidRPr="000657F6">
        <w:rPr>
          <w:rFonts w:ascii="Calibri" w:hAnsi="Calibri" w:cs="Calibri"/>
          <w:color w:val="000000"/>
        </w:rPr>
        <w:t>.</w:t>
      </w:r>
    </w:p>
    <w:p w14:paraId="606CC595" w14:textId="77777777" w:rsidR="00C90DC4" w:rsidRPr="000657F6" w:rsidRDefault="00C90DC4">
      <w:pPr>
        <w:pStyle w:val="Znak1"/>
        <w:ind w:left="360"/>
        <w:jc w:val="both"/>
        <w:rPr>
          <w:rFonts w:ascii="Calibri" w:hAnsi="Calibri" w:cs="Calibri"/>
          <w:color w:val="000000"/>
        </w:rPr>
      </w:pPr>
      <w:r w:rsidRPr="000657F6">
        <w:rPr>
          <w:rFonts w:ascii="Calibri" w:hAnsi="Calibri" w:cs="Calibri"/>
          <w:color w:val="000000"/>
        </w:rPr>
        <w:lastRenderedPageBreak/>
        <w:t xml:space="preserve">Zamawiający wskaże pisemnie Wykonawcy dane osoby wyznaczonej do składania zamówień (reklamacji).   </w:t>
      </w:r>
    </w:p>
    <w:p w14:paraId="47E4D97E" w14:textId="6CFF6DBE"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3.</w:t>
      </w:r>
      <w:r w:rsidRPr="000657F6">
        <w:rPr>
          <w:rFonts w:ascii="Calibri" w:hAnsi="Calibri" w:cs="Calibri"/>
          <w:color w:val="000000"/>
        </w:rPr>
        <w:tab/>
        <w:t xml:space="preserve">Zamówiony towar będzie dostarczany do Zamawiającego </w:t>
      </w:r>
      <w:proofErr w:type="spellStart"/>
      <w:r w:rsidRPr="000657F6">
        <w:rPr>
          <w:rFonts w:ascii="Calibri" w:hAnsi="Calibri" w:cs="Calibri"/>
          <w:color w:val="000000"/>
        </w:rPr>
        <w:t>loco</w:t>
      </w:r>
      <w:proofErr w:type="spellEnd"/>
      <w:r w:rsidRPr="000657F6">
        <w:rPr>
          <w:rFonts w:ascii="Calibri" w:hAnsi="Calibri" w:cs="Calibri"/>
          <w:color w:val="000000"/>
        </w:rPr>
        <w:t xml:space="preserve"> Apteka Szpitalna Zespołu Opieki Zdrowotnej we Włoszczowie od poniedziałku do piątku w godzinach od 7.30</w:t>
      </w:r>
      <w:r w:rsidR="006A43D3">
        <w:rPr>
          <w:rFonts w:ascii="Calibri" w:hAnsi="Calibri" w:cs="Calibri"/>
          <w:color w:val="000000"/>
        </w:rPr>
        <w:t xml:space="preserve"> </w:t>
      </w:r>
      <w:r w:rsidRPr="000657F6">
        <w:rPr>
          <w:rFonts w:ascii="Calibri" w:hAnsi="Calibri" w:cs="Calibri"/>
          <w:color w:val="000000"/>
        </w:rPr>
        <w:t xml:space="preserve">do 14.30, </w:t>
      </w:r>
      <w:r w:rsidR="0062605A">
        <w:rPr>
          <w:rFonts w:ascii="Calibri" w:hAnsi="Calibri" w:cs="Calibri"/>
          <w:color w:val="000000"/>
        </w:rPr>
        <w:br/>
      </w:r>
      <w:r w:rsidRPr="000657F6">
        <w:rPr>
          <w:rFonts w:ascii="Calibri" w:hAnsi="Calibri" w:cs="Calibri"/>
          <w:color w:val="000000"/>
        </w:rPr>
        <w:t xml:space="preserve">w terminie </w:t>
      </w:r>
      <w:r w:rsidRPr="000657F6">
        <w:rPr>
          <w:rFonts w:ascii="Calibri" w:hAnsi="Calibri" w:cs="Calibri"/>
          <w:b/>
          <w:color w:val="000000"/>
        </w:rPr>
        <w:t>……………………..</w:t>
      </w:r>
      <w:r w:rsidRPr="000657F6">
        <w:rPr>
          <w:rFonts w:ascii="Calibri" w:hAnsi="Calibri" w:cs="Calibri"/>
          <w:color w:val="000000"/>
        </w:rPr>
        <w:t xml:space="preserve"> godzin od złożenia zamówienia.</w:t>
      </w:r>
    </w:p>
    <w:p w14:paraId="317893FC"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4.</w:t>
      </w:r>
      <w:r w:rsidRPr="000657F6">
        <w:rPr>
          <w:rFonts w:ascii="Calibri" w:hAnsi="Calibri" w:cs="Calibri"/>
          <w:color w:val="000000"/>
        </w:rPr>
        <w:tab/>
        <w:t>Jeśli dostawa wypada w dniu wolnym od pracy lub świątecznym, dostawa nastąpi</w:t>
      </w:r>
      <w:r w:rsidR="006A43D3">
        <w:rPr>
          <w:rFonts w:ascii="Calibri" w:hAnsi="Calibri" w:cs="Calibri"/>
          <w:color w:val="000000"/>
        </w:rPr>
        <w:t xml:space="preserve"> </w:t>
      </w:r>
      <w:r w:rsidRPr="000657F6">
        <w:rPr>
          <w:rFonts w:ascii="Calibri" w:hAnsi="Calibri" w:cs="Calibri"/>
          <w:color w:val="000000"/>
        </w:rPr>
        <w:t xml:space="preserve">w pierwszym dniu roboczym po wyznaczonym terminie. </w:t>
      </w:r>
    </w:p>
    <w:p w14:paraId="79D202E2"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 xml:space="preserve">5.  </w:t>
      </w:r>
      <w:r w:rsidRPr="000657F6">
        <w:rPr>
          <w:rFonts w:ascii="Calibri" w:hAnsi="Calibri" w:cs="Calibri"/>
          <w:color w:val="000000"/>
        </w:rPr>
        <w:tab/>
        <w:t>Wykonawca zobowiązuje się dostarczać towar o parametrach zgodnych</w:t>
      </w:r>
      <w:r w:rsidR="006A43D3">
        <w:rPr>
          <w:rFonts w:ascii="Calibri" w:hAnsi="Calibri" w:cs="Calibri"/>
          <w:color w:val="000000"/>
        </w:rPr>
        <w:t xml:space="preserve"> </w:t>
      </w:r>
      <w:r w:rsidRPr="000657F6">
        <w:rPr>
          <w:rFonts w:ascii="Calibri" w:hAnsi="Calibri" w:cs="Calibri"/>
          <w:color w:val="000000"/>
        </w:rPr>
        <w:t>z obowiązującymi przepi</w:t>
      </w:r>
      <w:r w:rsidR="00893A08">
        <w:rPr>
          <w:rFonts w:ascii="Calibri" w:hAnsi="Calibri" w:cs="Calibri"/>
          <w:color w:val="000000"/>
        </w:rPr>
        <w:t>sami oraz złożoną</w:t>
      </w:r>
      <w:r w:rsidRPr="000657F6">
        <w:rPr>
          <w:rFonts w:ascii="Calibri" w:hAnsi="Calibri" w:cs="Calibri"/>
          <w:color w:val="000000"/>
        </w:rPr>
        <w:t xml:space="preserve"> ofertą. Termin ważności leków nie może</w:t>
      </w:r>
      <w:r w:rsidR="006A43D3">
        <w:rPr>
          <w:rFonts w:ascii="Calibri" w:hAnsi="Calibri" w:cs="Calibri"/>
          <w:color w:val="000000"/>
        </w:rPr>
        <w:t xml:space="preserve"> </w:t>
      </w:r>
      <w:r w:rsidRPr="000657F6">
        <w:rPr>
          <w:rFonts w:ascii="Calibri" w:hAnsi="Calibri" w:cs="Calibri"/>
          <w:color w:val="000000"/>
        </w:rPr>
        <w:t>być krótszy niż 12 miesięcy od dnia dostawy. Dostawy leków z krótszym terminem ważności są możliwe wyłącznie po uprzednim wyrażeniu przez Zamawiającego pisemnej zgody.</w:t>
      </w:r>
    </w:p>
    <w:p w14:paraId="08C59E3A" w14:textId="77777777" w:rsidR="00C90DC4" w:rsidRPr="000657F6" w:rsidRDefault="00C90DC4">
      <w:pPr>
        <w:pStyle w:val="Znak1"/>
        <w:jc w:val="both"/>
        <w:rPr>
          <w:rFonts w:ascii="Calibri" w:hAnsi="Calibri" w:cs="Calibri"/>
          <w:color w:val="000000"/>
        </w:rPr>
      </w:pPr>
      <w:r w:rsidRPr="000657F6">
        <w:rPr>
          <w:rFonts w:ascii="Calibri" w:hAnsi="Calibri" w:cs="Calibri"/>
          <w:color w:val="000000"/>
        </w:rPr>
        <w:t xml:space="preserve">6.   Wykonawca zobowiązuje się: </w:t>
      </w:r>
    </w:p>
    <w:p w14:paraId="2053CFF1" w14:textId="77777777" w:rsidR="00C90DC4" w:rsidRPr="000657F6" w:rsidRDefault="00C90DC4">
      <w:pPr>
        <w:pStyle w:val="Znak1"/>
        <w:ind w:left="720" w:hanging="360"/>
        <w:jc w:val="both"/>
        <w:rPr>
          <w:rFonts w:ascii="Calibri" w:hAnsi="Calibri" w:cs="Calibri"/>
          <w:color w:val="000000"/>
        </w:rPr>
      </w:pPr>
      <w:r w:rsidRPr="000657F6">
        <w:rPr>
          <w:rFonts w:ascii="Calibri" w:hAnsi="Calibri" w:cs="Calibri"/>
          <w:color w:val="000000"/>
        </w:rPr>
        <w:t>a)</w:t>
      </w:r>
      <w:r w:rsidRPr="000657F6">
        <w:rPr>
          <w:rFonts w:ascii="Calibri" w:hAnsi="Calibri" w:cs="Calibri"/>
          <w:color w:val="000000"/>
        </w:rPr>
        <w:tab/>
        <w:t>dostarczać towar wraz z dokumentami dopuszczającymi go do użytkowania</w:t>
      </w:r>
      <w:r w:rsidR="006A43D3">
        <w:rPr>
          <w:rFonts w:ascii="Calibri" w:hAnsi="Calibri" w:cs="Calibri"/>
          <w:color w:val="000000"/>
        </w:rPr>
        <w:t xml:space="preserve"> </w:t>
      </w:r>
      <w:r w:rsidRPr="000657F6">
        <w:rPr>
          <w:rFonts w:ascii="Calibri" w:hAnsi="Calibri" w:cs="Calibri"/>
          <w:color w:val="000000"/>
        </w:rPr>
        <w:t xml:space="preserve">w placówkach ochrony zdrowia, </w:t>
      </w:r>
    </w:p>
    <w:p w14:paraId="4A5D2538" w14:textId="77777777" w:rsidR="00C90DC4" w:rsidRPr="000657F6" w:rsidRDefault="00C90DC4">
      <w:pPr>
        <w:pStyle w:val="Znak1"/>
        <w:ind w:left="720" w:hanging="360"/>
        <w:jc w:val="both"/>
        <w:rPr>
          <w:rFonts w:ascii="Calibri" w:hAnsi="Calibri" w:cs="Calibri"/>
          <w:color w:val="000000"/>
        </w:rPr>
      </w:pPr>
      <w:r w:rsidRPr="000657F6">
        <w:rPr>
          <w:rFonts w:ascii="Calibri" w:hAnsi="Calibri" w:cs="Calibri"/>
          <w:color w:val="000000"/>
        </w:rPr>
        <w:t>b)</w:t>
      </w:r>
      <w:r w:rsidRPr="000657F6">
        <w:rPr>
          <w:rFonts w:ascii="Calibri" w:hAnsi="Calibri" w:cs="Calibri"/>
          <w:color w:val="000000"/>
        </w:rPr>
        <w:tab/>
        <w:t>do przedłożenia aktualnych dokumentów dopuszczenia do obrotu towaru, na każde żądanie Zamawiającego, w terminie 3 dni roboczych od złożenia takiego żądania</w:t>
      </w:r>
      <w:r w:rsidR="00F86B79">
        <w:rPr>
          <w:rFonts w:ascii="Calibri" w:hAnsi="Calibri" w:cs="Calibri"/>
          <w:color w:val="000000"/>
        </w:rPr>
        <w:t>,</w:t>
      </w:r>
    </w:p>
    <w:p w14:paraId="7269B8EC" w14:textId="1E220664" w:rsidR="00C90DC4" w:rsidRPr="000657F6" w:rsidRDefault="00C90DC4">
      <w:pPr>
        <w:pStyle w:val="Znak1"/>
        <w:ind w:left="720" w:hanging="360"/>
        <w:jc w:val="both"/>
        <w:rPr>
          <w:rFonts w:ascii="Calibri" w:hAnsi="Calibri" w:cs="Calibri"/>
          <w:color w:val="000000"/>
        </w:rPr>
      </w:pPr>
      <w:r w:rsidRPr="000657F6">
        <w:rPr>
          <w:rFonts w:ascii="Calibri" w:hAnsi="Calibri" w:cs="Calibri"/>
          <w:color w:val="000000"/>
        </w:rPr>
        <w:t>c)</w:t>
      </w:r>
      <w:r w:rsidRPr="000657F6">
        <w:rPr>
          <w:rFonts w:ascii="Calibri" w:hAnsi="Calibri" w:cs="Calibri"/>
          <w:color w:val="000000"/>
        </w:rPr>
        <w:tab/>
        <w:t>do przekazania Zamawiającemu wraz z dwoma egzemplarzami wystawionej faktury specyfikacji dostawy oraz przesłania tej specyfikacji w formie elektronicznej</w:t>
      </w:r>
      <w:r w:rsidR="006179BC" w:rsidRPr="000657F6">
        <w:rPr>
          <w:rFonts w:ascii="Calibri" w:hAnsi="Calibri" w:cs="Calibri"/>
          <w:color w:val="000000"/>
        </w:rPr>
        <w:t xml:space="preserve"> najlepiej</w:t>
      </w:r>
      <w:r w:rsidR="006A43D3">
        <w:rPr>
          <w:rFonts w:ascii="Calibri" w:hAnsi="Calibri" w:cs="Calibri"/>
          <w:color w:val="000000"/>
        </w:rPr>
        <w:t xml:space="preserve"> </w:t>
      </w:r>
      <w:r w:rsidR="0062605A">
        <w:rPr>
          <w:rFonts w:ascii="Calibri" w:hAnsi="Calibri" w:cs="Calibri"/>
          <w:color w:val="000000"/>
        </w:rPr>
        <w:br/>
      </w:r>
      <w:r w:rsidRPr="000657F6">
        <w:rPr>
          <w:rFonts w:ascii="Calibri" w:hAnsi="Calibri" w:cs="Calibri"/>
          <w:color w:val="000000"/>
        </w:rPr>
        <w:t>w standardzie DATAFARM” na adres mailowy apteka@zozwloszczowa.pl Specyfikacja winna zawierać następujące dane: nazwę kontrahenta, nazwę odbiorcy, nr faktury, NIP Zamawiającego i Wykonawcy, nazwę produktu, ilość sprzedaną, cenę netto, stawkę VAT, symbol SWW, serię i datę ważności leków.</w:t>
      </w:r>
    </w:p>
    <w:p w14:paraId="5CE81EEF" w14:textId="72A79B5A" w:rsidR="00C90DC4" w:rsidRDefault="00C90DC4" w:rsidP="0062605A">
      <w:pPr>
        <w:pStyle w:val="Znak1"/>
        <w:ind w:left="360" w:hanging="360"/>
        <w:jc w:val="both"/>
        <w:rPr>
          <w:rFonts w:ascii="Calibri" w:hAnsi="Calibri" w:cs="Calibri"/>
          <w:color w:val="000000"/>
        </w:rPr>
      </w:pPr>
      <w:r w:rsidRPr="000657F6">
        <w:rPr>
          <w:rFonts w:ascii="Calibri" w:hAnsi="Calibri" w:cs="Calibri"/>
          <w:color w:val="000000"/>
        </w:rPr>
        <w:t>7.</w:t>
      </w:r>
      <w:r w:rsidRPr="000657F6">
        <w:rPr>
          <w:rFonts w:ascii="Calibri" w:hAnsi="Calibri" w:cs="Calibri"/>
          <w:color w:val="000000"/>
        </w:rPr>
        <w:tab/>
        <w:t>Na każdej partii towaru muszą znajdować się etykiety umożliwiające oznaczenie towaru</w:t>
      </w:r>
      <w:r w:rsidR="006A43D3">
        <w:rPr>
          <w:rFonts w:ascii="Calibri" w:hAnsi="Calibri" w:cs="Calibri"/>
          <w:color w:val="000000"/>
        </w:rPr>
        <w:t xml:space="preserve"> </w:t>
      </w:r>
      <w:r w:rsidRPr="000657F6">
        <w:rPr>
          <w:rFonts w:ascii="Calibri" w:hAnsi="Calibri" w:cs="Calibri"/>
          <w:color w:val="000000"/>
        </w:rPr>
        <w:t>co do tożsamości. Strony Umowy ustalają, że na opakowaniach zbiorczych będą znajdować się następujące informacje: nazwa producenta, adres siedziby, nazwa asortymentu, liczba sztuk znajdująca się w opakowaniu, kody zgodne z informacjami zawartymi w katalogach Wykonawcy.</w:t>
      </w:r>
    </w:p>
    <w:p w14:paraId="632CBF15" w14:textId="77777777" w:rsidR="00790077" w:rsidRPr="000657F6" w:rsidRDefault="00790077">
      <w:pPr>
        <w:pStyle w:val="Znak1"/>
        <w:ind w:left="360" w:hanging="360"/>
        <w:jc w:val="both"/>
        <w:rPr>
          <w:rFonts w:ascii="Calibri" w:hAnsi="Calibri" w:cs="Calibri"/>
          <w:color w:val="000000"/>
        </w:rPr>
      </w:pPr>
    </w:p>
    <w:p w14:paraId="679819E0"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§7</w:t>
      </w:r>
    </w:p>
    <w:p w14:paraId="51259B0A"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Reklamacje</w:t>
      </w:r>
    </w:p>
    <w:p w14:paraId="2AB9A15B"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W przypadku stwierdzenia braków ilościowych lub wad jakościowych leków (wyrobów medycznych), </w:t>
      </w:r>
      <w:r w:rsidR="006A43D3">
        <w:rPr>
          <w:rFonts w:ascii="Calibri" w:hAnsi="Calibri" w:cs="Calibri"/>
          <w:color w:val="000000"/>
        </w:rPr>
        <w:br/>
      </w:r>
      <w:r w:rsidRPr="000657F6">
        <w:rPr>
          <w:rFonts w:ascii="Calibri" w:hAnsi="Calibri" w:cs="Calibri"/>
          <w:color w:val="000000"/>
        </w:rPr>
        <w:t>w tym ujawnienia wad ukrytych, Zamawiający niezwłocznie powiadomi</w:t>
      </w:r>
      <w:r w:rsidR="006A43D3">
        <w:rPr>
          <w:rFonts w:ascii="Calibri" w:hAnsi="Calibri" w:cs="Calibri"/>
          <w:color w:val="000000"/>
        </w:rPr>
        <w:t xml:space="preserve"> </w:t>
      </w:r>
      <w:r w:rsidRPr="000657F6">
        <w:rPr>
          <w:rFonts w:ascii="Calibri" w:hAnsi="Calibri" w:cs="Calibri"/>
          <w:color w:val="000000"/>
        </w:rPr>
        <w:t>o tym Wykonawcę telefonicznie lub faksem, na numery wskazane w § 6 ust. 2 oraz każdorazowo potwierdzi złożenie reklamacji na piśmie.</w:t>
      </w:r>
    </w:p>
    <w:p w14:paraId="2E6FE7EB" w14:textId="77777777" w:rsidR="00C90DC4" w:rsidRPr="000657F6" w:rsidRDefault="00C90DC4" w:rsidP="004461C9">
      <w:pPr>
        <w:pStyle w:val="Znak1"/>
        <w:ind w:left="426" w:hanging="426"/>
        <w:jc w:val="both"/>
        <w:rPr>
          <w:rFonts w:ascii="Calibri" w:hAnsi="Calibri" w:cs="Calibri"/>
          <w:color w:val="000000"/>
        </w:rPr>
      </w:pPr>
      <w:r w:rsidRPr="000657F6">
        <w:rPr>
          <w:rFonts w:ascii="Calibri" w:hAnsi="Calibri" w:cs="Calibri"/>
          <w:color w:val="000000"/>
        </w:rPr>
        <w:t xml:space="preserve">2. </w:t>
      </w:r>
      <w:r w:rsidR="006A43D3">
        <w:rPr>
          <w:rFonts w:ascii="Calibri" w:hAnsi="Calibri" w:cs="Calibri"/>
          <w:color w:val="000000"/>
        </w:rPr>
        <w:tab/>
      </w:r>
      <w:r w:rsidRPr="000657F6">
        <w:rPr>
          <w:rFonts w:ascii="Calibri" w:hAnsi="Calibri" w:cs="Calibri"/>
          <w:color w:val="000000"/>
        </w:rPr>
        <w:t>Wykonawca zobowiązuje się do wymiany wadliwego produktu na produkt bez wad,</w:t>
      </w:r>
      <w:r w:rsidR="006A43D3">
        <w:rPr>
          <w:rFonts w:ascii="Calibri" w:hAnsi="Calibri" w:cs="Calibri"/>
          <w:color w:val="000000"/>
        </w:rPr>
        <w:t xml:space="preserve"> </w:t>
      </w:r>
      <w:r w:rsidRPr="000657F6">
        <w:rPr>
          <w:rFonts w:ascii="Calibri" w:hAnsi="Calibri" w:cs="Calibri"/>
          <w:color w:val="000000"/>
        </w:rPr>
        <w:t>w ciągu 72 godzin od otrzymania informacji o reklamacji Zamawiającego (telefon lub faks).</w:t>
      </w:r>
    </w:p>
    <w:p w14:paraId="1620DD45"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3.  W przypadku dostarczenia towarów niezamówionych przez Zamawiającego zostaną one zwrócone Wykonawcy na jego koszt.</w:t>
      </w:r>
    </w:p>
    <w:p w14:paraId="05D54AB4"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4.  W przypadku niedostarczenia towaru, określonego w Umowie, w wymaganym terminie i pożądanej jakości, co spowoduje konieczność dokonania zakupu leku lub zamiennika leku określonego w Umowie u innego kontrahenta, Wykonawca zobowiązany będzie</w:t>
      </w:r>
      <w:r w:rsidR="006A43D3">
        <w:rPr>
          <w:rFonts w:ascii="Calibri" w:hAnsi="Calibri" w:cs="Calibri"/>
          <w:color w:val="000000"/>
        </w:rPr>
        <w:t xml:space="preserve"> </w:t>
      </w:r>
      <w:r w:rsidRPr="000657F6">
        <w:rPr>
          <w:rFonts w:ascii="Calibri" w:hAnsi="Calibri" w:cs="Calibri"/>
          <w:color w:val="000000"/>
        </w:rPr>
        <w:t>do pokrycia różnicy w cenie dokonanego zakupu.</w:t>
      </w:r>
    </w:p>
    <w:p w14:paraId="629F9C6D" w14:textId="77777777" w:rsidR="00C90DC4" w:rsidRPr="000657F6" w:rsidRDefault="00C90DC4">
      <w:pPr>
        <w:pStyle w:val="Znak1"/>
        <w:jc w:val="both"/>
        <w:rPr>
          <w:rFonts w:ascii="Calibri" w:hAnsi="Calibri" w:cs="Calibri"/>
          <w:color w:val="000000"/>
        </w:rPr>
      </w:pPr>
    </w:p>
    <w:p w14:paraId="51DD338F" w14:textId="77777777" w:rsidR="0062605A" w:rsidRDefault="0062605A">
      <w:pPr>
        <w:pStyle w:val="Znak1"/>
        <w:jc w:val="center"/>
        <w:rPr>
          <w:rFonts w:ascii="Calibri" w:hAnsi="Calibri" w:cs="Calibri"/>
          <w:b/>
          <w:bCs/>
          <w:color w:val="000000"/>
        </w:rPr>
      </w:pPr>
    </w:p>
    <w:p w14:paraId="2FC1E9F4" w14:textId="77777777" w:rsidR="0062605A" w:rsidRDefault="0062605A">
      <w:pPr>
        <w:pStyle w:val="Znak1"/>
        <w:jc w:val="center"/>
        <w:rPr>
          <w:rFonts w:ascii="Calibri" w:hAnsi="Calibri" w:cs="Calibri"/>
          <w:b/>
          <w:bCs/>
          <w:color w:val="000000"/>
        </w:rPr>
      </w:pPr>
    </w:p>
    <w:p w14:paraId="4DAF9A69" w14:textId="77777777" w:rsidR="0062605A" w:rsidRDefault="0062605A">
      <w:pPr>
        <w:pStyle w:val="Znak1"/>
        <w:jc w:val="center"/>
        <w:rPr>
          <w:rFonts w:ascii="Calibri" w:hAnsi="Calibri" w:cs="Calibri"/>
          <w:b/>
          <w:bCs/>
          <w:color w:val="000000"/>
        </w:rPr>
      </w:pPr>
    </w:p>
    <w:p w14:paraId="3EBD03C4" w14:textId="77777777" w:rsidR="0062605A" w:rsidRDefault="0062605A">
      <w:pPr>
        <w:pStyle w:val="Znak1"/>
        <w:jc w:val="center"/>
        <w:rPr>
          <w:rFonts w:ascii="Calibri" w:hAnsi="Calibri" w:cs="Calibri"/>
          <w:b/>
          <w:bCs/>
          <w:color w:val="000000"/>
        </w:rPr>
      </w:pPr>
    </w:p>
    <w:p w14:paraId="4A84B021" w14:textId="77777777" w:rsidR="0062605A" w:rsidRDefault="0062605A">
      <w:pPr>
        <w:pStyle w:val="Znak1"/>
        <w:jc w:val="center"/>
        <w:rPr>
          <w:rFonts w:ascii="Calibri" w:hAnsi="Calibri" w:cs="Calibri"/>
          <w:b/>
          <w:bCs/>
          <w:color w:val="000000"/>
        </w:rPr>
      </w:pPr>
    </w:p>
    <w:p w14:paraId="5F6768B8" w14:textId="77777777" w:rsidR="0062605A" w:rsidRDefault="0062605A">
      <w:pPr>
        <w:pStyle w:val="Znak1"/>
        <w:jc w:val="center"/>
        <w:rPr>
          <w:rFonts w:ascii="Calibri" w:hAnsi="Calibri" w:cs="Calibri"/>
          <w:b/>
          <w:bCs/>
          <w:color w:val="000000"/>
        </w:rPr>
      </w:pPr>
    </w:p>
    <w:p w14:paraId="2040F4EA" w14:textId="5F65CC9C" w:rsidR="00C90DC4" w:rsidRPr="000657F6" w:rsidRDefault="00C90DC4">
      <w:pPr>
        <w:pStyle w:val="Znak1"/>
        <w:jc w:val="center"/>
        <w:rPr>
          <w:rFonts w:ascii="Calibri" w:hAnsi="Calibri" w:cs="Calibri"/>
          <w:color w:val="000000"/>
        </w:rPr>
      </w:pPr>
      <w:r w:rsidRPr="000657F6">
        <w:rPr>
          <w:rFonts w:ascii="Calibri" w:hAnsi="Calibri" w:cs="Calibri"/>
          <w:b/>
          <w:bCs/>
          <w:color w:val="000000"/>
        </w:rPr>
        <w:lastRenderedPageBreak/>
        <w:t>§8</w:t>
      </w:r>
    </w:p>
    <w:p w14:paraId="77007D63" w14:textId="77777777" w:rsidR="00C90DC4" w:rsidRPr="000657F6" w:rsidRDefault="00C90DC4">
      <w:pPr>
        <w:pStyle w:val="Znak1"/>
        <w:jc w:val="center"/>
        <w:rPr>
          <w:rFonts w:ascii="Calibri" w:hAnsi="Calibri" w:cs="Calibri"/>
          <w:b/>
          <w:color w:val="000000"/>
        </w:rPr>
      </w:pPr>
      <w:r w:rsidRPr="000657F6">
        <w:rPr>
          <w:rFonts w:ascii="Calibri" w:hAnsi="Calibri" w:cs="Calibri"/>
          <w:b/>
          <w:color w:val="000000"/>
        </w:rPr>
        <w:t>Forma płatności</w:t>
      </w:r>
    </w:p>
    <w:p w14:paraId="68D72AA2" w14:textId="77777777" w:rsidR="00675FBD" w:rsidRDefault="001857BD" w:rsidP="00AD6113">
      <w:pPr>
        <w:pStyle w:val="Tekstpodstawowy23"/>
        <w:keepNext/>
        <w:numPr>
          <w:ilvl w:val="0"/>
          <w:numId w:val="5"/>
        </w:numPr>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Za dostarczony produkt Wykonawca będzie wystawiał faktury z terminem płatności</w:t>
      </w:r>
      <w:r w:rsidR="00675FBD">
        <w:rPr>
          <w:rFonts w:ascii="Calibri" w:hAnsi="Calibri" w:cs="Calibri"/>
          <w:color w:val="000000"/>
          <w:sz w:val="24"/>
          <w:szCs w:val="24"/>
        </w:rPr>
        <w:t xml:space="preserve"> </w:t>
      </w:r>
      <w:r w:rsidRPr="000657F6">
        <w:rPr>
          <w:rFonts w:ascii="Calibri" w:hAnsi="Calibri" w:cs="Calibri"/>
          <w:color w:val="000000"/>
          <w:sz w:val="24"/>
          <w:szCs w:val="24"/>
        </w:rPr>
        <w:t>60 dni liczonych od dnia dostarczenia prawidłowo wystawionej faktury za produkty.</w:t>
      </w:r>
    </w:p>
    <w:p w14:paraId="218B89CE" w14:textId="77777777" w:rsidR="001857BD" w:rsidRPr="000657F6" w:rsidRDefault="001857BD" w:rsidP="00AD6113">
      <w:pPr>
        <w:pStyle w:val="Tekstpodstawowy23"/>
        <w:keepNext/>
        <w:numPr>
          <w:ilvl w:val="0"/>
          <w:numId w:val="5"/>
        </w:numPr>
        <w:ind w:left="284" w:hanging="284"/>
        <w:jc w:val="both"/>
        <w:textAlignment w:val="baseline"/>
        <w:rPr>
          <w:rFonts w:ascii="Calibri" w:hAnsi="Calibri" w:cs="Calibri"/>
          <w:color w:val="000000"/>
          <w:sz w:val="24"/>
          <w:szCs w:val="24"/>
        </w:rPr>
      </w:pPr>
      <w:r w:rsidRPr="000657F6">
        <w:rPr>
          <w:rFonts w:ascii="Calibri" w:hAnsi="Calibri" w:cs="Calibri"/>
          <w:bCs/>
          <w:color w:val="000000"/>
          <w:sz w:val="24"/>
          <w:szCs w:val="24"/>
        </w:rPr>
        <w:t>Na fakturze oraz dokumencie WZ musi być wskazany numer zamówienia i numer Umowy.</w:t>
      </w:r>
    </w:p>
    <w:p w14:paraId="01326E78" w14:textId="3F70DAFD" w:rsidR="009D526B" w:rsidRPr="000657F6" w:rsidRDefault="001857BD" w:rsidP="00AD6113">
      <w:pPr>
        <w:pStyle w:val="Tekstpodstawowy23"/>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b/>
          <w:bCs/>
          <w:color w:val="000000"/>
          <w:sz w:val="24"/>
          <w:szCs w:val="24"/>
        </w:rPr>
        <w:t>Strony postanawiają, że rozliczenia za dostarczony towar odbywać się będą na podstawie faktur częściowych, określających ilość dostarczonych produktów, wystawianych nie częściej niż jeden raz</w:t>
      </w:r>
      <w:r w:rsidR="00863964">
        <w:rPr>
          <w:rFonts w:ascii="Calibri" w:hAnsi="Calibri" w:cs="Calibri"/>
          <w:b/>
          <w:bCs/>
          <w:color w:val="000000"/>
          <w:sz w:val="24"/>
          <w:szCs w:val="24"/>
        </w:rPr>
        <w:t xml:space="preserve"> </w:t>
      </w:r>
      <w:r w:rsidRPr="000657F6">
        <w:rPr>
          <w:rFonts w:ascii="Calibri" w:hAnsi="Calibri" w:cs="Calibri"/>
          <w:b/>
          <w:bCs/>
          <w:color w:val="000000"/>
          <w:sz w:val="24"/>
          <w:szCs w:val="24"/>
        </w:rPr>
        <w:t>w tygodniu.</w:t>
      </w:r>
    </w:p>
    <w:p w14:paraId="06C4A1C7" w14:textId="77777777" w:rsidR="009D526B" w:rsidRPr="000657F6" w:rsidRDefault="001857BD" w:rsidP="00AD6113">
      <w:pPr>
        <w:pStyle w:val="Tekstpodstawowy23"/>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Płatność dokonywana będzie w formie przelewu na rachunek bankowy Wykonawcy podany na fakturze</w:t>
      </w:r>
      <w:r w:rsidR="009D526B" w:rsidRPr="000657F6">
        <w:rPr>
          <w:rFonts w:ascii="Calibri" w:hAnsi="Calibri" w:cs="Calibri"/>
          <w:color w:val="000000"/>
          <w:sz w:val="24"/>
          <w:szCs w:val="24"/>
          <w:lang w:eastAsia="pl-PL"/>
        </w:rPr>
        <w:t xml:space="preserve"> z zastrzeżeniem zastosowania mechanizmu podzielonej płatności polegającym na tym, że:</w:t>
      </w:r>
    </w:p>
    <w:p w14:paraId="407EFAE7" w14:textId="77777777" w:rsidR="009D526B" w:rsidRPr="000657F6" w:rsidRDefault="009D526B" w:rsidP="00AD6113">
      <w:pPr>
        <w:numPr>
          <w:ilvl w:val="2"/>
          <w:numId w:val="113"/>
        </w:numPr>
        <w:suppressAutoHyphens w:val="0"/>
        <w:spacing w:after="60" w:line="276" w:lineRule="auto"/>
        <w:ind w:left="709" w:right="108"/>
        <w:jc w:val="both"/>
        <w:rPr>
          <w:rFonts w:ascii="Calibri" w:hAnsi="Calibri" w:cs="Calibri"/>
          <w:color w:val="000000"/>
          <w:lang w:eastAsia="pl-PL"/>
        </w:rPr>
      </w:pPr>
      <w:r w:rsidRPr="000657F6">
        <w:rPr>
          <w:rFonts w:ascii="Calibri" w:hAnsi="Calibri" w:cs="Calibri"/>
          <w:color w:val="000000"/>
          <w:lang w:eastAsia="pl-PL"/>
        </w:rPr>
        <w:t>zapłaty kwoty odpowiadającej całości kwoty podatku wynikającej z otrzymanej faktury jest dokonywana na rachunek VAT;</w:t>
      </w:r>
    </w:p>
    <w:p w14:paraId="626C4A51" w14:textId="77777777" w:rsidR="001857BD" w:rsidRPr="000657F6" w:rsidRDefault="009D526B" w:rsidP="0062605A">
      <w:pPr>
        <w:numPr>
          <w:ilvl w:val="2"/>
          <w:numId w:val="113"/>
        </w:numPr>
        <w:suppressAutoHyphens w:val="0"/>
        <w:spacing w:after="60" w:line="276" w:lineRule="auto"/>
        <w:ind w:left="709" w:right="-1"/>
        <w:jc w:val="both"/>
        <w:rPr>
          <w:rFonts w:ascii="Calibri" w:hAnsi="Calibri" w:cs="Calibri"/>
          <w:color w:val="000000"/>
          <w:lang w:eastAsia="pl-PL"/>
        </w:rPr>
      </w:pPr>
      <w:r w:rsidRPr="000657F6">
        <w:rPr>
          <w:rFonts w:ascii="Calibri" w:hAnsi="Calibri" w:cs="Calibri"/>
          <w:color w:val="000000"/>
          <w:lang w:eastAsia="pl-PL"/>
        </w:rPr>
        <w:t>zapłata całości kwoty odpowiadającej wartości sprzedaży netto wynikającej</w:t>
      </w:r>
      <w:r w:rsidR="00675FBD">
        <w:rPr>
          <w:rFonts w:ascii="Calibri" w:hAnsi="Calibri" w:cs="Calibri"/>
          <w:color w:val="000000"/>
          <w:lang w:eastAsia="pl-PL"/>
        </w:rPr>
        <w:t xml:space="preserve"> </w:t>
      </w:r>
      <w:r w:rsidRPr="000657F6">
        <w:rPr>
          <w:rFonts w:ascii="Calibri" w:hAnsi="Calibri" w:cs="Calibri"/>
          <w:color w:val="000000"/>
          <w:lang w:eastAsia="pl-PL"/>
        </w:rPr>
        <w:t>z otrzymanej faktury jest dokonywana na rachunek bankowy albo na rachunek w spółdzielczej kasie oszczędnościowo-kredytowej, dla których jest prowadzony rachunek VAT, albo jest rozliczana w inny sposób.</w:t>
      </w:r>
    </w:p>
    <w:p w14:paraId="6F6BF837"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bCs/>
          <w:iCs/>
          <w:color w:val="000000"/>
          <w:sz w:val="24"/>
          <w:szCs w:val="24"/>
        </w:rPr>
        <w:t>Za dzień zapłaty faktury przyjmuje się datę obciążenia rachunku bankowego Zamawiającego.</w:t>
      </w:r>
    </w:p>
    <w:p w14:paraId="1C1E3A50"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Wykonawca nie może odmówić świadczenia usług objętych niniejszą Umową</w:t>
      </w:r>
      <w:r w:rsidR="00675FBD">
        <w:rPr>
          <w:rFonts w:ascii="Calibri" w:hAnsi="Calibri" w:cs="Calibri"/>
          <w:color w:val="000000"/>
          <w:sz w:val="24"/>
          <w:szCs w:val="24"/>
        </w:rPr>
        <w:t xml:space="preserve"> </w:t>
      </w:r>
      <w:r w:rsidRPr="000657F6">
        <w:rPr>
          <w:rFonts w:ascii="Calibri" w:hAnsi="Calibri" w:cs="Calibri"/>
          <w:color w:val="000000"/>
          <w:sz w:val="24"/>
          <w:szCs w:val="24"/>
        </w:rPr>
        <w:t>w przypadku wystąpienia zaległości płatniczych u Zamawiającego. W przypadku odmowy Zamawiający, po uprzednim pisemnym wezwaniu Wykonawcy do realizacji dostawy w terminie 3 dni roboczych, uprawniony będzie do odstąpienia od Umowy.</w:t>
      </w:r>
    </w:p>
    <w:p w14:paraId="4EAFCAEE"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 xml:space="preserve">W przypadku zaległości w zapłacie faktury Wykonawca może naliczyć Zamawiającemu odsetki </w:t>
      </w:r>
      <w:r w:rsidR="00675FBD">
        <w:rPr>
          <w:rFonts w:ascii="Calibri" w:hAnsi="Calibri" w:cs="Calibri"/>
          <w:color w:val="000000"/>
          <w:sz w:val="24"/>
          <w:szCs w:val="24"/>
        </w:rPr>
        <w:br/>
      </w:r>
      <w:r w:rsidR="00F86B79">
        <w:rPr>
          <w:rFonts w:ascii="Calibri" w:hAnsi="Calibri" w:cs="Calibri"/>
          <w:color w:val="000000"/>
          <w:sz w:val="24"/>
          <w:szCs w:val="24"/>
        </w:rPr>
        <w:t>za opóźnienie w transakcjach handlowych</w:t>
      </w:r>
      <w:r w:rsidRPr="000657F6">
        <w:rPr>
          <w:rFonts w:ascii="Calibri" w:hAnsi="Calibri" w:cs="Calibri"/>
          <w:color w:val="000000"/>
          <w:sz w:val="24"/>
          <w:szCs w:val="24"/>
        </w:rPr>
        <w:t>.</w:t>
      </w:r>
    </w:p>
    <w:p w14:paraId="4908EB52" w14:textId="77777777" w:rsidR="001857BD" w:rsidRPr="000657F6" w:rsidRDefault="001857BD" w:rsidP="00AD6113">
      <w:pPr>
        <w:pStyle w:val="Tekstpodstawowy23"/>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 przypadku opóźnienia płatności przez Zamawiającego i naliczenia odsetek przez Wykonawcę, zaliczenie spłat dokonywanych przez Zamawiającego będzie następowało</w:t>
      </w:r>
      <w:r w:rsidR="00675FBD">
        <w:rPr>
          <w:rFonts w:ascii="Calibri" w:hAnsi="Calibri" w:cs="Calibri"/>
          <w:color w:val="000000"/>
          <w:sz w:val="24"/>
          <w:szCs w:val="24"/>
        </w:rPr>
        <w:t xml:space="preserve"> </w:t>
      </w:r>
      <w:r w:rsidRPr="000657F6">
        <w:rPr>
          <w:rFonts w:ascii="Calibri" w:hAnsi="Calibri" w:cs="Calibri"/>
          <w:color w:val="000000"/>
          <w:sz w:val="24"/>
          <w:szCs w:val="24"/>
        </w:rPr>
        <w:t>w pierwszej kolejności na należność główną, a po jej zaspokojeniu na należności uboczne (odsetki) – chyba że Zamawiający wskaże inaczej.</w:t>
      </w:r>
    </w:p>
    <w:p w14:paraId="763880FA"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Wykonawca nie może dokonywać cesji wierzytelności wynikających z Umowy</w:t>
      </w:r>
      <w:r w:rsidR="00675FBD">
        <w:rPr>
          <w:rFonts w:ascii="Calibri" w:hAnsi="Calibri" w:cs="Calibri"/>
          <w:color w:val="000000"/>
          <w:sz w:val="24"/>
          <w:szCs w:val="24"/>
        </w:rPr>
        <w:t xml:space="preserve"> </w:t>
      </w:r>
      <w:r w:rsidRPr="000657F6">
        <w:rPr>
          <w:rFonts w:ascii="Calibri" w:hAnsi="Calibri" w:cs="Calibri"/>
          <w:color w:val="000000"/>
          <w:sz w:val="24"/>
          <w:szCs w:val="24"/>
        </w:rPr>
        <w:t xml:space="preserve">bez uprzedniej zgody Zamawiającego oraz Podmiotu tworzącego wyrażonej w formie pisemnej, pod rygorem nieważności. </w:t>
      </w:r>
    </w:p>
    <w:p w14:paraId="70B8EF01" w14:textId="77777777" w:rsidR="001857BD" w:rsidRPr="000657F6" w:rsidRDefault="001857BD" w:rsidP="00AD6113">
      <w:pPr>
        <w:pStyle w:val="Tekstpodstawowy23"/>
        <w:keepNext/>
        <w:numPr>
          <w:ilvl w:val="0"/>
          <w:numId w:val="5"/>
        </w:numPr>
        <w:tabs>
          <w:tab w:val="num" w:pos="0"/>
          <w:tab w:val="left" w:pos="426"/>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979AC5C" w14:textId="77777777" w:rsidR="00C90DC4" w:rsidRPr="000657F6" w:rsidRDefault="0016732E">
      <w:pPr>
        <w:pStyle w:val="Znak1"/>
        <w:jc w:val="both"/>
        <w:rPr>
          <w:rFonts w:ascii="Calibri" w:hAnsi="Calibri" w:cs="Calibri"/>
          <w:b/>
          <w:bCs/>
          <w:color w:val="000000"/>
        </w:rPr>
      </w:pPr>
      <w:r>
        <w:rPr>
          <w:rFonts w:ascii="Calibri" w:hAnsi="Calibri" w:cs="Calibri"/>
          <w:b/>
          <w:bCs/>
          <w:color w:val="000000"/>
        </w:rPr>
        <w:t xml:space="preserve">                                                                                                                                                                                                                                                                                                                                                                                                                                                                                                                                                                                                                                                                                                                                                                                                                                                                                                                                                                                                                                                                                                                                                         </w:t>
      </w:r>
    </w:p>
    <w:p w14:paraId="0BD618E6"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§9</w:t>
      </w:r>
    </w:p>
    <w:p w14:paraId="2F85E10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Odstąpienie od Umowy i kary umowne</w:t>
      </w:r>
    </w:p>
    <w:p w14:paraId="3E15DF12"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Zamawiającemu przysługuje prawo odstąpienia od Umowy w przypadku jej niewykonania lub nienależytego wykonywania przez Wykonawcę. Z prawa odstąpienia od Umowy Zamawiający może skorzystać w terminie wskazanym w § 1</w:t>
      </w:r>
      <w:r w:rsidR="00253AEE" w:rsidRPr="000657F6">
        <w:rPr>
          <w:rFonts w:ascii="Calibri" w:hAnsi="Calibri" w:cs="Calibri"/>
          <w:color w:val="000000"/>
        </w:rPr>
        <w:t>1</w:t>
      </w:r>
      <w:r w:rsidRPr="000657F6">
        <w:rPr>
          <w:rFonts w:ascii="Calibri" w:hAnsi="Calibri" w:cs="Calibri"/>
          <w:color w:val="000000"/>
        </w:rPr>
        <w:t xml:space="preserve"> ust. </w:t>
      </w:r>
      <w:r w:rsidR="00253AEE" w:rsidRPr="000657F6">
        <w:rPr>
          <w:rFonts w:ascii="Calibri" w:hAnsi="Calibri" w:cs="Calibri"/>
          <w:color w:val="000000"/>
        </w:rPr>
        <w:t>7</w:t>
      </w:r>
      <w:r w:rsidRPr="000657F6">
        <w:rPr>
          <w:rFonts w:ascii="Calibri" w:hAnsi="Calibri" w:cs="Calibri"/>
          <w:color w:val="000000"/>
        </w:rPr>
        <w:t>.</w:t>
      </w:r>
    </w:p>
    <w:p w14:paraId="681B8B1B" w14:textId="6D47296C" w:rsidR="00C90DC4" w:rsidRPr="0062605A" w:rsidRDefault="00C90DC4">
      <w:pPr>
        <w:pStyle w:val="Znak1"/>
        <w:ind w:left="360" w:hanging="360"/>
        <w:jc w:val="both"/>
        <w:rPr>
          <w:rFonts w:ascii="Calibri" w:hAnsi="Calibri" w:cs="Calibri"/>
        </w:rPr>
      </w:pPr>
      <w:r w:rsidRPr="000657F6">
        <w:rPr>
          <w:rFonts w:ascii="Calibri" w:hAnsi="Calibri" w:cs="Calibri"/>
          <w:color w:val="000000"/>
        </w:rPr>
        <w:t>2.</w:t>
      </w:r>
      <w:r w:rsidRPr="000657F6">
        <w:rPr>
          <w:rFonts w:ascii="Calibri" w:hAnsi="Calibri" w:cs="Calibri"/>
          <w:color w:val="000000"/>
        </w:rPr>
        <w:tab/>
        <w:t xml:space="preserve">Wykonawca zapłaci Zamawiającemu kary umowne w przypadku nieterminowych dostaw bądź odmowy dostaw w wysokości </w:t>
      </w:r>
      <w:r w:rsidR="00D6653A" w:rsidRPr="0062605A">
        <w:rPr>
          <w:rFonts w:ascii="Calibri" w:hAnsi="Calibri" w:cs="Calibri"/>
        </w:rPr>
        <w:t xml:space="preserve">20,00 zł </w:t>
      </w:r>
      <w:r w:rsidR="0062605A" w:rsidRPr="0062605A">
        <w:rPr>
          <w:rFonts w:ascii="Calibri" w:hAnsi="Calibri" w:cs="Calibri"/>
        </w:rPr>
        <w:t>z</w:t>
      </w:r>
      <w:r w:rsidRPr="0062605A">
        <w:rPr>
          <w:rFonts w:ascii="Calibri" w:hAnsi="Calibri" w:cs="Calibri"/>
        </w:rPr>
        <w:t xml:space="preserve">a każde rozpoczęte 24 godziny </w:t>
      </w:r>
      <w:r w:rsidR="00893A08" w:rsidRPr="0062605A">
        <w:rPr>
          <w:rFonts w:ascii="Calibri" w:hAnsi="Calibri" w:cs="Calibri"/>
        </w:rPr>
        <w:t>zwłoki</w:t>
      </w:r>
      <w:r w:rsidRPr="0062605A">
        <w:rPr>
          <w:rFonts w:ascii="Calibri" w:hAnsi="Calibri" w:cs="Calibri"/>
        </w:rPr>
        <w:t xml:space="preserve"> ponad termin określony w § 6 ust. 3. </w:t>
      </w:r>
    </w:p>
    <w:p w14:paraId="03B47549" w14:textId="524766E6" w:rsidR="00C90DC4" w:rsidRPr="0062605A" w:rsidRDefault="00C90DC4">
      <w:pPr>
        <w:pStyle w:val="Znak1"/>
        <w:ind w:left="360" w:hanging="360"/>
        <w:jc w:val="both"/>
        <w:rPr>
          <w:rFonts w:ascii="Calibri" w:hAnsi="Calibri" w:cs="Calibri"/>
        </w:rPr>
      </w:pPr>
      <w:r w:rsidRPr="0062605A">
        <w:rPr>
          <w:rFonts w:ascii="Calibri" w:hAnsi="Calibri" w:cs="Calibri"/>
        </w:rPr>
        <w:t>3.</w:t>
      </w:r>
      <w:r w:rsidRPr="0062605A">
        <w:rPr>
          <w:rFonts w:ascii="Calibri" w:hAnsi="Calibri" w:cs="Calibri"/>
        </w:rPr>
        <w:tab/>
        <w:t xml:space="preserve">Wykonawca zapłaci Zamawiającemu kary umowne w przypadku niedokonania wymiany towaru wadliwego na towar bez wad w wysokości </w:t>
      </w:r>
      <w:r w:rsidR="00D6653A" w:rsidRPr="0062605A">
        <w:rPr>
          <w:rFonts w:ascii="Calibri" w:hAnsi="Calibri" w:cs="Calibri"/>
        </w:rPr>
        <w:t>20,00 zł</w:t>
      </w:r>
      <w:r w:rsidRPr="0062605A">
        <w:rPr>
          <w:rFonts w:ascii="Calibri" w:hAnsi="Calibri" w:cs="Calibri"/>
        </w:rPr>
        <w:t xml:space="preserve"> za każde rozpoczęte 24 godziny </w:t>
      </w:r>
      <w:r w:rsidR="00893A08" w:rsidRPr="0062605A">
        <w:rPr>
          <w:rFonts w:ascii="Calibri" w:hAnsi="Calibri" w:cs="Calibri"/>
        </w:rPr>
        <w:t>zwłok</w:t>
      </w:r>
      <w:r w:rsidRPr="0062605A">
        <w:rPr>
          <w:rFonts w:ascii="Calibri" w:hAnsi="Calibri" w:cs="Calibri"/>
        </w:rPr>
        <w:t>i ponad termin określony w § 7 ust. 2 Umowy.</w:t>
      </w:r>
    </w:p>
    <w:p w14:paraId="3D042944" w14:textId="69EE1097" w:rsidR="00FF6CBD" w:rsidRPr="00FB7427" w:rsidRDefault="00C90DC4" w:rsidP="00FF6CBD">
      <w:pPr>
        <w:pStyle w:val="Znak1"/>
        <w:ind w:left="360" w:hanging="360"/>
        <w:jc w:val="both"/>
        <w:rPr>
          <w:rFonts w:ascii="Calibri" w:hAnsi="Calibri" w:cs="Calibri"/>
          <w:color w:val="000000"/>
        </w:rPr>
      </w:pPr>
      <w:r w:rsidRPr="00FB7427">
        <w:rPr>
          <w:rFonts w:ascii="Calibri" w:hAnsi="Calibri" w:cs="Calibri"/>
          <w:color w:val="000000"/>
        </w:rPr>
        <w:lastRenderedPageBreak/>
        <w:t>4.</w:t>
      </w:r>
      <w:r w:rsidRPr="00FB7427">
        <w:rPr>
          <w:rFonts w:ascii="Calibri" w:hAnsi="Calibri" w:cs="Calibri"/>
          <w:color w:val="000000"/>
        </w:rPr>
        <w:tab/>
        <w:t xml:space="preserve">Zamawiający może naliczyć Wykonawcy karę umowną w </w:t>
      </w:r>
      <w:r w:rsidRPr="0062605A">
        <w:rPr>
          <w:rFonts w:ascii="Calibri" w:hAnsi="Calibri" w:cs="Calibri"/>
        </w:rPr>
        <w:t>wysokości</w:t>
      </w:r>
      <w:r w:rsidR="00D6653A" w:rsidRPr="0062605A">
        <w:rPr>
          <w:rFonts w:ascii="Calibri" w:hAnsi="Calibri" w:cs="Calibri"/>
        </w:rPr>
        <w:t xml:space="preserve"> 20</w:t>
      </w:r>
      <w:r w:rsidR="0062605A" w:rsidRPr="0062605A">
        <w:rPr>
          <w:rFonts w:ascii="Calibri" w:hAnsi="Calibri" w:cs="Calibri"/>
        </w:rPr>
        <w:t xml:space="preserve"> </w:t>
      </w:r>
      <w:r w:rsidR="00D6653A" w:rsidRPr="0062605A">
        <w:rPr>
          <w:rFonts w:ascii="Calibri" w:hAnsi="Calibri" w:cs="Calibri"/>
        </w:rPr>
        <w:t>%</w:t>
      </w:r>
      <w:r w:rsidRPr="0062605A">
        <w:rPr>
          <w:rFonts w:ascii="Calibri" w:hAnsi="Calibri" w:cs="Calibri"/>
        </w:rPr>
        <w:t xml:space="preserve"> wartości</w:t>
      </w:r>
      <w:r w:rsidR="00315016" w:rsidRPr="0062605A">
        <w:rPr>
          <w:rFonts w:ascii="Calibri" w:hAnsi="Calibri" w:cs="Calibri"/>
        </w:rPr>
        <w:t xml:space="preserve"> </w:t>
      </w:r>
      <w:r w:rsidR="00315016">
        <w:rPr>
          <w:rFonts w:ascii="Calibri" w:hAnsi="Calibri" w:cs="Calibri"/>
          <w:color w:val="000000"/>
        </w:rPr>
        <w:t>brutto o</w:t>
      </w:r>
      <w:r w:rsidRPr="00FB7427">
        <w:rPr>
          <w:rFonts w:ascii="Calibri" w:hAnsi="Calibri" w:cs="Calibri"/>
          <w:color w:val="000000"/>
        </w:rPr>
        <w:t>kreślonej w § 2 ust. 1 Umowy w przypadku odstąpienia od Umowy z przyczyn leżących po stronie Wykonawcy.</w:t>
      </w:r>
    </w:p>
    <w:p w14:paraId="63AFF4EF" w14:textId="77777777" w:rsidR="00C90DC4" w:rsidRPr="00FB7427" w:rsidRDefault="00C90DC4">
      <w:pPr>
        <w:pStyle w:val="Znak1"/>
        <w:ind w:left="360" w:hanging="360"/>
        <w:jc w:val="both"/>
        <w:rPr>
          <w:rFonts w:ascii="Calibri" w:hAnsi="Calibri" w:cs="Calibri"/>
          <w:color w:val="000000"/>
        </w:rPr>
      </w:pPr>
      <w:r w:rsidRPr="00FB7427">
        <w:rPr>
          <w:rFonts w:ascii="Calibri" w:hAnsi="Calibri" w:cs="Calibri"/>
          <w:color w:val="000000"/>
        </w:rPr>
        <w:t>5.</w:t>
      </w:r>
      <w:r w:rsidRPr="00FB7427">
        <w:rPr>
          <w:rFonts w:ascii="Calibri" w:hAnsi="Calibri" w:cs="Calibri"/>
          <w:color w:val="000000"/>
        </w:rPr>
        <w:tab/>
        <w:t>W przypadku, gdy szkoda poniesiona przez Zamawiającego przewyższa wysokość kar umownych – Zamawiający zastrzega sobie prawo dochodzenia odszkodowania uzupełniającego na zasadach ogólnych określonych przepisami Kodeksu cywilnego.</w:t>
      </w:r>
    </w:p>
    <w:p w14:paraId="70546FDB" w14:textId="77777777" w:rsidR="00C90DC4" w:rsidRPr="00FB7427" w:rsidRDefault="00C90DC4">
      <w:pPr>
        <w:pStyle w:val="Znak1"/>
        <w:ind w:left="360" w:hanging="360"/>
        <w:jc w:val="both"/>
        <w:rPr>
          <w:rFonts w:ascii="Calibri" w:hAnsi="Calibri" w:cs="Calibri"/>
          <w:color w:val="000000"/>
        </w:rPr>
      </w:pPr>
      <w:r w:rsidRPr="00FB7427">
        <w:rPr>
          <w:rFonts w:ascii="Calibri" w:hAnsi="Calibri" w:cs="Calibri"/>
          <w:color w:val="000000"/>
        </w:rPr>
        <w:t>6.</w:t>
      </w:r>
      <w:r w:rsidRPr="00FB7427">
        <w:rPr>
          <w:rFonts w:ascii="Calibri" w:hAnsi="Calibri" w:cs="Calibri"/>
          <w:color w:val="000000"/>
        </w:rPr>
        <w:tab/>
        <w:t>Kary umowne płatne będą w terminie 7 dni, licząc od dnia otrzymania przez Wykonawcę stosownej noty, na rachunek bankowy wskazany w jej treści.</w:t>
      </w:r>
    </w:p>
    <w:p w14:paraId="4C48D692" w14:textId="77777777" w:rsidR="003D7B3E" w:rsidRDefault="00C90DC4">
      <w:pPr>
        <w:pStyle w:val="Znak1"/>
        <w:jc w:val="both"/>
        <w:rPr>
          <w:rFonts w:ascii="Calibri" w:hAnsi="Calibri" w:cs="Calibri"/>
          <w:color w:val="000000"/>
        </w:rPr>
      </w:pPr>
      <w:r w:rsidRPr="00FB7427">
        <w:rPr>
          <w:rFonts w:ascii="Calibri" w:hAnsi="Calibri" w:cs="Calibri"/>
          <w:color w:val="000000"/>
        </w:rPr>
        <w:t>7.   Zamawiający ma prawo potrącać kary u</w:t>
      </w:r>
      <w:r w:rsidR="00893A08" w:rsidRPr="00FB7427">
        <w:rPr>
          <w:rFonts w:ascii="Calibri" w:hAnsi="Calibri" w:cs="Calibri"/>
          <w:color w:val="000000"/>
        </w:rPr>
        <w:t>mowne z wynagrodzenia Wykonawcy, na co ten wyraża</w:t>
      </w:r>
    </w:p>
    <w:p w14:paraId="72540823" w14:textId="0CF8A655" w:rsidR="00C90DC4" w:rsidRPr="00FB7427" w:rsidRDefault="003D7B3E">
      <w:pPr>
        <w:pStyle w:val="Znak1"/>
        <w:jc w:val="both"/>
        <w:rPr>
          <w:rFonts w:ascii="Calibri" w:hAnsi="Calibri" w:cs="Calibri"/>
          <w:color w:val="000000"/>
        </w:rPr>
      </w:pPr>
      <w:r>
        <w:rPr>
          <w:rFonts w:ascii="Calibri" w:hAnsi="Calibri" w:cs="Calibri"/>
          <w:color w:val="000000"/>
        </w:rPr>
        <w:t xml:space="preserve">   </w:t>
      </w:r>
      <w:r w:rsidR="00893A08" w:rsidRPr="00FB7427">
        <w:rPr>
          <w:rFonts w:ascii="Calibri" w:hAnsi="Calibri" w:cs="Calibri"/>
          <w:color w:val="000000"/>
        </w:rPr>
        <w:t xml:space="preserve"> </w:t>
      </w:r>
      <w:r>
        <w:rPr>
          <w:rFonts w:ascii="Calibri" w:hAnsi="Calibri" w:cs="Calibri"/>
          <w:color w:val="000000"/>
        </w:rPr>
        <w:t xml:space="preserve">  </w:t>
      </w:r>
      <w:r w:rsidR="00893A08" w:rsidRPr="00FB7427">
        <w:rPr>
          <w:rFonts w:ascii="Calibri" w:hAnsi="Calibri" w:cs="Calibri"/>
          <w:color w:val="000000"/>
        </w:rPr>
        <w:t>zgodę.</w:t>
      </w:r>
    </w:p>
    <w:p w14:paraId="1CC90FFE" w14:textId="3A11C540" w:rsidR="00C90DC4" w:rsidRPr="00FB7427" w:rsidRDefault="00C90DC4" w:rsidP="004461C9">
      <w:pPr>
        <w:pStyle w:val="Znak1"/>
        <w:tabs>
          <w:tab w:val="left" w:pos="426"/>
        </w:tabs>
        <w:ind w:left="284" w:hanging="284"/>
        <w:jc w:val="both"/>
        <w:rPr>
          <w:rFonts w:ascii="Calibri" w:hAnsi="Calibri" w:cs="Calibri"/>
          <w:color w:val="000000"/>
        </w:rPr>
      </w:pPr>
      <w:r w:rsidRPr="00FB7427">
        <w:rPr>
          <w:rFonts w:ascii="Calibri" w:hAnsi="Calibri" w:cs="Calibri"/>
          <w:color w:val="000000"/>
        </w:rPr>
        <w:t xml:space="preserve">8. </w:t>
      </w:r>
      <w:r w:rsidR="00315016">
        <w:rPr>
          <w:rFonts w:ascii="Calibri" w:hAnsi="Calibri" w:cs="Calibri"/>
          <w:color w:val="000000"/>
        </w:rPr>
        <w:tab/>
      </w:r>
      <w:r w:rsidRPr="00FB7427">
        <w:rPr>
          <w:rFonts w:ascii="Calibri" w:hAnsi="Calibri" w:cs="Calibri"/>
          <w:color w:val="000000"/>
        </w:rPr>
        <w:t>Postanowienia dotyczące kar umownych i odszkodowania uzupełniającego pozostają w mocy również w przypadku odstąpienia od Umowy przez którąkolwiek ze Stron.</w:t>
      </w:r>
    </w:p>
    <w:p w14:paraId="68773EB0" w14:textId="77777777" w:rsidR="00C90DC4" w:rsidRPr="00FB7427" w:rsidRDefault="00C90DC4" w:rsidP="007C7648">
      <w:pPr>
        <w:pStyle w:val="Znak1"/>
        <w:ind w:left="284" w:hanging="284"/>
        <w:jc w:val="both"/>
        <w:rPr>
          <w:rFonts w:ascii="Calibri" w:hAnsi="Calibri" w:cs="Calibri"/>
          <w:color w:val="000000"/>
        </w:rPr>
      </w:pPr>
      <w:r w:rsidRPr="00FB7427">
        <w:rPr>
          <w:rFonts w:ascii="Calibri" w:hAnsi="Calibri" w:cs="Calibri"/>
          <w:color w:val="000000"/>
        </w:rPr>
        <w:t>9.   Kary umowne mogą podlegać sumowaniu.</w:t>
      </w:r>
    </w:p>
    <w:p w14:paraId="41ACE7B7" w14:textId="77777777" w:rsidR="00FF6CBD" w:rsidRPr="00FB7427" w:rsidRDefault="00FF6CBD" w:rsidP="007C7648">
      <w:pPr>
        <w:pStyle w:val="Znak1"/>
        <w:ind w:left="284" w:hanging="284"/>
        <w:jc w:val="both"/>
        <w:rPr>
          <w:rFonts w:ascii="Calibri" w:hAnsi="Calibri" w:cs="Calibri"/>
          <w:color w:val="000000"/>
        </w:rPr>
      </w:pPr>
      <w:r w:rsidRPr="00FB7427">
        <w:rPr>
          <w:rFonts w:ascii="Calibri" w:hAnsi="Calibri" w:cs="Calibri"/>
          <w:color w:val="000000"/>
        </w:rPr>
        <w:t>10. Maksymalna wysokość kar umownych wynosi 30 % wartości brutto umowy.</w:t>
      </w:r>
    </w:p>
    <w:p w14:paraId="21422209" w14:textId="77777777" w:rsidR="00C90DC4" w:rsidRDefault="00C90DC4">
      <w:pPr>
        <w:pStyle w:val="Znak1"/>
        <w:jc w:val="both"/>
        <w:rPr>
          <w:rFonts w:ascii="Calibri" w:hAnsi="Calibri" w:cs="Calibri"/>
          <w:b/>
          <w:bCs/>
          <w:color w:val="000000"/>
        </w:rPr>
      </w:pPr>
    </w:p>
    <w:p w14:paraId="10C658D7" w14:textId="77777777" w:rsidR="00C90DC4" w:rsidRPr="00FB7427" w:rsidRDefault="00C90DC4">
      <w:pPr>
        <w:pStyle w:val="Znak1"/>
        <w:jc w:val="center"/>
        <w:rPr>
          <w:rFonts w:ascii="Calibri" w:hAnsi="Calibri" w:cs="Calibri"/>
          <w:color w:val="000000"/>
        </w:rPr>
      </w:pPr>
      <w:r w:rsidRPr="00FB7427">
        <w:rPr>
          <w:rFonts w:ascii="Calibri" w:hAnsi="Calibri" w:cs="Calibri"/>
          <w:b/>
          <w:bCs/>
          <w:color w:val="000000"/>
        </w:rPr>
        <w:t>§10</w:t>
      </w:r>
    </w:p>
    <w:p w14:paraId="244AFCD6" w14:textId="77777777" w:rsidR="00C95638" w:rsidRPr="00FB7427" w:rsidRDefault="00C95638" w:rsidP="00C95638">
      <w:pPr>
        <w:tabs>
          <w:tab w:val="left" w:pos="5385"/>
        </w:tabs>
        <w:jc w:val="center"/>
        <w:rPr>
          <w:rFonts w:ascii="Calibri" w:hAnsi="Calibri" w:cs="Calibri"/>
          <w:color w:val="000000"/>
        </w:rPr>
      </w:pPr>
      <w:r w:rsidRPr="00FB7427">
        <w:rPr>
          <w:rFonts w:ascii="Calibri" w:hAnsi="Calibri" w:cs="Calibri"/>
          <w:b/>
          <w:bCs/>
          <w:color w:val="000000"/>
        </w:rPr>
        <w:t>Ochrona danych osobowych</w:t>
      </w:r>
    </w:p>
    <w:p w14:paraId="6BD25137" w14:textId="77777777" w:rsidR="00CB3F4D" w:rsidRPr="00FB7427" w:rsidRDefault="00CB3F4D" w:rsidP="00AD6113">
      <w:pPr>
        <w:pStyle w:val="Akapitzlist"/>
        <w:numPr>
          <w:ilvl w:val="0"/>
          <w:numId w:val="17"/>
        </w:numPr>
        <w:suppressAutoHyphens w:val="0"/>
        <w:spacing w:before="60" w:after="0" w:line="240" w:lineRule="auto"/>
        <w:ind w:left="284" w:hanging="284"/>
        <w:contextualSpacing/>
        <w:jc w:val="both"/>
        <w:rPr>
          <w:color w:val="000000"/>
          <w:sz w:val="24"/>
          <w:szCs w:val="24"/>
        </w:rPr>
      </w:pPr>
      <w:r w:rsidRPr="00FB7427">
        <w:rPr>
          <w:iCs/>
          <w:color w:val="000000"/>
          <w:sz w:val="24"/>
          <w:szCs w:val="24"/>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7E82A303" w14:textId="77777777" w:rsidR="00CB3F4D" w:rsidRPr="00FB7427" w:rsidRDefault="00CB3F4D" w:rsidP="00AD6113">
      <w:pPr>
        <w:pStyle w:val="Akapitzlist"/>
        <w:numPr>
          <w:ilvl w:val="0"/>
          <w:numId w:val="17"/>
        </w:numPr>
        <w:suppressAutoHyphens w:val="0"/>
        <w:spacing w:before="60" w:after="0" w:line="240" w:lineRule="auto"/>
        <w:ind w:left="284" w:hanging="284"/>
        <w:contextualSpacing/>
        <w:jc w:val="both"/>
        <w:rPr>
          <w:color w:val="000000"/>
          <w:sz w:val="24"/>
          <w:szCs w:val="24"/>
        </w:rPr>
      </w:pPr>
      <w:r w:rsidRPr="00FB7427">
        <w:rPr>
          <w:iCs/>
          <w:color w:val="000000"/>
          <w:sz w:val="24"/>
          <w:szCs w:val="24"/>
        </w:rPr>
        <w:t>W stosunku do ww. danych osobowych Strony działają w zgodzie z obowiązkami nałożonymi na nie odpowiednio przez przepisy dotyczące ochrony danych osobowych,</w:t>
      </w:r>
      <w:r w:rsidR="00675FBD" w:rsidRPr="00FB7427">
        <w:rPr>
          <w:iCs/>
          <w:color w:val="000000"/>
          <w:sz w:val="24"/>
          <w:szCs w:val="24"/>
        </w:rPr>
        <w:t xml:space="preserve"> </w:t>
      </w:r>
      <w:r w:rsidRPr="00FB7427">
        <w:rPr>
          <w:iCs/>
          <w:color w:val="000000"/>
          <w:sz w:val="24"/>
          <w:szCs w:val="24"/>
        </w:rPr>
        <w:t>w szczególności RODO i lokalne regulacje wydane na podstawie RODO.</w:t>
      </w:r>
    </w:p>
    <w:p w14:paraId="74B4A9FD" w14:textId="77777777" w:rsidR="00CB3F4D" w:rsidRPr="000657F6" w:rsidRDefault="00CB3F4D" w:rsidP="00AD6113">
      <w:pPr>
        <w:pStyle w:val="Akapitzlist"/>
        <w:numPr>
          <w:ilvl w:val="0"/>
          <w:numId w:val="17"/>
        </w:numPr>
        <w:suppressAutoHyphens w:val="0"/>
        <w:spacing w:before="60" w:after="0" w:line="240" w:lineRule="auto"/>
        <w:ind w:left="284" w:hanging="284"/>
        <w:contextualSpacing/>
        <w:jc w:val="both"/>
        <w:rPr>
          <w:color w:val="000000"/>
          <w:sz w:val="24"/>
          <w:szCs w:val="24"/>
        </w:rPr>
      </w:pPr>
      <w:r w:rsidRPr="000657F6">
        <w:rPr>
          <w:iCs/>
          <w:color w:val="000000"/>
          <w:sz w:val="24"/>
          <w:szCs w:val="24"/>
        </w:rPr>
        <w:t>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51EA5182" w14:textId="77777777" w:rsidR="00CB3F4D" w:rsidRPr="000657F6" w:rsidRDefault="00CB3F4D">
      <w:pPr>
        <w:pStyle w:val="Znak1"/>
        <w:jc w:val="center"/>
        <w:rPr>
          <w:rFonts w:ascii="Calibri" w:hAnsi="Calibri" w:cs="Calibri"/>
          <w:color w:val="000000"/>
        </w:rPr>
      </w:pPr>
    </w:p>
    <w:p w14:paraId="2545D925" w14:textId="77777777" w:rsidR="00CB3F4D" w:rsidRPr="000657F6" w:rsidRDefault="00CB3F4D" w:rsidP="00C95638">
      <w:pPr>
        <w:pStyle w:val="Znak1"/>
        <w:jc w:val="center"/>
        <w:rPr>
          <w:rFonts w:ascii="Calibri" w:hAnsi="Calibri" w:cs="Calibri"/>
          <w:color w:val="000000"/>
        </w:rPr>
      </w:pPr>
      <w:r w:rsidRPr="000657F6">
        <w:rPr>
          <w:rFonts w:ascii="Calibri" w:hAnsi="Calibri" w:cs="Calibri"/>
          <w:b/>
          <w:bCs/>
          <w:color w:val="000000"/>
        </w:rPr>
        <w:t>§11</w:t>
      </w:r>
    </w:p>
    <w:p w14:paraId="03A83005" w14:textId="77777777" w:rsidR="00CB3F4D" w:rsidRPr="000657F6" w:rsidRDefault="00CB3F4D" w:rsidP="00CB3F4D">
      <w:pPr>
        <w:pStyle w:val="Znak1"/>
        <w:jc w:val="center"/>
        <w:rPr>
          <w:rFonts w:ascii="Calibri" w:hAnsi="Calibri" w:cs="Calibri"/>
          <w:color w:val="000000"/>
        </w:rPr>
      </w:pPr>
      <w:r w:rsidRPr="000657F6">
        <w:rPr>
          <w:rFonts w:ascii="Calibri" w:hAnsi="Calibri" w:cs="Calibri"/>
          <w:b/>
          <w:bCs/>
          <w:color w:val="000000"/>
        </w:rPr>
        <w:t>Postanowienia końcowe</w:t>
      </w:r>
    </w:p>
    <w:p w14:paraId="6646DF8B" w14:textId="6CFF593A"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Poza przypadkami przewidzianymi w niniejszej umowie, Zamawiający może odstąpić</w:t>
      </w:r>
      <w:r w:rsidR="00675FBD">
        <w:rPr>
          <w:rFonts w:ascii="Calibri" w:hAnsi="Calibri" w:cs="Calibri"/>
          <w:color w:val="000000"/>
        </w:rPr>
        <w:t xml:space="preserve"> </w:t>
      </w:r>
      <w:r w:rsidRPr="000657F6">
        <w:rPr>
          <w:rFonts w:ascii="Calibri" w:hAnsi="Calibri" w:cs="Calibri"/>
          <w:color w:val="000000"/>
        </w:rPr>
        <w:t xml:space="preserve">od umowy </w:t>
      </w:r>
      <w:r w:rsidR="0062605A">
        <w:rPr>
          <w:rFonts w:ascii="Calibri" w:hAnsi="Calibri" w:cs="Calibri"/>
          <w:color w:val="000000"/>
        </w:rPr>
        <w:br/>
      </w:r>
      <w:r w:rsidRPr="000657F6">
        <w:rPr>
          <w:rFonts w:ascii="Calibri" w:hAnsi="Calibri" w:cs="Calibri"/>
          <w:color w:val="000000"/>
        </w:rPr>
        <w:t>w trybie i na zasadach określonych w art.</w:t>
      </w:r>
      <w:r w:rsidR="006524C3">
        <w:rPr>
          <w:rFonts w:ascii="Calibri" w:hAnsi="Calibri" w:cs="Calibri"/>
          <w:color w:val="000000"/>
        </w:rPr>
        <w:t xml:space="preserve"> 456</w:t>
      </w:r>
      <w:r w:rsidRPr="000657F6">
        <w:rPr>
          <w:rFonts w:ascii="Calibri" w:hAnsi="Calibri" w:cs="Calibri"/>
          <w:color w:val="000000"/>
        </w:rPr>
        <w:t xml:space="preserve"> „PZP". </w:t>
      </w:r>
    </w:p>
    <w:p w14:paraId="47FACC62"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Wszelkie zmiany i uzupełnienia treści umownej wymagają do swej ważności formy pisemnej (aneks).</w:t>
      </w:r>
    </w:p>
    <w:p w14:paraId="7B7FB339" w14:textId="1B0F0740"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w:t>
      </w:r>
      <w:r w:rsidR="00675FBD">
        <w:rPr>
          <w:rFonts w:ascii="Calibri" w:hAnsi="Calibri" w:cs="Calibri"/>
          <w:color w:val="000000"/>
        </w:rPr>
        <w:t xml:space="preserve"> </w:t>
      </w:r>
      <w:r w:rsidRPr="000657F6">
        <w:rPr>
          <w:rFonts w:ascii="Calibri" w:hAnsi="Calibri" w:cs="Calibri"/>
          <w:color w:val="000000"/>
        </w:rPr>
        <w:t>w każdym czasie za porozumieniem Stron lub w drodze miesięcznego jej wypowiedzenia.</w:t>
      </w:r>
    </w:p>
    <w:p w14:paraId="6D0B99ED"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 sprawach nieuregulowanych postanowieniami Umowy będą miały zastosowanie przepisy Ustawy Prawo Zamówień Publicznych i Kodeksu Cywilnego.</w:t>
      </w:r>
    </w:p>
    <w:p w14:paraId="711CFBA0" w14:textId="2A95DB6C"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Wykonawca zobowiązuje się, że dochodzenie zaległych należności wynikających z niniejszej Umowy w postępowaniu procesowym, poprzedzone będzie postępowaniem pojednawczym wskazanym w art. 184-186 kodeksu postępowania cywilnego.</w:t>
      </w:r>
    </w:p>
    <w:p w14:paraId="7FEE23EE"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Wszelkie spory powstałe na tle niniejszej Umowy, Strony zgodnie poddają – po przeprowadzeniu postępowania, o którym mowa w ust. 5 powyżej - pod rozstrzygnięcie sądu właściwego dla siedziby Zamawiającego.</w:t>
      </w:r>
    </w:p>
    <w:p w14:paraId="6DE55692"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 xml:space="preserve">Umowa obowiązuje od dnia jej zawarcia do dnia </w:t>
      </w:r>
      <w:r w:rsidR="007C7648" w:rsidRPr="000657F6">
        <w:rPr>
          <w:rFonts w:ascii="Calibri" w:hAnsi="Calibri" w:cs="Calibri"/>
          <w:b/>
          <w:bCs/>
          <w:color w:val="000000"/>
        </w:rPr>
        <w:t xml:space="preserve">……………. </w:t>
      </w:r>
      <w:r w:rsidRPr="000657F6">
        <w:rPr>
          <w:rFonts w:ascii="Calibri" w:hAnsi="Calibri" w:cs="Calibri"/>
          <w:color w:val="000000"/>
        </w:rPr>
        <w:t>roku.</w:t>
      </w:r>
    </w:p>
    <w:p w14:paraId="12371BA6"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lastRenderedPageBreak/>
        <w:t xml:space="preserve">Umowa została sporządzona w dwóch jednobrzmiących egzemplarzach po jednym </w:t>
      </w:r>
      <w:r w:rsidRPr="000657F6">
        <w:rPr>
          <w:rFonts w:ascii="Calibri" w:hAnsi="Calibri" w:cs="Calibri"/>
          <w:color w:val="000000"/>
        </w:rPr>
        <w:br/>
        <w:t>dla każdej ze Stron.</w:t>
      </w:r>
    </w:p>
    <w:p w14:paraId="672C657A" w14:textId="77777777" w:rsidR="00C90DC4" w:rsidRDefault="00C90DC4">
      <w:pPr>
        <w:pStyle w:val="Znak1"/>
        <w:rPr>
          <w:rFonts w:ascii="Calibri" w:hAnsi="Calibri" w:cs="Calibri"/>
          <w:b/>
          <w:bCs/>
          <w:color w:val="000000"/>
        </w:rPr>
      </w:pPr>
    </w:p>
    <w:p w14:paraId="48CAB0CE" w14:textId="77777777" w:rsidR="00315016" w:rsidRPr="000657F6" w:rsidRDefault="00315016">
      <w:pPr>
        <w:pStyle w:val="Znak1"/>
        <w:rPr>
          <w:rFonts w:ascii="Calibri" w:hAnsi="Calibri" w:cs="Calibri"/>
          <w:b/>
          <w:bCs/>
          <w:color w:val="000000"/>
        </w:rPr>
      </w:pPr>
    </w:p>
    <w:p w14:paraId="22EDB544" w14:textId="77777777" w:rsidR="00C90DC4" w:rsidRPr="000657F6" w:rsidRDefault="00C90DC4">
      <w:pPr>
        <w:pStyle w:val="Znak1"/>
        <w:rPr>
          <w:rFonts w:ascii="Calibri" w:hAnsi="Calibri" w:cs="Calibri"/>
          <w:color w:val="000000"/>
        </w:rPr>
      </w:pPr>
      <w:r w:rsidRPr="000657F6">
        <w:rPr>
          <w:rFonts w:ascii="Calibri" w:hAnsi="Calibri" w:cs="Calibri"/>
          <w:color w:val="000000"/>
        </w:rPr>
        <w:t>Załącznik Nr 1</w:t>
      </w:r>
    </w:p>
    <w:p w14:paraId="144FB0CC" w14:textId="77777777" w:rsidR="00C90DC4" w:rsidRPr="000657F6" w:rsidRDefault="00C90DC4">
      <w:pPr>
        <w:pStyle w:val="Znak1"/>
        <w:rPr>
          <w:rFonts w:ascii="Calibri" w:hAnsi="Calibri" w:cs="Calibri"/>
          <w:color w:val="000000"/>
        </w:rPr>
      </w:pPr>
      <w:r w:rsidRPr="000657F6">
        <w:rPr>
          <w:rFonts w:ascii="Calibri" w:hAnsi="Calibri" w:cs="Calibri"/>
          <w:color w:val="000000"/>
        </w:rPr>
        <w:t>- zestawienie cenowe i asortymentowe pakietów wygranych przez Wykonawcę.</w:t>
      </w:r>
    </w:p>
    <w:p w14:paraId="503E3356" w14:textId="77777777" w:rsidR="00C90DC4" w:rsidRDefault="00C90DC4">
      <w:pPr>
        <w:pStyle w:val="Znak1"/>
        <w:rPr>
          <w:rFonts w:ascii="Calibri" w:hAnsi="Calibri" w:cs="Calibri"/>
          <w:color w:val="000000"/>
        </w:rPr>
      </w:pPr>
    </w:p>
    <w:p w14:paraId="7D44510A" w14:textId="77777777" w:rsidR="00FA51FB" w:rsidRDefault="00FA51FB">
      <w:pPr>
        <w:pStyle w:val="Znak1"/>
        <w:rPr>
          <w:rFonts w:ascii="Calibri" w:hAnsi="Calibri" w:cs="Calibri"/>
          <w:color w:val="000000"/>
        </w:rPr>
      </w:pPr>
    </w:p>
    <w:p w14:paraId="79F590B7" w14:textId="77777777" w:rsidR="00863964" w:rsidRDefault="00863964">
      <w:pPr>
        <w:pStyle w:val="Znak1"/>
        <w:rPr>
          <w:rFonts w:ascii="Calibri" w:hAnsi="Calibri" w:cs="Calibri"/>
          <w:color w:val="000000"/>
        </w:rPr>
      </w:pPr>
    </w:p>
    <w:p w14:paraId="775B078A" w14:textId="77777777" w:rsidR="00863964" w:rsidRDefault="00863964">
      <w:pPr>
        <w:pStyle w:val="Znak1"/>
        <w:rPr>
          <w:rFonts w:ascii="Calibri" w:hAnsi="Calibri" w:cs="Calibri"/>
          <w:color w:val="000000"/>
        </w:rPr>
      </w:pPr>
    </w:p>
    <w:p w14:paraId="1A2C45A6" w14:textId="77777777" w:rsidR="00863964" w:rsidRDefault="00863964">
      <w:pPr>
        <w:pStyle w:val="Znak1"/>
        <w:rPr>
          <w:rFonts w:ascii="Calibri" w:hAnsi="Calibri" w:cs="Calibri"/>
          <w:color w:val="000000"/>
        </w:rPr>
      </w:pPr>
    </w:p>
    <w:p w14:paraId="44E5C0D8" w14:textId="77777777" w:rsidR="00863964" w:rsidRDefault="00863964">
      <w:pPr>
        <w:pStyle w:val="Znak1"/>
        <w:rPr>
          <w:rFonts w:ascii="Calibri" w:hAnsi="Calibri" w:cs="Calibri"/>
          <w:color w:val="000000"/>
        </w:rPr>
      </w:pPr>
    </w:p>
    <w:p w14:paraId="251421BD" w14:textId="77777777" w:rsidR="00863964" w:rsidRDefault="00863964">
      <w:pPr>
        <w:pStyle w:val="Znak1"/>
        <w:rPr>
          <w:rFonts w:ascii="Calibri" w:hAnsi="Calibri" w:cs="Calibri"/>
          <w:color w:val="000000"/>
        </w:rPr>
      </w:pPr>
    </w:p>
    <w:p w14:paraId="40E5F4ED" w14:textId="77777777" w:rsidR="00FA51FB" w:rsidRPr="000657F6" w:rsidRDefault="00FA51FB">
      <w:pPr>
        <w:pStyle w:val="Znak1"/>
        <w:rPr>
          <w:rFonts w:ascii="Calibri" w:hAnsi="Calibri" w:cs="Calibri"/>
          <w:color w:val="000000"/>
        </w:rPr>
      </w:pPr>
    </w:p>
    <w:p w14:paraId="50F21185" w14:textId="77777777" w:rsidR="00287309" w:rsidRDefault="00C90DC4" w:rsidP="00FA51FB">
      <w:pPr>
        <w:jc w:val="center"/>
        <w:rPr>
          <w:rFonts w:ascii="Calibri" w:hAnsi="Calibri" w:cs="Calibri"/>
          <w:b/>
          <w:bCs/>
          <w:color w:val="000000"/>
        </w:rPr>
      </w:pPr>
      <w:r w:rsidRPr="000657F6">
        <w:rPr>
          <w:rFonts w:ascii="Calibri" w:hAnsi="Calibri" w:cs="Calibri"/>
          <w:b/>
          <w:bCs/>
          <w:color w:val="000000"/>
        </w:rPr>
        <w:t>ZAMAWIAJĄCY                                                                            WYKONAWCA</w:t>
      </w:r>
      <w:bookmarkStart w:id="21" w:name="_DV_C939"/>
      <w:bookmarkEnd w:id="21"/>
    </w:p>
    <w:p w14:paraId="4C9DD279" w14:textId="77777777" w:rsidR="00863964" w:rsidRDefault="00863964" w:rsidP="00FA51FB">
      <w:pPr>
        <w:jc w:val="center"/>
        <w:rPr>
          <w:rFonts w:ascii="Calibri" w:hAnsi="Calibri" w:cs="Calibri"/>
          <w:b/>
          <w:bCs/>
          <w:color w:val="000000"/>
        </w:rPr>
      </w:pPr>
    </w:p>
    <w:p w14:paraId="68E771AD" w14:textId="77777777" w:rsidR="00863964" w:rsidRDefault="00863964" w:rsidP="00FA51FB">
      <w:pPr>
        <w:jc w:val="center"/>
        <w:rPr>
          <w:rFonts w:ascii="Calibri" w:hAnsi="Calibri" w:cs="Calibri"/>
          <w:b/>
          <w:bCs/>
          <w:color w:val="000000"/>
        </w:rPr>
      </w:pPr>
    </w:p>
    <w:p w14:paraId="47217D73" w14:textId="77777777" w:rsidR="00863964" w:rsidRDefault="00863964" w:rsidP="00FA51FB">
      <w:pPr>
        <w:jc w:val="center"/>
        <w:rPr>
          <w:rFonts w:ascii="Calibri" w:hAnsi="Calibri" w:cs="Calibri"/>
          <w:b/>
          <w:bCs/>
          <w:color w:val="000000"/>
        </w:rPr>
      </w:pPr>
    </w:p>
    <w:p w14:paraId="443CA89E" w14:textId="77777777" w:rsidR="00863964" w:rsidRDefault="00863964" w:rsidP="00FA51FB">
      <w:pPr>
        <w:jc w:val="center"/>
        <w:rPr>
          <w:rFonts w:ascii="Calibri" w:hAnsi="Calibri" w:cs="Calibri"/>
          <w:b/>
          <w:bCs/>
          <w:color w:val="000000"/>
        </w:rPr>
      </w:pPr>
    </w:p>
    <w:p w14:paraId="191DD10A" w14:textId="77777777" w:rsidR="00863964" w:rsidRDefault="00863964" w:rsidP="00FA51FB">
      <w:pPr>
        <w:jc w:val="center"/>
        <w:rPr>
          <w:rFonts w:ascii="Calibri" w:hAnsi="Calibri" w:cs="Calibri"/>
          <w:b/>
          <w:bCs/>
          <w:color w:val="000000"/>
        </w:rPr>
      </w:pPr>
    </w:p>
    <w:p w14:paraId="36C9551A" w14:textId="77777777" w:rsidR="00863964" w:rsidRDefault="00863964" w:rsidP="00FA51FB">
      <w:pPr>
        <w:jc w:val="center"/>
        <w:rPr>
          <w:rFonts w:ascii="Calibri" w:hAnsi="Calibri" w:cs="Calibri"/>
          <w:b/>
          <w:bCs/>
          <w:color w:val="000000"/>
        </w:rPr>
      </w:pPr>
    </w:p>
    <w:p w14:paraId="7DE07342" w14:textId="77777777" w:rsidR="00863964" w:rsidRDefault="00863964" w:rsidP="00FA51FB">
      <w:pPr>
        <w:jc w:val="center"/>
        <w:rPr>
          <w:rFonts w:ascii="Calibri" w:hAnsi="Calibri" w:cs="Calibri"/>
          <w:b/>
          <w:bCs/>
          <w:color w:val="000000"/>
        </w:rPr>
      </w:pPr>
    </w:p>
    <w:p w14:paraId="30550A56" w14:textId="77777777" w:rsidR="00863964" w:rsidRDefault="00863964" w:rsidP="00FA51FB">
      <w:pPr>
        <w:jc w:val="center"/>
        <w:rPr>
          <w:rFonts w:ascii="Calibri" w:hAnsi="Calibri" w:cs="Calibri"/>
          <w:b/>
          <w:bCs/>
          <w:color w:val="000000"/>
        </w:rPr>
      </w:pPr>
    </w:p>
    <w:p w14:paraId="7639DED3" w14:textId="77777777" w:rsidR="00863964" w:rsidRDefault="00863964" w:rsidP="00FA51FB">
      <w:pPr>
        <w:jc w:val="center"/>
        <w:rPr>
          <w:rFonts w:ascii="Calibri" w:hAnsi="Calibri" w:cs="Calibri"/>
          <w:b/>
          <w:bCs/>
          <w:color w:val="000000"/>
        </w:rPr>
      </w:pPr>
    </w:p>
    <w:p w14:paraId="46B98810" w14:textId="77777777" w:rsidR="00863964" w:rsidRDefault="00863964" w:rsidP="00FA51FB">
      <w:pPr>
        <w:jc w:val="center"/>
        <w:rPr>
          <w:rFonts w:ascii="Calibri" w:hAnsi="Calibri" w:cs="Calibri"/>
          <w:b/>
          <w:bCs/>
          <w:color w:val="000000"/>
        </w:rPr>
      </w:pPr>
    </w:p>
    <w:p w14:paraId="2D511581" w14:textId="77777777" w:rsidR="00863964" w:rsidRDefault="00863964" w:rsidP="00FA51FB">
      <w:pPr>
        <w:jc w:val="center"/>
        <w:rPr>
          <w:rFonts w:ascii="Calibri" w:hAnsi="Calibri" w:cs="Calibri"/>
          <w:b/>
          <w:bCs/>
          <w:color w:val="000000"/>
        </w:rPr>
      </w:pPr>
    </w:p>
    <w:p w14:paraId="55EE7F8F" w14:textId="77777777" w:rsidR="00863964" w:rsidRDefault="00863964" w:rsidP="00FA51FB">
      <w:pPr>
        <w:jc w:val="center"/>
        <w:rPr>
          <w:rFonts w:ascii="Calibri" w:hAnsi="Calibri" w:cs="Calibri"/>
          <w:b/>
          <w:bCs/>
          <w:color w:val="000000"/>
        </w:rPr>
      </w:pPr>
    </w:p>
    <w:p w14:paraId="5916C599" w14:textId="77777777" w:rsidR="00863964" w:rsidRDefault="00863964" w:rsidP="00FA51FB">
      <w:pPr>
        <w:jc w:val="center"/>
        <w:rPr>
          <w:rFonts w:ascii="Calibri" w:hAnsi="Calibri" w:cs="Calibri"/>
          <w:b/>
          <w:bCs/>
          <w:color w:val="000000"/>
        </w:rPr>
      </w:pPr>
    </w:p>
    <w:p w14:paraId="0650BDE2" w14:textId="77777777" w:rsidR="00863964" w:rsidRDefault="00863964" w:rsidP="00FA51FB">
      <w:pPr>
        <w:jc w:val="center"/>
        <w:rPr>
          <w:rFonts w:ascii="Calibri" w:hAnsi="Calibri" w:cs="Calibri"/>
          <w:b/>
          <w:bCs/>
          <w:color w:val="000000"/>
        </w:rPr>
      </w:pPr>
    </w:p>
    <w:p w14:paraId="75D7D016" w14:textId="77777777" w:rsidR="00863964" w:rsidRDefault="00863964" w:rsidP="00FA51FB">
      <w:pPr>
        <w:jc w:val="center"/>
        <w:rPr>
          <w:rFonts w:ascii="Calibri" w:hAnsi="Calibri" w:cs="Calibri"/>
          <w:b/>
          <w:bCs/>
          <w:color w:val="000000"/>
        </w:rPr>
      </w:pPr>
    </w:p>
    <w:p w14:paraId="631CC06F" w14:textId="77777777" w:rsidR="00863964" w:rsidRDefault="00863964" w:rsidP="00FA51FB">
      <w:pPr>
        <w:jc w:val="center"/>
        <w:rPr>
          <w:rFonts w:ascii="Calibri" w:hAnsi="Calibri" w:cs="Calibri"/>
          <w:b/>
          <w:bCs/>
          <w:color w:val="000000"/>
        </w:rPr>
      </w:pPr>
    </w:p>
    <w:p w14:paraId="22C2CF11" w14:textId="77777777" w:rsidR="00863964" w:rsidRDefault="00863964" w:rsidP="00FA51FB">
      <w:pPr>
        <w:jc w:val="center"/>
        <w:rPr>
          <w:rFonts w:ascii="Calibri" w:hAnsi="Calibri" w:cs="Calibri"/>
          <w:b/>
          <w:bCs/>
          <w:color w:val="000000"/>
        </w:rPr>
      </w:pPr>
    </w:p>
    <w:p w14:paraId="44B6E0F9" w14:textId="77777777" w:rsidR="00863964" w:rsidRDefault="00863964" w:rsidP="00FA51FB">
      <w:pPr>
        <w:jc w:val="center"/>
        <w:rPr>
          <w:rFonts w:ascii="Calibri" w:hAnsi="Calibri" w:cs="Calibri"/>
          <w:b/>
          <w:bCs/>
          <w:color w:val="000000"/>
        </w:rPr>
      </w:pPr>
    </w:p>
    <w:p w14:paraId="0715C52E" w14:textId="77777777" w:rsidR="00863964" w:rsidRDefault="00863964" w:rsidP="00FA51FB">
      <w:pPr>
        <w:jc w:val="center"/>
        <w:rPr>
          <w:rFonts w:ascii="Calibri" w:hAnsi="Calibri" w:cs="Calibri"/>
          <w:b/>
          <w:bCs/>
          <w:color w:val="000000"/>
        </w:rPr>
      </w:pPr>
    </w:p>
    <w:p w14:paraId="77002B78" w14:textId="77777777" w:rsidR="00863964" w:rsidRDefault="00863964" w:rsidP="00FA51FB">
      <w:pPr>
        <w:jc w:val="center"/>
        <w:rPr>
          <w:rFonts w:ascii="Calibri" w:hAnsi="Calibri" w:cs="Calibri"/>
          <w:b/>
          <w:bCs/>
          <w:color w:val="000000"/>
        </w:rPr>
      </w:pPr>
    </w:p>
    <w:p w14:paraId="314D6458" w14:textId="77777777" w:rsidR="00863964" w:rsidRDefault="00863964" w:rsidP="00FA51FB">
      <w:pPr>
        <w:jc w:val="center"/>
        <w:rPr>
          <w:rFonts w:ascii="Calibri" w:hAnsi="Calibri" w:cs="Calibri"/>
          <w:b/>
          <w:bCs/>
          <w:color w:val="000000"/>
        </w:rPr>
      </w:pPr>
    </w:p>
    <w:p w14:paraId="40F6F4C4" w14:textId="77777777" w:rsidR="00863964" w:rsidRDefault="00863964" w:rsidP="00FA51FB">
      <w:pPr>
        <w:jc w:val="center"/>
        <w:rPr>
          <w:rFonts w:ascii="Calibri" w:hAnsi="Calibri" w:cs="Calibri"/>
          <w:b/>
          <w:bCs/>
          <w:color w:val="000000"/>
        </w:rPr>
      </w:pPr>
    </w:p>
    <w:p w14:paraId="1D74B12E" w14:textId="77777777" w:rsidR="00863964" w:rsidRDefault="00863964" w:rsidP="00FA51FB">
      <w:pPr>
        <w:jc w:val="center"/>
        <w:rPr>
          <w:rFonts w:ascii="Calibri" w:hAnsi="Calibri" w:cs="Calibri"/>
          <w:b/>
          <w:bCs/>
          <w:color w:val="000000"/>
        </w:rPr>
      </w:pPr>
    </w:p>
    <w:p w14:paraId="2FE0362E" w14:textId="77777777" w:rsidR="00863964" w:rsidRDefault="00863964" w:rsidP="00FA51FB">
      <w:pPr>
        <w:jc w:val="center"/>
        <w:rPr>
          <w:rFonts w:ascii="Calibri" w:hAnsi="Calibri" w:cs="Calibri"/>
          <w:b/>
          <w:bCs/>
          <w:color w:val="000000"/>
        </w:rPr>
      </w:pPr>
    </w:p>
    <w:p w14:paraId="46BB324B" w14:textId="77777777" w:rsidR="00863964" w:rsidRDefault="00863964" w:rsidP="00FA51FB">
      <w:pPr>
        <w:jc w:val="center"/>
        <w:rPr>
          <w:rFonts w:ascii="Calibri" w:hAnsi="Calibri" w:cs="Calibri"/>
          <w:b/>
          <w:bCs/>
          <w:color w:val="000000"/>
        </w:rPr>
      </w:pPr>
    </w:p>
    <w:p w14:paraId="11B433F1" w14:textId="77777777" w:rsidR="00863964" w:rsidRDefault="00863964" w:rsidP="00FA51FB">
      <w:pPr>
        <w:jc w:val="center"/>
        <w:rPr>
          <w:rFonts w:ascii="Calibri" w:hAnsi="Calibri" w:cs="Calibri"/>
          <w:b/>
          <w:bCs/>
          <w:color w:val="000000"/>
        </w:rPr>
      </w:pPr>
    </w:p>
    <w:p w14:paraId="10471AB8" w14:textId="77777777" w:rsidR="00892D4B" w:rsidRDefault="00892D4B" w:rsidP="00FA51FB">
      <w:pPr>
        <w:jc w:val="center"/>
        <w:rPr>
          <w:rFonts w:ascii="Calibri" w:hAnsi="Calibri" w:cs="Calibri"/>
          <w:b/>
          <w:bCs/>
          <w:color w:val="000000"/>
        </w:rPr>
      </w:pPr>
    </w:p>
    <w:p w14:paraId="21AD963C" w14:textId="77777777" w:rsidR="00892D4B" w:rsidRDefault="00892D4B" w:rsidP="00FA51FB">
      <w:pPr>
        <w:jc w:val="center"/>
        <w:rPr>
          <w:rFonts w:ascii="Calibri" w:hAnsi="Calibri" w:cs="Calibri"/>
          <w:b/>
          <w:bCs/>
          <w:color w:val="000000"/>
        </w:rPr>
      </w:pPr>
    </w:p>
    <w:p w14:paraId="3A42FB93" w14:textId="77777777" w:rsidR="00863964" w:rsidRDefault="00863964" w:rsidP="00FA51FB">
      <w:pPr>
        <w:jc w:val="center"/>
        <w:rPr>
          <w:rFonts w:ascii="Calibri" w:hAnsi="Calibri" w:cs="Calibri"/>
          <w:b/>
          <w:bCs/>
          <w:color w:val="000000"/>
        </w:rPr>
      </w:pPr>
    </w:p>
    <w:p w14:paraId="1A3EF582" w14:textId="77777777" w:rsidR="00863964" w:rsidRDefault="00863964" w:rsidP="00FA51FB">
      <w:pPr>
        <w:jc w:val="center"/>
        <w:rPr>
          <w:rFonts w:ascii="Calibri" w:hAnsi="Calibri" w:cs="Calibri"/>
          <w:b/>
          <w:bCs/>
          <w:color w:val="000000"/>
        </w:rPr>
      </w:pPr>
    </w:p>
    <w:p w14:paraId="22236E37" w14:textId="77777777" w:rsidR="00863964" w:rsidRDefault="00863964" w:rsidP="00FA51FB">
      <w:pPr>
        <w:jc w:val="center"/>
        <w:rPr>
          <w:rFonts w:ascii="Calibri" w:hAnsi="Calibri" w:cs="Calibri"/>
          <w:b/>
          <w:bCs/>
          <w:color w:val="000000"/>
        </w:rPr>
      </w:pPr>
    </w:p>
    <w:p w14:paraId="16EBB524" w14:textId="77777777" w:rsidR="00863964" w:rsidRDefault="00863964" w:rsidP="00FA51FB">
      <w:pPr>
        <w:jc w:val="center"/>
        <w:rPr>
          <w:rFonts w:ascii="Calibri" w:hAnsi="Calibri" w:cs="Calibri"/>
          <w:b/>
          <w:bCs/>
          <w:color w:val="000000"/>
        </w:rPr>
      </w:pPr>
    </w:p>
    <w:p w14:paraId="32CE0208" w14:textId="77777777" w:rsidR="00863964" w:rsidRDefault="00863964" w:rsidP="00FA51FB">
      <w:pPr>
        <w:jc w:val="center"/>
        <w:rPr>
          <w:rFonts w:ascii="Calibri" w:hAnsi="Calibri" w:cs="Calibri"/>
          <w:b/>
          <w:bCs/>
          <w:color w:val="000000"/>
        </w:rPr>
      </w:pPr>
    </w:p>
    <w:p w14:paraId="53C3D300" w14:textId="77777777" w:rsidR="00863964" w:rsidRDefault="00863964" w:rsidP="00FA51FB">
      <w:pPr>
        <w:jc w:val="center"/>
        <w:rPr>
          <w:rFonts w:ascii="Calibri" w:hAnsi="Calibri" w:cs="Calibri"/>
          <w:color w:val="000000"/>
        </w:rPr>
      </w:pPr>
    </w:p>
    <w:p w14:paraId="0950C6A1" w14:textId="77777777" w:rsidR="00F70ADF" w:rsidRPr="001D5D14" w:rsidRDefault="009D3224" w:rsidP="00F70ADF">
      <w:pPr>
        <w:spacing w:line="360" w:lineRule="auto"/>
        <w:jc w:val="right"/>
        <w:rPr>
          <w:rFonts w:ascii="Calibri" w:hAnsi="Calibri"/>
          <w:b/>
        </w:rPr>
      </w:pPr>
      <w:r>
        <w:rPr>
          <w:rFonts w:ascii="Calibri" w:hAnsi="Calibri"/>
          <w:b/>
        </w:rPr>
        <w:lastRenderedPageBreak/>
        <w:t>Z</w:t>
      </w:r>
      <w:r w:rsidR="00F70ADF" w:rsidRPr="001D5D14">
        <w:rPr>
          <w:rFonts w:ascii="Calibri" w:hAnsi="Calibri"/>
          <w:b/>
        </w:rPr>
        <w:t>ałącznik nr 6 do SWZ</w:t>
      </w:r>
    </w:p>
    <w:p w14:paraId="7AE0C003" w14:textId="77777777" w:rsidR="00F70ADF" w:rsidRPr="001D5D14" w:rsidRDefault="00F70ADF" w:rsidP="00F70ADF">
      <w:pPr>
        <w:spacing w:line="360" w:lineRule="auto"/>
        <w:jc w:val="right"/>
        <w:rPr>
          <w:rFonts w:ascii="Calibri" w:hAnsi="Calibri"/>
          <w:b/>
        </w:rPr>
      </w:pPr>
    </w:p>
    <w:p w14:paraId="1B3335C4" w14:textId="77777777" w:rsidR="00F70ADF" w:rsidRPr="001D5D14" w:rsidRDefault="00F70ADF" w:rsidP="00F70ADF">
      <w:pPr>
        <w:spacing w:line="360" w:lineRule="auto"/>
        <w:jc w:val="center"/>
        <w:rPr>
          <w:rFonts w:ascii="Calibri" w:hAnsi="Calibri"/>
          <w:b/>
        </w:rPr>
      </w:pPr>
      <w:r w:rsidRPr="001D5D14">
        <w:rPr>
          <w:rFonts w:ascii="Calibri" w:hAnsi="Calibri"/>
          <w:b/>
        </w:rPr>
        <w:t xml:space="preserve"> „Oświadczenie o przynależności lub braku przynależności</w:t>
      </w:r>
    </w:p>
    <w:p w14:paraId="16A271A7" w14:textId="77777777" w:rsidR="00F70ADF" w:rsidRPr="001D5D14" w:rsidRDefault="00F70ADF" w:rsidP="00F70ADF">
      <w:pPr>
        <w:spacing w:line="360" w:lineRule="auto"/>
        <w:jc w:val="center"/>
        <w:rPr>
          <w:rFonts w:ascii="Calibri" w:hAnsi="Calibri"/>
          <w:b/>
        </w:rPr>
      </w:pPr>
      <w:r w:rsidRPr="001D5D14">
        <w:rPr>
          <w:rFonts w:ascii="Calibri" w:hAnsi="Calibri"/>
          <w:b/>
        </w:rPr>
        <w:t>do tej samej grupy kapitałowej”</w:t>
      </w:r>
    </w:p>
    <w:p w14:paraId="70EED826" w14:textId="77777777" w:rsidR="00F70ADF" w:rsidRPr="001D5D14" w:rsidRDefault="00F70ADF" w:rsidP="00F70ADF">
      <w:pPr>
        <w:pStyle w:val="Akapitzlist"/>
        <w:spacing w:line="360" w:lineRule="auto"/>
        <w:ind w:left="284"/>
        <w:jc w:val="both"/>
        <w:rPr>
          <w:sz w:val="24"/>
          <w:szCs w:val="24"/>
        </w:rPr>
      </w:pPr>
    </w:p>
    <w:p w14:paraId="15E72AC2" w14:textId="77777777" w:rsidR="00F70ADF" w:rsidRPr="001D5D14" w:rsidRDefault="00F70ADF" w:rsidP="00F70ADF">
      <w:pPr>
        <w:pStyle w:val="Akapitzlist"/>
        <w:spacing w:line="360" w:lineRule="auto"/>
        <w:ind w:left="284"/>
        <w:jc w:val="both"/>
        <w:rPr>
          <w:b/>
          <w:bCs/>
          <w:sz w:val="24"/>
          <w:szCs w:val="24"/>
        </w:rPr>
      </w:pPr>
      <w:r w:rsidRPr="001D5D14">
        <w:rPr>
          <w:sz w:val="24"/>
          <w:szCs w:val="24"/>
        </w:rPr>
        <w:t xml:space="preserve">W związku z udziałem w postępowaniu pn. </w:t>
      </w:r>
      <w:r w:rsidRPr="001D5D14">
        <w:rPr>
          <w:b/>
          <w:sz w:val="24"/>
          <w:szCs w:val="24"/>
        </w:rPr>
        <w:t>………………………………</w:t>
      </w:r>
      <w:r w:rsidRPr="001D5D14">
        <w:rPr>
          <w:sz w:val="24"/>
          <w:szCs w:val="24"/>
        </w:rPr>
        <w:t xml:space="preserve"> jako Wykonawca ubiegający się </w:t>
      </w:r>
      <w:r w:rsidR="00E122A2">
        <w:rPr>
          <w:sz w:val="24"/>
          <w:szCs w:val="24"/>
        </w:rPr>
        <w:br/>
      </w:r>
      <w:r w:rsidRPr="001D5D14">
        <w:rPr>
          <w:sz w:val="24"/>
          <w:szCs w:val="24"/>
        </w:rPr>
        <w:t xml:space="preserve">o udzielenie zamówienia ………………………………………………………………………. </w:t>
      </w:r>
      <w:r w:rsidRPr="001D5D14">
        <w:rPr>
          <w:i/>
          <w:iCs/>
          <w:sz w:val="24"/>
          <w:szCs w:val="24"/>
        </w:rPr>
        <w:t xml:space="preserve">(nazwa Wykonawcy) </w:t>
      </w:r>
      <w:r w:rsidRPr="001D5D14">
        <w:rPr>
          <w:sz w:val="24"/>
          <w:szCs w:val="24"/>
        </w:rPr>
        <w:t>oświadczam, że:</w:t>
      </w:r>
    </w:p>
    <w:p w14:paraId="60601F2E" w14:textId="77777777" w:rsidR="00F70ADF" w:rsidRPr="001D5D14" w:rsidRDefault="00F70ADF" w:rsidP="00F70ADF">
      <w:pPr>
        <w:pStyle w:val="Akapitzlist"/>
        <w:spacing w:line="360" w:lineRule="auto"/>
        <w:ind w:left="284"/>
        <w:jc w:val="both"/>
        <w:rPr>
          <w:sz w:val="24"/>
          <w:szCs w:val="24"/>
        </w:rPr>
      </w:pPr>
    </w:p>
    <w:p w14:paraId="62990538" w14:textId="77777777" w:rsidR="00F70ADF" w:rsidRPr="001D5D14" w:rsidRDefault="00F70ADF" w:rsidP="00AD6113">
      <w:pPr>
        <w:pStyle w:val="Akapitzlist"/>
        <w:numPr>
          <w:ilvl w:val="0"/>
          <w:numId w:val="161"/>
        </w:numPr>
        <w:suppressAutoHyphens w:val="0"/>
        <w:spacing w:after="160" w:line="360" w:lineRule="auto"/>
        <w:contextualSpacing/>
        <w:jc w:val="both"/>
        <w:rPr>
          <w:sz w:val="24"/>
          <w:szCs w:val="24"/>
        </w:rPr>
      </w:pPr>
      <w:r w:rsidRPr="001D5D14">
        <w:rPr>
          <w:sz w:val="24"/>
          <w:szCs w:val="24"/>
        </w:rPr>
        <w:t xml:space="preserve">nie przynależę do tej samej grupy kapitałowej w rozumieniu ustawy z dnia 16 lutego 2007 r. </w:t>
      </w:r>
      <w:r w:rsidR="00E122A2">
        <w:rPr>
          <w:sz w:val="24"/>
          <w:szCs w:val="24"/>
        </w:rPr>
        <w:br/>
      </w:r>
      <w:r w:rsidRPr="001D5D14">
        <w:rPr>
          <w:sz w:val="24"/>
          <w:szCs w:val="24"/>
        </w:rPr>
        <w:t>o ochronie konkurencji i konsumentów (Dz.U. z 2020 r. </w:t>
      </w:r>
      <w:hyperlink r:id="rId40" w:history="1">
        <w:r w:rsidRPr="001D5D14">
          <w:rPr>
            <w:sz w:val="24"/>
            <w:szCs w:val="24"/>
          </w:rPr>
          <w:t>poz. 1076</w:t>
        </w:r>
      </w:hyperlink>
      <w:r w:rsidRPr="001D5D14">
        <w:rPr>
          <w:sz w:val="24"/>
          <w:szCs w:val="24"/>
        </w:rPr>
        <w:t> i </w:t>
      </w:r>
      <w:hyperlink r:id="rId41" w:history="1">
        <w:r w:rsidRPr="001D5D14">
          <w:rPr>
            <w:sz w:val="24"/>
            <w:szCs w:val="24"/>
          </w:rPr>
          <w:t>1086</w:t>
        </w:r>
      </w:hyperlink>
      <w:r w:rsidRPr="001D5D14">
        <w:rPr>
          <w:sz w:val="24"/>
          <w:szCs w:val="24"/>
        </w:rPr>
        <w:t>), z innym Wykonawcą, który złożył odrębną ofertę;</w:t>
      </w:r>
      <w:r w:rsidRPr="001D5D14">
        <w:rPr>
          <w:rStyle w:val="Odwoanieprzypisudolnego"/>
          <w:sz w:val="24"/>
          <w:szCs w:val="24"/>
        </w:rPr>
        <w:footnoteReference w:id="49"/>
      </w:r>
    </w:p>
    <w:p w14:paraId="236A298F" w14:textId="77777777" w:rsidR="00F70ADF" w:rsidRPr="001D5D14" w:rsidRDefault="00F70ADF" w:rsidP="00F70ADF">
      <w:pPr>
        <w:pStyle w:val="Akapitzlist"/>
        <w:spacing w:line="360" w:lineRule="auto"/>
        <w:ind w:left="644"/>
        <w:jc w:val="both"/>
        <w:rPr>
          <w:sz w:val="24"/>
          <w:szCs w:val="24"/>
        </w:rPr>
      </w:pPr>
    </w:p>
    <w:p w14:paraId="3AC92239" w14:textId="150987A5" w:rsidR="00F70ADF" w:rsidRPr="001D5D14" w:rsidRDefault="00F70ADF" w:rsidP="00AD6113">
      <w:pPr>
        <w:pStyle w:val="Akapitzlist"/>
        <w:numPr>
          <w:ilvl w:val="0"/>
          <w:numId w:val="161"/>
        </w:numPr>
        <w:suppressAutoHyphens w:val="0"/>
        <w:spacing w:after="160" w:line="360" w:lineRule="auto"/>
        <w:contextualSpacing/>
        <w:jc w:val="both"/>
        <w:rPr>
          <w:sz w:val="24"/>
          <w:szCs w:val="24"/>
        </w:rPr>
      </w:pPr>
      <w:r w:rsidRPr="001D5D14">
        <w:rPr>
          <w:sz w:val="24"/>
          <w:szCs w:val="24"/>
        </w:rPr>
        <w:t xml:space="preserve">przynależę do tej samej grupy kapitałowej w rozumieniu ustawy z dnia 16 lutego 2007 r. </w:t>
      </w:r>
      <w:r w:rsidR="0062605A">
        <w:rPr>
          <w:sz w:val="24"/>
          <w:szCs w:val="24"/>
        </w:rPr>
        <w:br/>
      </w:r>
      <w:r w:rsidRPr="001D5D14">
        <w:rPr>
          <w:sz w:val="24"/>
          <w:szCs w:val="24"/>
        </w:rPr>
        <w:t>o ochronie konkurencji i konsumentów (Dz.U. z 2020 r. </w:t>
      </w:r>
      <w:hyperlink r:id="rId42" w:history="1">
        <w:r w:rsidRPr="001D5D14">
          <w:rPr>
            <w:sz w:val="24"/>
            <w:szCs w:val="24"/>
          </w:rPr>
          <w:t>poz. 1076</w:t>
        </w:r>
      </w:hyperlink>
      <w:r w:rsidRPr="001D5D14">
        <w:rPr>
          <w:sz w:val="24"/>
          <w:szCs w:val="24"/>
        </w:rPr>
        <w:t> i </w:t>
      </w:r>
      <w:hyperlink r:id="rId43" w:history="1">
        <w:r w:rsidRPr="001D5D14">
          <w:rPr>
            <w:sz w:val="24"/>
            <w:szCs w:val="24"/>
          </w:rPr>
          <w:t>1086</w:t>
        </w:r>
      </w:hyperlink>
      <w:r w:rsidRPr="001D5D14">
        <w:rPr>
          <w:sz w:val="24"/>
          <w:szCs w:val="24"/>
        </w:rPr>
        <w:t>) z następującym Wykonawcą, który złożył odrębną ofertę, tj.:</w:t>
      </w:r>
      <w:r w:rsidRPr="001D5D14">
        <w:rPr>
          <w:sz w:val="24"/>
          <w:szCs w:val="24"/>
          <w:vertAlign w:val="superscript"/>
        </w:rPr>
        <w:t>1</w:t>
      </w:r>
    </w:p>
    <w:p w14:paraId="5132C54A" w14:textId="77777777" w:rsidR="00F70ADF" w:rsidRPr="001D5D14" w:rsidRDefault="00F70ADF" w:rsidP="00F70ADF">
      <w:pPr>
        <w:pStyle w:val="Akapitzlist"/>
        <w:spacing w:line="360" w:lineRule="auto"/>
        <w:ind w:left="644"/>
        <w:jc w:val="both"/>
        <w:rPr>
          <w:sz w:val="24"/>
          <w:szCs w:val="24"/>
        </w:rPr>
      </w:pPr>
      <w:r w:rsidRPr="001D5D14">
        <w:rPr>
          <w:sz w:val="24"/>
          <w:szCs w:val="24"/>
        </w:rPr>
        <w:t>……………………………………………………………………………………………………………………………………</w:t>
      </w:r>
    </w:p>
    <w:p w14:paraId="23C786E5" w14:textId="77777777" w:rsidR="00F70ADF" w:rsidRPr="001D5D14" w:rsidRDefault="00F70ADF" w:rsidP="00F70ADF">
      <w:pPr>
        <w:pStyle w:val="Akapitzlist"/>
        <w:spacing w:line="360" w:lineRule="auto"/>
        <w:ind w:left="644"/>
        <w:jc w:val="both"/>
        <w:rPr>
          <w:sz w:val="24"/>
          <w:szCs w:val="24"/>
        </w:rPr>
      </w:pPr>
      <w:r w:rsidRPr="001D5D14">
        <w:rPr>
          <w:sz w:val="24"/>
          <w:szCs w:val="24"/>
        </w:rPr>
        <w:t>……………………………………………………………………………………………………………………………………</w:t>
      </w:r>
    </w:p>
    <w:p w14:paraId="388EBEF5" w14:textId="77777777" w:rsidR="00F70ADF" w:rsidRPr="001D5D14" w:rsidRDefault="00F70ADF" w:rsidP="00F70ADF">
      <w:pPr>
        <w:pStyle w:val="Akapitzlist"/>
        <w:spacing w:line="360" w:lineRule="auto"/>
        <w:ind w:left="644"/>
        <w:jc w:val="both"/>
        <w:rPr>
          <w:sz w:val="24"/>
          <w:szCs w:val="24"/>
        </w:rPr>
      </w:pPr>
      <w:r w:rsidRPr="001D5D14">
        <w:rPr>
          <w:sz w:val="24"/>
          <w:szCs w:val="24"/>
        </w:rPr>
        <w:t>(nazwa i adres Wykonawcy, który przynależy do tej samej grupy kapitałowej i złożył odrębną ofertę)</w:t>
      </w:r>
    </w:p>
    <w:p w14:paraId="57408695" w14:textId="77777777" w:rsidR="00F70ADF" w:rsidRPr="001D5D14" w:rsidRDefault="00F70ADF" w:rsidP="00F70ADF">
      <w:pPr>
        <w:spacing w:line="360" w:lineRule="auto"/>
        <w:ind w:left="567"/>
        <w:jc w:val="both"/>
        <w:rPr>
          <w:rFonts w:ascii="Calibri" w:hAnsi="Calibri"/>
        </w:rPr>
      </w:pPr>
      <w:r w:rsidRPr="001D5D14">
        <w:rPr>
          <w:rFonts w:ascii="Calibri" w:hAnsi="Calibri"/>
        </w:rPr>
        <w:t>Jednocześnie w celu wykazania braku podstawy wykluczenia składam dokumenty/informacje potwierdzające przygotowanie oferty niezależnie od Wykonawcy wskazanego w pkt 2 powyżej.</w:t>
      </w:r>
      <w:r w:rsidRPr="001D5D14">
        <w:rPr>
          <w:rStyle w:val="Odwoanieprzypisudolnego"/>
          <w:rFonts w:ascii="Calibri" w:hAnsi="Calibri"/>
        </w:rPr>
        <w:footnoteReference w:id="50"/>
      </w:r>
    </w:p>
    <w:p w14:paraId="6177EA34" w14:textId="77777777" w:rsidR="00F70ADF" w:rsidRPr="001D5D14" w:rsidRDefault="00F70ADF" w:rsidP="00F70ADF">
      <w:pPr>
        <w:spacing w:line="360" w:lineRule="auto"/>
        <w:jc w:val="both"/>
        <w:rPr>
          <w:rFonts w:ascii="Calibri" w:hAnsi="Calibri"/>
        </w:rPr>
      </w:pPr>
    </w:p>
    <w:p w14:paraId="5060B231" w14:textId="77777777" w:rsidR="00F70ADF" w:rsidRPr="001D5D14" w:rsidRDefault="00F70ADF" w:rsidP="00F70ADF">
      <w:pPr>
        <w:spacing w:line="360" w:lineRule="auto"/>
        <w:jc w:val="both"/>
        <w:rPr>
          <w:rFonts w:ascii="Calibri" w:hAnsi="Calibri"/>
        </w:rPr>
      </w:pPr>
    </w:p>
    <w:p w14:paraId="28A0F1D2" w14:textId="77777777" w:rsidR="007C0EF3" w:rsidRPr="001D5D14" w:rsidRDefault="007C0EF3" w:rsidP="00AB4EAE">
      <w:pPr>
        <w:rPr>
          <w:rFonts w:ascii="Calibri" w:hAnsi="Calibri" w:cs="Calibri"/>
          <w:color w:val="000000"/>
        </w:rPr>
      </w:pPr>
    </w:p>
    <w:p w14:paraId="4169CDF8" w14:textId="77777777" w:rsidR="007C0EF3" w:rsidRPr="001D5D14" w:rsidRDefault="007C0EF3" w:rsidP="00AB4EAE">
      <w:pPr>
        <w:rPr>
          <w:rFonts w:ascii="Calibri" w:hAnsi="Calibri" w:cs="Calibri"/>
          <w:color w:val="000000"/>
        </w:rPr>
      </w:pPr>
    </w:p>
    <w:p w14:paraId="130F8447" w14:textId="77777777" w:rsidR="008C6C97" w:rsidRPr="001D5D14" w:rsidRDefault="008C6C97" w:rsidP="00AB4EAE">
      <w:pPr>
        <w:rPr>
          <w:rFonts w:ascii="Calibri" w:hAnsi="Calibri" w:cs="Calibri"/>
          <w:color w:val="000000"/>
        </w:rPr>
      </w:pPr>
    </w:p>
    <w:p w14:paraId="555261D2" w14:textId="77777777" w:rsidR="00FB7427" w:rsidRPr="001D5D14" w:rsidRDefault="00FB7427" w:rsidP="00AB4EAE">
      <w:pPr>
        <w:rPr>
          <w:rFonts w:ascii="Calibri" w:hAnsi="Calibri" w:cs="Calibri"/>
          <w:color w:val="000000"/>
        </w:rPr>
      </w:pPr>
    </w:p>
    <w:p w14:paraId="547FA0CF" w14:textId="77777777" w:rsidR="00FB7427" w:rsidRPr="001D5D14" w:rsidRDefault="00FB7427" w:rsidP="00AB4EAE">
      <w:pPr>
        <w:rPr>
          <w:rFonts w:ascii="Calibri" w:hAnsi="Calibri" w:cs="Calibri"/>
          <w:color w:val="000000"/>
        </w:rPr>
      </w:pPr>
    </w:p>
    <w:p w14:paraId="3F491824" w14:textId="77777777" w:rsidR="00FB7427" w:rsidRPr="001D5D14" w:rsidRDefault="00FB7427" w:rsidP="00AB4EAE">
      <w:pPr>
        <w:rPr>
          <w:rFonts w:ascii="Calibri" w:hAnsi="Calibri" w:cs="Calibri"/>
          <w:color w:val="000000"/>
        </w:rPr>
      </w:pPr>
    </w:p>
    <w:p w14:paraId="722FE8FA" w14:textId="77777777" w:rsidR="007C0EF3" w:rsidRPr="001D5D14" w:rsidRDefault="007C0EF3" w:rsidP="00AB4EAE">
      <w:pPr>
        <w:rPr>
          <w:rFonts w:ascii="Calibri" w:hAnsi="Calibri" w:cs="Calibri"/>
          <w:color w:val="000000"/>
        </w:rPr>
      </w:pPr>
    </w:p>
    <w:p w14:paraId="3309BF19" w14:textId="77777777" w:rsidR="008C6C97" w:rsidRPr="001D5D14" w:rsidRDefault="008C6C97" w:rsidP="008C6C97">
      <w:pPr>
        <w:spacing w:line="360" w:lineRule="auto"/>
        <w:jc w:val="right"/>
        <w:rPr>
          <w:rFonts w:ascii="Calibri" w:hAnsi="Calibri"/>
          <w:b/>
        </w:rPr>
      </w:pPr>
      <w:r w:rsidRPr="001D5D14">
        <w:rPr>
          <w:rFonts w:ascii="Calibri" w:hAnsi="Calibri"/>
          <w:b/>
        </w:rPr>
        <w:t>Załącznik nr 7 do SWZ</w:t>
      </w:r>
    </w:p>
    <w:p w14:paraId="17F4FABA" w14:textId="77777777" w:rsidR="008C6C97" w:rsidRPr="001D5D14" w:rsidRDefault="008C6C97" w:rsidP="008C6C97">
      <w:pPr>
        <w:spacing w:line="360" w:lineRule="auto"/>
        <w:jc w:val="right"/>
        <w:rPr>
          <w:rFonts w:ascii="Calibri" w:hAnsi="Calibri"/>
          <w:b/>
        </w:rPr>
      </w:pPr>
    </w:p>
    <w:p w14:paraId="2C43607A" w14:textId="77777777" w:rsidR="008C6C97" w:rsidRPr="001D5D14" w:rsidRDefault="008C6C97" w:rsidP="008C6C97">
      <w:pPr>
        <w:spacing w:line="360" w:lineRule="auto"/>
        <w:jc w:val="right"/>
        <w:rPr>
          <w:rFonts w:ascii="Calibri" w:hAnsi="Calibri"/>
          <w:b/>
        </w:rPr>
      </w:pPr>
    </w:p>
    <w:p w14:paraId="2FD8F6EC" w14:textId="77777777" w:rsidR="008C6C97" w:rsidRPr="001D5D14" w:rsidRDefault="008C6C97" w:rsidP="008C6C97">
      <w:pPr>
        <w:spacing w:line="360" w:lineRule="auto"/>
        <w:jc w:val="center"/>
        <w:rPr>
          <w:rFonts w:ascii="Calibri" w:hAnsi="Calibri"/>
          <w:b/>
        </w:rPr>
      </w:pPr>
      <w:r w:rsidRPr="001D5D14">
        <w:rPr>
          <w:rFonts w:ascii="Calibri" w:hAnsi="Calibri"/>
          <w:b/>
        </w:rPr>
        <w:t xml:space="preserve"> „Oświadczenie dot. aktualności informacji zawartych w Jednolitym Europejskim Dokumencie Zamówienia”</w:t>
      </w:r>
    </w:p>
    <w:p w14:paraId="318583F7" w14:textId="77777777" w:rsidR="008C6C97" w:rsidRPr="001D5D14" w:rsidRDefault="008C6C97" w:rsidP="008C6C97">
      <w:pPr>
        <w:spacing w:line="360" w:lineRule="auto"/>
        <w:jc w:val="center"/>
        <w:rPr>
          <w:rFonts w:ascii="Calibri" w:hAnsi="Calibri"/>
          <w:b/>
        </w:rPr>
      </w:pPr>
    </w:p>
    <w:p w14:paraId="6A247877" w14:textId="5DE71326" w:rsidR="008C6C97" w:rsidRPr="001D5D14" w:rsidRDefault="008C6C97" w:rsidP="008C6C97">
      <w:pPr>
        <w:pStyle w:val="Akapitzlist"/>
        <w:spacing w:line="360" w:lineRule="auto"/>
        <w:ind w:left="284"/>
        <w:jc w:val="both"/>
        <w:rPr>
          <w:sz w:val="24"/>
          <w:szCs w:val="24"/>
        </w:rPr>
      </w:pPr>
      <w:bookmarkStart w:id="22" w:name="_Hlk62571135"/>
      <w:r w:rsidRPr="001D5D14">
        <w:rPr>
          <w:sz w:val="24"/>
          <w:szCs w:val="24"/>
        </w:rPr>
        <w:t xml:space="preserve">W związku z udziałem w postępowaniu </w:t>
      </w:r>
      <w:bookmarkEnd w:id="22"/>
      <w:r w:rsidRPr="001D5D14">
        <w:rPr>
          <w:sz w:val="24"/>
          <w:szCs w:val="24"/>
        </w:rPr>
        <w:t xml:space="preserve">pn. </w:t>
      </w:r>
      <w:r w:rsidRPr="001D5D14">
        <w:rPr>
          <w:b/>
          <w:sz w:val="24"/>
          <w:szCs w:val="24"/>
        </w:rPr>
        <w:t>…………………………………………………</w:t>
      </w:r>
      <w:r w:rsidRPr="001D5D14">
        <w:rPr>
          <w:sz w:val="24"/>
          <w:szCs w:val="24"/>
        </w:rPr>
        <w:t xml:space="preserve">jako Wykonawca ubiegający się o udzielenie zamówienia ………………………………………………………………………. nazwa Wykonawcy) oświadczam, że informacje zawarte w złożonym wraz z ofertą Jednolitym Europejskim Dokumencie </w:t>
      </w:r>
      <w:r w:rsidRPr="00D236CD">
        <w:rPr>
          <w:sz w:val="24"/>
          <w:szCs w:val="24"/>
        </w:rPr>
        <w:t>Zamówienia, w zakresie potwierdzającym brak podstaw wykluczenia na podstawie art. 108 ust. 1 pkt 3, 4, 5, 6 ustawy pozostają aktualne.</w:t>
      </w:r>
      <w:r w:rsidR="00C32B8D" w:rsidRPr="00D236CD">
        <w:rPr>
          <w:sz w:val="24"/>
          <w:szCs w:val="24"/>
        </w:rPr>
        <w:t xml:space="preserve"> Jednocześnie </w:t>
      </w:r>
      <w:bookmarkStart w:id="23" w:name="_Hlk101902687"/>
      <w:r w:rsidR="00C32B8D" w:rsidRPr="00D236CD">
        <w:rPr>
          <w:sz w:val="24"/>
          <w:szCs w:val="24"/>
        </w:rPr>
        <w:t xml:space="preserve">oświadczam, </w:t>
      </w:r>
      <w:r w:rsidR="0062605A">
        <w:rPr>
          <w:sz w:val="24"/>
          <w:szCs w:val="24"/>
        </w:rPr>
        <w:br/>
      </w:r>
      <w:r w:rsidR="00C32B8D" w:rsidRPr="00D236CD">
        <w:rPr>
          <w:sz w:val="24"/>
          <w:szCs w:val="24"/>
        </w:rPr>
        <w:t xml:space="preserve">iż wobec wykonawcy, którego reprezentuję w dalszym ciągu brak jest podstaw do wykluczenia </w:t>
      </w:r>
      <w:r w:rsidR="0062605A">
        <w:rPr>
          <w:sz w:val="24"/>
          <w:szCs w:val="24"/>
        </w:rPr>
        <w:br/>
      </w:r>
      <w:r w:rsidR="00C32B8D" w:rsidRPr="00D236CD">
        <w:rPr>
          <w:sz w:val="24"/>
          <w:szCs w:val="24"/>
        </w:rPr>
        <w:t>o których mowa w art. 7 ust. 1 ustawy</w:t>
      </w:r>
      <w:r w:rsidR="0062605A">
        <w:rPr>
          <w:sz w:val="24"/>
          <w:szCs w:val="24"/>
        </w:rPr>
        <w:t xml:space="preserve"> </w:t>
      </w:r>
      <w:r w:rsidR="00C32B8D" w:rsidRPr="00D236CD">
        <w:rPr>
          <w:sz w:val="24"/>
          <w:szCs w:val="24"/>
        </w:rPr>
        <w:t xml:space="preserve">z dnia 13 kwietnia 2022 r. o szczególnych rozwiązaniach </w:t>
      </w:r>
      <w:r w:rsidR="0062605A">
        <w:rPr>
          <w:sz w:val="24"/>
          <w:szCs w:val="24"/>
        </w:rPr>
        <w:br/>
      </w:r>
      <w:r w:rsidR="00C32B8D" w:rsidRPr="00D236CD">
        <w:rPr>
          <w:sz w:val="24"/>
          <w:szCs w:val="24"/>
        </w:rPr>
        <w:t>w zakresie przeciwdziałania wspieraniu agresji na Ukrainę oraz służących ochronie bezpieczeństwa narodowego</w:t>
      </w:r>
      <w:bookmarkEnd w:id="23"/>
      <w:r w:rsidR="00C32B8D" w:rsidRPr="00D236CD">
        <w:rPr>
          <w:sz w:val="24"/>
          <w:szCs w:val="24"/>
        </w:rPr>
        <w:t>.</w:t>
      </w:r>
    </w:p>
    <w:p w14:paraId="142E4FFD" w14:textId="77777777" w:rsidR="008C6C97" w:rsidRDefault="008C6C97" w:rsidP="007C0EF3">
      <w:pPr>
        <w:jc w:val="center"/>
        <w:rPr>
          <w:rFonts w:ascii="Calibri" w:hAnsi="Calibri" w:cs="Calibri"/>
          <w:b/>
          <w:bCs/>
          <w:color w:val="000000"/>
          <w:sz w:val="52"/>
          <w:szCs w:val="52"/>
        </w:rPr>
      </w:pPr>
    </w:p>
    <w:p w14:paraId="4FBF5FD2" w14:textId="77777777" w:rsidR="008C6C97" w:rsidRDefault="008C6C97" w:rsidP="007C0EF3">
      <w:pPr>
        <w:jc w:val="center"/>
        <w:rPr>
          <w:rFonts w:ascii="Calibri" w:hAnsi="Calibri" w:cs="Calibri"/>
          <w:b/>
          <w:bCs/>
          <w:color w:val="000000"/>
          <w:sz w:val="52"/>
          <w:szCs w:val="52"/>
        </w:rPr>
      </w:pPr>
    </w:p>
    <w:p w14:paraId="7BCBDCFE" w14:textId="77777777" w:rsidR="008C6C97" w:rsidRDefault="008C6C97" w:rsidP="007C0EF3">
      <w:pPr>
        <w:jc w:val="center"/>
        <w:rPr>
          <w:rFonts w:ascii="Calibri" w:hAnsi="Calibri" w:cs="Calibri"/>
          <w:b/>
          <w:bCs/>
          <w:color w:val="000000"/>
          <w:sz w:val="52"/>
          <w:szCs w:val="52"/>
        </w:rPr>
      </w:pPr>
    </w:p>
    <w:p w14:paraId="56E9F714" w14:textId="77777777" w:rsidR="008C6C97" w:rsidRDefault="008C6C97" w:rsidP="007C0EF3">
      <w:pPr>
        <w:jc w:val="center"/>
        <w:rPr>
          <w:rFonts w:ascii="Calibri" w:hAnsi="Calibri" w:cs="Calibri"/>
          <w:b/>
          <w:bCs/>
          <w:color w:val="000000"/>
          <w:sz w:val="52"/>
          <w:szCs w:val="52"/>
        </w:rPr>
      </w:pPr>
    </w:p>
    <w:p w14:paraId="68B8AF60" w14:textId="77777777" w:rsidR="008C6C97" w:rsidRDefault="008C6C97" w:rsidP="007C0EF3">
      <w:pPr>
        <w:jc w:val="center"/>
        <w:rPr>
          <w:rFonts w:ascii="Calibri" w:hAnsi="Calibri" w:cs="Calibri"/>
          <w:b/>
          <w:bCs/>
          <w:color w:val="000000"/>
          <w:sz w:val="52"/>
          <w:szCs w:val="52"/>
        </w:rPr>
      </w:pPr>
    </w:p>
    <w:p w14:paraId="102CF269" w14:textId="77777777" w:rsidR="008C6C97" w:rsidRDefault="008C6C97" w:rsidP="007C0EF3">
      <w:pPr>
        <w:jc w:val="center"/>
        <w:rPr>
          <w:rFonts w:ascii="Calibri" w:hAnsi="Calibri" w:cs="Calibri"/>
          <w:b/>
          <w:bCs/>
          <w:color w:val="000000"/>
          <w:sz w:val="52"/>
          <w:szCs w:val="52"/>
        </w:rPr>
      </w:pPr>
    </w:p>
    <w:p w14:paraId="275C5547" w14:textId="77777777" w:rsidR="008C6C97" w:rsidRDefault="008C6C97" w:rsidP="007C0EF3">
      <w:pPr>
        <w:jc w:val="center"/>
        <w:rPr>
          <w:rFonts w:ascii="Calibri" w:hAnsi="Calibri" w:cs="Calibri"/>
          <w:b/>
          <w:bCs/>
          <w:color w:val="000000"/>
          <w:sz w:val="52"/>
          <w:szCs w:val="52"/>
        </w:rPr>
      </w:pPr>
    </w:p>
    <w:p w14:paraId="1C4041F0" w14:textId="77777777" w:rsidR="008C6C97" w:rsidRDefault="008C6C97" w:rsidP="007C0EF3">
      <w:pPr>
        <w:jc w:val="center"/>
        <w:rPr>
          <w:rFonts w:ascii="Calibri" w:hAnsi="Calibri" w:cs="Calibri"/>
          <w:b/>
          <w:bCs/>
          <w:color w:val="000000"/>
          <w:sz w:val="52"/>
          <w:szCs w:val="52"/>
        </w:rPr>
      </w:pPr>
    </w:p>
    <w:p w14:paraId="682E500E" w14:textId="77777777" w:rsidR="008C6C97" w:rsidRDefault="008C6C97" w:rsidP="007C0EF3">
      <w:pPr>
        <w:jc w:val="center"/>
        <w:rPr>
          <w:rFonts w:ascii="Calibri" w:hAnsi="Calibri" w:cs="Calibri"/>
          <w:b/>
          <w:bCs/>
          <w:color w:val="000000"/>
          <w:sz w:val="52"/>
          <w:szCs w:val="52"/>
        </w:rPr>
      </w:pPr>
    </w:p>
    <w:p w14:paraId="53C207F2" w14:textId="77777777" w:rsidR="008C6C97" w:rsidRDefault="008C6C97" w:rsidP="007C0EF3">
      <w:pPr>
        <w:jc w:val="center"/>
        <w:rPr>
          <w:rFonts w:ascii="Calibri" w:hAnsi="Calibri" w:cs="Calibri"/>
          <w:b/>
          <w:bCs/>
          <w:color w:val="000000"/>
          <w:sz w:val="52"/>
          <w:szCs w:val="52"/>
        </w:rPr>
      </w:pPr>
    </w:p>
    <w:p w14:paraId="55B7A71B" w14:textId="77777777" w:rsidR="008C6C97" w:rsidRDefault="008C6C97" w:rsidP="007C0EF3">
      <w:pPr>
        <w:jc w:val="center"/>
        <w:rPr>
          <w:rFonts w:ascii="Calibri" w:hAnsi="Calibri" w:cs="Calibri"/>
          <w:b/>
          <w:bCs/>
          <w:color w:val="000000"/>
          <w:sz w:val="52"/>
          <w:szCs w:val="52"/>
        </w:rPr>
      </w:pPr>
    </w:p>
    <w:p w14:paraId="6D906FD0" w14:textId="77777777" w:rsidR="00FF53DD" w:rsidRDefault="00FF53DD" w:rsidP="00FF6CBD">
      <w:pPr>
        <w:spacing w:line="360" w:lineRule="auto"/>
        <w:jc w:val="right"/>
        <w:rPr>
          <w:rFonts w:ascii="Calibri" w:hAnsi="Calibri"/>
          <w:b/>
        </w:rPr>
      </w:pPr>
    </w:p>
    <w:p w14:paraId="591E6AE9" w14:textId="77777777" w:rsidR="00FF6CBD" w:rsidRPr="001D5D14" w:rsidRDefault="00FF6CBD" w:rsidP="00FF6CBD">
      <w:pPr>
        <w:spacing w:line="360" w:lineRule="auto"/>
        <w:jc w:val="right"/>
        <w:rPr>
          <w:rFonts w:ascii="Calibri" w:hAnsi="Calibri"/>
          <w:b/>
        </w:rPr>
      </w:pPr>
      <w:r w:rsidRPr="001D5D14">
        <w:rPr>
          <w:rFonts w:ascii="Calibri" w:hAnsi="Calibri"/>
          <w:b/>
        </w:rPr>
        <w:t>Załącznik nr 8 do SWZ</w:t>
      </w:r>
    </w:p>
    <w:p w14:paraId="7EF844AF" w14:textId="77777777" w:rsidR="00FF6CBD" w:rsidRPr="001D5D14" w:rsidRDefault="00FF6CBD" w:rsidP="00FF6CBD">
      <w:pPr>
        <w:spacing w:line="360" w:lineRule="auto"/>
        <w:jc w:val="right"/>
        <w:rPr>
          <w:rFonts w:ascii="Calibri" w:hAnsi="Calibri"/>
          <w:b/>
        </w:rPr>
      </w:pPr>
    </w:p>
    <w:p w14:paraId="156FD7D3" w14:textId="77777777" w:rsidR="00FF6CBD" w:rsidRPr="001D5D14" w:rsidRDefault="00FF6CBD" w:rsidP="00FF6CBD">
      <w:pPr>
        <w:spacing w:line="360" w:lineRule="auto"/>
        <w:jc w:val="right"/>
        <w:rPr>
          <w:rFonts w:ascii="Calibri" w:hAnsi="Calibri"/>
          <w:b/>
        </w:rPr>
      </w:pPr>
    </w:p>
    <w:p w14:paraId="7EB78301" w14:textId="77777777" w:rsidR="00FF6CBD" w:rsidRPr="001D5D14" w:rsidRDefault="00FF6CBD" w:rsidP="00FF6CBD">
      <w:pPr>
        <w:spacing w:line="360" w:lineRule="auto"/>
        <w:jc w:val="center"/>
        <w:rPr>
          <w:rFonts w:ascii="Calibri" w:hAnsi="Calibri"/>
          <w:b/>
        </w:rPr>
      </w:pPr>
      <w:r w:rsidRPr="001D5D14">
        <w:rPr>
          <w:rFonts w:ascii="Calibri" w:hAnsi="Calibri"/>
          <w:b/>
        </w:rPr>
        <w:t xml:space="preserve"> „Oświadczenie Wykonawców wspólnie ubiegających się o udzielenie zamówienia”</w:t>
      </w:r>
    </w:p>
    <w:p w14:paraId="6129B6E5" w14:textId="77777777" w:rsidR="00FF6CBD" w:rsidRPr="001D5D14" w:rsidRDefault="00FF6CBD" w:rsidP="00FF6CBD">
      <w:pPr>
        <w:spacing w:line="360" w:lineRule="auto"/>
        <w:jc w:val="both"/>
        <w:rPr>
          <w:rFonts w:ascii="Calibri" w:hAnsi="Calibri"/>
          <w:b/>
        </w:rPr>
      </w:pPr>
    </w:p>
    <w:p w14:paraId="185A6103" w14:textId="77777777" w:rsidR="00FF6CBD" w:rsidRPr="001D5D14" w:rsidRDefault="00FF6CBD" w:rsidP="00FF6CBD">
      <w:pPr>
        <w:spacing w:line="360" w:lineRule="auto"/>
        <w:jc w:val="both"/>
        <w:rPr>
          <w:rFonts w:ascii="Calibri" w:hAnsi="Calibri"/>
          <w:bCs/>
        </w:rPr>
      </w:pPr>
      <w:r w:rsidRPr="001D5D14">
        <w:rPr>
          <w:rFonts w:ascii="Calibri" w:hAnsi="Calibri"/>
          <w:bCs/>
        </w:rPr>
        <w:t>Jako Wykonawcy wspólnie ubiegający się o udzielenie zamówienia:</w:t>
      </w:r>
    </w:p>
    <w:p w14:paraId="5E486031" w14:textId="77777777" w:rsidR="00FF6CBD" w:rsidRPr="001D5D14" w:rsidRDefault="00FF6CBD" w:rsidP="00AD6113">
      <w:pPr>
        <w:pStyle w:val="Akapitzlist"/>
        <w:numPr>
          <w:ilvl w:val="0"/>
          <w:numId w:val="163"/>
        </w:numPr>
        <w:suppressAutoHyphens w:val="0"/>
        <w:spacing w:after="0" w:line="360" w:lineRule="auto"/>
        <w:ind w:left="426" w:hanging="426"/>
        <w:contextualSpacing/>
        <w:jc w:val="both"/>
        <w:rPr>
          <w:bCs/>
          <w:sz w:val="24"/>
          <w:szCs w:val="24"/>
        </w:rPr>
      </w:pPr>
      <w:r w:rsidRPr="001D5D14">
        <w:rPr>
          <w:bCs/>
          <w:sz w:val="24"/>
          <w:szCs w:val="24"/>
        </w:rPr>
        <w:t>………………………………………………………………………………….. (nazwa i adres Wykonawcy)</w:t>
      </w:r>
    </w:p>
    <w:p w14:paraId="199F292C" w14:textId="77777777" w:rsidR="00FF6CBD" w:rsidRPr="001D5D14" w:rsidRDefault="00FF6CBD" w:rsidP="00AD6113">
      <w:pPr>
        <w:pStyle w:val="Akapitzlist"/>
        <w:numPr>
          <w:ilvl w:val="0"/>
          <w:numId w:val="163"/>
        </w:numPr>
        <w:suppressAutoHyphens w:val="0"/>
        <w:spacing w:after="0" w:line="360" w:lineRule="auto"/>
        <w:ind w:left="426" w:hanging="426"/>
        <w:contextualSpacing/>
        <w:jc w:val="both"/>
        <w:rPr>
          <w:bCs/>
          <w:sz w:val="24"/>
          <w:szCs w:val="24"/>
        </w:rPr>
      </w:pPr>
      <w:r w:rsidRPr="001D5D14">
        <w:rPr>
          <w:bCs/>
          <w:sz w:val="24"/>
          <w:szCs w:val="24"/>
        </w:rPr>
        <w:t>………………………………………………………………………………….. (nazwa i adres Wykonawcy)</w:t>
      </w:r>
    </w:p>
    <w:p w14:paraId="09FB29A5" w14:textId="77777777" w:rsidR="00FF6CBD" w:rsidRPr="001D5D14" w:rsidRDefault="00FF6CBD" w:rsidP="00AD6113">
      <w:pPr>
        <w:pStyle w:val="Akapitzlist"/>
        <w:numPr>
          <w:ilvl w:val="0"/>
          <w:numId w:val="163"/>
        </w:numPr>
        <w:suppressAutoHyphens w:val="0"/>
        <w:spacing w:after="0" w:line="360" w:lineRule="auto"/>
        <w:ind w:left="426" w:hanging="426"/>
        <w:contextualSpacing/>
        <w:jc w:val="both"/>
        <w:rPr>
          <w:bCs/>
          <w:sz w:val="24"/>
          <w:szCs w:val="24"/>
        </w:rPr>
      </w:pPr>
      <w:r w:rsidRPr="001D5D14">
        <w:rPr>
          <w:bCs/>
          <w:sz w:val="24"/>
          <w:szCs w:val="24"/>
        </w:rPr>
        <w:t>………………………………………………………………………………….. (nazwa i adres Wykonawcy)</w:t>
      </w:r>
    </w:p>
    <w:p w14:paraId="03795C50" w14:textId="77777777" w:rsidR="00FF6CBD" w:rsidRPr="001D5D14" w:rsidRDefault="00FF6CBD" w:rsidP="00FF6CBD">
      <w:pPr>
        <w:spacing w:line="360" w:lineRule="auto"/>
        <w:jc w:val="both"/>
        <w:rPr>
          <w:rFonts w:ascii="Calibri" w:hAnsi="Calibri"/>
        </w:rPr>
      </w:pPr>
      <w:r w:rsidRPr="001D5D14">
        <w:rPr>
          <w:rFonts w:ascii="Calibri" w:hAnsi="Calibri"/>
          <w:bCs/>
        </w:rPr>
        <w:t xml:space="preserve"> w postępowaniu pn. </w:t>
      </w:r>
      <w:r w:rsidRPr="001D5D14">
        <w:rPr>
          <w:rFonts w:ascii="Calibri" w:hAnsi="Calibri" w:cs="Calibri"/>
          <w:b/>
        </w:rPr>
        <w:t>…………………………………………..</w:t>
      </w:r>
      <w:r w:rsidRPr="001D5D14">
        <w:rPr>
          <w:rFonts w:ascii="Calibri" w:hAnsi="Calibri"/>
          <w:b/>
          <w:bCs/>
        </w:rPr>
        <w:t xml:space="preserve"> </w:t>
      </w:r>
      <w:r w:rsidRPr="001D5D14">
        <w:rPr>
          <w:rFonts w:ascii="Calibri" w:hAnsi="Calibri"/>
        </w:rPr>
        <w:t>oświadczamy, że:</w:t>
      </w:r>
    </w:p>
    <w:p w14:paraId="61D71378" w14:textId="77777777" w:rsidR="00FF6CBD" w:rsidRPr="001D5D14" w:rsidRDefault="00FF6CBD" w:rsidP="00FF6CBD">
      <w:pPr>
        <w:spacing w:line="360" w:lineRule="auto"/>
        <w:jc w:val="both"/>
        <w:rPr>
          <w:rFonts w:ascii="Calibri" w:hAnsi="Calibri"/>
        </w:rPr>
      </w:pPr>
    </w:p>
    <w:p w14:paraId="1312DB75" w14:textId="77777777" w:rsidR="00FF6CBD" w:rsidRPr="001D5D14" w:rsidRDefault="00FF6CBD" w:rsidP="00AD6113">
      <w:pPr>
        <w:pStyle w:val="Akapitzlist"/>
        <w:numPr>
          <w:ilvl w:val="0"/>
          <w:numId w:val="162"/>
        </w:numPr>
        <w:suppressAutoHyphens w:val="0"/>
        <w:spacing w:after="0" w:line="360" w:lineRule="auto"/>
        <w:ind w:left="284" w:hanging="284"/>
        <w:contextualSpacing/>
        <w:jc w:val="both"/>
        <w:rPr>
          <w:b/>
          <w:bCs/>
          <w:sz w:val="24"/>
          <w:szCs w:val="24"/>
        </w:rPr>
      </w:pPr>
      <w:r w:rsidRPr="001D5D14">
        <w:rPr>
          <w:b/>
          <w:bCs/>
          <w:sz w:val="24"/>
          <w:szCs w:val="24"/>
        </w:rPr>
        <w:t>warunek udziału w postępowaniu, o którym mowa w rozdziale XI.I  ust. 1 lit c SWZ spełnia:</w:t>
      </w:r>
      <w:r w:rsidRPr="001D5D14">
        <w:rPr>
          <w:sz w:val="24"/>
          <w:szCs w:val="24"/>
        </w:rPr>
        <w:t xml:space="preserve"> ……………………………………………………………………………………………………………………………</w:t>
      </w:r>
    </w:p>
    <w:p w14:paraId="5579CA74" w14:textId="77777777" w:rsidR="00FF6CBD" w:rsidRPr="001D5D14" w:rsidRDefault="00FF6CBD" w:rsidP="00FF6CBD">
      <w:pPr>
        <w:spacing w:line="360" w:lineRule="auto"/>
        <w:ind w:firstLine="284"/>
        <w:jc w:val="both"/>
        <w:rPr>
          <w:rFonts w:ascii="Calibri" w:hAnsi="Calibri"/>
        </w:rPr>
      </w:pPr>
      <w:r w:rsidRPr="001D5D14">
        <w:rPr>
          <w:rFonts w:ascii="Calibri" w:hAnsi="Calibri"/>
        </w:rPr>
        <w:t>…………………………………………………………………………………………………………………………………………..</w:t>
      </w:r>
    </w:p>
    <w:p w14:paraId="3C58B1C3" w14:textId="77777777" w:rsidR="00FF6CBD" w:rsidRPr="001D5D14" w:rsidRDefault="00FF6CBD" w:rsidP="00FF6CBD">
      <w:pPr>
        <w:spacing w:line="360" w:lineRule="auto"/>
        <w:ind w:firstLine="284"/>
        <w:jc w:val="both"/>
        <w:rPr>
          <w:rFonts w:ascii="Calibri" w:hAnsi="Calibri"/>
        </w:rPr>
      </w:pPr>
      <w:r w:rsidRPr="001D5D14">
        <w:rPr>
          <w:rFonts w:ascii="Calibri" w:hAnsi="Calibri"/>
        </w:rPr>
        <w:t>(wskazanie danych Wykonawcy spełniającego warunek)</w:t>
      </w:r>
    </w:p>
    <w:p w14:paraId="31A855B7" w14:textId="04D671D3" w:rsidR="00FF6CBD" w:rsidRPr="001D5D14" w:rsidRDefault="00FF6CBD" w:rsidP="00FF6CBD">
      <w:pPr>
        <w:pStyle w:val="Akapitzlist"/>
        <w:spacing w:after="0" w:line="360" w:lineRule="auto"/>
        <w:ind w:left="284"/>
        <w:jc w:val="both"/>
        <w:rPr>
          <w:b/>
          <w:bCs/>
          <w:sz w:val="24"/>
          <w:szCs w:val="24"/>
        </w:rPr>
      </w:pPr>
      <w:r w:rsidRPr="001D5D14">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21ED1916" w14:textId="77777777" w:rsidR="00FF6CBD" w:rsidRPr="001D5D14" w:rsidRDefault="00FF6CBD" w:rsidP="00FF6CBD">
      <w:pPr>
        <w:pStyle w:val="Akapitzlist"/>
        <w:spacing w:after="0" w:line="360" w:lineRule="auto"/>
        <w:ind w:left="284"/>
        <w:jc w:val="both"/>
        <w:rPr>
          <w:sz w:val="24"/>
          <w:szCs w:val="24"/>
        </w:rPr>
      </w:pPr>
    </w:p>
    <w:p w14:paraId="1FE81F09" w14:textId="77777777" w:rsidR="00FF6CBD" w:rsidRPr="001D5D14" w:rsidRDefault="00FF6CBD" w:rsidP="00FF6CBD">
      <w:pPr>
        <w:spacing w:line="360" w:lineRule="auto"/>
        <w:ind w:firstLine="284"/>
        <w:jc w:val="both"/>
        <w:rPr>
          <w:rFonts w:ascii="Calibri" w:hAnsi="Calibri"/>
        </w:rPr>
      </w:pPr>
    </w:p>
    <w:p w14:paraId="26FB5F08" w14:textId="77777777" w:rsidR="00FF6CBD" w:rsidRPr="001D5D14" w:rsidRDefault="00FF6CBD" w:rsidP="00AD6113">
      <w:pPr>
        <w:pStyle w:val="Akapitzlist"/>
        <w:numPr>
          <w:ilvl w:val="0"/>
          <w:numId w:val="162"/>
        </w:numPr>
        <w:suppressAutoHyphens w:val="0"/>
        <w:spacing w:after="0" w:line="360" w:lineRule="auto"/>
        <w:ind w:left="284" w:hanging="284"/>
        <w:contextualSpacing/>
        <w:jc w:val="both"/>
        <w:rPr>
          <w:b/>
          <w:bCs/>
          <w:sz w:val="24"/>
          <w:szCs w:val="24"/>
        </w:rPr>
      </w:pPr>
      <w:r w:rsidRPr="001D5D14">
        <w:rPr>
          <w:b/>
          <w:bCs/>
          <w:sz w:val="24"/>
          <w:szCs w:val="24"/>
        </w:rPr>
        <w:t>warunek udziału w postępowaniu, o którym mowa w rozdziale XI.I  ust. 1 lit d SWZ spełnia:</w:t>
      </w:r>
      <w:r w:rsidRPr="001D5D14">
        <w:rPr>
          <w:sz w:val="24"/>
          <w:szCs w:val="24"/>
        </w:rPr>
        <w:t xml:space="preserve"> …………………………………………………………………………………………………</w:t>
      </w:r>
    </w:p>
    <w:p w14:paraId="147989AE" w14:textId="77777777" w:rsidR="00FF6CBD" w:rsidRPr="001D5D14" w:rsidRDefault="00FF6CBD" w:rsidP="00FF6CBD">
      <w:pPr>
        <w:spacing w:line="360" w:lineRule="auto"/>
        <w:ind w:firstLine="284"/>
        <w:jc w:val="both"/>
        <w:rPr>
          <w:rFonts w:ascii="Calibri" w:hAnsi="Calibri"/>
        </w:rPr>
      </w:pPr>
      <w:r w:rsidRPr="001D5D14">
        <w:rPr>
          <w:rFonts w:ascii="Calibri" w:hAnsi="Calibri"/>
        </w:rPr>
        <w:t>…………………………………………………………………………………………………………………………………………..</w:t>
      </w:r>
    </w:p>
    <w:p w14:paraId="15A38E89" w14:textId="77777777" w:rsidR="00FF6CBD" w:rsidRPr="001D5D14" w:rsidRDefault="00FF6CBD" w:rsidP="00FF6CBD">
      <w:pPr>
        <w:spacing w:line="360" w:lineRule="auto"/>
        <w:ind w:firstLine="284"/>
        <w:jc w:val="both"/>
        <w:rPr>
          <w:rFonts w:ascii="Calibri" w:hAnsi="Calibri"/>
        </w:rPr>
      </w:pPr>
      <w:r w:rsidRPr="001D5D14">
        <w:rPr>
          <w:rFonts w:ascii="Calibri" w:hAnsi="Calibri"/>
        </w:rPr>
        <w:t>(wskazanie danych Wykonawcy spełniającego warunek)</w:t>
      </w:r>
    </w:p>
    <w:p w14:paraId="3E9FEBB2" w14:textId="14DDF9B9" w:rsidR="00FF6CBD" w:rsidRPr="001D5D14" w:rsidRDefault="00FF6CBD" w:rsidP="00FF6CBD">
      <w:pPr>
        <w:pStyle w:val="Akapitzlist"/>
        <w:spacing w:after="0" w:line="360" w:lineRule="auto"/>
        <w:ind w:left="284"/>
        <w:jc w:val="both"/>
        <w:rPr>
          <w:b/>
          <w:bCs/>
          <w:sz w:val="24"/>
          <w:szCs w:val="24"/>
        </w:rPr>
      </w:pPr>
      <w:r w:rsidRPr="001D5D14">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1821E1E9" w14:textId="77777777" w:rsidR="007C0EF3" w:rsidRPr="006524C3" w:rsidRDefault="007C0EF3" w:rsidP="006524C3">
      <w:pPr>
        <w:rPr>
          <w:rFonts w:ascii="Calibri" w:hAnsi="Calibri" w:cs="Calibri"/>
          <w:color w:val="FF0000"/>
          <w:sz w:val="52"/>
          <w:szCs w:val="52"/>
        </w:rPr>
      </w:pPr>
    </w:p>
    <w:sectPr w:rsidR="007C0EF3" w:rsidRPr="006524C3" w:rsidSect="00863964">
      <w:footerReference w:type="even" r:id="rId44"/>
      <w:footerReference w:type="default" r:id="rId45"/>
      <w:footerReference w:type="first" r:id="rId46"/>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B631C" w14:textId="77777777" w:rsidR="00940CBA" w:rsidRDefault="00940CBA">
      <w:r>
        <w:separator/>
      </w:r>
    </w:p>
  </w:endnote>
  <w:endnote w:type="continuationSeparator" w:id="0">
    <w:p w14:paraId="1FC52AF8" w14:textId="77777777" w:rsidR="00940CBA" w:rsidRDefault="0094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zcionka tekstu podstawowego">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FEA4B" w14:textId="77777777" w:rsidR="00FF6CBD" w:rsidRDefault="00FF6C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D781" w14:textId="77777777" w:rsidR="00FF6CBD" w:rsidRDefault="00FF6C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B39C" w14:textId="77777777" w:rsidR="00FF6CBD" w:rsidRDefault="00FF6C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FF68D" w14:textId="77777777" w:rsidR="00940CBA" w:rsidRDefault="00940CBA">
      <w:r>
        <w:separator/>
      </w:r>
    </w:p>
  </w:footnote>
  <w:footnote w:type="continuationSeparator" w:id="0">
    <w:p w14:paraId="2AA8875F" w14:textId="77777777" w:rsidR="00940CBA" w:rsidRDefault="00940CBA">
      <w:r>
        <w:continuationSeparator/>
      </w:r>
    </w:p>
  </w:footnote>
  <w:footnote w:id="1">
    <w:p w14:paraId="1906FBD5" w14:textId="77777777" w:rsidR="00FF6CBD" w:rsidRDefault="00FF6CBD">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BF7E010" w14:textId="77777777" w:rsidR="00FF6CBD" w:rsidRDefault="00FF6CBD">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3">
    <w:p w14:paraId="2F5B9CCE" w14:textId="77777777" w:rsidR="00FF6CBD" w:rsidRDefault="00FF6CBD">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689B6041" w14:textId="77777777" w:rsidR="00FF6CBD" w:rsidRDefault="00FF6CBD">
      <w:pPr>
        <w:pStyle w:val="Tekstprzypisudolnego"/>
      </w:pPr>
      <w:r>
        <w:rPr>
          <w:rStyle w:val="Znakiprzypiswdolnych"/>
        </w:rPr>
        <w:footnoteRef/>
      </w:r>
      <w:r>
        <w:rPr>
          <w:rFonts w:ascii="Arial" w:hAnsi="Arial" w:cs="Arial"/>
          <w:sz w:val="16"/>
          <w:szCs w:val="16"/>
        </w:rPr>
        <w:tab/>
        <w:t>Zob. pkt II.1.1 i II.1.3 stosownego ogłoszenia.</w:t>
      </w:r>
    </w:p>
  </w:footnote>
  <w:footnote w:id="5">
    <w:p w14:paraId="2BC87A27" w14:textId="77777777" w:rsidR="00FF6CBD" w:rsidRDefault="00FF6CBD">
      <w:pPr>
        <w:pStyle w:val="Tekstprzypisudolnego"/>
      </w:pPr>
      <w:r>
        <w:rPr>
          <w:rStyle w:val="Znakiprzypiswdolnych"/>
        </w:rPr>
        <w:footnoteRef/>
      </w:r>
      <w:r>
        <w:rPr>
          <w:rFonts w:ascii="Arial" w:hAnsi="Arial" w:cs="Arial"/>
          <w:sz w:val="16"/>
          <w:szCs w:val="16"/>
        </w:rPr>
        <w:tab/>
        <w:t>Zob. pkt II.1.1 stosownego ogłoszenia.</w:t>
      </w:r>
    </w:p>
  </w:footnote>
  <w:footnote w:id="6">
    <w:p w14:paraId="4502EA28" w14:textId="77777777" w:rsidR="00FF6CBD" w:rsidRDefault="00FF6CBD">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14:paraId="1BDDDF05" w14:textId="77777777" w:rsidR="00FF6CBD" w:rsidRDefault="00FF6CBD">
      <w:pPr>
        <w:pStyle w:val="Tekstprzypisudolnego"/>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9C1782B" w14:textId="77777777" w:rsidR="00FF6CBD" w:rsidRDefault="00FF6CBD">
      <w:pPr>
        <w:pStyle w:val="Tekstprzypisudolnego"/>
        <w:ind w:hanging="12"/>
      </w:pPr>
      <w:r>
        <w:rPr>
          <w:rStyle w:val="DeltaViewInsertion"/>
          <w:rFonts w:ascii="Arial" w:hAnsi="Arial" w:cs="Arial"/>
          <w:bCs/>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2 milionów EUR</w:t>
      </w:r>
      <w:r>
        <w:rPr>
          <w:rStyle w:val="DeltaViewInsertion"/>
          <w:rFonts w:ascii="Arial" w:hAnsi="Arial" w:cs="Arial"/>
          <w:b w:val="0"/>
          <w:i w:val="0"/>
          <w:sz w:val="16"/>
          <w:szCs w:val="16"/>
        </w:rPr>
        <w:t>.</w:t>
      </w:r>
    </w:p>
    <w:p w14:paraId="7E2BC9AE" w14:textId="77777777" w:rsidR="00FF6CBD" w:rsidRDefault="00FF6CBD">
      <w:pPr>
        <w:pStyle w:val="Tekstprzypisudolnego"/>
        <w:ind w:hanging="12"/>
      </w:pPr>
      <w:r>
        <w:rPr>
          <w:rStyle w:val="DeltaViewInsertion"/>
          <w:rFonts w:ascii="Arial" w:hAnsi="Arial" w:cs="Arial"/>
          <w:bCs/>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10 milionów EUR</w:t>
      </w:r>
      <w:r>
        <w:rPr>
          <w:rStyle w:val="DeltaViewInsertion"/>
          <w:rFonts w:ascii="Arial" w:hAnsi="Arial" w:cs="Arial"/>
          <w:b w:val="0"/>
          <w:i w:val="0"/>
          <w:sz w:val="16"/>
          <w:szCs w:val="16"/>
        </w:rPr>
        <w:t>.</w:t>
      </w:r>
    </w:p>
    <w:p w14:paraId="70E52406" w14:textId="77777777" w:rsidR="00FF6CBD" w:rsidRDefault="00FF6CBD">
      <w:pPr>
        <w:pStyle w:val="Tekstprzypisudolnego"/>
        <w:ind w:hanging="12"/>
      </w:pPr>
      <w:r>
        <w:rPr>
          <w:rStyle w:val="DeltaViewInsertion"/>
          <w:rFonts w:ascii="Arial" w:hAnsi="Arial" w:cs="Arial"/>
          <w:bCs/>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roczny obrót nie przekracza 50 milionów EUR</w:t>
      </w:r>
      <w:r>
        <w:rPr>
          <w:rFonts w:ascii="Arial" w:hAnsi="Arial" w:cs="Arial"/>
          <w:sz w:val="16"/>
          <w:szCs w:val="16"/>
        </w:rPr>
        <w:t xml:space="preserve"> </w:t>
      </w:r>
      <w:r>
        <w:rPr>
          <w:rFonts w:ascii="Arial" w:hAnsi="Arial" w:cs="Arial"/>
          <w:b/>
          <w:bCs/>
          <w:i/>
          <w:iCs/>
          <w:sz w:val="16"/>
          <w:szCs w:val="16"/>
        </w:rPr>
        <w:t>lub</w:t>
      </w:r>
      <w:r>
        <w:rPr>
          <w:rFonts w:ascii="Arial" w:hAnsi="Arial" w:cs="Arial"/>
          <w:sz w:val="16"/>
          <w:szCs w:val="16"/>
        </w:rPr>
        <w:t xml:space="preserve"> </w:t>
      </w:r>
      <w:r>
        <w:rPr>
          <w:rFonts w:ascii="Arial" w:hAnsi="Arial" w:cs="Arial"/>
          <w:b/>
          <w:bCs/>
          <w:sz w:val="16"/>
          <w:szCs w:val="16"/>
        </w:rPr>
        <w:t>roczna suma bilansowa nie przekracza 43 milionów EUR</w:t>
      </w:r>
      <w:r>
        <w:rPr>
          <w:rFonts w:ascii="Arial" w:hAnsi="Arial" w:cs="Arial"/>
          <w:sz w:val="16"/>
          <w:szCs w:val="16"/>
        </w:rPr>
        <w:t>.</w:t>
      </w:r>
    </w:p>
  </w:footnote>
  <w:footnote w:id="8">
    <w:p w14:paraId="21A3F849" w14:textId="77777777" w:rsidR="00FF6CBD" w:rsidRDefault="00FF6CBD">
      <w:pPr>
        <w:pStyle w:val="Tekstprzypisudolnego"/>
      </w:pPr>
      <w:r>
        <w:rPr>
          <w:rStyle w:val="Znakiprzypiswdolnych"/>
        </w:rPr>
        <w:footnoteRef/>
      </w:r>
      <w:r>
        <w:rPr>
          <w:rFonts w:ascii="Arial" w:hAnsi="Arial" w:cs="Arial"/>
          <w:sz w:val="16"/>
          <w:szCs w:val="16"/>
        </w:rPr>
        <w:tab/>
        <w:t>Zob. ogłoszenie o zamówieniu, pkt III.1.5.</w:t>
      </w:r>
    </w:p>
  </w:footnote>
  <w:footnote w:id="9">
    <w:p w14:paraId="2A78D6F9" w14:textId="77777777" w:rsidR="00FF6CBD" w:rsidRDefault="00FF6CBD">
      <w:pPr>
        <w:pStyle w:val="Tekstprzypisudolnego"/>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14:paraId="78DBC8C0" w14:textId="77777777" w:rsidR="00FF6CBD" w:rsidRDefault="00FF6CBD">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14:paraId="22B153BB" w14:textId="77777777" w:rsidR="00FF6CBD" w:rsidRDefault="00FF6CBD">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2">
    <w:p w14:paraId="07E5E8A8" w14:textId="77777777" w:rsidR="00FF6CBD" w:rsidRDefault="00FF6CBD">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A1B1F98"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D97C44A"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2521BF4" w14:textId="77777777" w:rsidR="00FF6CBD" w:rsidRDefault="00FF6CBD">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14:paraId="03074E04"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A4891EB"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14:paraId="5D12D37E" w14:textId="77777777" w:rsidR="00FF6CBD" w:rsidRDefault="00FF6CBD">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14:paraId="36486190"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14:paraId="11D3B485"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14:paraId="01C118AE"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14:paraId="67DC6DD3" w14:textId="77777777" w:rsidR="00FF6CBD" w:rsidRDefault="00FF6CBD">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14:paraId="0E6E34B7" w14:textId="77777777" w:rsidR="00FF6CBD" w:rsidRDefault="00FF6CBD">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4E8FAAB"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14:paraId="68E52FB6" w14:textId="77777777" w:rsidR="00FF6CBD" w:rsidRDefault="00FF6CBD">
      <w:pPr>
        <w:pStyle w:val="Tekstprzypisudolnego"/>
      </w:pPr>
      <w:r>
        <w:rPr>
          <w:rStyle w:val="Znakiprzypiswdolnych"/>
        </w:rPr>
        <w:footnoteRef/>
      </w:r>
      <w:r>
        <w:rPr>
          <w:rFonts w:ascii="Arial" w:hAnsi="Arial" w:cs="Arial"/>
          <w:sz w:val="16"/>
          <w:szCs w:val="16"/>
        </w:rPr>
        <w:tab/>
        <w:t>Zob. art. 57 ust. 4 dyrektywy 2014/24/WE.</w:t>
      </w:r>
    </w:p>
  </w:footnote>
  <w:footnote w:id="26">
    <w:p w14:paraId="3B643ECC" w14:textId="77777777" w:rsidR="00FF6CBD" w:rsidRDefault="00FF6CBD">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FC9DE3F" w14:textId="77777777" w:rsidR="00FF6CBD" w:rsidRDefault="00FF6CBD">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14:paraId="4E5FCAF6" w14:textId="77777777" w:rsidR="00FF6CBD" w:rsidRDefault="00FF6CBD">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BFA226C" w14:textId="77777777" w:rsidR="00FF6CBD" w:rsidRDefault="00FF6CBD">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14:paraId="56076805" w14:textId="77777777" w:rsidR="00FF6CBD" w:rsidRDefault="00FF6CBD">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14:paraId="752E5909"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14:paraId="0E1AAA94" w14:textId="77777777" w:rsidR="00FF6CBD" w:rsidRDefault="00FF6CBD">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00EB06E"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14:paraId="3E933C6F"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31824B50"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6">
    <w:p w14:paraId="6E8FFF7F"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7">
    <w:p w14:paraId="25499743"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14:paraId="133C9D04"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39">
    <w:p w14:paraId="1760545C"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0">
    <w:p w14:paraId="6590FFD9" w14:textId="77777777" w:rsidR="00FF6CBD" w:rsidRDefault="00FF6CBD">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6B40B0A" w14:textId="77777777" w:rsidR="00FF6CBD" w:rsidRDefault="00FF6CBD">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1844FE" w14:textId="77777777" w:rsidR="00FF6CBD" w:rsidRDefault="00FF6CBD">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1B8D40" w14:textId="77777777" w:rsidR="00FF6CBD" w:rsidRDefault="00FF6CBD">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606CD4F" w14:textId="77777777" w:rsidR="00FF6CBD" w:rsidRDefault="00FF6CBD">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14:paraId="6DFF0951"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14:paraId="6C155C6A"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14:paraId="0A872F3E" w14:textId="77777777" w:rsidR="00FF6CBD" w:rsidRDefault="00FF6CBD">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F2C242D" w14:textId="77777777" w:rsidR="00FF6CBD" w:rsidRDefault="00FF6CBD">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14:paraId="5B74DD90" w14:textId="77777777" w:rsidR="00FF6CBD" w:rsidRPr="001D5D14" w:rsidRDefault="00FF6CBD" w:rsidP="00F70ADF">
      <w:pPr>
        <w:pStyle w:val="Tekstprzypisudolnego"/>
        <w:rPr>
          <w:rFonts w:ascii="Calibri" w:hAnsi="Calibri"/>
        </w:rPr>
      </w:pPr>
      <w:r>
        <w:rPr>
          <w:rStyle w:val="Odwoanieprzypisudolnego"/>
        </w:rPr>
        <w:footnoteRef/>
      </w:r>
      <w:r>
        <w:t xml:space="preserve"> </w:t>
      </w:r>
      <w:r w:rsidRPr="001D5D14">
        <w:rPr>
          <w:rFonts w:ascii="Calibri" w:hAnsi="Calibri"/>
        </w:rPr>
        <w:t xml:space="preserve">niepotrzebne skreślić lub usunąć </w:t>
      </w:r>
    </w:p>
  </w:footnote>
  <w:footnote w:id="50">
    <w:p w14:paraId="2D64CA09" w14:textId="77777777" w:rsidR="00FF6CBD" w:rsidRDefault="00FF6CBD" w:rsidP="00F70ADF">
      <w:pPr>
        <w:pStyle w:val="Tekstprzypisudolnego"/>
      </w:pPr>
      <w:r w:rsidRPr="001D5D14">
        <w:rPr>
          <w:rStyle w:val="Odwoanieprzypisudolnego"/>
          <w:rFonts w:ascii="Calibri" w:hAnsi="Calibri"/>
        </w:rPr>
        <w:footnoteRef/>
      </w:r>
      <w:r w:rsidRPr="001D5D14">
        <w:rPr>
          <w:rFonts w:ascii="Calibri" w:hAnsi="Calibr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05"/>
        </w:tabs>
        <w:ind w:left="705" w:hanging="705"/>
      </w:pPr>
      <w:rPr>
        <w:rFonts w:cs="Times New Roman"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numFmt w:val="bullet"/>
      <w:lvlText w:val=""/>
      <w:lvlJc w:val="left"/>
      <w:pPr>
        <w:tabs>
          <w:tab w:val="num" w:pos="0"/>
        </w:tabs>
        <w:ind w:left="567" w:hanging="227"/>
      </w:pPr>
      <w:rPr>
        <w:rFonts w:ascii="Symbol" w:hAnsi="Symbol" w:cs="Symbol"/>
      </w:r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9" w15:restartNumberingAfterBreak="0">
    <w:nsid w:val="0000000B"/>
    <w:multiLevelType w:val="singleLevel"/>
    <w:tmpl w:val="0000000B"/>
    <w:name w:val="WW8Num11"/>
    <w:lvl w:ilvl="0">
      <w:start w:val="1"/>
      <w:numFmt w:val="decimal"/>
      <w:lvlText w:val="%1."/>
      <w:lvlJc w:val="left"/>
      <w:pPr>
        <w:tabs>
          <w:tab w:val="num" w:pos="1272"/>
        </w:tabs>
        <w:ind w:left="1272" w:hanging="705"/>
      </w:pPr>
      <w:rPr>
        <w:rFonts w:cs="Times New Roman"/>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32C4EA0A"/>
    <w:name w:val="WW8Num13"/>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cs="Times New Roman" w:hint="default"/>
        <w:b/>
        <w:bCs/>
        <w:strike w:val="0"/>
        <w:dstrike w:val="0"/>
        <w:sz w:val="24"/>
        <w:szCs w:val="24"/>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2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30"/>
    <w:lvl w:ilvl="0">
      <w:numFmt w:val="bullet"/>
      <w:lvlText w:val=""/>
      <w:lvlJc w:val="left"/>
      <w:pPr>
        <w:tabs>
          <w:tab w:val="num" w:pos="0"/>
        </w:tabs>
        <w:ind w:left="567" w:hanging="283"/>
      </w:pPr>
      <w:rPr>
        <w:rFonts w:ascii="Symbol" w:hAnsi="Symbol" w:cs="Symbol"/>
      </w:rPr>
    </w:lvl>
    <w:lvl w:ilvl="1">
      <w:numFmt w:val="bullet"/>
      <w:lvlText w:val=""/>
      <w:lvlJc w:val="left"/>
      <w:pPr>
        <w:tabs>
          <w:tab w:val="num" w:pos="0"/>
        </w:tabs>
        <w:ind w:left="1080" w:firstLine="0"/>
      </w:pPr>
      <w:rPr>
        <w:rFonts w:ascii="Symbol" w:hAnsi="Symbol"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6"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7" w15:restartNumberingAfterBreak="0">
    <w:nsid w:val="0000001F"/>
    <w:multiLevelType w:val="singleLevel"/>
    <w:tmpl w:val="0000001F"/>
    <w:name w:val="WW8Num33"/>
    <w:lvl w:ilvl="0">
      <w:start w:val="1"/>
      <w:numFmt w:val="decimal"/>
      <w:lvlText w:val="%1)"/>
      <w:lvlJc w:val="left"/>
      <w:pPr>
        <w:tabs>
          <w:tab w:val="num" w:pos="1260"/>
        </w:tabs>
        <w:ind w:left="1260" w:hanging="360"/>
      </w:pPr>
      <w:rPr>
        <w:rFonts w:hint="default"/>
      </w:rPr>
    </w:lvl>
  </w:abstractNum>
  <w:abstractNum w:abstractNumId="28" w15:restartNumberingAfterBreak="0">
    <w:nsid w:val="00000020"/>
    <w:multiLevelType w:val="multilevel"/>
    <w:tmpl w:val="00000020"/>
    <w:name w:val="WW8Num34"/>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9" w15:restartNumberingAfterBreak="0">
    <w:nsid w:val="00000021"/>
    <w:multiLevelType w:val="multilevel"/>
    <w:tmpl w:val="00000021"/>
    <w:name w:val="WW8Num3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2"/>
    <w:multiLevelType w:val="multilevel"/>
    <w:tmpl w:val="00000022"/>
    <w:name w:val="WW8Num3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3"/>
    <w:multiLevelType w:val="multilevel"/>
    <w:tmpl w:val="00000023"/>
    <w:name w:val="WW8Num3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4"/>
    <w:multiLevelType w:val="multilevel"/>
    <w:tmpl w:val="00000024"/>
    <w:name w:val="WW8Num4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5"/>
    <w:multiLevelType w:val="multilevel"/>
    <w:tmpl w:val="00000025"/>
    <w:name w:val="WW8Num4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6"/>
    <w:multiLevelType w:val="singleLevel"/>
    <w:tmpl w:val="0415000F"/>
    <w:lvl w:ilvl="0">
      <w:start w:val="1"/>
      <w:numFmt w:val="decimal"/>
      <w:lvlText w:val="%1."/>
      <w:lvlJc w:val="left"/>
      <w:pPr>
        <w:ind w:left="1210" w:hanging="360"/>
      </w:pPr>
    </w:lvl>
  </w:abstractNum>
  <w:abstractNum w:abstractNumId="35" w15:restartNumberingAfterBreak="0">
    <w:nsid w:val="00000027"/>
    <w:multiLevelType w:val="multilevel"/>
    <w:tmpl w:val="00000027"/>
    <w:name w:val="WW8Num43"/>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6" w15:restartNumberingAfterBreak="0">
    <w:nsid w:val="00000028"/>
    <w:multiLevelType w:val="multilevel"/>
    <w:tmpl w:val="00000028"/>
    <w:name w:val="WW8Num4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9"/>
    <w:multiLevelType w:val="multilevel"/>
    <w:tmpl w:val="D36C4E70"/>
    <w:name w:val="WW8Num45"/>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B"/>
    <w:multiLevelType w:val="multilevel"/>
    <w:tmpl w:val="0000002B"/>
    <w:name w:val="WW8Num4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D"/>
    <w:multiLevelType w:val="multilevel"/>
    <w:tmpl w:val="0000002D"/>
    <w:name w:val="WW8Num5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E"/>
    <w:multiLevelType w:val="multilevel"/>
    <w:tmpl w:val="0000002E"/>
    <w:name w:val="WW8Num5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F"/>
    <w:multiLevelType w:val="multilevel"/>
    <w:tmpl w:val="0000002F"/>
    <w:name w:val="WW8Num5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singleLevel"/>
    <w:tmpl w:val="00000030"/>
    <w:name w:val="WW8Num54"/>
    <w:lvl w:ilvl="0">
      <w:start w:val="1"/>
      <w:numFmt w:val="decimal"/>
      <w:lvlText w:val="%1."/>
      <w:lvlJc w:val="left"/>
      <w:pPr>
        <w:tabs>
          <w:tab w:val="num" w:pos="720"/>
        </w:tabs>
        <w:ind w:left="720" w:hanging="360"/>
      </w:pPr>
    </w:lvl>
  </w:abstractNum>
  <w:abstractNum w:abstractNumId="43" w15:restartNumberingAfterBreak="0">
    <w:nsid w:val="00000031"/>
    <w:multiLevelType w:val="multilevel"/>
    <w:tmpl w:val="00000031"/>
    <w:name w:val="WW8Num5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6"/>
    <w:lvl w:ilvl="0">
      <w:start w:val="1"/>
      <w:numFmt w:val="decimal"/>
      <w:lvlText w:val="%1."/>
      <w:lvlJc w:val="left"/>
      <w:pPr>
        <w:tabs>
          <w:tab w:val="num" w:pos="766"/>
        </w:tabs>
        <w:ind w:left="766"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singleLevel"/>
    <w:tmpl w:val="00000033"/>
    <w:name w:val="WW8Num57"/>
    <w:lvl w:ilvl="0">
      <w:start w:val="1"/>
      <w:numFmt w:val="lowerLetter"/>
      <w:lvlText w:val="%1)"/>
      <w:lvlJc w:val="left"/>
      <w:pPr>
        <w:tabs>
          <w:tab w:val="num" w:pos="0"/>
        </w:tabs>
        <w:ind w:left="720" w:hanging="360"/>
      </w:pPr>
      <w:rPr>
        <w:rFonts w:cs="Times New Roman" w:hint="default"/>
        <w:b/>
        <w:bCs/>
        <w:sz w:val="24"/>
        <w:szCs w:val="24"/>
      </w:rPr>
    </w:lvl>
  </w:abstractNum>
  <w:abstractNum w:abstractNumId="46" w15:restartNumberingAfterBreak="0">
    <w:nsid w:val="00000034"/>
    <w:multiLevelType w:val="singleLevel"/>
    <w:tmpl w:val="00000034"/>
    <w:name w:val="WW8Num58"/>
    <w:lvl w:ilvl="0">
      <w:start w:val="1"/>
      <w:numFmt w:val="bullet"/>
      <w:pStyle w:val="Tiret0"/>
      <w:lvlText w:val="–"/>
      <w:lvlJc w:val="left"/>
      <w:pPr>
        <w:tabs>
          <w:tab w:val="num" w:pos="850"/>
        </w:tabs>
        <w:ind w:left="850" w:hanging="850"/>
      </w:pPr>
      <w:rPr>
        <w:rFonts w:ascii="Liberation Serif" w:hAnsi="Liberation Serif"/>
      </w:rPr>
    </w:lvl>
  </w:abstractNum>
  <w:abstractNum w:abstractNumId="47" w15:restartNumberingAfterBreak="0">
    <w:nsid w:val="00000035"/>
    <w:multiLevelType w:val="multilevel"/>
    <w:tmpl w:val="00000035"/>
    <w:name w:val="WW8Num5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6"/>
    <w:multiLevelType w:val="multilevel"/>
    <w:tmpl w:val="00000036"/>
    <w:name w:val="WW8Num6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7"/>
    <w:multiLevelType w:val="multilevel"/>
    <w:tmpl w:val="00000037"/>
    <w:name w:val="WW8Num6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8"/>
    <w:multiLevelType w:val="singleLevel"/>
    <w:tmpl w:val="00000038"/>
    <w:name w:val="WW8Num62"/>
    <w:lvl w:ilvl="0">
      <w:start w:val="1"/>
      <w:numFmt w:val="lowerLetter"/>
      <w:lvlText w:val="%1)"/>
      <w:lvlJc w:val="left"/>
      <w:pPr>
        <w:tabs>
          <w:tab w:val="num" w:pos="0"/>
        </w:tabs>
        <w:ind w:left="720" w:hanging="360"/>
      </w:pPr>
      <w:rPr>
        <w:rFonts w:cs="Times New Roman" w:hint="default"/>
        <w:b/>
        <w:bCs/>
        <w:sz w:val="24"/>
        <w:szCs w:val="24"/>
      </w:rPr>
    </w:lvl>
  </w:abstractNum>
  <w:abstractNum w:abstractNumId="51" w15:restartNumberingAfterBreak="0">
    <w:nsid w:val="00000039"/>
    <w:multiLevelType w:val="multilevel"/>
    <w:tmpl w:val="63620F5E"/>
    <w:name w:val="WW8Num6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A"/>
    <w:multiLevelType w:val="multilevel"/>
    <w:tmpl w:val="0000003A"/>
    <w:name w:val="WW8Num6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B"/>
    <w:multiLevelType w:val="singleLevel"/>
    <w:tmpl w:val="0000003B"/>
    <w:name w:val="WW8Num65"/>
    <w:lvl w:ilvl="0">
      <w:start w:val="1"/>
      <w:numFmt w:val="decimal"/>
      <w:lvlText w:val="%1."/>
      <w:lvlJc w:val="left"/>
      <w:pPr>
        <w:tabs>
          <w:tab w:val="num" w:pos="0"/>
        </w:tabs>
        <w:ind w:left="720" w:hanging="360"/>
      </w:pPr>
      <w:rPr>
        <w:rFonts w:cs="Times New Roman" w:hint="default"/>
      </w:rPr>
    </w:lvl>
  </w:abstractNum>
  <w:abstractNum w:abstractNumId="54" w15:restartNumberingAfterBreak="0">
    <w:nsid w:val="0000003C"/>
    <w:multiLevelType w:val="multilevel"/>
    <w:tmpl w:val="0000003C"/>
    <w:name w:val="WW8Num6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D"/>
    <w:multiLevelType w:val="multilevel"/>
    <w:tmpl w:val="0000003D"/>
    <w:name w:val="WW8Num6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E"/>
    <w:multiLevelType w:val="singleLevel"/>
    <w:tmpl w:val="0000003E"/>
    <w:name w:val="WW8Num68"/>
    <w:lvl w:ilvl="0">
      <w:start w:val="1"/>
      <w:numFmt w:val="decimal"/>
      <w:lvlText w:val="%1."/>
      <w:lvlJc w:val="left"/>
      <w:pPr>
        <w:tabs>
          <w:tab w:val="num" w:pos="720"/>
        </w:tabs>
        <w:ind w:left="720" w:hanging="360"/>
      </w:pPr>
      <w:rPr>
        <w:rFonts w:hint="default"/>
      </w:rPr>
    </w:lvl>
  </w:abstractNum>
  <w:abstractNum w:abstractNumId="57" w15:restartNumberingAfterBreak="0">
    <w:nsid w:val="0000003F"/>
    <w:multiLevelType w:val="multilevel"/>
    <w:tmpl w:val="0000003F"/>
    <w:name w:val="WW8Num6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40"/>
    <w:multiLevelType w:val="multilevel"/>
    <w:tmpl w:val="00000040"/>
    <w:name w:val="WW8Num7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00000041"/>
    <w:multiLevelType w:val="multilevel"/>
    <w:tmpl w:val="00000041"/>
    <w:name w:val="WW8Num71"/>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42"/>
    <w:multiLevelType w:val="multilevel"/>
    <w:tmpl w:val="00000042"/>
    <w:name w:val="WW8Num7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43"/>
    <w:multiLevelType w:val="multilevel"/>
    <w:tmpl w:val="00000043"/>
    <w:name w:val="WW8Num7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4"/>
    <w:multiLevelType w:val="singleLevel"/>
    <w:tmpl w:val="00000044"/>
    <w:name w:val="WW8Num74"/>
    <w:lvl w:ilvl="0">
      <w:start w:val="1"/>
      <w:numFmt w:val="decimal"/>
      <w:lvlText w:val="%1."/>
      <w:lvlJc w:val="left"/>
      <w:pPr>
        <w:tabs>
          <w:tab w:val="num" w:pos="1272"/>
        </w:tabs>
        <w:ind w:left="1272" w:hanging="705"/>
      </w:pPr>
      <w:rPr>
        <w:rFonts w:cs="Times New Roman"/>
        <w:sz w:val="24"/>
        <w:szCs w:val="24"/>
      </w:rPr>
    </w:lvl>
  </w:abstractNum>
  <w:abstractNum w:abstractNumId="63" w15:restartNumberingAfterBreak="0">
    <w:nsid w:val="00000045"/>
    <w:multiLevelType w:val="multilevel"/>
    <w:tmpl w:val="00000045"/>
    <w:name w:val="WW8Num7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6"/>
    <w:multiLevelType w:val="multilevel"/>
    <w:tmpl w:val="D6564BD8"/>
    <w:name w:val="WW8Num76"/>
    <w:lvl w:ilvl="0">
      <w:start w:val="1"/>
      <w:numFmt w:val="decimal"/>
      <w:lvlText w:val="%1."/>
      <w:lvlJc w:val="left"/>
      <w:pPr>
        <w:tabs>
          <w:tab w:val="num" w:pos="1272"/>
        </w:tabs>
        <w:ind w:left="1272" w:hanging="705"/>
      </w:pPr>
      <w:rPr>
        <w:rFonts w:cs="Times New Roman"/>
        <w:sz w:val="24"/>
        <w:szCs w:val="24"/>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5" w15:restartNumberingAfterBreak="0">
    <w:nsid w:val="00000047"/>
    <w:multiLevelType w:val="multilevel"/>
    <w:tmpl w:val="00000047"/>
    <w:name w:val="WW8Num7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0000004B"/>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4C"/>
    <w:multiLevelType w:val="multilevel"/>
    <w:tmpl w:val="2DA8F976"/>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9" w15:restartNumberingAfterBreak="0">
    <w:nsid w:val="0000004D"/>
    <w:multiLevelType w:val="multilevel"/>
    <w:tmpl w:val="F9303B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E"/>
    <w:multiLevelType w:val="multilevel"/>
    <w:tmpl w:val="0000004E"/>
    <w:name w:val="WW8Num78"/>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1" w15:restartNumberingAfterBreak="0">
    <w:nsid w:val="0000004F"/>
    <w:multiLevelType w:val="singleLevel"/>
    <w:tmpl w:val="0000004F"/>
    <w:name w:val="WW8Num111"/>
    <w:lvl w:ilvl="0">
      <w:start w:val="1"/>
      <w:numFmt w:val="decimal"/>
      <w:lvlText w:val="%1."/>
      <w:lvlJc w:val="left"/>
      <w:pPr>
        <w:tabs>
          <w:tab w:val="num" w:pos="720"/>
        </w:tabs>
        <w:ind w:left="720" w:hanging="360"/>
      </w:pPr>
      <w:rPr>
        <w:rFonts w:ascii="Arial" w:hAnsi="Arial" w:cs="Arial" w:hint="default"/>
      </w:rPr>
    </w:lvl>
  </w:abstractNum>
  <w:abstractNum w:abstractNumId="72" w15:restartNumberingAfterBreak="0">
    <w:nsid w:val="00000051"/>
    <w:multiLevelType w:val="multilevel"/>
    <w:tmpl w:val="00000051"/>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3" w15:restartNumberingAfterBreak="0">
    <w:nsid w:val="00000054"/>
    <w:multiLevelType w:val="multilevel"/>
    <w:tmpl w:val="2070D270"/>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00000055"/>
    <w:multiLevelType w:val="multilevel"/>
    <w:tmpl w:val="0000005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5" w15:restartNumberingAfterBreak="0">
    <w:nsid w:val="00846577"/>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8A53B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2BB001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3475A9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362750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6E0769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7032240"/>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7C5328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8066D9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82E724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96F09B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A1B69CD"/>
    <w:multiLevelType w:val="hybridMultilevel"/>
    <w:tmpl w:val="FBBAC222"/>
    <w:lvl w:ilvl="0" w:tplc="7696F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0AFA444D"/>
    <w:multiLevelType w:val="multilevel"/>
    <w:tmpl w:val="48C2BAE4"/>
    <w:lvl w:ilvl="0">
      <w:start w:val="5"/>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8" w15:restartNumberingAfterBreak="0">
    <w:nsid w:val="0AFD2FE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B031EC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BC6649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D3F627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DCA2B8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DDF68A0"/>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DEC4520"/>
    <w:multiLevelType w:val="multilevel"/>
    <w:tmpl w:val="1EDE978E"/>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 w15:restartNumberingAfterBreak="0">
    <w:nsid w:val="0EEF08DC"/>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F5151D9"/>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0F6127F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10E3078A"/>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128A6A4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1300202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130F6733"/>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13DB7B5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14524C4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14AB2A2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165F623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17C91E9B"/>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98E093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19C13032"/>
    <w:multiLevelType w:val="multilevel"/>
    <w:tmpl w:val="5C0482A0"/>
    <w:lvl w:ilvl="0">
      <w:start w:val="1"/>
      <w:numFmt w:val="lowerLetter"/>
      <w:lvlText w:val="%1)"/>
      <w:lvlJc w:val="left"/>
      <w:pPr>
        <w:ind w:left="1080" w:hanging="360"/>
      </w:pPr>
      <w:rPr>
        <w:rFonts w:ascii="Calibri" w:eastAsia="Arial" w:hAnsi="Calibri" w:cs="Arial" w:hint="default"/>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9" w15:restartNumberingAfterBreak="0">
    <w:nsid w:val="1A2C43B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1D38237C"/>
    <w:multiLevelType w:val="multilevel"/>
    <w:tmpl w:val="2D42955A"/>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1E74002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1F263158"/>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1F8E40F6"/>
    <w:multiLevelType w:val="hybridMultilevel"/>
    <w:tmpl w:val="73E6AB9C"/>
    <w:lvl w:ilvl="0" w:tplc="1D443D2E">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4" w15:restartNumberingAfterBreak="0">
    <w:nsid w:val="20521717"/>
    <w:multiLevelType w:val="multilevel"/>
    <w:tmpl w:val="3E36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26A742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23313A0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23900A2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23DF5494"/>
    <w:multiLevelType w:val="multilevel"/>
    <w:tmpl w:val="81704BD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41D12D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24D54A7F"/>
    <w:multiLevelType w:val="multilevel"/>
    <w:tmpl w:val="E66A1EA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6611FF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2748253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28475C88"/>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289D517A"/>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2A59475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2B1F088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2BA2231D"/>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2CAC6EE4"/>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15:restartNumberingAfterBreak="0">
    <w:nsid w:val="2E2E5C4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303D4431"/>
    <w:multiLevelType w:val="multilevel"/>
    <w:tmpl w:val="E66A1EA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324F4A7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32900CAC"/>
    <w:multiLevelType w:val="hybridMultilevel"/>
    <w:tmpl w:val="819E3142"/>
    <w:lvl w:ilvl="0" w:tplc="9C6C7F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2D7282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33A167A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33A86AD0"/>
    <w:multiLevelType w:val="hybridMultilevel"/>
    <w:tmpl w:val="546898B0"/>
    <w:lvl w:ilvl="0" w:tplc="7C4E4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349210C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3712775C"/>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393C611A"/>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3A2A1B2E"/>
    <w:multiLevelType w:val="hybridMultilevel"/>
    <w:tmpl w:val="BE0078BC"/>
    <w:lvl w:ilvl="0" w:tplc="CBAC18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3A614D2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3A7E417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3BCD7800"/>
    <w:multiLevelType w:val="multilevel"/>
    <w:tmpl w:val="F452B648"/>
    <w:lvl w:ilvl="0">
      <w:start w:val="1"/>
      <w:numFmt w:val="decimal"/>
      <w:lvlText w:val="%1."/>
      <w:lvlJc w:val="left"/>
      <w:pPr>
        <w:tabs>
          <w:tab w:val="num" w:pos="766"/>
        </w:tabs>
        <w:ind w:left="766"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3E545A3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3F1A7D23"/>
    <w:multiLevelType w:val="hybridMultilevel"/>
    <w:tmpl w:val="D9540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8E6486"/>
    <w:multiLevelType w:val="hybridMultilevel"/>
    <w:tmpl w:val="5914D33A"/>
    <w:lvl w:ilvl="0" w:tplc="671E8578">
      <w:start w:val="1"/>
      <w:numFmt w:val="upperRoman"/>
      <w:lvlText w:val="%1."/>
      <w:lvlJc w:val="right"/>
      <w:pPr>
        <w:ind w:left="720" w:hanging="360"/>
      </w:pPr>
      <w:rPr>
        <w:b/>
        <w:bCs/>
        <w:color w:val="000000"/>
      </w:rPr>
    </w:lvl>
    <w:lvl w:ilvl="1" w:tplc="E90C01A2">
      <w:start w:val="1"/>
      <w:numFmt w:val="decimal"/>
      <w:lvlText w:val="%2)"/>
      <w:lvlJc w:val="left"/>
      <w:pPr>
        <w:ind w:left="1440" w:hanging="360"/>
      </w:pPr>
      <w:rPr>
        <w:rFonts w:hint="default"/>
      </w:rPr>
    </w:lvl>
    <w:lvl w:ilvl="2" w:tplc="EACE688E">
      <w:start w:val="1"/>
      <w:numFmt w:val="lowerLetter"/>
      <w:lvlText w:val="%3)"/>
      <w:lvlJc w:val="left"/>
      <w:pPr>
        <w:ind w:left="2340" w:hanging="36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0F256E3"/>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41BC7913"/>
    <w:multiLevelType w:val="multilevel"/>
    <w:tmpl w:val="F9E8E572"/>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53" w15:restartNumberingAfterBreak="0">
    <w:nsid w:val="434F75DB"/>
    <w:multiLevelType w:val="singleLevel"/>
    <w:tmpl w:val="00000010"/>
    <w:lvl w:ilvl="0">
      <w:start w:val="1"/>
      <w:numFmt w:val="decimal"/>
      <w:lvlText w:val="%1."/>
      <w:lvlJc w:val="left"/>
      <w:pPr>
        <w:tabs>
          <w:tab w:val="num" w:pos="1080"/>
        </w:tabs>
        <w:ind w:left="1080" w:hanging="360"/>
      </w:pPr>
      <w:rPr>
        <w:rFonts w:cs="Times New Roman"/>
      </w:rPr>
    </w:lvl>
  </w:abstractNum>
  <w:abstractNum w:abstractNumId="154" w15:restartNumberingAfterBreak="0">
    <w:nsid w:val="442C012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443E2E56"/>
    <w:multiLevelType w:val="hybridMultilevel"/>
    <w:tmpl w:val="00308D5C"/>
    <w:lvl w:ilvl="0" w:tplc="829C1FA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634A4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44D43DD5"/>
    <w:multiLevelType w:val="multilevel"/>
    <w:tmpl w:val="90A21B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15:restartNumberingAfterBreak="0">
    <w:nsid w:val="45E932E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46B71EA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46DB767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485239DB"/>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4A9B613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4ADC2E21"/>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4B676AF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4B8B520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52E56FBE"/>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3883CC7"/>
    <w:multiLevelType w:val="multilevel"/>
    <w:tmpl w:val="8C18E6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3B809E5"/>
    <w:multiLevelType w:val="multilevel"/>
    <w:tmpl w:val="884C583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1" w15:restartNumberingAfterBreak="0">
    <w:nsid w:val="53E5354C"/>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540172E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54BC7B36"/>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55985DBB"/>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55E9198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55FE367F"/>
    <w:multiLevelType w:val="hybridMultilevel"/>
    <w:tmpl w:val="110691EC"/>
    <w:lvl w:ilvl="0" w:tplc="EC4CC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79A673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57BF7E8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57F04A2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5A64726C"/>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5ADD24A1"/>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2" w15:restartNumberingAfterBreak="0">
    <w:nsid w:val="5D2E6CD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5D5373DA"/>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614438AE"/>
    <w:multiLevelType w:val="hybridMultilevel"/>
    <w:tmpl w:val="52CE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20B087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623D7ED2"/>
    <w:multiLevelType w:val="multilevel"/>
    <w:tmpl w:val="82626ACA"/>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62FE7552"/>
    <w:multiLevelType w:val="multilevel"/>
    <w:tmpl w:val="F4E44ED6"/>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Calibri"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8" w15:restartNumberingAfterBreak="0">
    <w:nsid w:val="630A38BD"/>
    <w:multiLevelType w:val="multilevel"/>
    <w:tmpl w:val="E66A1EA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633D56B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63557AE7"/>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6388131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639765B4"/>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15:restartNumberingAfterBreak="0">
    <w:nsid w:val="63C2594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64F8412C"/>
    <w:multiLevelType w:val="hybridMultilevel"/>
    <w:tmpl w:val="E754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57F06BD"/>
    <w:multiLevelType w:val="multilevel"/>
    <w:tmpl w:val="66D69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15:restartNumberingAfterBreak="0">
    <w:nsid w:val="65CF0541"/>
    <w:multiLevelType w:val="multilevel"/>
    <w:tmpl w:val="900CB7D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6771381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15:restartNumberingAfterBreak="0">
    <w:nsid w:val="67D826F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15:restartNumberingAfterBreak="0">
    <w:nsid w:val="68C94358"/>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15:restartNumberingAfterBreak="0">
    <w:nsid w:val="6924557B"/>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15:restartNumberingAfterBreak="0">
    <w:nsid w:val="69DD057F"/>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15:restartNumberingAfterBreak="0">
    <w:nsid w:val="6A756AA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15:restartNumberingAfterBreak="0">
    <w:nsid w:val="6AE519F2"/>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6AF878C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15:restartNumberingAfterBreak="0">
    <w:nsid w:val="6B84707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6DDC4F6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15:restartNumberingAfterBreak="0">
    <w:nsid w:val="7023447C"/>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15:restartNumberingAfterBreak="0">
    <w:nsid w:val="70EE30E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70F823D3"/>
    <w:multiLevelType w:val="hybridMultilevel"/>
    <w:tmpl w:val="2D463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11" w15:restartNumberingAfterBreak="0">
    <w:nsid w:val="71DD0A62"/>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15:restartNumberingAfterBreak="0">
    <w:nsid w:val="72416CD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15:restartNumberingAfterBreak="0">
    <w:nsid w:val="72736BC7"/>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72D77B5A"/>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15:restartNumberingAfterBreak="0">
    <w:nsid w:val="72D930F0"/>
    <w:multiLevelType w:val="multilevel"/>
    <w:tmpl w:val="7C1A8D8A"/>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val="0"/>
        <w:bCs w:val="0"/>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6" w15:restartNumberingAfterBreak="0">
    <w:nsid w:val="731C4584"/>
    <w:multiLevelType w:val="hybridMultilevel"/>
    <w:tmpl w:val="4DF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3D17243"/>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753B3B68"/>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15:restartNumberingAfterBreak="0">
    <w:nsid w:val="76796426"/>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79F57C1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15:restartNumberingAfterBreak="0">
    <w:nsid w:val="7A096F66"/>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15:restartNumberingAfterBreak="0">
    <w:nsid w:val="7CC435DE"/>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7CE5380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15:restartNumberingAfterBreak="0">
    <w:nsid w:val="7FBF2376"/>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42328509">
    <w:abstractNumId w:val="0"/>
  </w:num>
  <w:num w:numId="2" w16cid:durableId="822307974">
    <w:abstractNumId w:val="2"/>
  </w:num>
  <w:num w:numId="3" w16cid:durableId="401953090">
    <w:abstractNumId w:val="11"/>
  </w:num>
  <w:num w:numId="4" w16cid:durableId="238029521">
    <w:abstractNumId w:val="28"/>
  </w:num>
  <w:num w:numId="5" w16cid:durableId="312026814">
    <w:abstractNumId w:val="34"/>
  </w:num>
  <w:num w:numId="6" w16cid:durableId="2022120270">
    <w:abstractNumId w:val="37"/>
  </w:num>
  <w:num w:numId="7" w16cid:durableId="1203782867">
    <w:abstractNumId w:val="46"/>
  </w:num>
  <w:num w:numId="8" w16cid:durableId="177889972">
    <w:abstractNumId w:val="53"/>
  </w:num>
  <w:num w:numId="9" w16cid:durableId="1360156439">
    <w:abstractNumId w:val="56"/>
  </w:num>
  <w:num w:numId="10" w16cid:durableId="1406415881">
    <w:abstractNumId w:val="66"/>
  </w:num>
  <w:num w:numId="11" w16cid:durableId="2077434256">
    <w:abstractNumId w:val="67"/>
  </w:num>
  <w:num w:numId="12" w16cid:durableId="1216157390">
    <w:abstractNumId w:val="68"/>
  </w:num>
  <w:num w:numId="13" w16cid:durableId="90006683">
    <w:abstractNumId w:val="69"/>
  </w:num>
  <w:num w:numId="14" w16cid:durableId="1520462374">
    <w:abstractNumId w:val="72"/>
  </w:num>
  <w:num w:numId="15" w16cid:durableId="3365306">
    <w:abstractNumId w:val="73"/>
  </w:num>
  <w:num w:numId="16" w16cid:durableId="1923678871">
    <w:abstractNumId w:val="74"/>
  </w:num>
  <w:num w:numId="17" w16cid:durableId="2135428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974163">
    <w:abstractNumId w:val="210"/>
  </w:num>
  <w:num w:numId="19" w16cid:durableId="2075617219">
    <w:abstractNumId w:val="188"/>
  </w:num>
  <w:num w:numId="20" w16cid:durableId="1679429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9938941">
    <w:abstractNumId w:val="1"/>
    <w:lvlOverride w:ilvl="0">
      <w:startOverride w:val="1"/>
    </w:lvlOverride>
  </w:num>
  <w:num w:numId="22" w16cid:durableId="17086767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58310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695108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35053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82990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02882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69960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429791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8202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62322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853332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16124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06758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22888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29226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786208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563305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23048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070174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471470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88269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134219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96468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25234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18021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04318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72203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1374148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86491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5451996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918990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505941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0281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326983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62222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35326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4516004">
    <w:abstractNumId w:val="167"/>
  </w:num>
  <w:num w:numId="59" w16cid:durableId="859783283">
    <w:abstractNumId w:val="102"/>
  </w:num>
  <w:num w:numId="60" w16cid:durableId="918713831">
    <w:abstractNumId w:val="205"/>
  </w:num>
  <w:num w:numId="61" w16cid:durableId="1967157405">
    <w:abstractNumId w:val="78"/>
  </w:num>
  <w:num w:numId="62" w16cid:durableId="2036347181">
    <w:abstractNumId w:val="220"/>
  </w:num>
  <w:num w:numId="63" w16cid:durableId="1449619076">
    <w:abstractNumId w:val="121"/>
  </w:num>
  <w:num w:numId="64" w16cid:durableId="404109849">
    <w:abstractNumId w:val="175"/>
  </w:num>
  <w:num w:numId="65" w16cid:durableId="19086707">
    <w:abstractNumId w:val="103"/>
  </w:num>
  <w:num w:numId="66" w16cid:durableId="647251076">
    <w:abstractNumId w:val="125"/>
  </w:num>
  <w:num w:numId="67" w16cid:durableId="934899642">
    <w:abstractNumId w:val="80"/>
  </w:num>
  <w:num w:numId="68" w16cid:durableId="97721689">
    <w:abstractNumId w:val="100"/>
  </w:num>
  <w:num w:numId="69" w16cid:durableId="648172595">
    <w:abstractNumId w:val="132"/>
  </w:num>
  <w:num w:numId="70" w16cid:durableId="1796482287">
    <w:abstractNumId w:val="106"/>
  </w:num>
  <w:num w:numId="71" w16cid:durableId="809250354">
    <w:abstractNumId w:val="92"/>
  </w:num>
  <w:num w:numId="72" w16cid:durableId="1721827557">
    <w:abstractNumId w:val="137"/>
  </w:num>
  <w:num w:numId="73" w16cid:durableId="155338744">
    <w:abstractNumId w:val="154"/>
  </w:num>
  <w:num w:numId="74" w16cid:durableId="748574354">
    <w:abstractNumId w:val="160"/>
  </w:num>
  <w:num w:numId="75" w16cid:durableId="1669753124">
    <w:abstractNumId w:val="204"/>
  </w:num>
  <w:num w:numId="76" w16cid:durableId="1261717155">
    <w:abstractNumId w:val="177"/>
  </w:num>
  <w:num w:numId="77" w16cid:durableId="203832993">
    <w:abstractNumId w:val="104"/>
  </w:num>
  <w:num w:numId="78" w16cid:durableId="1812208590">
    <w:abstractNumId w:val="123"/>
  </w:num>
  <w:num w:numId="79" w16cid:durableId="1507014568">
    <w:abstractNumId w:val="207"/>
  </w:num>
  <w:num w:numId="80" w16cid:durableId="1675378881">
    <w:abstractNumId w:val="77"/>
  </w:num>
  <w:num w:numId="81" w16cid:durableId="1883403091">
    <w:abstractNumId w:val="109"/>
  </w:num>
  <w:num w:numId="82" w16cid:durableId="241571336">
    <w:abstractNumId w:val="189"/>
  </w:num>
  <w:num w:numId="83" w16cid:durableId="1769084054">
    <w:abstractNumId w:val="191"/>
  </w:num>
  <w:num w:numId="84" w16cid:durableId="1733498913">
    <w:abstractNumId w:val="93"/>
  </w:num>
  <w:num w:numId="85" w16cid:durableId="1576549635">
    <w:abstractNumId w:val="206"/>
  </w:num>
  <w:num w:numId="86" w16cid:durableId="1457335991">
    <w:abstractNumId w:val="161"/>
  </w:num>
  <w:num w:numId="87" w16cid:durableId="1475221925">
    <w:abstractNumId w:val="197"/>
  </w:num>
  <w:num w:numId="88" w16cid:durableId="204147680">
    <w:abstractNumId w:val="97"/>
  </w:num>
  <w:num w:numId="89" w16cid:durableId="838616179">
    <w:abstractNumId w:val="193"/>
  </w:num>
  <w:num w:numId="90" w16cid:durableId="936905170">
    <w:abstractNumId w:val="89"/>
  </w:num>
  <w:num w:numId="91" w16cid:durableId="1906448884">
    <w:abstractNumId w:val="182"/>
  </w:num>
  <w:num w:numId="92" w16cid:durableId="1716806906">
    <w:abstractNumId w:val="183"/>
  </w:num>
  <w:num w:numId="93" w16cid:durableId="665136365">
    <w:abstractNumId w:val="105"/>
  </w:num>
  <w:num w:numId="94" w16cid:durableId="958729211">
    <w:abstractNumId w:val="223"/>
  </w:num>
  <w:num w:numId="95" w16cid:durableId="1417826208">
    <w:abstractNumId w:val="84"/>
  </w:num>
  <w:num w:numId="96" w16cid:durableId="95487880">
    <w:abstractNumId w:val="136"/>
  </w:num>
  <w:num w:numId="97" w16cid:durableId="405497544">
    <w:abstractNumId w:val="119"/>
  </w:num>
  <w:num w:numId="98" w16cid:durableId="1704671209">
    <w:abstractNumId w:val="218"/>
  </w:num>
  <w:num w:numId="99" w16cid:durableId="901599064">
    <w:abstractNumId w:val="212"/>
  </w:num>
  <w:num w:numId="100" w16cid:durableId="516505269">
    <w:abstractNumId w:val="79"/>
  </w:num>
  <w:num w:numId="101" w16cid:durableId="1946769815">
    <w:abstractNumId w:val="199"/>
  </w:num>
  <w:num w:numId="102" w16cid:durableId="764808431">
    <w:abstractNumId w:val="171"/>
  </w:num>
  <w:num w:numId="103" w16cid:durableId="1841579191">
    <w:abstractNumId w:val="133"/>
  </w:num>
  <w:num w:numId="104" w16cid:durableId="1631285807">
    <w:abstractNumId w:val="120"/>
  </w:num>
  <w:num w:numId="105" w16cid:durableId="1255893615">
    <w:abstractNumId w:val="111"/>
  </w:num>
  <w:num w:numId="106" w16cid:durableId="1881621985">
    <w:abstractNumId w:val="200"/>
  </w:num>
  <w:num w:numId="107" w16cid:durableId="121926636">
    <w:abstractNumId w:val="99"/>
  </w:num>
  <w:num w:numId="108" w16cid:durableId="88157620">
    <w:abstractNumId w:val="141"/>
  </w:num>
  <w:num w:numId="109" w16cid:durableId="384136822">
    <w:abstractNumId w:val="147"/>
  </w:num>
  <w:num w:numId="110" w16cid:durableId="1748041777">
    <w:abstractNumId w:val="112"/>
  </w:num>
  <w:num w:numId="111" w16cid:durableId="160245162">
    <w:abstractNumId w:val="208"/>
  </w:num>
  <w:num w:numId="112" w16cid:durableId="317391136">
    <w:abstractNumId w:val="184"/>
  </w:num>
  <w:num w:numId="113" w16cid:durableId="1159153176">
    <w:abstractNumId w:val="158"/>
  </w:num>
  <w:num w:numId="114" w16cid:durableId="1100299802">
    <w:abstractNumId w:val="153"/>
  </w:num>
  <w:num w:numId="115" w16cid:durableId="904337181">
    <w:abstractNumId w:val="25"/>
  </w:num>
  <w:num w:numId="116" w16cid:durableId="1799445255">
    <w:abstractNumId w:val="8"/>
  </w:num>
  <w:num w:numId="117" w16cid:durableId="1441796268">
    <w:abstractNumId w:val="155"/>
  </w:num>
  <w:num w:numId="118" w16cid:durableId="1089884693">
    <w:abstractNumId w:val="186"/>
  </w:num>
  <w:num w:numId="119" w16cid:durableId="663582362">
    <w:abstractNumId w:val="117"/>
  </w:num>
  <w:num w:numId="120" w16cid:durableId="920674162">
    <w:abstractNumId w:val="156"/>
  </w:num>
  <w:num w:numId="121" w16cid:durableId="1520854943">
    <w:abstractNumId w:val="202"/>
  </w:num>
  <w:num w:numId="122" w16cid:durableId="265038153">
    <w:abstractNumId w:val="107"/>
  </w:num>
  <w:num w:numId="123" w16cid:durableId="109280236">
    <w:abstractNumId w:val="76"/>
  </w:num>
  <w:num w:numId="124" w16cid:durableId="1500579930">
    <w:abstractNumId w:val="81"/>
  </w:num>
  <w:num w:numId="125" w16cid:durableId="658650746">
    <w:abstractNumId w:val="88"/>
  </w:num>
  <w:num w:numId="126" w16cid:durableId="817839363">
    <w:abstractNumId w:val="179"/>
  </w:num>
  <w:num w:numId="127" w16cid:durableId="1749384948">
    <w:abstractNumId w:val="95"/>
  </w:num>
  <w:num w:numId="128" w16cid:durableId="916792255">
    <w:abstractNumId w:val="127"/>
  </w:num>
  <w:num w:numId="129" w16cid:durableId="415324640">
    <w:abstractNumId w:val="83"/>
  </w:num>
  <w:num w:numId="130" w16cid:durableId="598754262">
    <w:abstractNumId w:val="185"/>
  </w:num>
  <w:num w:numId="131" w16cid:durableId="1016031142">
    <w:abstractNumId w:val="159"/>
  </w:num>
  <w:num w:numId="132" w16cid:durableId="686178229">
    <w:abstractNumId w:val="85"/>
  </w:num>
  <w:num w:numId="133" w16cid:durableId="1457798908">
    <w:abstractNumId w:val="178"/>
  </w:num>
  <w:num w:numId="134" w16cid:durableId="108553081">
    <w:abstractNumId w:val="116"/>
  </w:num>
  <w:num w:numId="135" w16cid:durableId="1834905517">
    <w:abstractNumId w:val="82"/>
  </w:num>
  <w:num w:numId="136" w16cid:durableId="366300740">
    <w:abstractNumId w:val="172"/>
  </w:num>
  <w:num w:numId="137" w16cid:durableId="1547332942">
    <w:abstractNumId w:val="149"/>
  </w:num>
  <w:num w:numId="138" w16cid:durableId="612202001">
    <w:abstractNumId w:val="176"/>
  </w:num>
  <w:num w:numId="139" w16cid:durableId="816847357">
    <w:abstractNumId w:val="118"/>
  </w:num>
  <w:num w:numId="140" w16cid:durableId="1207721475">
    <w:abstractNumId w:val="169"/>
  </w:num>
  <w:num w:numId="141" w16cid:durableId="1648851627">
    <w:abstractNumId w:val="169"/>
    <w:lvlOverride w:ilvl="1">
      <w:lvl w:ilvl="1">
        <w:numFmt w:val="lowerLetter"/>
        <w:lvlText w:val="%2."/>
        <w:lvlJc w:val="left"/>
      </w:lvl>
    </w:lvlOverride>
  </w:num>
  <w:num w:numId="142" w16cid:durableId="1337726501">
    <w:abstractNumId w:val="157"/>
    <w:lvlOverride w:ilvl="0">
      <w:lvl w:ilvl="0">
        <w:numFmt w:val="decimal"/>
        <w:lvlText w:val="%1."/>
        <w:lvlJc w:val="left"/>
      </w:lvl>
    </w:lvlOverride>
    <w:lvlOverride w:ilvl="1">
      <w:lvl w:ilvl="1">
        <w:numFmt w:val="lowerLetter"/>
        <w:lvlText w:val="%2."/>
        <w:lvlJc w:val="left"/>
      </w:lvl>
    </w:lvlOverride>
  </w:num>
  <w:num w:numId="143" w16cid:durableId="951782634">
    <w:abstractNumId w:val="114"/>
    <w:lvlOverride w:ilvl="1">
      <w:lvl w:ilvl="1">
        <w:numFmt w:val="lowerLetter"/>
        <w:lvlText w:val="%2."/>
        <w:lvlJc w:val="left"/>
      </w:lvl>
    </w:lvlOverride>
  </w:num>
  <w:num w:numId="144" w16cid:durableId="752625924">
    <w:abstractNumId w:val="215"/>
  </w:num>
  <w:num w:numId="145" w16cid:durableId="1209295169">
    <w:abstractNumId w:val="152"/>
  </w:num>
  <w:num w:numId="146" w16cid:durableId="1202473097">
    <w:abstractNumId w:val="126"/>
  </w:num>
  <w:num w:numId="147" w16cid:durableId="1921914152">
    <w:abstractNumId w:val="170"/>
  </w:num>
  <w:num w:numId="148" w16cid:durableId="1723362501">
    <w:abstractNumId w:val="221"/>
  </w:num>
  <w:num w:numId="149" w16cid:durableId="463548640">
    <w:abstractNumId w:val="148"/>
  </w:num>
  <w:num w:numId="150" w16cid:durableId="1028987988">
    <w:abstractNumId w:val="195"/>
  </w:num>
  <w:num w:numId="151" w16cid:durableId="2033456135">
    <w:abstractNumId w:val="151"/>
  </w:num>
  <w:num w:numId="152" w16cid:durableId="2128573528">
    <w:abstractNumId w:val="108"/>
  </w:num>
  <w:num w:numId="153" w16cid:durableId="689182907">
    <w:abstractNumId w:val="131"/>
  </w:num>
  <w:num w:numId="154" w16cid:durableId="2137285379">
    <w:abstractNumId w:val="216"/>
  </w:num>
  <w:num w:numId="155" w16cid:durableId="680737872">
    <w:abstractNumId w:val="138"/>
  </w:num>
  <w:num w:numId="156" w16cid:durableId="211581652">
    <w:abstractNumId w:val="86"/>
  </w:num>
  <w:num w:numId="157" w16cid:durableId="1573542248">
    <w:abstractNumId w:val="181"/>
  </w:num>
  <w:num w:numId="158" w16cid:durableId="1152714052">
    <w:abstractNumId w:val="187"/>
  </w:num>
  <w:num w:numId="159" w16cid:durableId="711927466">
    <w:abstractNumId w:val="94"/>
  </w:num>
  <w:num w:numId="160" w16cid:durableId="2001695960">
    <w:abstractNumId w:val="209"/>
  </w:num>
  <w:num w:numId="161" w16cid:durableId="1280844280">
    <w:abstractNumId w:val="122"/>
  </w:num>
  <w:num w:numId="162" w16cid:durableId="1724326022">
    <w:abstractNumId w:val="135"/>
  </w:num>
  <w:num w:numId="163" w16cid:durableId="2097627779">
    <w:abstractNumId w:val="194"/>
  </w:num>
  <w:num w:numId="164" w16cid:durableId="1624732964">
    <w:abstractNumId w:val="166"/>
  </w:num>
  <w:num w:numId="165" w16cid:durableId="1123690781">
    <w:abstractNumId w:val="144"/>
  </w:num>
  <w:num w:numId="166" w16cid:durableId="209396612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043142443">
    <w:abstractNumId w:val="115"/>
  </w:num>
  <w:num w:numId="168" w16cid:durableId="207887278">
    <w:abstractNumId w:val="113"/>
  </w:num>
  <w:num w:numId="169" w16cid:durableId="400517277">
    <w:abstractNumId w:val="164"/>
  </w:num>
  <w:num w:numId="170" w16cid:durableId="786196340">
    <w:abstractNumId w:val="143"/>
  </w:num>
  <w:num w:numId="171" w16cid:durableId="319971185">
    <w:abstractNumId w:val="96"/>
  </w:num>
  <w:num w:numId="172" w16cid:durableId="821044977">
    <w:abstractNumId w:val="8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C"/>
    <w:rsid w:val="00001204"/>
    <w:rsid w:val="00005079"/>
    <w:rsid w:val="000122C0"/>
    <w:rsid w:val="0001372B"/>
    <w:rsid w:val="0001483F"/>
    <w:rsid w:val="00024D65"/>
    <w:rsid w:val="00027483"/>
    <w:rsid w:val="000311C6"/>
    <w:rsid w:val="00033144"/>
    <w:rsid w:val="00033188"/>
    <w:rsid w:val="00034A86"/>
    <w:rsid w:val="00035FD2"/>
    <w:rsid w:val="0004096E"/>
    <w:rsid w:val="00041FDB"/>
    <w:rsid w:val="000431D2"/>
    <w:rsid w:val="00043438"/>
    <w:rsid w:val="00046CF5"/>
    <w:rsid w:val="000519E8"/>
    <w:rsid w:val="00051AB7"/>
    <w:rsid w:val="00052D70"/>
    <w:rsid w:val="00052DC9"/>
    <w:rsid w:val="00053700"/>
    <w:rsid w:val="000555AB"/>
    <w:rsid w:val="0005578E"/>
    <w:rsid w:val="000569F8"/>
    <w:rsid w:val="000612EC"/>
    <w:rsid w:val="00062786"/>
    <w:rsid w:val="000657F6"/>
    <w:rsid w:val="00065B3A"/>
    <w:rsid w:val="00067689"/>
    <w:rsid w:val="000707D9"/>
    <w:rsid w:val="00071050"/>
    <w:rsid w:val="00071904"/>
    <w:rsid w:val="0008241D"/>
    <w:rsid w:val="00082FC4"/>
    <w:rsid w:val="00083969"/>
    <w:rsid w:val="00083A3D"/>
    <w:rsid w:val="00087D51"/>
    <w:rsid w:val="000905E8"/>
    <w:rsid w:val="000911AD"/>
    <w:rsid w:val="00094546"/>
    <w:rsid w:val="0009625F"/>
    <w:rsid w:val="00097178"/>
    <w:rsid w:val="00097B1B"/>
    <w:rsid w:val="000A0138"/>
    <w:rsid w:val="000A19EB"/>
    <w:rsid w:val="000A316C"/>
    <w:rsid w:val="000A3F9B"/>
    <w:rsid w:val="000A42EE"/>
    <w:rsid w:val="000A4918"/>
    <w:rsid w:val="000B16AD"/>
    <w:rsid w:val="000B69BA"/>
    <w:rsid w:val="000C1211"/>
    <w:rsid w:val="000C3FA2"/>
    <w:rsid w:val="000C5828"/>
    <w:rsid w:val="000D0B6C"/>
    <w:rsid w:val="000D3704"/>
    <w:rsid w:val="000D7144"/>
    <w:rsid w:val="000E227E"/>
    <w:rsid w:val="000E34E1"/>
    <w:rsid w:val="000E3988"/>
    <w:rsid w:val="000E6036"/>
    <w:rsid w:val="000E6E82"/>
    <w:rsid w:val="000E75B0"/>
    <w:rsid w:val="000E771C"/>
    <w:rsid w:val="000E7B38"/>
    <w:rsid w:val="000F1F74"/>
    <w:rsid w:val="000F2ABE"/>
    <w:rsid w:val="000F388A"/>
    <w:rsid w:val="000F39D0"/>
    <w:rsid w:val="000F5E14"/>
    <w:rsid w:val="000F7C6C"/>
    <w:rsid w:val="000F7FAF"/>
    <w:rsid w:val="001002BC"/>
    <w:rsid w:val="00100C3B"/>
    <w:rsid w:val="0010108F"/>
    <w:rsid w:val="0010114B"/>
    <w:rsid w:val="0010181C"/>
    <w:rsid w:val="0010182E"/>
    <w:rsid w:val="00107E3D"/>
    <w:rsid w:val="001158FF"/>
    <w:rsid w:val="00127FFC"/>
    <w:rsid w:val="00131045"/>
    <w:rsid w:val="00132839"/>
    <w:rsid w:val="00135EBF"/>
    <w:rsid w:val="001360E7"/>
    <w:rsid w:val="001361B2"/>
    <w:rsid w:val="0014303F"/>
    <w:rsid w:val="00145246"/>
    <w:rsid w:val="00152717"/>
    <w:rsid w:val="0015461A"/>
    <w:rsid w:val="00155ADF"/>
    <w:rsid w:val="00160DB4"/>
    <w:rsid w:val="0016732E"/>
    <w:rsid w:val="00171B18"/>
    <w:rsid w:val="00171CDE"/>
    <w:rsid w:val="0017333D"/>
    <w:rsid w:val="001778C7"/>
    <w:rsid w:val="001803F0"/>
    <w:rsid w:val="00180C3C"/>
    <w:rsid w:val="0018108E"/>
    <w:rsid w:val="001840B6"/>
    <w:rsid w:val="00184EE3"/>
    <w:rsid w:val="001857BD"/>
    <w:rsid w:val="00185924"/>
    <w:rsid w:val="001878AB"/>
    <w:rsid w:val="00190136"/>
    <w:rsid w:val="00190579"/>
    <w:rsid w:val="00191D2D"/>
    <w:rsid w:val="0019349B"/>
    <w:rsid w:val="0019665A"/>
    <w:rsid w:val="00197622"/>
    <w:rsid w:val="0019795E"/>
    <w:rsid w:val="001A1836"/>
    <w:rsid w:val="001B4194"/>
    <w:rsid w:val="001C0C7A"/>
    <w:rsid w:val="001C0FC5"/>
    <w:rsid w:val="001C2813"/>
    <w:rsid w:val="001C439C"/>
    <w:rsid w:val="001C6108"/>
    <w:rsid w:val="001C7B7E"/>
    <w:rsid w:val="001D4DDE"/>
    <w:rsid w:val="001D5D14"/>
    <w:rsid w:val="001D7D45"/>
    <w:rsid w:val="001D7F25"/>
    <w:rsid w:val="001E294B"/>
    <w:rsid w:val="001E4E41"/>
    <w:rsid w:val="001F1E35"/>
    <w:rsid w:val="001F25F8"/>
    <w:rsid w:val="001F280E"/>
    <w:rsid w:val="001F6613"/>
    <w:rsid w:val="002034F0"/>
    <w:rsid w:val="00211204"/>
    <w:rsid w:val="00211467"/>
    <w:rsid w:val="00213159"/>
    <w:rsid w:val="0021389F"/>
    <w:rsid w:val="00214EE2"/>
    <w:rsid w:val="00215D8C"/>
    <w:rsid w:val="002176A5"/>
    <w:rsid w:val="0021794B"/>
    <w:rsid w:val="00222A16"/>
    <w:rsid w:val="00226F40"/>
    <w:rsid w:val="0023023E"/>
    <w:rsid w:val="00241252"/>
    <w:rsid w:val="00244CED"/>
    <w:rsid w:val="00245DDE"/>
    <w:rsid w:val="0024793B"/>
    <w:rsid w:val="0025236D"/>
    <w:rsid w:val="00253AEE"/>
    <w:rsid w:val="00254D65"/>
    <w:rsid w:val="00257E81"/>
    <w:rsid w:val="00274320"/>
    <w:rsid w:val="0027763E"/>
    <w:rsid w:val="002806A9"/>
    <w:rsid w:val="00287309"/>
    <w:rsid w:val="0029169A"/>
    <w:rsid w:val="002922A3"/>
    <w:rsid w:val="0029290C"/>
    <w:rsid w:val="002929C2"/>
    <w:rsid w:val="00296A9F"/>
    <w:rsid w:val="002A0258"/>
    <w:rsid w:val="002A05E3"/>
    <w:rsid w:val="002A097B"/>
    <w:rsid w:val="002A11DA"/>
    <w:rsid w:val="002A22B5"/>
    <w:rsid w:val="002A5DBC"/>
    <w:rsid w:val="002A7074"/>
    <w:rsid w:val="002A7DB5"/>
    <w:rsid w:val="002B0E7F"/>
    <w:rsid w:val="002B1FC2"/>
    <w:rsid w:val="002B20B5"/>
    <w:rsid w:val="002B440E"/>
    <w:rsid w:val="002B4928"/>
    <w:rsid w:val="002B4B0E"/>
    <w:rsid w:val="002B5612"/>
    <w:rsid w:val="002B5EAA"/>
    <w:rsid w:val="002B6338"/>
    <w:rsid w:val="002B679B"/>
    <w:rsid w:val="002B77C4"/>
    <w:rsid w:val="002C2C6D"/>
    <w:rsid w:val="002C2E60"/>
    <w:rsid w:val="002D165C"/>
    <w:rsid w:val="002D6557"/>
    <w:rsid w:val="002D684A"/>
    <w:rsid w:val="002D7BB2"/>
    <w:rsid w:val="002E41FF"/>
    <w:rsid w:val="002E49EA"/>
    <w:rsid w:val="002E599F"/>
    <w:rsid w:val="002E66DB"/>
    <w:rsid w:val="002E7F7A"/>
    <w:rsid w:val="002F10F8"/>
    <w:rsid w:val="002F1ED2"/>
    <w:rsid w:val="002F3A68"/>
    <w:rsid w:val="00301C1D"/>
    <w:rsid w:val="0030480B"/>
    <w:rsid w:val="00305F76"/>
    <w:rsid w:val="0031049E"/>
    <w:rsid w:val="003121F5"/>
    <w:rsid w:val="0031236E"/>
    <w:rsid w:val="00315016"/>
    <w:rsid w:val="003161D2"/>
    <w:rsid w:val="00324B60"/>
    <w:rsid w:val="00324E1D"/>
    <w:rsid w:val="00326B2A"/>
    <w:rsid w:val="003303AA"/>
    <w:rsid w:val="00331651"/>
    <w:rsid w:val="0033255E"/>
    <w:rsid w:val="00333786"/>
    <w:rsid w:val="0033646C"/>
    <w:rsid w:val="00341558"/>
    <w:rsid w:val="00345C66"/>
    <w:rsid w:val="00350812"/>
    <w:rsid w:val="00351601"/>
    <w:rsid w:val="00351CEB"/>
    <w:rsid w:val="00352F77"/>
    <w:rsid w:val="00354369"/>
    <w:rsid w:val="00363666"/>
    <w:rsid w:val="00363E61"/>
    <w:rsid w:val="00364CB3"/>
    <w:rsid w:val="00366EA3"/>
    <w:rsid w:val="0037516E"/>
    <w:rsid w:val="00380291"/>
    <w:rsid w:val="00381C61"/>
    <w:rsid w:val="0038208D"/>
    <w:rsid w:val="00386580"/>
    <w:rsid w:val="00386E53"/>
    <w:rsid w:val="003908AF"/>
    <w:rsid w:val="0039661C"/>
    <w:rsid w:val="00396B2B"/>
    <w:rsid w:val="003A00A4"/>
    <w:rsid w:val="003A403B"/>
    <w:rsid w:val="003A5393"/>
    <w:rsid w:val="003B0FDD"/>
    <w:rsid w:val="003B4C2F"/>
    <w:rsid w:val="003B589D"/>
    <w:rsid w:val="003C2AA6"/>
    <w:rsid w:val="003C3F05"/>
    <w:rsid w:val="003C7BCE"/>
    <w:rsid w:val="003D24CA"/>
    <w:rsid w:val="003D2602"/>
    <w:rsid w:val="003D4C35"/>
    <w:rsid w:val="003D7495"/>
    <w:rsid w:val="003D7B3E"/>
    <w:rsid w:val="003E4FCF"/>
    <w:rsid w:val="003E57A5"/>
    <w:rsid w:val="003F4091"/>
    <w:rsid w:val="003F48C7"/>
    <w:rsid w:val="003F6282"/>
    <w:rsid w:val="00411698"/>
    <w:rsid w:val="00413C29"/>
    <w:rsid w:val="00417F0A"/>
    <w:rsid w:val="0042352B"/>
    <w:rsid w:val="00430F82"/>
    <w:rsid w:val="00431527"/>
    <w:rsid w:val="0043264D"/>
    <w:rsid w:val="004326F9"/>
    <w:rsid w:val="00433EDC"/>
    <w:rsid w:val="00435F5B"/>
    <w:rsid w:val="004409F6"/>
    <w:rsid w:val="00441E49"/>
    <w:rsid w:val="0044455F"/>
    <w:rsid w:val="004461C9"/>
    <w:rsid w:val="00446E58"/>
    <w:rsid w:val="004479E2"/>
    <w:rsid w:val="00451AE8"/>
    <w:rsid w:val="004523BC"/>
    <w:rsid w:val="004543A9"/>
    <w:rsid w:val="00454B2A"/>
    <w:rsid w:val="00454E74"/>
    <w:rsid w:val="00457683"/>
    <w:rsid w:val="004577F3"/>
    <w:rsid w:val="00457D22"/>
    <w:rsid w:val="00467F6A"/>
    <w:rsid w:val="00472184"/>
    <w:rsid w:val="004726EC"/>
    <w:rsid w:val="00475C4E"/>
    <w:rsid w:val="00476ABD"/>
    <w:rsid w:val="004802FE"/>
    <w:rsid w:val="004805AC"/>
    <w:rsid w:val="00480B48"/>
    <w:rsid w:val="00490FAF"/>
    <w:rsid w:val="0049363E"/>
    <w:rsid w:val="00494526"/>
    <w:rsid w:val="00495E43"/>
    <w:rsid w:val="00496229"/>
    <w:rsid w:val="00497CF0"/>
    <w:rsid w:val="004A1E33"/>
    <w:rsid w:val="004A25B5"/>
    <w:rsid w:val="004A4691"/>
    <w:rsid w:val="004A51ED"/>
    <w:rsid w:val="004A58A8"/>
    <w:rsid w:val="004A6651"/>
    <w:rsid w:val="004B7907"/>
    <w:rsid w:val="004C1B7F"/>
    <w:rsid w:val="004C2A21"/>
    <w:rsid w:val="004C5EF3"/>
    <w:rsid w:val="004C6A11"/>
    <w:rsid w:val="004C6CB0"/>
    <w:rsid w:val="004D0895"/>
    <w:rsid w:val="004D1159"/>
    <w:rsid w:val="004D2846"/>
    <w:rsid w:val="004D4352"/>
    <w:rsid w:val="004E29ED"/>
    <w:rsid w:val="004E53E2"/>
    <w:rsid w:val="004E700E"/>
    <w:rsid w:val="004F2806"/>
    <w:rsid w:val="004F3076"/>
    <w:rsid w:val="00507372"/>
    <w:rsid w:val="00512225"/>
    <w:rsid w:val="005147CA"/>
    <w:rsid w:val="00515049"/>
    <w:rsid w:val="005170FD"/>
    <w:rsid w:val="00523D58"/>
    <w:rsid w:val="0052667A"/>
    <w:rsid w:val="00543A00"/>
    <w:rsid w:val="005446D5"/>
    <w:rsid w:val="00545AC6"/>
    <w:rsid w:val="00545FBD"/>
    <w:rsid w:val="005465A5"/>
    <w:rsid w:val="005524B7"/>
    <w:rsid w:val="005539B8"/>
    <w:rsid w:val="00554172"/>
    <w:rsid w:val="00555B53"/>
    <w:rsid w:val="005603D8"/>
    <w:rsid w:val="00566A32"/>
    <w:rsid w:val="0057150E"/>
    <w:rsid w:val="0057297E"/>
    <w:rsid w:val="00572E4F"/>
    <w:rsid w:val="005874FA"/>
    <w:rsid w:val="00590593"/>
    <w:rsid w:val="005924D0"/>
    <w:rsid w:val="00593E63"/>
    <w:rsid w:val="005963B4"/>
    <w:rsid w:val="0059646D"/>
    <w:rsid w:val="00597F2F"/>
    <w:rsid w:val="005A3F85"/>
    <w:rsid w:val="005A63D9"/>
    <w:rsid w:val="005A75A9"/>
    <w:rsid w:val="005B01FD"/>
    <w:rsid w:val="005C003F"/>
    <w:rsid w:val="005C3105"/>
    <w:rsid w:val="005C3122"/>
    <w:rsid w:val="005C507C"/>
    <w:rsid w:val="005D052F"/>
    <w:rsid w:val="005D06B3"/>
    <w:rsid w:val="005D5886"/>
    <w:rsid w:val="005D71E4"/>
    <w:rsid w:val="005D7DCC"/>
    <w:rsid w:val="005E27F3"/>
    <w:rsid w:val="005E4484"/>
    <w:rsid w:val="005E6146"/>
    <w:rsid w:val="005E6D1D"/>
    <w:rsid w:val="005E79F4"/>
    <w:rsid w:val="005E7F9E"/>
    <w:rsid w:val="005F0A19"/>
    <w:rsid w:val="005F1CDE"/>
    <w:rsid w:val="005F3326"/>
    <w:rsid w:val="005F5BDA"/>
    <w:rsid w:val="005F7FA9"/>
    <w:rsid w:val="0060093A"/>
    <w:rsid w:val="00604901"/>
    <w:rsid w:val="00610B13"/>
    <w:rsid w:val="00611C5E"/>
    <w:rsid w:val="0061377C"/>
    <w:rsid w:val="00613A95"/>
    <w:rsid w:val="00613DF0"/>
    <w:rsid w:val="006179BC"/>
    <w:rsid w:val="006207BB"/>
    <w:rsid w:val="0062605A"/>
    <w:rsid w:val="00626102"/>
    <w:rsid w:val="00633314"/>
    <w:rsid w:val="006339CB"/>
    <w:rsid w:val="006347B7"/>
    <w:rsid w:val="00634A73"/>
    <w:rsid w:val="006369D1"/>
    <w:rsid w:val="00643CB6"/>
    <w:rsid w:val="00643E57"/>
    <w:rsid w:val="006459CB"/>
    <w:rsid w:val="00647840"/>
    <w:rsid w:val="00651288"/>
    <w:rsid w:val="006524C3"/>
    <w:rsid w:val="00654A7C"/>
    <w:rsid w:val="00654CEB"/>
    <w:rsid w:val="00656EA1"/>
    <w:rsid w:val="0066181E"/>
    <w:rsid w:val="0066567B"/>
    <w:rsid w:val="0067538F"/>
    <w:rsid w:val="00675862"/>
    <w:rsid w:val="00675FBD"/>
    <w:rsid w:val="00681E84"/>
    <w:rsid w:val="00682410"/>
    <w:rsid w:val="006902EE"/>
    <w:rsid w:val="00690E1C"/>
    <w:rsid w:val="006931AB"/>
    <w:rsid w:val="0069348D"/>
    <w:rsid w:val="006953CF"/>
    <w:rsid w:val="0069728D"/>
    <w:rsid w:val="006A0B11"/>
    <w:rsid w:val="006A1EB5"/>
    <w:rsid w:val="006A1FC8"/>
    <w:rsid w:val="006A43D3"/>
    <w:rsid w:val="006A510E"/>
    <w:rsid w:val="006A53CE"/>
    <w:rsid w:val="006A7226"/>
    <w:rsid w:val="006B1F9B"/>
    <w:rsid w:val="006B2435"/>
    <w:rsid w:val="006B467E"/>
    <w:rsid w:val="006B4FEB"/>
    <w:rsid w:val="006C08EB"/>
    <w:rsid w:val="006C3CB1"/>
    <w:rsid w:val="006C4243"/>
    <w:rsid w:val="006C4B1A"/>
    <w:rsid w:val="006D0852"/>
    <w:rsid w:val="006D2AE7"/>
    <w:rsid w:val="006D39D4"/>
    <w:rsid w:val="006D7D27"/>
    <w:rsid w:val="006D7DE0"/>
    <w:rsid w:val="006E1541"/>
    <w:rsid w:val="006E1E77"/>
    <w:rsid w:val="006E49AE"/>
    <w:rsid w:val="006E49DB"/>
    <w:rsid w:val="006E6447"/>
    <w:rsid w:val="006E6BF2"/>
    <w:rsid w:val="006F0C9A"/>
    <w:rsid w:val="006F3504"/>
    <w:rsid w:val="006F5A16"/>
    <w:rsid w:val="006F5F39"/>
    <w:rsid w:val="006F75D1"/>
    <w:rsid w:val="007075C7"/>
    <w:rsid w:val="0071112B"/>
    <w:rsid w:val="0071275F"/>
    <w:rsid w:val="00712D34"/>
    <w:rsid w:val="00713414"/>
    <w:rsid w:val="0071363F"/>
    <w:rsid w:val="007150C8"/>
    <w:rsid w:val="007160A8"/>
    <w:rsid w:val="00716105"/>
    <w:rsid w:val="007218C6"/>
    <w:rsid w:val="007224B2"/>
    <w:rsid w:val="00730D99"/>
    <w:rsid w:val="0073100D"/>
    <w:rsid w:val="00732A91"/>
    <w:rsid w:val="00734941"/>
    <w:rsid w:val="00736157"/>
    <w:rsid w:val="0073767D"/>
    <w:rsid w:val="00747862"/>
    <w:rsid w:val="00747B45"/>
    <w:rsid w:val="00750D98"/>
    <w:rsid w:val="00750DBA"/>
    <w:rsid w:val="007523A4"/>
    <w:rsid w:val="0075362F"/>
    <w:rsid w:val="007542AE"/>
    <w:rsid w:val="00754499"/>
    <w:rsid w:val="007548C3"/>
    <w:rsid w:val="00754A79"/>
    <w:rsid w:val="00754EE5"/>
    <w:rsid w:val="007578BF"/>
    <w:rsid w:val="0076037A"/>
    <w:rsid w:val="007606C8"/>
    <w:rsid w:val="00765593"/>
    <w:rsid w:val="007714E7"/>
    <w:rsid w:val="00773210"/>
    <w:rsid w:val="007754CA"/>
    <w:rsid w:val="0078051F"/>
    <w:rsid w:val="00780BEF"/>
    <w:rsid w:val="00781A72"/>
    <w:rsid w:val="00784C71"/>
    <w:rsid w:val="007855FC"/>
    <w:rsid w:val="00787360"/>
    <w:rsid w:val="00790077"/>
    <w:rsid w:val="007911F1"/>
    <w:rsid w:val="00792F53"/>
    <w:rsid w:val="00796D99"/>
    <w:rsid w:val="007A2EF3"/>
    <w:rsid w:val="007A4967"/>
    <w:rsid w:val="007B07A2"/>
    <w:rsid w:val="007B1B98"/>
    <w:rsid w:val="007B24C9"/>
    <w:rsid w:val="007B67E6"/>
    <w:rsid w:val="007B7595"/>
    <w:rsid w:val="007C0EF3"/>
    <w:rsid w:val="007C155E"/>
    <w:rsid w:val="007C2A7B"/>
    <w:rsid w:val="007C37F1"/>
    <w:rsid w:val="007C44A2"/>
    <w:rsid w:val="007C7648"/>
    <w:rsid w:val="007C7817"/>
    <w:rsid w:val="007D56EA"/>
    <w:rsid w:val="007D7E41"/>
    <w:rsid w:val="007E1C08"/>
    <w:rsid w:val="007E28FE"/>
    <w:rsid w:val="007E5839"/>
    <w:rsid w:val="007E6452"/>
    <w:rsid w:val="007F1E5C"/>
    <w:rsid w:val="007F3CA8"/>
    <w:rsid w:val="007F4921"/>
    <w:rsid w:val="00800950"/>
    <w:rsid w:val="00804780"/>
    <w:rsid w:val="008050E2"/>
    <w:rsid w:val="0081022C"/>
    <w:rsid w:val="0081048E"/>
    <w:rsid w:val="0081089F"/>
    <w:rsid w:val="00811E6E"/>
    <w:rsid w:val="0081252A"/>
    <w:rsid w:val="0081660E"/>
    <w:rsid w:val="00820FCB"/>
    <w:rsid w:val="00821B54"/>
    <w:rsid w:val="0082453D"/>
    <w:rsid w:val="008254B8"/>
    <w:rsid w:val="008275DC"/>
    <w:rsid w:val="00827E68"/>
    <w:rsid w:val="00840505"/>
    <w:rsid w:val="00846BA2"/>
    <w:rsid w:val="00847476"/>
    <w:rsid w:val="00852989"/>
    <w:rsid w:val="008551D1"/>
    <w:rsid w:val="008566FF"/>
    <w:rsid w:val="00856711"/>
    <w:rsid w:val="00863964"/>
    <w:rsid w:val="00872A96"/>
    <w:rsid w:val="00885F01"/>
    <w:rsid w:val="00886721"/>
    <w:rsid w:val="00887697"/>
    <w:rsid w:val="008903CB"/>
    <w:rsid w:val="00891365"/>
    <w:rsid w:val="00892D4B"/>
    <w:rsid w:val="00893A08"/>
    <w:rsid w:val="00894E8F"/>
    <w:rsid w:val="00895101"/>
    <w:rsid w:val="008960B0"/>
    <w:rsid w:val="00897200"/>
    <w:rsid w:val="00897472"/>
    <w:rsid w:val="008A0C69"/>
    <w:rsid w:val="008A3694"/>
    <w:rsid w:val="008B2305"/>
    <w:rsid w:val="008B529B"/>
    <w:rsid w:val="008B5BAD"/>
    <w:rsid w:val="008C158E"/>
    <w:rsid w:val="008C4092"/>
    <w:rsid w:val="008C6C97"/>
    <w:rsid w:val="008C79E2"/>
    <w:rsid w:val="008C7ABC"/>
    <w:rsid w:val="008D255A"/>
    <w:rsid w:val="008D4846"/>
    <w:rsid w:val="008D5E65"/>
    <w:rsid w:val="008D7BE8"/>
    <w:rsid w:val="008E12D1"/>
    <w:rsid w:val="008E274F"/>
    <w:rsid w:val="008E3BA6"/>
    <w:rsid w:val="008E6B20"/>
    <w:rsid w:val="008F1270"/>
    <w:rsid w:val="009044A8"/>
    <w:rsid w:val="0090679B"/>
    <w:rsid w:val="009171EC"/>
    <w:rsid w:val="00917E5D"/>
    <w:rsid w:val="00923900"/>
    <w:rsid w:val="00923E6C"/>
    <w:rsid w:val="009257A2"/>
    <w:rsid w:val="00926134"/>
    <w:rsid w:val="00926EDB"/>
    <w:rsid w:val="00927DFA"/>
    <w:rsid w:val="00930E7C"/>
    <w:rsid w:val="009333E8"/>
    <w:rsid w:val="00934791"/>
    <w:rsid w:val="00934D5C"/>
    <w:rsid w:val="00940CBA"/>
    <w:rsid w:val="00942313"/>
    <w:rsid w:val="009448AE"/>
    <w:rsid w:val="009461DB"/>
    <w:rsid w:val="00950686"/>
    <w:rsid w:val="00953EF0"/>
    <w:rsid w:val="0095512D"/>
    <w:rsid w:val="0095676D"/>
    <w:rsid w:val="009615F8"/>
    <w:rsid w:val="009619AB"/>
    <w:rsid w:val="00962A1D"/>
    <w:rsid w:val="0096302E"/>
    <w:rsid w:val="00964278"/>
    <w:rsid w:val="00964285"/>
    <w:rsid w:val="0097057A"/>
    <w:rsid w:val="0097206B"/>
    <w:rsid w:val="00974138"/>
    <w:rsid w:val="0097570E"/>
    <w:rsid w:val="009768A1"/>
    <w:rsid w:val="0098200B"/>
    <w:rsid w:val="0098206A"/>
    <w:rsid w:val="00982D17"/>
    <w:rsid w:val="00984668"/>
    <w:rsid w:val="00985F83"/>
    <w:rsid w:val="009907EB"/>
    <w:rsid w:val="00993B90"/>
    <w:rsid w:val="0099441B"/>
    <w:rsid w:val="00994A5A"/>
    <w:rsid w:val="00994F51"/>
    <w:rsid w:val="00994FF4"/>
    <w:rsid w:val="00996693"/>
    <w:rsid w:val="00996A30"/>
    <w:rsid w:val="0099733D"/>
    <w:rsid w:val="009A086C"/>
    <w:rsid w:val="009A2BBB"/>
    <w:rsid w:val="009A3DBC"/>
    <w:rsid w:val="009B0E49"/>
    <w:rsid w:val="009B5504"/>
    <w:rsid w:val="009B62BD"/>
    <w:rsid w:val="009C0D17"/>
    <w:rsid w:val="009C3650"/>
    <w:rsid w:val="009C3EAA"/>
    <w:rsid w:val="009C5952"/>
    <w:rsid w:val="009C7802"/>
    <w:rsid w:val="009D3224"/>
    <w:rsid w:val="009D32EB"/>
    <w:rsid w:val="009D4D35"/>
    <w:rsid w:val="009D526B"/>
    <w:rsid w:val="009E478B"/>
    <w:rsid w:val="00A0016B"/>
    <w:rsid w:val="00A0133F"/>
    <w:rsid w:val="00A04F2C"/>
    <w:rsid w:val="00A05467"/>
    <w:rsid w:val="00A05C03"/>
    <w:rsid w:val="00A1037E"/>
    <w:rsid w:val="00A10F66"/>
    <w:rsid w:val="00A10FE9"/>
    <w:rsid w:val="00A16239"/>
    <w:rsid w:val="00A21D9D"/>
    <w:rsid w:val="00A22EBE"/>
    <w:rsid w:val="00A25B89"/>
    <w:rsid w:val="00A25D33"/>
    <w:rsid w:val="00A26D5E"/>
    <w:rsid w:val="00A26D73"/>
    <w:rsid w:val="00A30390"/>
    <w:rsid w:val="00A32432"/>
    <w:rsid w:val="00A35565"/>
    <w:rsid w:val="00A42183"/>
    <w:rsid w:val="00A4597C"/>
    <w:rsid w:val="00A465F7"/>
    <w:rsid w:val="00A46B91"/>
    <w:rsid w:val="00A46EC6"/>
    <w:rsid w:val="00A46FB1"/>
    <w:rsid w:val="00A47131"/>
    <w:rsid w:val="00A5188C"/>
    <w:rsid w:val="00A54125"/>
    <w:rsid w:val="00A562F1"/>
    <w:rsid w:val="00A57CDB"/>
    <w:rsid w:val="00A619CB"/>
    <w:rsid w:val="00A61D3F"/>
    <w:rsid w:val="00A6528D"/>
    <w:rsid w:val="00A7112D"/>
    <w:rsid w:val="00A80315"/>
    <w:rsid w:val="00A8145B"/>
    <w:rsid w:val="00A83694"/>
    <w:rsid w:val="00A84C61"/>
    <w:rsid w:val="00A87211"/>
    <w:rsid w:val="00A909CA"/>
    <w:rsid w:val="00A90E70"/>
    <w:rsid w:val="00A9192F"/>
    <w:rsid w:val="00A963E1"/>
    <w:rsid w:val="00AA05A3"/>
    <w:rsid w:val="00AB0F1E"/>
    <w:rsid w:val="00AB4EAE"/>
    <w:rsid w:val="00AB7A7D"/>
    <w:rsid w:val="00AC058B"/>
    <w:rsid w:val="00AC2FB1"/>
    <w:rsid w:val="00AC3C53"/>
    <w:rsid w:val="00AC60C3"/>
    <w:rsid w:val="00AC758A"/>
    <w:rsid w:val="00AD5B89"/>
    <w:rsid w:val="00AD6113"/>
    <w:rsid w:val="00AD6DF7"/>
    <w:rsid w:val="00AE0B53"/>
    <w:rsid w:val="00AE16D7"/>
    <w:rsid w:val="00AE22B8"/>
    <w:rsid w:val="00AE70D4"/>
    <w:rsid w:val="00AF07DF"/>
    <w:rsid w:val="00AF092D"/>
    <w:rsid w:val="00AF09C4"/>
    <w:rsid w:val="00AF0F9F"/>
    <w:rsid w:val="00AF23F4"/>
    <w:rsid w:val="00AF5FBE"/>
    <w:rsid w:val="00AF7D8A"/>
    <w:rsid w:val="00B02314"/>
    <w:rsid w:val="00B02647"/>
    <w:rsid w:val="00B02E40"/>
    <w:rsid w:val="00B05D78"/>
    <w:rsid w:val="00B06D15"/>
    <w:rsid w:val="00B07366"/>
    <w:rsid w:val="00B117F1"/>
    <w:rsid w:val="00B12820"/>
    <w:rsid w:val="00B143DD"/>
    <w:rsid w:val="00B147EC"/>
    <w:rsid w:val="00B16C84"/>
    <w:rsid w:val="00B2061F"/>
    <w:rsid w:val="00B22332"/>
    <w:rsid w:val="00B240CF"/>
    <w:rsid w:val="00B254E6"/>
    <w:rsid w:val="00B25C5E"/>
    <w:rsid w:val="00B26E3E"/>
    <w:rsid w:val="00B301DA"/>
    <w:rsid w:val="00B33FAB"/>
    <w:rsid w:val="00B34225"/>
    <w:rsid w:val="00B43862"/>
    <w:rsid w:val="00B44540"/>
    <w:rsid w:val="00B44F28"/>
    <w:rsid w:val="00B475E4"/>
    <w:rsid w:val="00B5253F"/>
    <w:rsid w:val="00B56662"/>
    <w:rsid w:val="00B56D97"/>
    <w:rsid w:val="00B63E07"/>
    <w:rsid w:val="00B650D6"/>
    <w:rsid w:val="00B66EE0"/>
    <w:rsid w:val="00B67524"/>
    <w:rsid w:val="00B70F81"/>
    <w:rsid w:val="00B720A7"/>
    <w:rsid w:val="00B77AA0"/>
    <w:rsid w:val="00B8030E"/>
    <w:rsid w:val="00B84362"/>
    <w:rsid w:val="00B879F2"/>
    <w:rsid w:val="00B95FC9"/>
    <w:rsid w:val="00B96505"/>
    <w:rsid w:val="00B97681"/>
    <w:rsid w:val="00B9793E"/>
    <w:rsid w:val="00BA2C3C"/>
    <w:rsid w:val="00BA3DD9"/>
    <w:rsid w:val="00BB182B"/>
    <w:rsid w:val="00BB43DD"/>
    <w:rsid w:val="00BB4E9C"/>
    <w:rsid w:val="00BB6F3B"/>
    <w:rsid w:val="00BB7C7F"/>
    <w:rsid w:val="00BC0D08"/>
    <w:rsid w:val="00BC24EC"/>
    <w:rsid w:val="00BC541E"/>
    <w:rsid w:val="00BC5973"/>
    <w:rsid w:val="00BC64D3"/>
    <w:rsid w:val="00BC65FE"/>
    <w:rsid w:val="00BD1E87"/>
    <w:rsid w:val="00BD3A4B"/>
    <w:rsid w:val="00BD541C"/>
    <w:rsid w:val="00BD716A"/>
    <w:rsid w:val="00BE1A1C"/>
    <w:rsid w:val="00BE2026"/>
    <w:rsid w:val="00BE6CB8"/>
    <w:rsid w:val="00BF1FCF"/>
    <w:rsid w:val="00BF4965"/>
    <w:rsid w:val="00BF5B8B"/>
    <w:rsid w:val="00C024D3"/>
    <w:rsid w:val="00C058CB"/>
    <w:rsid w:val="00C0599B"/>
    <w:rsid w:val="00C05EE4"/>
    <w:rsid w:val="00C06877"/>
    <w:rsid w:val="00C07F7E"/>
    <w:rsid w:val="00C11228"/>
    <w:rsid w:val="00C1146B"/>
    <w:rsid w:val="00C21CA5"/>
    <w:rsid w:val="00C254CC"/>
    <w:rsid w:val="00C26D8F"/>
    <w:rsid w:val="00C32B8D"/>
    <w:rsid w:val="00C3335A"/>
    <w:rsid w:val="00C33A57"/>
    <w:rsid w:val="00C34D12"/>
    <w:rsid w:val="00C34E2F"/>
    <w:rsid w:val="00C3501E"/>
    <w:rsid w:val="00C35049"/>
    <w:rsid w:val="00C4141B"/>
    <w:rsid w:val="00C4195E"/>
    <w:rsid w:val="00C44691"/>
    <w:rsid w:val="00C44DC9"/>
    <w:rsid w:val="00C51F7B"/>
    <w:rsid w:val="00C52859"/>
    <w:rsid w:val="00C6004A"/>
    <w:rsid w:val="00C614B7"/>
    <w:rsid w:val="00C61ACB"/>
    <w:rsid w:val="00C63075"/>
    <w:rsid w:val="00C70049"/>
    <w:rsid w:val="00C70102"/>
    <w:rsid w:val="00C70BBE"/>
    <w:rsid w:val="00C70D7D"/>
    <w:rsid w:val="00C71920"/>
    <w:rsid w:val="00C74FE2"/>
    <w:rsid w:val="00C75D97"/>
    <w:rsid w:val="00C81923"/>
    <w:rsid w:val="00C83B0B"/>
    <w:rsid w:val="00C85281"/>
    <w:rsid w:val="00C86168"/>
    <w:rsid w:val="00C87C14"/>
    <w:rsid w:val="00C90DC4"/>
    <w:rsid w:val="00C92C6D"/>
    <w:rsid w:val="00C93229"/>
    <w:rsid w:val="00C94847"/>
    <w:rsid w:val="00C95638"/>
    <w:rsid w:val="00CA00C8"/>
    <w:rsid w:val="00CA20F8"/>
    <w:rsid w:val="00CA2307"/>
    <w:rsid w:val="00CA2E26"/>
    <w:rsid w:val="00CA7E0D"/>
    <w:rsid w:val="00CB109F"/>
    <w:rsid w:val="00CB1259"/>
    <w:rsid w:val="00CB2711"/>
    <w:rsid w:val="00CB2C60"/>
    <w:rsid w:val="00CB3F4D"/>
    <w:rsid w:val="00CB601E"/>
    <w:rsid w:val="00CB66F9"/>
    <w:rsid w:val="00CB67AA"/>
    <w:rsid w:val="00CC1B65"/>
    <w:rsid w:val="00CC2736"/>
    <w:rsid w:val="00CC4C1E"/>
    <w:rsid w:val="00CD0F86"/>
    <w:rsid w:val="00CD3ECE"/>
    <w:rsid w:val="00CD50C0"/>
    <w:rsid w:val="00CD69F0"/>
    <w:rsid w:val="00CD6C59"/>
    <w:rsid w:val="00CE05B2"/>
    <w:rsid w:val="00CE3FDC"/>
    <w:rsid w:val="00CE7FD2"/>
    <w:rsid w:val="00CF01DA"/>
    <w:rsid w:val="00CF109C"/>
    <w:rsid w:val="00CF3310"/>
    <w:rsid w:val="00CF550E"/>
    <w:rsid w:val="00CF64FD"/>
    <w:rsid w:val="00D01B89"/>
    <w:rsid w:val="00D0253A"/>
    <w:rsid w:val="00D04267"/>
    <w:rsid w:val="00D066EF"/>
    <w:rsid w:val="00D110B4"/>
    <w:rsid w:val="00D11C3C"/>
    <w:rsid w:val="00D12CB2"/>
    <w:rsid w:val="00D13925"/>
    <w:rsid w:val="00D14F17"/>
    <w:rsid w:val="00D15C18"/>
    <w:rsid w:val="00D16532"/>
    <w:rsid w:val="00D1698F"/>
    <w:rsid w:val="00D16FD3"/>
    <w:rsid w:val="00D218E2"/>
    <w:rsid w:val="00D236CD"/>
    <w:rsid w:val="00D268A3"/>
    <w:rsid w:val="00D269B0"/>
    <w:rsid w:val="00D32993"/>
    <w:rsid w:val="00D32A1B"/>
    <w:rsid w:val="00D33991"/>
    <w:rsid w:val="00D4210D"/>
    <w:rsid w:val="00D427FC"/>
    <w:rsid w:val="00D4740B"/>
    <w:rsid w:val="00D50616"/>
    <w:rsid w:val="00D53073"/>
    <w:rsid w:val="00D5355C"/>
    <w:rsid w:val="00D60B28"/>
    <w:rsid w:val="00D63027"/>
    <w:rsid w:val="00D6414A"/>
    <w:rsid w:val="00D6653A"/>
    <w:rsid w:val="00D72B59"/>
    <w:rsid w:val="00D7537C"/>
    <w:rsid w:val="00D77910"/>
    <w:rsid w:val="00D80C53"/>
    <w:rsid w:val="00D80F60"/>
    <w:rsid w:val="00D83305"/>
    <w:rsid w:val="00D83659"/>
    <w:rsid w:val="00D93063"/>
    <w:rsid w:val="00D9362D"/>
    <w:rsid w:val="00D93EE7"/>
    <w:rsid w:val="00D9696D"/>
    <w:rsid w:val="00DB222B"/>
    <w:rsid w:val="00DB4D6C"/>
    <w:rsid w:val="00DB6611"/>
    <w:rsid w:val="00DB6E00"/>
    <w:rsid w:val="00DC0698"/>
    <w:rsid w:val="00DC0B2D"/>
    <w:rsid w:val="00DC156D"/>
    <w:rsid w:val="00DC292F"/>
    <w:rsid w:val="00DC5349"/>
    <w:rsid w:val="00DC715C"/>
    <w:rsid w:val="00DD00F0"/>
    <w:rsid w:val="00DD745C"/>
    <w:rsid w:val="00DE0415"/>
    <w:rsid w:val="00DE1A37"/>
    <w:rsid w:val="00DE1FE1"/>
    <w:rsid w:val="00DF08D0"/>
    <w:rsid w:val="00DF44FA"/>
    <w:rsid w:val="00E016D2"/>
    <w:rsid w:val="00E04F27"/>
    <w:rsid w:val="00E05D0D"/>
    <w:rsid w:val="00E05E45"/>
    <w:rsid w:val="00E06BA2"/>
    <w:rsid w:val="00E06E69"/>
    <w:rsid w:val="00E122A2"/>
    <w:rsid w:val="00E158F4"/>
    <w:rsid w:val="00E1729C"/>
    <w:rsid w:val="00E21017"/>
    <w:rsid w:val="00E22F6C"/>
    <w:rsid w:val="00E25A34"/>
    <w:rsid w:val="00E26C33"/>
    <w:rsid w:val="00E3172C"/>
    <w:rsid w:val="00E3221C"/>
    <w:rsid w:val="00E338E1"/>
    <w:rsid w:val="00E36AD1"/>
    <w:rsid w:val="00E451AB"/>
    <w:rsid w:val="00E52697"/>
    <w:rsid w:val="00E52B15"/>
    <w:rsid w:val="00E531D6"/>
    <w:rsid w:val="00E56697"/>
    <w:rsid w:val="00E607F8"/>
    <w:rsid w:val="00E60EB7"/>
    <w:rsid w:val="00E62F4F"/>
    <w:rsid w:val="00E65594"/>
    <w:rsid w:val="00E65FED"/>
    <w:rsid w:val="00E6600C"/>
    <w:rsid w:val="00E66ED3"/>
    <w:rsid w:val="00E7033F"/>
    <w:rsid w:val="00E70FA8"/>
    <w:rsid w:val="00E72AB0"/>
    <w:rsid w:val="00E736C2"/>
    <w:rsid w:val="00E73B27"/>
    <w:rsid w:val="00E74A0E"/>
    <w:rsid w:val="00E75C8B"/>
    <w:rsid w:val="00E76C1A"/>
    <w:rsid w:val="00E76FFC"/>
    <w:rsid w:val="00E77327"/>
    <w:rsid w:val="00E8326C"/>
    <w:rsid w:val="00E83471"/>
    <w:rsid w:val="00E83852"/>
    <w:rsid w:val="00E860C3"/>
    <w:rsid w:val="00E87473"/>
    <w:rsid w:val="00E930C5"/>
    <w:rsid w:val="00E93BC3"/>
    <w:rsid w:val="00E9649D"/>
    <w:rsid w:val="00EA33CF"/>
    <w:rsid w:val="00EA69ED"/>
    <w:rsid w:val="00EB09EE"/>
    <w:rsid w:val="00EB1214"/>
    <w:rsid w:val="00EB3CD9"/>
    <w:rsid w:val="00EB3DCC"/>
    <w:rsid w:val="00EB5F3C"/>
    <w:rsid w:val="00EC4E20"/>
    <w:rsid w:val="00EC6D3F"/>
    <w:rsid w:val="00ED0582"/>
    <w:rsid w:val="00ED0E35"/>
    <w:rsid w:val="00ED2ECD"/>
    <w:rsid w:val="00ED5BE7"/>
    <w:rsid w:val="00ED5E74"/>
    <w:rsid w:val="00ED6DC7"/>
    <w:rsid w:val="00EE0315"/>
    <w:rsid w:val="00EE272E"/>
    <w:rsid w:val="00EE4F4C"/>
    <w:rsid w:val="00EE5525"/>
    <w:rsid w:val="00EE5C62"/>
    <w:rsid w:val="00EE72AF"/>
    <w:rsid w:val="00EF00FB"/>
    <w:rsid w:val="00EF2590"/>
    <w:rsid w:val="00EF35C7"/>
    <w:rsid w:val="00EF6229"/>
    <w:rsid w:val="00EF6BA1"/>
    <w:rsid w:val="00EF7CFF"/>
    <w:rsid w:val="00F04458"/>
    <w:rsid w:val="00F06B07"/>
    <w:rsid w:val="00F077B1"/>
    <w:rsid w:val="00F1052C"/>
    <w:rsid w:val="00F1068C"/>
    <w:rsid w:val="00F10F43"/>
    <w:rsid w:val="00F11982"/>
    <w:rsid w:val="00F11A25"/>
    <w:rsid w:val="00F13DF7"/>
    <w:rsid w:val="00F1553F"/>
    <w:rsid w:val="00F1621B"/>
    <w:rsid w:val="00F20CBB"/>
    <w:rsid w:val="00F20EFA"/>
    <w:rsid w:val="00F23863"/>
    <w:rsid w:val="00F256AF"/>
    <w:rsid w:val="00F32D9A"/>
    <w:rsid w:val="00F334B8"/>
    <w:rsid w:val="00F35C1F"/>
    <w:rsid w:val="00F37175"/>
    <w:rsid w:val="00F37F99"/>
    <w:rsid w:val="00F402D9"/>
    <w:rsid w:val="00F5374A"/>
    <w:rsid w:val="00F53F43"/>
    <w:rsid w:val="00F552C4"/>
    <w:rsid w:val="00F569F5"/>
    <w:rsid w:val="00F57062"/>
    <w:rsid w:val="00F63346"/>
    <w:rsid w:val="00F6399A"/>
    <w:rsid w:val="00F64D2E"/>
    <w:rsid w:val="00F65590"/>
    <w:rsid w:val="00F700E6"/>
    <w:rsid w:val="00F70A21"/>
    <w:rsid w:val="00F70ADD"/>
    <w:rsid w:val="00F70ADF"/>
    <w:rsid w:val="00F70E0D"/>
    <w:rsid w:val="00F758B6"/>
    <w:rsid w:val="00F77771"/>
    <w:rsid w:val="00F812D0"/>
    <w:rsid w:val="00F83F5F"/>
    <w:rsid w:val="00F85A30"/>
    <w:rsid w:val="00F86991"/>
    <w:rsid w:val="00F86B79"/>
    <w:rsid w:val="00F87422"/>
    <w:rsid w:val="00F943EC"/>
    <w:rsid w:val="00F949BE"/>
    <w:rsid w:val="00FA1379"/>
    <w:rsid w:val="00FA1EB9"/>
    <w:rsid w:val="00FA38D1"/>
    <w:rsid w:val="00FA51FB"/>
    <w:rsid w:val="00FB0310"/>
    <w:rsid w:val="00FB28F5"/>
    <w:rsid w:val="00FB419D"/>
    <w:rsid w:val="00FB4F6C"/>
    <w:rsid w:val="00FB66EC"/>
    <w:rsid w:val="00FB7427"/>
    <w:rsid w:val="00FB7D4C"/>
    <w:rsid w:val="00FC0B3B"/>
    <w:rsid w:val="00FC180F"/>
    <w:rsid w:val="00FC1EFF"/>
    <w:rsid w:val="00FC26ED"/>
    <w:rsid w:val="00FC3BED"/>
    <w:rsid w:val="00FC4AF4"/>
    <w:rsid w:val="00FC4E64"/>
    <w:rsid w:val="00FC516E"/>
    <w:rsid w:val="00FC6B67"/>
    <w:rsid w:val="00FC7622"/>
    <w:rsid w:val="00FD1E7C"/>
    <w:rsid w:val="00FD4817"/>
    <w:rsid w:val="00FD67D4"/>
    <w:rsid w:val="00FE0E82"/>
    <w:rsid w:val="00FE1631"/>
    <w:rsid w:val="00FE1EFC"/>
    <w:rsid w:val="00FE2BC8"/>
    <w:rsid w:val="00FE3DC3"/>
    <w:rsid w:val="00FE53AE"/>
    <w:rsid w:val="00FE6CAB"/>
    <w:rsid w:val="00FE777B"/>
    <w:rsid w:val="00FE7BE5"/>
    <w:rsid w:val="00FF53DD"/>
    <w:rsid w:val="00FF56A3"/>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7F3A75"/>
  <w15:chartTrackingRefBased/>
  <w15:docId w15:val="{A400E0C7-89C3-499C-AD9F-240589D2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D8"/>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1"/>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4"/>
      <w:szCs w:val="24"/>
    </w:rPr>
  </w:style>
  <w:style w:type="character" w:customStyle="1" w:styleId="WW8Num3z0">
    <w:name w:val="WW8Num3z0"/>
    <w:rPr>
      <w:rFonts w:ascii="Calibri" w:hAnsi="Calibri" w:cs="Times New Roman"/>
      <w:b w:val="0"/>
      <w:bCs/>
      <w:sz w:val="22"/>
      <w:szCs w:val="22"/>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hint="default"/>
      <w:b/>
      <w:bCs/>
      <w:strike w:val="0"/>
      <w:dstrike w:val="0"/>
      <w:sz w:val="24"/>
      <w:szCs w:val="24"/>
    </w:rPr>
  </w:style>
  <w:style w:type="character" w:customStyle="1" w:styleId="WW8Num18z1">
    <w:name w:val="WW8Num18z1"/>
    <w:rPr>
      <w:rFonts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b/>
      <w:bCs/>
      <w:sz w:val="24"/>
    </w:rPr>
  </w:style>
  <w:style w:type="character" w:customStyle="1" w:styleId="WW8Num45z1">
    <w:name w:val="WW8Num45z1"/>
    <w:rPr>
      <w:rFonts w:cs="Times New Roman"/>
    </w:rPr>
  </w:style>
  <w:style w:type="character" w:customStyle="1" w:styleId="WW8Num45z3">
    <w:name w:val="WW8Num45z3"/>
    <w:rPr>
      <w:rFonts w:cs="Times New Roman" w:hint="default"/>
      <w:b w:val="0"/>
      <w:bCs/>
      <w:strike w:val="0"/>
      <w:dstrike w:val="0"/>
      <w:sz w:val="24"/>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pacing w:val="-6"/>
    </w:rPr>
  </w:style>
  <w:style w:type="character" w:customStyle="1" w:styleId="WW8Num49z0">
    <w:name w:val="WW8Num49z0"/>
    <w:rPr>
      <w:rFonts w:cs="Times New Roman"/>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imes New Roman"/>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b/>
      <w:bCs/>
      <w:sz w:val="24"/>
      <w:szCs w:val="24"/>
    </w:rPr>
  </w:style>
  <w:style w:type="character" w:customStyle="1" w:styleId="WW8Num57z1">
    <w:name w:val="WW8Num57z1"/>
    <w:rPr>
      <w:rFonts w:cs="Times New Roman"/>
    </w:rPr>
  </w:style>
  <w:style w:type="character" w:customStyle="1" w:styleId="WW8Num58z0">
    <w:name w:val="WW8Num58z0"/>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
      <w:bCs/>
      <w:sz w:val="24"/>
      <w:szCs w:val="24"/>
    </w:rPr>
  </w:style>
  <w:style w:type="character" w:customStyle="1" w:styleId="WW8Num62z1">
    <w:name w:val="WW8Num62z1"/>
    <w:rPr>
      <w:rFonts w:cs="Times New Roman"/>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hint="default"/>
    </w:rPr>
  </w:style>
  <w:style w:type="character" w:customStyle="1" w:styleId="WW8Num65z1">
    <w:name w:val="WW8Num65z1"/>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cs="Times New Roman" w:hint="default"/>
    </w:rPr>
  </w:style>
  <w:style w:type="character" w:customStyle="1" w:styleId="WW8Num70z2">
    <w:name w:val="WW8Num70z2"/>
    <w:rPr>
      <w:rFonts w:cs="Times New Roman"/>
    </w:rPr>
  </w:style>
  <w:style w:type="character" w:customStyle="1" w:styleId="WW8Num71z0">
    <w:name w:val="WW8Num71z0"/>
    <w:rPr>
      <w:rFonts w:cs="Times New Roman"/>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sz w:val="24"/>
      <w:szCs w:val="24"/>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3">
    <w:name w:val="Domyślna czcionka akapitu3"/>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link w:val="Tekstpodstawowy2"/>
    <w:rPr>
      <w:rFonts w:cs="Times New Roman"/>
      <w:sz w:val="24"/>
      <w:szCs w:val="24"/>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uiPriority w:val="99"/>
    <w:rPr>
      <w:rFonts w:cs="Times New Roman"/>
      <w:color w:val="0000FF"/>
      <w:u w:val="single"/>
    </w:rPr>
  </w:style>
  <w:style w:type="character" w:customStyle="1" w:styleId="TytuZnak">
    <w:name w:val="Tytuł Znak"/>
    <w:link w:val="Tytu"/>
    <w:rPr>
      <w:rFonts w:ascii="Cambria" w:hAnsi="Cambria" w:cs="Cambria"/>
      <w:b/>
      <w:bCs/>
      <w:kern w:val="1"/>
      <w:sz w:val="32"/>
      <w:szCs w:val="32"/>
    </w:rPr>
  </w:style>
  <w:style w:type="character" w:customStyle="1" w:styleId="Tekstpodstawowywcity2Znak">
    <w:name w:val="Tekst podstawowy wcięty 2 Znak"/>
    <w:link w:val="Tekstpodstawowywcity2"/>
    <w:rPr>
      <w:rFonts w:cs="Times New Roman"/>
      <w:sz w:val="24"/>
      <w:szCs w:val="24"/>
      <w:lang w:val="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link w:val="Tekstkomentarza"/>
    <w:rPr>
      <w:rFonts w:cs="Times New Roman"/>
      <w:lang w:val="pl-PL"/>
    </w:rPr>
  </w:style>
  <w:style w:type="character" w:customStyle="1" w:styleId="TekstdymkaZnak">
    <w:name w:val="Tekst dymka Znak"/>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link w:val="Tekstpodstawowy3"/>
    <w:rPr>
      <w:rFonts w:cs="Times New Roman"/>
      <w:sz w:val="16"/>
      <w:szCs w:val="16"/>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uiPriority w:val="99"/>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uiPriority w:val="99"/>
    <w:rPr>
      <w:color w:val="800080"/>
      <w:u w:val="single"/>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hAnsi="Times New Roman" w:cs="Times New Roman"/>
    </w:rPr>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TytuZnak1">
    <w:name w:val="Tytuł Znak1"/>
    <w:uiPriority w:val="10"/>
    <w:rPr>
      <w:rFonts w:ascii="Cambria" w:eastAsia="Cambria" w:hAnsi="Cambria" w:cs="Cambria"/>
      <w:color w:val="17365D"/>
      <w:spacing w:val="5"/>
      <w:kern w:val="1"/>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rPr>
      <w:color w:val="000000"/>
      <w:sz w:val="22"/>
    </w:rPr>
  </w:style>
  <w:style w:type="character" w:customStyle="1" w:styleId="ListLabel40">
    <w:name w:val="ListLabel 40"/>
    <w:rPr>
      <w:rFonts w:ascii="Times New Roman" w:hAnsi="Times New Roman" w:cs="Times New Roman"/>
      <w:sz w:val="22"/>
    </w:rPr>
  </w:style>
  <w:style w:type="character" w:customStyle="1" w:styleId="ListLabel41">
    <w:name w:val="ListLabel 41"/>
    <w:rPr>
      <w:rFonts w:ascii="Times New Roman" w:hAnsi="Times New Roman" w:cs="Times New Roman"/>
    </w:rPr>
  </w:style>
  <w:style w:type="character" w:customStyle="1" w:styleId="ListLabel42">
    <w:name w:val="ListLabel 42"/>
    <w:rPr>
      <w:rFonts w:ascii="Times New Roman" w:hAnsi="Times New Roman" w:cs="Times New Roman"/>
    </w:rPr>
  </w:style>
  <w:style w:type="character" w:customStyle="1" w:styleId="ListLabel43">
    <w:name w:val="ListLabel 43"/>
    <w:rPr>
      <w:rFonts w:ascii="Times New Roman" w:hAnsi="Times New Roman" w:cs="Times New Roman"/>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8">
    <w:name w:val="ListLabel 48"/>
    <w:rPr>
      <w:rFonts w:ascii="Times New Roman" w:hAnsi="Times New Roman" w:cs="Times New Roman"/>
    </w:rPr>
  </w:style>
  <w:style w:type="character" w:customStyle="1" w:styleId="Znakiprzypiswkocowych">
    <w:name w:val="Znaki przypisów końcowych"/>
  </w:style>
  <w:style w:type="character" w:customStyle="1" w:styleId="Znakinumeracji">
    <w:name w:val="Znaki numeracji"/>
    <w:qFormat/>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rPr>
      <w:rFonts w:ascii="Arial" w:hAnsi="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78z0">
    <w:name w:val="WW8Num78z0"/>
    <w:rPr>
      <w:rFonts w:ascii="Times New Roman" w:hAnsi="Times New Roman" w:cs="Arial" w:hint="default"/>
      <w:b w:val="0"/>
      <w:i w:val="0"/>
      <w:strike w:val="0"/>
      <w:dstrike w:val="0"/>
      <w:color w:val="auto"/>
      <w:w w:val="100"/>
      <w:sz w:val="24"/>
      <w:szCs w:val="24"/>
      <w:u w:val="none"/>
    </w:rPr>
  </w:style>
  <w:style w:type="character" w:customStyle="1" w:styleId="WW8Num78z1">
    <w:name w:val="WW8Num78z1"/>
    <w:rPr>
      <w:b w:val="0"/>
      <w:i w:val="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84z0">
    <w:name w:val="WW8Num84z0"/>
    <w:rPr>
      <w:rFonts w:ascii="Arial" w:hAnsi="Arial" w:cs="Arial" w:hint="default"/>
      <w:lang w:val="pl-PL"/>
    </w:rPr>
  </w:style>
  <w:style w:type="character" w:customStyle="1" w:styleId="WW8Num84z1">
    <w:name w:val="WW8Num84z1"/>
    <w:rPr>
      <w:rFonts w:ascii="Times New Roman" w:hAnsi="Times New Roman" w:cs="Times New Roman"/>
    </w:rPr>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paragraph" w:customStyle="1" w:styleId="Nagwek30">
    <w:name w:val="Nagłówek3"/>
    <w:basedOn w:val="Normalny"/>
    <w:next w:val="Tekstpodstawowy"/>
    <w:pPr>
      <w:jc w:val="center"/>
    </w:pPr>
    <w:rPr>
      <w:rFonts w:ascii="Cambria" w:hAnsi="Cambria" w:cs="Cambria"/>
      <w:b/>
      <w:bCs/>
      <w:kern w:val="1"/>
      <w:sz w:val="32"/>
      <w:szCs w:val="32"/>
      <w:lang w:val="x-none"/>
    </w:rPr>
  </w:style>
  <w:style w:type="paragraph" w:styleId="Tekstpodstawowy">
    <w:name w:val="Body Text"/>
    <w:basedOn w:val="Normalny"/>
    <w:link w:val="TekstpodstawowyZnak1"/>
    <w:pPr>
      <w:jc w:val="center"/>
    </w:pPr>
    <w:rPr>
      <w:lang w:val="x-none"/>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link w:val="NagwekZnak1"/>
    <w:qFormat/>
    <w:pPr>
      <w:tabs>
        <w:tab w:val="center" w:pos="4536"/>
        <w:tab w:val="right" w:pos="9072"/>
      </w:tabs>
    </w:pPr>
    <w:rPr>
      <w:lang w:val="x-none"/>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link w:val="TekstpodstawowywcityZnak1"/>
    <w:pPr>
      <w:spacing w:after="120"/>
      <w:ind w:left="283"/>
    </w:pPr>
    <w:rPr>
      <w:lang w:val="x-none"/>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link w:val="TekstdymkaZnak1"/>
    <w:rsid w:val="004461C9"/>
    <w:rPr>
      <w:sz w:val="20"/>
      <w:szCs w:val="2"/>
      <w:lang w:val="x-none"/>
    </w:rPr>
  </w:style>
  <w:style w:type="paragraph" w:styleId="Stopka">
    <w:name w:val="footer"/>
    <w:basedOn w:val="Normalny"/>
    <w:link w:val="StopkaZnak1"/>
    <w:pPr>
      <w:tabs>
        <w:tab w:val="center" w:pos="4536"/>
        <w:tab w:val="right" w:pos="9072"/>
      </w:tabs>
    </w:pPr>
    <w:rPr>
      <w:lang w:val="x-none"/>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styleId="Listapunktowana2">
    <w:name w:val="List Bullet 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link w:val="TekstprzypisudolnegoZnak1"/>
    <w:uiPriority w:val="99"/>
    <w:pPr>
      <w:ind w:left="720" w:hanging="720"/>
      <w:jc w:val="both"/>
    </w:pPr>
    <w:rPr>
      <w:sz w:val="20"/>
      <w:szCs w:val="20"/>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7"/>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16"/>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1"/>
      <w:sz w:val="16"/>
      <w:szCs w:val="16"/>
    </w:rPr>
  </w:style>
  <w:style w:type="paragraph" w:customStyle="1" w:styleId="Znak1">
    <w:name w:val="Znak1"/>
    <w:basedOn w:val="Normalny"/>
  </w:style>
  <w:style w:type="paragraph" w:customStyle="1" w:styleId="Znak10">
    <w:name w:val="Znak1"/>
    <w:basedOn w:val="Normalny"/>
  </w:style>
  <w:style w:type="paragraph" w:customStyle="1" w:styleId="Znak13">
    <w:name w:val="Znak13"/>
    <w:basedOn w:val="Normalny"/>
  </w:style>
  <w:style w:type="paragraph" w:customStyle="1" w:styleId="Standard">
    <w:name w:val="Standard"/>
    <w:pPr>
      <w:suppressAutoHyphens/>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next w:val="Tekstpodstawowy"/>
    <w:link w:val="PodtytuZnak2"/>
    <w:qFormat/>
    <w:rPr>
      <w:rFonts w:ascii="Cambria" w:eastAsia="Cambria" w:hAnsi="Cambria" w:cs="Cambria"/>
      <w:i/>
      <w:iCs/>
      <w:color w:val="4F81BD"/>
      <w:spacing w:val="15"/>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link w:val="PodpisZnak1"/>
    <w:pPr>
      <w:suppressLineNumbers/>
      <w:spacing w:before="120" w:after="120" w:line="276" w:lineRule="auto"/>
    </w:pPr>
    <w:rPr>
      <w:rFonts w:ascii="Calibri" w:eastAsia="Calibri" w:hAnsi="Calibri" w:cs="Mangal"/>
      <w:i/>
      <w:iCs/>
      <w:color w:val="00000A"/>
    </w:rPr>
  </w:style>
  <w:style w:type="paragraph" w:customStyle="1" w:styleId="Nagwek20">
    <w:name w:val="Nagłówek2"/>
    <w:basedOn w:val="Normalny"/>
    <w:pPr>
      <w:jc w:val="center"/>
    </w:pPr>
    <w:rPr>
      <w:rFonts w:ascii="Cambria" w:hAnsi="Cambria" w:cs="Cambria"/>
      <w:b/>
      <w:bCs/>
      <w:color w:val="00000A"/>
      <w:kern w:val="1"/>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rPr>
      <w:color w:val="00000A"/>
    </w:rPr>
  </w:style>
  <w:style w:type="paragraph" w:customStyle="1" w:styleId="Cytaty">
    <w:name w:val="Cytaty"/>
    <w:basedOn w:val="Normalny"/>
    <w:qFormat/>
    <w:pPr>
      <w:widowControl w:val="0"/>
      <w:spacing w:after="283"/>
      <w:ind w:left="567" w:right="567"/>
    </w:pPr>
    <w:rPr>
      <w:rFonts w:ascii="Liberation Serif" w:eastAsia="SimSun" w:hAnsi="Liberation Serif" w:cs="Mangal"/>
      <w:color w:val="00000A"/>
      <w:kern w:val="1"/>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qFormat/>
    <w:pPr>
      <w:spacing w:before="280" w:after="280"/>
      <w:jc w:val="center"/>
    </w:pPr>
    <w:rPr>
      <w:color w:val="00000A"/>
    </w:rPr>
  </w:style>
  <w:style w:type="paragraph" w:customStyle="1" w:styleId="xl76">
    <w:name w:val="xl76"/>
    <w:basedOn w:val="Normalny"/>
    <w:qFormat/>
    <w:pPr>
      <w:spacing w:before="280" w:after="280"/>
      <w:jc w:val="center"/>
    </w:pPr>
    <w:rPr>
      <w:b/>
      <w:bCs/>
      <w:color w:val="00000A"/>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qFormat/>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qFormat/>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qFormat/>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qFormat/>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qFormat/>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qFormat/>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qFormat/>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qFormat/>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qFormat/>
    <w:pPr>
      <w:spacing w:before="280" w:after="280"/>
      <w:jc w:val="center"/>
    </w:pPr>
    <w:rPr>
      <w:rFonts w:ascii="Arial Narrow" w:hAnsi="Arial Narrow" w:cs="Arial Narrow"/>
      <w:color w:val="00000A"/>
      <w:sz w:val="20"/>
      <w:szCs w:val="20"/>
    </w:rPr>
  </w:style>
  <w:style w:type="paragraph" w:customStyle="1" w:styleId="xl119">
    <w:name w:val="xl119"/>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rsid w:val="001857BD"/>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CB3F4D"/>
    <w:pPr>
      <w:spacing w:after="200" w:line="276" w:lineRule="auto"/>
      <w:ind w:left="720"/>
    </w:pPr>
    <w:rPr>
      <w:rFonts w:ascii="Calibri" w:eastAsia="Calibri" w:hAnsi="Calibri" w:cs="Calibri"/>
      <w:sz w:val="22"/>
      <w:szCs w:val="22"/>
    </w:rPr>
  </w:style>
  <w:style w:type="character" w:customStyle="1" w:styleId="TekstprzypisudolnegoZnak1">
    <w:name w:val="Tekst przypisu dolnego Znak1"/>
    <w:link w:val="Tekstprzypisudolnego"/>
    <w:uiPriority w:val="99"/>
    <w:locked/>
    <w:rsid w:val="00386580"/>
    <w:rPr>
      <w:lang w:eastAsia="zh-CN"/>
    </w:rPr>
  </w:style>
  <w:style w:type="character" w:customStyle="1" w:styleId="NagwekZnak1">
    <w:name w:val="Nagłówek Znak1"/>
    <w:link w:val="Nagwek"/>
    <w:locked/>
    <w:rsid w:val="00386580"/>
    <w:rPr>
      <w:sz w:val="24"/>
      <w:szCs w:val="24"/>
      <w:lang w:val="x-none" w:eastAsia="zh-CN"/>
    </w:rPr>
  </w:style>
  <w:style w:type="character" w:customStyle="1" w:styleId="StopkaZnak1">
    <w:name w:val="Stopka Znak1"/>
    <w:link w:val="Stopka"/>
    <w:locked/>
    <w:rsid w:val="00386580"/>
    <w:rPr>
      <w:sz w:val="24"/>
      <w:szCs w:val="24"/>
      <w:lang w:val="x-none" w:eastAsia="zh-CN"/>
    </w:rPr>
  </w:style>
  <w:style w:type="character" w:customStyle="1" w:styleId="TekstpodstawowywcityZnak1">
    <w:name w:val="Tekst podstawowy wcięty Znak1"/>
    <w:link w:val="Tekstpodstawowywcity"/>
    <w:locked/>
    <w:rsid w:val="00386580"/>
    <w:rPr>
      <w:sz w:val="24"/>
      <w:szCs w:val="24"/>
      <w:lang w:val="x-none" w:eastAsia="zh-CN"/>
    </w:rPr>
  </w:style>
  <w:style w:type="character" w:customStyle="1" w:styleId="TekstdymkaZnak1">
    <w:name w:val="Tekst dymka Znak1"/>
    <w:link w:val="Tekstdymka"/>
    <w:locked/>
    <w:rsid w:val="004461C9"/>
    <w:rPr>
      <w:szCs w:val="2"/>
      <w:lang w:val="x-none" w:eastAsia="zh-CN"/>
    </w:rPr>
  </w:style>
  <w:style w:type="paragraph" w:customStyle="1" w:styleId="Tretekstu">
    <w:name w:val="Treść tekstu"/>
    <w:basedOn w:val="Normalny"/>
    <w:rsid w:val="00386580"/>
    <w:pPr>
      <w:suppressAutoHyphens w:val="0"/>
      <w:spacing w:after="140" w:line="288" w:lineRule="auto"/>
    </w:pPr>
    <w:rPr>
      <w:rFonts w:ascii="Calibri" w:eastAsia="Calibri" w:hAnsi="Calibri"/>
      <w:color w:val="00000A"/>
      <w:sz w:val="22"/>
      <w:szCs w:val="22"/>
      <w:lang w:eastAsia="en-US"/>
    </w:rPr>
  </w:style>
  <w:style w:type="paragraph" w:styleId="Tekstpodstawowy2">
    <w:name w:val="Body Text 2"/>
    <w:basedOn w:val="Normalny"/>
    <w:link w:val="Tekstpodstawowy2Znak"/>
    <w:rsid w:val="00386580"/>
    <w:pPr>
      <w:suppressAutoHyphens w:val="0"/>
      <w:spacing w:after="120" w:line="480" w:lineRule="auto"/>
    </w:pPr>
    <w:rPr>
      <w:lang w:eastAsia="pl-PL"/>
    </w:rPr>
  </w:style>
  <w:style w:type="character" w:customStyle="1" w:styleId="Tekstpodstawowy2Znak1">
    <w:name w:val="Tekst podstawowy 2 Znak1"/>
    <w:uiPriority w:val="99"/>
    <w:semiHidden/>
    <w:rsid w:val="00386580"/>
    <w:rPr>
      <w:sz w:val="24"/>
      <w:szCs w:val="24"/>
      <w:lang w:eastAsia="zh-CN"/>
    </w:rPr>
  </w:style>
  <w:style w:type="paragraph" w:styleId="Tytu">
    <w:name w:val="Title"/>
    <w:basedOn w:val="Normalny"/>
    <w:next w:val="Normalny"/>
    <w:link w:val="TytuZnak"/>
    <w:qFormat/>
    <w:rsid w:val="00386580"/>
    <w:pPr>
      <w:pBdr>
        <w:bottom w:val="single" w:sz="8" w:space="4" w:color="4F81BD"/>
      </w:pBdr>
      <w:spacing w:after="300"/>
      <w:contextualSpacing/>
    </w:pPr>
    <w:rPr>
      <w:rFonts w:ascii="Cambria" w:hAnsi="Cambria" w:cs="Cambria"/>
      <w:b/>
      <w:bCs/>
      <w:kern w:val="1"/>
      <w:sz w:val="32"/>
      <w:szCs w:val="32"/>
      <w:lang w:eastAsia="pl-PL"/>
    </w:rPr>
  </w:style>
  <w:style w:type="character" w:customStyle="1" w:styleId="TytuZnak2">
    <w:name w:val="Tytuł Znak2"/>
    <w:uiPriority w:val="10"/>
    <w:rsid w:val="00386580"/>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
    <w:rsid w:val="00386580"/>
    <w:pPr>
      <w:suppressAutoHyphens w:val="0"/>
      <w:spacing w:after="120" w:line="480" w:lineRule="auto"/>
      <w:ind w:left="283"/>
    </w:pPr>
    <w:rPr>
      <w:lang w:eastAsia="pl-PL"/>
    </w:rPr>
  </w:style>
  <w:style w:type="character" w:customStyle="1" w:styleId="Tekstpodstawowywcity2Znak1">
    <w:name w:val="Tekst podstawowy wcięty 2 Znak1"/>
    <w:uiPriority w:val="99"/>
    <w:semiHidden/>
    <w:rsid w:val="00386580"/>
    <w:rPr>
      <w:sz w:val="24"/>
      <w:szCs w:val="24"/>
      <w:lang w:eastAsia="zh-CN"/>
    </w:rPr>
  </w:style>
  <w:style w:type="paragraph" w:styleId="Tekstkomentarza">
    <w:name w:val="annotation text"/>
    <w:basedOn w:val="Normalny"/>
    <w:link w:val="TekstkomentarzaZnak"/>
    <w:semiHidden/>
    <w:rsid w:val="00386580"/>
    <w:pPr>
      <w:suppressAutoHyphens w:val="0"/>
    </w:pPr>
    <w:rPr>
      <w:sz w:val="20"/>
      <w:szCs w:val="20"/>
      <w:lang w:eastAsia="pl-PL"/>
    </w:rPr>
  </w:style>
  <w:style w:type="character" w:customStyle="1" w:styleId="TekstkomentarzaZnak1">
    <w:name w:val="Tekst komentarza Znak1"/>
    <w:uiPriority w:val="99"/>
    <w:semiHidden/>
    <w:rsid w:val="00386580"/>
    <w:rPr>
      <w:lang w:eastAsia="zh-CN"/>
    </w:rPr>
  </w:style>
  <w:style w:type="paragraph" w:styleId="Tekstpodstawowy3">
    <w:name w:val="Body Text 3"/>
    <w:basedOn w:val="Normalny"/>
    <w:link w:val="Tekstpodstawowy3Znak"/>
    <w:rsid w:val="00386580"/>
    <w:pPr>
      <w:suppressAutoHyphens w:val="0"/>
      <w:spacing w:after="120"/>
    </w:pPr>
    <w:rPr>
      <w:sz w:val="16"/>
      <w:szCs w:val="16"/>
      <w:lang w:eastAsia="pl-PL"/>
    </w:rPr>
  </w:style>
  <w:style w:type="character" w:customStyle="1" w:styleId="Tekstpodstawowy3Znak1">
    <w:name w:val="Tekst podstawowy 3 Znak1"/>
    <w:uiPriority w:val="99"/>
    <w:semiHidden/>
    <w:rsid w:val="00386580"/>
    <w:rPr>
      <w:sz w:val="16"/>
      <w:szCs w:val="16"/>
      <w:lang w:eastAsia="zh-CN"/>
    </w:rPr>
  </w:style>
  <w:style w:type="paragraph" w:styleId="Tekstpodstawowywcity3">
    <w:name w:val="Body Text Indent 3"/>
    <w:basedOn w:val="Normalny"/>
    <w:link w:val="Tekstpodstawowywcity3Znak1"/>
    <w:unhideWhenUsed/>
    <w:rsid w:val="00386580"/>
    <w:pPr>
      <w:spacing w:after="120"/>
      <w:ind w:left="283"/>
    </w:pPr>
    <w:rPr>
      <w:color w:val="00000A"/>
      <w:sz w:val="16"/>
      <w:szCs w:val="16"/>
    </w:rPr>
  </w:style>
  <w:style w:type="character" w:customStyle="1" w:styleId="Tekstpodstawowywcity3Znak1">
    <w:name w:val="Tekst podstawowy wcięty 3 Znak1"/>
    <w:link w:val="Tekstpodstawowywcity3"/>
    <w:rsid w:val="00386580"/>
    <w:rPr>
      <w:color w:val="00000A"/>
      <w:sz w:val="16"/>
      <w:szCs w:val="16"/>
      <w:lang w:eastAsia="zh-CN"/>
    </w:rPr>
  </w:style>
  <w:style w:type="paragraph" w:styleId="Lista2">
    <w:name w:val="List 2"/>
    <w:basedOn w:val="Normalny"/>
    <w:rsid w:val="00386580"/>
    <w:pPr>
      <w:suppressAutoHyphens w:val="0"/>
      <w:ind w:left="566" w:hanging="283"/>
    </w:pPr>
    <w:rPr>
      <w:lang w:eastAsia="pl-PL"/>
    </w:rPr>
  </w:style>
  <w:style w:type="paragraph" w:styleId="Zwykytekst">
    <w:name w:val="Plain Text"/>
    <w:basedOn w:val="Normalny"/>
    <w:link w:val="ZwykytekstZnak"/>
    <w:uiPriority w:val="99"/>
    <w:semiHidden/>
    <w:unhideWhenUsed/>
    <w:rsid w:val="009D526B"/>
    <w:rPr>
      <w:rFonts w:ascii="Courier New" w:hAnsi="Courier New" w:cs="Courier New"/>
      <w:sz w:val="20"/>
      <w:szCs w:val="20"/>
    </w:rPr>
  </w:style>
  <w:style w:type="character" w:customStyle="1" w:styleId="ZwykytekstZnak">
    <w:name w:val="Zwykły tekst Znak"/>
    <w:link w:val="Zwykytekst"/>
    <w:uiPriority w:val="99"/>
    <w:semiHidden/>
    <w:rsid w:val="009D526B"/>
    <w:rPr>
      <w:rFonts w:ascii="Courier New" w:hAnsi="Courier New" w:cs="Courier New"/>
      <w:lang w:eastAsia="zh-CN"/>
    </w:rPr>
  </w:style>
  <w:style w:type="character" w:customStyle="1" w:styleId="TekstpodstawowyZnak1">
    <w:name w:val="Tekst podstawowy Znak1"/>
    <w:link w:val="Tekstpodstawowy"/>
    <w:rsid w:val="00DD00F0"/>
    <w:rPr>
      <w:sz w:val="24"/>
      <w:szCs w:val="24"/>
      <w:lang w:val="x-none" w:eastAsia="zh-CN"/>
    </w:rPr>
  </w:style>
  <w:style w:type="table" w:styleId="Tabela-Siatka">
    <w:name w:val="Table Grid"/>
    <w:basedOn w:val="Standardowy"/>
    <w:uiPriority w:val="39"/>
    <w:rsid w:val="0021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A16239"/>
    <w:rPr>
      <w:rFonts w:ascii="Calibri" w:eastAsia="Calibri" w:hAnsi="Calibri" w:cs="Calibri"/>
      <w:sz w:val="22"/>
      <w:szCs w:val="22"/>
      <w:lang w:eastAsia="zh-CN"/>
    </w:rPr>
  </w:style>
  <w:style w:type="character" w:customStyle="1" w:styleId="fontstyle01">
    <w:name w:val="fontstyle01"/>
    <w:rsid w:val="00D93EE7"/>
    <w:rPr>
      <w:rFonts w:ascii="Tahoma" w:hAnsi="Tahoma" w:cs="Tahoma" w:hint="default"/>
      <w:b w:val="0"/>
      <w:bCs w:val="0"/>
      <w:i w:val="0"/>
      <w:iCs w:val="0"/>
      <w:color w:val="000000"/>
      <w:sz w:val="22"/>
      <w:szCs w:val="22"/>
    </w:rPr>
  </w:style>
  <w:style w:type="character" w:styleId="Nierozpoznanawzmianka">
    <w:name w:val="Unresolved Mention"/>
    <w:uiPriority w:val="99"/>
    <w:semiHidden/>
    <w:unhideWhenUsed/>
    <w:rsid w:val="005603D8"/>
    <w:rPr>
      <w:color w:val="605E5C"/>
      <w:shd w:val="clear" w:color="auto" w:fill="E1DFDD"/>
    </w:rPr>
  </w:style>
  <w:style w:type="paragraph" w:styleId="Bezodstpw">
    <w:name w:val="No Spacing"/>
    <w:uiPriority w:val="1"/>
    <w:qFormat/>
    <w:rsid w:val="005A75A9"/>
    <w:rPr>
      <w:rFonts w:eastAsia="Calibri"/>
      <w:sz w:val="24"/>
      <w:szCs w:val="24"/>
    </w:rPr>
  </w:style>
  <w:style w:type="character" w:customStyle="1" w:styleId="Teksttreci3">
    <w:name w:val="Tekst treści (3)_"/>
    <w:link w:val="Teksttreci30"/>
    <w:locked/>
    <w:rsid w:val="00FF6CBD"/>
    <w:rPr>
      <w:rFonts w:ascii="Calibri" w:hAnsi="Calibri" w:cs="Calibri"/>
      <w:sz w:val="18"/>
      <w:szCs w:val="18"/>
      <w:shd w:val="clear" w:color="auto" w:fill="FFFFFF"/>
    </w:rPr>
  </w:style>
  <w:style w:type="paragraph" w:customStyle="1" w:styleId="Teksttreci30">
    <w:name w:val="Tekst treści (3)"/>
    <w:basedOn w:val="Normalny"/>
    <w:link w:val="Teksttreci3"/>
    <w:rsid w:val="00FF6CBD"/>
    <w:pPr>
      <w:shd w:val="clear" w:color="auto" w:fill="FFFFFF"/>
      <w:suppressAutoHyphens w:val="0"/>
      <w:spacing w:before="360" w:line="274" w:lineRule="exact"/>
    </w:pPr>
    <w:rPr>
      <w:rFonts w:ascii="Calibri" w:hAnsi="Calibri" w:cs="Calibri"/>
      <w:sz w:val="18"/>
      <w:szCs w:val="18"/>
      <w:lang w:eastAsia="pl-PL"/>
    </w:rPr>
  </w:style>
  <w:style w:type="character" w:customStyle="1" w:styleId="PodtytuZnak2">
    <w:name w:val="Podtytuł Znak2"/>
    <w:link w:val="Podtytu"/>
    <w:rsid w:val="008A3694"/>
    <w:rPr>
      <w:rFonts w:ascii="Cambria" w:eastAsia="Cambria" w:hAnsi="Cambria" w:cs="Cambria"/>
      <w:i/>
      <w:iCs/>
      <w:color w:val="4F81BD"/>
      <w:spacing w:val="15"/>
      <w:sz w:val="24"/>
      <w:szCs w:val="24"/>
      <w:lang w:eastAsia="zh-CN"/>
    </w:rPr>
  </w:style>
  <w:style w:type="character" w:customStyle="1" w:styleId="PodpisZnak1">
    <w:name w:val="Podpis Znak1"/>
    <w:link w:val="Podpis"/>
    <w:rsid w:val="008A3694"/>
    <w:rPr>
      <w:rFonts w:ascii="Calibri" w:eastAsia="Calibri" w:hAnsi="Calibri" w:cs="Mangal"/>
      <w:i/>
      <w:iCs/>
      <w:color w:val="00000A"/>
      <w:sz w:val="24"/>
      <w:szCs w:val="24"/>
      <w:lang w:eastAsia="zh-CN"/>
    </w:rPr>
  </w:style>
  <w:style w:type="paragraph" w:customStyle="1" w:styleId="Akapitzlist10">
    <w:name w:val="Akapit z listą1"/>
    <w:basedOn w:val="Normalny"/>
    <w:rsid w:val="008A3694"/>
    <w:pPr>
      <w:spacing w:after="160"/>
      <w:ind w:left="720"/>
      <w:contextualSpacing/>
    </w:pPr>
  </w:style>
  <w:style w:type="paragraph" w:customStyle="1" w:styleId="Tekstpodstawowywcity10">
    <w:name w:val="Tekst podstawowy wcięty1"/>
    <w:basedOn w:val="Normalny"/>
    <w:rsid w:val="008A3694"/>
    <w:pPr>
      <w:ind w:left="720"/>
      <w:jc w:val="both"/>
    </w:pPr>
    <w:rPr>
      <w:sz w:val="26"/>
      <w:szCs w:val="26"/>
    </w:rPr>
  </w:style>
  <w:style w:type="paragraph" w:customStyle="1" w:styleId="Tekstpodstawowy230">
    <w:name w:val="Tekst podstawowy 23"/>
    <w:basedOn w:val="Normalny"/>
    <w:rsid w:val="008A3694"/>
    <w:pPr>
      <w:overflowPunct w:val="0"/>
      <w:autoSpaceDE w:val="0"/>
      <w:ind w:left="708" w:hanging="708"/>
    </w:pPr>
    <w:rPr>
      <w:sz w:val="28"/>
      <w:szCs w:val="20"/>
    </w:rPr>
  </w:style>
  <w:style w:type="paragraph" w:customStyle="1" w:styleId="arimr">
    <w:name w:val="arimr"/>
    <w:basedOn w:val="Normalny"/>
    <w:rsid w:val="004805AC"/>
    <w:pPr>
      <w:widowControl w:val="0"/>
      <w:suppressAutoHyphens w:val="0"/>
      <w:snapToGrid w:val="0"/>
      <w:spacing w:line="360" w:lineRule="auto"/>
    </w:pPr>
    <w:rPr>
      <w:szCs w:val="20"/>
      <w:lang w:val="en-US" w:eastAsia="pl-PL"/>
    </w:rPr>
  </w:style>
  <w:style w:type="paragraph" w:styleId="Poprawka">
    <w:name w:val="Revision"/>
    <w:hidden/>
    <w:uiPriority w:val="99"/>
    <w:semiHidden/>
    <w:rsid w:val="007D56EA"/>
    <w:rPr>
      <w:sz w:val="24"/>
      <w:szCs w:val="24"/>
      <w:lang w:eastAsia="zh-CN"/>
    </w:rPr>
  </w:style>
  <w:style w:type="paragraph" w:customStyle="1" w:styleId="msonormal0">
    <w:name w:val="msonormal"/>
    <w:basedOn w:val="Normalny"/>
    <w:rsid w:val="009768A1"/>
    <w:pPr>
      <w:suppressAutoHyphens w:val="0"/>
      <w:spacing w:before="100" w:beforeAutospacing="1" w:after="100" w:afterAutospacing="1"/>
    </w:pPr>
    <w:rPr>
      <w:lang w:eastAsia="pl-PL"/>
    </w:rPr>
  </w:style>
  <w:style w:type="paragraph" w:customStyle="1" w:styleId="font9">
    <w:name w:val="font9"/>
    <w:basedOn w:val="Normalny"/>
    <w:rsid w:val="00190579"/>
    <w:pPr>
      <w:suppressAutoHyphens w:val="0"/>
      <w:spacing w:before="100" w:beforeAutospacing="1" w:after="100" w:afterAutospacing="1"/>
    </w:pPr>
    <w:rPr>
      <w:rFonts w:ascii="Calibri" w:hAnsi="Calibri" w:cs="Calibri"/>
      <w:color w:val="000000"/>
      <w:sz w:val="20"/>
      <w:szCs w:val="20"/>
      <w:u w:val="single"/>
      <w:lang w:eastAsia="pl-PL"/>
    </w:rPr>
  </w:style>
  <w:style w:type="paragraph" w:customStyle="1" w:styleId="font10">
    <w:name w:val="font10"/>
    <w:basedOn w:val="Normalny"/>
    <w:rsid w:val="00190579"/>
    <w:pPr>
      <w:suppressAutoHyphens w:val="0"/>
      <w:spacing w:before="100" w:beforeAutospacing="1" w:after="100" w:afterAutospacing="1"/>
    </w:pPr>
    <w:rPr>
      <w:rFonts w:ascii="Calibri" w:hAnsi="Calibri" w:cs="Calibri"/>
      <w:color w:val="000000"/>
      <w:lang w:eastAsia="pl-PL"/>
    </w:rPr>
  </w:style>
  <w:style w:type="paragraph" w:customStyle="1" w:styleId="font11">
    <w:name w:val="font11"/>
    <w:basedOn w:val="Normalny"/>
    <w:rsid w:val="00190579"/>
    <w:pPr>
      <w:suppressAutoHyphens w:val="0"/>
      <w:spacing w:before="100" w:beforeAutospacing="1" w:after="100" w:afterAutospacing="1"/>
    </w:pPr>
    <w:rPr>
      <w:rFonts w:ascii="Calibri" w:hAnsi="Calibri" w:cs="Calibri"/>
      <w:i/>
      <w:iCs/>
      <w:color w:val="000000"/>
      <w:lang w:eastAsia="pl-PL"/>
    </w:rPr>
  </w:style>
  <w:style w:type="paragraph" w:customStyle="1" w:styleId="font12">
    <w:name w:val="font12"/>
    <w:basedOn w:val="Normalny"/>
    <w:rsid w:val="00190579"/>
    <w:pPr>
      <w:suppressAutoHyphens w:val="0"/>
      <w:spacing w:before="100" w:beforeAutospacing="1" w:after="100" w:afterAutospacing="1"/>
    </w:pPr>
    <w:rPr>
      <w:color w:val="000000"/>
      <w:sz w:val="20"/>
      <w:szCs w:val="20"/>
      <w:lang w:eastAsia="pl-PL"/>
    </w:rPr>
  </w:style>
  <w:style w:type="paragraph" w:customStyle="1" w:styleId="font13">
    <w:name w:val="font13"/>
    <w:basedOn w:val="Normalny"/>
    <w:rsid w:val="00190579"/>
    <w:pPr>
      <w:suppressAutoHyphens w:val="0"/>
      <w:spacing w:before="100" w:beforeAutospacing="1" w:after="100" w:afterAutospacing="1"/>
    </w:pPr>
    <w:rPr>
      <w:b/>
      <w:bCs/>
      <w:color w:val="000000"/>
      <w:sz w:val="20"/>
      <w:szCs w:val="20"/>
      <w:lang w:eastAsia="pl-PL"/>
    </w:rPr>
  </w:style>
  <w:style w:type="paragraph" w:customStyle="1" w:styleId="font14">
    <w:name w:val="font14"/>
    <w:basedOn w:val="Normalny"/>
    <w:rsid w:val="00190579"/>
    <w:pPr>
      <w:suppressAutoHyphens w:val="0"/>
      <w:spacing w:before="100" w:beforeAutospacing="1" w:after="100" w:afterAutospacing="1"/>
    </w:pPr>
    <w:rPr>
      <w:color w:val="000000"/>
      <w:sz w:val="20"/>
      <w:szCs w:val="20"/>
      <w:lang w:eastAsia="pl-PL"/>
    </w:rPr>
  </w:style>
  <w:style w:type="paragraph" w:customStyle="1" w:styleId="font15">
    <w:name w:val="font15"/>
    <w:basedOn w:val="Normalny"/>
    <w:rsid w:val="00190579"/>
    <w:pPr>
      <w:suppressAutoHyphens w:val="0"/>
      <w:spacing w:before="100" w:beforeAutospacing="1" w:after="100" w:afterAutospacing="1"/>
    </w:pPr>
    <w:rPr>
      <w:sz w:val="20"/>
      <w:szCs w:val="20"/>
      <w:lang w:eastAsia="pl-PL"/>
    </w:rPr>
  </w:style>
  <w:style w:type="paragraph" w:customStyle="1" w:styleId="font16">
    <w:name w:val="font16"/>
    <w:basedOn w:val="Normalny"/>
    <w:rsid w:val="00190579"/>
    <w:pPr>
      <w:suppressAutoHyphens w:val="0"/>
      <w:spacing w:before="100" w:beforeAutospacing="1" w:after="100" w:afterAutospacing="1"/>
    </w:pPr>
    <w:rPr>
      <w:rFonts w:ascii="Calibri" w:hAnsi="Calibri" w:cs="Calibri"/>
      <w:color w:val="C00000"/>
      <w:sz w:val="20"/>
      <w:szCs w:val="20"/>
      <w:lang w:eastAsia="pl-PL"/>
    </w:rPr>
  </w:style>
  <w:style w:type="paragraph" w:customStyle="1" w:styleId="font17">
    <w:name w:val="font17"/>
    <w:basedOn w:val="Normalny"/>
    <w:rsid w:val="00190579"/>
    <w:pPr>
      <w:suppressAutoHyphens w:val="0"/>
      <w:spacing w:before="100" w:beforeAutospacing="1" w:after="100" w:afterAutospacing="1"/>
    </w:pPr>
    <w:rPr>
      <w:rFonts w:ascii="Calibri" w:hAnsi="Calibri" w:cs="Calibri"/>
      <w:b/>
      <w:bCs/>
      <w:color w:val="C00000"/>
      <w:sz w:val="20"/>
      <w:szCs w:val="20"/>
      <w:lang w:eastAsia="pl-PL"/>
    </w:rPr>
  </w:style>
  <w:style w:type="paragraph" w:customStyle="1" w:styleId="font18">
    <w:name w:val="font18"/>
    <w:basedOn w:val="Normalny"/>
    <w:rsid w:val="00190579"/>
    <w:pPr>
      <w:suppressAutoHyphens w:val="0"/>
      <w:spacing w:before="100" w:beforeAutospacing="1" w:after="100" w:afterAutospacing="1"/>
    </w:pPr>
    <w:rPr>
      <w:b/>
      <w:bCs/>
      <w:sz w:val="20"/>
      <w:szCs w:val="20"/>
      <w:lang w:eastAsia="pl-PL"/>
    </w:rPr>
  </w:style>
  <w:style w:type="paragraph" w:customStyle="1" w:styleId="xl132">
    <w:name w:val="xl132"/>
    <w:basedOn w:val="Normalny"/>
    <w:rsid w:val="00190579"/>
    <w:pPr>
      <w:pBdr>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lang w:eastAsia="pl-PL"/>
    </w:rPr>
  </w:style>
  <w:style w:type="paragraph" w:customStyle="1" w:styleId="xl133">
    <w:name w:val="xl133"/>
    <w:basedOn w:val="Normalny"/>
    <w:rsid w:val="0019057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pl-PL"/>
    </w:rPr>
  </w:style>
  <w:style w:type="paragraph" w:customStyle="1" w:styleId="xl134">
    <w:name w:val="xl134"/>
    <w:basedOn w:val="Normalny"/>
    <w:rsid w:val="0019057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35">
    <w:name w:val="xl135"/>
    <w:basedOn w:val="Normalny"/>
    <w:rsid w:val="0019057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FF0000"/>
      <w:sz w:val="20"/>
      <w:szCs w:val="20"/>
      <w:lang w:eastAsia="pl-PL"/>
    </w:rPr>
  </w:style>
  <w:style w:type="paragraph" w:customStyle="1" w:styleId="xl136">
    <w:name w:val="xl136"/>
    <w:basedOn w:val="Normalny"/>
    <w:rsid w:val="0019057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lang w:eastAsia="pl-PL"/>
    </w:rPr>
  </w:style>
  <w:style w:type="paragraph" w:customStyle="1" w:styleId="xl137">
    <w:name w:val="xl137"/>
    <w:basedOn w:val="Normalny"/>
    <w:rsid w:val="0019057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pl-PL"/>
    </w:rPr>
  </w:style>
  <w:style w:type="paragraph" w:customStyle="1" w:styleId="xl138">
    <w:name w:val="xl138"/>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39">
    <w:name w:val="xl139"/>
    <w:basedOn w:val="Normalny"/>
    <w:rsid w:val="0019057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40">
    <w:name w:val="xl140"/>
    <w:basedOn w:val="Normalny"/>
    <w:rsid w:val="001905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41">
    <w:name w:val="xl141"/>
    <w:basedOn w:val="Normalny"/>
    <w:rsid w:val="00190579"/>
    <w:pPr>
      <w:pBdr>
        <w:top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42">
    <w:name w:val="xl142"/>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C00000"/>
      <w:sz w:val="20"/>
      <w:szCs w:val="20"/>
      <w:lang w:eastAsia="pl-PL"/>
    </w:rPr>
  </w:style>
  <w:style w:type="paragraph" w:customStyle="1" w:styleId="xl143">
    <w:name w:val="xl143"/>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b/>
      <w:bCs/>
      <w:sz w:val="20"/>
      <w:szCs w:val="20"/>
      <w:lang w:eastAsia="pl-PL"/>
    </w:rPr>
  </w:style>
  <w:style w:type="paragraph" w:customStyle="1" w:styleId="xl144">
    <w:name w:val="xl144"/>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45">
    <w:name w:val="xl145"/>
    <w:basedOn w:val="Normalny"/>
    <w:rsid w:val="00190579"/>
    <w:pPr>
      <w:pBdr>
        <w:top w:val="single" w:sz="4" w:space="0" w:color="auto"/>
        <w:left w:val="single" w:sz="4" w:space="0" w:color="auto"/>
        <w:bottom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46">
    <w:name w:val="xl146"/>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7">
    <w:name w:val="xl147"/>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48">
    <w:name w:val="xl148"/>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49">
    <w:name w:val="xl149"/>
    <w:basedOn w:val="Normalny"/>
    <w:rsid w:val="00190579"/>
    <w:pPr>
      <w:pBdr>
        <w:top w:val="single" w:sz="4" w:space="0" w:color="auto"/>
        <w:left w:val="single" w:sz="4" w:space="0" w:color="auto"/>
      </w:pBdr>
      <w:suppressAutoHyphens w:val="0"/>
      <w:spacing w:before="100" w:beforeAutospacing="1" w:after="100" w:afterAutospacing="1"/>
    </w:pPr>
    <w:rPr>
      <w:sz w:val="18"/>
      <w:szCs w:val="18"/>
      <w:lang w:eastAsia="pl-PL"/>
    </w:rPr>
  </w:style>
  <w:style w:type="paragraph" w:customStyle="1" w:styleId="xl150">
    <w:name w:val="xl150"/>
    <w:basedOn w:val="Normalny"/>
    <w:rsid w:val="00190579"/>
    <w:pPr>
      <w:pBdr>
        <w:top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51">
    <w:name w:val="xl151"/>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pl-PL"/>
    </w:rPr>
  </w:style>
  <w:style w:type="paragraph" w:customStyle="1" w:styleId="xl152">
    <w:name w:val="xl152"/>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pl-PL"/>
    </w:rPr>
  </w:style>
  <w:style w:type="paragraph" w:customStyle="1" w:styleId="xl153">
    <w:name w:val="xl153"/>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54">
    <w:name w:val="xl154"/>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155">
    <w:name w:val="xl155"/>
    <w:basedOn w:val="Normalny"/>
    <w:rsid w:val="00190579"/>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56">
    <w:name w:val="xl156"/>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57">
    <w:name w:val="xl157"/>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158">
    <w:name w:val="xl158"/>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59">
    <w:name w:val="xl159"/>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sz w:val="20"/>
      <w:szCs w:val="20"/>
      <w:lang w:eastAsia="pl-PL"/>
    </w:rPr>
  </w:style>
  <w:style w:type="paragraph" w:customStyle="1" w:styleId="xl160">
    <w:name w:val="xl160"/>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1">
    <w:name w:val="xl161"/>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2">
    <w:name w:val="xl162"/>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3">
    <w:name w:val="xl163"/>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4">
    <w:name w:val="xl164"/>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5">
    <w:name w:val="xl165"/>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sz w:val="20"/>
      <w:szCs w:val="20"/>
      <w:lang w:eastAsia="pl-PL"/>
    </w:rPr>
  </w:style>
  <w:style w:type="paragraph" w:customStyle="1" w:styleId="xl166">
    <w:name w:val="xl166"/>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Calibri" w:hAnsi="Calibri" w:cs="Calibri"/>
      <w:sz w:val="20"/>
      <w:szCs w:val="20"/>
      <w:lang w:eastAsia="pl-PL"/>
    </w:rPr>
  </w:style>
  <w:style w:type="paragraph" w:customStyle="1" w:styleId="xl167">
    <w:name w:val="xl167"/>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sz w:val="20"/>
      <w:szCs w:val="20"/>
      <w:lang w:eastAsia="pl-PL"/>
    </w:rPr>
  </w:style>
  <w:style w:type="paragraph" w:customStyle="1" w:styleId="xl168">
    <w:name w:val="xl168"/>
    <w:basedOn w:val="Normalny"/>
    <w:rsid w:val="00190579"/>
    <w:pPr>
      <w:pBdr>
        <w:top w:val="single" w:sz="4" w:space="0" w:color="auto"/>
        <w:left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169">
    <w:name w:val="xl169"/>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0">
    <w:name w:val="xl170"/>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71">
    <w:name w:val="xl171"/>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72">
    <w:name w:val="xl172"/>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73">
    <w:name w:val="xl173"/>
    <w:basedOn w:val="Normalny"/>
    <w:rsid w:val="00190579"/>
    <w:pPr>
      <w:pBdr>
        <w:top w:val="single" w:sz="4" w:space="0" w:color="auto"/>
        <w:lef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4">
    <w:name w:val="xl174"/>
    <w:basedOn w:val="Normalny"/>
    <w:rsid w:val="00190579"/>
    <w:pPr>
      <w:pBdr>
        <w:top w:val="single" w:sz="4" w:space="0" w:color="auto"/>
        <w:left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5">
    <w:name w:val="xl175"/>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6">
    <w:name w:val="xl176"/>
    <w:basedOn w:val="Normalny"/>
    <w:rsid w:val="00190579"/>
    <w:pPr>
      <w:pBdr>
        <w:top w:val="single" w:sz="4" w:space="0" w:color="auto"/>
        <w:left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177">
    <w:name w:val="xl177"/>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23894">
      <w:bodyDiv w:val="1"/>
      <w:marLeft w:val="0"/>
      <w:marRight w:val="0"/>
      <w:marTop w:val="0"/>
      <w:marBottom w:val="0"/>
      <w:divBdr>
        <w:top w:val="none" w:sz="0" w:space="0" w:color="auto"/>
        <w:left w:val="none" w:sz="0" w:space="0" w:color="auto"/>
        <w:bottom w:val="none" w:sz="0" w:space="0" w:color="auto"/>
        <w:right w:val="none" w:sz="0" w:space="0" w:color="auto"/>
      </w:divBdr>
    </w:div>
    <w:div w:id="366368292">
      <w:bodyDiv w:val="1"/>
      <w:marLeft w:val="0"/>
      <w:marRight w:val="0"/>
      <w:marTop w:val="0"/>
      <w:marBottom w:val="0"/>
      <w:divBdr>
        <w:top w:val="none" w:sz="0" w:space="0" w:color="auto"/>
        <w:left w:val="none" w:sz="0" w:space="0" w:color="auto"/>
        <w:bottom w:val="none" w:sz="0" w:space="0" w:color="auto"/>
        <w:right w:val="none" w:sz="0" w:space="0" w:color="auto"/>
      </w:divBdr>
    </w:div>
    <w:div w:id="561479052">
      <w:bodyDiv w:val="1"/>
      <w:marLeft w:val="0"/>
      <w:marRight w:val="0"/>
      <w:marTop w:val="0"/>
      <w:marBottom w:val="0"/>
      <w:divBdr>
        <w:top w:val="none" w:sz="0" w:space="0" w:color="auto"/>
        <w:left w:val="none" w:sz="0" w:space="0" w:color="auto"/>
        <w:bottom w:val="none" w:sz="0" w:space="0" w:color="auto"/>
        <w:right w:val="none" w:sz="0" w:space="0" w:color="auto"/>
      </w:divBdr>
    </w:div>
    <w:div w:id="704064743">
      <w:bodyDiv w:val="1"/>
      <w:marLeft w:val="0"/>
      <w:marRight w:val="0"/>
      <w:marTop w:val="0"/>
      <w:marBottom w:val="0"/>
      <w:divBdr>
        <w:top w:val="none" w:sz="0" w:space="0" w:color="auto"/>
        <w:left w:val="none" w:sz="0" w:space="0" w:color="auto"/>
        <w:bottom w:val="none" w:sz="0" w:space="0" w:color="auto"/>
        <w:right w:val="none" w:sz="0" w:space="0" w:color="auto"/>
      </w:divBdr>
    </w:div>
    <w:div w:id="711729890">
      <w:bodyDiv w:val="1"/>
      <w:marLeft w:val="0"/>
      <w:marRight w:val="0"/>
      <w:marTop w:val="0"/>
      <w:marBottom w:val="0"/>
      <w:divBdr>
        <w:top w:val="none" w:sz="0" w:space="0" w:color="auto"/>
        <w:left w:val="none" w:sz="0" w:space="0" w:color="auto"/>
        <w:bottom w:val="none" w:sz="0" w:space="0" w:color="auto"/>
        <w:right w:val="none" w:sz="0" w:space="0" w:color="auto"/>
      </w:divBdr>
    </w:div>
    <w:div w:id="774402642">
      <w:bodyDiv w:val="1"/>
      <w:marLeft w:val="0"/>
      <w:marRight w:val="0"/>
      <w:marTop w:val="0"/>
      <w:marBottom w:val="0"/>
      <w:divBdr>
        <w:top w:val="none" w:sz="0" w:space="0" w:color="auto"/>
        <w:left w:val="none" w:sz="0" w:space="0" w:color="auto"/>
        <w:bottom w:val="none" w:sz="0" w:space="0" w:color="auto"/>
        <w:right w:val="none" w:sz="0" w:space="0" w:color="auto"/>
      </w:divBdr>
    </w:div>
    <w:div w:id="856623597">
      <w:bodyDiv w:val="1"/>
      <w:marLeft w:val="0"/>
      <w:marRight w:val="0"/>
      <w:marTop w:val="0"/>
      <w:marBottom w:val="0"/>
      <w:divBdr>
        <w:top w:val="none" w:sz="0" w:space="0" w:color="auto"/>
        <w:left w:val="none" w:sz="0" w:space="0" w:color="auto"/>
        <w:bottom w:val="none" w:sz="0" w:space="0" w:color="auto"/>
        <w:right w:val="none" w:sz="0" w:space="0" w:color="auto"/>
      </w:divBdr>
    </w:div>
    <w:div w:id="887566639">
      <w:bodyDiv w:val="1"/>
      <w:marLeft w:val="0"/>
      <w:marRight w:val="0"/>
      <w:marTop w:val="0"/>
      <w:marBottom w:val="0"/>
      <w:divBdr>
        <w:top w:val="none" w:sz="0" w:space="0" w:color="auto"/>
        <w:left w:val="none" w:sz="0" w:space="0" w:color="auto"/>
        <w:bottom w:val="none" w:sz="0" w:space="0" w:color="auto"/>
        <w:right w:val="none" w:sz="0" w:space="0" w:color="auto"/>
      </w:divBdr>
    </w:div>
    <w:div w:id="951862513">
      <w:bodyDiv w:val="1"/>
      <w:marLeft w:val="0"/>
      <w:marRight w:val="0"/>
      <w:marTop w:val="0"/>
      <w:marBottom w:val="0"/>
      <w:divBdr>
        <w:top w:val="none" w:sz="0" w:space="0" w:color="auto"/>
        <w:left w:val="none" w:sz="0" w:space="0" w:color="auto"/>
        <w:bottom w:val="none" w:sz="0" w:space="0" w:color="auto"/>
        <w:right w:val="none" w:sz="0" w:space="0" w:color="auto"/>
      </w:divBdr>
    </w:div>
    <w:div w:id="1513104338">
      <w:bodyDiv w:val="1"/>
      <w:marLeft w:val="0"/>
      <w:marRight w:val="0"/>
      <w:marTop w:val="0"/>
      <w:marBottom w:val="0"/>
      <w:divBdr>
        <w:top w:val="none" w:sz="0" w:space="0" w:color="auto"/>
        <w:left w:val="none" w:sz="0" w:space="0" w:color="auto"/>
        <w:bottom w:val="none" w:sz="0" w:space="0" w:color="auto"/>
        <w:right w:val="none" w:sz="0" w:space="0" w:color="auto"/>
      </w:divBdr>
      <w:divsChild>
        <w:div w:id="199435275">
          <w:marLeft w:val="0"/>
          <w:marRight w:val="0"/>
          <w:marTop w:val="0"/>
          <w:marBottom w:val="0"/>
          <w:divBdr>
            <w:top w:val="none" w:sz="0" w:space="0" w:color="auto"/>
            <w:left w:val="none" w:sz="0" w:space="0" w:color="auto"/>
            <w:bottom w:val="none" w:sz="0" w:space="0" w:color="auto"/>
            <w:right w:val="none" w:sz="0" w:space="0" w:color="auto"/>
          </w:divBdr>
          <w:divsChild>
            <w:div w:id="4678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Dzial.sprzedazy@sanofi.com" TargetMode="External"/><Relationship Id="rId21" Type="http://schemas.openxmlformats.org/officeDocument/2006/relationships/hyperlink" Target="https://platformazakupowa.pl/" TargetMode="External"/><Relationship Id="rId34" Type="http://schemas.openxmlformats.org/officeDocument/2006/relationships/hyperlink" Target="mailto:dane.osobowe@zozwloszczowa.pl" TargetMode="External"/><Relationship Id="rId42" Type="http://schemas.openxmlformats.org/officeDocument/2006/relationships/hyperlink" Target="https://sip.legalis.pl/document-view.seam?documentId=mfrxilrtg4ytkmjzguztsltqmfyc4njug4ydsojxg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mp.pl/pacjent/leki/subst.html?id=5209" TargetMode="External"/><Relationship Id="rId40" Type="http://schemas.openxmlformats.org/officeDocument/2006/relationships/hyperlink" Target="https://sip.legalis.pl/document-view.seam?documentId=mfrxilrtg4ytkmjzguztsltqmfyc4njug4ydsojxg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mp.pl/pacjent/leki/subst.html?id=5209" TargetMode="External"/><Relationship Id="rId10" Type="http://schemas.openxmlformats.org/officeDocument/2006/relationships/hyperlink" Target="file:///C:\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k\tresc,DZU.2019.115.0001115,USTAWA-z-dnia-1-marca-2018-r-o-przeciwdzialaniu-praniu-pieniedzy-oraz-finansowaniu-terroryzmu.html" TargetMode="External"/><Relationship Id="rId14" Type="http://schemas.openxmlformats.org/officeDocument/2006/relationships/hyperlink" Target="mailto:zaopatrzenie@zozwloszcz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mp.pl/pacjent/leki/subst.html?id=5235" TargetMode="External"/><Relationship Id="rId43" Type="http://schemas.openxmlformats.org/officeDocument/2006/relationships/hyperlink" Target="https://sip.legalis.pl/document-view.seam?documentId=mfrxilrtg4ytkmjzhezdmltqmfyc4njug4zdgmrqgu" TargetMode="External"/><Relationship Id="rId48" Type="http://schemas.openxmlformats.org/officeDocument/2006/relationships/theme" Target="theme/theme1.xml"/><Relationship Id="rId8" Type="http://schemas.openxmlformats.org/officeDocument/2006/relationships/hyperlink" Target="http://www.zozwloszcz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pteka@zozwloszczowa.pl" TargetMode="External"/><Relationship Id="rId46"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sip.legalis.pl/document-view.seam?documentId=mfrxilrtg4ytkmjzhezdmltqmfyc4njug4zdgmr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C86E-8CE8-4FA5-B59C-FE3CE3E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195</Pages>
  <Words>43910</Words>
  <Characters>263464</Characters>
  <Application>Microsoft Office Word</Application>
  <DocSecurity>0</DocSecurity>
  <Lines>2195</Lines>
  <Paragraphs>613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306761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cp:lastModifiedBy>Joanna Szwarc</cp:lastModifiedBy>
  <cp:revision>21</cp:revision>
  <cp:lastPrinted>2024-06-17T08:18:00Z</cp:lastPrinted>
  <dcterms:created xsi:type="dcterms:W3CDTF">2024-06-07T07:37:00Z</dcterms:created>
  <dcterms:modified xsi:type="dcterms:W3CDTF">2024-06-19T12:25:00Z</dcterms:modified>
</cp:coreProperties>
</file>