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000DD" w14:textId="228ED291" w:rsidR="0032786B" w:rsidRPr="00297B0F" w:rsidRDefault="0032786B" w:rsidP="00F8311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0A0318D0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 w:rsidR="00B02F9A">
        <w:rPr>
          <w:rFonts w:ascii="Times New Roman" w:hAnsi="Times New Roman"/>
          <w:b/>
          <w:bCs/>
          <w:sz w:val="24"/>
          <w:szCs w:val="24"/>
        </w:rPr>
        <w:t>BZP.271.1.39</w:t>
      </w:r>
      <w:r w:rsidR="00D80F13" w:rsidRPr="00D80F13"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12D7EA44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38030504" w14:textId="10F9BC7D" w:rsidR="003D08E7" w:rsidRPr="006E3752" w:rsidRDefault="003D08E7" w:rsidP="006E3752">
      <w:pPr>
        <w:spacing w:after="0" w:line="240" w:lineRule="auto"/>
        <w:ind w:left="567" w:firstLine="426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7F295A9D" w14:textId="011711CE" w:rsidR="006E3752" w:rsidRPr="006E3752" w:rsidRDefault="006E3752" w:rsidP="006E3752">
      <w:pPr>
        <w:suppressAutoHyphens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6E3752">
        <w:rPr>
          <w:rFonts w:ascii="Times New Roman" w:hAnsi="Times New Roman"/>
          <w:b/>
          <w:spacing w:val="-4"/>
          <w:sz w:val="24"/>
          <w:szCs w:val="24"/>
          <w:lang w:eastAsia="ar-SA"/>
        </w:rPr>
        <w:t>„</w:t>
      </w:r>
      <w:r w:rsidR="00B02F9A">
        <w:rPr>
          <w:rFonts w:ascii="Times New Roman" w:hAnsi="Times New Roman"/>
          <w:b/>
          <w:spacing w:val="-4"/>
          <w:sz w:val="24"/>
          <w:szCs w:val="24"/>
          <w:lang w:eastAsia="ar-SA"/>
        </w:rPr>
        <w:t>Budowa placu zabaw- „Zabawy w dżungli” w Zespole Szkolno- Przedszkolnym                   przy ul. Sąsiedzkiej w Przytorze”</w:t>
      </w:r>
    </w:p>
    <w:p w14:paraId="6EBFD36D" w14:textId="77777777" w:rsidR="00897457" w:rsidRPr="00F00549" w:rsidRDefault="0089745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5E64C2FB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>Zarządzenie nr  ………/ 2021 z dnia</w:t>
      </w:r>
      <w:r w:rsidR="004C4BB0">
        <w:rPr>
          <w:rFonts w:ascii="Times New Roman" w:hAnsi="Times New Roman"/>
          <w:sz w:val="24"/>
          <w:szCs w:val="24"/>
          <w:lang w:eastAsia="en-US"/>
        </w:rPr>
        <w:t>…….</w:t>
      </w:r>
      <w:r w:rsidR="0034565D">
        <w:rPr>
          <w:rFonts w:ascii="Times New Roman" w:hAnsi="Times New Roman"/>
          <w:sz w:val="24"/>
          <w:szCs w:val="24"/>
          <w:lang w:eastAsia="en-US"/>
        </w:rPr>
        <w:t>.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35F97ACC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34565D">
        <w:rPr>
          <w:rFonts w:ascii="Times New Roman" w:hAnsi="Times New Roman"/>
          <w:sz w:val="24"/>
          <w:szCs w:val="24"/>
        </w:rPr>
        <w:t xml:space="preserve"> </w:t>
      </w:r>
      <w:r w:rsidR="00297B0F">
        <w:rPr>
          <w:rFonts w:ascii="Times New Roman" w:hAnsi="Times New Roman"/>
          <w:sz w:val="24"/>
          <w:szCs w:val="24"/>
        </w:rPr>
        <w:t xml:space="preserve">       </w:t>
      </w:r>
      <w:r w:rsidR="00B02F9A">
        <w:rPr>
          <w:rFonts w:ascii="Times New Roman" w:hAnsi="Times New Roman"/>
          <w:sz w:val="24"/>
          <w:szCs w:val="24"/>
        </w:rPr>
        <w:t>sierpnia</w:t>
      </w:r>
      <w:r w:rsidRPr="00F00549">
        <w:rPr>
          <w:rFonts w:ascii="Times New Roman" w:hAnsi="Times New Roman"/>
          <w:sz w:val="24"/>
          <w:szCs w:val="24"/>
        </w:rPr>
        <w:t xml:space="preserve"> 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4BACD385" w:rsidR="005A65C5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03B65B7" w14:textId="4F4A7C7C" w:rsidR="00A1014F" w:rsidRDefault="00A1014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779688AB" w14:textId="2D083026" w:rsidR="00A1014F" w:rsidRDefault="00A1014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E2BDE20" w14:textId="65F20A81" w:rsidR="00A1014F" w:rsidRDefault="00A1014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189EED4" w14:textId="732D93FA" w:rsidR="00A1014F" w:rsidRDefault="00A1014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692D867" w14:textId="3A84C78D" w:rsidR="00A1014F" w:rsidRDefault="00A1014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2E847CA" w14:textId="77777777" w:rsidR="00A1014F" w:rsidRPr="00F00549" w:rsidRDefault="00A1014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01E7451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A1FDAB" w14:textId="0D83AFD8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1" w:name="_Toc264373033"/>
      <w:bookmarkStart w:id="2" w:name="_Toc440969206"/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C86D58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4FE3C376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(91) </w:t>
      </w:r>
      <w:r w:rsidR="00B46F63" w:rsidRPr="00B46F63">
        <w:rPr>
          <w:rFonts w:ascii="Times New Roman" w:hAnsi="Times New Roman"/>
          <w:sz w:val="24"/>
          <w:szCs w:val="24"/>
        </w:rPr>
        <w:t>321 31 93</w:t>
      </w:r>
    </w:p>
    <w:p w14:paraId="68DB47A2" w14:textId="641EF9D0" w:rsidR="00F538D6" w:rsidRPr="00F0770A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7F2F93" w:rsidRPr="00F0770A">
        <w:rPr>
          <w:rFonts w:ascii="Times New Roman" w:hAnsi="Times New Roman"/>
          <w:sz w:val="24"/>
          <w:szCs w:val="24"/>
        </w:rPr>
        <w:t>-mail</w:t>
      </w:r>
      <w:r w:rsidR="00480755" w:rsidRPr="00F0770A">
        <w:rPr>
          <w:rFonts w:ascii="Times New Roman" w:hAnsi="Times New Roman"/>
          <w:sz w:val="24"/>
          <w:szCs w:val="24"/>
        </w:rPr>
        <w:t>:</w:t>
      </w:r>
      <w:r w:rsidR="007F2F93" w:rsidRPr="00F0770A">
        <w:rPr>
          <w:rFonts w:ascii="Times New Roman" w:hAnsi="Times New Roman"/>
          <w:sz w:val="24"/>
          <w:szCs w:val="24"/>
        </w:rPr>
        <w:t xml:space="preserve"> </w:t>
      </w:r>
      <w:r w:rsidR="008B6335" w:rsidRPr="00F0770A">
        <w:rPr>
          <w:rFonts w:ascii="Times New Roman" w:hAnsi="Times New Roman"/>
          <w:sz w:val="24"/>
          <w:szCs w:val="24"/>
        </w:rPr>
        <w:t>bzp</w:t>
      </w:r>
      <w:r w:rsidR="00480755" w:rsidRPr="00F0770A">
        <w:rPr>
          <w:rFonts w:ascii="Times New Roman" w:hAnsi="Times New Roman"/>
          <w:sz w:val="24"/>
          <w:szCs w:val="24"/>
        </w:rPr>
        <w:t>@um.swinoujscie.pl</w:t>
      </w:r>
    </w:p>
    <w:p w14:paraId="532F0A9A" w14:textId="0D0082AB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</w:p>
    <w:bookmarkEnd w:id="3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C86D58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779C9B09" w:rsidR="00A52FC3" w:rsidRPr="00A52FC3" w:rsidRDefault="007F2F93" w:rsidP="00C86D58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</w:t>
      </w:r>
      <w:r w:rsidR="00B46F63">
        <w:rPr>
          <w:rFonts w:ascii="Times New Roman" w:hAnsi="Times New Roman"/>
          <w:bCs/>
          <w:iCs/>
          <w:sz w:val="24"/>
          <w:szCs w:val="24"/>
        </w:rPr>
        <w:t>eń publicznych (tj. Dz. U. z 2021 r. 1129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55D2E6A" w:rsidR="007F2F93" w:rsidRPr="00B20AD7" w:rsidRDefault="00B20AD7" w:rsidP="00C86D58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BC6113">
        <w:rPr>
          <w:rFonts w:ascii="Times New Roman" w:hAnsi="Times New Roman"/>
          <w:bCs/>
          <w:sz w:val="24"/>
          <w:szCs w:val="24"/>
        </w:rPr>
        <w:t>www.platformazakupowa.pl/um_swinoujscie</w:t>
      </w:r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34743D">
        <w:rPr>
          <w:rFonts w:ascii="Times New Roman" w:hAnsi="Times New Roman"/>
          <w:bCs/>
          <w:sz w:val="24"/>
          <w:szCs w:val="24"/>
        </w:rPr>
        <w:t xml:space="preserve"> 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C86D58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C86D58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01B23ED4" w14:textId="2A0C5E64" w:rsidR="00A1014F" w:rsidRPr="00A1014F" w:rsidRDefault="00A1014F" w:rsidP="00B44DF4">
      <w:pPr>
        <w:pStyle w:val="Akapitzlist"/>
        <w:numPr>
          <w:ilvl w:val="0"/>
          <w:numId w:val="75"/>
        </w:numPr>
        <w:rPr>
          <w:rFonts w:ascii="Times New Roman" w:hAnsi="Times New Roman"/>
          <w:i/>
          <w:sz w:val="24"/>
          <w:szCs w:val="24"/>
        </w:rPr>
      </w:pPr>
      <w:r w:rsidRPr="00AD285B">
        <w:rPr>
          <w:rFonts w:ascii="Times New Roman" w:hAnsi="Times New Roman"/>
          <w:sz w:val="24"/>
          <w:szCs w:val="24"/>
        </w:rPr>
        <w:t xml:space="preserve">Przedmiotem zamówienia jest </w:t>
      </w:r>
      <w:r w:rsidR="00B44DF4" w:rsidRPr="00B44DF4">
        <w:rPr>
          <w:rFonts w:ascii="Times New Roman" w:hAnsi="Times New Roman"/>
          <w:sz w:val="24"/>
          <w:szCs w:val="24"/>
        </w:rPr>
        <w:t xml:space="preserve">wykonanie robót budowlanych polegających </w:t>
      </w:r>
      <w:r w:rsidR="00B44DF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44DF4" w:rsidRPr="00B44DF4">
        <w:rPr>
          <w:rFonts w:ascii="Times New Roman" w:hAnsi="Times New Roman"/>
          <w:sz w:val="24"/>
          <w:szCs w:val="24"/>
        </w:rPr>
        <w:t>na zagospodarowaniu terenu wraz z budową placu zabaw w Zespole Szkolno-Przedszkolnym przy ul. Sąsiedzkiej w Przytorze.</w:t>
      </w:r>
    </w:p>
    <w:p w14:paraId="22B16CA4" w14:textId="3DDC4D1E" w:rsidR="00D80F13" w:rsidRPr="00D80F13" w:rsidRDefault="005D334F" w:rsidP="00C86D58">
      <w:pPr>
        <w:pStyle w:val="Akapitzlist"/>
        <w:numPr>
          <w:ilvl w:val="0"/>
          <w:numId w:val="7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opis przedmiotu zamówienia zawiera </w:t>
      </w:r>
      <w:r w:rsidRPr="00CF6BD4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6.</w:t>
      </w:r>
      <w:r w:rsidRPr="00CF6BD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F6BD4">
        <w:rPr>
          <w:rFonts w:ascii="Times New Roman" w:hAnsi="Times New Roman"/>
          <w:sz w:val="24"/>
          <w:szCs w:val="24"/>
        </w:rPr>
        <w:t xml:space="preserve"> (OPZ wraz </w:t>
      </w:r>
      <w:r w:rsidR="007568B7">
        <w:rPr>
          <w:rFonts w:ascii="Times New Roman" w:hAnsi="Times New Roman"/>
          <w:sz w:val="24"/>
          <w:szCs w:val="24"/>
        </w:rPr>
        <w:br/>
      </w:r>
      <w:r w:rsidRPr="00CF6BD4">
        <w:rPr>
          <w:rFonts w:ascii="Times New Roman" w:hAnsi="Times New Roman"/>
          <w:sz w:val="24"/>
          <w:szCs w:val="24"/>
        </w:rPr>
        <w:t>z załącznikami)</w:t>
      </w:r>
      <w:r w:rsidR="007568B7">
        <w:rPr>
          <w:rFonts w:ascii="Times New Roman" w:hAnsi="Times New Roman"/>
          <w:sz w:val="24"/>
          <w:szCs w:val="24"/>
        </w:rPr>
        <w:t>.</w:t>
      </w:r>
    </w:p>
    <w:p w14:paraId="506FD46E" w14:textId="77777777" w:rsidR="003D08E7" w:rsidRDefault="003D08E7" w:rsidP="00C86D58">
      <w:pPr>
        <w:numPr>
          <w:ilvl w:val="0"/>
          <w:numId w:val="75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odpowiada następującym kodom </w:t>
      </w:r>
      <w:r w:rsidRPr="00F00549">
        <w:rPr>
          <w:rFonts w:ascii="Times New Roman" w:hAnsi="Times New Roman"/>
          <w:sz w:val="24"/>
          <w:szCs w:val="24"/>
        </w:rPr>
        <w:t>CPV:</w:t>
      </w:r>
    </w:p>
    <w:p w14:paraId="6D35608B" w14:textId="57950442" w:rsidR="003D08E7" w:rsidRDefault="003D08E7" w:rsidP="003D08E7">
      <w:pPr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50111B">
        <w:rPr>
          <w:rFonts w:ascii="Times New Roman" w:hAnsi="Times New Roman"/>
          <w:sz w:val="24"/>
          <w:szCs w:val="24"/>
        </w:rPr>
        <w:t>Główny kod CPV:</w:t>
      </w:r>
      <w:r w:rsidRPr="0050111B">
        <w:rPr>
          <w:rFonts w:ascii="Times New Roman" w:hAnsi="Times New Roman"/>
          <w:sz w:val="24"/>
          <w:szCs w:val="24"/>
        </w:rPr>
        <w:tab/>
      </w:r>
      <w:r w:rsidR="00C25451">
        <w:rPr>
          <w:rFonts w:ascii="Times New Roman" w:hAnsi="Times New Roman"/>
          <w:sz w:val="24"/>
          <w:szCs w:val="24"/>
        </w:rPr>
        <w:t xml:space="preserve"> </w:t>
      </w:r>
      <w:r w:rsidR="00C25451" w:rsidRPr="00C25451">
        <w:rPr>
          <w:rFonts w:ascii="Times New Roman" w:hAnsi="Times New Roman"/>
          <w:sz w:val="24"/>
          <w:szCs w:val="24"/>
        </w:rPr>
        <w:t>45112723-9</w:t>
      </w:r>
      <w:r w:rsidR="00C25451">
        <w:rPr>
          <w:rFonts w:ascii="Times New Roman" w:hAnsi="Times New Roman"/>
          <w:sz w:val="24"/>
          <w:szCs w:val="24"/>
        </w:rPr>
        <w:t xml:space="preserve"> </w:t>
      </w:r>
      <w:r w:rsidR="00A1014F">
        <w:rPr>
          <w:rFonts w:ascii="Times New Roman" w:hAnsi="Times New Roman"/>
          <w:sz w:val="24"/>
          <w:szCs w:val="24"/>
        </w:rPr>
        <w:t>- roboty budowlane wykończeniowe pozostałe</w:t>
      </w:r>
    </w:p>
    <w:p w14:paraId="0AD14DFE" w14:textId="67F732C3" w:rsidR="00C25451" w:rsidRDefault="00C25451" w:rsidP="003D08E7">
      <w:pPr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C25451">
        <w:rPr>
          <w:rFonts w:ascii="Times New Roman" w:hAnsi="Times New Roman"/>
          <w:sz w:val="24"/>
          <w:szCs w:val="24"/>
        </w:rPr>
        <w:t>45111291-4 – roboty w zakresie zagospodarowania terenu,</w:t>
      </w:r>
    </w:p>
    <w:p w14:paraId="11634154" w14:textId="337B7978" w:rsidR="00C25451" w:rsidRDefault="00C25451" w:rsidP="00C25451">
      <w:pPr>
        <w:spacing w:after="120" w:line="240" w:lineRule="auto"/>
        <w:ind w:left="2127" w:right="423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C25451">
        <w:rPr>
          <w:rFonts w:ascii="Times New Roman" w:hAnsi="Times New Roman"/>
          <w:sz w:val="24"/>
          <w:szCs w:val="24"/>
        </w:rPr>
        <w:t xml:space="preserve">45112720-8 – roboty  w zakresie kształtowania terenów sportowych </w:t>
      </w:r>
      <w:r>
        <w:rPr>
          <w:rFonts w:ascii="Times New Roman" w:hAnsi="Times New Roman"/>
          <w:sz w:val="24"/>
          <w:szCs w:val="24"/>
        </w:rPr>
        <w:t xml:space="preserve">                     i rekreacyjnych.</w:t>
      </w:r>
    </w:p>
    <w:p w14:paraId="5A564470" w14:textId="5EC523B8" w:rsidR="00E60AAC" w:rsidRPr="00883E03" w:rsidRDefault="00391B8F" w:rsidP="00883E03">
      <w:pPr>
        <w:pStyle w:val="Akapitzlist"/>
        <w:numPr>
          <w:ilvl w:val="0"/>
          <w:numId w:val="75"/>
        </w:numPr>
        <w:tabs>
          <w:tab w:val="left" w:pos="1985"/>
        </w:tabs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  <w:r w:rsidRPr="00883E03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883E03">
        <w:rPr>
          <w:rFonts w:ascii="Times New Roman" w:eastAsia="Calibri" w:hAnsi="Times New Roman"/>
          <w:sz w:val="24"/>
          <w:szCs w:val="24"/>
        </w:rPr>
        <w:t>95</w:t>
      </w:r>
      <w:r w:rsidRPr="00883E03">
        <w:rPr>
          <w:rFonts w:ascii="Times New Roman" w:eastAsia="Calibri" w:hAnsi="Times New Roman"/>
          <w:sz w:val="24"/>
          <w:szCs w:val="24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883E03">
        <w:rPr>
          <w:rFonts w:ascii="Times New Roman" w:eastAsia="Calibri" w:hAnsi="Times New Roman"/>
          <w:sz w:val="24"/>
          <w:szCs w:val="24"/>
          <w:lang w:eastAsia="en-US"/>
        </w:rPr>
        <w:t>(Dz. U. z 2019 r. poz. 1040 ze zm.), tj.:</w:t>
      </w:r>
      <w:r w:rsidR="003D08E7" w:rsidRPr="00883E03">
        <w:rPr>
          <w:rFonts w:ascii="Times New Roman" w:hAnsi="Times New Roman"/>
          <w:sz w:val="24"/>
          <w:szCs w:val="24"/>
        </w:rPr>
        <w:t xml:space="preserve"> </w:t>
      </w:r>
      <w:r w:rsidR="00E60AAC" w:rsidRPr="00883E03">
        <w:rPr>
          <w:rFonts w:ascii="Times New Roman" w:hAnsi="Times New Roman"/>
          <w:sz w:val="24"/>
          <w:szCs w:val="24"/>
        </w:rPr>
        <w:t xml:space="preserve">osoby, które wykonują czynności bezpośrednio związane z wykonywaniem robót, czyli tzw. pracownicy fizyczni wykonujący czynności polegające na bezpośrednim (fizycznym) wykonywaniu robót budowlanych opisanych lub </w:t>
      </w:r>
      <w:r w:rsidR="00E60AAC" w:rsidRPr="00883E03">
        <w:rPr>
          <w:rFonts w:ascii="Times New Roman" w:hAnsi="Times New Roman"/>
          <w:sz w:val="24"/>
          <w:szCs w:val="24"/>
        </w:rPr>
        <w:lastRenderedPageBreak/>
        <w:t>wynikających z dokumentacji projektowej i Specyfikacji Technicznych i Odbioru Robót Budowlanych.</w:t>
      </w:r>
    </w:p>
    <w:p w14:paraId="7816B734" w14:textId="281F3F51" w:rsidR="00391B8F" w:rsidRDefault="00E87B3A" w:rsidP="00A634EA">
      <w:pPr>
        <w:tabs>
          <w:tab w:val="left" w:pos="1985"/>
        </w:tabs>
        <w:suppressAutoHyphens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1B8F" w:rsidRPr="00E60AAC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 w:rsidR="009E4F26" w:rsidRPr="00E60AAC">
        <w:rPr>
          <w:rFonts w:ascii="Times New Roman" w:hAnsi="Times New Roman"/>
          <w:sz w:val="24"/>
          <w:szCs w:val="24"/>
        </w:rPr>
        <w:t>ącznik</w:t>
      </w:r>
      <w:r w:rsidR="00391B8F" w:rsidRPr="00E60AAC">
        <w:rPr>
          <w:rFonts w:ascii="Times New Roman" w:hAnsi="Times New Roman"/>
          <w:sz w:val="24"/>
          <w:szCs w:val="24"/>
        </w:rPr>
        <w:t xml:space="preserve"> nr </w:t>
      </w:r>
      <w:r w:rsidR="009B27D9" w:rsidRPr="00E60AAC">
        <w:rPr>
          <w:rFonts w:ascii="Times New Roman" w:hAnsi="Times New Roman"/>
          <w:sz w:val="24"/>
          <w:szCs w:val="24"/>
        </w:rPr>
        <w:t xml:space="preserve"> 6 </w:t>
      </w:r>
      <w:r w:rsidR="00391B8F" w:rsidRPr="00E60AAC">
        <w:rPr>
          <w:rFonts w:ascii="Times New Roman" w:hAnsi="Times New Roman"/>
          <w:sz w:val="24"/>
          <w:szCs w:val="24"/>
        </w:rPr>
        <w:t xml:space="preserve">do </w:t>
      </w:r>
      <w:r w:rsidR="0074407F" w:rsidRPr="00E60AAC">
        <w:rPr>
          <w:rFonts w:ascii="Times New Roman" w:hAnsi="Times New Roman"/>
          <w:sz w:val="24"/>
          <w:szCs w:val="24"/>
        </w:rPr>
        <w:t>SWZ</w:t>
      </w:r>
      <w:r w:rsidR="00391B8F" w:rsidRPr="00E60AAC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E60AAC">
        <w:rPr>
          <w:rFonts w:ascii="Times New Roman" w:hAnsi="Times New Roman"/>
          <w:sz w:val="24"/>
          <w:szCs w:val="24"/>
        </w:rPr>
        <w:t xml:space="preserve">art. 95 </w:t>
      </w:r>
      <w:r w:rsidR="00391B8F" w:rsidRPr="00E60AAC">
        <w:rPr>
          <w:rFonts w:ascii="Times New Roman" w:hAnsi="Times New Roman"/>
          <w:sz w:val="24"/>
          <w:szCs w:val="24"/>
        </w:rPr>
        <w:t xml:space="preserve">ustawy Pzp, uprawnienia Zamawiającego w zakresie kontroli spełniania przez Wykonawcę wymagań o których mowa w art. </w:t>
      </w:r>
      <w:r w:rsidR="00D74812" w:rsidRPr="00E60AAC">
        <w:rPr>
          <w:rFonts w:ascii="Times New Roman" w:hAnsi="Times New Roman"/>
          <w:sz w:val="24"/>
          <w:szCs w:val="24"/>
        </w:rPr>
        <w:t>95</w:t>
      </w:r>
      <w:r w:rsidR="00391B8F" w:rsidRPr="00E60AAC">
        <w:rPr>
          <w:rFonts w:ascii="Times New Roman" w:hAnsi="Times New Roman"/>
          <w:sz w:val="24"/>
          <w:szCs w:val="24"/>
        </w:rPr>
        <w:t xml:space="preserve"> ustawy Pzp,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6EDB7A3E" w14:textId="1D4C9759" w:rsidR="00B452E8" w:rsidRPr="00B452E8" w:rsidRDefault="00B452E8" w:rsidP="00C86D58">
      <w:pPr>
        <w:pStyle w:val="Akapitzlist"/>
        <w:numPr>
          <w:ilvl w:val="0"/>
          <w:numId w:val="75"/>
        </w:numPr>
        <w:tabs>
          <w:tab w:val="left" w:pos="1985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452E8">
        <w:rPr>
          <w:rFonts w:ascii="Times New Roman" w:hAnsi="Times New Roman"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 (zał. nr 1 do umowy). </w:t>
      </w:r>
    </w:p>
    <w:p w14:paraId="74ED94C8" w14:textId="0BD1932F" w:rsidR="00B452E8" w:rsidRPr="00B452E8" w:rsidRDefault="00B452E8" w:rsidP="00B452E8">
      <w:pPr>
        <w:tabs>
          <w:tab w:val="left" w:pos="1985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Zamawiający używając w dokumentacji projektowej odniesień do polskich norm </w:t>
      </w:r>
      <w:r>
        <w:rPr>
          <w:rFonts w:ascii="Times New Roman" w:hAnsi="Times New Roman"/>
          <w:sz w:val="24"/>
          <w:szCs w:val="24"/>
        </w:rPr>
        <w:t xml:space="preserve">przenoszących </w:t>
      </w:r>
      <w:r w:rsidRPr="00B452E8">
        <w:rPr>
          <w:rFonts w:ascii="Times New Roman" w:hAnsi="Times New Roman"/>
          <w:sz w:val="24"/>
          <w:szCs w:val="24"/>
        </w:rPr>
        <w:t xml:space="preserve">normy europejskie, europejskich ocen technicznych, wspólnych specyfikacji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technicznych, norm międzynarodowych lub innych odniesień o których mowa w art. 42 ust. 3 lit. b Dyrektywy PE i Rady 2014/24/UE z dnia 26 lutego 2014 r. w sprawie zamówień publicznych, uchylającą dyrektywę 2004/18/WE ma na myśli normy te lub równoważne. </w:t>
      </w:r>
    </w:p>
    <w:p w14:paraId="09624B6D" w14:textId="0FFA2B10" w:rsidR="00B452E8" w:rsidRPr="00B452E8" w:rsidRDefault="00B452E8" w:rsidP="00001D5A">
      <w:pPr>
        <w:pStyle w:val="Akapitzlist"/>
        <w:tabs>
          <w:tab w:val="left" w:pos="1985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452E8">
        <w:rPr>
          <w:rFonts w:ascii="Times New Roman" w:hAnsi="Times New Roman"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5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5"/>
    </w:p>
    <w:p w14:paraId="24A7B913" w14:textId="4E6CC7AB" w:rsidR="007568B7" w:rsidRPr="00E81BE8" w:rsidRDefault="006B29BE" w:rsidP="00E81BE8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</w:t>
      </w:r>
      <w:r w:rsidR="00072722">
        <w:rPr>
          <w:rFonts w:ascii="Times New Roman" w:hAnsi="Times New Roman"/>
          <w:sz w:val="24"/>
          <w:szCs w:val="24"/>
        </w:rPr>
        <w:t>awiający nie dopuszcza składania</w:t>
      </w:r>
      <w:r w:rsidRPr="00F00549">
        <w:rPr>
          <w:rFonts w:ascii="Times New Roman" w:hAnsi="Times New Roman"/>
          <w:sz w:val="24"/>
          <w:szCs w:val="24"/>
        </w:rPr>
        <w:t xml:space="preserve"> ofert częściowych.</w:t>
      </w:r>
      <w:r w:rsidR="007568B7">
        <w:rPr>
          <w:rFonts w:ascii="Times New Roman" w:hAnsi="Times New Roman"/>
          <w:sz w:val="24"/>
          <w:szCs w:val="24"/>
        </w:rPr>
        <w:t xml:space="preserve"> 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6E6B04CC" w:rsidR="006B29BE" w:rsidRPr="00F979EA" w:rsidRDefault="006B29BE" w:rsidP="00F979EA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</w:t>
      </w:r>
      <w:r w:rsidRPr="00F979EA">
        <w:rPr>
          <w:rFonts w:ascii="Times New Roman" w:hAnsi="Times New Roman"/>
          <w:sz w:val="24"/>
          <w:szCs w:val="24"/>
        </w:rPr>
        <w:t>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6B7BEB7F" w:rsidR="00936603" w:rsidRPr="00FC247C" w:rsidRDefault="009C5940" w:rsidP="00E60AAC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>Zamawiający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="00A1014F">
        <w:rPr>
          <w:rFonts w:ascii="Times New Roman" w:hAnsi="Times New Roman"/>
          <w:sz w:val="24"/>
          <w:szCs w:val="24"/>
        </w:rPr>
        <w:t>przewiduje udzielanie</w:t>
      </w:r>
      <w:r w:rsidRPr="00FC247C">
        <w:rPr>
          <w:rFonts w:ascii="Times New Roman" w:hAnsi="Times New Roman"/>
          <w:sz w:val="24"/>
          <w:szCs w:val="24"/>
        </w:rPr>
        <w:t xml:space="preserve"> zamówień</w:t>
      </w:r>
      <w:r w:rsidR="00936603" w:rsidRPr="00FC247C">
        <w:rPr>
          <w:rFonts w:ascii="Times New Roman" w:hAnsi="Times New Roman"/>
          <w:sz w:val="24"/>
          <w:szCs w:val="24"/>
        </w:rPr>
        <w:t>, o których mowa w art. 214 ust. 1 pkt 7 ustawy Pzp</w:t>
      </w:r>
      <w:r w:rsidR="00D74812" w:rsidRPr="00FC247C">
        <w:rPr>
          <w:rFonts w:ascii="Times New Roman" w:hAnsi="Times New Roman"/>
          <w:sz w:val="24"/>
          <w:szCs w:val="24"/>
        </w:rPr>
        <w:t xml:space="preserve">, tj. </w:t>
      </w:r>
      <w:r w:rsidR="00E60AAC" w:rsidRPr="00E60AAC">
        <w:rPr>
          <w:rFonts w:ascii="Times New Roman" w:hAnsi="Times New Roman"/>
          <w:sz w:val="24"/>
          <w:szCs w:val="24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</w:t>
      </w:r>
      <w:r w:rsidR="003D5D48">
        <w:rPr>
          <w:rFonts w:ascii="Times New Roman" w:hAnsi="Times New Roman"/>
          <w:sz w:val="24"/>
          <w:szCs w:val="24"/>
        </w:rPr>
        <w:t>i umowy o </w:t>
      </w:r>
      <w:bookmarkStart w:id="6" w:name="_GoBack"/>
      <w:bookmarkEnd w:id="6"/>
      <w:r w:rsidR="003D5D48">
        <w:rPr>
          <w:rFonts w:ascii="Times New Roman" w:hAnsi="Times New Roman"/>
          <w:sz w:val="24"/>
          <w:szCs w:val="24"/>
        </w:rPr>
        <w:t xml:space="preserve">zamówienie podstawowe </w:t>
      </w:r>
      <w:r w:rsidR="00E60AAC" w:rsidRPr="00E60AAC">
        <w:rPr>
          <w:rFonts w:ascii="Times New Roman" w:hAnsi="Times New Roman"/>
          <w:sz w:val="24"/>
          <w:szCs w:val="24"/>
        </w:rPr>
        <w:t>z uwzględnieniem różnic wynikających z wartości, czasu realizacji i innych istotnych okoliczności mających miejsce w  chwili udzielania zamówienia</w:t>
      </w:r>
      <w:r w:rsidR="00E60AAC">
        <w:rPr>
          <w:rFonts w:ascii="Times New Roman" w:hAnsi="Times New Roman"/>
          <w:sz w:val="24"/>
          <w:szCs w:val="24"/>
        </w:rPr>
        <w:t>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 xml:space="preserve">. W przypadku </w:t>
      </w:r>
      <w:r w:rsidRPr="00F00549">
        <w:rPr>
          <w:rFonts w:ascii="Times New Roman" w:hAnsi="Times New Roman"/>
          <w:sz w:val="24"/>
          <w:szCs w:val="24"/>
        </w:rPr>
        <w:lastRenderedPageBreak/>
        <w:t>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049C3C6" w14:textId="24ED6AEA" w:rsidR="00AC4A31" w:rsidRDefault="006B29BE" w:rsidP="00AC4A31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  <w:u w:val="single"/>
          <w:shd w:val="clear" w:color="auto" w:fill="CCC0D9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7" w:name="_Toc440969209"/>
      <w:bookmarkStart w:id="8" w:name="_Toc229903808"/>
    </w:p>
    <w:p w14:paraId="427AA7E7" w14:textId="77777777" w:rsidR="00C45A4E" w:rsidRPr="00C45A4E" w:rsidRDefault="00C45A4E" w:rsidP="00C45A4E">
      <w:pPr>
        <w:tabs>
          <w:tab w:val="left" w:pos="426"/>
        </w:tabs>
        <w:spacing w:after="12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45A4E">
        <w:rPr>
          <w:rFonts w:ascii="Times New Roman" w:eastAsia="Calibri" w:hAnsi="Times New Roman"/>
          <w:sz w:val="24"/>
          <w:szCs w:val="24"/>
          <w:lang w:eastAsia="en-US"/>
        </w:rPr>
        <w:t>Termin rozpoczęcia robót – w dniu przekazania terenu budowy</w:t>
      </w:r>
    </w:p>
    <w:p w14:paraId="40CE2F20" w14:textId="375AF690" w:rsidR="00BA3610" w:rsidRPr="00C45A4E" w:rsidRDefault="00C45A4E" w:rsidP="00883E03">
      <w:pPr>
        <w:tabs>
          <w:tab w:val="left" w:pos="426"/>
        </w:tabs>
        <w:spacing w:after="12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45A4E">
        <w:rPr>
          <w:rFonts w:ascii="Times New Roman" w:eastAsia="Calibri" w:hAnsi="Times New Roman"/>
          <w:sz w:val="24"/>
          <w:szCs w:val="24"/>
          <w:lang w:eastAsia="en-US"/>
        </w:rPr>
        <w:t>Termin zakończenia robót - 12 tygodni od daty przekazania terenu budowy</w:t>
      </w:r>
    </w:p>
    <w:p w14:paraId="3C434FAE" w14:textId="4801505D" w:rsidR="007568B7" w:rsidRPr="00883E03" w:rsidRDefault="007568B7" w:rsidP="00883E03">
      <w:pPr>
        <w:tabs>
          <w:tab w:val="left" w:pos="426"/>
        </w:tabs>
        <w:spacing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E0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Przekazanie Wykonawcy placu budowy  nastąpi w terminie </w:t>
      </w:r>
      <w:r w:rsidR="006219B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do </w:t>
      </w:r>
      <w:r w:rsidRPr="00883E03">
        <w:rPr>
          <w:rFonts w:ascii="Times New Roman" w:hAnsi="Times New Roman"/>
          <w:iCs/>
          <w:color w:val="000000" w:themeColor="text1"/>
          <w:sz w:val="24"/>
          <w:szCs w:val="24"/>
        </w:rPr>
        <w:t>14 dni od daty zawarcia umowy.</w:t>
      </w:r>
    </w:p>
    <w:p w14:paraId="597EE594" w14:textId="3246713F" w:rsidR="00AC4A31" w:rsidRDefault="006B29BE" w:rsidP="00AC4A31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pacing w:val="20"/>
          <w:sz w:val="24"/>
          <w:szCs w:val="24"/>
          <w:u w:val="single"/>
          <w:shd w:val="clear" w:color="auto" w:fill="CCC0D9"/>
        </w:rPr>
      </w:pPr>
      <w:r w:rsidRPr="00F00549">
        <w:rPr>
          <w:rFonts w:ascii="Times New Roman" w:hAnsi="Times New Roman"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1080EEDF" w14:textId="77777777" w:rsidR="00090F64" w:rsidRPr="00F00549" w:rsidRDefault="006B423B" w:rsidP="00090F64">
      <w:pPr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90F64"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3D589A55" w14:textId="77777777" w:rsidR="00090F64" w:rsidRPr="00F00549" w:rsidRDefault="00090F64" w:rsidP="00090F64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0B258700" w14:textId="77777777" w:rsidR="00090F64" w:rsidRPr="00F00549" w:rsidRDefault="00090F64" w:rsidP="00090F64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39B8AF7E" w14:textId="77777777" w:rsidR="00090F64" w:rsidRPr="00F00549" w:rsidRDefault="00090F64" w:rsidP="00090F64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7D3139DB" w14:textId="7BB0A40F" w:rsidR="00090F64" w:rsidRPr="00F00549" w:rsidRDefault="00090F64" w:rsidP="00822768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stawia warunku w ww. zakresie. </w:t>
      </w:r>
    </w:p>
    <w:p w14:paraId="64857287" w14:textId="77777777" w:rsidR="00090F64" w:rsidRPr="00F00549" w:rsidRDefault="00090F64" w:rsidP="00090F64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uprawnień do prowadzenia określonej działalności gospodarczej lub zawodowej: </w:t>
      </w:r>
    </w:p>
    <w:p w14:paraId="6E879B81" w14:textId="77777777" w:rsidR="00090F64" w:rsidRPr="00822768" w:rsidRDefault="00090F64" w:rsidP="00822768">
      <w:pPr>
        <w:autoSpaceDE w:val="0"/>
        <w:autoSpaceDN w:val="0"/>
        <w:adjustRightInd w:val="0"/>
        <w:spacing w:after="0" w:line="360" w:lineRule="auto"/>
        <w:ind w:left="425" w:firstLine="709"/>
        <w:rPr>
          <w:rFonts w:ascii="Times New Roman" w:hAnsi="Times New Roman"/>
          <w:sz w:val="24"/>
          <w:szCs w:val="24"/>
        </w:rPr>
      </w:pPr>
      <w:r w:rsidRPr="00822768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6365845E" w14:textId="77777777" w:rsidR="00090F64" w:rsidRPr="00F00549" w:rsidRDefault="00090F64" w:rsidP="00090F64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0C6D90C0" w14:textId="77777777" w:rsidR="00090F64" w:rsidRPr="00090F64" w:rsidRDefault="00090F64" w:rsidP="00822768">
      <w:pPr>
        <w:pStyle w:val="Akapitzlist"/>
        <w:autoSpaceDE w:val="0"/>
        <w:autoSpaceDN w:val="0"/>
        <w:adjustRightInd w:val="0"/>
        <w:spacing w:after="0" w:line="360" w:lineRule="auto"/>
        <w:ind w:left="785" w:firstLine="349"/>
        <w:rPr>
          <w:rFonts w:ascii="Times New Roman" w:hAnsi="Times New Roman"/>
          <w:sz w:val="24"/>
          <w:szCs w:val="24"/>
        </w:rPr>
      </w:pPr>
      <w:r w:rsidRPr="00090F64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4A0BAFA6" w14:textId="4DD5F5D0" w:rsidR="00090F64" w:rsidRPr="005D7D2B" w:rsidRDefault="00090F64" w:rsidP="00822768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technicznej lub zawodowej:</w:t>
      </w:r>
    </w:p>
    <w:p w14:paraId="67B0B887" w14:textId="77777777" w:rsidR="00090F64" w:rsidRPr="00444064" w:rsidRDefault="00090F64" w:rsidP="00090F64">
      <w:pPr>
        <w:autoSpaceDE w:val="0"/>
        <w:autoSpaceDN w:val="0"/>
        <w:adjustRightInd w:val="0"/>
        <w:spacing w:after="120" w:line="240" w:lineRule="auto"/>
        <w:ind w:left="1068" w:firstLine="2"/>
        <w:rPr>
          <w:rFonts w:ascii="Times New Roman" w:hAnsi="Times New Roman"/>
          <w:sz w:val="24"/>
          <w:szCs w:val="24"/>
        </w:rPr>
      </w:pPr>
      <w:r w:rsidRPr="00444064">
        <w:rPr>
          <w:rFonts w:ascii="Times New Roman" w:hAnsi="Times New Roman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01A40649" w14:textId="1C968AD3" w:rsidR="00090F64" w:rsidRPr="00CC5BBA" w:rsidRDefault="00090F64" w:rsidP="00090F64">
      <w:pPr>
        <w:numPr>
          <w:ilvl w:val="0"/>
          <w:numId w:val="101"/>
        </w:numPr>
        <w:autoSpaceDE w:val="0"/>
        <w:autoSpaceDN w:val="0"/>
        <w:adjustRightInd w:val="0"/>
        <w:spacing w:after="120" w:line="240" w:lineRule="auto"/>
        <w:ind w:left="1560"/>
        <w:rPr>
          <w:rFonts w:ascii="Times New Roman" w:hAnsi="Times New Roman"/>
          <w:sz w:val="24"/>
          <w:szCs w:val="24"/>
        </w:rPr>
      </w:pPr>
      <w:r w:rsidRPr="00444064">
        <w:rPr>
          <w:rFonts w:ascii="Times New Roman" w:hAnsi="Times New Roman"/>
          <w:sz w:val="24"/>
          <w:szCs w:val="24"/>
        </w:rPr>
        <w:t xml:space="preserve">wykonał należycie w okresie </w:t>
      </w:r>
      <w:r w:rsidRPr="00444064">
        <w:rPr>
          <w:rFonts w:ascii="Times New Roman" w:hAnsi="Times New Roman"/>
          <w:b/>
          <w:sz w:val="24"/>
          <w:szCs w:val="24"/>
        </w:rPr>
        <w:t>ostatnich pięciu</w:t>
      </w:r>
      <w:r w:rsidRPr="00444064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– w tym okresie, minimum </w:t>
      </w:r>
      <w:r w:rsidRPr="00444064">
        <w:rPr>
          <w:rFonts w:ascii="Times New Roman" w:hAnsi="Times New Roman"/>
          <w:b/>
          <w:sz w:val="24"/>
          <w:szCs w:val="24"/>
        </w:rPr>
        <w:t>dwie roboty budowlane</w:t>
      </w:r>
      <w:r w:rsidRPr="00444064">
        <w:rPr>
          <w:rFonts w:ascii="Times New Roman" w:hAnsi="Times New Roman"/>
          <w:sz w:val="24"/>
          <w:szCs w:val="24"/>
        </w:rPr>
        <w:t xml:space="preserve">, odpowiadające swoim rodzajem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44064">
        <w:rPr>
          <w:rFonts w:ascii="Times New Roman" w:hAnsi="Times New Roman"/>
          <w:sz w:val="24"/>
          <w:szCs w:val="24"/>
        </w:rPr>
        <w:t>i wartością robotom budowlanym stanowiącym przedmiot zamówienia, tj. robotę polegającą na wykonaniu placu zabaw lub zagospodarowania terenu o wartości nie mniejszej niż 500 000 zł brutto na jednym zadaniu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3489D41" w14:textId="73AD92F1" w:rsidR="00090F64" w:rsidRDefault="00090F64" w:rsidP="00C55A31">
      <w:pPr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444064">
        <w:rPr>
          <w:rFonts w:ascii="Times New Roman" w:hAnsi="Times New Roman"/>
          <w:sz w:val="24"/>
          <w:szCs w:val="24"/>
        </w:rPr>
        <w:t>Realizacja każdej z robót budowlanych powinna być potwierdzona załączonymi dokumentami, potwierdzającymi, że roboty zostały wykonane należycie oraz prawidłowo ukończone.</w:t>
      </w:r>
    </w:p>
    <w:p w14:paraId="64EB226E" w14:textId="34EA50DE" w:rsidR="00C55A31" w:rsidRPr="00C55A31" w:rsidRDefault="00C55A31" w:rsidP="00822768">
      <w:pPr>
        <w:pStyle w:val="Akapitzlist"/>
        <w:autoSpaceDE w:val="0"/>
        <w:autoSpaceDN w:val="0"/>
        <w:adjustRightInd w:val="0"/>
        <w:spacing w:after="240" w:line="240" w:lineRule="auto"/>
        <w:ind w:left="1061"/>
        <w:contextualSpacing w:val="0"/>
        <w:rPr>
          <w:rFonts w:ascii="Times New Roman" w:hAnsi="Times New Roman"/>
          <w:bCs/>
          <w:sz w:val="24"/>
          <w:szCs w:val="24"/>
        </w:rPr>
      </w:pPr>
      <w:r w:rsidRPr="00AC4A31">
        <w:rPr>
          <w:rFonts w:ascii="Times New Roman" w:hAnsi="Times New Roman"/>
          <w:iCs/>
          <w:sz w:val="24"/>
          <w:szCs w:val="24"/>
          <w:u w:val="single"/>
        </w:rPr>
        <w:lastRenderedPageBreak/>
        <w:t>W przypadku składania oferty wspólnej jeden z wykonawców musi spełniać warunek samodzielnie.</w:t>
      </w:r>
      <w:r w:rsidRPr="00F00549">
        <w:rPr>
          <w:rFonts w:ascii="Times New Roman" w:hAnsi="Times New Roman"/>
          <w:bCs/>
          <w:sz w:val="24"/>
          <w:szCs w:val="24"/>
        </w:rPr>
        <w:t xml:space="preserve">        </w:t>
      </w:r>
    </w:p>
    <w:p w14:paraId="23C5AC41" w14:textId="77777777" w:rsidR="00090F64" w:rsidRPr="00444064" w:rsidRDefault="00090F64" w:rsidP="00090F64">
      <w:pPr>
        <w:numPr>
          <w:ilvl w:val="0"/>
          <w:numId w:val="101"/>
        </w:numPr>
        <w:tabs>
          <w:tab w:val="left" w:pos="916"/>
        </w:tabs>
        <w:autoSpaceDE w:val="0"/>
        <w:autoSpaceDN w:val="0"/>
        <w:adjustRightInd w:val="0"/>
        <w:spacing w:after="120" w:line="240" w:lineRule="auto"/>
        <w:ind w:left="1276" w:hanging="142"/>
        <w:rPr>
          <w:rFonts w:ascii="Times New Roman" w:hAnsi="Times New Roman"/>
          <w:bCs/>
          <w:sz w:val="24"/>
          <w:szCs w:val="24"/>
        </w:rPr>
      </w:pPr>
      <w:r w:rsidRPr="00444064">
        <w:rPr>
          <w:rFonts w:ascii="Times New Roman" w:hAnsi="Times New Roman"/>
          <w:bCs/>
          <w:sz w:val="24"/>
          <w:szCs w:val="24"/>
        </w:rPr>
        <w:t>dysponuje osobami zdolnymi do realizacji zamówienia, tj.:</w:t>
      </w:r>
    </w:p>
    <w:p w14:paraId="41E10F3F" w14:textId="00F8F1A2" w:rsidR="00C55A31" w:rsidRPr="00822768" w:rsidRDefault="00C55A31" w:rsidP="00822768">
      <w:pPr>
        <w:pStyle w:val="ZLITPKTzmpktliter"/>
        <w:spacing w:after="120" w:line="240" w:lineRule="auto"/>
        <w:ind w:left="1066" w:firstLine="0"/>
        <w:rPr>
          <w:rFonts w:ascii="Times New Roman" w:hAnsi="Times New Roman"/>
          <w:szCs w:val="24"/>
        </w:rPr>
      </w:pPr>
      <w:r w:rsidRPr="00FC7BC9">
        <w:rPr>
          <w:rFonts w:ascii="Times New Roman" w:hAnsi="Times New Roman" w:cs="Times New Roman"/>
          <w:b/>
          <w:szCs w:val="24"/>
        </w:rPr>
        <w:t>kierownik</w:t>
      </w:r>
      <w:r>
        <w:rPr>
          <w:rFonts w:ascii="Times New Roman" w:hAnsi="Times New Roman" w:cs="Times New Roman"/>
          <w:b/>
          <w:szCs w:val="24"/>
        </w:rPr>
        <w:t>iem</w:t>
      </w:r>
      <w:r w:rsidRPr="00FC7BC9">
        <w:rPr>
          <w:rFonts w:ascii="Times New Roman" w:hAnsi="Times New Roman" w:cs="Times New Roman"/>
          <w:b/>
          <w:szCs w:val="24"/>
        </w:rPr>
        <w:t xml:space="preserve"> budowy w specjalności konstrukcyjno-budowlanej</w:t>
      </w:r>
      <w:r w:rsidRPr="001E147E">
        <w:rPr>
          <w:rFonts w:ascii="Times New Roman" w:hAnsi="Times New Roman" w:cs="Times New Roman"/>
          <w:b/>
          <w:szCs w:val="24"/>
        </w:rPr>
        <w:t xml:space="preserve"> </w:t>
      </w:r>
      <w:r w:rsidRPr="001E147E">
        <w:rPr>
          <w:rFonts w:ascii="Times New Roman" w:hAnsi="Times New Roman" w:cs="Times New Roman"/>
          <w:szCs w:val="24"/>
        </w:rPr>
        <w:t>posiadający</w:t>
      </w:r>
      <w:r>
        <w:rPr>
          <w:rFonts w:ascii="Times New Roman" w:hAnsi="Times New Roman" w:cs="Times New Roman"/>
          <w:szCs w:val="24"/>
        </w:rPr>
        <w:t>m</w:t>
      </w:r>
      <w:r w:rsidRPr="001E147E">
        <w:rPr>
          <w:rFonts w:ascii="Times New Roman" w:hAnsi="Times New Roman" w:cs="Times New Roman"/>
          <w:szCs w:val="24"/>
        </w:rPr>
        <w:t xml:space="preserve"> uprawnienia budowlane do kierowania robotami budowlanymi w specjalności konstrukcyjno-budowlanej lub odpowiadające im uprawnienia wydane na podstawie wcześniej obowiązujących przepisów lub uprawnienia uznane na podstawie ustawy </w:t>
      </w:r>
      <w:r>
        <w:rPr>
          <w:rFonts w:ascii="Times New Roman" w:hAnsi="Times New Roman" w:cs="Times New Roman"/>
          <w:szCs w:val="24"/>
        </w:rPr>
        <w:br/>
      </w:r>
      <w:r w:rsidRPr="001E147E">
        <w:rPr>
          <w:rFonts w:ascii="Times New Roman" w:hAnsi="Times New Roman" w:cs="Times New Roman"/>
          <w:szCs w:val="24"/>
        </w:rPr>
        <w:t xml:space="preserve">z dnia 22 grudnia 2015 r. o zasadach uznawania kwalifikacji zawodowych nabytych w państwach </w:t>
      </w:r>
      <w:r>
        <w:rPr>
          <w:rFonts w:ascii="Times New Roman" w:hAnsi="Times New Roman" w:cs="Times New Roman"/>
          <w:szCs w:val="24"/>
        </w:rPr>
        <w:t>członkowskich Unii Europejskiej.</w:t>
      </w:r>
    </w:p>
    <w:p w14:paraId="7212C3A4" w14:textId="77777777" w:rsidR="00C55A31" w:rsidRPr="00C55A31" w:rsidRDefault="00C55A31" w:rsidP="00822768">
      <w:pPr>
        <w:pStyle w:val="Akapitzlist"/>
        <w:autoSpaceDE w:val="0"/>
        <w:autoSpaceDN w:val="0"/>
        <w:adjustRightInd w:val="0"/>
        <w:spacing w:after="120" w:line="240" w:lineRule="auto"/>
        <w:ind w:left="1066"/>
        <w:contextualSpacing w:val="0"/>
        <w:rPr>
          <w:rFonts w:ascii="Times New Roman" w:hAnsi="Times New Roman"/>
          <w:sz w:val="24"/>
          <w:szCs w:val="24"/>
        </w:rPr>
      </w:pPr>
      <w:r w:rsidRPr="00C55A31">
        <w:rPr>
          <w:rFonts w:ascii="Times New Roman" w:hAnsi="Times New Roman"/>
          <w:sz w:val="24"/>
          <w:szCs w:val="24"/>
        </w:rPr>
        <w:t>Zamawiający wymaga od wykonawców wskazania w ofercie imienia i nazwiska powyższej osoby wraz z informacją o  doświadczeniu tej osoby w celu przyznania punktów w kryterium oceny ofert.</w:t>
      </w:r>
    </w:p>
    <w:p w14:paraId="68473191" w14:textId="77777777" w:rsidR="00CC5BBA" w:rsidRPr="00CC5BBA" w:rsidRDefault="00CC5BBA" w:rsidP="00822768">
      <w:pPr>
        <w:pStyle w:val="Akapitzlist"/>
        <w:rPr>
          <w:b/>
          <w:bCs/>
        </w:rPr>
      </w:pPr>
    </w:p>
    <w:p w14:paraId="1922E3AC" w14:textId="55B4B662" w:rsidR="006B423B" w:rsidRPr="00F00549" w:rsidRDefault="006B423B" w:rsidP="006B423B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Wykonawca, zgodnie z art. 118 ustawy Pzp może w celu potwierdzenia spełniana warunków udziału w postępowaniu polegać na zdolnościach technicznych lub zawodowych lub sytuacji finansowej lub ekonomicznej innych podmiotów udostępniających zasoby, niezależnie </w:t>
      </w:r>
      <w:r w:rsidR="00CC5BBA">
        <w:rPr>
          <w:rFonts w:ascii="Times New Roman" w:hAnsi="Times New Roman"/>
          <w:sz w:val="24"/>
          <w:szCs w:val="24"/>
        </w:rPr>
        <w:t xml:space="preserve">           </w:t>
      </w:r>
      <w:r w:rsidRPr="00F00549">
        <w:rPr>
          <w:rFonts w:ascii="Times New Roman" w:hAnsi="Times New Roman"/>
          <w:sz w:val="24"/>
          <w:szCs w:val="24"/>
        </w:rPr>
        <w:t>od charakteru prawnego łączących go z nim stosunków prawnych.</w:t>
      </w:r>
    </w:p>
    <w:p w14:paraId="6A84FBF9" w14:textId="77777777" w:rsidR="006B423B" w:rsidRPr="00F00549" w:rsidRDefault="006B423B" w:rsidP="006B423B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118 ustawy Pzp, będzie dysponował niezbędnymi zasobami </w:t>
      </w:r>
      <w:r w:rsidRPr="00F00549">
        <w:rPr>
          <w:rFonts w:ascii="Times New Roman" w:hAnsi="Times New Roman"/>
          <w:sz w:val="24"/>
          <w:szCs w:val="24"/>
        </w:rPr>
        <w:br/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0AC36C08" w14:textId="77777777" w:rsidR="006B423B" w:rsidRPr="00F00549" w:rsidRDefault="006B423B" w:rsidP="006B423B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 udostępniającego zasoby;</w:t>
      </w:r>
    </w:p>
    <w:p w14:paraId="061429F4" w14:textId="77777777" w:rsidR="006B423B" w:rsidRPr="00F00549" w:rsidRDefault="006B423B" w:rsidP="006B423B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4E9A2E36" w14:textId="77777777" w:rsidR="006B423B" w:rsidRPr="00D70178" w:rsidRDefault="006B423B" w:rsidP="006B423B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czy i w jakim zakresie podmiot udostępniający zasoby, na zdolnościach którego wykonawca polega w odniesieniu do warunków udziału w postępowaniu dotyczących wykształcenia, kwalifikacji zawodowych lub doświadczenia, usługi, których wskazane zdolności dotyczą (wzór zobowiązania do udostępnienia zasobów stanowi </w:t>
      </w:r>
      <w:r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 5 do SWZ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0399C711" w14:textId="14C4F861" w:rsidR="007568B7" w:rsidRPr="00883E03" w:rsidRDefault="006B423B" w:rsidP="00883E03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 udostępniających zasoby, jeśli podmioty te wykonają usługi,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9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7"/>
      <w:bookmarkEnd w:id="8"/>
      <w:bookmarkEnd w:id="9"/>
    </w:p>
    <w:p w14:paraId="5507BFC4" w14:textId="77777777" w:rsidR="00E87B3A" w:rsidRPr="00BD7EAF" w:rsidRDefault="00E87B3A" w:rsidP="00E87B3A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wykonawcę w oparciu o art. 108 ust.1 ustawy Pzp, tj. wykonawcę:</w:t>
      </w:r>
    </w:p>
    <w:p w14:paraId="2554B598" w14:textId="77777777" w:rsidR="00E87B3A" w:rsidRPr="00BD7EAF" w:rsidRDefault="00E87B3A" w:rsidP="00E87B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3DC75791" w14:textId="77777777" w:rsidR="00E87B3A" w:rsidRPr="00BD7EAF" w:rsidRDefault="00E87B3A" w:rsidP="00C86D58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8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23773D3B" w14:textId="77777777" w:rsidR="00E87B3A" w:rsidRPr="00BD7EAF" w:rsidRDefault="00E87B3A" w:rsidP="00C86D58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074B4F6" w14:textId="77777777" w:rsidR="00E87B3A" w:rsidRPr="00BD7EAF" w:rsidRDefault="00E87B3A" w:rsidP="00C86D58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1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084F0182" w14:textId="77777777" w:rsidR="00E87B3A" w:rsidRPr="00BD7EAF" w:rsidRDefault="00E87B3A" w:rsidP="00C86D58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59F99E49" w14:textId="77777777" w:rsidR="00E87B3A" w:rsidRPr="00BD7EAF" w:rsidRDefault="00E87B3A" w:rsidP="00C86D58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583A29FD" w14:textId="77777777" w:rsidR="00E87B3A" w:rsidRPr="00BD7EAF" w:rsidRDefault="00E87B3A" w:rsidP="00C86D58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4A69B616" w14:textId="77777777" w:rsidR="00E87B3A" w:rsidRPr="00BD7EAF" w:rsidRDefault="00E87B3A" w:rsidP="00E87B3A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6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8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547B4867" w14:textId="31933DAA" w:rsidR="00E87B3A" w:rsidRPr="00BD7EAF" w:rsidRDefault="00E87B3A" w:rsidP="00E87B3A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cym wbrew przepisom </w:t>
      </w:r>
      <w:r w:rsidR="00DE4738">
        <w:rPr>
          <w:rFonts w:ascii="Times New Roman" w:hAnsi="Times New Roman"/>
          <w:sz w:val="24"/>
          <w:szCs w:val="24"/>
        </w:rPr>
        <w:t xml:space="preserve">                  </w:t>
      </w:r>
      <w:r w:rsidRPr="00BD7EAF">
        <w:rPr>
          <w:rFonts w:ascii="Times New Roman" w:hAnsi="Times New Roman"/>
          <w:sz w:val="24"/>
          <w:szCs w:val="24"/>
        </w:rPr>
        <w:t>na terytorium Rzeczypospolitej Polskiej</w:t>
      </w:r>
    </w:p>
    <w:p w14:paraId="18956C2A" w14:textId="77777777" w:rsidR="00E87B3A" w:rsidRPr="00BD7EAF" w:rsidRDefault="00E87B3A" w:rsidP="00E87B3A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37634B72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77521320" w14:textId="551FCD50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</w:t>
      </w:r>
      <w:r w:rsidR="00DE4738">
        <w:rPr>
          <w:rFonts w:ascii="Times New Roman" w:hAnsi="Times New Roman"/>
          <w:sz w:val="24"/>
          <w:szCs w:val="24"/>
        </w:rPr>
        <w:t xml:space="preserve">                 </w:t>
      </w:r>
      <w:r w:rsidRPr="00BD7EAF">
        <w:rPr>
          <w:rFonts w:ascii="Times New Roman" w:hAnsi="Times New Roman"/>
          <w:sz w:val="24"/>
          <w:szCs w:val="24"/>
        </w:rPr>
        <w:t>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22B4B41A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096E1E7E" w14:textId="45CEF46C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 xml:space="preserve">cenie konkurencji, </w:t>
      </w:r>
      <w:r w:rsidR="00DE4738">
        <w:rPr>
          <w:rFonts w:ascii="Times New Roman" w:hAnsi="Times New Roman"/>
          <w:sz w:val="24"/>
          <w:szCs w:val="24"/>
        </w:rPr>
        <w:t xml:space="preserve">                    </w:t>
      </w:r>
      <w:r w:rsidRPr="00BD7EAF">
        <w:rPr>
          <w:rFonts w:ascii="Times New Roman" w:hAnsi="Times New Roman"/>
          <w:sz w:val="24"/>
          <w:szCs w:val="24"/>
        </w:rPr>
        <w:t>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19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60948177" w14:textId="07B8768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 ustawy Pzp,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0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</w:t>
      </w:r>
      <w:r w:rsidR="00DE4738">
        <w:rPr>
          <w:rFonts w:ascii="Times New Roman" w:hAnsi="Times New Roman"/>
          <w:sz w:val="24"/>
          <w:szCs w:val="24"/>
        </w:rPr>
        <w:t xml:space="preserve">                    </w:t>
      </w:r>
      <w:r w:rsidRPr="00BD7EAF">
        <w:rPr>
          <w:rFonts w:ascii="Times New Roman" w:hAnsi="Times New Roman"/>
          <w:sz w:val="24"/>
          <w:szCs w:val="24"/>
        </w:rPr>
        <w:t>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C37AD30" w14:textId="77777777" w:rsidR="00E87B3A" w:rsidRPr="00BD7EAF" w:rsidRDefault="00E87B3A" w:rsidP="00E87B3A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Dodatkowo Zamawiający przewiduje wykluczenie wykonawcy na podstawie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109 ust. 1 pkt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3EFBE70D" w14:textId="77777777" w:rsidR="00E87B3A" w:rsidRPr="00BD7EAF" w:rsidRDefault="00E87B3A" w:rsidP="00E87B3A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sytuacji wynikającej z podobnej procedury przewidzianej w przepisach </w:t>
      </w:r>
      <w:r>
        <w:rPr>
          <w:rFonts w:ascii="Times New Roman" w:hAnsi="Times New Roman"/>
          <w:sz w:val="24"/>
          <w:szCs w:val="24"/>
          <w:shd w:val="clear" w:color="auto" w:fill="FFFFFF"/>
        </w:rPr>
        <w:t>miejsca wszczęcia tej procedury.</w:t>
      </w:r>
    </w:p>
    <w:p w14:paraId="60DBA4AE" w14:textId="77777777" w:rsidR="00E87B3A" w:rsidRPr="00BD7EAF" w:rsidRDefault="00E87B3A" w:rsidP="00E87B3A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Wykonawca nie podlega wykluczeniu w okolicznościach określonych w art. 108 ust. 1 pkt 1, 2 i 5 lub art. 109 ust. 1 pkt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65498193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0EBC0532" w:rsidR="00E87B3A" w:rsidRPr="00BD7EAF" w:rsidRDefault="00E87B3A" w:rsidP="00C86D58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 xml:space="preserve">zerwał wszelkie powiązania z osobami lub podmiotami odpowiedzialnymi </w:t>
      </w:r>
      <w:r w:rsidR="00DE4738">
        <w:rPr>
          <w:rFonts w:ascii="Times New Roman" w:hAnsi="Times New Roman"/>
          <w:sz w:val="24"/>
          <w:szCs w:val="24"/>
        </w:rPr>
        <w:t xml:space="preserve">                          </w:t>
      </w:r>
      <w:r w:rsidRPr="00BD7EAF">
        <w:rPr>
          <w:rFonts w:ascii="Times New Roman" w:hAnsi="Times New Roman"/>
          <w:sz w:val="24"/>
          <w:szCs w:val="24"/>
        </w:rPr>
        <w:t>za nieprawidłowe postępowanie wykonawcy,</w:t>
      </w:r>
    </w:p>
    <w:p w14:paraId="72C8C8E4" w14:textId="77777777" w:rsidR="00E87B3A" w:rsidRPr="00BD7EAF" w:rsidRDefault="00E87B3A" w:rsidP="00C86D58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1BCFCE63" w14:textId="77777777" w:rsidR="00E87B3A" w:rsidRPr="00BD7EAF" w:rsidRDefault="00E87B3A" w:rsidP="00C86D58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0E2D73AD" w14:textId="77777777" w:rsidR="00E87B3A" w:rsidRPr="00BD7EAF" w:rsidRDefault="00E87B3A" w:rsidP="00C86D58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00BB60CF" w14:textId="5DCC18A7" w:rsidR="00E87B3A" w:rsidRPr="00BD7EAF" w:rsidRDefault="00E87B3A" w:rsidP="00C86D58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 xml:space="preserve">wprowadził wewnętrzne regulacje dotyczące odpowiedzialności i odszkodowań </w:t>
      </w:r>
      <w:r w:rsidR="00DE4738">
        <w:rPr>
          <w:rFonts w:ascii="Times New Roman" w:hAnsi="Times New Roman"/>
          <w:sz w:val="24"/>
          <w:szCs w:val="24"/>
        </w:rPr>
        <w:t xml:space="preserve">                   </w:t>
      </w:r>
      <w:r w:rsidRPr="00BD7EAF">
        <w:rPr>
          <w:rFonts w:ascii="Times New Roman" w:hAnsi="Times New Roman"/>
          <w:sz w:val="24"/>
          <w:szCs w:val="24"/>
        </w:rPr>
        <w:t>za nieprzestrzeganie przepisów, wewnętrznych regulacji lub standardów.</w:t>
      </w:r>
    </w:p>
    <w:p w14:paraId="2F7D9814" w14:textId="77777777" w:rsidR="00E87B3A" w:rsidRPr="00F00549" w:rsidRDefault="00E87B3A" w:rsidP="00E87B3A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003FF78F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Pr="00F00549">
        <w:rPr>
          <w:rFonts w:ascii="Times New Roman" w:hAnsi="Times New Roman"/>
          <w:sz w:val="24"/>
          <w:szCs w:val="24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7C9D6095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ustawy Pzp, na okres 3 lat od zaistnienia zdarzenia będącego podstawą wykluczenia;</w:t>
      </w:r>
    </w:p>
    <w:p w14:paraId="3C8F403F" w14:textId="082DDC6F" w:rsidR="00E87B3A" w:rsidRPr="00182544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6 ustawy Pzp, w postępowaniu </w:t>
      </w:r>
      <w:r w:rsidR="00DE473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o udzielenie zamówienia, w którym zaistniało zdarzenie będące podstawą wykluczenia.</w:t>
      </w:r>
    </w:p>
    <w:p w14:paraId="5EA07E23" w14:textId="77777777" w:rsidR="00E87B3A" w:rsidRPr="00F00549" w:rsidRDefault="00E87B3A" w:rsidP="00E87B3A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0352A6">
        <w:rPr>
          <w:rFonts w:ascii="Times New Roman" w:hAnsi="Times New Roman"/>
          <w:sz w:val="24"/>
          <w:szCs w:val="24"/>
        </w:rPr>
        <w:lastRenderedPageBreak/>
        <w:t xml:space="preserve">VIII. </w:t>
      </w:r>
      <w:r w:rsidRPr="000352A6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0352A6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120D33" w:rsidRDefault="00120D33" w:rsidP="00C86D58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C86D58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6E11F8D3" w14:textId="0536AA17" w:rsidR="00D261CF" w:rsidRPr="000F600C" w:rsidRDefault="002C3AE6" w:rsidP="00D261CF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bne przepisy </w:t>
      </w:r>
      <w:r w:rsidRPr="000F600C">
        <w:rPr>
          <w:rFonts w:ascii="Times New Roman" w:hAnsi="Times New Roman"/>
          <w:sz w:val="24"/>
          <w:szCs w:val="24"/>
          <w:shd w:val="clear" w:color="auto" w:fill="FFFFFF"/>
        </w:rPr>
        <w:t>wymagaj</w:t>
      </w:r>
      <w:r w:rsidRPr="000F600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0F600C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0F600C">
        <w:rPr>
          <w:rFonts w:ascii="Times New Roman" w:hAnsi="Times New Roman"/>
          <w:sz w:val="24"/>
          <w:szCs w:val="24"/>
        </w:rPr>
        <w:t>;</w:t>
      </w:r>
    </w:p>
    <w:p w14:paraId="71E53C76" w14:textId="4063F535" w:rsidR="009C4B3E" w:rsidRPr="00A634EA" w:rsidRDefault="000352A6" w:rsidP="00C86D58">
      <w:pPr>
        <w:pStyle w:val="Akapitzlist"/>
        <w:numPr>
          <w:ilvl w:val="1"/>
          <w:numId w:val="48"/>
        </w:numPr>
        <w:ind w:hanging="574"/>
        <w:rPr>
          <w:rFonts w:ascii="Times New Roman" w:hAnsi="Times New Roman"/>
          <w:sz w:val="24"/>
          <w:szCs w:val="24"/>
          <w:shd w:val="clear" w:color="auto" w:fill="FFFFFF"/>
        </w:rPr>
      </w:pP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wykaz rob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 budowlanych wykonanych nie wcze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w okresie ostatnich 5 lat,</w:t>
      </w:r>
      <w:r w:rsidR="00DE473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rodzaju, warto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ci, daty i miejsca wykonania oraz podmiot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roboty te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oraz za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cych, czy te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 nale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inne dokumenty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sporz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rego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eli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wykonawca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z przyczyn niezale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tych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dokumentów - inne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odpowiednie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dokumenty</w:t>
      </w:r>
      <w:r w:rsidRPr="00F9450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30207EE" w14:textId="65B56F21" w:rsidR="00A24CF5" w:rsidRPr="00CB5794" w:rsidRDefault="00A24CF5" w:rsidP="00C86D58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wiadczenia </w:t>
      </w:r>
      <w:r w:rsidR="00DE4738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 zakresu 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83EEFC7" w14:textId="53097916" w:rsidR="00612A0D" w:rsidRDefault="006B29BE" w:rsidP="00C86D58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lub gospodarczego, właściwym ze względu na siedzibę lub miejsce zamieszkania 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025C18AC" w:rsidR="00A12BC1" w:rsidRPr="00F00549" w:rsidRDefault="006B29BE" w:rsidP="00C86D58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4C2D3756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0F2A08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685971B0" w:rsidR="00E66359" w:rsidRPr="00F00549" w:rsidRDefault="000F2A08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 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4" w:name="_Toc264373038"/>
      <w:bookmarkStart w:id="15" w:name="_Toc440969212"/>
      <w:bookmarkStart w:id="16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3BB31E1C" w14:textId="44F5E660" w:rsidR="006D6FD5" w:rsidRDefault="00AA142D" w:rsidP="00C86D58">
      <w:pPr>
        <w:pStyle w:val="Akapitzlist"/>
        <w:numPr>
          <w:ilvl w:val="0"/>
          <w:numId w:val="49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201A6B8" w:rsidR="00F2547C" w:rsidRDefault="006D6FD5" w:rsidP="00C86D58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="00DE4738">
        <w:rPr>
          <w:rFonts w:ascii="Times New Roman" w:hAnsi="Times New Roman"/>
          <w:sz w:val="24"/>
          <w:szCs w:val="24"/>
        </w:rPr>
        <w:t xml:space="preserve">                          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</w:p>
    <w:p w14:paraId="4B9269DD" w14:textId="729D3DFF" w:rsidR="006D6FD5" w:rsidRPr="00CC1D0B" w:rsidRDefault="009158E5" w:rsidP="00C86D58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D70178" w:rsidRDefault="009A6B6A" w:rsidP="00C86D58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C86D58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21AF03F9" w:rsidR="001B7A05" w:rsidRPr="00D70178" w:rsidRDefault="001B7A05" w:rsidP="00C86D58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3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4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</w:t>
      </w:r>
      <w:r w:rsidR="00DE473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 w:rsidP="00C86D58">
      <w:pPr>
        <w:pStyle w:val="Default"/>
        <w:numPr>
          <w:ilvl w:val="1"/>
          <w:numId w:val="49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551260A1" w14:textId="3697C51A" w:rsidR="00CB5794" w:rsidRPr="00CB5794" w:rsidRDefault="00CB5794" w:rsidP="00C86D58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3DC9440F" w14:textId="3B3B4A7C" w:rsidR="00BB055D" w:rsidRPr="0013632B" w:rsidRDefault="00CB5794" w:rsidP="0013632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1C4E09">
        <w:rPr>
          <w:rFonts w:ascii="Times New Roman" w:hAnsi="Times New Roman"/>
          <w:sz w:val="24"/>
          <w:szCs w:val="24"/>
        </w:rPr>
        <w:lastRenderedPageBreak/>
        <w:t xml:space="preserve">Osobami uprawnionymi do bezpośredniego kontaktowania się z wykonawcami jest: </w:t>
      </w:r>
    </w:p>
    <w:p w14:paraId="504F3382" w14:textId="77777777" w:rsidR="00164E7C" w:rsidRPr="00164E7C" w:rsidRDefault="00164E7C" w:rsidP="00164E7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04103CC" w14:textId="673D656B" w:rsidR="00BB055D" w:rsidRDefault="00164E7C" w:rsidP="00164E7C">
      <w:pPr>
        <w:pStyle w:val="Akapitzlist"/>
        <w:numPr>
          <w:ilvl w:val="0"/>
          <w:numId w:val="10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Marek Jankowski- członek, Inspektor Wydziału Inwestycji Miejskich</w:t>
      </w:r>
    </w:p>
    <w:p w14:paraId="3968AC10" w14:textId="08E53C9E" w:rsidR="00164E7C" w:rsidRDefault="00164E7C" w:rsidP="00164E7C">
      <w:pPr>
        <w:pStyle w:val="Akapitzlist"/>
        <w:spacing w:after="0" w:line="276" w:lineRule="auto"/>
        <w:ind w:left="2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(od poniedziałku do piątku, w godz. od 8.00 do 15.00)</w:t>
      </w:r>
    </w:p>
    <w:p w14:paraId="5D532F7F" w14:textId="5A1A50BE" w:rsidR="00164E7C" w:rsidRPr="00F83112" w:rsidRDefault="00164E7C" w:rsidP="00164E7C">
      <w:pPr>
        <w:pStyle w:val="Akapitzlist"/>
        <w:spacing w:after="0" w:line="276" w:lineRule="auto"/>
        <w:ind w:left="2203"/>
        <w:rPr>
          <w:rFonts w:ascii="Times New Roman" w:hAnsi="Times New Roman"/>
          <w:sz w:val="24"/>
          <w:szCs w:val="24"/>
          <w:lang w:val="en-US"/>
        </w:rPr>
      </w:pPr>
      <w:r w:rsidRPr="00F83112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5" w:history="1">
        <w:r w:rsidRPr="00F83112">
          <w:rPr>
            <w:rStyle w:val="Hipercze"/>
            <w:rFonts w:ascii="Times New Roman" w:hAnsi="Times New Roman"/>
            <w:sz w:val="24"/>
            <w:szCs w:val="24"/>
            <w:lang w:val="en-US"/>
          </w:rPr>
          <w:t>mjankowski@um.swinoujscie.pl</w:t>
        </w:r>
      </w:hyperlink>
    </w:p>
    <w:p w14:paraId="1A877E40" w14:textId="404C5438" w:rsidR="00164E7C" w:rsidRDefault="00164E7C" w:rsidP="00164E7C">
      <w:pPr>
        <w:pStyle w:val="Akapitzlist"/>
        <w:spacing w:after="0" w:line="276" w:lineRule="auto"/>
        <w:ind w:left="2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(91) 321 26 64</w:t>
      </w:r>
    </w:p>
    <w:p w14:paraId="4B47C614" w14:textId="77777777" w:rsidR="00164E7C" w:rsidRDefault="00164E7C" w:rsidP="00164E7C">
      <w:pPr>
        <w:pStyle w:val="Akapitzlist"/>
        <w:spacing w:after="0" w:line="276" w:lineRule="auto"/>
        <w:ind w:left="2203"/>
        <w:rPr>
          <w:rFonts w:ascii="Times New Roman" w:hAnsi="Times New Roman"/>
          <w:sz w:val="24"/>
          <w:szCs w:val="24"/>
        </w:rPr>
      </w:pPr>
    </w:p>
    <w:p w14:paraId="7FA9D259" w14:textId="58BAF806" w:rsidR="00164E7C" w:rsidRDefault="00164E7C" w:rsidP="00164E7C">
      <w:pPr>
        <w:pStyle w:val="Akapitzlist"/>
        <w:numPr>
          <w:ilvl w:val="0"/>
          <w:numId w:val="10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Monika Kaczmarek- członek, Podinspektor Biura Zamówień Publicznych</w:t>
      </w:r>
    </w:p>
    <w:p w14:paraId="17C9EAFA" w14:textId="04B05E65" w:rsidR="00164E7C" w:rsidRDefault="00164E7C" w:rsidP="00164E7C">
      <w:pPr>
        <w:pStyle w:val="Akapitzlist"/>
        <w:spacing w:after="0" w:line="276" w:lineRule="auto"/>
        <w:ind w:left="2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(od poniedziałku do piątku, w godz. od 8.00 do 15.00)</w:t>
      </w:r>
    </w:p>
    <w:p w14:paraId="7D21FB90" w14:textId="412D78FA" w:rsidR="00164E7C" w:rsidRPr="00F83112" w:rsidRDefault="00164E7C" w:rsidP="00164E7C">
      <w:pPr>
        <w:pStyle w:val="Akapitzlist"/>
        <w:spacing w:after="0" w:line="276" w:lineRule="auto"/>
        <w:ind w:left="2203"/>
        <w:rPr>
          <w:rFonts w:ascii="Times New Roman" w:hAnsi="Times New Roman"/>
          <w:sz w:val="24"/>
          <w:szCs w:val="24"/>
          <w:lang w:val="en-US"/>
        </w:rPr>
      </w:pPr>
      <w:r w:rsidRPr="00F83112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6" w:history="1">
        <w:r w:rsidRPr="00F83112">
          <w:rPr>
            <w:rStyle w:val="Hipercze"/>
            <w:rFonts w:ascii="Times New Roman" w:hAnsi="Times New Roman"/>
            <w:sz w:val="24"/>
            <w:szCs w:val="24"/>
            <w:lang w:val="en-US"/>
          </w:rPr>
          <w:t>mkaczmarek@um.swinoujscie.pl</w:t>
        </w:r>
      </w:hyperlink>
    </w:p>
    <w:p w14:paraId="13921D2E" w14:textId="22A11868" w:rsidR="00164E7C" w:rsidRDefault="00164E7C" w:rsidP="00164E7C">
      <w:pPr>
        <w:pStyle w:val="Akapitzlist"/>
        <w:spacing w:after="0" w:line="276" w:lineRule="auto"/>
        <w:ind w:left="2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(91) 321 24 25</w:t>
      </w:r>
    </w:p>
    <w:p w14:paraId="509B5ACD" w14:textId="39101EAD" w:rsidR="002F1626" w:rsidRPr="00F83112" w:rsidRDefault="002F1626" w:rsidP="002F1626">
      <w:pPr>
        <w:spacing w:after="0" w:line="276" w:lineRule="auto"/>
        <w:ind w:firstLine="1418"/>
        <w:rPr>
          <w:rFonts w:ascii="Times New Roman" w:hAnsi="Times New Roman"/>
          <w:sz w:val="24"/>
          <w:szCs w:val="24"/>
        </w:rPr>
      </w:pPr>
    </w:p>
    <w:p w14:paraId="697A28F3" w14:textId="77777777" w:rsidR="002F1626" w:rsidRPr="00883E03" w:rsidRDefault="002F1626" w:rsidP="002F1626">
      <w:pPr>
        <w:spacing w:after="0" w:line="276" w:lineRule="auto"/>
        <w:ind w:firstLine="1418"/>
        <w:rPr>
          <w:rFonts w:ascii="Times New Roman" w:hAnsi="Times New Roman"/>
          <w:sz w:val="24"/>
          <w:szCs w:val="24"/>
        </w:rPr>
      </w:pPr>
    </w:p>
    <w:p w14:paraId="311145A7" w14:textId="7481F873" w:rsidR="00BB055D" w:rsidRPr="00883E03" w:rsidRDefault="00BB055D" w:rsidP="0013632B">
      <w:pPr>
        <w:spacing w:line="276" w:lineRule="auto"/>
        <w:ind w:left="1418" w:hanging="567"/>
        <w:rPr>
          <w:rFonts w:ascii="Times New Roman" w:hAnsi="Times New Roman"/>
          <w:sz w:val="24"/>
          <w:szCs w:val="24"/>
        </w:rPr>
      </w:pPr>
      <w:r w:rsidRPr="00883E03">
        <w:rPr>
          <w:rFonts w:ascii="Times New Roman" w:hAnsi="Times New Roman"/>
          <w:sz w:val="24"/>
          <w:szCs w:val="24"/>
        </w:rPr>
        <w:t xml:space="preserve">  lub, w czasie nieobecności ww.:</w:t>
      </w:r>
    </w:p>
    <w:p w14:paraId="2A3BD955" w14:textId="433AD802" w:rsidR="00BB055D" w:rsidRPr="0013632B" w:rsidRDefault="00BB055D" w:rsidP="00164E7C">
      <w:pPr>
        <w:pStyle w:val="Akapitzlist"/>
        <w:numPr>
          <w:ilvl w:val="0"/>
          <w:numId w:val="76"/>
        </w:numPr>
        <w:spacing w:line="276" w:lineRule="auto"/>
        <w:ind w:left="2268"/>
        <w:rPr>
          <w:rFonts w:ascii="Times New Roman" w:hAnsi="Times New Roman"/>
          <w:sz w:val="24"/>
          <w:szCs w:val="24"/>
        </w:rPr>
      </w:pPr>
      <w:r w:rsidRPr="00883E03">
        <w:rPr>
          <w:rFonts w:ascii="Times New Roman" w:hAnsi="Times New Roman"/>
          <w:sz w:val="24"/>
          <w:szCs w:val="24"/>
        </w:rPr>
        <w:t>Rafał Łysiak- Naczelnik Wydziału Inwestycji Miejskich</w:t>
      </w:r>
    </w:p>
    <w:p w14:paraId="6A85F22E" w14:textId="54F3FB88" w:rsidR="00BB055D" w:rsidRPr="0013632B" w:rsidRDefault="00EE7823" w:rsidP="00164E7C">
      <w:pPr>
        <w:pStyle w:val="Akapitzlist"/>
        <w:spacing w:line="276" w:lineRule="auto"/>
        <w:ind w:left="2268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(od poniedziałku do pi</w:t>
      </w:r>
      <w:r w:rsidR="00164E7C">
        <w:rPr>
          <w:rFonts w:ascii="Times New Roman" w:hAnsi="Times New Roman"/>
          <w:sz w:val="24"/>
          <w:szCs w:val="24"/>
        </w:rPr>
        <w:t>ątku, w godz. od 8.00 do 15.00)</w:t>
      </w:r>
    </w:p>
    <w:p w14:paraId="7F6266F5" w14:textId="300C3EF1" w:rsidR="00BB055D" w:rsidRPr="00164E7C" w:rsidRDefault="003D5D48" w:rsidP="00164E7C">
      <w:pPr>
        <w:pStyle w:val="Akapitzlist"/>
        <w:spacing w:line="276" w:lineRule="auto"/>
        <w:ind w:left="2268"/>
        <w:rPr>
          <w:rFonts w:ascii="Times New Roman" w:hAnsi="Times New Roman"/>
          <w:sz w:val="24"/>
          <w:szCs w:val="24"/>
        </w:rPr>
      </w:pPr>
      <w:hyperlink r:id="rId27" w:history="1">
        <w:r w:rsidR="00BB055D" w:rsidRPr="00164E7C">
          <w:rPr>
            <w:rStyle w:val="Hipercze"/>
            <w:rFonts w:ascii="Times New Roman" w:hAnsi="Times New Roman"/>
            <w:sz w:val="24"/>
            <w:szCs w:val="24"/>
          </w:rPr>
          <w:t>rlysiak@um.swinoujscie.pl</w:t>
        </w:r>
      </w:hyperlink>
    </w:p>
    <w:p w14:paraId="28864837" w14:textId="7739AA99" w:rsidR="001C4E09" w:rsidRPr="00164E7C" w:rsidRDefault="00BB055D" w:rsidP="00164E7C">
      <w:pPr>
        <w:pStyle w:val="Akapitzlist"/>
        <w:spacing w:line="276" w:lineRule="auto"/>
        <w:ind w:left="2268"/>
        <w:rPr>
          <w:rFonts w:ascii="Times New Roman" w:hAnsi="Times New Roman"/>
          <w:sz w:val="24"/>
          <w:szCs w:val="24"/>
        </w:rPr>
      </w:pPr>
      <w:r w:rsidRPr="00164E7C">
        <w:rPr>
          <w:rFonts w:ascii="Times New Roman" w:hAnsi="Times New Roman"/>
          <w:sz w:val="24"/>
          <w:szCs w:val="24"/>
        </w:rPr>
        <w:t>tel: 91 327 86 99</w:t>
      </w:r>
    </w:p>
    <w:p w14:paraId="7A529688" w14:textId="77777777" w:rsidR="0013632B" w:rsidRPr="0013632B" w:rsidRDefault="0013632B" w:rsidP="0013632B">
      <w:pPr>
        <w:pStyle w:val="Akapitzlist"/>
        <w:spacing w:line="276" w:lineRule="auto"/>
        <w:ind w:left="1418"/>
        <w:rPr>
          <w:rFonts w:ascii="Times New Roman" w:hAnsi="Times New Roman"/>
        </w:rPr>
      </w:pPr>
    </w:p>
    <w:p w14:paraId="789E8F46" w14:textId="77777777" w:rsidR="00BB055D" w:rsidRDefault="00BB055D" w:rsidP="00164E7C">
      <w:pPr>
        <w:pStyle w:val="Akapitzlist"/>
        <w:numPr>
          <w:ilvl w:val="0"/>
          <w:numId w:val="76"/>
        </w:numPr>
        <w:spacing w:line="276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 Bimkiewicz- Kierownik Biura Zamówień </w:t>
      </w:r>
    </w:p>
    <w:p w14:paraId="69BC1257" w14:textId="3AC0B537" w:rsidR="00F9302D" w:rsidRPr="0013632B" w:rsidRDefault="001C4E09" w:rsidP="00164E7C">
      <w:pPr>
        <w:pStyle w:val="Akapitzlist"/>
        <w:spacing w:after="0" w:line="276" w:lineRule="auto"/>
        <w:ind w:left="2268"/>
        <w:contextualSpacing w:val="0"/>
        <w:rPr>
          <w:rFonts w:ascii="Times New Roman" w:hAnsi="Times New Roman"/>
          <w:sz w:val="24"/>
          <w:szCs w:val="24"/>
        </w:rPr>
      </w:pPr>
      <w:r w:rsidRPr="00A634EA">
        <w:rPr>
          <w:rFonts w:ascii="Times New Roman" w:hAnsi="Times New Roman"/>
          <w:sz w:val="24"/>
          <w:szCs w:val="24"/>
        </w:rPr>
        <w:t>(od poniedziałku do pi</w:t>
      </w:r>
      <w:r w:rsidR="00164E7C">
        <w:rPr>
          <w:rFonts w:ascii="Times New Roman" w:hAnsi="Times New Roman"/>
          <w:sz w:val="24"/>
          <w:szCs w:val="24"/>
        </w:rPr>
        <w:t>ątku, w godz. od 8.00 do 15.00)</w:t>
      </w:r>
    </w:p>
    <w:p w14:paraId="0ECAFFC6" w14:textId="5FA139A6" w:rsidR="00EE7823" w:rsidRPr="0013632B" w:rsidRDefault="009361AD" w:rsidP="00164E7C">
      <w:pPr>
        <w:spacing w:line="276" w:lineRule="auto"/>
        <w:ind w:left="1559" w:firstLine="709"/>
        <w:rPr>
          <w:rFonts w:ascii="Times New Roman" w:hAnsi="Times New Roman"/>
          <w:sz w:val="24"/>
          <w:szCs w:val="24"/>
          <w:lang w:val="en-US"/>
        </w:rPr>
      </w:pPr>
      <w:r w:rsidRPr="0013632B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BB055D" w:rsidRPr="0013632B">
        <w:rPr>
          <w:rFonts w:ascii="Times New Roman" w:hAnsi="Times New Roman"/>
          <w:sz w:val="24"/>
          <w:szCs w:val="24"/>
          <w:lang w:val="en-US"/>
        </w:rPr>
        <w:t>bzp</w:t>
      </w:r>
      <w:r w:rsidR="001C4E09" w:rsidRPr="0013632B">
        <w:rPr>
          <w:rFonts w:ascii="Times New Roman" w:hAnsi="Times New Roman"/>
          <w:sz w:val="24"/>
          <w:szCs w:val="24"/>
          <w:lang w:val="en-US"/>
        </w:rPr>
        <w:t>@um.swinoujscie.pl</w:t>
      </w:r>
    </w:p>
    <w:p w14:paraId="1557266E" w14:textId="65D96AE9" w:rsidR="0024382A" w:rsidRPr="00D70178" w:rsidRDefault="0024382A" w:rsidP="00C86D58">
      <w:pPr>
        <w:pStyle w:val="Default"/>
        <w:numPr>
          <w:ilvl w:val="1"/>
          <w:numId w:val="49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C86D58">
      <w:pPr>
        <w:pStyle w:val="Default"/>
        <w:numPr>
          <w:ilvl w:val="1"/>
          <w:numId w:val="49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C86D58">
      <w:pPr>
        <w:pStyle w:val="Default"/>
        <w:numPr>
          <w:ilvl w:val="1"/>
          <w:numId w:val="49"/>
        </w:numPr>
        <w:spacing w:after="120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4359A456" w:rsidR="0024382A" w:rsidRDefault="0024382A" w:rsidP="00C86D58">
      <w:pPr>
        <w:pStyle w:val="Default"/>
        <w:numPr>
          <w:ilvl w:val="1"/>
          <w:numId w:val="49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</w:t>
      </w:r>
      <w:r w:rsidR="00DE4738">
        <w:rPr>
          <w:rFonts w:ascii="Times New Roman" w:hAnsi="Times New Roman" w:cs="Times New Roman"/>
          <w:color w:val="auto"/>
        </w:rPr>
        <w:t xml:space="preserve">                 </w:t>
      </w:r>
      <w:r w:rsidRPr="00D70178">
        <w:rPr>
          <w:rFonts w:ascii="Times New Roman" w:hAnsi="Times New Roman" w:cs="Times New Roman"/>
          <w:color w:val="auto"/>
        </w:rPr>
        <w:t xml:space="preserve">a wykonawcami muszą być sporządzone w języku polskim. </w:t>
      </w:r>
    </w:p>
    <w:p w14:paraId="36F603EF" w14:textId="1CAAB5DE" w:rsidR="0024382A" w:rsidRPr="00D70178" w:rsidRDefault="0024382A" w:rsidP="00C86D58">
      <w:pPr>
        <w:pStyle w:val="Default"/>
        <w:numPr>
          <w:ilvl w:val="1"/>
          <w:numId w:val="49"/>
        </w:numPr>
        <w:spacing w:after="240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C86D58">
      <w:pPr>
        <w:pStyle w:val="Akapitzlist"/>
        <w:numPr>
          <w:ilvl w:val="0"/>
          <w:numId w:val="49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D70178" w:rsidRDefault="00D55EA4" w:rsidP="00C86D58">
      <w:pPr>
        <w:pStyle w:val="Akapitzlist"/>
        <w:numPr>
          <w:ilvl w:val="1"/>
          <w:numId w:val="71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lastRenderedPageBreak/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C86D58">
      <w:pPr>
        <w:pStyle w:val="Akapitzlist"/>
        <w:numPr>
          <w:ilvl w:val="1"/>
          <w:numId w:val="72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6B254C2C" w14:textId="24D9478E" w:rsidR="006424CB" w:rsidRPr="00822768" w:rsidRDefault="00CE14BF" w:rsidP="00822768">
      <w:pPr>
        <w:pStyle w:val="Akapitzlist"/>
        <w:numPr>
          <w:ilvl w:val="0"/>
          <w:numId w:val="7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ce korzystanie z Platformy to przegl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darka internetowa EDGE, Chrome i FireFox w najnowszej dost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zyka Javascript, akceptuj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cookies” oraz 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ci co najmniej 256 kbit/s. </w:t>
      </w:r>
      <w:hyperlink r:id="rId28" w:history="1">
        <w:r w:rsidRPr="007F4221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7F4221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ci ekranu 1024x768 pikseli. </w:t>
      </w:r>
    </w:p>
    <w:p w14:paraId="6824AD8B" w14:textId="2FED976C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1"/>
    <w:bookmarkEnd w:id="22"/>
    <w:bookmarkEnd w:id="23"/>
    <w:bookmarkEnd w:id="24"/>
    <w:p w14:paraId="6222901A" w14:textId="65105260" w:rsidR="006B29BE" w:rsidRPr="000F2A08" w:rsidRDefault="006B29BE" w:rsidP="00C86D58">
      <w:pPr>
        <w:pStyle w:val="Akapitzlist"/>
        <w:numPr>
          <w:ilvl w:val="0"/>
          <w:numId w:val="5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0F2A08">
        <w:rPr>
          <w:rFonts w:ascii="Times New Roman" w:hAnsi="Times New Roman"/>
          <w:sz w:val="24"/>
          <w:szCs w:val="24"/>
        </w:rPr>
        <w:t>30</w:t>
      </w:r>
      <w:r w:rsidRPr="000F2A08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83157D">
        <w:rPr>
          <w:rFonts w:ascii="Times New Roman" w:hAnsi="Times New Roman"/>
          <w:sz w:val="24"/>
          <w:szCs w:val="24"/>
        </w:rPr>
        <w:t xml:space="preserve"> i kończy się w dniu</w:t>
      </w:r>
      <w:r w:rsidR="00B331F2">
        <w:rPr>
          <w:rFonts w:ascii="Times New Roman" w:hAnsi="Times New Roman"/>
          <w:sz w:val="24"/>
          <w:szCs w:val="24"/>
        </w:rPr>
        <w:t xml:space="preserve"> 9 października 2021 r.</w:t>
      </w:r>
    </w:p>
    <w:p w14:paraId="3D350973" w14:textId="11C129D2" w:rsidR="007C55A8" w:rsidRPr="000F2A08" w:rsidRDefault="007C55A8" w:rsidP="00C86D58">
      <w:pPr>
        <w:numPr>
          <w:ilvl w:val="0"/>
          <w:numId w:val="50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0F2A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5" w:name="_Toc262112642"/>
      <w:bookmarkStart w:id="26" w:name="_Toc264373040"/>
      <w:bookmarkStart w:id="27" w:name="_Toc440969215"/>
      <w:r w:rsidRPr="00F94503">
        <w:rPr>
          <w:rFonts w:ascii="Times New Roman" w:hAnsi="Times New Roman"/>
          <w:sz w:val="24"/>
          <w:szCs w:val="24"/>
        </w:rPr>
        <w:t>X</w:t>
      </w:r>
      <w:r w:rsidR="00D56A8B" w:rsidRPr="00F94503">
        <w:rPr>
          <w:rFonts w:ascii="Times New Roman" w:hAnsi="Times New Roman"/>
          <w:sz w:val="24"/>
          <w:szCs w:val="24"/>
        </w:rPr>
        <w:t>I</w:t>
      </w:r>
      <w:r w:rsidRPr="00F94503">
        <w:rPr>
          <w:rFonts w:ascii="Times New Roman" w:hAnsi="Times New Roman"/>
          <w:sz w:val="24"/>
          <w:szCs w:val="24"/>
        </w:rPr>
        <w:t xml:space="preserve">I. </w:t>
      </w:r>
      <w:r w:rsidRPr="00F94503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5"/>
      <w:bookmarkEnd w:id="26"/>
      <w:bookmarkEnd w:id="27"/>
    </w:p>
    <w:p w14:paraId="503AD428" w14:textId="77777777" w:rsidR="006B29BE" w:rsidRPr="00F00549" w:rsidRDefault="006B29BE" w:rsidP="00C86D58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C86D58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6C9F1587" w:rsidR="006B29BE" w:rsidRPr="00F00549" w:rsidRDefault="006B29BE" w:rsidP="00C86D58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</w:t>
      </w:r>
      <w:r w:rsidR="00DE4738">
        <w:rPr>
          <w:rFonts w:ascii="Times New Roman" w:hAnsi="Times New Roman"/>
          <w:sz w:val="24"/>
          <w:szCs w:val="24"/>
        </w:rPr>
        <w:t xml:space="preserve">                     </w:t>
      </w:r>
      <w:r w:rsidRPr="00F00549">
        <w:rPr>
          <w:rFonts w:ascii="Times New Roman" w:hAnsi="Times New Roman"/>
          <w:sz w:val="24"/>
          <w:szCs w:val="24"/>
        </w:rPr>
        <w:t>i zaciągania w jego imieniu zobowiązań finansowych.</w:t>
      </w:r>
    </w:p>
    <w:p w14:paraId="50FF29BE" w14:textId="5CB947C4" w:rsidR="006B29BE" w:rsidRPr="00F00549" w:rsidRDefault="006B29BE" w:rsidP="00C86D58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C86D58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8" w:name="_Toc504465391"/>
      <w:bookmarkStart w:id="29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8"/>
      <w:bookmarkEnd w:id="29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1C4E09" w:rsidRDefault="006B29BE" w:rsidP="00C86D58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1C4E09" w:rsidRDefault="004145ED" w:rsidP="00C86D58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1C4E0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1C4E0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1C4E0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1C4E09" w:rsidRDefault="006B29BE" w:rsidP="00C86D58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 w:rsidRPr="001C4E09">
        <w:rPr>
          <w:rFonts w:ascii="Times New Roman" w:hAnsi="Times New Roman"/>
          <w:sz w:val="24"/>
          <w:szCs w:val="24"/>
        </w:rPr>
        <w:t>-</w:t>
      </w:r>
      <w:r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1C4E09">
        <w:rPr>
          <w:rFonts w:ascii="Times New Roman" w:hAnsi="Times New Roman"/>
          <w:b/>
          <w:bCs/>
          <w:sz w:val="24"/>
          <w:szCs w:val="24"/>
        </w:rPr>
        <w:t>2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1C4E0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1472842C" w:rsidR="006B29BE" w:rsidRPr="00107053" w:rsidRDefault="006B29BE" w:rsidP="00C86D58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1C4E09">
        <w:rPr>
          <w:rFonts w:ascii="Times New Roman" w:hAnsi="Times New Roman"/>
          <w:sz w:val="24"/>
          <w:szCs w:val="24"/>
        </w:rPr>
        <w:t>,</w:t>
      </w:r>
      <w:r w:rsidRPr="001C4E0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1C4E09">
        <w:rPr>
          <w:rFonts w:ascii="Times New Roman" w:hAnsi="Times New Roman"/>
          <w:sz w:val="24"/>
          <w:szCs w:val="24"/>
        </w:rPr>
        <w:t xml:space="preserve"> (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1C4E0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lastRenderedPageBreak/>
        <w:t xml:space="preserve">o niepodleganiu wykluczeniu z postępowania oraz spełnianiu warunków udziału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>w postępowaniu (</w:t>
      </w:r>
      <w:r w:rsidR="00B06F0E" w:rsidRPr="001C4E09">
        <w:rPr>
          <w:rFonts w:ascii="Times New Roman" w:hAnsi="Times New Roman"/>
          <w:b/>
          <w:bCs/>
          <w:sz w:val="24"/>
          <w:szCs w:val="24"/>
        </w:rPr>
        <w:t>załącznik nr 2 do SWZ</w:t>
      </w:r>
      <w:r w:rsidR="00CA3156" w:rsidRPr="001C4E0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1C4E09">
        <w:rPr>
          <w:rFonts w:ascii="Times New Roman" w:hAnsi="Times New Roman"/>
          <w:sz w:val="24"/>
          <w:szCs w:val="24"/>
        </w:rPr>
        <w:t>;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8454190" w14:textId="77B51ECF" w:rsidR="00107053" w:rsidRPr="00107053" w:rsidRDefault="00107053" w:rsidP="00C86D58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07053">
        <w:rPr>
          <w:rFonts w:ascii="Times New Roman" w:hAnsi="Times New Roman"/>
          <w:bCs/>
          <w:sz w:val="24"/>
          <w:szCs w:val="24"/>
        </w:rPr>
        <w:t>wykaz wycenionych elementó</w:t>
      </w:r>
      <w:r w:rsidR="00101E8A">
        <w:rPr>
          <w:rFonts w:ascii="Times New Roman" w:hAnsi="Times New Roman"/>
          <w:bCs/>
          <w:sz w:val="24"/>
          <w:szCs w:val="24"/>
        </w:rPr>
        <w:t xml:space="preserve">w  </w:t>
      </w:r>
      <w:r w:rsidR="00101E8A" w:rsidRPr="00101E8A">
        <w:rPr>
          <w:rFonts w:ascii="Times New Roman" w:hAnsi="Times New Roman"/>
          <w:b/>
          <w:bCs/>
          <w:sz w:val="24"/>
          <w:szCs w:val="24"/>
        </w:rPr>
        <w:t xml:space="preserve">(załącznik nr  6.2 </w:t>
      </w:r>
      <w:r w:rsidRPr="00101E8A">
        <w:rPr>
          <w:rFonts w:ascii="Times New Roman" w:hAnsi="Times New Roman"/>
          <w:b/>
          <w:bCs/>
          <w:sz w:val="24"/>
          <w:szCs w:val="24"/>
        </w:rPr>
        <w:t>do SWZ)</w:t>
      </w:r>
    </w:p>
    <w:p w14:paraId="12EAFAA8" w14:textId="3B7C5489" w:rsidR="006B29BE" w:rsidRPr="001C4E09" w:rsidRDefault="00B92B37" w:rsidP="00C86D58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1C4E09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1C4E09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5B9EAFBC" w14:textId="19B2FAEF" w:rsidR="006B29BE" w:rsidRPr="001C4E09" w:rsidRDefault="006B29BE" w:rsidP="00C86D58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1C4E0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535723F4" w:rsidR="00552FCC" w:rsidRDefault="00552FCC" w:rsidP="00C86D58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C3D48">
        <w:rPr>
          <w:rFonts w:ascii="Times New Roman" w:hAnsi="Times New Roman"/>
          <w:sz w:val="24"/>
          <w:szCs w:val="24"/>
        </w:rPr>
        <w:t>usług 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1D2BBD">
        <w:rPr>
          <w:rFonts w:ascii="Times New Roman" w:hAnsi="Times New Roman"/>
          <w:sz w:val="24"/>
          <w:szCs w:val="24"/>
        </w:rPr>
        <w:t>poszczególn</w:t>
      </w:r>
      <w:r w:rsidR="005665C8" w:rsidRPr="001D2BBD">
        <w:rPr>
          <w:rFonts w:ascii="Times New Roman" w:hAnsi="Times New Roman"/>
          <w:sz w:val="24"/>
          <w:szCs w:val="24"/>
        </w:rPr>
        <w:t>ych</w:t>
      </w:r>
      <w:r w:rsidR="004C3D48" w:rsidRPr="001D2BBD">
        <w:rPr>
          <w:rFonts w:ascii="Times New Roman" w:hAnsi="Times New Roman"/>
          <w:sz w:val="24"/>
          <w:szCs w:val="24"/>
        </w:rPr>
        <w:t xml:space="preserve"> wykonawc</w:t>
      </w:r>
      <w:r w:rsidR="005665C8" w:rsidRPr="001D2BBD">
        <w:rPr>
          <w:rFonts w:ascii="Times New Roman" w:hAnsi="Times New Roman"/>
          <w:sz w:val="24"/>
          <w:szCs w:val="24"/>
        </w:rPr>
        <w:t>ów</w:t>
      </w:r>
      <w:r w:rsidR="00272AF3" w:rsidRPr="001D2BBD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>(</w:t>
      </w:r>
      <w:r w:rsidRPr="001D2BBD">
        <w:rPr>
          <w:rFonts w:ascii="Times New Roman" w:hAnsi="Times New Roman"/>
          <w:b/>
          <w:bCs/>
          <w:sz w:val="24"/>
          <w:szCs w:val="24"/>
        </w:rPr>
        <w:t>załącznik nr 7 do SWZ</w:t>
      </w:r>
      <w:r w:rsidRPr="001D2BBD">
        <w:rPr>
          <w:rFonts w:ascii="Times New Roman" w:hAnsi="Times New Roman"/>
          <w:sz w:val="24"/>
          <w:szCs w:val="24"/>
        </w:rPr>
        <w:t xml:space="preserve">). </w:t>
      </w:r>
    </w:p>
    <w:p w14:paraId="510B3CD4" w14:textId="308414C2" w:rsidR="000352A6" w:rsidRPr="001D2BBD" w:rsidRDefault="00F94503" w:rsidP="00C86D58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dokumenty, o których mowa w rozdz. IX SWZ (jeżeli dotyczy).  </w:t>
      </w:r>
    </w:p>
    <w:p w14:paraId="368B641E" w14:textId="4E0B6662" w:rsidR="005127E1" w:rsidRPr="004B0BE1" w:rsidRDefault="006B29BE" w:rsidP="005127E1">
      <w:pPr>
        <w:pStyle w:val="Akapitzlist"/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1D2BBD">
        <w:rPr>
          <w:rFonts w:ascii="Times New Roman" w:hAnsi="Times New Roman"/>
          <w:sz w:val="24"/>
          <w:szCs w:val="24"/>
        </w:rPr>
        <w:t>ją</w:t>
      </w:r>
      <w:r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0" w:name="_Toc264373041"/>
      <w:bookmarkStart w:id="31" w:name="_Toc440969216"/>
      <w:bookmarkStart w:id="32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0"/>
      <w:bookmarkEnd w:id="31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31C7B122" w:rsidR="0015246B" w:rsidRPr="001D2BBD" w:rsidRDefault="0015246B" w:rsidP="00C86D58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3" w:name="_Toc264373042"/>
      <w:bookmarkStart w:id="34" w:name="_Toc440969217"/>
      <w:r w:rsidRPr="001D2BBD">
        <w:rPr>
          <w:rFonts w:ascii="Times New Roman" w:hAnsi="Times New Roman"/>
          <w:sz w:val="24"/>
          <w:szCs w:val="24"/>
        </w:rPr>
        <w:t xml:space="preserve">Ofertę należy złożyć do </w:t>
      </w:r>
      <w:r w:rsidR="0083157D">
        <w:rPr>
          <w:rFonts w:ascii="Times New Roman" w:hAnsi="Times New Roman"/>
          <w:b/>
          <w:sz w:val="24"/>
          <w:szCs w:val="24"/>
        </w:rPr>
        <w:t>dnia</w:t>
      </w:r>
      <w:r w:rsidR="00584C5A">
        <w:rPr>
          <w:rFonts w:ascii="Times New Roman" w:hAnsi="Times New Roman"/>
          <w:b/>
          <w:sz w:val="24"/>
          <w:szCs w:val="24"/>
        </w:rPr>
        <w:t xml:space="preserve"> </w:t>
      </w:r>
      <w:r w:rsidR="00985311">
        <w:rPr>
          <w:rFonts w:ascii="Times New Roman" w:hAnsi="Times New Roman"/>
          <w:b/>
          <w:sz w:val="24"/>
          <w:szCs w:val="24"/>
        </w:rPr>
        <w:t>10</w:t>
      </w:r>
      <w:r w:rsidR="004001AF">
        <w:rPr>
          <w:rFonts w:ascii="Times New Roman" w:hAnsi="Times New Roman"/>
          <w:b/>
          <w:sz w:val="24"/>
          <w:szCs w:val="24"/>
        </w:rPr>
        <w:t xml:space="preserve"> września 2021 </w:t>
      </w:r>
      <w:r w:rsidRPr="001D2BBD">
        <w:rPr>
          <w:rFonts w:ascii="Times New Roman" w:hAnsi="Times New Roman"/>
          <w:b/>
          <w:sz w:val="24"/>
          <w:szCs w:val="24"/>
        </w:rPr>
        <w:t>roku</w:t>
      </w:r>
      <w:r w:rsidR="001D2BBD" w:rsidRPr="001D2BBD">
        <w:rPr>
          <w:rFonts w:ascii="Times New Roman" w:hAnsi="Times New Roman"/>
          <w:b/>
          <w:sz w:val="24"/>
          <w:szCs w:val="24"/>
        </w:rPr>
        <w:t xml:space="preserve"> do godziny 12:00 </w:t>
      </w:r>
      <w:r w:rsidRPr="001D2BBD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3FF86910" w:rsidR="0015246B" w:rsidRPr="001D2BBD" w:rsidRDefault="0015246B" w:rsidP="00C86D58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Publiczne otwarcie ofert nastąpi w</w:t>
      </w:r>
      <w:r w:rsidR="0083157D">
        <w:rPr>
          <w:rFonts w:ascii="Times New Roman" w:hAnsi="Times New Roman"/>
          <w:b/>
          <w:bCs/>
          <w:sz w:val="24"/>
          <w:szCs w:val="24"/>
        </w:rPr>
        <w:t xml:space="preserve"> dniu</w:t>
      </w:r>
      <w:r w:rsidR="00584C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5311">
        <w:rPr>
          <w:rFonts w:ascii="Times New Roman" w:hAnsi="Times New Roman"/>
          <w:b/>
          <w:sz w:val="24"/>
          <w:szCs w:val="24"/>
        </w:rPr>
        <w:t xml:space="preserve">10 września </w:t>
      </w:r>
      <w:r w:rsidR="00584C5A">
        <w:rPr>
          <w:rFonts w:ascii="Times New Roman" w:hAnsi="Times New Roman"/>
          <w:b/>
          <w:sz w:val="24"/>
          <w:szCs w:val="24"/>
        </w:rPr>
        <w:t xml:space="preserve">2021 </w:t>
      </w:r>
      <w:r w:rsidR="001D2BBD" w:rsidRPr="001D2BBD">
        <w:rPr>
          <w:rFonts w:ascii="Times New Roman" w:hAnsi="Times New Roman"/>
          <w:b/>
          <w:bCs/>
          <w:sz w:val="24"/>
          <w:szCs w:val="24"/>
        </w:rPr>
        <w:t>roku o godzinie 12:30</w:t>
      </w:r>
      <w:r w:rsidRPr="001D2BBD">
        <w:rPr>
          <w:rFonts w:ascii="Times New Roman" w:hAnsi="Times New Roman"/>
          <w:b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 xml:space="preserve">w Urzędzie Miasta Świnoujście, pok. nr </w:t>
      </w:r>
      <w:r w:rsidRPr="00F9302D">
        <w:rPr>
          <w:rFonts w:ascii="Times New Roman" w:hAnsi="Times New Roman"/>
          <w:sz w:val="24"/>
          <w:szCs w:val="24"/>
        </w:rPr>
        <w:t>111</w:t>
      </w:r>
      <w:r w:rsidRPr="001D2BBD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1D2BBD" w:rsidRDefault="0015246B" w:rsidP="00C86D58">
      <w:pPr>
        <w:pStyle w:val="Lista"/>
        <w:numPr>
          <w:ilvl w:val="0"/>
          <w:numId w:val="52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1D2BB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5DCB7CFF" w:rsidR="0015246B" w:rsidRPr="001D2BBD" w:rsidRDefault="0015246B" w:rsidP="00C86D58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stronie internetowej informację </w:t>
      </w:r>
      <w:r w:rsidR="0010705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</w:t>
      </w: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 xml:space="preserve">z otwarcia ofert, o której mowa w art. 222 ust. 5 ustawy Pzp.  </w:t>
      </w:r>
    </w:p>
    <w:p w14:paraId="0D07AB33" w14:textId="2B1D9D68" w:rsidR="006B29BE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3"/>
      <w:bookmarkEnd w:id="34"/>
    </w:p>
    <w:p w14:paraId="166884F3" w14:textId="77777777" w:rsidR="00744A0F" w:rsidRPr="00744A0F" w:rsidRDefault="00744A0F" w:rsidP="00744A0F">
      <w:pPr>
        <w:numPr>
          <w:ilvl w:val="0"/>
          <w:numId w:val="105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Cenę oferty należy podać jako cenę ryczałtową brutto, tj. z uwzględnieniem podatku VAT.</w:t>
      </w:r>
    </w:p>
    <w:p w14:paraId="42C10A09" w14:textId="77777777" w:rsidR="00744A0F" w:rsidRPr="00744A0F" w:rsidRDefault="00744A0F" w:rsidP="00744A0F">
      <w:pPr>
        <w:numPr>
          <w:ilvl w:val="0"/>
          <w:numId w:val="105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Wynagrodzenie ryczałtowe będzie niezmienne przez cały czas realizacji przedmiotu zamówienia i wykonawca nie może żądać podwyższenia wynagrodzenia, chociażby w czasie zawarcia umowy nie można było przewidzieć rozmiaru lub kosztów prac.</w:t>
      </w:r>
    </w:p>
    <w:p w14:paraId="02AAD81C" w14:textId="77777777" w:rsidR="00744A0F" w:rsidRPr="00744A0F" w:rsidRDefault="00744A0F" w:rsidP="00744A0F">
      <w:pPr>
        <w:numPr>
          <w:ilvl w:val="0"/>
          <w:numId w:val="105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Cenę oferty należy podać w złotych polskich z dokładnością do 2 miejsc po przecinku.</w:t>
      </w:r>
    </w:p>
    <w:p w14:paraId="6F315FAB" w14:textId="6AD987BD" w:rsidR="00744A0F" w:rsidRPr="00744A0F" w:rsidRDefault="00744A0F" w:rsidP="00744A0F">
      <w:pPr>
        <w:numPr>
          <w:ilvl w:val="0"/>
          <w:numId w:val="105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 xml:space="preserve">W przypadku pominięcia przez Wykonawcę przy wycenie jakiejkolwiek części zamówienia </w:t>
      </w:r>
      <w:r w:rsidR="00DE4738">
        <w:rPr>
          <w:rFonts w:ascii="Times New Roman" w:hAnsi="Times New Roman"/>
          <w:sz w:val="24"/>
          <w:szCs w:val="24"/>
        </w:rPr>
        <w:t xml:space="preserve">        </w:t>
      </w:r>
      <w:r w:rsidRPr="00744A0F">
        <w:rPr>
          <w:rFonts w:ascii="Times New Roman" w:hAnsi="Times New Roman"/>
          <w:sz w:val="24"/>
          <w:szCs w:val="24"/>
        </w:rPr>
        <w:t xml:space="preserve">i jej nie ujęcia w wynagrodzeniu ryczałtowym, Wykonawcy nie przysługują względem Zamawiającego żadne roszczenia z powyższego tytułu, a w szczególności roszczenie </w:t>
      </w:r>
      <w:r w:rsidR="00DE4738">
        <w:rPr>
          <w:rFonts w:ascii="Times New Roman" w:hAnsi="Times New Roman"/>
          <w:sz w:val="24"/>
          <w:szCs w:val="24"/>
        </w:rPr>
        <w:t xml:space="preserve">                       </w:t>
      </w:r>
      <w:r w:rsidRPr="00744A0F">
        <w:rPr>
          <w:rFonts w:ascii="Times New Roman" w:hAnsi="Times New Roman"/>
          <w:sz w:val="24"/>
          <w:szCs w:val="24"/>
        </w:rPr>
        <w:t>o dodatkowe wynagrodzenie.</w:t>
      </w:r>
    </w:p>
    <w:p w14:paraId="5430177C" w14:textId="77777777" w:rsidR="00744A0F" w:rsidRPr="00744A0F" w:rsidRDefault="00744A0F" w:rsidP="00744A0F">
      <w:pPr>
        <w:numPr>
          <w:ilvl w:val="0"/>
          <w:numId w:val="105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 xml:space="preserve">Cenę ryczałtową należy określić przy zachowaniu następujących założeń: </w:t>
      </w:r>
    </w:p>
    <w:p w14:paraId="5401E442" w14:textId="77777777" w:rsidR="00744A0F" w:rsidRPr="00744A0F" w:rsidRDefault="00744A0F" w:rsidP="00744A0F">
      <w:pPr>
        <w:numPr>
          <w:ilvl w:val="0"/>
          <w:numId w:val="1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zakres robót, który jest podstawą do określenia tej ceny musi być zgodny z:</w:t>
      </w:r>
    </w:p>
    <w:p w14:paraId="679EAD9D" w14:textId="658F46A0" w:rsidR="00744A0F" w:rsidRPr="00744A0F" w:rsidRDefault="00744A0F" w:rsidP="00744A0F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744A0F">
        <w:rPr>
          <w:rFonts w:ascii="Times New Roman" w:hAnsi="Times New Roman"/>
          <w:sz w:val="24"/>
          <w:szCs w:val="24"/>
        </w:rPr>
        <w:t xml:space="preserve">opisem przedmiotu zamówienia stanowiącym załącznik nr </w:t>
      </w:r>
      <w:r w:rsidR="007D4446">
        <w:rPr>
          <w:rFonts w:ascii="Times New Roman" w:hAnsi="Times New Roman"/>
          <w:sz w:val="24"/>
          <w:szCs w:val="24"/>
        </w:rPr>
        <w:t>6</w:t>
      </w:r>
      <w:r w:rsidRPr="00744A0F">
        <w:rPr>
          <w:rFonts w:ascii="Times New Roman" w:hAnsi="Times New Roman"/>
          <w:sz w:val="24"/>
          <w:szCs w:val="24"/>
        </w:rPr>
        <w:t>.1 do SWZ,</w:t>
      </w:r>
    </w:p>
    <w:p w14:paraId="4D77409E" w14:textId="322697D2" w:rsidR="00744A0F" w:rsidRPr="00744A0F" w:rsidRDefault="00744A0F" w:rsidP="00744A0F">
      <w:pPr>
        <w:spacing w:after="0" w:line="240" w:lineRule="auto"/>
        <w:ind w:left="127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Pr="00744A0F">
        <w:rPr>
          <w:rFonts w:ascii="Times New Roman" w:hAnsi="Times New Roman"/>
          <w:sz w:val="24"/>
          <w:szCs w:val="24"/>
        </w:rPr>
        <w:t>„Wykazem wyceni</w:t>
      </w:r>
      <w:r>
        <w:rPr>
          <w:rFonts w:ascii="Times New Roman" w:hAnsi="Times New Roman"/>
          <w:sz w:val="24"/>
          <w:szCs w:val="24"/>
        </w:rPr>
        <w:t>onych elementów rozliczeniowych</w:t>
      </w:r>
      <w:r w:rsidRPr="00744A0F">
        <w:rPr>
          <w:rFonts w:ascii="Times New Roman" w:hAnsi="Times New Roman"/>
          <w:sz w:val="24"/>
          <w:szCs w:val="24"/>
        </w:rPr>
        <w:t xml:space="preserve">” stanowiącym załącznik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44A0F">
        <w:rPr>
          <w:rFonts w:ascii="Times New Roman" w:hAnsi="Times New Roman"/>
          <w:sz w:val="24"/>
          <w:szCs w:val="24"/>
        </w:rPr>
        <w:t xml:space="preserve">nr </w:t>
      </w:r>
      <w:r w:rsidR="007D4446">
        <w:rPr>
          <w:rFonts w:ascii="Times New Roman" w:hAnsi="Times New Roman"/>
          <w:sz w:val="24"/>
          <w:szCs w:val="24"/>
        </w:rPr>
        <w:t>6</w:t>
      </w:r>
      <w:r w:rsidRPr="00744A0F">
        <w:rPr>
          <w:rFonts w:ascii="Times New Roman" w:hAnsi="Times New Roman"/>
          <w:sz w:val="24"/>
          <w:szCs w:val="24"/>
        </w:rPr>
        <w:t xml:space="preserve">.1 do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A0F">
        <w:rPr>
          <w:rFonts w:ascii="Times New Roman" w:hAnsi="Times New Roman"/>
          <w:sz w:val="24"/>
          <w:szCs w:val="24"/>
        </w:rPr>
        <w:t>SWZ,</w:t>
      </w:r>
    </w:p>
    <w:p w14:paraId="72F6CC68" w14:textId="1F4970D5" w:rsidR="00744A0F" w:rsidRPr="00744A0F" w:rsidRDefault="00744A0F" w:rsidP="00744A0F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744A0F">
        <w:rPr>
          <w:rFonts w:ascii="Times New Roman" w:hAnsi="Times New Roman"/>
          <w:sz w:val="24"/>
          <w:szCs w:val="24"/>
        </w:rPr>
        <w:t>dokumentacją projektową.</w:t>
      </w:r>
    </w:p>
    <w:p w14:paraId="010C97EA" w14:textId="7CE42767" w:rsidR="00744A0F" w:rsidRPr="00744A0F" w:rsidRDefault="00744A0F" w:rsidP="00744A0F">
      <w:pPr>
        <w:spacing w:after="0" w:line="240" w:lineRule="auto"/>
        <w:ind w:left="1418" w:hanging="567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lastRenderedPageBreak/>
        <w:t xml:space="preserve">b) cena ta musi zawierać wszystkie koszty związane z realizacją zadania wynikające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A0F">
        <w:rPr>
          <w:rFonts w:ascii="Times New Roman" w:hAnsi="Times New Roman"/>
          <w:sz w:val="24"/>
          <w:szCs w:val="24"/>
        </w:rPr>
        <w:t xml:space="preserve">wprost z w/w zakresu, jak również: </w:t>
      </w:r>
    </w:p>
    <w:p w14:paraId="5B2C8F4C" w14:textId="77777777" w:rsidR="00744A0F" w:rsidRPr="00744A0F" w:rsidRDefault="00744A0F" w:rsidP="00744A0F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 xml:space="preserve">- wszelkie prace przygotowawcze, </w:t>
      </w:r>
    </w:p>
    <w:p w14:paraId="578245A7" w14:textId="77777777" w:rsidR="00744A0F" w:rsidRPr="00744A0F" w:rsidRDefault="00744A0F" w:rsidP="00744A0F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 xml:space="preserve">- koszty uzgodnień dokumentacji, </w:t>
      </w:r>
    </w:p>
    <w:p w14:paraId="3BB70451" w14:textId="113F6948" w:rsidR="00744A0F" w:rsidRPr="00744A0F" w:rsidRDefault="00744A0F" w:rsidP="00744A0F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- inne wyżej nie wymienione koszty, jeżeli dobra praktyka</w:t>
      </w:r>
      <w:r w:rsidR="007D4446">
        <w:rPr>
          <w:rFonts w:ascii="Times New Roman" w:hAnsi="Times New Roman"/>
          <w:sz w:val="24"/>
          <w:szCs w:val="24"/>
        </w:rPr>
        <w:t xml:space="preserve"> oraz</w:t>
      </w:r>
      <w:r w:rsidRPr="00744A0F">
        <w:rPr>
          <w:rFonts w:ascii="Times New Roman" w:hAnsi="Times New Roman"/>
          <w:sz w:val="24"/>
          <w:szCs w:val="24"/>
        </w:rPr>
        <w:t xml:space="preserve">należyta staranność pozwalają je przewidzieć, a są one niezbędne do wykonania i oddania przedmiotu zamówienia zgodnie z warunkami umowy, obowiązującymi przepisami i sztuką budowlaną; </w:t>
      </w:r>
    </w:p>
    <w:p w14:paraId="772D596F" w14:textId="77777777" w:rsidR="00744A0F" w:rsidRPr="00744A0F" w:rsidRDefault="00744A0F" w:rsidP="00744A0F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14:paraId="21CCF881" w14:textId="48B6A481" w:rsidR="00744A0F" w:rsidRPr="00744A0F" w:rsidRDefault="00744A0F" w:rsidP="00744A0F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W związku z powyższym cena oferty musi zawierać wszelkie koszty niezbędne do zrealizowania zamówienia wynikające wprost z swz, jak również koszty w niej nieujęte, a bez których nie można wykonać zamówienia, to jest na przykład: koszty organizacji i zagospodarowania placu budowy wraz z zapleczem budowy, koszty zużycia wody, zrzutu ścieków, koszty energii i ogrzewania dla potrzeb budowy, koszty odwodnienia wykopów, pompowania i zrzutu wody do kanalizacji ogólnospławnej, koszty składowania, wywozu i utylizacji odpadów, za zajęcie pasa drogowego, itp.</w:t>
      </w:r>
    </w:p>
    <w:p w14:paraId="4F662608" w14:textId="77777777" w:rsidR="00744A0F" w:rsidRPr="00744A0F" w:rsidRDefault="00744A0F" w:rsidP="00744A0F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Wykonawca musi przewidzieć wszystkie okoliczności, które mogą wpłynąć na cenę zamówienia. W związku z powyższym zaleca się, aby Wykonawca bardzo szczegółowo sprawdził w terenie warunki wykonania przedmiotu zamówienia.</w:t>
      </w:r>
    </w:p>
    <w:p w14:paraId="1CCDF173" w14:textId="77777777" w:rsidR="00744A0F" w:rsidRPr="00744A0F" w:rsidRDefault="00744A0F" w:rsidP="00744A0F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Prawidłowe ustalenie stawki podatku VAT leży po stronie Wykonawcy. Należy przyjąć obowiązującą stawkę podatku VAT zgodnie z ustawą z dnia 11 marca 2004 r. o podatku od towarów i usług (t.j. Dz. U. z 2017 poz. 1221 ze zm.).</w:t>
      </w:r>
    </w:p>
    <w:p w14:paraId="23B49BE0" w14:textId="77777777" w:rsidR="00744A0F" w:rsidRPr="00744A0F" w:rsidRDefault="00744A0F" w:rsidP="00744A0F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Zamawiający nie dopuszcza przedstawiania ceny ryczałtowej w kilku wariantach, w zależności od zastosowanych rozwiązań. W przypadku przedstawiania ceny w taki sposób oferta zostanie odrzucona.</w:t>
      </w:r>
    </w:p>
    <w:p w14:paraId="62CCA4B5" w14:textId="77777777" w:rsidR="00744A0F" w:rsidRPr="00744A0F" w:rsidRDefault="00744A0F" w:rsidP="00744A0F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Rozliczenia pomiędzy zamawiającym a wykonawcą będą prowadzone w walucie PLN</w:t>
      </w:r>
    </w:p>
    <w:p w14:paraId="58A6B9D7" w14:textId="4105F05D" w:rsidR="004B0BE1" w:rsidRPr="00744A0F" w:rsidRDefault="00744A0F" w:rsidP="005127E1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 trakcie wyboru najkorzystniejszej oferty</w:t>
      </w:r>
      <w:r>
        <w:rPr>
          <w:rFonts w:ascii="Times New Roman" w:hAnsi="Times New Roman"/>
          <w:sz w:val="24"/>
          <w:szCs w:val="24"/>
        </w:rPr>
        <w:t>.</w:t>
      </w:r>
    </w:p>
    <w:p w14:paraId="3246F404" w14:textId="074B09B3" w:rsidR="006D63C7" w:rsidRDefault="006B29BE" w:rsidP="00670E31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35" w:name="_Toc264373043"/>
      <w:bookmarkStart w:id="36" w:name="_Toc440969218"/>
      <w:bookmarkEnd w:id="32"/>
      <w:r w:rsidRPr="00F9302D">
        <w:rPr>
          <w:rFonts w:ascii="Times New Roman" w:hAnsi="Times New Roman"/>
          <w:sz w:val="24"/>
          <w:szCs w:val="24"/>
        </w:rPr>
        <w:t xml:space="preserve">XV. </w:t>
      </w:r>
      <w:r w:rsidRPr="00F9302D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37" w:name="_Toc264373044"/>
      <w:bookmarkStart w:id="38" w:name="_Toc440969219"/>
      <w:bookmarkEnd w:id="35"/>
      <w:bookmarkEnd w:id="36"/>
    </w:p>
    <w:p w14:paraId="58C4E228" w14:textId="11F37606" w:rsidR="006E3752" w:rsidRDefault="006E3752" w:rsidP="006E3752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E3752">
        <w:rPr>
          <w:rFonts w:ascii="Times New Roman" w:hAnsi="Times New Roman"/>
          <w:sz w:val="24"/>
          <w:szCs w:val="24"/>
        </w:rPr>
        <w:t>Za ofertę najkorzystniejszą zostanie uznana oferta zawierająca najkorzystniejszy bilans punktów w kryteriach:</w:t>
      </w:r>
    </w:p>
    <w:p w14:paraId="440391A8" w14:textId="6AFE52FB" w:rsidR="001E13C5" w:rsidRDefault="001E13C5" w:rsidP="001E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7BF30" w14:textId="22A41611" w:rsidR="001E13C5" w:rsidRDefault="001E13C5" w:rsidP="001E13C5">
      <w:pPr>
        <w:tabs>
          <w:tab w:val="left" w:pos="851"/>
        </w:tabs>
        <w:autoSpaceDE w:val="0"/>
        <w:autoSpaceDN w:val="0"/>
        <w:adjustRightInd w:val="0"/>
        <w:spacing w:line="276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1. </w:t>
      </w:r>
      <w:r>
        <w:rPr>
          <w:rFonts w:ascii="Times New Roman" w:hAnsi="Times New Roman"/>
          <w:b/>
          <w:bCs/>
          <w:sz w:val="24"/>
          <w:szCs w:val="24"/>
        </w:rPr>
        <w:t>Cena: 80%</w:t>
      </w:r>
    </w:p>
    <w:p w14:paraId="1D8E45E5" w14:textId="77777777" w:rsidR="001E13C5" w:rsidRDefault="001E13C5" w:rsidP="001E13C5">
      <w:pPr>
        <w:autoSpaceDE w:val="0"/>
        <w:autoSpaceDN w:val="0"/>
        <w:adjustRightInd w:val="0"/>
        <w:spacing w:line="276" w:lineRule="auto"/>
        <w:ind w:left="709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 oferty (C):</w:t>
      </w:r>
    </w:p>
    <w:p w14:paraId="761C112B" w14:textId="77777777" w:rsidR="001E13C5" w:rsidRDefault="001E13C5" w:rsidP="001E13C5">
      <w:pPr>
        <w:autoSpaceDE w:val="0"/>
        <w:autoSpaceDN w:val="0"/>
        <w:adjustRightInd w:val="0"/>
        <w:spacing w:line="276" w:lineRule="auto"/>
        <w:ind w:left="709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 = 0,8 x (Cmin / Cob) x 100 pkt</w:t>
      </w:r>
    </w:p>
    <w:p w14:paraId="2DCB9A8E" w14:textId="77777777" w:rsidR="001E13C5" w:rsidRDefault="001E13C5" w:rsidP="001E13C5">
      <w:pPr>
        <w:autoSpaceDE w:val="0"/>
        <w:autoSpaceDN w:val="0"/>
        <w:adjustRightInd w:val="0"/>
        <w:spacing w:line="276" w:lineRule="auto"/>
        <w:ind w:left="709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gdzie:</w:t>
      </w:r>
      <w:r>
        <w:rPr>
          <w:rFonts w:ascii="Times New Roman" w:hAnsi="Times New Roman"/>
          <w:bCs/>
          <w:sz w:val="24"/>
          <w:szCs w:val="24"/>
        </w:rPr>
        <w:tab/>
        <w:t>Cmin</w:t>
      </w:r>
      <w:r>
        <w:rPr>
          <w:rFonts w:ascii="Times New Roman" w:hAnsi="Times New Roman"/>
          <w:bCs/>
          <w:sz w:val="24"/>
          <w:szCs w:val="24"/>
        </w:rPr>
        <w:tab/>
        <w:t xml:space="preserve">- cena brutto najniższa, </w:t>
      </w:r>
    </w:p>
    <w:p w14:paraId="76F4FDD8" w14:textId="77777777" w:rsidR="001E13C5" w:rsidRDefault="001E13C5" w:rsidP="001E13C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Cob</w:t>
      </w:r>
      <w:r>
        <w:rPr>
          <w:rFonts w:ascii="Times New Roman" w:hAnsi="Times New Roman"/>
          <w:bCs/>
          <w:sz w:val="24"/>
          <w:szCs w:val="24"/>
        </w:rPr>
        <w:tab/>
        <w:t>- cena brutto oferty badanej</w:t>
      </w:r>
    </w:p>
    <w:p w14:paraId="2FBB3384" w14:textId="21D1CF4B" w:rsidR="001E13C5" w:rsidRDefault="001E13C5" w:rsidP="001E13C5">
      <w:pPr>
        <w:autoSpaceDE w:val="0"/>
        <w:autoSpaceDN w:val="0"/>
        <w:adjustRightInd w:val="0"/>
        <w:spacing w:line="276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. Doświadczenie kierownika </w:t>
      </w:r>
      <w:r w:rsidR="007D4446">
        <w:rPr>
          <w:rFonts w:ascii="Times New Roman" w:hAnsi="Times New Roman"/>
          <w:b/>
          <w:bCs/>
          <w:sz w:val="24"/>
          <w:szCs w:val="24"/>
        </w:rPr>
        <w:t>budowy</w:t>
      </w:r>
      <w:r>
        <w:rPr>
          <w:rFonts w:ascii="Times New Roman" w:hAnsi="Times New Roman"/>
          <w:b/>
          <w:bCs/>
          <w:sz w:val="24"/>
          <w:szCs w:val="24"/>
        </w:rPr>
        <w:t>: 20 % (D):</w:t>
      </w:r>
    </w:p>
    <w:p w14:paraId="3BB42618" w14:textId="090A2F57" w:rsidR="001E13C5" w:rsidRDefault="001E13C5" w:rsidP="001E13C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Punkty w tym kryterium będą przyznawane za doświadczenie zawodowe osoby wskazanej przez wykonawcę do pełnienia funkcji kierownika </w:t>
      </w:r>
      <w:r w:rsidR="000B08A0">
        <w:rPr>
          <w:rFonts w:ascii="Times New Roman" w:hAnsi="Times New Roman"/>
          <w:bCs/>
          <w:sz w:val="24"/>
          <w:szCs w:val="24"/>
        </w:rPr>
        <w:t>budowy.</w:t>
      </w:r>
    </w:p>
    <w:p w14:paraId="09264A14" w14:textId="25ACB4A9" w:rsidR="001E13C5" w:rsidRDefault="001E13C5" w:rsidP="001E13C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każdą realizację spełniającą poniższe warunki, na której ww. osoba pełniła funkcję kierownika robót lub kierownika budowy w specjalności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konstrukcyjno-budowlanej</w:t>
      </w:r>
      <w:r>
        <w:rPr>
          <w:rFonts w:ascii="Times New Roman" w:hAnsi="Times New Roman"/>
          <w:bCs/>
          <w:sz w:val="24"/>
          <w:szCs w:val="24"/>
        </w:rPr>
        <w:t>, oferta otrzyma 10 punktów (maksymalnie 20 punktów w kryterium):</w:t>
      </w:r>
    </w:p>
    <w:tbl>
      <w:tblPr>
        <w:tblpPr w:leftFromText="141" w:rightFromText="141" w:vertAnchor="text" w:horzAnchor="margin" w:tblpXSpec="center" w:tblpY="327"/>
        <w:tblW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636"/>
        <w:gridCol w:w="1531"/>
      </w:tblGrid>
      <w:tr w:rsidR="001E13C5" w:rsidRPr="001E13C5" w14:paraId="5635C412" w14:textId="77777777" w:rsidTr="001E13C5">
        <w:trPr>
          <w:trHeight w:val="107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04DC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3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Ilość realizacji, na których</w:t>
            </w:r>
          </w:p>
          <w:p w14:paraId="4F321535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3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wskazana osoba pełniła funkcję kierownika robót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6F50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3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14:paraId="5B0F40D4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3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realizacja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ED03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3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i więcej</w:t>
            </w:r>
          </w:p>
          <w:p w14:paraId="1D2F90CA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3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realizacji</w:t>
            </w:r>
          </w:p>
          <w:p w14:paraId="44D2633C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E13C5" w:rsidRPr="001E13C5" w14:paraId="6FAEF7BE" w14:textId="77777777" w:rsidTr="001E13C5">
        <w:trPr>
          <w:trHeight w:val="46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C71F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lang w:eastAsia="en-US"/>
              </w:rPr>
            </w:pPr>
            <w:r w:rsidRPr="001E13C5">
              <w:rPr>
                <w:rFonts w:ascii="Times New Roman" w:eastAsia="Calibri" w:hAnsi="Times New Roman"/>
                <w:b/>
                <w:lang w:eastAsia="en-US"/>
              </w:rPr>
              <w:t>Przyznane punkty -D: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CF45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E13C5">
              <w:rPr>
                <w:rFonts w:ascii="Times New Roman" w:eastAsia="Calibri" w:hAnsi="Times New Roman"/>
                <w:b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7032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E13C5">
              <w:rPr>
                <w:rFonts w:ascii="Times New Roman" w:eastAsia="Calibri" w:hAnsi="Times New Roman"/>
                <w:b/>
                <w:lang w:eastAsia="en-US"/>
              </w:rPr>
              <w:t>20</w:t>
            </w:r>
          </w:p>
        </w:tc>
      </w:tr>
    </w:tbl>
    <w:p w14:paraId="12284B76" w14:textId="77777777" w:rsidR="001E13C5" w:rsidRDefault="001E13C5" w:rsidP="00B87547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39C26331" w14:textId="1B4F9C05" w:rsidR="001E13C5" w:rsidRDefault="001E13C5" w:rsidP="001E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2138FE" w14:textId="49104511" w:rsidR="001E13C5" w:rsidRDefault="001E13C5" w:rsidP="001E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66BC7" w14:textId="0E163FAE" w:rsidR="001E13C5" w:rsidRDefault="001E13C5" w:rsidP="001E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959D7A" w14:textId="50994E60" w:rsidR="001E13C5" w:rsidRDefault="001E13C5" w:rsidP="001E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60AB25" w14:textId="612B6306" w:rsidR="001E13C5" w:rsidRDefault="001E13C5" w:rsidP="001E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82BFC9" w14:textId="10CDC3D3" w:rsidR="001E13C5" w:rsidRDefault="001E13C5" w:rsidP="001E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C70A67" w14:textId="3F7F6C36" w:rsidR="001E13C5" w:rsidRDefault="001E13C5" w:rsidP="001E13C5">
      <w:p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Zamawiający przyzna punkty wyłącznie za te realizacje, które obejmowały swoim zakresem </w:t>
      </w:r>
      <w:r>
        <w:rPr>
          <w:rFonts w:ascii="Times New Roman" w:hAnsi="Times New Roman"/>
          <w:b/>
          <w:sz w:val="24"/>
          <w:szCs w:val="24"/>
        </w:rPr>
        <w:t>roboty budowlane polegające na wykonaniu zagospodarowania terenu                     o wartości robót nie mniejszej niż 500 000,00 zł brutto na jednym zadaniu.</w:t>
      </w:r>
    </w:p>
    <w:p w14:paraId="66E6F3B9" w14:textId="66C6CDD5" w:rsidR="001E13C5" w:rsidRDefault="001E13C5" w:rsidP="001E13C5">
      <w:p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Zamawiający wymaga, aby okres pełnienia funkcji kierownika </w:t>
      </w:r>
      <w:r w:rsidR="000B08A0">
        <w:rPr>
          <w:rFonts w:ascii="Times New Roman" w:hAnsi="Times New Roman"/>
          <w:bCs/>
          <w:sz w:val="24"/>
          <w:szCs w:val="24"/>
        </w:rPr>
        <w:t xml:space="preserve">budowy </w:t>
      </w:r>
      <w:r>
        <w:rPr>
          <w:rFonts w:ascii="Times New Roman" w:hAnsi="Times New Roman"/>
          <w:bCs/>
          <w:sz w:val="24"/>
          <w:szCs w:val="24"/>
        </w:rPr>
        <w:t>obejmował całość realizacji inwestycji.</w:t>
      </w:r>
    </w:p>
    <w:p w14:paraId="1A25BB57" w14:textId="73D34B2D" w:rsidR="001E13C5" w:rsidRPr="001E13C5" w:rsidRDefault="001E13C5" w:rsidP="001E13C5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Zamawiający informuje, że należy bardzo szczegółowo wypełnić tabele w formularzu ofertowym dotyczące doświadczenia zawodowego osoby skierowanej do pełnienia funkcji  kierownika </w:t>
      </w:r>
      <w:r w:rsidR="000B08A0">
        <w:rPr>
          <w:rFonts w:ascii="Times New Roman" w:hAnsi="Times New Roman"/>
          <w:sz w:val="24"/>
          <w:szCs w:val="20"/>
        </w:rPr>
        <w:t xml:space="preserve">budowy </w:t>
      </w:r>
      <w:r>
        <w:rPr>
          <w:rFonts w:ascii="Times New Roman" w:hAnsi="Times New Roman"/>
          <w:sz w:val="24"/>
          <w:szCs w:val="20"/>
        </w:rPr>
        <w:t>wpisując nazwę inwestycji wraz z opisem robót pozwalającym stwierdzić, że wymienione realizacje potwierdzają posiadanie doświadczenia zawodowego wymaganego przez zamawiającego w powyższym punkcie, jak również okres realizacji zadania wraz z okresem pełnienia funkcji kierowniczych oraz nazwę i adres zamawiającego.</w:t>
      </w:r>
    </w:p>
    <w:p w14:paraId="31C0FE47" w14:textId="0BF805A5" w:rsidR="001E13C5" w:rsidRDefault="001E13C5" w:rsidP="001E13C5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niewykazania ww. doświadczenia dla osoby wskazanej w formularzu ofertowym lub jeżeli wykazane doświadczenie/uprawnienia będą niezgodne </w:t>
      </w:r>
      <w:r>
        <w:rPr>
          <w:rFonts w:ascii="Times New Roman" w:hAnsi="Times New Roman"/>
          <w:sz w:val="24"/>
          <w:szCs w:val="24"/>
        </w:rPr>
        <w:br/>
        <w:t xml:space="preserve">z wymaganiami SWZ, Zamawiający uzna, że wykonawca na dane stanowisko oferuje osobę, która nie posiada doświadczenia na potrzeby kryteriów oceny ofert i przyzna 0 pkt. Przyznanie przez Zamawiającego 0 pkt w kryterium </w:t>
      </w:r>
      <w:r>
        <w:rPr>
          <w:rFonts w:ascii="Times New Roman" w:hAnsi="Times New Roman"/>
          <w:bCs/>
          <w:sz w:val="24"/>
          <w:szCs w:val="24"/>
        </w:rPr>
        <w:t xml:space="preserve">”Doświadczenie zawodowe kierownika </w:t>
      </w:r>
      <w:r w:rsidR="000B08A0">
        <w:rPr>
          <w:rFonts w:ascii="Times New Roman" w:hAnsi="Times New Roman"/>
          <w:bCs/>
          <w:sz w:val="24"/>
          <w:szCs w:val="24"/>
        </w:rPr>
        <w:t>budowy</w:t>
      </w:r>
      <w:r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nie powoduje odrzucenia oferty. Zamawiający zastrzega sobie prawo do weryfikacji złożonych przez wykonawcę oświadczeń, w każdy dostępny mu sposób.</w:t>
      </w:r>
    </w:p>
    <w:p w14:paraId="0F3DC07B" w14:textId="77777777" w:rsidR="000906D2" w:rsidRPr="001E13C5" w:rsidRDefault="000906D2" w:rsidP="001E13C5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14:paraId="53E7C188" w14:textId="77777777" w:rsidR="001E13C5" w:rsidRDefault="001E13C5" w:rsidP="001E13C5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liczba punktów, jaką otrzyma dana oferta, zostanie obliczona wg poniższego wzoru:</w:t>
      </w:r>
    </w:p>
    <w:p w14:paraId="1F6511CF" w14:textId="77777777" w:rsidR="00B87547" w:rsidRDefault="00B87547" w:rsidP="00B87547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hAnsi="Times New Roman"/>
          <w:b/>
          <w:sz w:val="24"/>
          <w:szCs w:val="24"/>
        </w:rPr>
      </w:pPr>
    </w:p>
    <w:p w14:paraId="18CED76C" w14:textId="7F69F83C" w:rsidR="001E13C5" w:rsidRPr="00B87547" w:rsidRDefault="001E13C5" w:rsidP="00B87547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hAnsi="Times New Roman"/>
          <w:b/>
          <w:sz w:val="24"/>
          <w:szCs w:val="24"/>
        </w:rPr>
      </w:pPr>
      <w:r w:rsidRPr="001E13C5">
        <w:rPr>
          <w:rFonts w:ascii="Times New Roman" w:hAnsi="Times New Roman"/>
          <w:b/>
          <w:sz w:val="24"/>
          <w:szCs w:val="24"/>
        </w:rPr>
        <w:t>L = C + D</w:t>
      </w:r>
    </w:p>
    <w:p w14:paraId="30330804" w14:textId="77777777" w:rsidR="001E13C5" w:rsidRDefault="001E13C5" w:rsidP="001E13C5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</w:r>
    </w:p>
    <w:p w14:paraId="30C73C7F" w14:textId="77777777" w:rsidR="001E13C5" w:rsidRDefault="001E13C5" w:rsidP="001E13C5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 - całkowita liczba punktów</w:t>
      </w:r>
    </w:p>
    <w:p w14:paraId="6668B312" w14:textId="77777777" w:rsidR="001E13C5" w:rsidRDefault="001E13C5" w:rsidP="001E13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C - ilość punktów za cenę oferty</w:t>
      </w:r>
    </w:p>
    <w:p w14:paraId="59AA98B2" w14:textId="77777777" w:rsidR="001E13C5" w:rsidRDefault="001E13C5" w:rsidP="001E13C5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- ilość punktów za doświadczenie kierownika budowy</w:t>
      </w:r>
    </w:p>
    <w:p w14:paraId="0AB7CDBC" w14:textId="52904A74" w:rsidR="001E13C5" w:rsidRDefault="001E13C5" w:rsidP="001E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C9698D" w14:textId="77777777" w:rsidR="00054DD8" w:rsidRPr="00054DD8" w:rsidRDefault="00054DD8" w:rsidP="00054DD8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DD8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2DE31B31" w14:textId="77777777" w:rsidR="00054DD8" w:rsidRPr="00054DD8" w:rsidRDefault="00054DD8" w:rsidP="00054DD8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4DD8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054DD8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4BC3B0E1" w14:textId="36BF1CF0" w:rsidR="001E13C5" w:rsidRPr="00054DD8" w:rsidRDefault="00054DD8" w:rsidP="001E13C5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4DD8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bookmarkEnd w:id="37"/>
    <w:bookmarkEnd w:id="38"/>
    <w:p w14:paraId="0FB9E380" w14:textId="27980688" w:rsidR="00B87547" w:rsidRPr="00B87547" w:rsidRDefault="006B29BE" w:rsidP="00B87547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lastRenderedPageBreak/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5AFBFA30" w:rsidR="006B29BE" w:rsidRPr="00F00549" w:rsidRDefault="006B29BE" w:rsidP="00C86D58">
      <w:pPr>
        <w:pStyle w:val="Tekstpodstawowy"/>
        <w:numPr>
          <w:ilvl w:val="0"/>
          <w:numId w:val="5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C86D58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C86D58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C86D58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C86D58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C86D58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C86D58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C86D58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C86D58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C86D58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F00549" w:rsidRDefault="006B29BE" w:rsidP="00C86D58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C86D58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9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39"/>
    </w:p>
    <w:p w14:paraId="3A599B0A" w14:textId="77777777" w:rsidR="006B29BE" w:rsidRPr="00F00549" w:rsidRDefault="006B29BE" w:rsidP="00C86D58">
      <w:pPr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0CFBC690" w:rsidR="00382776" w:rsidRPr="00F00549" w:rsidRDefault="00382776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0" w:name="_Hlk61864614"/>
      <w:r>
        <w:rPr>
          <w:rFonts w:ascii="Times New Roman" w:hAnsi="Times New Roman"/>
          <w:sz w:val="24"/>
          <w:szCs w:val="24"/>
        </w:rPr>
        <w:t>5%</w:t>
      </w:r>
      <w:r w:rsidRPr="00714719">
        <w:rPr>
          <w:rFonts w:ascii="Times New Roman" w:hAnsi="Times New Roman"/>
          <w:sz w:val="24"/>
          <w:szCs w:val="24"/>
        </w:rPr>
        <w:t xml:space="preserve"> </w:t>
      </w:r>
      <w:bookmarkEnd w:id="40"/>
      <w:r w:rsidRPr="00F00549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Default="006B29BE" w:rsidP="00C86D58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4078CB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73C7E125" w14:textId="0284DB0E" w:rsidR="00382776" w:rsidRDefault="00382776" w:rsidP="00054DD8">
      <w:pPr>
        <w:pStyle w:val="pkt"/>
        <w:spacing w:before="0" w:after="0"/>
        <w:ind w:left="360" w:firstLine="0"/>
        <w:jc w:val="center"/>
        <w:rPr>
          <w:b/>
        </w:rPr>
      </w:pPr>
      <w:r w:rsidRPr="00116FAF">
        <w:rPr>
          <w:b/>
        </w:rPr>
        <w:t>27 1240 3914 1111 0010 0965 11 87</w:t>
      </w:r>
    </w:p>
    <w:p w14:paraId="073366B6" w14:textId="0FD10C57" w:rsidR="00054DD8" w:rsidRPr="00054DD8" w:rsidRDefault="00382776" w:rsidP="00054DD8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F710F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651B61">
        <w:rPr>
          <w:rFonts w:ascii="Times New Roman" w:hAnsi="Times New Roman"/>
          <w:b/>
          <w:bCs/>
          <w:sz w:val="24"/>
          <w:szCs w:val="24"/>
        </w:rPr>
        <w:t>w postępowaniu nr</w:t>
      </w:r>
      <w:r w:rsidR="00CB3204" w:rsidRPr="00651B61">
        <w:t xml:space="preserve"> </w:t>
      </w:r>
      <w:r w:rsidR="00054DD8">
        <w:rPr>
          <w:rFonts w:ascii="Times New Roman" w:hAnsi="Times New Roman"/>
          <w:b/>
          <w:bCs/>
          <w:sz w:val="24"/>
          <w:szCs w:val="24"/>
        </w:rPr>
        <w:t>BZP.271.1.39</w:t>
      </w:r>
      <w:r w:rsidR="00CB3204" w:rsidRPr="00651B61">
        <w:rPr>
          <w:rFonts w:ascii="Times New Roman" w:hAnsi="Times New Roman"/>
          <w:b/>
          <w:bCs/>
          <w:sz w:val="24"/>
          <w:szCs w:val="24"/>
        </w:rPr>
        <w:t>.2021</w:t>
      </w:r>
      <w:r w:rsidRPr="00651B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1B61">
        <w:rPr>
          <w:rFonts w:ascii="Times New Roman" w:hAnsi="Times New Roman"/>
          <w:sz w:val="24"/>
          <w:szCs w:val="24"/>
        </w:rPr>
        <w:t>pn.</w:t>
      </w:r>
      <w:r w:rsidR="00054DD8">
        <w:t xml:space="preserve">: </w:t>
      </w:r>
      <w:r w:rsidR="00054DD8" w:rsidRPr="00054DD8">
        <w:rPr>
          <w:rFonts w:ascii="Times New Roman" w:hAnsi="Times New Roman"/>
          <w:sz w:val="24"/>
          <w:szCs w:val="24"/>
        </w:rPr>
        <w:t>„</w:t>
      </w:r>
      <w:r w:rsidR="00054DD8" w:rsidRPr="00054DD8">
        <w:rPr>
          <w:rFonts w:ascii="Times New Roman" w:eastAsia="Calibri" w:hAnsi="Times New Roman"/>
          <w:b/>
          <w:sz w:val="24"/>
          <w:szCs w:val="24"/>
          <w:lang w:eastAsia="en-US"/>
        </w:rPr>
        <w:t>Budowa placu zabaw – „Zabawy w dżungli”</w:t>
      </w:r>
      <w:r w:rsidR="00054DD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</w:t>
      </w:r>
      <w:r w:rsidR="00054DD8" w:rsidRPr="00054DD8">
        <w:rPr>
          <w:rFonts w:ascii="Times New Roman" w:eastAsia="Calibri" w:hAnsi="Times New Roman"/>
          <w:b/>
          <w:sz w:val="24"/>
          <w:szCs w:val="24"/>
          <w:lang w:eastAsia="en-US"/>
        </w:rPr>
        <w:t>w Zespole Szkolno-Przedszkolnym przy ul. Sąsiedzkiej w Przytorze.</w:t>
      </w:r>
    </w:p>
    <w:p w14:paraId="59610B79" w14:textId="4C866889" w:rsidR="006B29BE" w:rsidRPr="00F00549" w:rsidRDefault="006B29BE" w:rsidP="00054DD8">
      <w:pPr>
        <w:pStyle w:val="Akapitzlist"/>
        <w:tabs>
          <w:tab w:val="left" w:pos="851"/>
        </w:tabs>
        <w:spacing w:after="120"/>
        <w:ind w:left="360"/>
        <w:rPr>
          <w:rFonts w:ascii="Times New Roman" w:hAnsi="Times New Roman"/>
          <w:sz w:val="24"/>
          <w:szCs w:val="24"/>
        </w:rPr>
      </w:pPr>
      <w:r w:rsidRPr="00CB3204">
        <w:rPr>
          <w:rFonts w:ascii="Times New Roman" w:hAnsi="Times New Roman"/>
          <w:sz w:val="24"/>
          <w:szCs w:val="24"/>
        </w:rPr>
        <w:lastRenderedPageBreak/>
        <w:t xml:space="preserve">poręczeniach bankowych </w:t>
      </w:r>
      <w:r w:rsidRPr="00F00549">
        <w:rPr>
          <w:rFonts w:ascii="Times New Roman" w:hAnsi="Times New Roman"/>
          <w:sz w:val="24"/>
          <w:szCs w:val="24"/>
        </w:rPr>
        <w:t>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C86D58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C86D58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C86D58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06D28C7C" w14:textId="68DECF07" w:rsidR="00714719" w:rsidRPr="00714719" w:rsidRDefault="00714719" w:rsidP="00C86D58">
      <w:pPr>
        <w:pStyle w:val="pkt"/>
        <w:numPr>
          <w:ilvl w:val="0"/>
          <w:numId w:val="54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6 do SWZ)</w:t>
      </w:r>
      <w:r w:rsidRPr="00714719">
        <w:t xml:space="preserve"> przedstawia również regulacje związane z zabezpieczeniem należytego wykonania umowy.</w:t>
      </w:r>
    </w:p>
    <w:p w14:paraId="62059F33" w14:textId="77777777" w:rsidR="00714719" w:rsidRPr="00F0054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C86D58">
      <w:pPr>
        <w:pStyle w:val="Tekstpodstawowy"/>
        <w:widowControl w:val="0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1" w:name="_Toc440969221"/>
      <w:bookmarkStart w:id="42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7E9DB624" w14:textId="44C04DCE" w:rsidR="00760CFE" w:rsidRPr="00750EDC" w:rsidRDefault="00FB792D" w:rsidP="008C348E">
      <w:pPr>
        <w:pStyle w:val="Akapitzlist"/>
        <w:numPr>
          <w:ilvl w:val="0"/>
          <w:numId w:val="55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60CFE">
        <w:rPr>
          <w:rFonts w:ascii="Times New Roman" w:hAnsi="Times New Roman"/>
          <w:sz w:val="24"/>
          <w:szCs w:val="24"/>
        </w:rPr>
        <w:t>Każdy wykonawca zobowiązany jest wnieść wadium, na cały okre</w:t>
      </w:r>
      <w:r w:rsidR="00760CFE" w:rsidRPr="00760CFE">
        <w:rPr>
          <w:rFonts w:ascii="Times New Roman" w:hAnsi="Times New Roman"/>
          <w:sz w:val="24"/>
          <w:szCs w:val="24"/>
        </w:rPr>
        <w:t>s związania of</w:t>
      </w:r>
      <w:r w:rsidR="00760CFE">
        <w:rPr>
          <w:rFonts w:ascii="Times New Roman" w:hAnsi="Times New Roman"/>
          <w:sz w:val="24"/>
          <w:szCs w:val="24"/>
        </w:rPr>
        <w:t xml:space="preserve">ertą, w wysokości </w:t>
      </w:r>
      <w:r w:rsidR="008C348E" w:rsidRPr="008C348E">
        <w:rPr>
          <w:rFonts w:ascii="Times New Roman" w:hAnsi="Times New Roman"/>
          <w:sz w:val="24"/>
          <w:szCs w:val="24"/>
        </w:rPr>
        <w:t>8 000 zł</w:t>
      </w:r>
      <w:r w:rsidR="008C348E">
        <w:rPr>
          <w:rFonts w:ascii="Times New Roman" w:hAnsi="Times New Roman"/>
          <w:sz w:val="24"/>
          <w:szCs w:val="24"/>
        </w:rPr>
        <w:t xml:space="preserve"> (słownie złotych: osiem tysięcy 00/00)</w:t>
      </w:r>
    </w:p>
    <w:p w14:paraId="02D3D3BA" w14:textId="77777777" w:rsidR="00FB792D" w:rsidRPr="00F00549" w:rsidRDefault="00FB792D" w:rsidP="00C86D58">
      <w:pPr>
        <w:numPr>
          <w:ilvl w:val="0"/>
          <w:numId w:val="74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C86D58">
      <w:pPr>
        <w:numPr>
          <w:ilvl w:val="1"/>
          <w:numId w:val="7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C86D58">
      <w:pPr>
        <w:numPr>
          <w:ilvl w:val="1"/>
          <w:numId w:val="7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C86D58">
      <w:pPr>
        <w:numPr>
          <w:ilvl w:val="1"/>
          <w:numId w:val="7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gwarancjach ubezpieczeniowych;</w:t>
      </w:r>
    </w:p>
    <w:p w14:paraId="246144B2" w14:textId="77777777" w:rsidR="00FB792D" w:rsidRPr="00F00549" w:rsidRDefault="00FB792D" w:rsidP="00C86D58">
      <w:pPr>
        <w:numPr>
          <w:ilvl w:val="1"/>
          <w:numId w:val="7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77777777" w:rsidR="00FB792D" w:rsidRPr="00F00549" w:rsidRDefault="00FB792D" w:rsidP="00C86D58">
      <w:pPr>
        <w:numPr>
          <w:ilvl w:val="0"/>
          <w:numId w:val="7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6F5D1647" w14:textId="78EBC07E" w:rsidR="00FB792D" w:rsidRDefault="00FB792D" w:rsidP="00C86D58">
      <w:pPr>
        <w:numPr>
          <w:ilvl w:val="0"/>
          <w:numId w:val="7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0744A55A" w14:textId="184949E3" w:rsidR="000B6905" w:rsidRPr="00F00549" w:rsidRDefault="000B6905" w:rsidP="00822768">
      <w:pPr>
        <w:pStyle w:val="Akapitzlist"/>
        <w:spacing w:after="0" w:line="276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0B6905">
        <w:rPr>
          <w:rFonts w:ascii="Times New Roman" w:hAnsi="Times New Roman"/>
          <w:b/>
          <w:bCs/>
          <w:sz w:val="24"/>
          <w:szCs w:val="24"/>
          <w:lang w:eastAsia="ar-SA"/>
        </w:rPr>
        <w:t>UWAGA! Gwarancja bankowa,</w:t>
      </w:r>
      <w:r w:rsidRPr="000B690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B6905">
        <w:rPr>
          <w:rFonts w:ascii="Times New Roman" w:hAnsi="Times New Roman"/>
          <w:b/>
          <w:bCs/>
          <w:sz w:val="24"/>
          <w:szCs w:val="24"/>
          <w:lang w:eastAsia="ar-SA"/>
        </w:rPr>
        <w:t>gwarancja ubezpieczeniowa, poręczenie winny obowiązywać (pozostawać ważne) przez okres co najmniej 7 dni po upływie terminu związania ofertą. Powyższe ma zastosowanie także w razie przedłużenienia terminu związania ofertą</w:t>
      </w:r>
      <w:r w:rsidRPr="000B6905">
        <w:rPr>
          <w:rFonts w:ascii="Times New Roman" w:hAnsi="Times New Roman"/>
          <w:sz w:val="24"/>
          <w:szCs w:val="24"/>
        </w:rPr>
        <w:t xml:space="preserve">. </w:t>
      </w:r>
    </w:p>
    <w:p w14:paraId="612C964E" w14:textId="77777777" w:rsidR="00FB792D" w:rsidRPr="00EF710F" w:rsidRDefault="00FB792D" w:rsidP="00C86D58">
      <w:pPr>
        <w:pStyle w:val="Akapitzlist"/>
        <w:numPr>
          <w:ilvl w:val="0"/>
          <w:numId w:val="7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AD45A04" w14:textId="77777777" w:rsidR="00FB792D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7F8E27D6" w14:textId="77777777" w:rsidR="00FB792D" w:rsidRPr="00DC7B1B" w:rsidRDefault="00FB792D" w:rsidP="00FB792D">
      <w:pPr>
        <w:pStyle w:val="pkt"/>
        <w:spacing w:before="0" w:after="0"/>
        <w:ind w:left="360" w:firstLine="0"/>
        <w:rPr>
          <w:b/>
        </w:rPr>
      </w:pPr>
    </w:p>
    <w:p w14:paraId="53D6C6A4" w14:textId="6E5915AA" w:rsidR="008C348E" w:rsidRPr="008C348E" w:rsidRDefault="00FB792D" w:rsidP="008C348E">
      <w:pPr>
        <w:pStyle w:val="Akapitzlist"/>
        <w:tabs>
          <w:tab w:val="left" w:pos="851"/>
        </w:tabs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</w:t>
      </w:r>
      <w:r w:rsidR="00CB3204" w:rsidRPr="00CB3204">
        <w:t xml:space="preserve"> </w:t>
      </w:r>
      <w:r w:rsidR="008C348E">
        <w:rPr>
          <w:rFonts w:ascii="Times New Roman" w:hAnsi="Times New Roman"/>
          <w:b/>
          <w:bCs/>
          <w:sz w:val="24"/>
          <w:szCs w:val="24"/>
        </w:rPr>
        <w:t>BZP.271.1.39</w:t>
      </w:r>
      <w:r w:rsidR="00760CFE">
        <w:rPr>
          <w:rFonts w:ascii="Times New Roman" w:hAnsi="Times New Roman"/>
          <w:b/>
          <w:bCs/>
          <w:sz w:val="24"/>
          <w:szCs w:val="24"/>
        </w:rPr>
        <w:t>.</w:t>
      </w:r>
      <w:r w:rsidR="00CB3204" w:rsidRPr="00CB3204">
        <w:rPr>
          <w:rFonts w:ascii="Times New Roman" w:hAnsi="Times New Roman"/>
          <w:b/>
          <w:bCs/>
          <w:sz w:val="24"/>
          <w:szCs w:val="24"/>
        </w:rPr>
        <w:t>2021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sz w:val="24"/>
          <w:szCs w:val="24"/>
        </w:rPr>
        <w:t>pn.</w:t>
      </w:r>
      <w:r w:rsidR="00760CFE">
        <w:rPr>
          <w:rFonts w:ascii="Times New Roman" w:hAnsi="Times New Roman"/>
          <w:sz w:val="24"/>
          <w:szCs w:val="24"/>
        </w:rPr>
        <w:t>:</w:t>
      </w:r>
      <w:r w:rsidR="008C348E">
        <w:rPr>
          <w:rFonts w:ascii="Times New Roman" w:hAnsi="Times New Roman"/>
          <w:b/>
          <w:sz w:val="24"/>
          <w:szCs w:val="24"/>
        </w:rPr>
        <w:t xml:space="preserve"> „</w:t>
      </w:r>
      <w:r w:rsidR="008C348E" w:rsidRPr="008C348E">
        <w:rPr>
          <w:rFonts w:ascii="Times New Roman" w:hAnsi="Times New Roman"/>
          <w:b/>
          <w:sz w:val="24"/>
          <w:szCs w:val="24"/>
        </w:rPr>
        <w:t>Budowa placu zabaw – „Zabawy w dżungli” w Zespole Szkolno-Przedszkolnym p</w:t>
      </w:r>
      <w:r w:rsidR="008C348E">
        <w:rPr>
          <w:rFonts w:ascii="Times New Roman" w:hAnsi="Times New Roman"/>
          <w:b/>
          <w:sz w:val="24"/>
          <w:szCs w:val="24"/>
        </w:rPr>
        <w:t>rzy ul. Sąsiedzkiej w Przytorze”</w:t>
      </w:r>
      <w:r w:rsidR="008B0972">
        <w:rPr>
          <w:rFonts w:ascii="Times New Roman" w:hAnsi="Times New Roman"/>
          <w:b/>
          <w:sz w:val="24"/>
          <w:szCs w:val="24"/>
        </w:rPr>
        <w:t>)</w:t>
      </w:r>
    </w:p>
    <w:p w14:paraId="5D47440B" w14:textId="29635505" w:rsidR="00FB792D" w:rsidRPr="00F00549" w:rsidRDefault="00FB792D" w:rsidP="00760CF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F00549" w:rsidRDefault="00FB792D" w:rsidP="00C86D58">
      <w:pPr>
        <w:pStyle w:val="Akapitzlist"/>
        <w:numPr>
          <w:ilvl w:val="0"/>
          <w:numId w:val="74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F00549" w:rsidRDefault="00FB792D" w:rsidP="00C86D58">
      <w:pPr>
        <w:pStyle w:val="Akapitzlist"/>
        <w:numPr>
          <w:ilvl w:val="0"/>
          <w:numId w:val="70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C86D58">
      <w:pPr>
        <w:pStyle w:val="Akapitzlist"/>
        <w:numPr>
          <w:ilvl w:val="0"/>
          <w:numId w:val="70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FB792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1"/>
      <w:bookmarkEnd w:id="42"/>
    </w:p>
    <w:p w14:paraId="27A9E7EC" w14:textId="7BC0899B" w:rsidR="006B29BE" w:rsidRPr="00F00549" w:rsidRDefault="006B29BE" w:rsidP="00C86D58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3" w:name="_Toc264373046"/>
      <w:bookmarkStart w:id="44" w:name="_Toc440969222"/>
      <w:r w:rsidRPr="00F00549">
        <w:rPr>
          <w:rFonts w:ascii="Times New Roman" w:hAnsi="Times New Roman"/>
          <w:sz w:val="24"/>
          <w:szCs w:val="24"/>
        </w:rPr>
        <w:t>Wzór umowy j</w:t>
      </w:r>
      <w:r w:rsidR="00D45F57">
        <w:rPr>
          <w:rFonts w:ascii="Times New Roman" w:hAnsi="Times New Roman"/>
          <w:sz w:val="24"/>
          <w:szCs w:val="24"/>
        </w:rPr>
        <w:t>aka zostanie zawarta z wykonawcą</w:t>
      </w:r>
      <w:r w:rsidR="001403D5">
        <w:rPr>
          <w:rFonts w:ascii="Times New Roman" w:hAnsi="Times New Roman"/>
          <w:sz w:val="24"/>
          <w:szCs w:val="24"/>
        </w:rPr>
        <w:t>, którego oferta została wybrana</w:t>
      </w:r>
      <w:r w:rsidRPr="00F00549">
        <w:rPr>
          <w:rFonts w:ascii="Times New Roman" w:hAnsi="Times New Roman"/>
          <w:sz w:val="24"/>
          <w:szCs w:val="24"/>
        </w:rPr>
        <w:t xml:space="preserve"> jako najkorzystniejsza stanowi </w:t>
      </w:r>
      <w:r w:rsidRPr="006236AC">
        <w:rPr>
          <w:rFonts w:ascii="Times New Roman" w:hAnsi="Times New Roman"/>
          <w:sz w:val="24"/>
          <w:szCs w:val="24"/>
        </w:rPr>
        <w:t xml:space="preserve">załącznik nr </w:t>
      </w:r>
      <w:r w:rsidR="00305298">
        <w:rPr>
          <w:rFonts w:ascii="Times New Roman" w:hAnsi="Times New Roman"/>
          <w:sz w:val="24"/>
          <w:szCs w:val="24"/>
        </w:rPr>
        <w:t>6</w:t>
      </w:r>
      <w:r w:rsidRPr="006236AC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F00549" w:rsidRDefault="006B29BE" w:rsidP="00C86D58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3"/>
      <w:bookmarkEnd w:id="44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C86D58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F00549" w:rsidRDefault="00854A46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</w:t>
      </w:r>
      <w:r w:rsidRPr="00F00549">
        <w:rPr>
          <w:rFonts w:ascii="Times New Roman" w:hAnsi="Times New Roman"/>
          <w:sz w:val="24"/>
          <w:szCs w:val="24"/>
        </w:rPr>
        <w:lastRenderedPageBreak/>
        <w:t xml:space="preserve">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C86D58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C86D58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C86D58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C86D58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C86D58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C86D58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C86D58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874D3C" w:rsidRDefault="005C540C" w:rsidP="00C86D58">
      <w:pPr>
        <w:pStyle w:val="Bezodstpw"/>
        <w:numPr>
          <w:ilvl w:val="0"/>
          <w:numId w:val="56"/>
        </w:numPr>
        <w:ind w:left="426" w:hanging="426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874D3C" w:rsidRDefault="005C540C" w:rsidP="00C86D58">
      <w:pPr>
        <w:pStyle w:val="Bezodstpw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874D3C" w:rsidRDefault="005C540C" w:rsidP="00C86D58">
      <w:pPr>
        <w:pStyle w:val="Bezodstpw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lastRenderedPageBreak/>
        <w:t>załącznik nr 2 - Oświadczenie o braku podstaw do wykluczenia i o spełnianiu warunków udziału w postępowaniu,</w:t>
      </w:r>
    </w:p>
    <w:p w14:paraId="7D2B9D0B" w14:textId="10E97E8E" w:rsidR="005C540C" w:rsidRPr="00874D3C" w:rsidRDefault="004C4BB0" w:rsidP="00C86D58">
      <w:pPr>
        <w:pStyle w:val="Bezodstpw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Wykaz robót</w:t>
      </w:r>
      <w:r w:rsidR="00270AD8">
        <w:rPr>
          <w:rFonts w:ascii="Times New Roman" w:hAnsi="Times New Roman"/>
          <w:sz w:val="24"/>
          <w:szCs w:val="24"/>
        </w:rPr>
        <w:t>,</w:t>
      </w:r>
    </w:p>
    <w:p w14:paraId="0D349833" w14:textId="77777777" w:rsidR="005C540C" w:rsidRPr="00874D3C" w:rsidRDefault="005C540C" w:rsidP="00C86D58">
      <w:pPr>
        <w:pStyle w:val="Bezodstpw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5BF90E7" w14:textId="77777777" w:rsidR="005C540C" w:rsidRPr="00874D3C" w:rsidRDefault="005C540C" w:rsidP="00C86D58">
      <w:pPr>
        <w:pStyle w:val="Bezodstpw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 xml:space="preserve">załącznik nr 5 - </w:t>
      </w:r>
      <w:r w:rsidRPr="00874D3C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2F65E997" w:rsidR="005C540C" w:rsidRDefault="005C540C" w:rsidP="00C86D58">
      <w:pPr>
        <w:pStyle w:val="Bezodstpw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4C4BB0">
        <w:rPr>
          <w:rFonts w:ascii="Times New Roman" w:hAnsi="Times New Roman"/>
          <w:sz w:val="24"/>
          <w:szCs w:val="24"/>
        </w:rPr>
        <w:t>załącznik nr 6 - Wzór umowy,</w:t>
      </w:r>
    </w:p>
    <w:p w14:paraId="30F0C750" w14:textId="367A2F7E" w:rsidR="009F10D4" w:rsidRDefault="000F2A08" w:rsidP="009F10D4">
      <w:pPr>
        <w:pStyle w:val="Akapitzlist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załącznik nr 6.1- </w:t>
      </w:r>
      <w:r>
        <w:rPr>
          <w:rFonts w:ascii="Times New Roman" w:hAnsi="Times New Roman"/>
          <w:sz w:val="24"/>
          <w:szCs w:val="24"/>
        </w:rPr>
        <w:t>Opis</w:t>
      </w:r>
      <w:r w:rsidRPr="000F2A08">
        <w:rPr>
          <w:rFonts w:ascii="Times New Roman" w:hAnsi="Times New Roman"/>
          <w:sz w:val="24"/>
          <w:szCs w:val="24"/>
        </w:rPr>
        <w:t xml:space="preserve"> przedmiotu zamówienia</w:t>
      </w:r>
      <w:r w:rsidR="009F6119">
        <w:rPr>
          <w:rFonts w:ascii="Times New Roman" w:hAnsi="Times New Roman"/>
          <w:sz w:val="24"/>
          <w:szCs w:val="24"/>
        </w:rPr>
        <w:t>,</w:t>
      </w:r>
    </w:p>
    <w:p w14:paraId="087CB750" w14:textId="523817F6" w:rsidR="00945042" w:rsidRDefault="00945042" w:rsidP="00945042">
      <w:pPr>
        <w:pStyle w:val="Akapitzlist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945042">
        <w:rPr>
          <w:rFonts w:ascii="Times New Roman" w:hAnsi="Times New Roman"/>
          <w:sz w:val="24"/>
          <w:szCs w:val="24"/>
        </w:rPr>
        <w:t>załącznik nr 6.</w:t>
      </w:r>
      <w:r>
        <w:rPr>
          <w:rFonts w:ascii="Times New Roman" w:hAnsi="Times New Roman"/>
          <w:sz w:val="24"/>
          <w:szCs w:val="24"/>
        </w:rPr>
        <w:t xml:space="preserve">2 </w:t>
      </w:r>
      <w:r w:rsidR="003816BC">
        <w:rPr>
          <w:rFonts w:ascii="Times New Roman" w:hAnsi="Times New Roman"/>
          <w:sz w:val="24"/>
          <w:szCs w:val="24"/>
        </w:rPr>
        <w:t>- Wykaz wycenionych elementów,</w:t>
      </w:r>
    </w:p>
    <w:p w14:paraId="22C20A75" w14:textId="6160C31E" w:rsidR="003816BC" w:rsidRDefault="003816BC" w:rsidP="00945042">
      <w:pPr>
        <w:pStyle w:val="Akapitzlist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6.3-  Karta gwarancyjna,</w:t>
      </w:r>
    </w:p>
    <w:p w14:paraId="582A380E" w14:textId="1ED14400" w:rsidR="003816BC" w:rsidRDefault="003816BC" w:rsidP="00945042">
      <w:pPr>
        <w:pStyle w:val="Akapitzlist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6.4- Wykaz dokumentacji projektowej, </w:t>
      </w:r>
    </w:p>
    <w:p w14:paraId="17DAADDC" w14:textId="14558C37" w:rsidR="00B14A04" w:rsidRPr="009F10D4" w:rsidRDefault="000F2A08" w:rsidP="009F10D4">
      <w:pPr>
        <w:pStyle w:val="Akapitzlist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9F10D4">
        <w:rPr>
          <w:rFonts w:ascii="Times New Roman" w:hAnsi="Times New Roman"/>
          <w:sz w:val="24"/>
          <w:szCs w:val="24"/>
        </w:rPr>
        <w:t>załącznik nr 7</w:t>
      </w:r>
      <w:r w:rsidR="00B14A04" w:rsidRPr="009F10D4">
        <w:rPr>
          <w:rFonts w:ascii="Times New Roman" w:hAnsi="Times New Roman"/>
          <w:sz w:val="24"/>
          <w:szCs w:val="24"/>
        </w:rPr>
        <w:t>- Oświadczenie wykonawców wspólnie ubiegających się o udzielenie zamówienia publicznego dotyczące usług wykonywanych przez poszczególnych wykonawców</w:t>
      </w:r>
      <w:r w:rsidRPr="009F10D4">
        <w:rPr>
          <w:rFonts w:ascii="Times New Roman" w:hAnsi="Times New Roman"/>
          <w:sz w:val="24"/>
          <w:szCs w:val="24"/>
        </w:rPr>
        <w:t>.</w:t>
      </w:r>
    </w:p>
    <w:p w14:paraId="343DCCD2" w14:textId="7B9AA33F" w:rsidR="003F2DDE" w:rsidRPr="009345E7" w:rsidRDefault="003F2DDE" w:rsidP="003F2DDE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527E5CDA" w14:textId="0AAC742D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612A0D">
      <w:footerReference w:type="default" r:id="rId29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8680" w16cex:dateUtc="2021-08-06T07:59:00Z"/>
  <w16cex:commentExtensible w16cex:durableId="24B7896D" w16cex:dateUtc="2021-08-06T08:11:00Z"/>
  <w16cex:commentExtensible w16cex:durableId="24B789E7" w16cex:dateUtc="2021-08-06T08:13:00Z"/>
  <w16cex:commentExtensible w16cex:durableId="24B78A8C" w16cex:dateUtc="2021-08-06T08:16:00Z"/>
  <w16cex:commentExtensible w16cex:durableId="24B78D73" w16cex:dateUtc="2021-08-06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A604D7" w16cid:durableId="24B78680"/>
  <w16cid:commentId w16cid:paraId="28A2903C" w16cid:durableId="24B7896D"/>
  <w16cid:commentId w16cid:paraId="6DE31118" w16cid:durableId="24B789E7"/>
  <w16cid:commentId w16cid:paraId="44460CC8" w16cid:durableId="24B78A8C"/>
  <w16cid:commentId w16cid:paraId="18C49FC5" w16cid:durableId="24B78D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52405" w14:textId="77777777" w:rsidR="00590E27" w:rsidRDefault="00590E27">
      <w:pPr>
        <w:spacing w:after="0" w:line="240" w:lineRule="auto"/>
      </w:pPr>
      <w:r>
        <w:separator/>
      </w:r>
    </w:p>
  </w:endnote>
  <w:endnote w:type="continuationSeparator" w:id="0">
    <w:p w14:paraId="533CDCEF" w14:textId="77777777" w:rsidR="00590E27" w:rsidRDefault="0059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3AAD7D21" w:rsidR="00107053" w:rsidRPr="00455475" w:rsidRDefault="00107053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3D5D48">
      <w:rPr>
        <w:rFonts w:ascii="Times New Roman" w:hAnsi="Times New Roman"/>
        <w:b/>
        <w:noProof/>
        <w:sz w:val="18"/>
        <w:szCs w:val="18"/>
      </w:rPr>
      <w:t>4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107053" w:rsidRDefault="00107053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450DC" w14:textId="77777777" w:rsidR="00590E27" w:rsidRDefault="00590E27">
      <w:pPr>
        <w:spacing w:after="0" w:line="240" w:lineRule="auto"/>
      </w:pPr>
      <w:r>
        <w:separator/>
      </w:r>
    </w:p>
  </w:footnote>
  <w:footnote w:type="continuationSeparator" w:id="0">
    <w:p w14:paraId="4F5595AE" w14:textId="77777777" w:rsidR="00590E27" w:rsidRDefault="0059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-447"/>
        </w:tabs>
        <w:ind w:left="633" w:hanging="360"/>
      </w:pPr>
    </w:lvl>
    <w:lvl w:ilvl="1">
      <w:start w:val="13"/>
      <w:numFmt w:val="decimal"/>
      <w:lvlText w:val="%2."/>
      <w:lvlJc w:val="left"/>
      <w:pPr>
        <w:ind w:left="241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131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2467816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738F6"/>
    <w:multiLevelType w:val="hybridMultilevel"/>
    <w:tmpl w:val="E2A0D30A"/>
    <w:lvl w:ilvl="0" w:tplc="CC08020E">
      <w:start w:val="2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971F9"/>
    <w:multiLevelType w:val="multilevel"/>
    <w:tmpl w:val="53D2F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836DE3"/>
    <w:multiLevelType w:val="hybridMultilevel"/>
    <w:tmpl w:val="E5825C14"/>
    <w:lvl w:ilvl="0" w:tplc="D32A84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3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607A7"/>
    <w:multiLevelType w:val="hybridMultilevel"/>
    <w:tmpl w:val="53F44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706819"/>
    <w:multiLevelType w:val="hybridMultilevel"/>
    <w:tmpl w:val="DF5EBCC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3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C093014"/>
    <w:multiLevelType w:val="hybridMultilevel"/>
    <w:tmpl w:val="77464CCA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646CFC3C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7895A65"/>
    <w:multiLevelType w:val="hybridMultilevel"/>
    <w:tmpl w:val="54083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5A04A4"/>
    <w:multiLevelType w:val="hybridMultilevel"/>
    <w:tmpl w:val="506C95B4"/>
    <w:lvl w:ilvl="0" w:tplc="9E1406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2A9D0C00"/>
    <w:multiLevelType w:val="multilevel"/>
    <w:tmpl w:val="12E099F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4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1C47AB0"/>
    <w:multiLevelType w:val="hybridMultilevel"/>
    <w:tmpl w:val="1D68A956"/>
    <w:lvl w:ilvl="0" w:tplc="D568827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0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2" w15:restartNumberingAfterBreak="0">
    <w:nsid w:val="3E091B71"/>
    <w:multiLevelType w:val="hybridMultilevel"/>
    <w:tmpl w:val="C4B03046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3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5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7" w15:restartNumberingAfterBreak="0">
    <w:nsid w:val="42590ED1"/>
    <w:multiLevelType w:val="hybridMultilevel"/>
    <w:tmpl w:val="413CEFA2"/>
    <w:lvl w:ilvl="0" w:tplc="47AABF7C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29BD"/>
    <w:multiLevelType w:val="multilevel"/>
    <w:tmpl w:val="40BA7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2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3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9AF07CA"/>
    <w:multiLevelType w:val="hybridMultilevel"/>
    <w:tmpl w:val="E4B0B5EE"/>
    <w:lvl w:ilvl="0" w:tplc="D5688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A097AF8"/>
    <w:multiLevelType w:val="multilevel"/>
    <w:tmpl w:val="FC947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6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7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8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30B09BE"/>
    <w:multiLevelType w:val="multilevel"/>
    <w:tmpl w:val="604A4D64"/>
    <w:numStyleLink w:val="Styl72"/>
  </w:abstractNum>
  <w:abstractNum w:abstractNumId="75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6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7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561211"/>
    <w:multiLevelType w:val="hybridMultilevel"/>
    <w:tmpl w:val="A8E4BAE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0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7A0E45"/>
    <w:multiLevelType w:val="hybridMultilevel"/>
    <w:tmpl w:val="0634402C"/>
    <w:lvl w:ilvl="0" w:tplc="30EC3C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1136F76"/>
    <w:multiLevelType w:val="multilevel"/>
    <w:tmpl w:val="8B36122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6" w:hanging="840"/>
      </w:pPr>
      <w:rPr>
        <w:rFonts w:hint="default"/>
      </w:rPr>
    </w:lvl>
    <w:lvl w:ilvl="3">
      <w:start w:val="2"/>
      <w:numFmt w:val="decimalZero"/>
      <w:lvlText w:val="%1.%2.%3.%4."/>
      <w:lvlJc w:val="left"/>
      <w:pPr>
        <w:ind w:left="1974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85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6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33772F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8" w15:restartNumberingAfterBreak="0">
    <w:nsid w:val="654F5FC5"/>
    <w:multiLevelType w:val="hybridMultilevel"/>
    <w:tmpl w:val="BE8800B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9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0" w15:restartNumberingAfterBreak="0">
    <w:nsid w:val="7E5F464E"/>
    <w:multiLevelType w:val="multilevel"/>
    <w:tmpl w:val="6218B6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6"/>
  </w:num>
  <w:num w:numId="2">
    <w:abstractNumId w:val="77"/>
  </w:num>
  <w:num w:numId="3">
    <w:abstractNumId w:val="1"/>
  </w:num>
  <w:num w:numId="4">
    <w:abstractNumId w:val="85"/>
  </w:num>
  <w:num w:numId="5">
    <w:abstractNumId w:val="45"/>
  </w:num>
  <w:num w:numId="6">
    <w:abstractNumId w:val="94"/>
  </w:num>
  <w:num w:numId="7">
    <w:abstractNumId w:val="90"/>
  </w:num>
  <w:num w:numId="8">
    <w:abstractNumId w:val="51"/>
  </w:num>
  <w:num w:numId="9">
    <w:abstractNumId w:val="66"/>
  </w:num>
  <w:num w:numId="10">
    <w:abstractNumId w:val="46"/>
  </w:num>
  <w:num w:numId="11">
    <w:abstractNumId w:val="42"/>
  </w:num>
  <w:num w:numId="12">
    <w:abstractNumId w:val="18"/>
  </w:num>
  <w:num w:numId="13">
    <w:abstractNumId w:val="63"/>
  </w:num>
  <w:num w:numId="14">
    <w:abstractNumId w:val="92"/>
  </w:num>
  <w:num w:numId="15">
    <w:abstractNumId w:val="103"/>
  </w:num>
  <w:num w:numId="16">
    <w:abstractNumId w:val="89"/>
  </w:num>
  <w:num w:numId="17">
    <w:abstractNumId w:val="21"/>
  </w:num>
  <w:num w:numId="18">
    <w:abstractNumId w:val="67"/>
  </w:num>
  <w:num w:numId="19">
    <w:abstractNumId w:val="10"/>
  </w:num>
  <w:num w:numId="20">
    <w:abstractNumId w:val="23"/>
  </w:num>
  <w:num w:numId="21">
    <w:abstractNumId w:val="99"/>
  </w:num>
  <w:num w:numId="22">
    <w:abstractNumId w:val="102"/>
  </w:num>
  <w:num w:numId="23">
    <w:abstractNumId w:val="36"/>
  </w:num>
  <w:num w:numId="24">
    <w:abstractNumId w:val="28"/>
  </w:num>
  <w:num w:numId="25">
    <w:abstractNumId w:val="34"/>
  </w:num>
  <w:num w:numId="26">
    <w:abstractNumId w:val="48"/>
  </w:num>
  <w:num w:numId="27">
    <w:abstractNumId w:val="40"/>
  </w:num>
  <w:num w:numId="28">
    <w:abstractNumId w:val="4"/>
  </w:num>
  <w:num w:numId="29">
    <w:abstractNumId w:val="15"/>
  </w:num>
  <w:num w:numId="30">
    <w:abstractNumId w:val="5"/>
  </w:num>
  <w:num w:numId="31">
    <w:abstractNumId w:val="24"/>
  </w:num>
  <w:num w:numId="32">
    <w:abstractNumId w:val="49"/>
  </w:num>
  <w:num w:numId="33">
    <w:abstractNumId w:val="38"/>
  </w:num>
  <w:num w:numId="34">
    <w:abstractNumId w:val="75"/>
  </w:num>
  <w:num w:numId="35">
    <w:abstractNumId w:val="68"/>
  </w:num>
  <w:num w:numId="36">
    <w:abstractNumId w:val="56"/>
  </w:num>
  <w:num w:numId="37">
    <w:abstractNumId w:val="26"/>
  </w:num>
  <w:num w:numId="38">
    <w:abstractNumId w:val="37"/>
  </w:num>
  <w:num w:numId="39">
    <w:abstractNumId w:val="62"/>
  </w:num>
  <w:num w:numId="40">
    <w:abstractNumId w:val="54"/>
  </w:num>
  <w:num w:numId="41">
    <w:abstractNumId w:val="29"/>
  </w:num>
  <w:num w:numId="42">
    <w:abstractNumId w:val="80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31"/>
  </w:num>
  <w:num w:numId="45">
    <w:abstractNumId w:val="8"/>
  </w:num>
  <w:num w:numId="46">
    <w:abstractNumId w:val="98"/>
  </w:num>
  <w:num w:numId="47">
    <w:abstractNumId w:val="73"/>
  </w:num>
  <w:num w:numId="48">
    <w:abstractNumId w:val="74"/>
  </w:num>
  <w:num w:numId="49">
    <w:abstractNumId w:val="17"/>
  </w:num>
  <w:num w:numId="50">
    <w:abstractNumId w:val="83"/>
  </w:num>
  <w:num w:numId="51">
    <w:abstractNumId w:val="33"/>
  </w:num>
  <w:num w:numId="52">
    <w:abstractNumId w:val="95"/>
  </w:num>
  <w:num w:numId="53">
    <w:abstractNumId w:val="3"/>
  </w:num>
  <w:num w:numId="54">
    <w:abstractNumId w:val="97"/>
  </w:num>
  <w:num w:numId="55">
    <w:abstractNumId w:val="50"/>
  </w:num>
  <w:num w:numId="56">
    <w:abstractNumId w:val="101"/>
  </w:num>
  <w:num w:numId="57">
    <w:abstractNumId w:val="78"/>
  </w:num>
  <w:num w:numId="58">
    <w:abstractNumId w:val="27"/>
  </w:num>
  <w:num w:numId="59">
    <w:abstractNumId w:val="20"/>
  </w:num>
  <w:num w:numId="60">
    <w:abstractNumId w:val="22"/>
  </w:num>
  <w:num w:numId="61">
    <w:abstractNumId w:val="30"/>
  </w:num>
  <w:num w:numId="62">
    <w:abstractNumId w:val="72"/>
  </w:num>
  <w:num w:numId="63">
    <w:abstractNumId w:val="76"/>
  </w:num>
  <w:num w:numId="64">
    <w:abstractNumId w:val="70"/>
  </w:num>
  <w:num w:numId="65">
    <w:abstractNumId w:val="96"/>
  </w:num>
  <w:num w:numId="66">
    <w:abstractNumId w:val="55"/>
  </w:num>
  <w:num w:numId="67">
    <w:abstractNumId w:val="35"/>
  </w:num>
  <w:num w:numId="68">
    <w:abstractNumId w:val="16"/>
  </w:num>
  <w:num w:numId="69">
    <w:abstractNumId w:val="91"/>
  </w:num>
  <w:num w:numId="70">
    <w:abstractNumId w:val="93"/>
  </w:num>
  <w:num w:numId="71">
    <w:abstractNumId w:val="59"/>
  </w:num>
  <w:num w:numId="72">
    <w:abstractNumId w:val="71"/>
  </w:num>
  <w:num w:numId="73">
    <w:abstractNumId w:val="81"/>
  </w:num>
  <w:num w:numId="74">
    <w:abstractNumId w:val="44"/>
  </w:num>
  <w:num w:numId="75">
    <w:abstractNumId w:val="82"/>
  </w:num>
  <w:num w:numId="76">
    <w:abstractNumId w:val="88"/>
  </w:num>
  <w:num w:numId="77">
    <w:abstractNumId w:val="52"/>
  </w:num>
  <w:num w:numId="78">
    <w:abstractNumId w:val="64"/>
  </w:num>
  <w:num w:numId="79">
    <w:abstractNumId w:val="100"/>
  </w:num>
  <w:num w:numId="80">
    <w:abstractNumId w:val="57"/>
  </w:num>
  <w:num w:numId="81">
    <w:abstractNumId w:val="47"/>
  </w:num>
  <w:num w:numId="82">
    <w:abstractNumId w:val="7"/>
  </w:num>
  <w:num w:numId="83">
    <w:abstractNumId w:val="32"/>
  </w:num>
  <w:num w:numId="84">
    <w:abstractNumId w:val="6"/>
  </w:num>
  <w:num w:numId="85">
    <w:abstractNumId w:val="13"/>
  </w:num>
  <w:num w:numId="86">
    <w:abstractNumId w:val="65"/>
  </w:num>
  <w:num w:numId="87">
    <w:abstractNumId w:val="12"/>
  </w:num>
  <w:num w:numId="88">
    <w:abstractNumId w:val="2"/>
  </w:num>
  <w:num w:numId="89">
    <w:abstractNumId w:val="84"/>
  </w:num>
  <w:num w:numId="90">
    <w:abstractNumId w:val="87"/>
  </w:num>
  <w:num w:numId="91">
    <w:abstractNumId w:val="60"/>
  </w:num>
  <w:num w:numId="9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9"/>
  </w:num>
  <w:num w:numId="94">
    <w:abstractNumId w:val="53"/>
  </w:num>
  <w:num w:numId="95">
    <w:abstractNumId w:val="11"/>
  </w:num>
  <w:num w:numId="96">
    <w:abstractNumId w:val="61"/>
  </w:num>
  <w:num w:numId="97">
    <w:abstractNumId w:val="41"/>
  </w:num>
  <w:num w:numId="98">
    <w:abstractNumId w:val="79"/>
  </w:num>
  <w:num w:numId="99">
    <w:abstractNumId w:val="25"/>
  </w:num>
  <w:num w:numId="100">
    <w:abstractNumId w:val="39"/>
  </w:num>
  <w:num w:numId="101">
    <w:abstractNumId w:val="9"/>
  </w:num>
  <w:num w:numId="102">
    <w:abstractNumId w:val="14"/>
  </w:num>
  <w:num w:numId="103">
    <w:abstractNumId w:val="19"/>
  </w:num>
  <w:num w:numId="104">
    <w:abstractNumId w:val="6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BE"/>
    <w:rsid w:val="00001D5A"/>
    <w:rsid w:val="00003492"/>
    <w:rsid w:val="00006F81"/>
    <w:rsid w:val="0001215A"/>
    <w:rsid w:val="00016F8D"/>
    <w:rsid w:val="00021052"/>
    <w:rsid w:val="00024DF8"/>
    <w:rsid w:val="0003000B"/>
    <w:rsid w:val="000310DB"/>
    <w:rsid w:val="00032514"/>
    <w:rsid w:val="000352A6"/>
    <w:rsid w:val="0003599D"/>
    <w:rsid w:val="0003639E"/>
    <w:rsid w:val="00037308"/>
    <w:rsid w:val="00042ADD"/>
    <w:rsid w:val="00043343"/>
    <w:rsid w:val="00050C89"/>
    <w:rsid w:val="000535A0"/>
    <w:rsid w:val="00054DD8"/>
    <w:rsid w:val="000600DF"/>
    <w:rsid w:val="000639DD"/>
    <w:rsid w:val="00066D01"/>
    <w:rsid w:val="0007251A"/>
    <w:rsid w:val="00072722"/>
    <w:rsid w:val="00072E06"/>
    <w:rsid w:val="00080C76"/>
    <w:rsid w:val="00082806"/>
    <w:rsid w:val="00084EAC"/>
    <w:rsid w:val="00085373"/>
    <w:rsid w:val="00085B34"/>
    <w:rsid w:val="00085E80"/>
    <w:rsid w:val="000906D2"/>
    <w:rsid w:val="00090BA8"/>
    <w:rsid w:val="00090F64"/>
    <w:rsid w:val="000A3352"/>
    <w:rsid w:val="000B08A0"/>
    <w:rsid w:val="000B31E3"/>
    <w:rsid w:val="000B48D3"/>
    <w:rsid w:val="000B6905"/>
    <w:rsid w:val="000B78FD"/>
    <w:rsid w:val="000C06BC"/>
    <w:rsid w:val="000C0BA2"/>
    <w:rsid w:val="000C5835"/>
    <w:rsid w:val="000D3375"/>
    <w:rsid w:val="000D4295"/>
    <w:rsid w:val="000D5B3C"/>
    <w:rsid w:val="000D61E8"/>
    <w:rsid w:val="000F2A08"/>
    <w:rsid w:val="000F4F37"/>
    <w:rsid w:val="000F600C"/>
    <w:rsid w:val="001003CF"/>
    <w:rsid w:val="00101E8A"/>
    <w:rsid w:val="00102A50"/>
    <w:rsid w:val="0010343D"/>
    <w:rsid w:val="00107053"/>
    <w:rsid w:val="0011382C"/>
    <w:rsid w:val="00114979"/>
    <w:rsid w:val="0011750C"/>
    <w:rsid w:val="00120D33"/>
    <w:rsid w:val="00121E57"/>
    <w:rsid w:val="00122760"/>
    <w:rsid w:val="00126B9E"/>
    <w:rsid w:val="0013311D"/>
    <w:rsid w:val="00133725"/>
    <w:rsid w:val="00133B87"/>
    <w:rsid w:val="0013632B"/>
    <w:rsid w:val="001403D5"/>
    <w:rsid w:val="001422A8"/>
    <w:rsid w:val="00143756"/>
    <w:rsid w:val="00150DBC"/>
    <w:rsid w:val="0015246B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4E7C"/>
    <w:rsid w:val="0016562B"/>
    <w:rsid w:val="001670D5"/>
    <w:rsid w:val="00182544"/>
    <w:rsid w:val="001932F9"/>
    <w:rsid w:val="00194B1F"/>
    <w:rsid w:val="001A5203"/>
    <w:rsid w:val="001A5FD1"/>
    <w:rsid w:val="001B0B5A"/>
    <w:rsid w:val="001B377A"/>
    <w:rsid w:val="001B7A05"/>
    <w:rsid w:val="001C267B"/>
    <w:rsid w:val="001C368E"/>
    <w:rsid w:val="001C3D32"/>
    <w:rsid w:val="001C4E09"/>
    <w:rsid w:val="001C6177"/>
    <w:rsid w:val="001C64F1"/>
    <w:rsid w:val="001D2BBD"/>
    <w:rsid w:val="001D48A7"/>
    <w:rsid w:val="001E13C5"/>
    <w:rsid w:val="001E4679"/>
    <w:rsid w:val="001F30BF"/>
    <w:rsid w:val="002002A6"/>
    <w:rsid w:val="00202793"/>
    <w:rsid w:val="002075EC"/>
    <w:rsid w:val="00207D1B"/>
    <w:rsid w:val="0021281A"/>
    <w:rsid w:val="00214410"/>
    <w:rsid w:val="002148CB"/>
    <w:rsid w:val="002248A4"/>
    <w:rsid w:val="00232C2F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3319"/>
    <w:rsid w:val="0026352E"/>
    <w:rsid w:val="00265103"/>
    <w:rsid w:val="00270AD8"/>
    <w:rsid w:val="002718AB"/>
    <w:rsid w:val="00272AF3"/>
    <w:rsid w:val="00275E6E"/>
    <w:rsid w:val="00284ABF"/>
    <w:rsid w:val="00291643"/>
    <w:rsid w:val="0029222F"/>
    <w:rsid w:val="002955FA"/>
    <w:rsid w:val="0029674B"/>
    <w:rsid w:val="00297B0F"/>
    <w:rsid w:val="002A0695"/>
    <w:rsid w:val="002B1246"/>
    <w:rsid w:val="002C135F"/>
    <w:rsid w:val="002C13F0"/>
    <w:rsid w:val="002C16DF"/>
    <w:rsid w:val="002C3AE6"/>
    <w:rsid w:val="002C5178"/>
    <w:rsid w:val="002C5A03"/>
    <w:rsid w:val="002D4404"/>
    <w:rsid w:val="002D735C"/>
    <w:rsid w:val="002E3146"/>
    <w:rsid w:val="002F1626"/>
    <w:rsid w:val="002F1D1C"/>
    <w:rsid w:val="002F2D22"/>
    <w:rsid w:val="002F4902"/>
    <w:rsid w:val="002F5FBA"/>
    <w:rsid w:val="002F73FD"/>
    <w:rsid w:val="00305298"/>
    <w:rsid w:val="00306459"/>
    <w:rsid w:val="00313D06"/>
    <w:rsid w:val="003146F8"/>
    <w:rsid w:val="003156A6"/>
    <w:rsid w:val="003226D8"/>
    <w:rsid w:val="003257D5"/>
    <w:rsid w:val="0032786B"/>
    <w:rsid w:val="00331296"/>
    <w:rsid w:val="00334642"/>
    <w:rsid w:val="00343BBA"/>
    <w:rsid w:val="0034565D"/>
    <w:rsid w:val="0034743D"/>
    <w:rsid w:val="00350881"/>
    <w:rsid w:val="00350F45"/>
    <w:rsid w:val="0035353C"/>
    <w:rsid w:val="00355849"/>
    <w:rsid w:val="00355BE3"/>
    <w:rsid w:val="003565E6"/>
    <w:rsid w:val="00365286"/>
    <w:rsid w:val="00367287"/>
    <w:rsid w:val="003709BC"/>
    <w:rsid w:val="003752CF"/>
    <w:rsid w:val="00375BAD"/>
    <w:rsid w:val="00375F59"/>
    <w:rsid w:val="0037679E"/>
    <w:rsid w:val="003816BC"/>
    <w:rsid w:val="00382776"/>
    <w:rsid w:val="00386723"/>
    <w:rsid w:val="0038733A"/>
    <w:rsid w:val="00391B8F"/>
    <w:rsid w:val="00393A02"/>
    <w:rsid w:val="00394C2D"/>
    <w:rsid w:val="00397739"/>
    <w:rsid w:val="003A10AD"/>
    <w:rsid w:val="003B336A"/>
    <w:rsid w:val="003C33D2"/>
    <w:rsid w:val="003D08E7"/>
    <w:rsid w:val="003D5D48"/>
    <w:rsid w:val="003E2626"/>
    <w:rsid w:val="003E3280"/>
    <w:rsid w:val="003E6850"/>
    <w:rsid w:val="003F15F3"/>
    <w:rsid w:val="003F2DDE"/>
    <w:rsid w:val="003F690D"/>
    <w:rsid w:val="004001AF"/>
    <w:rsid w:val="00402EF2"/>
    <w:rsid w:val="0040445F"/>
    <w:rsid w:val="0040743C"/>
    <w:rsid w:val="004145ED"/>
    <w:rsid w:val="00436031"/>
    <w:rsid w:val="00444064"/>
    <w:rsid w:val="004458C8"/>
    <w:rsid w:val="004464B9"/>
    <w:rsid w:val="004501E8"/>
    <w:rsid w:val="004511A0"/>
    <w:rsid w:val="00451DDB"/>
    <w:rsid w:val="00454BCF"/>
    <w:rsid w:val="004552DF"/>
    <w:rsid w:val="0046164D"/>
    <w:rsid w:val="004642F0"/>
    <w:rsid w:val="0047267C"/>
    <w:rsid w:val="004751FE"/>
    <w:rsid w:val="00480241"/>
    <w:rsid w:val="00480755"/>
    <w:rsid w:val="00486674"/>
    <w:rsid w:val="004870E2"/>
    <w:rsid w:val="00491848"/>
    <w:rsid w:val="004A0891"/>
    <w:rsid w:val="004A1722"/>
    <w:rsid w:val="004A29D7"/>
    <w:rsid w:val="004A41C7"/>
    <w:rsid w:val="004A6315"/>
    <w:rsid w:val="004B0BE1"/>
    <w:rsid w:val="004B2959"/>
    <w:rsid w:val="004C1A92"/>
    <w:rsid w:val="004C3749"/>
    <w:rsid w:val="004C3D48"/>
    <w:rsid w:val="004C4BB0"/>
    <w:rsid w:val="004C674B"/>
    <w:rsid w:val="004C689F"/>
    <w:rsid w:val="004D1D0B"/>
    <w:rsid w:val="004F562C"/>
    <w:rsid w:val="004F7B29"/>
    <w:rsid w:val="005112CA"/>
    <w:rsid w:val="005127E1"/>
    <w:rsid w:val="005148B4"/>
    <w:rsid w:val="0051567D"/>
    <w:rsid w:val="00524BBC"/>
    <w:rsid w:val="00524D2E"/>
    <w:rsid w:val="00531E8C"/>
    <w:rsid w:val="00544CAC"/>
    <w:rsid w:val="00552452"/>
    <w:rsid w:val="00552FCC"/>
    <w:rsid w:val="00553147"/>
    <w:rsid w:val="00553A4C"/>
    <w:rsid w:val="005548B8"/>
    <w:rsid w:val="00556034"/>
    <w:rsid w:val="00563CA9"/>
    <w:rsid w:val="005665C8"/>
    <w:rsid w:val="005677CC"/>
    <w:rsid w:val="005709D1"/>
    <w:rsid w:val="005710B6"/>
    <w:rsid w:val="00572108"/>
    <w:rsid w:val="00574C35"/>
    <w:rsid w:val="00580CAE"/>
    <w:rsid w:val="0058233C"/>
    <w:rsid w:val="00584C5A"/>
    <w:rsid w:val="00590E27"/>
    <w:rsid w:val="00593160"/>
    <w:rsid w:val="005A2884"/>
    <w:rsid w:val="005A3176"/>
    <w:rsid w:val="005A4FFB"/>
    <w:rsid w:val="005A65C5"/>
    <w:rsid w:val="005A71B0"/>
    <w:rsid w:val="005B0A07"/>
    <w:rsid w:val="005B0D1B"/>
    <w:rsid w:val="005B4533"/>
    <w:rsid w:val="005B71AA"/>
    <w:rsid w:val="005C03AC"/>
    <w:rsid w:val="005C06A5"/>
    <w:rsid w:val="005C540C"/>
    <w:rsid w:val="005D0305"/>
    <w:rsid w:val="005D334F"/>
    <w:rsid w:val="005D335B"/>
    <w:rsid w:val="005E478D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605AE0"/>
    <w:rsid w:val="006075A4"/>
    <w:rsid w:val="00612A0D"/>
    <w:rsid w:val="006134A2"/>
    <w:rsid w:val="006144CF"/>
    <w:rsid w:val="00617046"/>
    <w:rsid w:val="006219B3"/>
    <w:rsid w:val="006236AC"/>
    <w:rsid w:val="00634158"/>
    <w:rsid w:val="006356A9"/>
    <w:rsid w:val="00637B7D"/>
    <w:rsid w:val="006414F0"/>
    <w:rsid w:val="006424CB"/>
    <w:rsid w:val="0064301D"/>
    <w:rsid w:val="00650503"/>
    <w:rsid w:val="00651B61"/>
    <w:rsid w:val="00655DEE"/>
    <w:rsid w:val="00662E98"/>
    <w:rsid w:val="0066444D"/>
    <w:rsid w:val="006649A6"/>
    <w:rsid w:val="00667050"/>
    <w:rsid w:val="00670E31"/>
    <w:rsid w:val="00680AEB"/>
    <w:rsid w:val="006812AF"/>
    <w:rsid w:val="0068433A"/>
    <w:rsid w:val="00690572"/>
    <w:rsid w:val="00697BC1"/>
    <w:rsid w:val="006A1A6A"/>
    <w:rsid w:val="006A30F6"/>
    <w:rsid w:val="006A6AF9"/>
    <w:rsid w:val="006A7EB4"/>
    <w:rsid w:val="006B186B"/>
    <w:rsid w:val="006B29BE"/>
    <w:rsid w:val="006B2ED9"/>
    <w:rsid w:val="006B423B"/>
    <w:rsid w:val="006B49DA"/>
    <w:rsid w:val="006C3C96"/>
    <w:rsid w:val="006C4A1C"/>
    <w:rsid w:val="006D3644"/>
    <w:rsid w:val="006D414A"/>
    <w:rsid w:val="006D63C7"/>
    <w:rsid w:val="006D6FD5"/>
    <w:rsid w:val="006E3752"/>
    <w:rsid w:val="006E67FE"/>
    <w:rsid w:val="006E6BE3"/>
    <w:rsid w:val="006F15CC"/>
    <w:rsid w:val="006F2EC8"/>
    <w:rsid w:val="006F6141"/>
    <w:rsid w:val="007035DD"/>
    <w:rsid w:val="00704175"/>
    <w:rsid w:val="00704DCA"/>
    <w:rsid w:val="0071008A"/>
    <w:rsid w:val="007109C5"/>
    <w:rsid w:val="00711411"/>
    <w:rsid w:val="00714719"/>
    <w:rsid w:val="00724BDA"/>
    <w:rsid w:val="00735B6C"/>
    <w:rsid w:val="0073686B"/>
    <w:rsid w:val="00741C1D"/>
    <w:rsid w:val="0074407F"/>
    <w:rsid w:val="00744A0F"/>
    <w:rsid w:val="00745A94"/>
    <w:rsid w:val="00750EDC"/>
    <w:rsid w:val="007528F6"/>
    <w:rsid w:val="00754113"/>
    <w:rsid w:val="007568B7"/>
    <w:rsid w:val="007574C3"/>
    <w:rsid w:val="00760CFE"/>
    <w:rsid w:val="00761459"/>
    <w:rsid w:val="007616D9"/>
    <w:rsid w:val="007638B1"/>
    <w:rsid w:val="007639EA"/>
    <w:rsid w:val="00765E1C"/>
    <w:rsid w:val="007670F9"/>
    <w:rsid w:val="007748AA"/>
    <w:rsid w:val="00777439"/>
    <w:rsid w:val="00782C16"/>
    <w:rsid w:val="00791CD6"/>
    <w:rsid w:val="00795D91"/>
    <w:rsid w:val="007C001A"/>
    <w:rsid w:val="007C0FA5"/>
    <w:rsid w:val="007C1BB7"/>
    <w:rsid w:val="007C35E4"/>
    <w:rsid w:val="007C55A8"/>
    <w:rsid w:val="007C72FD"/>
    <w:rsid w:val="007D443A"/>
    <w:rsid w:val="007D4446"/>
    <w:rsid w:val="007E2087"/>
    <w:rsid w:val="007F1411"/>
    <w:rsid w:val="007F1BDE"/>
    <w:rsid w:val="007F2293"/>
    <w:rsid w:val="007F2F93"/>
    <w:rsid w:val="007F4C9F"/>
    <w:rsid w:val="00822078"/>
    <w:rsid w:val="00822768"/>
    <w:rsid w:val="008240DB"/>
    <w:rsid w:val="008249E1"/>
    <w:rsid w:val="008252DD"/>
    <w:rsid w:val="00827198"/>
    <w:rsid w:val="0083157D"/>
    <w:rsid w:val="0083214F"/>
    <w:rsid w:val="00837C1B"/>
    <w:rsid w:val="008410F2"/>
    <w:rsid w:val="00844F1F"/>
    <w:rsid w:val="00846F9F"/>
    <w:rsid w:val="00853196"/>
    <w:rsid w:val="0085412E"/>
    <w:rsid w:val="00854A46"/>
    <w:rsid w:val="00863D6D"/>
    <w:rsid w:val="00874D28"/>
    <w:rsid w:val="00874D3C"/>
    <w:rsid w:val="00875BE0"/>
    <w:rsid w:val="0088360D"/>
    <w:rsid w:val="00883E03"/>
    <w:rsid w:val="00885FCC"/>
    <w:rsid w:val="00891B6E"/>
    <w:rsid w:val="008938A7"/>
    <w:rsid w:val="00896719"/>
    <w:rsid w:val="00896E00"/>
    <w:rsid w:val="00897457"/>
    <w:rsid w:val="008A6750"/>
    <w:rsid w:val="008B0972"/>
    <w:rsid w:val="008B1F4C"/>
    <w:rsid w:val="008B2AB5"/>
    <w:rsid w:val="008B36F7"/>
    <w:rsid w:val="008B3B7A"/>
    <w:rsid w:val="008B6335"/>
    <w:rsid w:val="008B6FD3"/>
    <w:rsid w:val="008C06FD"/>
    <w:rsid w:val="008C348E"/>
    <w:rsid w:val="008D339B"/>
    <w:rsid w:val="008E1993"/>
    <w:rsid w:val="008E3302"/>
    <w:rsid w:val="008E45EB"/>
    <w:rsid w:val="008E6829"/>
    <w:rsid w:val="008F01FE"/>
    <w:rsid w:val="008F1941"/>
    <w:rsid w:val="00900AD5"/>
    <w:rsid w:val="00904448"/>
    <w:rsid w:val="009107C1"/>
    <w:rsid w:val="00912C0E"/>
    <w:rsid w:val="0091521B"/>
    <w:rsid w:val="009158E5"/>
    <w:rsid w:val="00917A7B"/>
    <w:rsid w:val="00920412"/>
    <w:rsid w:val="00921494"/>
    <w:rsid w:val="009243D5"/>
    <w:rsid w:val="009315B4"/>
    <w:rsid w:val="0093247E"/>
    <w:rsid w:val="009345E7"/>
    <w:rsid w:val="009349C6"/>
    <w:rsid w:val="00935C08"/>
    <w:rsid w:val="009361AD"/>
    <w:rsid w:val="009364ED"/>
    <w:rsid w:val="00936603"/>
    <w:rsid w:val="009377A8"/>
    <w:rsid w:val="00945042"/>
    <w:rsid w:val="009509B6"/>
    <w:rsid w:val="0095368E"/>
    <w:rsid w:val="009577D5"/>
    <w:rsid w:val="009614D7"/>
    <w:rsid w:val="00962225"/>
    <w:rsid w:val="00967FA6"/>
    <w:rsid w:val="00977EC9"/>
    <w:rsid w:val="00981259"/>
    <w:rsid w:val="0098185F"/>
    <w:rsid w:val="00983150"/>
    <w:rsid w:val="00984893"/>
    <w:rsid w:val="00985311"/>
    <w:rsid w:val="009906AA"/>
    <w:rsid w:val="00996D11"/>
    <w:rsid w:val="009A12AA"/>
    <w:rsid w:val="009A5317"/>
    <w:rsid w:val="009A6918"/>
    <w:rsid w:val="009A6B6A"/>
    <w:rsid w:val="009B0018"/>
    <w:rsid w:val="009B27D9"/>
    <w:rsid w:val="009B4884"/>
    <w:rsid w:val="009B57D5"/>
    <w:rsid w:val="009C4B3E"/>
    <w:rsid w:val="009C5940"/>
    <w:rsid w:val="009D2F2C"/>
    <w:rsid w:val="009D586A"/>
    <w:rsid w:val="009D6B5A"/>
    <w:rsid w:val="009D79D3"/>
    <w:rsid w:val="009E4F26"/>
    <w:rsid w:val="009E65C3"/>
    <w:rsid w:val="009F08E3"/>
    <w:rsid w:val="009F10D4"/>
    <w:rsid w:val="009F2657"/>
    <w:rsid w:val="009F6119"/>
    <w:rsid w:val="00A00E66"/>
    <w:rsid w:val="00A0752D"/>
    <w:rsid w:val="00A1014F"/>
    <w:rsid w:val="00A11A1B"/>
    <w:rsid w:val="00A12BC1"/>
    <w:rsid w:val="00A14BA4"/>
    <w:rsid w:val="00A14EA0"/>
    <w:rsid w:val="00A157A2"/>
    <w:rsid w:val="00A17DA1"/>
    <w:rsid w:val="00A24CF5"/>
    <w:rsid w:val="00A333CC"/>
    <w:rsid w:val="00A341E8"/>
    <w:rsid w:val="00A34690"/>
    <w:rsid w:val="00A4266D"/>
    <w:rsid w:val="00A42807"/>
    <w:rsid w:val="00A42A26"/>
    <w:rsid w:val="00A42A47"/>
    <w:rsid w:val="00A44EFD"/>
    <w:rsid w:val="00A529D3"/>
    <w:rsid w:val="00A52FC3"/>
    <w:rsid w:val="00A60A53"/>
    <w:rsid w:val="00A634EA"/>
    <w:rsid w:val="00A63E8E"/>
    <w:rsid w:val="00A73035"/>
    <w:rsid w:val="00A73864"/>
    <w:rsid w:val="00A830FA"/>
    <w:rsid w:val="00A843F9"/>
    <w:rsid w:val="00A87E6F"/>
    <w:rsid w:val="00A9313E"/>
    <w:rsid w:val="00A95571"/>
    <w:rsid w:val="00AA142D"/>
    <w:rsid w:val="00AA7BD8"/>
    <w:rsid w:val="00AB3DD4"/>
    <w:rsid w:val="00AC0F08"/>
    <w:rsid w:val="00AC4571"/>
    <w:rsid w:val="00AC4A31"/>
    <w:rsid w:val="00AC6841"/>
    <w:rsid w:val="00AC7D25"/>
    <w:rsid w:val="00AD4623"/>
    <w:rsid w:val="00AE26A2"/>
    <w:rsid w:val="00AF22C4"/>
    <w:rsid w:val="00B00303"/>
    <w:rsid w:val="00B018FA"/>
    <w:rsid w:val="00B02F9A"/>
    <w:rsid w:val="00B034DA"/>
    <w:rsid w:val="00B04381"/>
    <w:rsid w:val="00B06F0E"/>
    <w:rsid w:val="00B07C45"/>
    <w:rsid w:val="00B1067E"/>
    <w:rsid w:val="00B13FFC"/>
    <w:rsid w:val="00B14A04"/>
    <w:rsid w:val="00B14DDA"/>
    <w:rsid w:val="00B208F6"/>
    <w:rsid w:val="00B20AD7"/>
    <w:rsid w:val="00B22F01"/>
    <w:rsid w:val="00B23856"/>
    <w:rsid w:val="00B331F2"/>
    <w:rsid w:val="00B373F4"/>
    <w:rsid w:val="00B4037A"/>
    <w:rsid w:val="00B44DF4"/>
    <w:rsid w:val="00B452E8"/>
    <w:rsid w:val="00B46F63"/>
    <w:rsid w:val="00B51E54"/>
    <w:rsid w:val="00B51EFC"/>
    <w:rsid w:val="00B520D8"/>
    <w:rsid w:val="00B60478"/>
    <w:rsid w:val="00B640AE"/>
    <w:rsid w:val="00B64411"/>
    <w:rsid w:val="00B74B9F"/>
    <w:rsid w:val="00B750B1"/>
    <w:rsid w:val="00B75F69"/>
    <w:rsid w:val="00B808DC"/>
    <w:rsid w:val="00B87547"/>
    <w:rsid w:val="00B92B37"/>
    <w:rsid w:val="00BA3610"/>
    <w:rsid w:val="00BA3A40"/>
    <w:rsid w:val="00BA6E90"/>
    <w:rsid w:val="00BB055D"/>
    <w:rsid w:val="00BB4D03"/>
    <w:rsid w:val="00BB72F4"/>
    <w:rsid w:val="00BB7825"/>
    <w:rsid w:val="00BC1E18"/>
    <w:rsid w:val="00BC2E9F"/>
    <w:rsid w:val="00BC6113"/>
    <w:rsid w:val="00BC6C1E"/>
    <w:rsid w:val="00BD7EAF"/>
    <w:rsid w:val="00BE1498"/>
    <w:rsid w:val="00BE1A61"/>
    <w:rsid w:val="00C04B93"/>
    <w:rsid w:val="00C065A5"/>
    <w:rsid w:val="00C12B0E"/>
    <w:rsid w:val="00C136C9"/>
    <w:rsid w:val="00C14E74"/>
    <w:rsid w:val="00C16562"/>
    <w:rsid w:val="00C249BD"/>
    <w:rsid w:val="00C25451"/>
    <w:rsid w:val="00C268AB"/>
    <w:rsid w:val="00C304B3"/>
    <w:rsid w:val="00C34A72"/>
    <w:rsid w:val="00C365DE"/>
    <w:rsid w:val="00C374F2"/>
    <w:rsid w:val="00C416A4"/>
    <w:rsid w:val="00C43949"/>
    <w:rsid w:val="00C45A4E"/>
    <w:rsid w:val="00C46B60"/>
    <w:rsid w:val="00C55A31"/>
    <w:rsid w:val="00C55EA3"/>
    <w:rsid w:val="00C72BE1"/>
    <w:rsid w:val="00C81BED"/>
    <w:rsid w:val="00C844D2"/>
    <w:rsid w:val="00C85CDF"/>
    <w:rsid w:val="00C86D58"/>
    <w:rsid w:val="00C90005"/>
    <w:rsid w:val="00C907A1"/>
    <w:rsid w:val="00C9431F"/>
    <w:rsid w:val="00C94FB3"/>
    <w:rsid w:val="00C95229"/>
    <w:rsid w:val="00CA209F"/>
    <w:rsid w:val="00CA3156"/>
    <w:rsid w:val="00CB3204"/>
    <w:rsid w:val="00CB3E35"/>
    <w:rsid w:val="00CB47BE"/>
    <w:rsid w:val="00CB5794"/>
    <w:rsid w:val="00CB73A3"/>
    <w:rsid w:val="00CC167B"/>
    <w:rsid w:val="00CC1D0B"/>
    <w:rsid w:val="00CC5BBA"/>
    <w:rsid w:val="00CD120D"/>
    <w:rsid w:val="00CD3263"/>
    <w:rsid w:val="00CD5C5E"/>
    <w:rsid w:val="00CE12A0"/>
    <w:rsid w:val="00CE14BF"/>
    <w:rsid w:val="00CE37CE"/>
    <w:rsid w:val="00CE4F37"/>
    <w:rsid w:val="00CF2DCF"/>
    <w:rsid w:val="00D043BC"/>
    <w:rsid w:val="00D213C5"/>
    <w:rsid w:val="00D21B2D"/>
    <w:rsid w:val="00D261CF"/>
    <w:rsid w:val="00D27B74"/>
    <w:rsid w:val="00D304FB"/>
    <w:rsid w:val="00D31F08"/>
    <w:rsid w:val="00D44123"/>
    <w:rsid w:val="00D45F57"/>
    <w:rsid w:val="00D5020B"/>
    <w:rsid w:val="00D51F87"/>
    <w:rsid w:val="00D55EA4"/>
    <w:rsid w:val="00D56A8B"/>
    <w:rsid w:val="00D65177"/>
    <w:rsid w:val="00D70178"/>
    <w:rsid w:val="00D727CD"/>
    <w:rsid w:val="00D73D6B"/>
    <w:rsid w:val="00D74812"/>
    <w:rsid w:val="00D753A6"/>
    <w:rsid w:val="00D80F13"/>
    <w:rsid w:val="00D84941"/>
    <w:rsid w:val="00D93C4F"/>
    <w:rsid w:val="00D93F91"/>
    <w:rsid w:val="00D9699C"/>
    <w:rsid w:val="00DA006D"/>
    <w:rsid w:val="00DA145D"/>
    <w:rsid w:val="00DA3681"/>
    <w:rsid w:val="00DA5B7E"/>
    <w:rsid w:val="00DB16C8"/>
    <w:rsid w:val="00DB23A7"/>
    <w:rsid w:val="00DB4AF7"/>
    <w:rsid w:val="00DC745F"/>
    <w:rsid w:val="00DD5FE0"/>
    <w:rsid w:val="00DE0EC4"/>
    <w:rsid w:val="00DE2B4C"/>
    <w:rsid w:val="00DE4738"/>
    <w:rsid w:val="00DE67AD"/>
    <w:rsid w:val="00DF227B"/>
    <w:rsid w:val="00DF28A6"/>
    <w:rsid w:val="00E04EDA"/>
    <w:rsid w:val="00E05905"/>
    <w:rsid w:val="00E17633"/>
    <w:rsid w:val="00E30339"/>
    <w:rsid w:val="00E35C93"/>
    <w:rsid w:val="00E462ED"/>
    <w:rsid w:val="00E51B30"/>
    <w:rsid w:val="00E52724"/>
    <w:rsid w:val="00E56275"/>
    <w:rsid w:val="00E60AAC"/>
    <w:rsid w:val="00E60CA0"/>
    <w:rsid w:val="00E6136E"/>
    <w:rsid w:val="00E63895"/>
    <w:rsid w:val="00E66359"/>
    <w:rsid w:val="00E72393"/>
    <w:rsid w:val="00E777A1"/>
    <w:rsid w:val="00E81BE8"/>
    <w:rsid w:val="00E8296C"/>
    <w:rsid w:val="00E8362B"/>
    <w:rsid w:val="00E8559E"/>
    <w:rsid w:val="00E8689A"/>
    <w:rsid w:val="00E87B3A"/>
    <w:rsid w:val="00E91605"/>
    <w:rsid w:val="00E94018"/>
    <w:rsid w:val="00EA3CF9"/>
    <w:rsid w:val="00EA7043"/>
    <w:rsid w:val="00EB1121"/>
    <w:rsid w:val="00EB28BF"/>
    <w:rsid w:val="00EC1F65"/>
    <w:rsid w:val="00ED35D6"/>
    <w:rsid w:val="00ED4EBB"/>
    <w:rsid w:val="00EE3E0F"/>
    <w:rsid w:val="00EE5421"/>
    <w:rsid w:val="00EE71B0"/>
    <w:rsid w:val="00EE73A5"/>
    <w:rsid w:val="00EE7823"/>
    <w:rsid w:val="00F00549"/>
    <w:rsid w:val="00F008CE"/>
    <w:rsid w:val="00F0359D"/>
    <w:rsid w:val="00F04A94"/>
    <w:rsid w:val="00F0770A"/>
    <w:rsid w:val="00F07CD8"/>
    <w:rsid w:val="00F11BB5"/>
    <w:rsid w:val="00F23077"/>
    <w:rsid w:val="00F23364"/>
    <w:rsid w:val="00F2547C"/>
    <w:rsid w:val="00F32B80"/>
    <w:rsid w:val="00F404C0"/>
    <w:rsid w:val="00F4058D"/>
    <w:rsid w:val="00F40C83"/>
    <w:rsid w:val="00F41F9F"/>
    <w:rsid w:val="00F538D6"/>
    <w:rsid w:val="00F625DF"/>
    <w:rsid w:val="00F72C02"/>
    <w:rsid w:val="00F77BC1"/>
    <w:rsid w:val="00F82066"/>
    <w:rsid w:val="00F83112"/>
    <w:rsid w:val="00F84CE5"/>
    <w:rsid w:val="00F9302D"/>
    <w:rsid w:val="00F94503"/>
    <w:rsid w:val="00F979EA"/>
    <w:rsid w:val="00FA0914"/>
    <w:rsid w:val="00FA1E6D"/>
    <w:rsid w:val="00FB00C2"/>
    <w:rsid w:val="00FB11C2"/>
    <w:rsid w:val="00FB1A09"/>
    <w:rsid w:val="00FB26A2"/>
    <w:rsid w:val="00FB792D"/>
    <w:rsid w:val="00FC0DE1"/>
    <w:rsid w:val="00FC1B76"/>
    <w:rsid w:val="00FC23AE"/>
    <w:rsid w:val="00FC247C"/>
    <w:rsid w:val="00FC52A8"/>
    <w:rsid w:val="00FC52AA"/>
    <w:rsid w:val="00FC54A5"/>
    <w:rsid w:val="00FC750F"/>
    <w:rsid w:val="00FD068A"/>
    <w:rsid w:val="00FD1D91"/>
    <w:rsid w:val="00FD493F"/>
    <w:rsid w:val="00FD4C56"/>
    <w:rsid w:val="00FE0270"/>
    <w:rsid w:val="00FE0E84"/>
    <w:rsid w:val="00FE4250"/>
    <w:rsid w:val="00FE4664"/>
    <w:rsid w:val="00FF0E4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7CF01"/>
  <w14:defaultImageDpi w14:val="32767"/>
  <w15:docId w15:val="{1CA196EC-DBB3-4B42-AC8A-B6E870EE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7D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3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0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1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9"/>
      </w:numPr>
    </w:pPr>
  </w:style>
  <w:style w:type="numbering" w:customStyle="1" w:styleId="Styl232">
    <w:name w:val="Styl232"/>
    <w:uiPriority w:val="99"/>
    <w:rsid w:val="006B29BE"/>
    <w:pPr>
      <w:numPr>
        <w:numId w:val="62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A5203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mkaczmarek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mjankowski@um.swinoujscie.pl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hyperlink" Target="mailto:rlysiak@um.swinoujscie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D655-548C-4E3B-8CCE-E1EF1581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20</Pages>
  <Words>7554</Words>
  <Characters>45327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Bimkiewicz Ewa</cp:lastModifiedBy>
  <cp:revision>9</cp:revision>
  <cp:lastPrinted>2021-03-31T11:58:00Z</cp:lastPrinted>
  <dcterms:created xsi:type="dcterms:W3CDTF">2021-08-12T10:34:00Z</dcterms:created>
  <dcterms:modified xsi:type="dcterms:W3CDTF">2021-08-26T09:37:00Z</dcterms:modified>
</cp:coreProperties>
</file>