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3DE2185C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286DFE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18.03.2022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A484E05" w14:textId="1D0C8F6A" w:rsidR="00E70424" w:rsidRPr="0013652D" w:rsidRDefault="00E70424" w:rsidP="00877013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postępowania o udzielenie zamówienia w trybie podstawowym w możliwością przeprowadzenia negocjacji pod nazwą: „</w:t>
      </w:r>
      <w:r w:rsidR="00286DFE" w:rsidRPr="00286DFE">
        <w:rPr>
          <w:rFonts w:asciiTheme="majorHAnsi" w:eastAsia="Calibri" w:hAnsiTheme="majorHAnsi" w:cs="Arial"/>
          <w:b/>
          <w:sz w:val="24"/>
          <w:szCs w:val="24"/>
        </w:rPr>
        <w:t>Budowa chodnika w ciągu drogi powiatowej 4796P Pawłowice-Kociugi od km 0+000 do km 1+634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32E5EA90" w14:textId="77777777" w:rsidR="00E70424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568F47CE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7AD99DEB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rawo zamówień publicznych (Dz.U. poz. </w:t>
      </w:r>
      <w:r w:rsidR="00286DFE">
        <w:rPr>
          <w:rFonts w:asciiTheme="majorHAnsi" w:eastAsia="Calibri" w:hAnsiTheme="majorHAnsi" w:cs="Arial"/>
          <w:sz w:val="24"/>
          <w:szCs w:val="24"/>
        </w:rPr>
        <w:t>112</w:t>
      </w:r>
      <w:r w:rsidRPr="0013652D">
        <w:rPr>
          <w:rFonts w:asciiTheme="majorHAnsi" w:eastAsia="Calibri" w:hAnsiTheme="majorHAnsi" w:cs="Arial"/>
          <w:sz w:val="24"/>
          <w:szCs w:val="24"/>
        </w:rPr>
        <w:t>9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</w:t>
      </w:r>
      <w:bookmarkStart w:id="0" w:name="_GoBack"/>
      <w:bookmarkEnd w:id="0"/>
      <w:r w:rsidR="00243079" w:rsidRPr="0013652D">
        <w:rPr>
          <w:rFonts w:asciiTheme="majorHAnsi" w:eastAsia="Calibri" w:hAnsiTheme="majorHAnsi" w:cs="Arial"/>
          <w:sz w:val="24"/>
          <w:szCs w:val="24"/>
        </w:rPr>
        <w:t>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6196425E" w14:textId="607DA258" w:rsidR="0090242F" w:rsidRDefault="000B0953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Postępowanie unieważniono, zgodnie z art. 255 ust. </w:t>
      </w:r>
      <w:r w:rsidR="00A12E14">
        <w:rPr>
          <w:rFonts w:asciiTheme="majorHAnsi" w:eastAsia="Calibri" w:hAnsiTheme="majorHAnsi" w:cs="Arial"/>
          <w:color w:val="00B0F0"/>
          <w:sz w:val="24"/>
          <w:szCs w:val="24"/>
        </w:rPr>
        <w:t>3</w:t>
      </w: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</w:t>
      </w:r>
      <w:r w:rsidR="0013652D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, ponieważ </w:t>
      </w:r>
      <w:r w:rsidR="00A12E14" w:rsidRP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>cena lub koszt najkorzystniejszej oferty lub oferta z najniższą ceną przewyższa kwo</w:t>
      </w:r>
      <w:r w:rsid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tę, którą zamawiający zamierza </w:t>
      </w:r>
      <w:r w:rsidR="00A12E14" w:rsidRP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przeznaczyć na sfinansowanie zamówienia, chyba że zamawiający może zwiększyć </w:t>
      </w:r>
      <w:r w:rsid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>tę kwotę do ceny lub kosztu naj</w:t>
      </w:r>
      <w:r w:rsidR="00A12E14" w:rsidRP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>korzystniejszej oferty</w:t>
      </w:r>
      <w:r w:rsidR="006466A0">
        <w:rPr>
          <w:rFonts w:asciiTheme="majorHAnsi" w:eastAsia="Calibri" w:hAnsiTheme="majorHAnsi" w:cs="Arial"/>
          <w:iCs/>
          <w:color w:val="00B0F0"/>
          <w:sz w:val="24"/>
          <w:szCs w:val="24"/>
        </w:rPr>
        <w:t>.</w:t>
      </w:r>
    </w:p>
    <w:p w14:paraId="011296EA" w14:textId="77777777" w:rsidR="00A12E14" w:rsidRPr="00A12E14" w:rsidRDefault="00A12E14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DB0AC" w14:textId="77777777" w:rsidR="00FE3204" w:rsidRDefault="00FE3204" w:rsidP="00A12E14">
      <w:pPr>
        <w:spacing w:after="0" w:line="240" w:lineRule="auto"/>
      </w:pPr>
      <w:r>
        <w:separator/>
      </w:r>
    </w:p>
  </w:endnote>
  <w:endnote w:type="continuationSeparator" w:id="0">
    <w:p w14:paraId="372C622D" w14:textId="77777777" w:rsidR="00FE3204" w:rsidRDefault="00FE3204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EE066" w14:textId="77777777" w:rsidR="00FE3204" w:rsidRDefault="00FE3204" w:rsidP="00A12E14">
      <w:pPr>
        <w:spacing w:after="0" w:line="240" w:lineRule="auto"/>
      </w:pPr>
      <w:r>
        <w:separator/>
      </w:r>
    </w:p>
  </w:footnote>
  <w:footnote w:type="continuationSeparator" w:id="0">
    <w:p w14:paraId="3C4E7EE5" w14:textId="77777777" w:rsidR="00FE3204" w:rsidRDefault="00FE3204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A5E08"/>
    <w:rsid w:val="000B0953"/>
    <w:rsid w:val="0013652D"/>
    <w:rsid w:val="00174A3A"/>
    <w:rsid w:val="00243079"/>
    <w:rsid w:val="00286DFE"/>
    <w:rsid w:val="002A6B33"/>
    <w:rsid w:val="00316555"/>
    <w:rsid w:val="003F4428"/>
    <w:rsid w:val="00630C35"/>
    <w:rsid w:val="006466A0"/>
    <w:rsid w:val="00671539"/>
    <w:rsid w:val="006B5D2E"/>
    <w:rsid w:val="00716C10"/>
    <w:rsid w:val="00722A54"/>
    <w:rsid w:val="0082159D"/>
    <w:rsid w:val="00877013"/>
    <w:rsid w:val="0090242F"/>
    <w:rsid w:val="009311F8"/>
    <w:rsid w:val="009E2F80"/>
    <w:rsid w:val="00A12E14"/>
    <w:rsid w:val="00A15992"/>
    <w:rsid w:val="00A232D2"/>
    <w:rsid w:val="00A90B62"/>
    <w:rsid w:val="00AD543C"/>
    <w:rsid w:val="00C43738"/>
    <w:rsid w:val="00C8719E"/>
    <w:rsid w:val="00CE7401"/>
    <w:rsid w:val="00D044F8"/>
    <w:rsid w:val="00E70424"/>
    <w:rsid w:val="00F24473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8222-84E3-4B51-890F-C401DCEF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10</cp:revision>
  <dcterms:created xsi:type="dcterms:W3CDTF">2021-01-07T13:10:00Z</dcterms:created>
  <dcterms:modified xsi:type="dcterms:W3CDTF">2022-03-18T09:40:00Z</dcterms:modified>
</cp:coreProperties>
</file>