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3CA49075" w:rsidR="000D0733" w:rsidRDefault="00BD0EBA" w:rsidP="0073154F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73154F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73154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5275D2AC" w14:textId="4A4B4DE8" w:rsidR="006460F2" w:rsidRDefault="000D0733" w:rsidP="006460F2">
      <w:pPr>
        <w:suppressAutoHyphens/>
        <w:spacing w:after="0" w:line="240" w:lineRule="auto"/>
        <w:rPr>
          <w:rFonts w:ascii="Cambria" w:eastAsia="Times New Roman" w:hAnsi="Cambria" w:cs="Times New Roman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6460F2" w:rsidRPr="00A02A99">
        <w:rPr>
          <w:rFonts w:ascii="Cambria" w:eastAsia="Times New Roman" w:hAnsi="Cambria" w:cs="Cambria"/>
          <w:b/>
        </w:rPr>
        <w:t>KP-272-PNK-</w:t>
      </w:r>
      <w:r w:rsidR="005201D3">
        <w:rPr>
          <w:rFonts w:ascii="Cambria" w:eastAsia="Times New Roman" w:hAnsi="Cambria" w:cs="Cambria"/>
          <w:b/>
        </w:rPr>
        <w:t>41</w:t>
      </w:r>
      <w:r w:rsidR="006460F2" w:rsidRPr="00A02A99">
        <w:rPr>
          <w:rFonts w:ascii="Cambria" w:eastAsia="Times New Roman" w:hAnsi="Cambria" w:cs="Cambria"/>
          <w:b/>
        </w:rPr>
        <w:t>/2023</w:t>
      </w:r>
      <w:r w:rsidR="006460F2" w:rsidRPr="00A02A99">
        <w:rPr>
          <w:rFonts w:ascii="Cambria" w:eastAsia="Times New Roman" w:hAnsi="Cambria" w:cs="Times New Roman"/>
        </w:rPr>
        <w:t xml:space="preserve"> </w:t>
      </w:r>
    </w:p>
    <w:p w14:paraId="0AB23D36" w14:textId="20861239" w:rsidR="000D0733" w:rsidRDefault="000D0733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3911957" w14:textId="77777777" w:rsidR="006460F2" w:rsidRPr="003F13C7" w:rsidRDefault="006460F2" w:rsidP="006460F2">
      <w:pPr>
        <w:suppressAutoHyphens/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2E2E927" w14:textId="77777777" w:rsidR="000D0733" w:rsidRPr="003F13C7" w:rsidRDefault="000D0733" w:rsidP="0073154F">
      <w:pPr>
        <w:spacing w:after="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73154F">
      <w:pPr>
        <w:spacing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49FB87AE" w14:textId="77777777" w:rsidR="000D0733" w:rsidRPr="003F13C7" w:rsidRDefault="000D0733" w:rsidP="0073154F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73154F">
      <w:pPr>
        <w:spacing w:after="40" w:line="240" w:lineRule="auto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73154F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673E0A4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DE2A3E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6514B1B8" w:rsidR="002845B7" w:rsidRPr="00DE2A3E" w:rsidRDefault="002845B7" w:rsidP="00754EC6">
      <w:pPr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235496">
        <w:rPr>
          <w:rFonts w:ascii="Cambria" w:eastAsia="Times New Roman" w:hAnsi="Cambria" w:cs="Times New Roman"/>
          <w:b/>
          <w:sz w:val="20"/>
          <w:szCs w:val="20"/>
          <w:lang w:eastAsia="ar-SA"/>
        </w:rPr>
        <w:t>Dostawa akcesoriów komputerowych z podziałem na części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754EC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1"/>
      <w:proofErr w:type="spellEnd"/>
    </w:p>
    <w:p w14:paraId="181F6D93" w14:textId="77777777" w:rsidR="00AA4BCC" w:rsidRPr="00AA4BCC" w:rsidRDefault="00D849DE" w:rsidP="00754EC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4478EB3B" w:rsidR="00AA4BCC" w:rsidRPr="00AA4BCC" w:rsidRDefault="00AA4BCC" w:rsidP="00754EC6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</w:t>
      </w:r>
      <w:r w:rsidR="00151C66">
        <w:rPr>
          <w:rStyle w:val="normaltextrun"/>
          <w:rFonts w:cs="Arial"/>
          <w:sz w:val="20"/>
          <w:szCs w:val="20"/>
        </w:rPr>
        <w:t xml:space="preserve"> pkt 1-3</w:t>
      </w:r>
      <w:r w:rsidRPr="00AA4BCC">
        <w:rPr>
          <w:rStyle w:val="normaltextrun"/>
          <w:rFonts w:cs="Arial"/>
          <w:sz w:val="20"/>
          <w:szCs w:val="20"/>
        </w:rPr>
        <w:t xml:space="preserve">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</w:t>
      </w:r>
      <w:r w:rsidR="00151C66" w:rsidRPr="00151C66">
        <w:rPr>
          <w:rStyle w:val="normaltextrun"/>
          <w:sz w:val="20"/>
          <w:szCs w:val="20"/>
        </w:rPr>
        <w:t>(Dz.U. z 2022r. poz. 1713)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5E084266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2" w:name="_GoBack"/>
      <w:bookmarkEnd w:id="2"/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BD704D1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50B6B8D8" w14:textId="738C3427" w:rsidR="003B39A1" w:rsidRPr="003F13C7" w:rsidRDefault="003B39A1" w:rsidP="000F0B17">
      <w:pPr>
        <w:pStyle w:val="paragraph"/>
        <w:spacing w:before="12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lastRenderedPageBreak/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1BD29577" w14:textId="77777777" w:rsidR="00D448F7" w:rsidRDefault="00D448F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7B1D3B86" w14:textId="77777777" w:rsidR="00D448F7" w:rsidRDefault="00D448F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77777777" w:rsidR="002845B7" w:rsidRPr="00BE76C5" w:rsidRDefault="003F13C7" w:rsidP="0073154F">
      <w:pPr>
        <w:spacing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095850">
      <w:headerReference w:type="first" r:id="rId8"/>
      <w:footerReference w:type="first" r:id="rId9"/>
      <w:pgSz w:w="11906" w:h="16838"/>
      <w:pgMar w:top="284" w:right="1134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A252" w14:textId="77777777" w:rsidR="00C26CD9" w:rsidRDefault="00C26CD9" w:rsidP="001C7626">
      <w:pPr>
        <w:spacing w:after="0" w:line="240" w:lineRule="auto"/>
      </w:pPr>
      <w:r>
        <w:separator/>
      </w:r>
    </w:p>
  </w:endnote>
  <w:endnote w:type="continuationSeparator" w:id="0">
    <w:p w14:paraId="3BD0D2E2" w14:textId="77777777" w:rsidR="00C26CD9" w:rsidRDefault="00C26CD9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3A5B" w14:textId="6F60D622" w:rsidR="006460F2" w:rsidRDefault="00095850">
    <w:pPr>
      <w:pStyle w:val="Stopka"/>
    </w:pPr>
    <w:r w:rsidRPr="00D14093">
      <w:rPr>
        <w:noProof/>
        <w:lang w:eastAsia="pl-PL"/>
      </w:rPr>
      <w:drawing>
        <wp:inline distT="0" distB="0" distL="0" distR="0" wp14:anchorId="7103C6BE" wp14:editId="38EC528C">
          <wp:extent cx="5759450" cy="647700"/>
          <wp:effectExtent l="0" t="0" r="0" b="0"/>
          <wp:docPr id="2" name="Obraz 2" descr="C:\Users\Renata\Desktop\07-06-18\InterDoc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07-06-18\InterDocGr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6D6C" w14:textId="77777777" w:rsidR="00C26CD9" w:rsidRDefault="00C26CD9" w:rsidP="001C7626">
      <w:pPr>
        <w:spacing w:after="0" w:line="240" w:lineRule="auto"/>
      </w:pPr>
      <w:bookmarkStart w:id="0" w:name="_Hlk132782529"/>
      <w:bookmarkEnd w:id="0"/>
      <w:r>
        <w:separator/>
      </w:r>
    </w:p>
  </w:footnote>
  <w:footnote w:type="continuationSeparator" w:id="0">
    <w:p w14:paraId="62303F07" w14:textId="77777777" w:rsidR="00C26CD9" w:rsidRDefault="00C26CD9" w:rsidP="001C7626">
      <w:pPr>
        <w:spacing w:after="0" w:line="240" w:lineRule="auto"/>
      </w:pPr>
      <w:r>
        <w:continuationSeparator/>
      </w:r>
    </w:p>
  </w:footnote>
  <w:footnote w:id="1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256FA" w14:textId="77777777" w:rsidR="006460F2" w:rsidRDefault="006460F2" w:rsidP="006460F2">
    <w:pPr>
      <w:pStyle w:val="Nagwek"/>
      <w:jc w:val="center"/>
    </w:pPr>
  </w:p>
  <w:p w14:paraId="6C185C6B" w14:textId="77777777" w:rsidR="006460F2" w:rsidRDefault="006460F2" w:rsidP="006460F2">
    <w:pPr>
      <w:pStyle w:val="Nagwek"/>
      <w:jc w:val="center"/>
    </w:pPr>
  </w:p>
  <w:p w14:paraId="402CAC09" w14:textId="111C8F4E" w:rsidR="006460F2" w:rsidRDefault="006460F2" w:rsidP="006460F2">
    <w:pPr>
      <w:pStyle w:val="Nagwek"/>
      <w:tabs>
        <w:tab w:val="left" w:pos="1680"/>
      </w:tabs>
    </w:pPr>
    <w:r>
      <w:tab/>
    </w:r>
    <w:r w:rsidRPr="00C71B73">
      <w:rPr>
        <w:noProof/>
        <w:lang w:eastAsia="pl-PL"/>
      </w:rPr>
      <w:drawing>
        <wp:inline distT="0" distB="0" distL="0" distR="0" wp14:anchorId="0FB2619B" wp14:editId="4957289C">
          <wp:extent cx="3797300" cy="743186"/>
          <wp:effectExtent l="0" t="0" r="0" b="0"/>
          <wp:docPr id="1" name="Obraz 1" descr="C:\Users\Renata\Desktop\07-06-18\dom\znaki\POWER_EFS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07-06-18\dom\znaki\POWER_EFS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063" cy="75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6565"/>
      <w:gridCol w:w="2798"/>
    </w:tblGrid>
    <w:tr w:rsidR="006460F2" w:rsidRPr="00A91F0C" w14:paraId="3200E713" w14:textId="77777777" w:rsidTr="006460F2">
      <w:trPr>
        <w:trHeight w:val="977"/>
      </w:trPr>
      <w:tc>
        <w:tcPr>
          <w:tcW w:w="6565" w:type="dxa"/>
          <w:shd w:val="clear" w:color="auto" w:fill="auto"/>
        </w:tcPr>
        <w:p w14:paraId="391FAD15" w14:textId="77777777" w:rsidR="006460F2" w:rsidRPr="00A91F0C" w:rsidRDefault="006460F2" w:rsidP="006460F2">
          <w:pPr>
            <w:pStyle w:val="Nagwek"/>
          </w:pPr>
          <w:bookmarkStart w:id="5" w:name="_Hlk132782509"/>
          <w:r w:rsidRPr="00A91F0C">
            <w:rPr>
              <w:noProof/>
              <w:lang w:eastAsia="pl-PL"/>
            </w:rPr>
            <w:drawing>
              <wp:inline distT="0" distB="0" distL="0" distR="0" wp14:anchorId="67AD9D71" wp14:editId="0A7DD437">
                <wp:extent cx="1244600" cy="61679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532" cy="618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  <w:shd w:val="clear" w:color="auto" w:fill="auto"/>
        </w:tcPr>
        <w:p w14:paraId="0F3FC6A3" w14:textId="77777777" w:rsidR="006460F2" w:rsidRPr="00A91F0C" w:rsidRDefault="006460F2" w:rsidP="006460F2">
          <w:pPr>
            <w:spacing w:after="0" w:line="240" w:lineRule="auto"/>
            <w:rPr>
              <w:b/>
              <w:sz w:val="16"/>
            </w:rPr>
          </w:pPr>
          <w:r w:rsidRPr="00A91F0C">
            <w:rPr>
              <w:b/>
              <w:sz w:val="16"/>
            </w:rPr>
            <w:t>Biuro Projektu</w:t>
          </w:r>
        </w:p>
        <w:p w14:paraId="1CB4240C" w14:textId="77777777" w:rsidR="006460F2" w:rsidRPr="00A91F0C" w:rsidRDefault="006460F2" w:rsidP="006460F2">
          <w:pPr>
            <w:spacing w:after="0" w:line="240" w:lineRule="auto"/>
            <w:rPr>
              <w:sz w:val="16"/>
            </w:rPr>
          </w:pPr>
          <w:r w:rsidRPr="00A91F0C">
            <w:rPr>
              <w:sz w:val="16"/>
            </w:rPr>
            <w:t xml:space="preserve">ul. Nadbystrzycka 36B, pokój S118 </w:t>
          </w:r>
        </w:p>
        <w:p w14:paraId="45D7A91D" w14:textId="77777777" w:rsidR="006460F2" w:rsidRPr="00A91F0C" w:rsidRDefault="006460F2" w:rsidP="006460F2">
          <w:pPr>
            <w:spacing w:after="0" w:line="240" w:lineRule="auto"/>
            <w:rPr>
              <w:sz w:val="16"/>
              <w:lang w:val="en-US"/>
            </w:rPr>
          </w:pPr>
          <w:r w:rsidRPr="00A91F0C">
            <w:rPr>
              <w:sz w:val="16"/>
              <w:lang w:val="en-US"/>
            </w:rPr>
            <w:t>20-618 Lublin</w:t>
          </w:r>
        </w:p>
        <w:p w14:paraId="7D7FA5AF" w14:textId="77777777" w:rsidR="006460F2" w:rsidRPr="00A91F0C" w:rsidRDefault="006460F2" w:rsidP="006460F2">
          <w:pPr>
            <w:spacing w:after="0" w:line="240" w:lineRule="auto"/>
            <w:rPr>
              <w:sz w:val="16"/>
              <w:lang w:val="en-GB"/>
            </w:rPr>
          </w:pPr>
          <w:r w:rsidRPr="00A91F0C">
            <w:rPr>
              <w:sz w:val="16"/>
              <w:lang w:val="en-GB"/>
            </w:rPr>
            <w:t>tel. 81 538 43 49</w:t>
          </w:r>
        </w:p>
        <w:p w14:paraId="250416D9" w14:textId="77777777" w:rsidR="006460F2" w:rsidRPr="00124BF0" w:rsidRDefault="006460F2" w:rsidP="006460F2">
          <w:pPr>
            <w:spacing w:after="0" w:line="240" w:lineRule="auto"/>
            <w:rPr>
              <w:sz w:val="16"/>
              <w:lang w:val="fr-CA"/>
            </w:rPr>
          </w:pPr>
          <w:r w:rsidRPr="00124BF0">
            <w:rPr>
              <w:sz w:val="16"/>
              <w:lang w:val="fr-CA"/>
            </w:rPr>
            <w:t>e-mail: m.latkowska</w:t>
          </w:r>
          <w:hyperlink r:id="rId3" w:history="1">
            <w:r w:rsidRPr="00124BF0">
              <w:rPr>
                <w:rStyle w:val="Hipercze"/>
                <w:sz w:val="16"/>
                <w:lang w:val="fr-CA"/>
              </w:rPr>
              <w:t>@pollub.pl</w:t>
            </w:r>
          </w:hyperlink>
          <w:r w:rsidRPr="00124BF0">
            <w:rPr>
              <w:sz w:val="16"/>
              <w:lang w:val="fr-CA"/>
            </w:rPr>
            <w:t xml:space="preserve"> </w:t>
          </w:r>
        </w:p>
        <w:p w14:paraId="28ED4871" w14:textId="77777777" w:rsidR="006460F2" w:rsidRPr="00A91F0C" w:rsidRDefault="006460F2" w:rsidP="006460F2">
          <w:pPr>
            <w:spacing w:after="0" w:line="240" w:lineRule="auto"/>
            <w:rPr>
              <w:sz w:val="16"/>
              <w:lang w:val="en-GB"/>
            </w:rPr>
          </w:pPr>
          <w:r w:rsidRPr="00A91F0C">
            <w:rPr>
              <w:sz w:val="16"/>
              <w:lang w:val="en-GB"/>
            </w:rPr>
            <w:t>www.pun.pollub.pl</w:t>
          </w:r>
        </w:p>
      </w:tc>
    </w:tr>
    <w:bookmarkEnd w:id="5"/>
  </w:tbl>
  <w:p w14:paraId="615EBC1D" w14:textId="27EAAA41" w:rsidR="004E6E4D" w:rsidRDefault="004E6E4D" w:rsidP="006460F2">
    <w:pPr>
      <w:pStyle w:val="Nagwek"/>
      <w:jc w:val="right"/>
    </w:pPr>
  </w:p>
  <w:p w14:paraId="062AE046" w14:textId="282D58DE" w:rsidR="006460F2" w:rsidRDefault="006460F2" w:rsidP="004E6E4D">
    <w:pPr>
      <w:pStyle w:val="Nagwek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844C6D"/>
    <w:multiLevelType w:val="hybridMultilevel"/>
    <w:tmpl w:val="55F044A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8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1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95850"/>
    <w:rsid w:val="000B0F34"/>
    <w:rsid w:val="000D0733"/>
    <w:rsid w:val="000E4DD5"/>
    <w:rsid w:val="000F0B17"/>
    <w:rsid w:val="000F30C8"/>
    <w:rsid w:val="001008C4"/>
    <w:rsid w:val="001277A8"/>
    <w:rsid w:val="00133546"/>
    <w:rsid w:val="00151C66"/>
    <w:rsid w:val="001816C8"/>
    <w:rsid w:val="0019444E"/>
    <w:rsid w:val="001A7A30"/>
    <w:rsid w:val="001B7ACD"/>
    <w:rsid w:val="001C7626"/>
    <w:rsid w:val="001D77EC"/>
    <w:rsid w:val="001E4A46"/>
    <w:rsid w:val="002315B1"/>
    <w:rsid w:val="00235496"/>
    <w:rsid w:val="002806A0"/>
    <w:rsid w:val="002845B7"/>
    <w:rsid w:val="0029063E"/>
    <w:rsid w:val="002A7086"/>
    <w:rsid w:val="002C63A2"/>
    <w:rsid w:val="0032101B"/>
    <w:rsid w:val="00324AEB"/>
    <w:rsid w:val="00327878"/>
    <w:rsid w:val="0034255C"/>
    <w:rsid w:val="003618EA"/>
    <w:rsid w:val="00376EFC"/>
    <w:rsid w:val="003B39A1"/>
    <w:rsid w:val="003D0D51"/>
    <w:rsid w:val="003F13C7"/>
    <w:rsid w:val="00440B56"/>
    <w:rsid w:val="004C466D"/>
    <w:rsid w:val="004E06E4"/>
    <w:rsid w:val="004E2FF8"/>
    <w:rsid w:val="004E6E4D"/>
    <w:rsid w:val="005201D3"/>
    <w:rsid w:val="00543B56"/>
    <w:rsid w:val="005450BE"/>
    <w:rsid w:val="005538B9"/>
    <w:rsid w:val="0058400C"/>
    <w:rsid w:val="005D61F8"/>
    <w:rsid w:val="00614309"/>
    <w:rsid w:val="00615A63"/>
    <w:rsid w:val="00634532"/>
    <w:rsid w:val="006460F2"/>
    <w:rsid w:val="00661183"/>
    <w:rsid w:val="006B17B0"/>
    <w:rsid w:val="006E015E"/>
    <w:rsid w:val="0073154F"/>
    <w:rsid w:val="00732756"/>
    <w:rsid w:val="00733BDE"/>
    <w:rsid w:val="007373DF"/>
    <w:rsid w:val="00754EC6"/>
    <w:rsid w:val="00770720"/>
    <w:rsid w:val="00793C0A"/>
    <w:rsid w:val="007953ED"/>
    <w:rsid w:val="0079689C"/>
    <w:rsid w:val="007C1618"/>
    <w:rsid w:val="007E1A2A"/>
    <w:rsid w:val="008109B4"/>
    <w:rsid w:val="00810C27"/>
    <w:rsid w:val="008116B7"/>
    <w:rsid w:val="00865D2C"/>
    <w:rsid w:val="00867D42"/>
    <w:rsid w:val="00880348"/>
    <w:rsid w:val="008A3B8D"/>
    <w:rsid w:val="0090758E"/>
    <w:rsid w:val="00917FE4"/>
    <w:rsid w:val="009A7790"/>
    <w:rsid w:val="009B6F53"/>
    <w:rsid w:val="009E38D1"/>
    <w:rsid w:val="009F3C44"/>
    <w:rsid w:val="00A01E3D"/>
    <w:rsid w:val="00A45FD7"/>
    <w:rsid w:val="00A5136E"/>
    <w:rsid w:val="00A55338"/>
    <w:rsid w:val="00A56B81"/>
    <w:rsid w:val="00A57C94"/>
    <w:rsid w:val="00A71C3F"/>
    <w:rsid w:val="00AA4BCC"/>
    <w:rsid w:val="00AF5C73"/>
    <w:rsid w:val="00B36DC1"/>
    <w:rsid w:val="00B51903"/>
    <w:rsid w:val="00B52F41"/>
    <w:rsid w:val="00B62A3A"/>
    <w:rsid w:val="00B84439"/>
    <w:rsid w:val="00BD0EBA"/>
    <w:rsid w:val="00BE1E30"/>
    <w:rsid w:val="00BE76C5"/>
    <w:rsid w:val="00C26CD9"/>
    <w:rsid w:val="00C52B93"/>
    <w:rsid w:val="00CD623D"/>
    <w:rsid w:val="00CE6D3B"/>
    <w:rsid w:val="00CF1D55"/>
    <w:rsid w:val="00D00960"/>
    <w:rsid w:val="00D448F7"/>
    <w:rsid w:val="00D6767A"/>
    <w:rsid w:val="00D849DE"/>
    <w:rsid w:val="00DA3AB2"/>
    <w:rsid w:val="00DA64E1"/>
    <w:rsid w:val="00DB2284"/>
    <w:rsid w:val="00DE2A3E"/>
    <w:rsid w:val="00E43CF9"/>
    <w:rsid w:val="00E8495E"/>
    <w:rsid w:val="00EC53D3"/>
    <w:rsid w:val="00EC772C"/>
    <w:rsid w:val="00F24B7C"/>
    <w:rsid w:val="00F51E1E"/>
    <w:rsid w:val="00F53CEE"/>
    <w:rsid w:val="00F74043"/>
    <w:rsid w:val="00F94851"/>
    <w:rsid w:val="00FB3EB6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latkowska@pollub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6874-1AFE-4818-96C3-D647F8B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Czyż-Brzuszkiewicz</cp:lastModifiedBy>
  <cp:revision>16</cp:revision>
  <cp:lastPrinted>2022-09-02T05:39:00Z</cp:lastPrinted>
  <dcterms:created xsi:type="dcterms:W3CDTF">2023-01-19T06:49:00Z</dcterms:created>
  <dcterms:modified xsi:type="dcterms:W3CDTF">2023-05-12T07:21:00Z</dcterms:modified>
</cp:coreProperties>
</file>