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67A65" w14:textId="019F43BB" w:rsidR="00E2418C" w:rsidRPr="000E1576" w:rsidRDefault="00E2418C" w:rsidP="00E2418C">
      <w:pPr>
        <w:widowControl w:val="0"/>
        <w:autoSpaceDE w:val="0"/>
        <w:spacing w:before="4" w:line="100" w:lineRule="exact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ab/>
      </w:r>
      <w:r w:rsidRPr="000E1576">
        <w:rPr>
          <w:rFonts w:ascii="Arial" w:hAnsi="Arial" w:cs="Arial"/>
          <w:sz w:val="20"/>
          <w:szCs w:val="20"/>
        </w:rPr>
        <w:tab/>
        <w:t xml:space="preserve">  </w:t>
      </w:r>
    </w:p>
    <w:p w14:paraId="5CFCF103" w14:textId="77777777" w:rsidR="00DB1CA5" w:rsidRDefault="00DB1CA5" w:rsidP="00E2418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7B9365EF" w14:textId="77777777" w:rsidR="00DB1CA5" w:rsidRDefault="00DB1CA5" w:rsidP="00E2418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57324B28" w14:textId="1A01FA4F" w:rsidR="00E2418C" w:rsidRPr="000E1576" w:rsidRDefault="00E2418C" w:rsidP="00E2418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Warszawa, dn. </w:t>
      </w:r>
      <w:r w:rsidR="00352B85">
        <w:rPr>
          <w:rFonts w:ascii="Arial" w:hAnsi="Arial" w:cs="Arial"/>
          <w:sz w:val="20"/>
          <w:szCs w:val="20"/>
        </w:rPr>
        <w:t>09.</w:t>
      </w:r>
      <w:r w:rsidRPr="000E1576">
        <w:rPr>
          <w:rFonts w:ascii="Arial" w:hAnsi="Arial" w:cs="Arial"/>
          <w:sz w:val="20"/>
          <w:szCs w:val="20"/>
        </w:rPr>
        <w:t>12.2021</w:t>
      </w:r>
    </w:p>
    <w:p w14:paraId="3F7A2EE6" w14:textId="77777777" w:rsidR="00E2418C" w:rsidRPr="000E1576" w:rsidRDefault="00E2418C" w:rsidP="00E241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660093" w14:textId="3EB0A6A9" w:rsidR="00E2418C" w:rsidRPr="000E1576" w:rsidRDefault="00E2418C" w:rsidP="00E2418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b/>
          <w:bCs/>
          <w:sz w:val="20"/>
          <w:szCs w:val="20"/>
        </w:rPr>
        <w:t xml:space="preserve">ZAPYTANIE OFERTOWE NR </w:t>
      </w:r>
      <w:r w:rsidR="00EF71C2">
        <w:rPr>
          <w:rFonts w:ascii="Arial" w:hAnsi="Arial" w:cs="Arial"/>
          <w:b/>
          <w:bCs/>
          <w:sz w:val="20"/>
          <w:szCs w:val="20"/>
        </w:rPr>
        <w:t>2</w:t>
      </w:r>
      <w:r w:rsidRPr="000E1576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COPS/</w:t>
      </w:r>
      <w:r w:rsidRPr="000E1576">
        <w:rPr>
          <w:rFonts w:ascii="Arial" w:hAnsi="Arial" w:cs="Arial"/>
          <w:b/>
          <w:bCs/>
          <w:sz w:val="20"/>
          <w:szCs w:val="20"/>
        </w:rPr>
        <w:t>2021</w:t>
      </w:r>
    </w:p>
    <w:p w14:paraId="5D30EB21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8B94820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b/>
          <w:bCs/>
          <w:sz w:val="20"/>
          <w:szCs w:val="20"/>
        </w:rPr>
        <w:t xml:space="preserve">I. Zamawiający </w:t>
      </w:r>
    </w:p>
    <w:p w14:paraId="3710C61F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Uniwersytet Kardynała Stefana Wyszyńskiego w Warszawie </w:t>
      </w:r>
    </w:p>
    <w:p w14:paraId="198D6C94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ul. Dewajtis 5, 01-815 Warszawa </w:t>
      </w:r>
    </w:p>
    <w:p w14:paraId="618B3105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NIP: 525-00-12-946, REGON: 000001956 </w:t>
      </w:r>
    </w:p>
    <w:p w14:paraId="33E4830E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847BB0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b/>
          <w:bCs/>
          <w:sz w:val="20"/>
          <w:szCs w:val="20"/>
        </w:rPr>
        <w:t xml:space="preserve">II. Tryb postępowania </w:t>
      </w:r>
    </w:p>
    <w:p w14:paraId="5589F357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E2418C">
        <w:rPr>
          <w:rFonts w:ascii="Arial" w:hAnsi="Arial" w:cs="Arial"/>
          <w:sz w:val="20"/>
          <w:szCs w:val="20"/>
        </w:rPr>
        <w:t>Na postawie art. 2 ust. 1 pkt. 1 ustawy z dnia 11 września 2019 r. Prawo zamówień publicznych Dz. U. z 2021 r. poz. 1129.</w:t>
      </w:r>
    </w:p>
    <w:p w14:paraId="284939BB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388EB5" w14:textId="13987A05" w:rsidR="00E2418C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E1576">
        <w:rPr>
          <w:rFonts w:ascii="Arial" w:hAnsi="Arial" w:cs="Arial"/>
          <w:b/>
          <w:bCs/>
          <w:sz w:val="20"/>
          <w:szCs w:val="20"/>
        </w:rPr>
        <w:t xml:space="preserve">III. Opis przedmiotu zamówienia </w:t>
      </w:r>
    </w:p>
    <w:p w14:paraId="5B8DC644" w14:textId="643C848D" w:rsidR="00340770" w:rsidRDefault="00340770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0770">
        <w:rPr>
          <w:rFonts w:ascii="Arial" w:hAnsi="Arial" w:cs="Arial"/>
          <w:sz w:val="20"/>
          <w:szCs w:val="20"/>
        </w:rPr>
        <w:t>Kody CPV:</w:t>
      </w:r>
    </w:p>
    <w:p w14:paraId="63F4314D" w14:textId="3E518EAC" w:rsidR="00EF71C2" w:rsidRDefault="00EF71C2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34500000-2 Statki i łodzie </w:t>
      </w:r>
    </w:p>
    <w:p w14:paraId="00B6040C" w14:textId="0B87632B" w:rsidR="00340770" w:rsidRPr="00340770" w:rsidRDefault="00EF71C2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34521000-5 Łodzie specjalistyczne</w:t>
      </w:r>
    </w:p>
    <w:p w14:paraId="2BAE9951" w14:textId="77777777" w:rsidR="00340770" w:rsidRPr="000E1576" w:rsidRDefault="00340770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C76C14" w14:textId="7DDC3075" w:rsidR="00E2418C" w:rsidRPr="000E1576" w:rsidRDefault="00E2418C" w:rsidP="009712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Przedmiotem zamówienia jest </w:t>
      </w:r>
      <w:r>
        <w:rPr>
          <w:rFonts w:ascii="Arial" w:hAnsi="Arial" w:cs="Arial"/>
          <w:sz w:val="20"/>
          <w:szCs w:val="20"/>
        </w:rPr>
        <w:t xml:space="preserve"> zakup 3 sztuk </w:t>
      </w:r>
      <w:r w:rsidR="00EF71C2">
        <w:rPr>
          <w:rFonts w:ascii="Arial" w:hAnsi="Arial" w:cs="Arial"/>
          <w:sz w:val="20"/>
          <w:szCs w:val="20"/>
        </w:rPr>
        <w:t>łodzi pontonowych</w:t>
      </w:r>
      <w:r>
        <w:rPr>
          <w:rFonts w:ascii="Arial" w:hAnsi="Arial" w:cs="Arial"/>
          <w:sz w:val="20"/>
          <w:szCs w:val="20"/>
        </w:rPr>
        <w:t xml:space="preserve"> w ramach projektu pt. „Czynna ochrona zagrożonych gatunków ptaków siewkowych na wyspach wiślanych: wdrażanie wybranych zadań ochronnych na obszarze OSOP Dolina </w:t>
      </w:r>
      <w:r w:rsidR="008A5C52"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 xml:space="preserve">rodkowej Wisły PLB140004“ </w:t>
      </w:r>
      <w:bookmarkStart w:id="1" w:name="_Hlk81891328"/>
      <w:r>
        <w:rPr>
          <w:rFonts w:ascii="Arial" w:hAnsi="Arial" w:cs="Arial"/>
          <w:sz w:val="20"/>
          <w:szCs w:val="20"/>
          <w:lang w:val="pl-PL"/>
        </w:rPr>
        <w:t>f</w:t>
      </w:r>
      <w:r w:rsidRPr="000E1576">
        <w:rPr>
          <w:rFonts w:ascii="Arial" w:hAnsi="Arial" w:cs="Arial"/>
          <w:sz w:val="20"/>
          <w:szCs w:val="20"/>
          <w:lang w:val="pl-PL"/>
        </w:rPr>
        <w:t xml:space="preserve">inansowanego ze środków mechanizmu finansowego EOG, 2014-2020 oraz </w:t>
      </w:r>
      <w:r w:rsidRPr="00FC18BD">
        <w:rPr>
          <w:rFonts w:ascii="Arial" w:hAnsi="Arial" w:cs="Arial"/>
          <w:sz w:val="20"/>
          <w:szCs w:val="20"/>
          <w:lang w:val="pl-PL"/>
        </w:rPr>
        <w:t>środków krajowych</w:t>
      </w:r>
      <w:bookmarkEnd w:id="1"/>
      <w:r w:rsidRPr="00FC18BD">
        <w:rPr>
          <w:rFonts w:ascii="Arial" w:hAnsi="Arial" w:cs="Arial"/>
          <w:sz w:val="20"/>
          <w:szCs w:val="20"/>
          <w:lang w:val="pl-PL"/>
        </w:rPr>
        <w:t>.</w:t>
      </w:r>
    </w:p>
    <w:p w14:paraId="3D8A0931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38F730A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b/>
          <w:bCs/>
          <w:sz w:val="20"/>
          <w:szCs w:val="20"/>
        </w:rPr>
        <w:t>IV. Wymagania wobec Wykonawcy:</w:t>
      </w:r>
    </w:p>
    <w:p w14:paraId="613D4975" w14:textId="77777777" w:rsidR="00E2418C" w:rsidRPr="000E1576" w:rsidRDefault="00E2418C" w:rsidP="00E2418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Wykonawcy ubiegający się o zamówienie muszą spełniać niżej wymienione wymogi: </w:t>
      </w:r>
    </w:p>
    <w:p w14:paraId="4D7615C6" w14:textId="77777777" w:rsidR="00E2418C" w:rsidRPr="00E2418C" w:rsidRDefault="00E2418C" w:rsidP="00E2418C">
      <w:pPr>
        <w:numPr>
          <w:ilvl w:val="0"/>
          <w:numId w:val="7"/>
        </w:numPr>
        <w:autoSpaceDE w:val="0"/>
        <w:autoSpaceDN w:val="0"/>
        <w:adjustRightInd w:val="0"/>
        <w:spacing w:after="33"/>
        <w:jc w:val="both"/>
        <w:rPr>
          <w:rFonts w:ascii="Arial" w:hAnsi="Arial" w:cs="Arial"/>
          <w:sz w:val="20"/>
          <w:szCs w:val="20"/>
        </w:rPr>
      </w:pPr>
      <w:r w:rsidRPr="00E2418C">
        <w:rPr>
          <w:rFonts w:ascii="Arial" w:hAnsi="Arial" w:cs="Arial"/>
          <w:sz w:val="20"/>
          <w:szCs w:val="20"/>
        </w:rPr>
        <w:t>Posiadają uprawnienia do wykonywania określonej działalności lub czynności, jeżeli przepisy prawa nakładają obowiązek ich posiadania – weryfikacja na podstawie Centralnej Informacji Krajowego Rejestru Sądowego;</w:t>
      </w:r>
    </w:p>
    <w:p w14:paraId="078D62D1" w14:textId="3D7D86A6" w:rsidR="00E2418C" w:rsidRPr="000E1576" w:rsidRDefault="00E2418C" w:rsidP="00E2418C">
      <w:pPr>
        <w:numPr>
          <w:ilvl w:val="0"/>
          <w:numId w:val="7"/>
        </w:numPr>
        <w:autoSpaceDE w:val="0"/>
        <w:autoSpaceDN w:val="0"/>
        <w:adjustRightInd w:val="0"/>
        <w:spacing w:after="33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Akceptują treść zapytania bez zastrzeżeń oraz wypełnią i złożą w terminie formularz ofertowy – </w:t>
      </w:r>
      <w:r w:rsidRPr="000E1576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23201C">
        <w:rPr>
          <w:rFonts w:ascii="Arial" w:hAnsi="Arial" w:cs="Arial"/>
          <w:i/>
          <w:iCs/>
          <w:sz w:val="20"/>
          <w:szCs w:val="20"/>
        </w:rPr>
        <w:t>2</w:t>
      </w:r>
      <w:r w:rsidRPr="000E1576">
        <w:rPr>
          <w:rFonts w:ascii="Arial" w:hAnsi="Arial" w:cs="Arial"/>
          <w:sz w:val="20"/>
          <w:szCs w:val="20"/>
        </w:rPr>
        <w:t xml:space="preserve"> do Zapytania ofertowego;</w:t>
      </w:r>
    </w:p>
    <w:p w14:paraId="21491061" w14:textId="3AB11B06" w:rsidR="00E2418C" w:rsidRDefault="00AA24ED" w:rsidP="00E2418C">
      <w:pPr>
        <w:numPr>
          <w:ilvl w:val="0"/>
          <w:numId w:val="7"/>
        </w:numPr>
        <w:autoSpaceDE w:val="0"/>
        <w:autoSpaceDN w:val="0"/>
        <w:adjustRightInd w:val="0"/>
        <w:spacing w:after="33"/>
        <w:jc w:val="both"/>
        <w:rPr>
          <w:rFonts w:ascii="Arial" w:hAnsi="Arial" w:cs="Arial"/>
          <w:sz w:val="20"/>
          <w:szCs w:val="20"/>
        </w:rPr>
      </w:pPr>
      <w:r w:rsidRPr="00AA24ED">
        <w:rPr>
          <w:rFonts w:ascii="Arial" w:hAnsi="Arial" w:cs="Arial"/>
          <w:sz w:val="20"/>
          <w:szCs w:val="20"/>
        </w:rPr>
        <w:t xml:space="preserve">Dysponują odpowiednim doświadczeniem w </w:t>
      </w:r>
      <w:r w:rsidR="00875C0E">
        <w:rPr>
          <w:rFonts w:ascii="Arial" w:hAnsi="Arial" w:cs="Arial"/>
          <w:sz w:val="20"/>
          <w:szCs w:val="20"/>
        </w:rPr>
        <w:t>zakresie</w:t>
      </w:r>
      <w:r w:rsidRPr="00AA24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dostaw </w:t>
      </w:r>
      <w:r w:rsidRPr="00AA24ED">
        <w:rPr>
          <w:rFonts w:ascii="Arial" w:hAnsi="Arial" w:cs="Arial"/>
          <w:sz w:val="20"/>
          <w:szCs w:val="20"/>
        </w:rPr>
        <w:t xml:space="preserve">objętych przedmiotem zamówienia. Na potwierdzenie spełniania warunku Wykonawca dołączy oświadczenie stanowiące Załącznik nr </w:t>
      </w:r>
      <w:r w:rsidR="0023201C">
        <w:rPr>
          <w:rFonts w:ascii="Arial" w:hAnsi="Arial" w:cs="Arial"/>
          <w:sz w:val="20"/>
          <w:szCs w:val="20"/>
        </w:rPr>
        <w:t>3</w:t>
      </w:r>
      <w:r w:rsidRPr="00AA24ED">
        <w:rPr>
          <w:rFonts w:ascii="Arial" w:hAnsi="Arial" w:cs="Arial"/>
          <w:sz w:val="20"/>
          <w:szCs w:val="20"/>
        </w:rPr>
        <w:t xml:space="preserve"> do Zapytania ofertowego</w:t>
      </w:r>
    </w:p>
    <w:p w14:paraId="6F314FBA" w14:textId="77777777" w:rsidR="00E2418C" w:rsidRPr="000E1576" w:rsidRDefault="00E2418C" w:rsidP="00E2418C">
      <w:pPr>
        <w:autoSpaceDE w:val="0"/>
        <w:autoSpaceDN w:val="0"/>
        <w:adjustRightInd w:val="0"/>
        <w:spacing w:after="33"/>
        <w:jc w:val="both"/>
        <w:rPr>
          <w:rFonts w:ascii="Arial" w:hAnsi="Arial" w:cs="Arial"/>
          <w:sz w:val="20"/>
          <w:szCs w:val="20"/>
        </w:rPr>
      </w:pPr>
    </w:p>
    <w:p w14:paraId="51CC8596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>Ocena spełniania przedstawionych powyżej warunków zostanie dokonana wg formuły: „spełnia / nie spełnia”. Wykonawca, który nie spełnia któregokolwiek z warunków zostanie odrzucony z postępowania.</w:t>
      </w:r>
    </w:p>
    <w:p w14:paraId="2E2D9E70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240B73" w14:textId="582672DE" w:rsidR="00E2418C" w:rsidRPr="000E1576" w:rsidRDefault="00E2418C" w:rsidP="00E2418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>Z udziału w postępowaniu wykluczone są podmioty, które są powiązane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</w:t>
      </w:r>
      <w:r w:rsidR="00A851CC">
        <w:rPr>
          <w:rFonts w:ascii="Arial" w:hAnsi="Arial" w:cs="Arial"/>
          <w:sz w:val="20"/>
          <w:szCs w:val="20"/>
        </w:rPr>
        <w:t> </w:t>
      </w:r>
      <w:r w:rsidRPr="000E1576">
        <w:rPr>
          <w:rFonts w:ascii="Arial" w:hAnsi="Arial" w:cs="Arial"/>
          <w:sz w:val="20"/>
          <w:szCs w:val="20"/>
        </w:rPr>
        <w:t>szczególności na:</w:t>
      </w:r>
    </w:p>
    <w:p w14:paraId="2CD80FAC" w14:textId="77777777" w:rsidR="00E2418C" w:rsidRPr="000E1576" w:rsidRDefault="00E2418C" w:rsidP="00E2418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>uczestniczeniu w spółce jako wspólnik spółki cywilnej lub spółki osobowej;</w:t>
      </w:r>
    </w:p>
    <w:p w14:paraId="77DE0B9A" w14:textId="77777777" w:rsidR="00E2418C" w:rsidRPr="000E1576" w:rsidRDefault="00E2418C" w:rsidP="00E2418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posiadaniu co najmniej 10% udziałów lub akcji, </w:t>
      </w:r>
      <w:bookmarkStart w:id="2" w:name="_Hlk78901229"/>
      <w:r w:rsidRPr="000E1576">
        <w:rPr>
          <w:rFonts w:ascii="Arial" w:hAnsi="Arial" w:cs="Arial"/>
          <w:sz w:val="20"/>
          <w:szCs w:val="20"/>
        </w:rPr>
        <w:t>o ile niższy próg nie wynika z przepisów prawa</w:t>
      </w:r>
      <w:bookmarkEnd w:id="2"/>
      <w:r w:rsidRPr="000E1576">
        <w:rPr>
          <w:rFonts w:ascii="Arial" w:hAnsi="Arial" w:cs="Arial"/>
          <w:sz w:val="20"/>
          <w:szCs w:val="20"/>
        </w:rPr>
        <w:t>;</w:t>
      </w:r>
    </w:p>
    <w:p w14:paraId="1C701626" w14:textId="77777777" w:rsidR="00E2418C" w:rsidRPr="000E1576" w:rsidRDefault="00E2418C" w:rsidP="00E2418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>pełnieniu funkcji członka organu nadzorczego lub zarządzającego, prokurenta, pełnomocnika;</w:t>
      </w:r>
    </w:p>
    <w:p w14:paraId="130E6562" w14:textId="03656C2B" w:rsidR="00E2418C" w:rsidRPr="000E1576" w:rsidRDefault="00E2418C" w:rsidP="00E2418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>pozostawaniu w związku małżeńskim, w stosunku pokrewieństwa lub powinowactwa w</w:t>
      </w:r>
      <w:r w:rsidR="00A851CC">
        <w:rPr>
          <w:rFonts w:ascii="Arial" w:hAnsi="Arial" w:cs="Arial"/>
          <w:sz w:val="20"/>
          <w:szCs w:val="20"/>
        </w:rPr>
        <w:t> </w:t>
      </w:r>
      <w:r w:rsidRPr="000E1576">
        <w:rPr>
          <w:rFonts w:ascii="Arial" w:hAnsi="Arial" w:cs="Arial"/>
          <w:sz w:val="20"/>
          <w:szCs w:val="20"/>
        </w:rPr>
        <w:t xml:space="preserve">linii prostej, pokrewieństwa drugiego stopnia lub powinowactwa drugiego stopnia w </w:t>
      </w:r>
      <w:r w:rsidR="00A851CC">
        <w:rPr>
          <w:rFonts w:ascii="Arial" w:hAnsi="Arial" w:cs="Arial"/>
          <w:sz w:val="20"/>
          <w:szCs w:val="20"/>
        </w:rPr>
        <w:t> </w:t>
      </w:r>
      <w:r w:rsidRPr="000E1576">
        <w:rPr>
          <w:rFonts w:ascii="Arial" w:hAnsi="Arial" w:cs="Arial"/>
          <w:sz w:val="20"/>
          <w:szCs w:val="20"/>
        </w:rPr>
        <w:t>inii bocznej lub w stosunku przysposobienia, opieki lub kurateli.</w:t>
      </w:r>
    </w:p>
    <w:p w14:paraId="2A540F35" w14:textId="77777777" w:rsidR="00E2418C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D83D57" w14:textId="77777777" w:rsidR="00E2418C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B6100B" w14:textId="77777777" w:rsidR="00E2418C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3923EC1" w14:textId="77777777" w:rsidR="00E2418C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C7E33E7" w14:textId="664E5FDC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>Potwierdzeniem spełniania powyższego warunku będzie oświadczenie o braku powiązań z</w:t>
      </w:r>
      <w:r w:rsidR="00A851CC">
        <w:rPr>
          <w:rFonts w:ascii="Arial" w:hAnsi="Arial" w:cs="Arial"/>
          <w:sz w:val="20"/>
          <w:szCs w:val="20"/>
        </w:rPr>
        <w:t> </w:t>
      </w:r>
      <w:r w:rsidRPr="000E1576">
        <w:rPr>
          <w:rFonts w:ascii="Arial" w:hAnsi="Arial" w:cs="Arial"/>
          <w:sz w:val="20"/>
          <w:szCs w:val="20"/>
        </w:rPr>
        <w:t xml:space="preserve">Zamawiającym stanowiące </w:t>
      </w:r>
      <w:r w:rsidRPr="000E1576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23201C">
        <w:rPr>
          <w:rFonts w:ascii="Arial" w:hAnsi="Arial" w:cs="Arial"/>
          <w:i/>
          <w:iCs/>
          <w:sz w:val="20"/>
          <w:szCs w:val="20"/>
        </w:rPr>
        <w:t>4</w:t>
      </w:r>
      <w:r w:rsidRPr="000E1576">
        <w:rPr>
          <w:rFonts w:ascii="Arial" w:hAnsi="Arial" w:cs="Arial"/>
          <w:sz w:val="20"/>
          <w:szCs w:val="20"/>
        </w:rPr>
        <w:t xml:space="preserve"> do Zapytania ofertowego.</w:t>
      </w:r>
    </w:p>
    <w:p w14:paraId="5099EAD3" w14:textId="77777777" w:rsidR="00E2418C" w:rsidRPr="000E1576" w:rsidRDefault="00E2418C" w:rsidP="00E2418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>W przypadku zaistnienia sytuacji powierzenia Wykonawcy danych osobowych uczestników Programu, Zamawiający zawrze z Wykonawcą odrębną umowę powierzania przetwarzania danych osobowych.</w:t>
      </w:r>
    </w:p>
    <w:p w14:paraId="3BD28C8D" w14:textId="77777777" w:rsidR="00E2418C" w:rsidRPr="000E1576" w:rsidRDefault="00E2418C" w:rsidP="00E2418C">
      <w:pPr>
        <w:autoSpaceDE w:val="0"/>
        <w:autoSpaceDN w:val="0"/>
        <w:adjustRightInd w:val="0"/>
        <w:ind w:left="1068"/>
        <w:jc w:val="both"/>
        <w:rPr>
          <w:rFonts w:ascii="Arial" w:hAnsi="Arial" w:cs="Arial"/>
          <w:sz w:val="20"/>
          <w:szCs w:val="20"/>
        </w:rPr>
      </w:pPr>
    </w:p>
    <w:p w14:paraId="1766C648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CD16F74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b/>
          <w:bCs/>
          <w:sz w:val="20"/>
          <w:szCs w:val="20"/>
        </w:rPr>
        <w:t xml:space="preserve">V. Termin realizacji zamówienia: </w:t>
      </w:r>
    </w:p>
    <w:p w14:paraId="69AD90ED" w14:textId="48FC870D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Termin wykonania zamówienia: do </w:t>
      </w:r>
      <w:r w:rsidR="007D04D2" w:rsidRPr="00463195">
        <w:rPr>
          <w:rFonts w:ascii="Arial" w:hAnsi="Arial" w:cs="Arial"/>
          <w:sz w:val="20"/>
          <w:szCs w:val="20"/>
        </w:rPr>
        <w:t>28.02</w:t>
      </w:r>
      <w:r w:rsidR="00AA24ED" w:rsidRPr="00463195">
        <w:rPr>
          <w:rFonts w:ascii="Arial" w:hAnsi="Arial" w:cs="Arial"/>
          <w:sz w:val="20"/>
          <w:szCs w:val="20"/>
        </w:rPr>
        <w:t>.2022 r</w:t>
      </w:r>
      <w:r w:rsidRPr="00463195">
        <w:rPr>
          <w:rFonts w:ascii="Arial" w:hAnsi="Arial" w:cs="Arial"/>
          <w:sz w:val="20"/>
          <w:szCs w:val="20"/>
        </w:rPr>
        <w:t>.</w:t>
      </w:r>
    </w:p>
    <w:p w14:paraId="429DC17E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914E01B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b/>
          <w:bCs/>
          <w:sz w:val="20"/>
          <w:szCs w:val="20"/>
        </w:rPr>
        <w:t xml:space="preserve">VI. Opis sposobu przygotowania ofert </w:t>
      </w:r>
    </w:p>
    <w:p w14:paraId="7B02D078" w14:textId="140A0CA2" w:rsidR="001372D0" w:rsidRPr="001372D0" w:rsidRDefault="00E2418C" w:rsidP="001372D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>Oferta powinna być przedłożona w języku polskim na</w:t>
      </w:r>
      <w:r w:rsidR="001372D0">
        <w:rPr>
          <w:rFonts w:ascii="Arial" w:hAnsi="Arial" w:cs="Arial"/>
          <w:sz w:val="20"/>
          <w:szCs w:val="20"/>
        </w:rPr>
        <w:t xml:space="preserve"> platformie </w:t>
      </w:r>
      <w:hyperlink r:id="rId7" w:history="1">
        <w:r w:rsidR="001372D0" w:rsidRPr="00472778">
          <w:rPr>
            <w:rFonts w:ascii="Arial" w:hAnsi="Arial" w:cs="Arial"/>
            <w:sz w:val="20"/>
            <w:szCs w:val="20"/>
            <w:u w:val="single"/>
          </w:rPr>
          <w:t>https://platformazakupowa.pl/pn/uksw</w:t>
        </w:r>
      </w:hyperlink>
      <w:r w:rsidR="001372D0" w:rsidRPr="007C0E3A">
        <w:rPr>
          <w:rFonts w:ascii="Arial" w:hAnsi="Arial" w:cs="Arial"/>
          <w:sz w:val="20"/>
          <w:szCs w:val="20"/>
        </w:rPr>
        <w:t xml:space="preserve"> na </w:t>
      </w:r>
      <w:r w:rsidRPr="000E1576">
        <w:rPr>
          <w:rFonts w:ascii="Arial" w:hAnsi="Arial" w:cs="Arial"/>
          <w:sz w:val="20"/>
          <w:szCs w:val="20"/>
        </w:rPr>
        <w:t xml:space="preserve"> formularzu ofertowym</w:t>
      </w:r>
      <w:r w:rsidR="001372D0">
        <w:rPr>
          <w:rFonts w:ascii="Arial" w:hAnsi="Arial" w:cs="Arial"/>
          <w:sz w:val="20"/>
          <w:szCs w:val="20"/>
        </w:rPr>
        <w:t xml:space="preserve"> (Załącznik nr 2)</w:t>
      </w:r>
      <w:r w:rsidRPr="000E1576">
        <w:rPr>
          <w:rFonts w:ascii="Arial" w:hAnsi="Arial" w:cs="Arial"/>
          <w:sz w:val="20"/>
          <w:szCs w:val="20"/>
        </w:rPr>
        <w:t xml:space="preserve">, </w:t>
      </w:r>
      <w:r w:rsidR="001372D0">
        <w:rPr>
          <w:rFonts w:ascii="Arial" w:hAnsi="Arial" w:cs="Arial"/>
          <w:sz w:val="20"/>
          <w:szCs w:val="20"/>
        </w:rPr>
        <w:t xml:space="preserve">udostępnionym przez zamawiającego oraz zawierać następujące załączniki </w:t>
      </w:r>
      <w:r w:rsidR="00C4448A">
        <w:rPr>
          <w:rFonts w:ascii="Arial" w:hAnsi="Arial" w:cs="Arial"/>
          <w:sz w:val="20"/>
          <w:szCs w:val="20"/>
        </w:rPr>
        <w:t>(kryteria formalne):</w:t>
      </w:r>
    </w:p>
    <w:p w14:paraId="4CC2E636" w14:textId="07E37EB8" w:rsidR="00E2418C" w:rsidRPr="000E1576" w:rsidRDefault="007D04D2" w:rsidP="00E2418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04D2">
        <w:rPr>
          <w:rFonts w:ascii="Arial" w:hAnsi="Arial" w:cs="Arial"/>
          <w:sz w:val="20"/>
          <w:szCs w:val="20"/>
        </w:rPr>
        <w:t>Aktualny odpis z rejestru przedsiębiorców</w:t>
      </w:r>
      <w:r w:rsidR="007C0E3A">
        <w:rPr>
          <w:rFonts w:ascii="Arial" w:hAnsi="Arial" w:cs="Arial"/>
          <w:sz w:val="20"/>
          <w:szCs w:val="20"/>
        </w:rPr>
        <w:t xml:space="preserve"> (KRS)</w:t>
      </w:r>
      <w:r w:rsidRPr="007D04D2">
        <w:rPr>
          <w:rFonts w:ascii="Arial" w:hAnsi="Arial" w:cs="Arial"/>
          <w:sz w:val="20"/>
          <w:szCs w:val="20"/>
        </w:rPr>
        <w:t>;</w:t>
      </w:r>
    </w:p>
    <w:p w14:paraId="6C067304" w14:textId="112CE568" w:rsidR="00E2418C" w:rsidRPr="000E1576" w:rsidRDefault="00E2418C" w:rsidP="00E2418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Oświadczenie o spełnieniu warunków – </w:t>
      </w:r>
      <w:r w:rsidRPr="007C0E3A">
        <w:rPr>
          <w:rFonts w:ascii="Arial" w:hAnsi="Arial" w:cs="Arial"/>
          <w:sz w:val="20"/>
          <w:szCs w:val="20"/>
        </w:rPr>
        <w:t xml:space="preserve">Załącznik nr </w:t>
      </w:r>
      <w:r w:rsidR="0023201C" w:rsidRPr="007C0E3A">
        <w:rPr>
          <w:rFonts w:ascii="Arial" w:hAnsi="Arial" w:cs="Arial"/>
          <w:sz w:val="20"/>
          <w:szCs w:val="20"/>
        </w:rPr>
        <w:t xml:space="preserve">3 </w:t>
      </w:r>
      <w:r w:rsidRPr="000E1576">
        <w:rPr>
          <w:rFonts w:ascii="Arial" w:hAnsi="Arial" w:cs="Arial"/>
          <w:sz w:val="20"/>
          <w:szCs w:val="20"/>
        </w:rPr>
        <w:t xml:space="preserve">do Zapytania ofertowego; </w:t>
      </w:r>
    </w:p>
    <w:p w14:paraId="4E7752A5" w14:textId="13719BD5" w:rsidR="00E2418C" w:rsidRPr="000E1576" w:rsidRDefault="00E2418C" w:rsidP="00E2418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Oświadczenie wykonawcy o braku powiązań – </w:t>
      </w:r>
      <w:r w:rsidRPr="007C0E3A">
        <w:rPr>
          <w:rFonts w:ascii="Arial" w:hAnsi="Arial" w:cs="Arial"/>
          <w:sz w:val="20"/>
          <w:szCs w:val="20"/>
        </w:rPr>
        <w:t xml:space="preserve">Załącznik nr </w:t>
      </w:r>
      <w:r w:rsidR="0023201C" w:rsidRPr="007C0E3A">
        <w:rPr>
          <w:rFonts w:ascii="Arial" w:hAnsi="Arial" w:cs="Arial"/>
          <w:sz w:val="20"/>
          <w:szCs w:val="20"/>
        </w:rPr>
        <w:t xml:space="preserve">4 </w:t>
      </w:r>
      <w:r w:rsidRPr="000E1576">
        <w:rPr>
          <w:rFonts w:ascii="Arial" w:hAnsi="Arial" w:cs="Arial"/>
          <w:sz w:val="20"/>
          <w:szCs w:val="20"/>
        </w:rPr>
        <w:t>do zapytania ofertowego.</w:t>
      </w:r>
    </w:p>
    <w:p w14:paraId="439A08B2" w14:textId="29737B46" w:rsidR="001372D0" w:rsidRPr="000E1576" w:rsidRDefault="001372D0" w:rsidP="00300A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BD41F39" w14:textId="3A50F08D" w:rsidR="00E2418C" w:rsidRPr="000E1576" w:rsidRDefault="00E2418C" w:rsidP="00E2418C">
      <w:pPr>
        <w:numPr>
          <w:ilvl w:val="0"/>
          <w:numId w:val="6"/>
        </w:numPr>
        <w:autoSpaceDE w:val="0"/>
        <w:autoSpaceDN w:val="0"/>
        <w:adjustRightInd w:val="0"/>
        <w:spacing w:after="153"/>
        <w:jc w:val="both"/>
        <w:rPr>
          <w:rFonts w:ascii="Arial" w:hAnsi="Arial" w:cs="Arial"/>
          <w:b/>
          <w:bCs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Oferta </w:t>
      </w:r>
      <w:r w:rsidR="001372D0">
        <w:rPr>
          <w:rFonts w:ascii="Arial" w:hAnsi="Arial" w:cs="Arial"/>
          <w:sz w:val="20"/>
          <w:szCs w:val="20"/>
        </w:rPr>
        <w:t>nale</w:t>
      </w:r>
      <w:r w:rsidR="00300A19">
        <w:rPr>
          <w:rFonts w:ascii="Arial" w:hAnsi="Arial" w:cs="Arial"/>
          <w:sz w:val="20"/>
          <w:szCs w:val="20"/>
        </w:rPr>
        <w:t>ż</w:t>
      </w:r>
      <w:r w:rsidR="001372D0">
        <w:rPr>
          <w:rFonts w:ascii="Arial" w:hAnsi="Arial" w:cs="Arial"/>
          <w:sz w:val="20"/>
          <w:szCs w:val="20"/>
        </w:rPr>
        <w:t>y zło</w:t>
      </w:r>
      <w:r w:rsidR="00300A19">
        <w:rPr>
          <w:rFonts w:ascii="Arial" w:hAnsi="Arial" w:cs="Arial"/>
          <w:sz w:val="20"/>
          <w:szCs w:val="20"/>
        </w:rPr>
        <w:t>ż</w:t>
      </w:r>
      <w:r w:rsidR="001372D0">
        <w:rPr>
          <w:rFonts w:ascii="Arial" w:hAnsi="Arial" w:cs="Arial"/>
          <w:sz w:val="20"/>
          <w:szCs w:val="20"/>
        </w:rPr>
        <w:t xml:space="preserve">yć </w:t>
      </w:r>
      <w:r w:rsidRPr="000E1576">
        <w:rPr>
          <w:rFonts w:ascii="Arial" w:hAnsi="Arial" w:cs="Arial"/>
          <w:b/>
          <w:bCs/>
          <w:sz w:val="20"/>
          <w:szCs w:val="20"/>
        </w:rPr>
        <w:t xml:space="preserve"> do dnia </w:t>
      </w:r>
      <w:r w:rsidR="00352B85">
        <w:rPr>
          <w:rFonts w:ascii="Arial" w:hAnsi="Arial" w:cs="Arial"/>
          <w:b/>
          <w:bCs/>
          <w:sz w:val="20"/>
          <w:szCs w:val="20"/>
        </w:rPr>
        <w:t>09.12.</w:t>
      </w:r>
      <w:r w:rsidRPr="000E1576">
        <w:rPr>
          <w:rFonts w:ascii="Arial" w:hAnsi="Arial" w:cs="Arial"/>
          <w:b/>
          <w:bCs/>
          <w:sz w:val="20"/>
          <w:szCs w:val="20"/>
        </w:rPr>
        <w:t>2021 r. do godz. 1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0E1576">
        <w:rPr>
          <w:rFonts w:ascii="Arial" w:hAnsi="Arial" w:cs="Arial"/>
          <w:b/>
          <w:bCs/>
          <w:sz w:val="20"/>
          <w:szCs w:val="20"/>
        </w:rPr>
        <w:t>.00 (decyduje data wpływu).</w:t>
      </w:r>
    </w:p>
    <w:p w14:paraId="43BEC8F7" w14:textId="77777777" w:rsidR="00E2418C" w:rsidRPr="000E1576" w:rsidRDefault="00E2418C" w:rsidP="00E2418C">
      <w:pPr>
        <w:numPr>
          <w:ilvl w:val="0"/>
          <w:numId w:val="6"/>
        </w:numPr>
        <w:autoSpaceDE w:val="0"/>
        <w:autoSpaceDN w:val="0"/>
        <w:adjustRightInd w:val="0"/>
        <w:spacing w:after="153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Oferty złożone po terminie nie będą rozpatrywane. </w:t>
      </w:r>
    </w:p>
    <w:p w14:paraId="09307DEE" w14:textId="77777777" w:rsidR="00E2418C" w:rsidRPr="000E1576" w:rsidRDefault="00E2418C" w:rsidP="00E2418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>Oferent może przed upływem terminu składania ofert zmienić lub wycofać ofertę.</w:t>
      </w:r>
    </w:p>
    <w:p w14:paraId="245BD0E7" w14:textId="77777777" w:rsidR="00E2418C" w:rsidRPr="000E1576" w:rsidRDefault="00E2418C" w:rsidP="00E2418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716A05A8" w14:textId="77777777" w:rsidR="00E2418C" w:rsidRPr="000E1576" w:rsidRDefault="00E2418C" w:rsidP="00E2418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>Wykonawca w ofercie winien zaoferować cenę kompletną, jednoznaczną i ostateczną. Ryzyko błędnej kalkulacji ceny w ofercie obciążą Wykonawcę.</w:t>
      </w:r>
    </w:p>
    <w:p w14:paraId="0B67F2C6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D94968" w14:textId="58A8CCB3" w:rsidR="00E2418C" w:rsidRPr="000E1576" w:rsidRDefault="00E2418C" w:rsidP="00E2418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>Cenę oferty brutto należy podać cyfrowo i słownie w formularzu ofertowym (</w:t>
      </w:r>
      <w:r w:rsidRPr="000E1576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EB2138">
        <w:rPr>
          <w:rFonts w:ascii="Arial" w:hAnsi="Arial" w:cs="Arial"/>
          <w:i/>
          <w:iCs/>
          <w:sz w:val="20"/>
          <w:szCs w:val="20"/>
        </w:rPr>
        <w:t>2</w:t>
      </w:r>
      <w:r w:rsidRPr="000E1576">
        <w:rPr>
          <w:rFonts w:ascii="Arial" w:hAnsi="Arial" w:cs="Arial"/>
          <w:sz w:val="20"/>
          <w:szCs w:val="20"/>
        </w:rPr>
        <w:t xml:space="preserve"> do</w:t>
      </w:r>
      <w:r w:rsidR="00A851CC">
        <w:rPr>
          <w:rFonts w:ascii="Arial" w:hAnsi="Arial" w:cs="Arial"/>
          <w:sz w:val="20"/>
          <w:szCs w:val="20"/>
        </w:rPr>
        <w:t> </w:t>
      </w:r>
      <w:r w:rsidRPr="000E1576">
        <w:rPr>
          <w:rFonts w:ascii="Arial" w:hAnsi="Arial" w:cs="Arial"/>
          <w:sz w:val="20"/>
          <w:szCs w:val="20"/>
        </w:rPr>
        <w:t>zapytania ofertowego).</w:t>
      </w:r>
    </w:p>
    <w:p w14:paraId="03E1EC75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38F789" w14:textId="4E0C9E3F" w:rsidR="00E2418C" w:rsidRPr="000E1576" w:rsidRDefault="00E2418C" w:rsidP="00E2418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>Cena oferty winna być wartością wyrażoną w jednostkach pieniężnych, w walucie polskiej z</w:t>
      </w:r>
      <w:r w:rsidR="00A851CC">
        <w:rPr>
          <w:rFonts w:ascii="Arial" w:hAnsi="Arial" w:cs="Arial"/>
          <w:sz w:val="20"/>
          <w:szCs w:val="20"/>
        </w:rPr>
        <w:t> </w:t>
      </w:r>
      <w:r w:rsidRPr="000E1576">
        <w:rPr>
          <w:rFonts w:ascii="Arial" w:hAnsi="Arial" w:cs="Arial"/>
          <w:sz w:val="20"/>
          <w:szCs w:val="20"/>
        </w:rPr>
        <w:t>dokładnością do dwóch miejsc po przecinku.</w:t>
      </w:r>
    </w:p>
    <w:p w14:paraId="5D7CEAA1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42149B" w14:textId="77777777" w:rsidR="00E2418C" w:rsidRPr="000E1576" w:rsidRDefault="00E2418C" w:rsidP="00E2418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>Rozliczenia nie mogą być prowadzone w walutach obcych.</w:t>
      </w:r>
    </w:p>
    <w:p w14:paraId="2E1D4A4A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B7B367" w14:textId="77777777" w:rsidR="00E2418C" w:rsidRPr="000E1576" w:rsidRDefault="00E2418C" w:rsidP="00E2418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>Cena oferty musi zawierać wszystkie koszty i opłaty niezbędne dla realizacji zamówienia.</w:t>
      </w:r>
    </w:p>
    <w:p w14:paraId="066A4AF1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6C9AED5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b/>
          <w:bCs/>
          <w:sz w:val="20"/>
          <w:szCs w:val="20"/>
        </w:rPr>
        <w:t xml:space="preserve">VII. Ocena ofert </w:t>
      </w:r>
    </w:p>
    <w:p w14:paraId="7244EC74" w14:textId="77777777" w:rsidR="00E2418C" w:rsidRPr="000E1576" w:rsidRDefault="00E2418C" w:rsidP="00E2418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Zamawiający dokona oceny ważnych ofert podczas dwóch etapów: </w:t>
      </w:r>
    </w:p>
    <w:p w14:paraId="59301E7E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Etap 1 – Zamawiający dokona oceny spełnienia przez Wykonawcę warunków udziału w postępowaniu na podstawie żądanych dokumentów, zgodnie z formułą „spełnia –nie spełnia”. </w:t>
      </w:r>
    </w:p>
    <w:p w14:paraId="260EA775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B3B0B9F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E1576">
        <w:rPr>
          <w:rFonts w:ascii="Arial" w:hAnsi="Arial" w:cs="Arial"/>
          <w:sz w:val="20"/>
          <w:szCs w:val="20"/>
        </w:rPr>
        <w:t xml:space="preserve">Etap 2 –W przypadku złożenia ofert przez więcej, niż jednego Wykładowcę, spełniającego warunki udziału w postępowaniu, Zamawiający dokona oceny ważnych ofert na podstawie poniższego kryterium: </w:t>
      </w:r>
    </w:p>
    <w:tbl>
      <w:tblPr>
        <w:tblW w:w="85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36"/>
        <w:gridCol w:w="1606"/>
      </w:tblGrid>
      <w:tr w:rsidR="00E2418C" w:rsidRPr="000E1576" w14:paraId="1C75420F" w14:textId="77777777" w:rsidTr="0000168E">
        <w:trPr>
          <w:trHeight w:val="8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99D9D" w14:textId="77777777" w:rsidR="00E2418C" w:rsidRPr="000E1576" w:rsidRDefault="00E2418C" w:rsidP="0000168E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5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kryterium i sposobu oceny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7B7C" w14:textId="77777777" w:rsidR="00E2418C" w:rsidRPr="000E1576" w:rsidRDefault="00E2418C" w:rsidP="00001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9A8" w14:textId="77777777" w:rsidR="00E2418C" w:rsidRPr="000E1576" w:rsidRDefault="00E2418C" w:rsidP="000016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5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waga</w:t>
            </w:r>
          </w:p>
        </w:tc>
      </w:tr>
      <w:tr w:rsidR="00E2418C" w:rsidRPr="000E1576" w14:paraId="64294CDD" w14:textId="77777777" w:rsidTr="0000168E">
        <w:trPr>
          <w:trHeight w:val="35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3ECA0" w14:textId="77777777" w:rsidR="00E2418C" w:rsidRPr="000E1576" w:rsidRDefault="00E2418C" w:rsidP="0000168E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5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4F499249" w14:textId="77777777" w:rsidR="00E2418C" w:rsidRPr="000E1576" w:rsidRDefault="00E2418C" w:rsidP="0000168E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576">
              <w:rPr>
                <w:rFonts w:ascii="Arial" w:hAnsi="Arial" w:cs="Arial"/>
                <w:color w:val="000000"/>
                <w:sz w:val="20"/>
                <w:szCs w:val="20"/>
              </w:rPr>
              <w:t xml:space="preserve">Maksymalną liczbę punków (100 pkt.) uzyska oferta z najniższą ceną. Pozostałe oferty otrzymają proporcjonalnie niższą liczbę punktów. </w:t>
            </w:r>
          </w:p>
          <w:p w14:paraId="547DE464" w14:textId="77777777" w:rsidR="00E2418C" w:rsidRPr="000E1576" w:rsidRDefault="00E2418C" w:rsidP="0000168E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C36A" w14:textId="77777777" w:rsidR="00E2418C" w:rsidRPr="000E1576" w:rsidRDefault="00E2418C" w:rsidP="000016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9B5" w14:textId="77777777" w:rsidR="00E2418C" w:rsidRPr="000E1576" w:rsidRDefault="00E2418C" w:rsidP="000016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5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14:paraId="1F769AB8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1A55EB" w14:textId="77777777" w:rsidR="00E2418C" w:rsidRPr="000E1576" w:rsidRDefault="00E2418C" w:rsidP="00E2418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Za najkorzystniejszą zostanie uznana oferta, która uzyska największą ilość punktów.</w:t>
      </w:r>
    </w:p>
    <w:p w14:paraId="215EE061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lastRenderedPageBreak/>
        <w:t>Ocena ofert będzie prowadzona przez wszystkich członków Komisji konkursowej. Ocenie będą podlegały wyłącznie oferty niepodlegające odrzuceniu.</w:t>
      </w:r>
    </w:p>
    <w:p w14:paraId="4FD2B211" w14:textId="77777777" w:rsidR="00E2418C" w:rsidRPr="000E1576" w:rsidRDefault="00E2418C" w:rsidP="00E2418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Sposób oceny ofert:</w:t>
      </w:r>
    </w:p>
    <w:p w14:paraId="6106254B" w14:textId="3DCB4A39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Ilość punktów w kryterium „cena” dla oferty ważnej i złożonej przez Wykonawcę niewykluczonego z</w:t>
      </w:r>
      <w:r w:rsidR="00A851CC">
        <w:rPr>
          <w:rFonts w:ascii="Arial" w:hAnsi="Arial" w:cs="Arial"/>
          <w:color w:val="000000"/>
          <w:sz w:val="20"/>
          <w:szCs w:val="20"/>
        </w:rPr>
        <w:t> </w:t>
      </w:r>
      <w:r w:rsidRPr="000E1576">
        <w:rPr>
          <w:rFonts w:ascii="Arial" w:hAnsi="Arial" w:cs="Arial"/>
          <w:color w:val="000000"/>
          <w:sz w:val="20"/>
          <w:szCs w:val="20"/>
        </w:rPr>
        <w:t>postępowania obliczona będzie zgodnie z formułą:</w:t>
      </w:r>
    </w:p>
    <w:p w14:paraId="43D19666" w14:textId="77777777" w:rsidR="00E2418C" w:rsidRPr="000E1576" w:rsidRDefault="00E2418C" w:rsidP="00E2418C">
      <w:pPr>
        <w:suppressAutoHyphens/>
        <w:ind w:left="993"/>
        <w:jc w:val="both"/>
        <w:rPr>
          <w:rFonts w:ascii="Arial" w:hAnsi="Arial" w:cs="Arial"/>
          <w:color w:val="000000"/>
          <w:sz w:val="20"/>
          <w:szCs w:val="20"/>
        </w:rPr>
      </w:pPr>
    </w:p>
    <w:p w14:paraId="5A838CF6" w14:textId="77777777" w:rsidR="00E2418C" w:rsidRPr="000E1576" w:rsidRDefault="00E2418C" w:rsidP="00E2418C">
      <w:pPr>
        <w:suppressAutoHyphens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C = Cn / Cx x 100</w:t>
      </w:r>
    </w:p>
    <w:p w14:paraId="195A1356" w14:textId="77777777" w:rsidR="00BF007E" w:rsidRPr="000E1576" w:rsidRDefault="00BF007E" w:rsidP="00BF007E">
      <w:pPr>
        <w:suppressAutoHyphens/>
        <w:ind w:left="993"/>
        <w:jc w:val="both"/>
        <w:rPr>
          <w:rFonts w:ascii="Arial" w:hAnsi="Arial" w:cs="Arial"/>
          <w:color w:val="000000"/>
          <w:sz w:val="20"/>
          <w:szCs w:val="20"/>
        </w:rPr>
      </w:pPr>
    </w:p>
    <w:p w14:paraId="2FA47CBF" w14:textId="77777777" w:rsidR="00BF007E" w:rsidRPr="000E1576" w:rsidRDefault="00BF007E" w:rsidP="00BF007E">
      <w:pPr>
        <w:suppressAutoHyphens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Gdzie:</w:t>
      </w:r>
    </w:p>
    <w:p w14:paraId="54526F32" w14:textId="77777777" w:rsidR="00BF007E" w:rsidRPr="000E1576" w:rsidRDefault="00BF007E" w:rsidP="00BF007E">
      <w:pPr>
        <w:suppressAutoHyphens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C – ilość punktów oferty badanej</w:t>
      </w:r>
    </w:p>
    <w:p w14:paraId="7980B9C3" w14:textId="77777777" w:rsidR="00BF007E" w:rsidRPr="000E1576" w:rsidRDefault="00BF007E" w:rsidP="00BF007E">
      <w:pPr>
        <w:suppressAutoHyphens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Cn – najniższa cena brutto spośród badanych ofert</w:t>
      </w:r>
    </w:p>
    <w:p w14:paraId="5A635D8F" w14:textId="17D9771A" w:rsidR="00BF007E" w:rsidRDefault="00BF007E" w:rsidP="00BF007E">
      <w:pPr>
        <w:suppressAutoHyphens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Cx – cena brutto oferty badanej</w:t>
      </w:r>
    </w:p>
    <w:p w14:paraId="0CBACDB5" w14:textId="77777777" w:rsidR="00BF007E" w:rsidRDefault="00BF007E" w:rsidP="00BF007E">
      <w:pPr>
        <w:suppressAutoHyphens/>
        <w:ind w:left="993"/>
        <w:jc w:val="both"/>
        <w:rPr>
          <w:rFonts w:ascii="Arial" w:hAnsi="Arial" w:cs="Arial"/>
          <w:color w:val="000000"/>
          <w:sz w:val="20"/>
          <w:szCs w:val="20"/>
        </w:rPr>
      </w:pPr>
    </w:p>
    <w:p w14:paraId="24D12586" w14:textId="166E7073" w:rsidR="00E2418C" w:rsidRPr="000E1576" w:rsidRDefault="00E2418C" w:rsidP="00E2418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W trakcie weryfikacji i oceny ofert Zamawiający może żądać od wykonawców wyjaśnień dotyczących treści złożonych ofert</w:t>
      </w:r>
      <w:r w:rsidR="001372D0">
        <w:rPr>
          <w:rFonts w:ascii="Arial" w:hAnsi="Arial" w:cs="Arial"/>
          <w:color w:val="000000"/>
          <w:sz w:val="20"/>
          <w:szCs w:val="20"/>
        </w:rPr>
        <w:t xml:space="preserve"> , w szczególności dokumentów potwierdzajacych spełneinei warunków uczestnictwa w postępowaniu.</w:t>
      </w:r>
    </w:p>
    <w:p w14:paraId="06995DA6" w14:textId="77777777" w:rsidR="00E2418C" w:rsidRPr="000E1576" w:rsidRDefault="00E2418C" w:rsidP="00E2418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Zamawiający w celu ustalenia, czy oferta zawiera rażąco niską cenę w stosunku do przedmiotu zamówienia, może zwrócić się do wykonawcy o udzielenie wyjaśnień dotyczących elementów oferty mających wpływ na wysokość ceny.</w:t>
      </w:r>
    </w:p>
    <w:p w14:paraId="44AA6639" w14:textId="77777777" w:rsidR="00E2418C" w:rsidRPr="000E1576" w:rsidRDefault="00E2418C" w:rsidP="00E2418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Zamawiający poprawi w ofercie:</w:t>
      </w:r>
    </w:p>
    <w:p w14:paraId="58206608" w14:textId="77777777" w:rsidR="00E2418C" w:rsidRPr="000E1576" w:rsidRDefault="00E2418C" w:rsidP="00E2418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oczywiste omyłki pisarskie;</w:t>
      </w:r>
    </w:p>
    <w:p w14:paraId="6DF72C20" w14:textId="77777777" w:rsidR="00E2418C" w:rsidRPr="000E1576" w:rsidRDefault="00E2418C" w:rsidP="00E2418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oczywiste omyłki rachunkowe, z uwzględnieniem konsekwencji rachunkowych dokonanych poprawek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E64C50E" w14:textId="77777777" w:rsidR="00E2418C" w:rsidRPr="000E1576" w:rsidRDefault="00E2418C" w:rsidP="00E2418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E8869F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E1576">
        <w:rPr>
          <w:rFonts w:ascii="Arial" w:hAnsi="Arial" w:cs="Arial"/>
          <w:b/>
          <w:bCs/>
          <w:color w:val="000000"/>
          <w:sz w:val="20"/>
          <w:szCs w:val="20"/>
        </w:rPr>
        <w:t>VIII. Klauzula RODO</w:t>
      </w:r>
    </w:p>
    <w:p w14:paraId="0581681E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083FF05" w14:textId="77777777" w:rsidR="00E2418C" w:rsidRPr="000E1576" w:rsidRDefault="00E2418C" w:rsidP="00E2418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administratorem Państwa danych osobowych jest Uniwersytet Kardynała Stefana Wyszyńskiego w Warszawie, ul. Dewajtis 5, 01-815 Warszawa;</w:t>
      </w:r>
    </w:p>
    <w:p w14:paraId="72DB3E87" w14:textId="77777777" w:rsidR="00E2418C" w:rsidRPr="000E1576" w:rsidRDefault="00E2418C" w:rsidP="00E2418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 xml:space="preserve">inspektorem ochrony danych osobowych jest dostępny pod numerem telefonu 883 156 808 oraz adresem e-mail: 22 561 90 34, e-mail: </w:t>
      </w:r>
      <w:hyperlink r:id="rId8" w:history="1">
        <w:r w:rsidRPr="000E1576">
          <w:rPr>
            <w:rStyle w:val="Hipercze"/>
            <w:rFonts w:ascii="Arial" w:hAnsi="Arial" w:cs="Arial"/>
            <w:sz w:val="20"/>
            <w:szCs w:val="20"/>
          </w:rPr>
          <w:t>iod@uksw.edu.pl</w:t>
        </w:r>
      </w:hyperlink>
    </w:p>
    <w:p w14:paraId="5FFAA778" w14:textId="77777777" w:rsidR="00E2418C" w:rsidRPr="000E1576" w:rsidRDefault="00E2418C" w:rsidP="00E2418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Pani/Pana dane osobowe przetwarzane będą na podstawie art. 6 ust. 1 lit. c RODO w celu związanym z postępowaniem o udzielenie ww. zamówienia publicznego;</w:t>
      </w:r>
    </w:p>
    <w:p w14:paraId="2DF78C1F" w14:textId="77777777" w:rsidR="00E2418C" w:rsidRPr="000E1576" w:rsidRDefault="00E2418C" w:rsidP="00E2418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postępowania;</w:t>
      </w:r>
    </w:p>
    <w:p w14:paraId="0CC75FD3" w14:textId="77777777" w:rsidR="00E2418C" w:rsidRPr="000E1576" w:rsidRDefault="00E2418C" w:rsidP="00E2418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Pani/Pana dane osobowe będą przechowywane, przez okres 5 lat od dnia zakończenia postępowania o udzielenie zamówienia;</w:t>
      </w:r>
    </w:p>
    <w:p w14:paraId="57B3DDF8" w14:textId="77777777" w:rsidR="00E2418C" w:rsidRPr="000E1576" w:rsidRDefault="00E2418C" w:rsidP="00E2418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w odniesieniu do Pani/Pana danych osobowych decyzje nie będą podejmowane w sposób zautomatyzowany, stosowanie do art. 22 RODO;</w:t>
      </w:r>
    </w:p>
    <w:p w14:paraId="2A575567" w14:textId="77777777" w:rsidR="00E2418C" w:rsidRPr="000E1576" w:rsidRDefault="00E2418C" w:rsidP="00E2418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posiada Pani/Pan:</w:t>
      </w:r>
    </w:p>
    <w:p w14:paraId="73740FE1" w14:textId="77777777" w:rsidR="00E2418C" w:rsidRPr="000E1576" w:rsidRDefault="00E2418C" w:rsidP="00E2418C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− na podstawie art. 15 RODO prawo dostępu do danych osobowych Pani/Pana dotyczących;</w:t>
      </w:r>
    </w:p>
    <w:p w14:paraId="4692252C" w14:textId="77777777" w:rsidR="00E2418C" w:rsidRPr="000E1576" w:rsidRDefault="00E2418C" w:rsidP="00E2418C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− na podstawie art. 16 RODO prawo do sprostowania Pani/Pana danych osobowych;</w:t>
      </w:r>
    </w:p>
    <w:p w14:paraId="6FA8DB54" w14:textId="77777777" w:rsidR="00E2418C" w:rsidRPr="000E1576" w:rsidRDefault="00E2418C" w:rsidP="00E2418C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− na podstawie art. 18 RODO prawo żądania od administratora ograniczenia przetwarzania danych osobowych z zastrzeżeniem przypadków, o których mowa w art. 18 ust. 2 RODO; </w:t>
      </w:r>
    </w:p>
    <w:p w14:paraId="3BF31742" w14:textId="77777777" w:rsidR="00E2418C" w:rsidRPr="000E1576" w:rsidRDefault="00E2418C" w:rsidP="00E2418C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− prawo do wniesienia skargi do Prezesa Urzędu Ochrony Danych Osobowych, gdy uzna Pani/Pan, że przetwarzanie danych osobowych Pani/Pana dotyczących narusza przepisy RODO;</w:t>
      </w:r>
    </w:p>
    <w:p w14:paraId="77D00E9F" w14:textId="77777777" w:rsidR="00E2418C" w:rsidRPr="000E1576" w:rsidRDefault="00E2418C" w:rsidP="00E2418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nie przysługuje Pani/Panu:</w:t>
      </w:r>
    </w:p>
    <w:p w14:paraId="03CDED31" w14:textId="77777777" w:rsidR="00E2418C" w:rsidRPr="000E1576" w:rsidRDefault="00E2418C" w:rsidP="00E2418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− w związku z art. 17 ust. 3 lit. b, d lub e RODO prawo do usunięcia danych osobowych;</w:t>
      </w:r>
    </w:p>
    <w:p w14:paraId="0E1114FF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− prawo do przenoszenia danych osobowych, o którym mowa w art. 20 RODO;</w:t>
      </w:r>
    </w:p>
    <w:p w14:paraId="405F23D9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lastRenderedPageBreak/>
        <w:t>− na podstawie art. 21 RODO prawo sprzeciwu, wobec przetwarzania danych osobowych, gdyż podstawą prawną przetwarzania Pani/Pana danych osobowych jest art. 6 ust. 1 lit. b i c RODO.</w:t>
      </w:r>
    </w:p>
    <w:p w14:paraId="1CEF11ED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8F7FA0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b/>
          <w:bCs/>
          <w:color w:val="000000"/>
          <w:sz w:val="20"/>
          <w:szCs w:val="20"/>
        </w:rPr>
        <w:t xml:space="preserve">IX. Dodatkowe informacje </w:t>
      </w:r>
    </w:p>
    <w:p w14:paraId="0E1FDE64" w14:textId="77777777" w:rsidR="00E2418C" w:rsidRPr="008C1BC8" w:rsidRDefault="00E2418C" w:rsidP="00E2418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C1BC8">
        <w:rPr>
          <w:rFonts w:ascii="Arial" w:hAnsi="Arial" w:cs="Arial"/>
          <w:color w:val="000000"/>
          <w:sz w:val="20"/>
          <w:szCs w:val="20"/>
        </w:rPr>
        <w:t xml:space="preserve">Dodatkowe informacje udzielane są pod adresem e-mail: </w:t>
      </w:r>
      <w:hyperlink r:id="rId9" w:history="1">
        <w:r w:rsidRPr="008C1BC8">
          <w:rPr>
            <w:rStyle w:val="Hipercze"/>
            <w:rFonts w:ascii="Arial" w:hAnsi="Arial" w:cs="Arial"/>
            <w:b/>
            <w:bCs/>
            <w:color w:val="000000" w:themeColor="text1"/>
            <w:sz w:val="20"/>
            <w:szCs w:val="20"/>
          </w:rPr>
          <w:t>i.kadziela@uksw.edu.pl</w:t>
        </w:r>
      </w:hyperlink>
    </w:p>
    <w:p w14:paraId="77A35DD1" w14:textId="6E3AC353" w:rsidR="00E2418C" w:rsidRPr="008C1BC8" w:rsidRDefault="00E2418C" w:rsidP="00E2418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1BC8">
        <w:rPr>
          <w:rFonts w:ascii="Arial" w:hAnsi="Arial" w:cs="Arial"/>
          <w:color w:val="000000"/>
          <w:sz w:val="20"/>
          <w:szCs w:val="20"/>
        </w:rPr>
        <w:t>W celu zapewnienia porównywalności wszystkich ofert, Zamawiający zastrzega sobie prawo do</w:t>
      </w:r>
      <w:r w:rsidR="00A851CC">
        <w:rPr>
          <w:rFonts w:ascii="Arial" w:hAnsi="Arial" w:cs="Arial"/>
          <w:color w:val="000000"/>
          <w:sz w:val="20"/>
          <w:szCs w:val="20"/>
        </w:rPr>
        <w:t> </w:t>
      </w:r>
      <w:r w:rsidRPr="008C1BC8">
        <w:rPr>
          <w:rFonts w:ascii="Arial" w:hAnsi="Arial" w:cs="Arial"/>
          <w:color w:val="000000"/>
          <w:sz w:val="20"/>
          <w:szCs w:val="20"/>
        </w:rPr>
        <w:t>skontaktowania się z właściwymi Oferentami w celu uzupełnienia lub doprecyzowania ofert.</w:t>
      </w:r>
    </w:p>
    <w:p w14:paraId="57505FB8" w14:textId="6489F7FF" w:rsidR="009712E4" w:rsidRDefault="00E2418C" w:rsidP="009712E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1BC8">
        <w:rPr>
          <w:rFonts w:ascii="Arial" w:hAnsi="Arial" w:cs="Arial"/>
          <w:color w:val="000000"/>
          <w:sz w:val="20"/>
          <w:szCs w:val="20"/>
        </w:rPr>
        <w:t>Zamawiający zastrzega sobie prawo do negocjacji warunków zamówienia oraz ceny za jego wykonanie</w:t>
      </w:r>
      <w:r w:rsidR="009712E4">
        <w:rPr>
          <w:rFonts w:ascii="Arial" w:hAnsi="Arial" w:cs="Arial"/>
          <w:color w:val="000000"/>
          <w:sz w:val="20"/>
          <w:szCs w:val="20"/>
        </w:rPr>
        <w:t>.</w:t>
      </w:r>
    </w:p>
    <w:p w14:paraId="1BFBEBEC" w14:textId="77777777" w:rsidR="009712E4" w:rsidRDefault="009712E4" w:rsidP="009712E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9193E32" w14:textId="5B188919" w:rsidR="00E2418C" w:rsidRPr="009712E4" w:rsidRDefault="00E2418C" w:rsidP="009712E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712E4">
        <w:rPr>
          <w:rFonts w:ascii="Arial" w:hAnsi="Arial" w:cs="Arial"/>
          <w:b/>
          <w:bCs/>
          <w:color w:val="000000"/>
          <w:sz w:val="20"/>
          <w:szCs w:val="20"/>
        </w:rPr>
        <w:t xml:space="preserve">X. Informacja o rozstrzygnięciu </w:t>
      </w:r>
    </w:p>
    <w:p w14:paraId="2873AC41" w14:textId="07863184" w:rsidR="00E2418C" w:rsidRPr="008C1BC8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1BC8">
        <w:rPr>
          <w:rFonts w:ascii="Arial" w:hAnsi="Arial" w:cs="Arial"/>
          <w:color w:val="000000"/>
          <w:sz w:val="20"/>
          <w:szCs w:val="20"/>
        </w:rPr>
        <w:t>Informacja o rozstrzygnięciu postępowania zostanie</w:t>
      </w:r>
      <w:r w:rsidR="00463195">
        <w:rPr>
          <w:rFonts w:ascii="Arial" w:hAnsi="Arial" w:cs="Arial"/>
          <w:color w:val="000000"/>
          <w:sz w:val="20"/>
          <w:szCs w:val="20"/>
        </w:rPr>
        <w:t xml:space="preserve"> zamieszczona w</w:t>
      </w:r>
      <w:r w:rsidR="00A851CC">
        <w:rPr>
          <w:rFonts w:ascii="Arial" w:hAnsi="Arial" w:cs="Arial"/>
          <w:color w:val="000000"/>
          <w:sz w:val="20"/>
          <w:szCs w:val="20"/>
        </w:rPr>
        <w:t> </w:t>
      </w:r>
      <w:hyperlink r:id="rId10" w:history="1">
        <w:r w:rsidR="00A851CC" w:rsidRPr="00A31278">
          <w:rPr>
            <w:rStyle w:val="Hipercze"/>
            <w:rFonts w:ascii="Arial" w:hAnsi="Arial" w:cs="Arial"/>
            <w:sz w:val="20"/>
            <w:szCs w:val="20"/>
          </w:rPr>
          <w:t>https://platformazakupowa.pl/pn/uksw</w:t>
        </w:r>
      </w:hyperlink>
      <w:r w:rsidR="00463195">
        <w:rPr>
          <w:rFonts w:ascii="Arial" w:hAnsi="Arial" w:cs="Arial"/>
          <w:color w:val="000000"/>
          <w:sz w:val="20"/>
          <w:szCs w:val="20"/>
        </w:rPr>
        <w:t xml:space="preserve"> oraz</w:t>
      </w:r>
      <w:r w:rsidRPr="008C1BC8">
        <w:rPr>
          <w:rFonts w:ascii="Arial" w:hAnsi="Arial" w:cs="Arial"/>
          <w:color w:val="000000"/>
          <w:sz w:val="20"/>
          <w:szCs w:val="20"/>
        </w:rPr>
        <w:t xml:space="preserve"> przesłana oferentom na adres e-mail wskazany przez nich w ofercie.</w:t>
      </w:r>
    </w:p>
    <w:p w14:paraId="78A3F3E8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4D0F142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b/>
          <w:bCs/>
          <w:color w:val="000000"/>
          <w:sz w:val="20"/>
          <w:szCs w:val="20"/>
        </w:rPr>
        <w:t xml:space="preserve">XI. Odrzucenie ofert </w:t>
      </w:r>
    </w:p>
    <w:p w14:paraId="1EC4530F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 xml:space="preserve">Zamawiający zastrzega sobie wyłączenie oferenta z niniejszego postępowania w przypadku: </w:t>
      </w:r>
    </w:p>
    <w:p w14:paraId="6CB3375F" w14:textId="77777777" w:rsidR="00E2418C" w:rsidRPr="000E1576" w:rsidRDefault="00E2418C" w:rsidP="00E2418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 xml:space="preserve">niespełnienia warunków udziału w postępowaniu; </w:t>
      </w:r>
    </w:p>
    <w:p w14:paraId="326017F2" w14:textId="77777777" w:rsidR="00E2418C" w:rsidRPr="000E1576" w:rsidRDefault="00E2418C" w:rsidP="00E2418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 xml:space="preserve">niezgodności oferty z niniejszym zapytaniem; </w:t>
      </w:r>
    </w:p>
    <w:p w14:paraId="2B837010" w14:textId="77777777" w:rsidR="00E2418C" w:rsidRDefault="00E2418C" w:rsidP="00E2418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przedstawienia przez Wykonawcę informacji nieprawdziwych.</w:t>
      </w:r>
    </w:p>
    <w:p w14:paraId="6C6EE4C9" w14:textId="5195D70E" w:rsidR="00E2418C" w:rsidRDefault="00463195" w:rsidP="00E2418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E2418C" w:rsidRPr="008C1BC8">
        <w:rPr>
          <w:rFonts w:ascii="Arial" w:hAnsi="Arial" w:cs="Arial"/>
          <w:color w:val="000000"/>
          <w:sz w:val="20"/>
          <w:szCs w:val="20"/>
        </w:rPr>
        <w:t>ie udzielenia na wezwanie Zamawiającego we wskazanym terminie wyjaśnień dotyczących oferty lub nie przedstawienia dowodów potwierdzających spełnienie warunków uczestnictwa w</w:t>
      </w:r>
      <w:r w:rsidR="00A851CC">
        <w:rPr>
          <w:rFonts w:ascii="Arial" w:hAnsi="Arial" w:cs="Arial"/>
          <w:color w:val="000000"/>
          <w:sz w:val="20"/>
          <w:szCs w:val="20"/>
        </w:rPr>
        <w:t> </w:t>
      </w:r>
      <w:r w:rsidR="00E2418C" w:rsidRPr="008C1BC8">
        <w:rPr>
          <w:rFonts w:ascii="Arial" w:hAnsi="Arial" w:cs="Arial"/>
          <w:color w:val="000000"/>
          <w:sz w:val="20"/>
          <w:szCs w:val="20"/>
        </w:rPr>
        <w:t>postępowaniu i/lub spełnienia wybranych kryteriów oceny</w:t>
      </w:r>
      <w:r w:rsidR="00E2418C">
        <w:rPr>
          <w:rFonts w:ascii="Arial" w:hAnsi="Arial" w:cs="Arial"/>
          <w:color w:val="000000"/>
          <w:sz w:val="20"/>
          <w:szCs w:val="20"/>
        </w:rPr>
        <w:t>.</w:t>
      </w:r>
    </w:p>
    <w:p w14:paraId="7A9407EC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C00D469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b/>
          <w:bCs/>
          <w:color w:val="000000"/>
          <w:sz w:val="20"/>
          <w:szCs w:val="20"/>
        </w:rPr>
        <w:t xml:space="preserve">XII. Unieważnienie postępowania: </w:t>
      </w:r>
    </w:p>
    <w:p w14:paraId="66E1745E" w14:textId="58932F30" w:rsidR="00E2418C" w:rsidRPr="009712E4" w:rsidRDefault="00E2418C" w:rsidP="009712E4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712E4">
        <w:rPr>
          <w:rFonts w:ascii="Arial" w:hAnsi="Arial" w:cs="Arial"/>
          <w:color w:val="000000"/>
          <w:sz w:val="20"/>
          <w:szCs w:val="20"/>
        </w:rPr>
        <w:t>Zamawiający zastrzega sobie możliwość unieważnienia postępowania bez podania przyczyny</w:t>
      </w:r>
      <w:r w:rsidR="009712E4">
        <w:rPr>
          <w:rFonts w:ascii="Arial" w:hAnsi="Arial" w:cs="Arial"/>
          <w:color w:val="000000"/>
          <w:sz w:val="20"/>
          <w:szCs w:val="20"/>
        </w:rPr>
        <w:t xml:space="preserve"> </w:t>
      </w:r>
      <w:r w:rsidR="009712E4" w:rsidRPr="008C1BC8">
        <w:rPr>
          <w:rFonts w:ascii="Arial" w:hAnsi="Arial" w:cs="Arial"/>
          <w:color w:val="000000"/>
          <w:sz w:val="20"/>
          <w:szCs w:val="20"/>
        </w:rPr>
        <w:t>oraz rezygnacji z realizacji zamówienia bez podania przyczyny rezygnacji.</w:t>
      </w:r>
    </w:p>
    <w:p w14:paraId="1604B136" w14:textId="75111C12" w:rsidR="009712E4" w:rsidRPr="009712E4" w:rsidRDefault="009712E4" w:rsidP="009712E4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712E4">
        <w:rPr>
          <w:rFonts w:ascii="Arial" w:hAnsi="Arial" w:cs="Arial"/>
          <w:color w:val="000000"/>
          <w:sz w:val="20"/>
          <w:szCs w:val="20"/>
        </w:rPr>
        <w:t>Zamawiający do powyższego postępowania nie przewiduje zastosowania procedury odwołania.</w:t>
      </w:r>
    </w:p>
    <w:p w14:paraId="723A2B23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95DA9F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b/>
          <w:bCs/>
          <w:color w:val="000000"/>
          <w:sz w:val="20"/>
          <w:szCs w:val="20"/>
        </w:rPr>
        <w:t xml:space="preserve">XIII. Finansowanie: </w:t>
      </w:r>
    </w:p>
    <w:p w14:paraId="5BC684F6" w14:textId="36041ACF" w:rsidR="008A5C52" w:rsidRPr="0009389B" w:rsidRDefault="00E2418C" w:rsidP="008A5C5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Zamówienie jest płatne z</w:t>
      </w:r>
      <w:r w:rsidR="008A5C52">
        <w:rPr>
          <w:rFonts w:ascii="Arial" w:hAnsi="Arial" w:cs="Arial"/>
          <w:color w:val="000000"/>
          <w:sz w:val="20"/>
          <w:szCs w:val="20"/>
        </w:rPr>
        <w:t xml:space="preserve"> kosztów bezpośrednich projektu pt. </w:t>
      </w:r>
      <w:r w:rsidR="008A5C52">
        <w:rPr>
          <w:rFonts w:ascii="Arial" w:hAnsi="Arial" w:cs="Arial"/>
          <w:sz w:val="20"/>
          <w:szCs w:val="20"/>
        </w:rPr>
        <w:t xml:space="preserve">„Czynna ochrona zagrożonych gatunków ptaków siewkowych na wyspach wiślanych: wdrażanie wybranyach zadań ochronnych na obszarze OSOP Dolina Środkowej Wisły PLB140004“, </w:t>
      </w:r>
      <w:r w:rsidR="008A5C52">
        <w:rPr>
          <w:rFonts w:ascii="Arial" w:hAnsi="Arial" w:cs="Arial"/>
          <w:color w:val="000000"/>
          <w:sz w:val="20"/>
          <w:szCs w:val="20"/>
        </w:rPr>
        <w:t xml:space="preserve">MPK: 501-W03_-B113W03_200R1, ź.f. 2.0003.021, </w:t>
      </w:r>
      <w:r w:rsidR="008A5C52" w:rsidRPr="008A5C52">
        <w:rPr>
          <w:rFonts w:ascii="Arial" w:hAnsi="Arial" w:cs="Arial"/>
          <w:sz w:val="20"/>
          <w:szCs w:val="20"/>
          <w:lang w:val="pl-PL"/>
        </w:rPr>
        <w:t xml:space="preserve">finansowanego ze środków mechanizmu finansowego EOG, 2014-2020 </w:t>
      </w:r>
      <w:r w:rsidR="008A5C52" w:rsidRPr="00FC18BD">
        <w:rPr>
          <w:rFonts w:ascii="Arial" w:hAnsi="Arial" w:cs="Arial"/>
          <w:sz w:val="20"/>
          <w:szCs w:val="20"/>
          <w:lang w:val="pl-PL"/>
        </w:rPr>
        <w:t>oraz środków krajowych.</w:t>
      </w:r>
    </w:p>
    <w:p w14:paraId="008DD239" w14:textId="5E1CFC8E" w:rsidR="008A5C52" w:rsidRPr="0009389B" w:rsidRDefault="0009389B" w:rsidP="008A5C5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Z wybranym w postepowaniu Wykonawcą zostanie podpisana umowa  zgodnie z załączonym wzorem (Załącznik nr 5);</w:t>
      </w:r>
    </w:p>
    <w:p w14:paraId="18DA530D" w14:textId="27C98D5A" w:rsidR="00E2418C" w:rsidRPr="00B34A2B" w:rsidRDefault="00E2418C" w:rsidP="00D762E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B34A2B">
        <w:rPr>
          <w:rFonts w:ascii="Arial" w:hAnsi="Arial" w:cs="Arial"/>
          <w:color w:val="000000"/>
          <w:sz w:val="20"/>
          <w:szCs w:val="20"/>
        </w:rPr>
        <w:t>Wykonawca zostanie rozliczony na podstawie  faktury VAT</w:t>
      </w:r>
      <w:r w:rsidR="00234A3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34A2B">
        <w:rPr>
          <w:rFonts w:ascii="Arial" w:hAnsi="Arial" w:cs="Arial"/>
          <w:color w:val="000000"/>
          <w:sz w:val="20"/>
          <w:szCs w:val="20"/>
        </w:rPr>
        <w:t>w przypadku osoby prowadzącej działalność gospodarczą/firmę.</w:t>
      </w:r>
      <w:r w:rsidR="00234A34">
        <w:rPr>
          <w:rFonts w:ascii="Arial" w:hAnsi="Arial" w:cs="Arial"/>
          <w:color w:val="000000"/>
          <w:sz w:val="20"/>
          <w:szCs w:val="20"/>
        </w:rPr>
        <w:t xml:space="preserve"> </w:t>
      </w:r>
      <w:r w:rsidR="00B34A2B" w:rsidRPr="00B34A2B">
        <w:rPr>
          <w:rFonts w:ascii="Arial" w:hAnsi="Arial" w:cs="Arial"/>
          <w:color w:val="000000"/>
          <w:sz w:val="20"/>
          <w:szCs w:val="20"/>
        </w:rPr>
        <w:t xml:space="preserve">Faktura zostanie wystawiona po podpisaniu protokołu </w:t>
      </w:r>
      <w:r w:rsidRPr="00B34A2B">
        <w:rPr>
          <w:rFonts w:ascii="Arial" w:hAnsi="Arial" w:cs="Arial"/>
          <w:color w:val="000000"/>
          <w:sz w:val="20"/>
          <w:szCs w:val="20"/>
        </w:rPr>
        <w:t xml:space="preserve">zatwierdzenia </w:t>
      </w:r>
      <w:r w:rsidR="00B34A2B" w:rsidRPr="00B34A2B">
        <w:rPr>
          <w:rFonts w:ascii="Arial" w:hAnsi="Arial" w:cs="Arial"/>
          <w:color w:val="000000"/>
          <w:sz w:val="20"/>
          <w:szCs w:val="20"/>
        </w:rPr>
        <w:t>wykonania  przedmiotu umowy</w:t>
      </w:r>
      <w:r w:rsidR="00B34A2B" w:rsidRPr="00B34A2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34A2B" w:rsidRPr="00B34A2B">
        <w:rPr>
          <w:rFonts w:ascii="Arial" w:hAnsi="Arial" w:cs="Arial"/>
          <w:color w:val="000000"/>
          <w:sz w:val="20"/>
          <w:szCs w:val="20"/>
        </w:rPr>
        <w:t>na dostawę towarów oraz odbiór jakościowy</w:t>
      </w:r>
      <w:r w:rsidR="008A5C52">
        <w:rPr>
          <w:rFonts w:ascii="Arial" w:hAnsi="Arial" w:cs="Arial"/>
          <w:color w:val="000000"/>
          <w:sz w:val="20"/>
          <w:szCs w:val="20"/>
        </w:rPr>
        <w:t xml:space="preserve"> (Za</w:t>
      </w:r>
      <w:r w:rsidR="00A83925">
        <w:rPr>
          <w:rFonts w:ascii="Arial" w:hAnsi="Arial" w:cs="Arial"/>
          <w:color w:val="000000"/>
          <w:sz w:val="20"/>
          <w:szCs w:val="20"/>
        </w:rPr>
        <w:t>ł</w:t>
      </w:r>
      <w:r w:rsidR="008A5C52">
        <w:rPr>
          <w:rFonts w:ascii="Arial" w:hAnsi="Arial" w:cs="Arial"/>
          <w:color w:val="000000"/>
          <w:sz w:val="20"/>
          <w:szCs w:val="20"/>
        </w:rPr>
        <w:t>ącznik nr 6). Zamawiajacy zrealizuje płatność przelewem na rachunek bankowy Wykonawcy, wskazany na fakturze, w terminie do 21 dni od daty dostarczenia prawidłowo wystawionej faktury VAT do siedziby Zamawiającego.</w:t>
      </w:r>
    </w:p>
    <w:p w14:paraId="209B34EE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D4A4980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5F2B8CD" w14:textId="77777777" w:rsidR="00E2418C" w:rsidRPr="000E1576" w:rsidRDefault="00E2418C" w:rsidP="00E2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b/>
          <w:bCs/>
          <w:color w:val="000000"/>
          <w:sz w:val="20"/>
          <w:szCs w:val="20"/>
        </w:rPr>
        <w:t>XIV. Integralną częścią zapytania ofertowego stanowią następujące załączniki:</w:t>
      </w:r>
    </w:p>
    <w:p w14:paraId="6BA84957" w14:textId="77777777" w:rsidR="00E2418C" w:rsidRPr="000E1576" w:rsidRDefault="00E2418C" w:rsidP="00E2418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41B1B379" w14:textId="40D169D9" w:rsidR="007D04D2" w:rsidRPr="007D04D2" w:rsidRDefault="007D04D2" w:rsidP="007D04D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Opis przedmiotu zamówienia – Załącznik nr 1;</w:t>
      </w:r>
    </w:p>
    <w:p w14:paraId="321289A4" w14:textId="658691BC" w:rsidR="00E2418C" w:rsidRPr="000E1576" w:rsidRDefault="00E2418C" w:rsidP="00E2418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 xml:space="preserve">Formularz ofertowy –Załącznik nr </w:t>
      </w:r>
      <w:r w:rsidR="007D04D2">
        <w:rPr>
          <w:rFonts w:ascii="Arial" w:hAnsi="Arial" w:cs="Arial"/>
          <w:color w:val="000000"/>
          <w:sz w:val="20"/>
          <w:szCs w:val="20"/>
        </w:rPr>
        <w:t>2</w:t>
      </w:r>
      <w:r w:rsidRPr="000E1576">
        <w:rPr>
          <w:rFonts w:ascii="Arial" w:hAnsi="Arial" w:cs="Arial"/>
          <w:color w:val="000000"/>
          <w:sz w:val="20"/>
          <w:szCs w:val="20"/>
        </w:rPr>
        <w:t>;</w:t>
      </w:r>
    </w:p>
    <w:p w14:paraId="0C3715F3" w14:textId="541577E3" w:rsidR="00E2418C" w:rsidRPr="000E1576" w:rsidRDefault="00E2418C" w:rsidP="00E2418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_Hlk78901293"/>
      <w:r w:rsidRPr="000E1576">
        <w:rPr>
          <w:rFonts w:ascii="Arial" w:hAnsi="Arial" w:cs="Arial"/>
          <w:color w:val="000000"/>
          <w:sz w:val="20"/>
          <w:szCs w:val="20"/>
        </w:rPr>
        <w:t xml:space="preserve">Oświadczenie o spełnieniu warunków – Załącznik nr </w:t>
      </w:r>
      <w:r w:rsidR="007D04D2">
        <w:rPr>
          <w:rFonts w:ascii="Arial" w:hAnsi="Arial" w:cs="Arial"/>
          <w:color w:val="000000"/>
          <w:sz w:val="20"/>
          <w:szCs w:val="20"/>
        </w:rPr>
        <w:t>3</w:t>
      </w:r>
      <w:r w:rsidRPr="000E157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851B5B0" w14:textId="1832C6B7" w:rsidR="00E2418C" w:rsidRPr="000E1576" w:rsidRDefault="00E2418C" w:rsidP="00E2418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 xml:space="preserve">Oświadczenie wykonawcy o braku powiązań – Załącznik nr </w:t>
      </w:r>
      <w:r w:rsidR="007D04D2">
        <w:rPr>
          <w:rFonts w:ascii="Arial" w:hAnsi="Arial" w:cs="Arial"/>
          <w:color w:val="000000"/>
          <w:sz w:val="20"/>
          <w:szCs w:val="20"/>
        </w:rPr>
        <w:t>4</w:t>
      </w:r>
      <w:r w:rsidRPr="000E1576">
        <w:rPr>
          <w:rFonts w:ascii="Arial" w:hAnsi="Arial" w:cs="Arial"/>
          <w:color w:val="000000"/>
          <w:sz w:val="20"/>
          <w:szCs w:val="20"/>
        </w:rPr>
        <w:t xml:space="preserve">; </w:t>
      </w:r>
    </w:p>
    <w:bookmarkEnd w:id="3"/>
    <w:p w14:paraId="31B3F36F" w14:textId="260523AD" w:rsidR="00E2418C" w:rsidRPr="000E1576" w:rsidRDefault="00E2418C" w:rsidP="00E2418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 xml:space="preserve">Wzór umowy – Załącznik nr </w:t>
      </w:r>
      <w:r w:rsidR="007D04D2">
        <w:rPr>
          <w:rFonts w:ascii="Arial" w:hAnsi="Arial" w:cs="Arial"/>
          <w:color w:val="000000"/>
          <w:sz w:val="20"/>
          <w:szCs w:val="20"/>
        </w:rPr>
        <w:t>5</w:t>
      </w:r>
      <w:r w:rsidRPr="000E157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1D7BD0D" w14:textId="6606A671" w:rsidR="00E2418C" w:rsidRPr="00280CC6" w:rsidRDefault="00E2418C" w:rsidP="00E2418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E1576">
        <w:rPr>
          <w:rFonts w:ascii="Arial" w:hAnsi="Arial" w:cs="Arial"/>
          <w:color w:val="000000"/>
          <w:sz w:val="20"/>
          <w:szCs w:val="20"/>
        </w:rPr>
        <w:t>Wzór Protokołu</w:t>
      </w:r>
      <w:r w:rsidRPr="000E157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34A2B">
        <w:rPr>
          <w:rFonts w:ascii="Arial" w:hAnsi="Arial" w:cs="Arial"/>
          <w:color w:val="000000"/>
          <w:sz w:val="20"/>
          <w:szCs w:val="20"/>
        </w:rPr>
        <w:t xml:space="preserve">wykonania </w:t>
      </w:r>
      <w:r w:rsidR="007D04D2">
        <w:rPr>
          <w:rFonts w:ascii="Arial" w:hAnsi="Arial" w:cs="Arial"/>
          <w:color w:val="000000"/>
          <w:sz w:val="20"/>
          <w:szCs w:val="20"/>
        </w:rPr>
        <w:t xml:space="preserve"> przedmiotu umowy</w:t>
      </w:r>
      <w:r w:rsidRPr="000E157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34A2B" w:rsidRPr="00B34A2B">
        <w:rPr>
          <w:rFonts w:ascii="Arial" w:hAnsi="Arial" w:cs="Arial"/>
          <w:color w:val="000000"/>
          <w:sz w:val="20"/>
          <w:szCs w:val="20"/>
        </w:rPr>
        <w:t>na dostawę towarów oraz odbiór jakościowy</w:t>
      </w:r>
      <w:r w:rsidRPr="000E1576">
        <w:rPr>
          <w:rFonts w:ascii="Arial" w:hAnsi="Arial" w:cs="Arial"/>
          <w:color w:val="000000"/>
          <w:sz w:val="20"/>
          <w:szCs w:val="20"/>
        </w:rPr>
        <w:t xml:space="preserve">– Załącznik nr </w:t>
      </w:r>
      <w:r w:rsidR="007D04D2">
        <w:rPr>
          <w:rFonts w:ascii="Arial" w:hAnsi="Arial" w:cs="Arial"/>
          <w:color w:val="000000"/>
          <w:sz w:val="20"/>
          <w:szCs w:val="20"/>
        </w:rPr>
        <w:t>6</w:t>
      </w:r>
      <w:r w:rsidRPr="000E1576">
        <w:rPr>
          <w:rFonts w:ascii="Arial" w:hAnsi="Arial" w:cs="Arial"/>
          <w:color w:val="000000"/>
          <w:sz w:val="20"/>
          <w:szCs w:val="20"/>
        </w:rPr>
        <w:t>.</w:t>
      </w:r>
    </w:p>
    <w:sectPr w:rsidR="00E2418C" w:rsidRPr="00280CC6" w:rsidSect="0067270B">
      <w:headerReference w:type="defaul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8C26C" w14:textId="77777777" w:rsidR="0065727F" w:rsidRDefault="0065727F" w:rsidP="00AC6A61">
      <w:r>
        <w:separator/>
      </w:r>
    </w:p>
  </w:endnote>
  <w:endnote w:type="continuationSeparator" w:id="0">
    <w:p w14:paraId="190ED094" w14:textId="77777777" w:rsidR="0065727F" w:rsidRDefault="0065727F" w:rsidP="00AC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5A1DA" w14:textId="77777777" w:rsidR="0065727F" w:rsidRDefault="0065727F" w:rsidP="00AC6A61">
      <w:bookmarkStart w:id="0" w:name="_Hlk45625977"/>
      <w:bookmarkEnd w:id="0"/>
      <w:r>
        <w:separator/>
      </w:r>
    </w:p>
  </w:footnote>
  <w:footnote w:type="continuationSeparator" w:id="0">
    <w:p w14:paraId="68BCEC2E" w14:textId="77777777" w:rsidR="0065727F" w:rsidRDefault="0065727F" w:rsidP="00AC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FE272" w14:textId="406B8C2B" w:rsidR="00F00481" w:rsidRDefault="00AC6A61" w:rsidP="00AC6A61">
    <w:pPr>
      <w:pStyle w:val="Nagwek"/>
    </w:pPr>
    <w:bookmarkStart w:id="4" w:name="_Hlk52193757"/>
    <w:r w:rsidRPr="001336B5">
      <w:rPr>
        <w:rFonts w:ascii="Times New Roman" w:eastAsia="Times New Roman" w:hAnsi="Times New Roman"/>
        <w:noProof/>
        <w:color w:val="0000FF"/>
      </w:rPr>
      <w:drawing>
        <wp:inline distT="0" distB="0" distL="0" distR="0" wp14:anchorId="3AA169B7" wp14:editId="5D61592F">
          <wp:extent cx="2590800" cy="962025"/>
          <wp:effectExtent l="0" t="0" r="0" b="9525"/>
          <wp:docPr id="3" name="Obraz 3" descr="FRS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S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70B">
      <w:ptab w:relativeTo="margin" w:alignment="right" w:leader="none"/>
    </w:r>
    <w:r w:rsidR="004B7CFA" w:rsidRPr="004B7CFA">
      <w:rPr>
        <w:noProof/>
      </w:rPr>
      <w:drawing>
        <wp:inline distT="0" distB="0" distL="0" distR="0" wp14:anchorId="78ED1194" wp14:editId="0E7CC7FC">
          <wp:extent cx="1885950" cy="9048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59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4"/>
  <w:p w14:paraId="73772043" w14:textId="77777777" w:rsidR="004B7CFA" w:rsidRDefault="0067270B" w:rsidP="0067270B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</w:rPr>
    </w:pPr>
    <w:r>
      <w:rPr>
        <w:rFonts w:ascii="Times New Roman" w:hAnsi="Times New Roman"/>
        <w:color w:val="363435"/>
        <w:spacing w:val="-4"/>
        <w:w w:val="95"/>
        <w:sz w:val="20"/>
        <w:szCs w:val="20"/>
      </w:rPr>
      <w:t xml:space="preserve">                </w:t>
    </w:r>
  </w:p>
  <w:p w14:paraId="68EF1025" w14:textId="7FB2DC33" w:rsidR="0067270B" w:rsidRPr="002A0E9E" w:rsidRDefault="004B7CFA" w:rsidP="004B7CF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</w:rPr>
    </w:pPr>
    <w:r>
      <w:rPr>
        <w:rFonts w:ascii="Times New Roman" w:hAnsi="Times New Roman"/>
        <w:color w:val="363435"/>
        <w:spacing w:val="-4"/>
        <w:w w:val="95"/>
        <w:sz w:val="20"/>
        <w:szCs w:val="20"/>
      </w:rPr>
      <w:t xml:space="preserve">        </w:t>
    </w:r>
    <w:r w:rsidR="0067270B" w:rsidRPr="002A0E9E">
      <w:rPr>
        <w:rFonts w:ascii="Times New Roman" w:hAnsi="Times New Roman"/>
        <w:color w:val="363435"/>
        <w:spacing w:val="-4"/>
        <w:w w:val="95"/>
        <w:sz w:val="20"/>
        <w:szCs w:val="20"/>
      </w:rPr>
      <w:t>P</w:t>
    </w:r>
    <w:r w:rsidR="0067270B" w:rsidRPr="002A0E9E">
      <w:rPr>
        <w:rFonts w:ascii="Times New Roman" w:hAnsi="Times New Roman"/>
        <w:color w:val="363435"/>
        <w:spacing w:val="-2"/>
        <w:w w:val="98"/>
        <w:sz w:val="20"/>
        <w:szCs w:val="20"/>
      </w:rPr>
      <w:t>r</w:t>
    </w:r>
    <w:r w:rsidR="0067270B" w:rsidRPr="002A0E9E">
      <w:rPr>
        <w:rFonts w:ascii="Times New Roman" w:hAnsi="Times New Roman"/>
        <w:color w:val="363435"/>
        <w:w w:val="104"/>
        <w:sz w:val="20"/>
        <w:szCs w:val="20"/>
      </w:rPr>
      <w:t>ojekt</w:t>
    </w:r>
    <w:r w:rsidR="0067270B" w:rsidRPr="002A0E9E">
      <w:rPr>
        <w:rFonts w:ascii="Times New Roman" w:hAnsi="Times New Roman"/>
        <w:color w:val="363435"/>
        <w:spacing w:val="-36"/>
        <w:sz w:val="20"/>
        <w:szCs w:val="20"/>
      </w:rPr>
      <w:t xml:space="preserve"> </w:t>
    </w:r>
    <w:r w:rsidR="0067270B" w:rsidRPr="002A0E9E">
      <w:rPr>
        <w:rFonts w:ascii="Times New Roman" w:hAnsi="Times New Roman"/>
        <w:color w:val="363435"/>
        <w:sz w:val="20"/>
        <w:szCs w:val="20"/>
      </w:rPr>
      <w:t>„</w:t>
    </w:r>
    <w:r w:rsidRPr="004B7CFA">
      <w:rPr>
        <w:rFonts w:ascii="Times New Roman" w:hAnsi="Times New Roman"/>
        <w:color w:val="363435"/>
        <w:sz w:val="20"/>
        <w:szCs w:val="20"/>
      </w:rPr>
      <w:t>Czynna ochrona zagrożonych gatunków ptaków siewkowych na wyspach wiślanych: wdrażanie wybranych zadań ochronnych na obszarze OSOP Dolina Środowej Wisły PLB140004</w:t>
    </w:r>
    <w:r w:rsidR="0067270B" w:rsidRPr="002A0E9E">
      <w:rPr>
        <w:rFonts w:ascii="Times New Roman" w:hAnsi="Times New Roman"/>
        <w:color w:val="363435"/>
        <w:w w:val="79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824A9E"/>
    <w:multiLevelType w:val="hybridMultilevel"/>
    <w:tmpl w:val="8B9E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7B17"/>
    <w:multiLevelType w:val="hybridMultilevel"/>
    <w:tmpl w:val="347C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A3166"/>
    <w:multiLevelType w:val="hybridMultilevel"/>
    <w:tmpl w:val="9976C5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23A42"/>
    <w:multiLevelType w:val="hybridMultilevel"/>
    <w:tmpl w:val="742057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644663"/>
    <w:multiLevelType w:val="hybridMultilevel"/>
    <w:tmpl w:val="C6D0BF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1F47BC"/>
    <w:multiLevelType w:val="hybridMultilevel"/>
    <w:tmpl w:val="347C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362"/>
    <w:multiLevelType w:val="hybridMultilevel"/>
    <w:tmpl w:val="5090F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1D81"/>
    <w:multiLevelType w:val="hybridMultilevel"/>
    <w:tmpl w:val="CD8AA762"/>
    <w:lvl w:ilvl="0" w:tplc="F9DACF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E1A07"/>
    <w:multiLevelType w:val="hybridMultilevel"/>
    <w:tmpl w:val="503C5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048B"/>
    <w:multiLevelType w:val="hybridMultilevel"/>
    <w:tmpl w:val="38CE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F55F1"/>
    <w:multiLevelType w:val="hybridMultilevel"/>
    <w:tmpl w:val="FD8A1C4A"/>
    <w:lvl w:ilvl="0" w:tplc="88AC8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A3467"/>
    <w:multiLevelType w:val="hybridMultilevel"/>
    <w:tmpl w:val="3DB6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45A11"/>
    <w:multiLevelType w:val="hybridMultilevel"/>
    <w:tmpl w:val="347C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F3FE2"/>
    <w:multiLevelType w:val="hybridMultilevel"/>
    <w:tmpl w:val="21E46D62"/>
    <w:lvl w:ilvl="0" w:tplc="BF662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B375D"/>
    <w:multiLevelType w:val="hybridMultilevel"/>
    <w:tmpl w:val="3F96DB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B72D27"/>
    <w:multiLevelType w:val="hybridMultilevel"/>
    <w:tmpl w:val="4A0644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16"/>
  </w:num>
  <w:num w:numId="6">
    <w:abstractNumId w:val="14"/>
  </w:num>
  <w:num w:numId="7">
    <w:abstractNumId w:val="5"/>
  </w:num>
  <w:num w:numId="8">
    <w:abstractNumId w:val="13"/>
  </w:num>
  <w:num w:numId="9">
    <w:abstractNumId w:val="15"/>
  </w:num>
  <w:num w:numId="10">
    <w:abstractNumId w:val="6"/>
  </w:num>
  <w:num w:numId="11">
    <w:abstractNumId w:val="9"/>
  </w:num>
  <w:num w:numId="12">
    <w:abstractNumId w:val="2"/>
  </w:num>
  <w:num w:numId="13">
    <w:abstractNumId w:val="3"/>
  </w:num>
  <w:num w:numId="14">
    <w:abstractNumId w:val="12"/>
  </w:num>
  <w:num w:numId="15">
    <w:abstractNumId w:val="8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61"/>
    <w:rsid w:val="00002225"/>
    <w:rsid w:val="0009389B"/>
    <w:rsid w:val="00094AB6"/>
    <w:rsid w:val="000A6577"/>
    <w:rsid w:val="000B7312"/>
    <w:rsid w:val="000D09C0"/>
    <w:rsid w:val="000D2D01"/>
    <w:rsid w:val="001372D0"/>
    <w:rsid w:val="001842A7"/>
    <w:rsid w:val="001D4DA8"/>
    <w:rsid w:val="002179FD"/>
    <w:rsid w:val="0023201C"/>
    <w:rsid w:val="00234A34"/>
    <w:rsid w:val="00263CA9"/>
    <w:rsid w:val="00280AE2"/>
    <w:rsid w:val="00280CC6"/>
    <w:rsid w:val="002B73AE"/>
    <w:rsid w:val="002C201D"/>
    <w:rsid w:val="002E549F"/>
    <w:rsid w:val="002F44AC"/>
    <w:rsid w:val="002F66CA"/>
    <w:rsid w:val="00300A19"/>
    <w:rsid w:val="00312A7E"/>
    <w:rsid w:val="0032786C"/>
    <w:rsid w:val="00340770"/>
    <w:rsid w:val="00352B85"/>
    <w:rsid w:val="003D7B7F"/>
    <w:rsid w:val="003E0307"/>
    <w:rsid w:val="00442AA0"/>
    <w:rsid w:val="00463195"/>
    <w:rsid w:val="00472778"/>
    <w:rsid w:val="004821B8"/>
    <w:rsid w:val="004871CC"/>
    <w:rsid w:val="004A2BFF"/>
    <w:rsid w:val="004B7CFA"/>
    <w:rsid w:val="005873F6"/>
    <w:rsid w:val="005A0282"/>
    <w:rsid w:val="005A4A15"/>
    <w:rsid w:val="005C7672"/>
    <w:rsid w:val="006300D0"/>
    <w:rsid w:val="0065727F"/>
    <w:rsid w:val="0067270B"/>
    <w:rsid w:val="006E414F"/>
    <w:rsid w:val="0072070D"/>
    <w:rsid w:val="00727B4C"/>
    <w:rsid w:val="007C0E3A"/>
    <w:rsid w:val="007D04D2"/>
    <w:rsid w:val="00873E10"/>
    <w:rsid w:val="00875C0E"/>
    <w:rsid w:val="008A5C52"/>
    <w:rsid w:val="00905EE1"/>
    <w:rsid w:val="0091314D"/>
    <w:rsid w:val="00930652"/>
    <w:rsid w:val="009712E4"/>
    <w:rsid w:val="00996EA1"/>
    <w:rsid w:val="00A83925"/>
    <w:rsid w:val="00A851CC"/>
    <w:rsid w:val="00A90B85"/>
    <w:rsid w:val="00AA092C"/>
    <w:rsid w:val="00AA24ED"/>
    <w:rsid w:val="00AC564B"/>
    <w:rsid w:val="00AC6A61"/>
    <w:rsid w:val="00AF1CF4"/>
    <w:rsid w:val="00B34A2B"/>
    <w:rsid w:val="00B51022"/>
    <w:rsid w:val="00B8512A"/>
    <w:rsid w:val="00B95C4A"/>
    <w:rsid w:val="00BF007E"/>
    <w:rsid w:val="00BF069E"/>
    <w:rsid w:val="00C02D7A"/>
    <w:rsid w:val="00C07EBA"/>
    <w:rsid w:val="00C114C3"/>
    <w:rsid w:val="00C4448A"/>
    <w:rsid w:val="00C765D6"/>
    <w:rsid w:val="00CA1545"/>
    <w:rsid w:val="00CA42D1"/>
    <w:rsid w:val="00CB3CF5"/>
    <w:rsid w:val="00D13A9F"/>
    <w:rsid w:val="00D2417B"/>
    <w:rsid w:val="00D52DE5"/>
    <w:rsid w:val="00DB1CA5"/>
    <w:rsid w:val="00DE54A5"/>
    <w:rsid w:val="00E03C11"/>
    <w:rsid w:val="00E2418C"/>
    <w:rsid w:val="00E80DB9"/>
    <w:rsid w:val="00EB2138"/>
    <w:rsid w:val="00EE5EA3"/>
    <w:rsid w:val="00EF71C2"/>
    <w:rsid w:val="00F00481"/>
    <w:rsid w:val="00F026EA"/>
    <w:rsid w:val="00F07700"/>
    <w:rsid w:val="00F1360D"/>
    <w:rsid w:val="00F4132D"/>
    <w:rsid w:val="00F949DA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23339"/>
  <w15:chartTrackingRefBased/>
  <w15:docId w15:val="{4CC852FF-41F2-4D35-91F0-075B8BB5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9C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A61"/>
  </w:style>
  <w:style w:type="paragraph" w:styleId="Stopka">
    <w:name w:val="footer"/>
    <w:basedOn w:val="Normalny"/>
    <w:link w:val="StopkaZnak"/>
    <w:uiPriority w:val="99"/>
    <w:unhideWhenUsed/>
    <w:rsid w:val="00AC6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A61"/>
  </w:style>
  <w:style w:type="paragraph" w:styleId="Tekstdymka">
    <w:name w:val="Balloon Text"/>
    <w:basedOn w:val="Normalny"/>
    <w:link w:val="TekstdymkaZnak"/>
    <w:uiPriority w:val="99"/>
    <w:semiHidden/>
    <w:unhideWhenUsed/>
    <w:rsid w:val="00720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70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72070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0D09C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564B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character" w:styleId="Hipercze">
    <w:name w:val="Hyperlink"/>
    <w:rsid w:val="00E2418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7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ksw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ks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uk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kadziela@uksw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education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1572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Gano-Stawryłło</dc:creator>
  <cp:keywords/>
  <dc:description/>
  <cp:lastModifiedBy>Iwona Kądziela</cp:lastModifiedBy>
  <cp:revision>36</cp:revision>
  <cp:lastPrinted>2021-01-04T06:48:00Z</cp:lastPrinted>
  <dcterms:created xsi:type="dcterms:W3CDTF">2021-12-06T09:48:00Z</dcterms:created>
  <dcterms:modified xsi:type="dcterms:W3CDTF">2021-12-09T13:46:00Z</dcterms:modified>
</cp:coreProperties>
</file>