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447356" w:rsidRPr="008837EA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447356" w:rsidRPr="008837EA" w:rsidRDefault="00447356" w:rsidP="00447356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56" w:rsidRPr="009B5760" w:rsidRDefault="00447356" w:rsidP="00447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bookmarkStart w:id="0" w:name="_Hlk131663644"/>
      <w:r w:rsidRPr="009B576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„Przebudowa i zmiana sposobu użytkowania części istniejącego budynku oraz remont lokalu przeznaczonego na Dom Seniora Osiedle Budowo”</w:t>
      </w:r>
      <w:bookmarkEnd w:id="0"/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47356" w:rsidRPr="008B46DC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wykonawca/podmiot udostępniający zasoby</w:t>
      </w:r>
      <w:r w:rsidRPr="00DF240A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Pr="00C74076">
        <w:rPr>
          <w:rFonts w:ascii="Arial" w:hAnsi="Arial" w:cs="Arial"/>
          <w:b/>
          <w:sz w:val="24"/>
          <w:szCs w:val="24"/>
        </w:rPr>
        <w:t>).</w:t>
      </w:r>
      <w:r w:rsidRPr="00DF240A">
        <w:rPr>
          <w:rFonts w:ascii="Arial" w:hAnsi="Arial" w:cs="Arial"/>
          <w:b/>
          <w:sz w:val="24"/>
          <w:szCs w:val="24"/>
        </w:rPr>
        <w:t xml:space="preserve"> </w:t>
      </w:r>
    </w:p>
    <w:p w:rsidR="00447356" w:rsidRPr="00DF240A" w:rsidRDefault="00447356" w:rsidP="0044735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Uwaga !</w:t>
      </w: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Należy sporządzić i przekazać</w:t>
      </w:r>
      <w:r w:rsidRPr="00B347DD">
        <w:rPr>
          <w:rFonts w:ascii="Arial" w:hAnsi="Arial" w:cs="Arial"/>
          <w:color w:val="FF0000"/>
        </w:rPr>
        <w:t xml:space="preserve"> zgodnie z </w:t>
      </w:r>
      <w:r w:rsidRPr="00B347DD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B347DD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B6484" w:rsidRDefault="006B6484"/>
    <w:sectPr w:rsidR="006B6484" w:rsidSect="004473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EAC" w:rsidRDefault="00044EAC" w:rsidP="00447356">
      <w:pPr>
        <w:spacing w:after="0" w:line="240" w:lineRule="auto"/>
      </w:pPr>
      <w:r>
        <w:separator/>
      </w:r>
    </w:p>
  </w:endnote>
  <w:endnote w:type="continuationSeparator" w:id="0">
    <w:p w:rsidR="00044EAC" w:rsidRDefault="00044EAC" w:rsidP="004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90627D" w:rsidRDefault="0000000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EAC" w:rsidRDefault="00044EAC" w:rsidP="00447356">
      <w:pPr>
        <w:spacing w:after="0" w:line="240" w:lineRule="auto"/>
      </w:pPr>
      <w:r>
        <w:separator/>
      </w:r>
    </w:p>
  </w:footnote>
  <w:footnote w:type="continuationSeparator" w:id="0">
    <w:p w:rsidR="00044EAC" w:rsidRDefault="00044EAC" w:rsidP="004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356" w:rsidRPr="00447356" w:rsidRDefault="00447356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BZP.271.10.2024                                                                                                 załącznik nr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3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 do SWZ</w:t>
    </w:r>
  </w:p>
  <w:p w:rsidR="00447356" w:rsidRDefault="00447356" w:rsidP="00447356">
    <w:pPr>
      <w:pStyle w:val="Nagwek"/>
      <w:jc w:val="center"/>
    </w:pP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fldChar w:fldCharType="begin"/>
    </w:r>
    <w:r w:rsidRPr="00447356">
      <w:rPr>
        <w:kern w:val="2"/>
        <w14:ligatures w14:val="standardContextual"/>
      </w:rPr>
      <w:instrText xml:space="preserve"> INCLUDEPICTURE  "https://das.mpips.gov.pl/source/senior-plus-logo.jpg" \* MERGEFORMATINET </w:instrText>
    </w:r>
    <w:r w:rsidRPr="00447356">
      <w:rPr>
        <w:kern w:val="2"/>
        <w14:ligatures w14:val="standardContextual"/>
      </w:rPr>
      <w:fldChar w:fldCharType="separate"/>
    </w:r>
    <w:r w:rsidRPr="00447356">
      <w:rPr>
        <w:kern w:val="2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39pt">
          <v:imagedata r:id="rId1" r:href="rId2"/>
        </v:shape>
      </w:pict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  <w:r w:rsidRPr="00447356">
      <w:rPr>
        <w:kern w:val="2"/>
        <w14:ligatures w14:val="standardContextu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6"/>
    <w:rsid w:val="00044EAC"/>
    <w:rsid w:val="00447356"/>
    <w:rsid w:val="006B6484"/>
    <w:rsid w:val="00994CBC"/>
    <w:rsid w:val="00B347DD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093"/>
  <w15:chartTrackingRefBased/>
  <w15:docId w15:val="{2A518BA5-6071-494B-AE5E-B172EF2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4473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56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44735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56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3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356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as.mpips.gov.pl/source/senior-plus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A2B-C7A2-400F-A1F2-0F455DC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</cp:revision>
  <dcterms:created xsi:type="dcterms:W3CDTF">2024-07-01T11:46:00Z</dcterms:created>
  <dcterms:modified xsi:type="dcterms:W3CDTF">2024-07-01T11:48:00Z</dcterms:modified>
</cp:coreProperties>
</file>