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0B6C19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F2104E" w:rsidRDefault="00F2104E" w:rsidP="00F2104E">
      <w:pPr>
        <w:jc w:val="center"/>
        <w:rPr>
          <w:rFonts w:ascii="Arial" w:hAnsi="Arial" w:cs="Arial"/>
          <w:b/>
        </w:rPr>
      </w:pPr>
      <w:bookmarkStart w:id="0" w:name="_Hlk136931329"/>
      <w:bookmarkStart w:id="1" w:name="_Hlk171411204"/>
      <w:r>
        <w:rPr>
          <w:rFonts w:ascii="Arial" w:hAnsi="Arial" w:cs="Arial"/>
          <w:b/>
        </w:rPr>
        <w:t>Usługa naprawy pojazdów pow. 3,5 t.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409/2024</w:t>
      </w: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bookmarkStart w:id="2" w:name="_GoBack"/>
      <w:bookmarkEnd w:id="2"/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 xml:space="preserve">ego 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Default="00356596" w:rsidP="005B0EAC">
      <w:pPr>
        <w:spacing w:before="120" w:line="240" w:lineRule="auto"/>
        <w:ind w:right="113"/>
        <w:jc w:val="both"/>
        <w:rPr>
          <w:rFonts w:ascii="Arial" w:hAnsi="Arial" w:cs="Arial"/>
          <w:b/>
          <w:highlight w:val="lightGray"/>
        </w:rPr>
      </w:pP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E359D4">
      <w:pPr>
        <w:spacing w:after="0"/>
        <w:ind w:right="113"/>
        <w:rPr>
          <w:rFonts w:ascii="Arial" w:hAnsi="Arial" w:cs="Arial"/>
        </w:rPr>
      </w:pP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>ego</w:t>
      </w:r>
      <w:r w:rsidRPr="00356596">
        <w:rPr>
          <w:rFonts w:ascii="Arial" w:hAnsi="Arial" w:cs="Arial"/>
        </w:rPr>
        <w:t>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</w:t>
      </w:r>
      <w:r w:rsidR="00CF1C26">
        <w:rPr>
          <w:rFonts w:ascii="Arial" w:hAnsi="Arial" w:cs="Arial"/>
        </w:rPr>
        <w:t>ego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CD5F1C" w:rsidRDefault="00356596" w:rsidP="00D80B57">
      <w:pPr>
        <w:spacing w:before="120"/>
        <w:ind w:right="113"/>
        <w:jc w:val="both"/>
        <w:rPr>
          <w:rFonts w:ascii="Arial" w:hAnsi="Arial" w:cs="Arial"/>
          <w:b/>
        </w:rPr>
      </w:pP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C0C" w:rsidRDefault="004A3C0C" w:rsidP="00252630">
      <w:pPr>
        <w:spacing w:after="0" w:line="240" w:lineRule="auto"/>
      </w:pPr>
      <w:r>
        <w:separator/>
      </w:r>
    </w:p>
  </w:endnote>
  <w:endnote w:type="continuationSeparator" w:id="0">
    <w:p w:rsidR="004A3C0C" w:rsidRDefault="004A3C0C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C0C" w:rsidRDefault="004A3C0C" w:rsidP="00252630">
      <w:pPr>
        <w:spacing w:after="0" w:line="240" w:lineRule="auto"/>
      </w:pPr>
      <w:r>
        <w:separator/>
      </w:r>
    </w:p>
  </w:footnote>
  <w:footnote w:type="continuationSeparator" w:id="0">
    <w:p w:rsidR="004A3C0C" w:rsidRDefault="004A3C0C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color w:val="222222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color w:val="222222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3" w:name="_Hlk129612040"/>
      <w:r w:rsidRPr="00356596">
        <w:rPr>
          <w:rFonts w:ascii="Arial" w:hAnsi="Arial" w:cs="Arial"/>
          <w:color w:val="222222"/>
          <w:sz w:val="10"/>
          <w:szCs w:val="10"/>
        </w:rPr>
        <w:t xml:space="preserve"> ,</w:t>
      </w:r>
      <w:bookmarkEnd w:id="3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</w:t>
      </w:r>
      <w:r w:rsidR="00CF1C26">
        <w:rPr>
          <w:rFonts w:ascii="Arial" w:hAnsi="Arial" w:cs="Arial"/>
          <w:color w:val="222222"/>
          <w:sz w:val="10"/>
          <w:szCs w:val="10"/>
        </w:rPr>
        <w:t>rześnia 1994 r. o rachunkowości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229A7"/>
    <w:rsid w:val="00053270"/>
    <w:rsid w:val="00053C4E"/>
    <w:rsid w:val="00063929"/>
    <w:rsid w:val="0007735D"/>
    <w:rsid w:val="00084939"/>
    <w:rsid w:val="00092138"/>
    <w:rsid w:val="00095E9E"/>
    <w:rsid w:val="000A42F3"/>
    <w:rsid w:val="000B570E"/>
    <w:rsid w:val="000B6C19"/>
    <w:rsid w:val="000B7CBF"/>
    <w:rsid w:val="000E7A60"/>
    <w:rsid w:val="00102210"/>
    <w:rsid w:val="001144B4"/>
    <w:rsid w:val="00141795"/>
    <w:rsid w:val="001574A1"/>
    <w:rsid w:val="0016374F"/>
    <w:rsid w:val="001766DC"/>
    <w:rsid w:val="00176C60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77C3D"/>
    <w:rsid w:val="00283897"/>
    <w:rsid w:val="002A0B99"/>
    <w:rsid w:val="002F0622"/>
    <w:rsid w:val="002F06F2"/>
    <w:rsid w:val="00317B1A"/>
    <w:rsid w:val="003242B2"/>
    <w:rsid w:val="003315A4"/>
    <w:rsid w:val="00334089"/>
    <w:rsid w:val="00351026"/>
    <w:rsid w:val="00356596"/>
    <w:rsid w:val="00365661"/>
    <w:rsid w:val="003762B8"/>
    <w:rsid w:val="003A60B5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A3C0C"/>
    <w:rsid w:val="004C6BA0"/>
    <w:rsid w:val="004D188A"/>
    <w:rsid w:val="004E0C93"/>
    <w:rsid w:val="004F2D61"/>
    <w:rsid w:val="004F685E"/>
    <w:rsid w:val="005010CF"/>
    <w:rsid w:val="005273D6"/>
    <w:rsid w:val="00536952"/>
    <w:rsid w:val="00561517"/>
    <w:rsid w:val="005B05CF"/>
    <w:rsid w:val="005B0EAC"/>
    <w:rsid w:val="005B5A8D"/>
    <w:rsid w:val="005C119D"/>
    <w:rsid w:val="005C25DE"/>
    <w:rsid w:val="005F0399"/>
    <w:rsid w:val="005F5171"/>
    <w:rsid w:val="00600FA8"/>
    <w:rsid w:val="00612F68"/>
    <w:rsid w:val="00670A7A"/>
    <w:rsid w:val="00673161"/>
    <w:rsid w:val="006860CE"/>
    <w:rsid w:val="00686E0A"/>
    <w:rsid w:val="006A0741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8037CC"/>
    <w:rsid w:val="00805DF7"/>
    <w:rsid w:val="00826852"/>
    <w:rsid w:val="00836828"/>
    <w:rsid w:val="00842F11"/>
    <w:rsid w:val="00847C1A"/>
    <w:rsid w:val="00863E0D"/>
    <w:rsid w:val="00877DDB"/>
    <w:rsid w:val="00884935"/>
    <w:rsid w:val="00885814"/>
    <w:rsid w:val="008B051C"/>
    <w:rsid w:val="008B695A"/>
    <w:rsid w:val="008C11C3"/>
    <w:rsid w:val="008C4ABF"/>
    <w:rsid w:val="008E0E04"/>
    <w:rsid w:val="008E0FE4"/>
    <w:rsid w:val="00900DCD"/>
    <w:rsid w:val="009228DD"/>
    <w:rsid w:val="00935E92"/>
    <w:rsid w:val="00942700"/>
    <w:rsid w:val="00990167"/>
    <w:rsid w:val="00992EF7"/>
    <w:rsid w:val="009B411A"/>
    <w:rsid w:val="009D571C"/>
    <w:rsid w:val="009D7A56"/>
    <w:rsid w:val="009E183E"/>
    <w:rsid w:val="009E23B1"/>
    <w:rsid w:val="009F421A"/>
    <w:rsid w:val="00A04FC5"/>
    <w:rsid w:val="00A151EA"/>
    <w:rsid w:val="00A20AE1"/>
    <w:rsid w:val="00A40BDC"/>
    <w:rsid w:val="00A77ED5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47F05"/>
    <w:rsid w:val="00B52544"/>
    <w:rsid w:val="00B93EA5"/>
    <w:rsid w:val="00BA2336"/>
    <w:rsid w:val="00BD03F6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5F1C"/>
    <w:rsid w:val="00CD68D5"/>
    <w:rsid w:val="00CE655E"/>
    <w:rsid w:val="00CF1C26"/>
    <w:rsid w:val="00CF401D"/>
    <w:rsid w:val="00CF6BC9"/>
    <w:rsid w:val="00D0596A"/>
    <w:rsid w:val="00D12627"/>
    <w:rsid w:val="00D2322C"/>
    <w:rsid w:val="00D23539"/>
    <w:rsid w:val="00D272B8"/>
    <w:rsid w:val="00D36F0F"/>
    <w:rsid w:val="00D61F4C"/>
    <w:rsid w:val="00D80B57"/>
    <w:rsid w:val="00D93114"/>
    <w:rsid w:val="00DA5D24"/>
    <w:rsid w:val="00DB4AD2"/>
    <w:rsid w:val="00DD18C6"/>
    <w:rsid w:val="00DD4E9E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2104E"/>
    <w:rsid w:val="00F36073"/>
    <w:rsid w:val="00F50CF3"/>
    <w:rsid w:val="00F55D0F"/>
    <w:rsid w:val="00F640B2"/>
    <w:rsid w:val="00F8576D"/>
    <w:rsid w:val="00F90BE8"/>
    <w:rsid w:val="00F931CE"/>
    <w:rsid w:val="00F95E27"/>
    <w:rsid w:val="00FA379E"/>
    <w:rsid w:val="00FA3B25"/>
    <w:rsid w:val="00FA6511"/>
    <w:rsid w:val="00FC470E"/>
    <w:rsid w:val="00FD03F9"/>
    <w:rsid w:val="00FD4AE9"/>
    <w:rsid w:val="00FD4D48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663A-710E-47C6-B96C-8E16D2EA9E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C97143E-021D-4474-9DAB-2B3067238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702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20</cp:revision>
  <cp:lastPrinted>2022-05-13T09:59:00Z</cp:lastPrinted>
  <dcterms:created xsi:type="dcterms:W3CDTF">2023-03-27T10:42:00Z</dcterms:created>
  <dcterms:modified xsi:type="dcterms:W3CDTF">2024-10-08T08:35:00Z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