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3D0158">
        <w:trPr>
          <w:trHeight w:val="403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587687856"/>
                              <w:placeholder>
                                <w:docPart w:val="462E3369CA1D44C8A48FEC40D8AAAE8C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 w:cs="Times New Roman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1945103145"/>
                                  <w:placeholder>
                                    <w:docPart w:val="1A4802159ACB4AF090C8F80F29C425CF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808080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rFonts w:cstheme="minorBidi"/>
                                      </w:rPr>
                                      <w:alias w:val="nazwa"/>
                                      <w:tag w:val="nazwa post."/>
                                      <w:id w:val="-1289431596"/>
                                      <w:placeholder>
                                        <w:docPart w:val="A44DE1AAFAA44429ADB82F64AF25B576"/>
                                      </w:placeholder>
                                    </w:sdtPr>
                                    <w:sdtContent>
                                      <w:p w14:paraId="38832C1F" w14:textId="087DBCCF" w:rsidR="002B5343" w:rsidRPr="00256D29" w:rsidRDefault="00256D29" w:rsidP="00256D29">
                                        <w:pPr>
                                          <w:spacing w:after="200" w:line="312" w:lineRule="auto"/>
                                          <w:jc w:val="center"/>
                                          <w:rPr>
                                            <w:rFonts w:asciiTheme="minorHAnsi" w:eastAsiaTheme="minorHAnsi" w:hAnsiTheme="minorHAnsi" w:cstheme="minorBidi"/>
                                            <w:color w:val="80808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 w:rsidRPr="00256D29"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  <w:t>Dostawa mebli do budynku SJO należącego do Uniwersytetu Ekonomicznego we Wrocławiu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02A8FB03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32369A">
            <w:rPr>
              <w:rStyle w:val="Tekstzastpczy"/>
            </w:rPr>
            <w:t>6</w:t>
          </w:r>
          <w:r w:rsidR="003816FB">
            <w:rPr>
              <w:rStyle w:val="Tekstzastpczy"/>
            </w:rPr>
            <w:t>.202</w:t>
          </w:r>
          <w:r w:rsidR="00256D29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9B7CD5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62E3369CA1D44C8A48FEC40D8AAA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01A41-B9EE-41EA-8355-FB1B226346A0}"/>
      </w:docPartPr>
      <w:docPartBody>
        <w:p w:rsidR="00852537" w:rsidRDefault="009B7CD5" w:rsidP="009B7CD5">
          <w:pPr>
            <w:pStyle w:val="462E3369CA1D44C8A48FEC40D8AAAE8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A4802159ACB4AF090C8F80F29C42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CE7C7-9480-444E-A777-4375B7E370F2}"/>
      </w:docPartPr>
      <w:docPartBody>
        <w:p w:rsidR="002F0551" w:rsidRDefault="002F0551" w:rsidP="002F0551">
          <w:pPr>
            <w:pStyle w:val="1A4802159ACB4AF090C8F80F29C425C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44DE1AAFAA44429ADB82F64AF25B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B1FCA-491F-4CE0-A5C0-51558B8CA040}"/>
      </w:docPartPr>
      <w:docPartBody>
        <w:p w:rsidR="00865E17" w:rsidRDefault="00865E17" w:rsidP="00865E17">
          <w:pPr>
            <w:pStyle w:val="A44DE1AAFAA44429ADB82F64AF25B57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2F0551"/>
    <w:rsid w:val="005E07CB"/>
    <w:rsid w:val="00852537"/>
    <w:rsid w:val="00865E17"/>
    <w:rsid w:val="008C7F21"/>
    <w:rsid w:val="009B7CD5"/>
    <w:rsid w:val="009C1C4F"/>
    <w:rsid w:val="00A975F9"/>
    <w:rsid w:val="00B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5E17"/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462E3369CA1D44C8A48FEC40D8AAAE8C">
    <w:name w:val="462E3369CA1D44C8A48FEC40D8AAAE8C"/>
    <w:rsid w:val="009B7CD5"/>
  </w:style>
  <w:style w:type="paragraph" w:customStyle="1" w:styleId="1A4802159ACB4AF090C8F80F29C425CF">
    <w:name w:val="1A4802159ACB4AF090C8F80F29C425CF"/>
    <w:rsid w:val="002F0551"/>
    <w:rPr>
      <w:kern w:val="2"/>
      <w14:ligatures w14:val="standardContextual"/>
    </w:rPr>
  </w:style>
  <w:style w:type="paragraph" w:customStyle="1" w:styleId="A44DE1AAFAA44429ADB82F64AF25B576">
    <w:name w:val="A44DE1AAFAA44429ADB82F64AF25B576"/>
    <w:rsid w:val="00865E1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15</cp:revision>
  <cp:lastPrinted>2021-05-28T11:48:00Z</cp:lastPrinted>
  <dcterms:created xsi:type="dcterms:W3CDTF">2022-11-13T17:10:00Z</dcterms:created>
  <dcterms:modified xsi:type="dcterms:W3CDTF">2024-02-20T09:26:00Z</dcterms:modified>
</cp:coreProperties>
</file>