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5252" w14:textId="6D256BE2" w:rsidR="00485917" w:rsidRDefault="00485917" w:rsidP="00961E8F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1E8F">
        <w:rPr>
          <w:rFonts w:ascii="Century Gothic" w:hAnsi="Century Gothic" w:cs="Times New Roman"/>
          <w:b/>
          <w:sz w:val="18"/>
          <w:szCs w:val="18"/>
        </w:rPr>
        <w:t xml:space="preserve">Załącznik nr 1 </w:t>
      </w:r>
      <w:r w:rsidR="001E6C97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961E8F">
        <w:rPr>
          <w:rFonts w:ascii="Century Gothic" w:hAnsi="Century Gothic" w:cs="Times New Roman"/>
          <w:b/>
          <w:sz w:val="18"/>
          <w:szCs w:val="18"/>
        </w:rPr>
        <w:t>do SWZ</w:t>
      </w:r>
    </w:p>
    <w:p w14:paraId="6259E2C3" w14:textId="6CAE5F14" w:rsidR="00033723" w:rsidRPr="006D6163" w:rsidRDefault="00033723" w:rsidP="00033723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6D6163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6D6163">
        <w:rPr>
          <w:rFonts w:ascii="Century Gothic" w:hAnsi="Century Gothic"/>
          <w:b/>
          <w:sz w:val="18"/>
          <w:szCs w:val="18"/>
        </w:rPr>
        <w:t>ITiG.271.</w:t>
      </w:r>
      <w:r w:rsidR="00465420">
        <w:rPr>
          <w:rFonts w:ascii="Century Gothic" w:hAnsi="Century Gothic"/>
          <w:b/>
          <w:sz w:val="18"/>
          <w:szCs w:val="18"/>
        </w:rPr>
        <w:t>1</w:t>
      </w:r>
      <w:r w:rsidRPr="006D6163">
        <w:rPr>
          <w:rFonts w:ascii="Century Gothic" w:hAnsi="Century Gothic"/>
          <w:b/>
          <w:sz w:val="18"/>
          <w:szCs w:val="18"/>
        </w:rPr>
        <w:t>.202</w:t>
      </w:r>
      <w:r w:rsidR="00BB345D">
        <w:rPr>
          <w:rFonts w:ascii="Century Gothic" w:hAnsi="Century Gothic"/>
          <w:b/>
          <w:sz w:val="18"/>
          <w:szCs w:val="18"/>
        </w:rPr>
        <w:t>3</w:t>
      </w:r>
    </w:p>
    <w:p w14:paraId="2D5D3DEA" w14:textId="77777777" w:rsidR="00961E8F" w:rsidRDefault="00961E8F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D1D0323" w14:textId="77777777" w:rsidR="00961E8F" w:rsidRPr="00961E8F" w:rsidRDefault="00961E8F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D0E3A59" w14:textId="77777777" w:rsidR="001F6F7A" w:rsidRPr="00961E8F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24"/>
        </w:rPr>
      </w:pPr>
      <w:r w:rsidRPr="00961E8F">
        <w:rPr>
          <w:rFonts w:ascii="Century Gothic" w:hAnsi="Century Gothic"/>
          <w:bCs w:val="0"/>
          <w:iCs/>
          <w:sz w:val="24"/>
          <w:szCs w:val="24"/>
        </w:rPr>
        <w:t>F O R M U L A R Z   O F E R T O W Y</w:t>
      </w:r>
    </w:p>
    <w:p w14:paraId="75E119B5" w14:textId="77777777" w:rsidR="001F6F7A" w:rsidRPr="00961E8F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961E8F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7A4297E" w14:textId="77777777" w:rsidR="001F6F7A" w:rsidRPr="00961E8F" w:rsidRDefault="001F6F7A" w:rsidP="001F6F7A">
      <w:pPr>
        <w:rPr>
          <w:rFonts w:ascii="Century Gothic" w:hAnsi="Century Gothic" w:cs="Times New Roman"/>
          <w:iCs/>
          <w:sz w:val="18"/>
          <w:szCs w:val="18"/>
          <w:vertAlign w:val="superscript"/>
        </w:rPr>
      </w:pPr>
      <w:r w:rsidRPr="00961E8F">
        <w:rPr>
          <w:rFonts w:ascii="Century Gothic" w:hAnsi="Century Gothic" w:cs="Times New Roman"/>
          <w:iCs/>
          <w:sz w:val="18"/>
          <w:szCs w:val="18"/>
          <w:vertAlign w:val="superscript"/>
        </w:rPr>
        <w:t>Pieczęć Wykonawcy (ów)</w:t>
      </w:r>
    </w:p>
    <w:p w14:paraId="4FD8A09D" w14:textId="77777777" w:rsidR="001F6F7A" w:rsidRPr="00961E8F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961E8F">
        <w:rPr>
          <w:rFonts w:ascii="Century Gothic" w:hAnsi="Century Gothic"/>
          <w:i w:val="0"/>
          <w:sz w:val="18"/>
          <w:szCs w:val="18"/>
        </w:rPr>
        <w:t>DANE WYKONAWCY</w:t>
      </w:r>
    </w:p>
    <w:p w14:paraId="449678B5" w14:textId="77777777" w:rsidR="001F6F7A" w:rsidRPr="00961E8F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961E8F" w14:paraId="33C5CD49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5BA19124" w14:textId="77777777" w:rsidR="001F6F7A" w:rsidRPr="00961E8F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604A06AA" w14:textId="77777777" w:rsidR="001F6F7A" w:rsidRPr="00961E8F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61E8F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961E8F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12EE99E0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6691F25A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Nrtelefonu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  ……..…..……..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…….………….…</w:t>
            </w:r>
          </w:p>
          <w:p w14:paraId="080B4795" w14:textId="77777777" w:rsidR="001F6F7A" w:rsidRPr="00961E8F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961E8F" w14:paraId="41083E6B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6613F2A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1BC0F957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52A323B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ED5E10B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………....……..…</w:t>
            </w:r>
          </w:p>
          <w:p w14:paraId="7E273424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744F53BA" w14:textId="77777777" w:rsidR="001F6F7A" w:rsidRPr="00961E8F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4C0401" w14:textId="469A3389" w:rsidR="00E27FD0" w:rsidRPr="00961E8F" w:rsidRDefault="00833DDD" w:rsidP="00E27FD0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Nawi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961E8F">
        <w:rPr>
          <w:rFonts w:ascii="Century Gothic" w:eastAsia="Calibri" w:hAnsi="Century Gothic" w:cs="Times New Roman"/>
          <w:sz w:val="18"/>
          <w:szCs w:val="18"/>
        </w:rPr>
        <w:t>głos</w:t>
      </w:r>
      <w:r w:rsidRPr="00961E8F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961E8F">
        <w:rPr>
          <w:rFonts w:ascii="Century Gothic" w:eastAsia="Calibri" w:hAnsi="Century Gothic" w:cs="Times New Roman"/>
          <w:sz w:val="18"/>
          <w:szCs w:val="18"/>
        </w:rPr>
        <w:t>o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961E8F">
        <w:rPr>
          <w:rFonts w:ascii="Century Gothic" w:eastAsia="Calibri" w:hAnsi="Century Gothic" w:cs="Times New Roman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961E8F">
        <w:rPr>
          <w:rFonts w:ascii="Century Gothic" w:eastAsia="Calibri" w:hAnsi="Century Gothic" w:cs="Times New Roman"/>
          <w:sz w:val="18"/>
          <w:szCs w:val="18"/>
        </w:rPr>
        <w:t>ost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961E8F">
        <w:rPr>
          <w:rFonts w:ascii="Century Gothic" w:eastAsia="Calibri" w:hAnsi="Century Gothic" w:cs="Times New Roman"/>
          <w:sz w:val="18"/>
          <w:szCs w:val="18"/>
        </w:rPr>
        <w:t>po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961E8F">
        <w:rPr>
          <w:rFonts w:ascii="Century Gothic" w:eastAsia="Calibri" w:hAnsi="Century Gothic" w:cs="Times New Roman"/>
          <w:sz w:val="18"/>
          <w:szCs w:val="18"/>
        </w:rPr>
        <w:t>an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961E8F">
        <w:rPr>
          <w:rFonts w:ascii="Century Gothic" w:eastAsia="Calibri" w:hAnsi="Century Gothic" w:cs="Times New Roman"/>
          <w:sz w:val="18"/>
          <w:szCs w:val="18"/>
        </w:rPr>
        <w:t>dziel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z w:val="18"/>
          <w:szCs w:val="18"/>
        </w:rPr>
        <w:t>nie za</w:t>
      </w:r>
      <w:r w:rsidRPr="00961E8F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961E8F">
        <w:rPr>
          <w:rFonts w:ascii="Century Gothic" w:eastAsia="Calibri" w:hAnsi="Century Gothic" w:cs="Times New Roman"/>
          <w:sz w:val="18"/>
          <w:szCs w:val="18"/>
        </w:rPr>
        <w:t>ówien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961E8F">
        <w:rPr>
          <w:rFonts w:ascii="Century Gothic" w:eastAsia="Calibri" w:hAnsi="Century Gothic" w:cs="Times New Roman"/>
          <w:sz w:val="18"/>
          <w:szCs w:val="18"/>
        </w:rPr>
        <w:t>a p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961E8F">
        <w:rPr>
          <w:rFonts w:ascii="Century Gothic" w:eastAsia="Calibri" w:hAnsi="Century Gothic" w:cs="Times New Roman"/>
          <w:sz w:val="18"/>
          <w:szCs w:val="18"/>
        </w:rPr>
        <w:t>blicz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961E8F">
        <w:rPr>
          <w:rFonts w:ascii="Century Gothic" w:eastAsia="Calibri" w:hAnsi="Century Gothic" w:cs="Times New Roman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961E8F">
        <w:rPr>
          <w:rFonts w:ascii="Century Gothic" w:eastAsia="Calibri" w:hAnsi="Century Gothic" w:cs="Times New Roman"/>
          <w:sz w:val="18"/>
          <w:szCs w:val="18"/>
        </w:rPr>
        <w:t>o na</w:t>
      </w:r>
      <w:r w:rsidRPr="00961E8F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  <w:r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„</w:t>
      </w:r>
      <w:r w:rsidR="00BB345D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N</w:t>
      </w:r>
      <w:r w:rsidR="000C1FBD"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adzór inwestorski w ramach projektu: Budowa </w:t>
      </w:r>
      <w:r w:rsidR="00BB345D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miejscowości Różanka</w:t>
      </w:r>
      <w:r w:rsidR="00E27FD0"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”</w:t>
      </w:r>
    </w:p>
    <w:p w14:paraId="59425089" w14:textId="77777777" w:rsidR="007A0B22" w:rsidRPr="00961E8F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60187E1F" w14:textId="77777777" w:rsidR="00833DDD" w:rsidRPr="00961E8F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033723">
        <w:rPr>
          <w:rFonts w:ascii="Century Gothic" w:eastAsia="Times New Roman" w:hAnsi="Century Gothic" w:cs="Times New Roman"/>
          <w:sz w:val="18"/>
          <w:szCs w:val="18"/>
          <w:lang w:eastAsia="ar-SA"/>
        </w:rPr>
        <w:t>1.</w:t>
      </w:r>
      <w:r w:rsidRPr="00961E8F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</w:t>
      </w:r>
      <w:r w:rsidR="00833DDD" w:rsidRPr="00961E8F">
        <w:rPr>
          <w:rFonts w:ascii="Century Gothic" w:hAnsi="Century Gothic" w:cs="Times New Roman"/>
          <w:sz w:val="18"/>
          <w:szCs w:val="18"/>
        </w:rPr>
        <w:t>Oferujemy wykonanie przedmiotu zamówienia zgodnie z wymaganiami podanymi w specyfikacji warunków zamówienia, za cenę</w:t>
      </w:r>
      <w:r w:rsidR="00E27FD0" w:rsidRPr="00961E8F">
        <w:rPr>
          <w:rFonts w:ascii="Century Gothic" w:hAnsi="Century Gothic" w:cs="Times New Roman"/>
          <w:sz w:val="18"/>
          <w:szCs w:val="18"/>
        </w:rPr>
        <w:t xml:space="preserve"> ryczałtową</w:t>
      </w:r>
      <w:r w:rsidR="00833DDD" w:rsidRPr="00961E8F">
        <w:rPr>
          <w:rFonts w:ascii="Century Gothic" w:hAnsi="Century Gothic" w:cs="Times New Roman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961E8F" w14:paraId="562957CD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AB49C0" w14:textId="77777777" w:rsidR="001F6F7A" w:rsidRPr="00961E8F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001A" w14:textId="77777777" w:rsidR="001F6F7A" w:rsidRPr="00961E8F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C5A582" w14:textId="77777777" w:rsidR="004270A4" w:rsidRPr="00961E8F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B51AE" w14:textId="77777777" w:rsidR="001F6F7A" w:rsidRPr="00961E8F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961E8F" w14:paraId="05A007DA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1A3A47" w14:textId="77777777" w:rsidR="001F6F7A" w:rsidRPr="00961E8F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715D" w14:textId="77777777" w:rsidR="001F6F7A" w:rsidRPr="00961E8F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1BBFC5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8D13E" w14:textId="77777777" w:rsidR="001F6F7A" w:rsidRPr="00961E8F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961E8F" w14:paraId="6E99495A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DC609A" w14:textId="2B4C471B" w:rsidR="000C1FBD" w:rsidRPr="00961E8F" w:rsidRDefault="00D940C3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0C1FBD" w:rsidRPr="00961E8F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D402" w14:textId="77777777" w:rsidR="000C1FBD" w:rsidRPr="00961E8F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3BFEF5" w14:textId="77777777" w:rsidR="000C1FBD" w:rsidRPr="00961E8F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0D99D" w14:textId="77777777" w:rsidR="000C1FBD" w:rsidRPr="00961E8F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09A00280" w14:textId="77777777" w:rsidR="002A6C61" w:rsidRPr="00961E8F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5A8CA544" w14:textId="77777777" w:rsidR="007A0B22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5A6477F9" w14:textId="6C0BA0A4" w:rsidR="00275734" w:rsidRPr="001D698B" w:rsidRDefault="00033723" w:rsidP="00EE0055">
      <w:pPr>
        <w:pStyle w:val="Akapitzlist"/>
        <w:numPr>
          <w:ilvl w:val="0"/>
          <w:numId w:val="19"/>
        </w:numPr>
        <w:spacing w:after="4"/>
        <w:ind w:left="284" w:right="42"/>
        <w:jc w:val="both"/>
        <w:rPr>
          <w:rFonts w:ascii="Century Gothic" w:hAnsi="Century Gothic"/>
          <w:b/>
          <w:sz w:val="18"/>
          <w:szCs w:val="18"/>
        </w:rPr>
      </w:pPr>
      <w:r w:rsidRPr="001D698B">
        <w:rPr>
          <w:rFonts w:ascii="Century Gothic" w:hAnsi="Century Gothic"/>
          <w:sz w:val="18"/>
          <w:szCs w:val="18"/>
        </w:rPr>
        <w:t>Deklarujemy</w:t>
      </w:r>
      <w:r w:rsidR="00EE0055">
        <w:rPr>
          <w:rFonts w:ascii="Century Gothic" w:hAnsi="Century Gothic"/>
          <w:sz w:val="18"/>
          <w:szCs w:val="18"/>
        </w:rPr>
        <w:t>, że</w:t>
      </w:r>
      <w:r w:rsidRPr="001D698B">
        <w:rPr>
          <w:rFonts w:ascii="Century Gothic" w:hAnsi="Century Gothic"/>
          <w:sz w:val="18"/>
          <w:szCs w:val="18"/>
        </w:rPr>
        <w:t xml:space="preserve"> </w:t>
      </w:r>
      <w:r w:rsidR="001D698B" w:rsidRPr="001D698B">
        <w:rPr>
          <w:rFonts w:ascii="Century Gothic" w:hAnsi="Century Gothic"/>
          <w:bCs/>
          <w:sz w:val="18"/>
          <w:szCs w:val="18"/>
        </w:rPr>
        <w:t>w okresie ostatnich trzech lat przed upływem terminu składania ofert, a jeżeli okres prowadzenia działalności jest krótszy, to w tym terminie</w:t>
      </w:r>
      <w:r w:rsidR="001D698B" w:rsidRPr="001D698B">
        <w:rPr>
          <w:rFonts w:ascii="Century Gothic" w:hAnsi="Century Gothic"/>
          <w:sz w:val="18"/>
          <w:szCs w:val="18"/>
        </w:rPr>
        <w:t xml:space="preserve"> </w:t>
      </w:r>
      <w:r w:rsidR="00275734" w:rsidRPr="001D698B">
        <w:rPr>
          <w:rFonts w:ascii="Century Gothic" w:hAnsi="Century Gothic"/>
          <w:sz w:val="18"/>
          <w:szCs w:val="18"/>
        </w:rPr>
        <w:t>Inspektor Nadzoru</w:t>
      </w:r>
      <w:r w:rsidR="001D698B" w:rsidRPr="001D698B">
        <w:rPr>
          <w:rFonts w:ascii="Century Gothic" w:hAnsi="Century Gothic"/>
          <w:b/>
          <w:sz w:val="18"/>
          <w:szCs w:val="18"/>
        </w:rPr>
        <w:t>:</w:t>
      </w:r>
    </w:p>
    <w:p w14:paraId="2D2E5696" w14:textId="30F70D55" w:rsidR="00927DA3" w:rsidRDefault="00E16D44" w:rsidP="00275734">
      <w:pPr>
        <w:spacing w:after="4" w:line="240" w:lineRule="auto"/>
        <w:ind w:left="709" w:right="42" w:hanging="283"/>
        <w:jc w:val="both"/>
        <w:rPr>
          <w:rFonts w:ascii="Century Gothic" w:hAnsi="Century Gothic"/>
          <w:sz w:val="18"/>
          <w:szCs w:val="18"/>
        </w:rPr>
      </w:pPr>
      <w:r w:rsidRPr="00E16D44">
        <w:sym w:font="Symbol" w:char="F07F"/>
      </w:r>
      <w:r w:rsidR="00275734">
        <w:t xml:space="preserve"> </w:t>
      </w:r>
      <w:r w:rsidR="00275734" w:rsidRPr="00275734">
        <w:rPr>
          <w:rFonts w:ascii="Century Gothic" w:hAnsi="Century Gothic"/>
          <w:sz w:val="18"/>
          <w:szCs w:val="18"/>
        </w:rPr>
        <w:t xml:space="preserve">wykonał co najmniej 2 usługi polegającą na pełnieniu funkcji Inspektora Nadzoru/ Inwestora zastępczego/inżyniera kontraktu lub innej funkcji odpowiadającej przedmiotowi niniejszego Zamówienia dla inwestycji </w:t>
      </w:r>
      <w:r w:rsidR="00275734" w:rsidRPr="00275734">
        <w:rPr>
          <w:rFonts w:ascii="Century Gothic" w:eastAsia="TT159t00" w:hAnsi="Century Gothic"/>
          <w:sz w:val="18"/>
          <w:szCs w:val="18"/>
        </w:rPr>
        <w:t>dotyczącej robot budowlanych na obiekcie użyteczności publicznej</w:t>
      </w:r>
      <w:r w:rsidR="00275734" w:rsidRPr="00275734">
        <w:rPr>
          <w:rFonts w:ascii="Century Gothic" w:eastAsia="TT159t00" w:hAnsi="Century Gothic"/>
          <w:sz w:val="18"/>
          <w:szCs w:val="18"/>
          <w:vertAlign w:val="subscript"/>
        </w:rPr>
        <w:t xml:space="preserve">1 </w:t>
      </w:r>
      <w:r w:rsidR="00275734" w:rsidRPr="00275734">
        <w:rPr>
          <w:rFonts w:ascii="Century Gothic" w:hAnsi="Century Gothic"/>
          <w:sz w:val="18"/>
          <w:szCs w:val="18"/>
        </w:rPr>
        <w:t>w zakresie objętym przedmiotem Zamówienia, tj. w branży konstrukcyjno-budowlanej, sanitarnej i elektrycznej</w:t>
      </w:r>
      <w:r w:rsidR="00275734">
        <w:rPr>
          <w:rFonts w:ascii="Century Gothic" w:hAnsi="Century Gothic"/>
          <w:sz w:val="18"/>
          <w:szCs w:val="18"/>
        </w:rPr>
        <w:t xml:space="preserve"> </w:t>
      </w:r>
      <w:r w:rsidR="00927DA3" w:rsidRPr="00E16D44">
        <w:rPr>
          <w:rFonts w:ascii="Century Gothic" w:eastAsia="TT159t00" w:hAnsi="Century Gothic"/>
          <w:sz w:val="18"/>
          <w:szCs w:val="18"/>
        </w:rPr>
        <w:t>– otrzyma 0 pkt. (potwierdzenie warunku udziału w postępowaniu).</w:t>
      </w:r>
      <w:r w:rsidR="00927DA3">
        <w:rPr>
          <w:rFonts w:ascii="Century Gothic" w:hAnsi="Century Gothic"/>
          <w:sz w:val="18"/>
          <w:szCs w:val="18"/>
        </w:rPr>
        <w:t xml:space="preserve"> </w:t>
      </w:r>
    </w:p>
    <w:p w14:paraId="626B16D3" w14:textId="77777777" w:rsidR="00510B8B" w:rsidRDefault="00510B8B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58DDF312" w14:textId="0122C5A8" w:rsidR="00510B8B" w:rsidRDefault="00E16D44" w:rsidP="002757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hAnsi="Century Gothic"/>
          <w:sz w:val="18"/>
          <w:szCs w:val="18"/>
        </w:rPr>
      </w:pPr>
      <w:r w:rsidRPr="00EA0C91">
        <w:rPr>
          <w:rFonts w:ascii="Century Gothic" w:eastAsia="TT159t00" w:hAnsi="Century Gothic"/>
          <w:sz w:val="18"/>
          <w:szCs w:val="18"/>
        </w:rPr>
        <w:sym w:font="Symbol" w:char="F07F"/>
      </w:r>
      <w:r w:rsidRPr="00EA0C91">
        <w:rPr>
          <w:rFonts w:ascii="Century Gothic" w:eastAsia="TT159t00" w:hAnsi="Century Gothic"/>
          <w:sz w:val="18"/>
          <w:szCs w:val="18"/>
        </w:rPr>
        <w:t xml:space="preserve"> </w:t>
      </w:r>
      <w:r w:rsidR="00275734" w:rsidRPr="00275734">
        <w:rPr>
          <w:rFonts w:ascii="Century Gothic" w:hAnsi="Century Gothic"/>
          <w:sz w:val="18"/>
          <w:szCs w:val="18"/>
        </w:rPr>
        <w:t xml:space="preserve">wykonał co najmniej </w:t>
      </w:r>
      <w:r w:rsidR="00275734">
        <w:rPr>
          <w:rFonts w:ascii="Century Gothic" w:hAnsi="Century Gothic"/>
          <w:sz w:val="18"/>
          <w:szCs w:val="18"/>
        </w:rPr>
        <w:t>3</w:t>
      </w:r>
      <w:r w:rsidR="00275734" w:rsidRPr="00275734">
        <w:rPr>
          <w:rFonts w:ascii="Century Gothic" w:hAnsi="Century Gothic"/>
          <w:sz w:val="18"/>
          <w:szCs w:val="18"/>
        </w:rPr>
        <w:t xml:space="preserve"> usługi polegającą na pełnieniu funkcji Inspektora Nadzoru/ Inwestora zastępczego/inżyniera kontraktu lub innej funkcji odpowiadającej przedmiotowi niniejszego Zamówienia dla inwestycji </w:t>
      </w:r>
      <w:r w:rsidR="00275734" w:rsidRPr="00275734">
        <w:rPr>
          <w:rFonts w:ascii="Century Gothic" w:eastAsia="TT159t00" w:hAnsi="Century Gothic"/>
          <w:sz w:val="18"/>
          <w:szCs w:val="18"/>
        </w:rPr>
        <w:t>dotyczącej robot budowlanych na obiekcie użyteczności publicznej</w:t>
      </w:r>
      <w:r w:rsidR="00275734" w:rsidRPr="00275734">
        <w:rPr>
          <w:rFonts w:ascii="Century Gothic" w:eastAsia="TT159t00" w:hAnsi="Century Gothic"/>
          <w:sz w:val="18"/>
          <w:szCs w:val="18"/>
          <w:vertAlign w:val="subscript"/>
        </w:rPr>
        <w:t xml:space="preserve">1 </w:t>
      </w:r>
      <w:r w:rsidR="00275734" w:rsidRPr="00275734">
        <w:rPr>
          <w:rFonts w:ascii="Century Gothic" w:hAnsi="Century Gothic"/>
          <w:sz w:val="18"/>
          <w:szCs w:val="18"/>
        </w:rPr>
        <w:lastRenderedPageBreak/>
        <w:t>w zakresie objętym przedmiotem Zamówienia, tj. w branży konstrukcyjno-budowlanej, sanitarnej i elektrycznej</w:t>
      </w:r>
      <w:r w:rsidR="00275734">
        <w:rPr>
          <w:rFonts w:ascii="Century Gothic" w:hAnsi="Century Gothic"/>
          <w:sz w:val="18"/>
          <w:szCs w:val="18"/>
        </w:rPr>
        <w:t xml:space="preserve"> </w:t>
      </w:r>
      <w:r w:rsidR="00275734" w:rsidRPr="00E16D44">
        <w:rPr>
          <w:rFonts w:ascii="Century Gothic" w:eastAsia="TT159t00" w:hAnsi="Century Gothic"/>
          <w:sz w:val="18"/>
          <w:szCs w:val="18"/>
        </w:rPr>
        <w:t xml:space="preserve">– 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otrzyma </w:t>
      </w:r>
      <w:r w:rsidR="00275734">
        <w:rPr>
          <w:rFonts w:ascii="Century Gothic" w:eastAsia="TT159t00" w:hAnsi="Century Gothic"/>
          <w:sz w:val="18"/>
          <w:szCs w:val="18"/>
        </w:rPr>
        <w:t>2</w:t>
      </w:r>
      <w:r w:rsidR="00510B8B">
        <w:rPr>
          <w:rFonts w:ascii="Century Gothic" w:eastAsia="TT159t00" w:hAnsi="Century Gothic"/>
          <w:sz w:val="18"/>
          <w:szCs w:val="18"/>
        </w:rPr>
        <w:t>0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pkt. </w:t>
      </w:r>
      <w:r w:rsidR="00510B8B">
        <w:rPr>
          <w:rFonts w:ascii="Century Gothic" w:hAnsi="Century Gothic"/>
          <w:sz w:val="18"/>
          <w:szCs w:val="18"/>
        </w:rPr>
        <w:t xml:space="preserve"> </w:t>
      </w:r>
    </w:p>
    <w:p w14:paraId="1C7457EE" w14:textId="55C2D121" w:rsidR="00927DA3" w:rsidRDefault="00927DA3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</w:p>
    <w:p w14:paraId="4F7FC606" w14:textId="0BAE20A0" w:rsidR="00EA0C91" w:rsidRDefault="00EA0C91" w:rsidP="002757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TT159t00" w:hAnsi="Century Gothic"/>
          <w:sz w:val="18"/>
          <w:szCs w:val="18"/>
        </w:rPr>
      </w:pPr>
      <w:r w:rsidRPr="00EA0C91">
        <w:rPr>
          <w:rFonts w:ascii="Century Gothic" w:eastAsia="TT159t00" w:hAnsi="Century Gothic"/>
          <w:sz w:val="18"/>
          <w:szCs w:val="18"/>
        </w:rPr>
        <w:sym w:font="Symbol" w:char="F07F"/>
      </w:r>
      <w:r w:rsidRPr="00EA0C91">
        <w:rPr>
          <w:rFonts w:ascii="Century Gothic" w:eastAsia="TT159t00" w:hAnsi="Century Gothic"/>
          <w:sz w:val="18"/>
          <w:szCs w:val="18"/>
        </w:rPr>
        <w:t xml:space="preserve"> </w:t>
      </w:r>
      <w:r w:rsidR="00275734" w:rsidRPr="00275734">
        <w:rPr>
          <w:rFonts w:ascii="Century Gothic" w:hAnsi="Century Gothic"/>
          <w:sz w:val="18"/>
          <w:szCs w:val="18"/>
        </w:rPr>
        <w:t xml:space="preserve">wykonał co najmniej </w:t>
      </w:r>
      <w:r w:rsidR="001D698B">
        <w:rPr>
          <w:rFonts w:ascii="Century Gothic" w:hAnsi="Century Gothic"/>
          <w:sz w:val="18"/>
          <w:szCs w:val="18"/>
        </w:rPr>
        <w:t>4</w:t>
      </w:r>
      <w:r w:rsidR="00275734" w:rsidRPr="00275734">
        <w:rPr>
          <w:rFonts w:ascii="Century Gothic" w:hAnsi="Century Gothic"/>
          <w:sz w:val="18"/>
          <w:szCs w:val="18"/>
        </w:rPr>
        <w:t xml:space="preserve"> usługi polegającą na pełnieniu funkcji Inspektora Nadzoru/ Inwestora zastępczego/inżyniera kontraktu lub innej funkcji odpowiadającej przedmiotowi niniejszego Zamówienia dla inwestycji </w:t>
      </w:r>
      <w:r w:rsidR="00275734" w:rsidRPr="00275734">
        <w:rPr>
          <w:rFonts w:ascii="Century Gothic" w:eastAsia="TT159t00" w:hAnsi="Century Gothic"/>
          <w:sz w:val="18"/>
          <w:szCs w:val="18"/>
        </w:rPr>
        <w:t>dotyczącej robot budowlanych na obiekcie użyteczności publicznej</w:t>
      </w:r>
      <w:r w:rsidR="00275734" w:rsidRPr="00275734">
        <w:rPr>
          <w:rFonts w:ascii="Century Gothic" w:eastAsia="TT159t00" w:hAnsi="Century Gothic"/>
          <w:sz w:val="18"/>
          <w:szCs w:val="18"/>
          <w:vertAlign w:val="subscript"/>
        </w:rPr>
        <w:t xml:space="preserve">1 </w:t>
      </w:r>
      <w:r w:rsidR="00275734" w:rsidRPr="00275734">
        <w:rPr>
          <w:rFonts w:ascii="Century Gothic" w:hAnsi="Century Gothic"/>
          <w:sz w:val="18"/>
          <w:szCs w:val="18"/>
        </w:rPr>
        <w:t>w zakresie objętym przedmiotem Zamówienia, tj. w branży konstrukcyjno-budowlanej, sanitarnej i elektrycznej</w:t>
      </w:r>
      <w:r w:rsidR="00275734">
        <w:rPr>
          <w:rFonts w:ascii="Century Gothic" w:hAnsi="Century Gothic"/>
          <w:sz w:val="18"/>
          <w:szCs w:val="18"/>
        </w:rPr>
        <w:t xml:space="preserve"> </w:t>
      </w:r>
      <w:r w:rsidR="00275734" w:rsidRPr="00E16D44">
        <w:rPr>
          <w:rFonts w:ascii="Century Gothic" w:eastAsia="TT159t00" w:hAnsi="Century Gothic"/>
          <w:sz w:val="18"/>
          <w:szCs w:val="18"/>
        </w:rPr>
        <w:t xml:space="preserve">– 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otrzyma </w:t>
      </w:r>
      <w:r w:rsidR="00275734">
        <w:rPr>
          <w:rFonts w:ascii="Century Gothic" w:eastAsia="TT159t00" w:hAnsi="Century Gothic"/>
          <w:sz w:val="18"/>
          <w:szCs w:val="18"/>
        </w:rPr>
        <w:t>4</w:t>
      </w:r>
      <w:r w:rsidR="00510B8B">
        <w:rPr>
          <w:rFonts w:ascii="Century Gothic" w:eastAsia="TT159t00" w:hAnsi="Century Gothic"/>
          <w:sz w:val="18"/>
          <w:szCs w:val="18"/>
        </w:rPr>
        <w:t>0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pkt</w:t>
      </w:r>
    </w:p>
    <w:p w14:paraId="54D42AF5" w14:textId="77777777" w:rsidR="00510B8B" w:rsidRPr="00A9763E" w:rsidRDefault="00510B8B" w:rsidP="00EA0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339F3855" w14:textId="77777777" w:rsidR="00EA0C91" w:rsidRPr="00EA0C91" w:rsidRDefault="00EA0C91" w:rsidP="00EA0C91">
      <w:pPr>
        <w:spacing w:after="158" w:line="240" w:lineRule="auto"/>
        <w:ind w:left="426"/>
        <w:rPr>
          <w:rFonts w:ascii="Century Gothic" w:hAnsi="Century Gothic"/>
          <w:b/>
          <w:bCs/>
          <w:i/>
          <w:sz w:val="18"/>
          <w:szCs w:val="18"/>
          <w:u w:val="single" w:color="000000"/>
        </w:rPr>
      </w:pPr>
      <w:r w:rsidRPr="00EA0C9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(Należy zaznaczyć X w powyższej opcji w deklaracji)</w:t>
      </w:r>
    </w:p>
    <w:p w14:paraId="51993907" w14:textId="77777777" w:rsidR="00927DA3" w:rsidRDefault="00927DA3" w:rsidP="00EA0C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T159t00" w:hAnsi="Century Gothic"/>
          <w:sz w:val="18"/>
          <w:szCs w:val="18"/>
        </w:rPr>
      </w:pPr>
    </w:p>
    <w:p w14:paraId="0E32E162" w14:textId="7AF64888" w:rsidR="00033723" w:rsidRPr="00A9763E" w:rsidRDefault="00033723" w:rsidP="00A97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A0C91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kryterium.</w:t>
      </w:r>
      <w:r w:rsidRPr="00A9763E">
        <w:rPr>
          <w:rFonts w:ascii="Century Gothic" w:hAnsi="Century Gothic"/>
          <w:i/>
          <w:sz w:val="18"/>
          <w:szCs w:val="18"/>
        </w:rPr>
        <w:t xml:space="preserve"> </w:t>
      </w:r>
    </w:p>
    <w:p w14:paraId="50FD1B95" w14:textId="77777777" w:rsidR="00033723" w:rsidRDefault="00033723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2A07C8EB" w14:textId="00855331" w:rsidR="000C1FBD" w:rsidRPr="009765D0" w:rsidRDefault="00D940C3" w:rsidP="009765D0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765D0">
        <w:rPr>
          <w:rFonts w:ascii="Century Gothic" w:hAnsi="Century Gothic"/>
          <w:sz w:val="18"/>
          <w:szCs w:val="18"/>
        </w:rPr>
        <w:t>Wykonawca będzie realizować przedmiot Umowy do dnia zakończenia i końcowego rozliczenia robót budowlanych prowadzonych w ramach Projektu tj.</w:t>
      </w:r>
      <w:r w:rsidRPr="009765D0">
        <w:rPr>
          <w:rFonts w:ascii="Century Gothic" w:hAnsi="Century Gothic" w:cs="Arial"/>
          <w:sz w:val="18"/>
          <w:szCs w:val="18"/>
        </w:rPr>
        <w:t>:</w:t>
      </w:r>
      <w:r w:rsidRPr="009765D0">
        <w:rPr>
          <w:rFonts w:ascii="Century Gothic" w:hAnsi="Century Gothic"/>
          <w:sz w:val="18"/>
          <w:szCs w:val="18"/>
        </w:rPr>
        <w:t xml:space="preserve"> </w:t>
      </w:r>
      <w:r w:rsidRPr="009765D0">
        <w:rPr>
          <w:rFonts w:ascii="Century Gothic" w:hAnsi="Century Gothic"/>
          <w:sz w:val="18"/>
          <w:szCs w:val="18"/>
          <w:u w:val="single"/>
        </w:rPr>
        <w:t xml:space="preserve">w terminie do 19 miesięcy od daty zawarcia umowy z Wykonawcą robót. </w:t>
      </w:r>
      <w:r w:rsidR="00961E8F" w:rsidRPr="009765D0">
        <w:rPr>
          <w:rFonts w:ascii="Century Gothic" w:hAnsi="Century Gothic"/>
          <w:b/>
          <w:sz w:val="18"/>
          <w:szCs w:val="18"/>
        </w:rPr>
        <w:t>Datą zakończenia realizacji przedmiotu Umowy przez Wykonawcę jest data zatwierdzenia przez Zamawiającego Raportu końcowego z wykonania usług w ramach Umow</w:t>
      </w:r>
      <w:r w:rsidR="00961E8F" w:rsidRPr="009765D0">
        <w:rPr>
          <w:rFonts w:ascii="Century Gothic" w:hAnsi="Century Gothic"/>
          <w:sz w:val="18"/>
          <w:szCs w:val="18"/>
        </w:rPr>
        <w:t>y.</w:t>
      </w:r>
      <w:r w:rsidR="000C1FBD" w:rsidRPr="009765D0">
        <w:rPr>
          <w:rFonts w:ascii="Century Gothic" w:hAnsi="Century Gothic"/>
          <w:b/>
          <w:sz w:val="18"/>
          <w:szCs w:val="18"/>
        </w:rPr>
        <w:t xml:space="preserve"> </w:t>
      </w:r>
    </w:p>
    <w:p w14:paraId="07B3A0B6" w14:textId="77777777" w:rsidR="00C118E8" w:rsidRPr="00961E8F" w:rsidRDefault="005460BE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961E8F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961E8F">
        <w:rPr>
          <w:rFonts w:ascii="Century Gothic" w:hAnsi="Century Gothic"/>
          <w:bCs/>
          <w:sz w:val="18"/>
          <w:szCs w:val="18"/>
        </w:rPr>
        <w:t>.</w:t>
      </w:r>
    </w:p>
    <w:p w14:paraId="11292895" w14:textId="77777777" w:rsidR="00024A4F" w:rsidRPr="00961E8F" w:rsidRDefault="001F6F7A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Oświadczamy, że</w:t>
      </w:r>
      <w:r w:rsidR="00024A4F" w:rsidRPr="00961E8F">
        <w:rPr>
          <w:rFonts w:ascii="Century Gothic" w:hAnsi="Century Gothic"/>
          <w:sz w:val="18"/>
          <w:szCs w:val="18"/>
        </w:rPr>
        <w:t>:</w:t>
      </w:r>
    </w:p>
    <w:p w14:paraId="73069406" w14:textId="77777777" w:rsidR="00024A4F" w:rsidRPr="00961E8F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5E699759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961E8F">
        <w:rPr>
          <w:rFonts w:ascii="Century Gothic" w:hAnsi="Century Gothic" w:cs="Times New Roman"/>
          <w:sz w:val="18"/>
          <w:szCs w:val="18"/>
        </w:rPr>
        <w:t xml:space="preserve">osoby </w:t>
      </w:r>
      <w:r w:rsidRPr="00961E8F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961E8F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961E8F">
        <w:rPr>
          <w:rFonts w:ascii="Century Gothic" w:hAnsi="Century Gothic" w:cs="Times New Roman"/>
          <w:sz w:val="18"/>
          <w:szCs w:val="18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961E8F">
        <w:rPr>
          <w:rFonts w:ascii="Century Gothic" w:hAnsi="Century Gothic" w:cs="Times New Roman"/>
          <w:sz w:val="18"/>
          <w:szCs w:val="18"/>
        </w:rPr>
        <w:t>późn</w:t>
      </w:r>
      <w:proofErr w:type="spellEnd"/>
      <w:r w:rsidRPr="00961E8F">
        <w:rPr>
          <w:rFonts w:ascii="Century Gothic" w:hAnsi="Century Gothic" w:cs="Times New Roman"/>
          <w:sz w:val="18"/>
          <w:szCs w:val="18"/>
        </w:rPr>
        <w:t>. zm..);</w:t>
      </w:r>
    </w:p>
    <w:p w14:paraId="13E02433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961E8F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961E8F">
        <w:rPr>
          <w:rFonts w:ascii="Century Gothic" w:hAnsi="Century Gothic" w:cs="Times New Roman"/>
          <w:sz w:val="18"/>
          <w:szCs w:val="18"/>
        </w:rPr>
        <w:t>8</w:t>
      </w:r>
      <w:r w:rsidRPr="00961E8F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8D97D77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6AAEF5E6" w14:textId="77777777" w:rsidR="00761A66" w:rsidRPr="00961E8F" w:rsidRDefault="00024A4F" w:rsidP="009765D0">
      <w:pPr>
        <w:pStyle w:val="Akapitzlist"/>
        <w:numPr>
          <w:ilvl w:val="0"/>
          <w:numId w:val="1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961E8F">
        <w:rPr>
          <w:rFonts w:ascii="Century Gothic" w:hAnsi="Century Gothic"/>
          <w:b/>
          <w:sz w:val="18"/>
          <w:szCs w:val="18"/>
        </w:rPr>
        <w:t>30 dni</w:t>
      </w:r>
      <w:r w:rsidRPr="00961E8F">
        <w:rPr>
          <w:rFonts w:ascii="Century Gothic" w:hAnsi="Century Gothic"/>
          <w:sz w:val="18"/>
          <w:szCs w:val="18"/>
        </w:rPr>
        <w:t>,</w:t>
      </w:r>
      <w:r w:rsidR="00033723">
        <w:rPr>
          <w:rFonts w:ascii="Century Gothic" w:hAnsi="Century Gothic"/>
          <w:sz w:val="18"/>
          <w:szCs w:val="18"/>
        </w:rPr>
        <w:t xml:space="preserve"> </w:t>
      </w:r>
      <w:r w:rsidRPr="00961E8F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551C772F" w14:textId="77777777" w:rsidR="00761A66" w:rsidRPr="00961E8F" w:rsidRDefault="00761A66" w:rsidP="009765D0">
      <w:pPr>
        <w:pStyle w:val="Akapitzlist"/>
        <w:numPr>
          <w:ilvl w:val="0"/>
          <w:numId w:val="1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40151EDD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054DE77E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18B69322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2F374855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76DEBB91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59CEAFF2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6940C3EF" w14:textId="77777777" w:rsidR="00761A66" w:rsidRPr="00961E8F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74A98CAD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2786B56C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75EAAB5A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46BC8199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48C4A59F" w14:textId="77777777" w:rsidR="00761A66" w:rsidRPr="00961E8F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3B1292D6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5297FFEC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2C41D4F5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lastRenderedPageBreak/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749374C5" w14:textId="77777777" w:rsidR="00761A66" w:rsidRPr="00961E8F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961E8F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57F3AB7E" w14:textId="77777777" w:rsidR="00024A4F" w:rsidRPr="00961E8F" w:rsidRDefault="00024A4F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961E8F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961E8F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961E8F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961E8F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961E8F">
        <w:rPr>
          <w:rFonts w:ascii="Century Gothic" w:hAnsi="Century Gothic"/>
          <w:sz w:val="18"/>
          <w:szCs w:val="18"/>
        </w:rPr>
        <w:t>.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3A06D96A" w14:textId="77777777" w:rsidR="00C118E8" w:rsidRPr="00961E8F" w:rsidRDefault="001F6F7A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eastAsia="Batang" w:hAnsi="Century Gothic"/>
          <w:sz w:val="18"/>
          <w:szCs w:val="18"/>
        </w:rPr>
        <w:t>Oświadczamy, iż złożona przez nas oferta spełnia wszystkie wymogi dotyczące przedmiotu zamówienia zawarte w Specyfikacji Warunków Zamówienia.</w:t>
      </w:r>
    </w:p>
    <w:p w14:paraId="33CF8CC7" w14:textId="77777777" w:rsidR="00C75FC7" w:rsidRPr="00961E8F" w:rsidRDefault="001F6F7A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3C587CE5" w14:textId="77777777" w:rsidR="00C75FC7" w:rsidRPr="00961E8F" w:rsidRDefault="00C75FC7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9BC256D" w14:textId="77777777" w:rsidR="00C75FC7" w:rsidRPr="00961E8F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Powyższe informacje zostały zastrzeżone, jako tajemnica przedsiębiorstwa z uwagi na </w:t>
      </w:r>
      <w:r w:rsidRPr="00961E8F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961E8F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961E8F">
        <w:rPr>
          <w:rFonts w:ascii="Century Gothic" w:hAnsi="Century Gothic" w:cs="Times New Roman"/>
          <w:i/>
          <w:sz w:val="18"/>
          <w:szCs w:val="18"/>
        </w:rPr>
        <w:t>):</w:t>
      </w:r>
    </w:p>
    <w:p w14:paraId="31F47DF9" w14:textId="77777777" w:rsidR="00C75FC7" w:rsidRPr="00961E8F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0B9175DA" w14:textId="77777777" w:rsidR="000C1FBD" w:rsidRPr="00961E8F" w:rsidRDefault="000C1FBD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6662EF1B" w14:textId="77777777" w:rsidR="00C118E8" w:rsidRPr="00961E8F" w:rsidRDefault="001F6F7A" w:rsidP="009765D0">
      <w:pPr>
        <w:pStyle w:val="Akapitzlist"/>
        <w:numPr>
          <w:ilvl w:val="0"/>
          <w:numId w:val="1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961E8F">
        <w:rPr>
          <w:rFonts w:ascii="Century Gothic" w:hAnsi="Century Gothic"/>
          <w:sz w:val="18"/>
          <w:szCs w:val="18"/>
        </w:rPr>
        <w:t>X</w:t>
      </w:r>
      <w:r w:rsidRPr="00961E8F">
        <w:rPr>
          <w:rFonts w:ascii="Century Gothic" w:hAnsi="Century Gothic"/>
          <w:sz w:val="18"/>
          <w:szCs w:val="18"/>
        </w:rPr>
        <w:t xml:space="preserve"> SWZ.</w:t>
      </w:r>
    </w:p>
    <w:p w14:paraId="7C7BC083" w14:textId="77777777" w:rsidR="001F6F7A" w:rsidRPr="00961E8F" w:rsidRDefault="001F6F7A" w:rsidP="009765D0">
      <w:pPr>
        <w:pStyle w:val="Akapitzlist"/>
        <w:numPr>
          <w:ilvl w:val="0"/>
          <w:numId w:val="1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b/>
          <w:bCs/>
          <w:sz w:val="18"/>
          <w:szCs w:val="18"/>
        </w:rPr>
        <w:t>INFORMUJĘ</w:t>
      </w:r>
      <w:r w:rsidRPr="00961E8F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961E8F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961E8F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961E8F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961E8F">
        <w:rPr>
          <w:rFonts w:ascii="Century Gothic" w:hAnsi="Century Gothic"/>
          <w:bCs/>
          <w:sz w:val="18"/>
          <w:szCs w:val="18"/>
        </w:rPr>
        <w:t>:</w:t>
      </w:r>
      <w:r w:rsidRPr="00961E8F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961E8F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961E8F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32955C66" w14:textId="77777777" w:rsidR="001F6F7A" w:rsidRPr="00961E8F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70683CE" w14:textId="77FEF990" w:rsidR="00247990" w:rsidRPr="00961E8F" w:rsidRDefault="00247990" w:rsidP="009765D0">
      <w:pPr>
        <w:pStyle w:val="Akapitzlist"/>
        <w:numPr>
          <w:ilvl w:val="0"/>
          <w:numId w:val="1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961E8F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D940C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961E8F">
        <w:rPr>
          <w:rFonts w:ascii="Century Gothic" w:hAnsi="Century Gothic"/>
          <w:b/>
          <w:sz w:val="18"/>
          <w:szCs w:val="18"/>
        </w:rPr>
        <w:t>bez udziału/z udziałem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961E8F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961E8F" w14:paraId="53919010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FFB4C01" w14:textId="77777777" w:rsidR="00247990" w:rsidRPr="00961E8F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1E8F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69F97DC" w14:textId="77777777" w:rsidR="00247990" w:rsidRPr="00961E8F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1E8F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961E8F" w14:paraId="608AF5BF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980C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BCDB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E029892" w14:textId="77777777" w:rsidR="00247990" w:rsidRPr="00961E8F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961E8F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54A4005D" w14:textId="77777777" w:rsidR="00C118E8" w:rsidRPr="00961E8F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2AEDC22" w14:textId="77777777" w:rsidR="00247990" w:rsidRPr="00961E8F" w:rsidRDefault="00247990" w:rsidP="009765D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lastRenderedPageBreak/>
        <w:t xml:space="preserve">Oświadczamy, że niżej wymienieni Wykonawcy wspólnie ubiegający się o udzielenie zamówienia wykonają następujące </w:t>
      </w:r>
      <w:r w:rsidR="00033723">
        <w:rPr>
          <w:rFonts w:ascii="Century Gothic" w:hAnsi="Century Gothic"/>
          <w:sz w:val="18"/>
          <w:szCs w:val="18"/>
        </w:rPr>
        <w:t>usługi</w:t>
      </w:r>
      <w:r w:rsidRPr="00961E8F">
        <w:rPr>
          <w:rFonts w:ascii="Century Gothic" w:hAnsi="Century Gothic"/>
          <w:sz w:val="18"/>
          <w:szCs w:val="18"/>
        </w:rPr>
        <w:t xml:space="preserve"> składające się na przedmiot zamówienia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793FD0DA" w14:textId="77777777" w:rsidR="00247990" w:rsidRPr="00961E8F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961E8F" w14:paraId="3D561677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03C267F" w14:textId="77777777" w:rsidR="00247990" w:rsidRPr="00961E8F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E9D8DCF" w14:textId="77777777" w:rsidR="00247990" w:rsidRPr="00961E8F" w:rsidRDefault="00033723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Usługa</w:t>
            </w:r>
            <w:r w:rsidR="00247990" w:rsidRPr="00961E8F">
              <w:rPr>
                <w:rFonts w:ascii="Century Gothic" w:hAnsi="Century Gothic" w:cs="Times New Roman"/>
                <w:sz w:val="18"/>
                <w:szCs w:val="18"/>
              </w:rPr>
              <w:t xml:space="preserve"> składająca się na przedmiot zamówienia, która zostanie wykonana przez Wykonawcę wskazanego w kol. 1</w:t>
            </w:r>
          </w:p>
        </w:tc>
      </w:tr>
      <w:tr w:rsidR="00247990" w:rsidRPr="00961E8F" w14:paraId="4E9EEF89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AC06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1F06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42584A1D" w14:textId="77777777" w:rsidR="00247990" w:rsidRPr="00961E8F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5020113A" w14:textId="77777777" w:rsidR="00E95C56" w:rsidRPr="00961E8F" w:rsidRDefault="00E95C56" w:rsidP="00D940C3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i/>
          <w:sz w:val="18"/>
          <w:szCs w:val="18"/>
          <w:u w:val="single"/>
        </w:rPr>
        <w:t>Załącznikami do niniejszej oferty są:</w:t>
      </w:r>
    </w:p>
    <w:p w14:paraId="7941BDFA" w14:textId="77777777" w:rsidR="00E95C56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t>Oświadczenie o niepodleganiu wykluczeniu oraz spełnianiu warunków udziału w postępowaniu sporządzone wg załącznika nr</w:t>
      </w:r>
      <w:r w:rsidR="00B06035" w:rsidRPr="00033723">
        <w:rPr>
          <w:rFonts w:ascii="Century Gothic" w:hAnsi="Century Gothic" w:cs="Times New Roman"/>
          <w:i/>
          <w:sz w:val="16"/>
          <w:szCs w:val="18"/>
        </w:rPr>
        <w:t xml:space="preserve"> 3</w:t>
      </w:r>
      <w:r w:rsidRPr="00033723">
        <w:rPr>
          <w:rFonts w:ascii="Century Gothic" w:hAnsi="Century Gothic" w:cs="Times New Roman"/>
          <w:i/>
          <w:sz w:val="16"/>
          <w:szCs w:val="18"/>
        </w:rPr>
        <w:t xml:space="preserve"> do SWZ  (w przypadku wspólnego ubiegania się o zamówienie przez Wykonawców oświadczenie składa każdy z Wykonawców).</w:t>
      </w:r>
    </w:p>
    <w:p w14:paraId="6A220CD7" w14:textId="77777777" w:rsidR="00E95C56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37537909" w14:textId="77777777" w:rsidR="001F6F7A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033723">
        <w:rPr>
          <w:rFonts w:ascii="Century Gothic" w:hAnsi="Century Gothic" w:cs="Times New Roman"/>
          <w:i/>
          <w:sz w:val="16"/>
          <w:szCs w:val="18"/>
        </w:rPr>
        <w:t>6</w:t>
      </w:r>
      <w:r w:rsidRPr="00033723">
        <w:rPr>
          <w:rFonts w:ascii="Century Gothic" w:hAnsi="Century Gothic" w:cs="Times New Roman"/>
          <w:i/>
          <w:sz w:val="16"/>
          <w:szCs w:val="18"/>
        </w:rPr>
        <w:t>do SWZ.</w:t>
      </w:r>
    </w:p>
    <w:p w14:paraId="18571B73" w14:textId="0FAFBC6B" w:rsidR="00924794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63DC086B" w14:textId="0B3BEFE1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156E39A5" w14:textId="40A63D8B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4493C5BA" w14:textId="74154E4E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2A2000C8" w14:textId="77777777" w:rsidR="00465420" w:rsidRPr="00F4228F" w:rsidRDefault="00465420" w:rsidP="0046542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069E917" w14:textId="77777777" w:rsidR="00465420" w:rsidRPr="00961E8F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sectPr w:rsidR="00465420" w:rsidRPr="00961E8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1587" w14:textId="77777777" w:rsidR="00EE4818" w:rsidRDefault="00EE4818" w:rsidP="00FC3D4F">
      <w:pPr>
        <w:spacing w:after="0" w:line="240" w:lineRule="auto"/>
      </w:pPr>
      <w:r>
        <w:separator/>
      </w:r>
    </w:p>
  </w:endnote>
  <w:endnote w:type="continuationSeparator" w:id="0">
    <w:p w14:paraId="42D106B7" w14:textId="77777777" w:rsidR="00EE4818" w:rsidRDefault="00EE481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C29" w14:textId="095C0783" w:rsidR="0037762E" w:rsidRPr="00033723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275734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EC04E7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Budowa </w:t>
    </w:r>
    <w:r w:rsidR="00275734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4EB032AD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44B76B61" wp14:editId="4B9F3C9B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71E7" w14:textId="77777777" w:rsidR="00EE4818" w:rsidRDefault="00EE4818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00FD09D0" w14:textId="77777777" w:rsidR="00EE4818" w:rsidRDefault="00EE4818" w:rsidP="00FC3D4F">
      <w:pPr>
        <w:spacing w:after="0" w:line="240" w:lineRule="auto"/>
      </w:pPr>
      <w:r>
        <w:continuationSeparator/>
      </w:r>
    </w:p>
  </w:footnote>
  <w:footnote w:id="1">
    <w:p w14:paraId="08800090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033723">
        <w:rPr>
          <w:rFonts w:ascii="Century Gothic" w:hAnsi="Century Gothic" w:cs="Arial"/>
          <w:sz w:val="14"/>
          <w:szCs w:val="18"/>
        </w:rPr>
        <w:t>.</w:t>
      </w:r>
    </w:p>
  </w:footnote>
  <w:footnote w:id="2">
    <w:p w14:paraId="31A24731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91E317" w14:textId="77777777" w:rsidR="00C75FC7" w:rsidRPr="00033723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2CC1BD5A" w14:textId="77777777" w:rsidR="00247990" w:rsidRPr="00033723" w:rsidRDefault="00247990" w:rsidP="00247990">
      <w:pPr>
        <w:pStyle w:val="Tekstprzypisudolnego"/>
        <w:rPr>
          <w:rFonts w:ascii="Century Gothic" w:hAnsi="Century Gothic" w:cs="Arial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Niepotrzebne usunąć lub skreślić.</w:t>
      </w:r>
    </w:p>
  </w:footnote>
  <w:footnote w:id="5">
    <w:p w14:paraId="1F89F0ED" w14:textId="77777777" w:rsidR="00247990" w:rsidRPr="00033723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C3B" w14:textId="77777777" w:rsidR="00476AD6" w:rsidRDefault="00000000">
    <w:pPr>
      <w:pStyle w:val="Nagwek"/>
    </w:pPr>
    <w:r>
      <w:rPr>
        <w:noProof/>
        <w:lang w:eastAsia="pl-PL"/>
      </w:rPr>
      <w:pict w14:anchorId="57F5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3F0D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780384F9" wp14:editId="3A114CAD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EE4" w14:textId="77777777" w:rsidR="00476AD6" w:rsidRDefault="00000000">
    <w:pPr>
      <w:pStyle w:val="Nagwek"/>
    </w:pPr>
    <w:r>
      <w:rPr>
        <w:noProof/>
        <w:lang w:eastAsia="pl-PL"/>
      </w:rPr>
      <w:pict w14:anchorId="36E4F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742C"/>
    <w:multiLevelType w:val="hybridMultilevel"/>
    <w:tmpl w:val="15B660C6"/>
    <w:lvl w:ilvl="0" w:tplc="CD44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F62"/>
    <w:multiLevelType w:val="multilevel"/>
    <w:tmpl w:val="8BE08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FEB"/>
    <w:multiLevelType w:val="hybridMultilevel"/>
    <w:tmpl w:val="4C20EDBC"/>
    <w:lvl w:ilvl="0" w:tplc="CD443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743DC"/>
    <w:multiLevelType w:val="singleLevel"/>
    <w:tmpl w:val="0B54F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/>
        <w:sz w:val="16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405"/>
    <w:multiLevelType w:val="multilevel"/>
    <w:tmpl w:val="37704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807E4"/>
    <w:multiLevelType w:val="multilevel"/>
    <w:tmpl w:val="99CE0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532CF2"/>
    <w:multiLevelType w:val="hybridMultilevel"/>
    <w:tmpl w:val="6C9C1222"/>
    <w:lvl w:ilvl="0" w:tplc="227C5E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7A71"/>
    <w:multiLevelType w:val="multilevel"/>
    <w:tmpl w:val="2FF0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1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7F31"/>
    <w:multiLevelType w:val="multilevel"/>
    <w:tmpl w:val="43BAA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C33266"/>
    <w:multiLevelType w:val="hybridMultilevel"/>
    <w:tmpl w:val="831421DC"/>
    <w:lvl w:ilvl="0" w:tplc="CD4435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911190191">
    <w:abstractNumId w:val="23"/>
  </w:num>
  <w:num w:numId="2" w16cid:durableId="132605525">
    <w:abstractNumId w:val="17"/>
  </w:num>
  <w:num w:numId="3" w16cid:durableId="1431393489">
    <w:abstractNumId w:val="8"/>
  </w:num>
  <w:num w:numId="4" w16cid:durableId="852183478">
    <w:abstractNumId w:val="21"/>
  </w:num>
  <w:num w:numId="5" w16cid:durableId="588394584">
    <w:abstractNumId w:val="15"/>
  </w:num>
  <w:num w:numId="6" w16cid:durableId="1826700506">
    <w:abstractNumId w:val="6"/>
  </w:num>
  <w:num w:numId="7" w16cid:durableId="1892156736">
    <w:abstractNumId w:val="12"/>
  </w:num>
  <w:num w:numId="8" w16cid:durableId="720442231">
    <w:abstractNumId w:val="13"/>
  </w:num>
  <w:num w:numId="9" w16cid:durableId="2037655037">
    <w:abstractNumId w:val="9"/>
  </w:num>
  <w:num w:numId="10" w16cid:durableId="544948631">
    <w:abstractNumId w:val="11"/>
  </w:num>
  <w:num w:numId="11" w16cid:durableId="636496718">
    <w:abstractNumId w:val="4"/>
  </w:num>
  <w:num w:numId="12" w16cid:durableId="1117530361">
    <w:abstractNumId w:val="20"/>
  </w:num>
  <w:num w:numId="13" w16cid:durableId="1096555563">
    <w:abstractNumId w:val="19"/>
  </w:num>
  <w:num w:numId="14" w16cid:durableId="1031346048">
    <w:abstractNumId w:val="16"/>
  </w:num>
  <w:num w:numId="15" w16cid:durableId="1506897147">
    <w:abstractNumId w:val="14"/>
  </w:num>
  <w:num w:numId="16" w16cid:durableId="91781247">
    <w:abstractNumId w:val="7"/>
  </w:num>
  <w:num w:numId="17" w16cid:durableId="1674260807">
    <w:abstractNumId w:val="10"/>
  </w:num>
  <w:num w:numId="18" w16cid:durableId="876356859">
    <w:abstractNumId w:val="5"/>
  </w:num>
  <w:num w:numId="19" w16cid:durableId="1649090444">
    <w:abstractNumId w:val="18"/>
  </w:num>
  <w:num w:numId="20" w16cid:durableId="1954360046">
    <w:abstractNumId w:val="24"/>
  </w:num>
  <w:num w:numId="21" w16cid:durableId="196943011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3723"/>
    <w:rsid w:val="00035550"/>
    <w:rsid w:val="00041092"/>
    <w:rsid w:val="00044407"/>
    <w:rsid w:val="0004508A"/>
    <w:rsid w:val="0004749D"/>
    <w:rsid w:val="00051E84"/>
    <w:rsid w:val="00052475"/>
    <w:rsid w:val="0005348F"/>
    <w:rsid w:val="00060640"/>
    <w:rsid w:val="00070BA1"/>
    <w:rsid w:val="0007683D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39C5"/>
    <w:rsid w:val="00133D50"/>
    <w:rsid w:val="00143BB2"/>
    <w:rsid w:val="00152413"/>
    <w:rsid w:val="00153E80"/>
    <w:rsid w:val="001657B4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04BC"/>
    <w:rsid w:val="001C4AEC"/>
    <w:rsid w:val="001C7163"/>
    <w:rsid w:val="001D1DE9"/>
    <w:rsid w:val="001D597D"/>
    <w:rsid w:val="001D698B"/>
    <w:rsid w:val="001D6F91"/>
    <w:rsid w:val="001E0E00"/>
    <w:rsid w:val="001E367D"/>
    <w:rsid w:val="001E4987"/>
    <w:rsid w:val="001E6C9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5734"/>
    <w:rsid w:val="0027783C"/>
    <w:rsid w:val="002824C6"/>
    <w:rsid w:val="0028307F"/>
    <w:rsid w:val="00291262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75EF"/>
    <w:rsid w:val="00462BB5"/>
    <w:rsid w:val="00463D63"/>
    <w:rsid w:val="00465420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B8B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90EC6"/>
    <w:rsid w:val="00594DA2"/>
    <w:rsid w:val="005A6205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0A23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5132"/>
    <w:rsid w:val="006E01AA"/>
    <w:rsid w:val="006F5357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1D0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27DA3"/>
    <w:rsid w:val="009319A8"/>
    <w:rsid w:val="00940382"/>
    <w:rsid w:val="00941C94"/>
    <w:rsid w:val="00947ADB"/>
    <w:rsid w:val="00960F5D"/>
    <w:rsid w:val="00961E8F"/>
    <w:rsid w:val="009710A2"/>
    <w:rsid w:val="009716A0"/>
    <w:rsid w:val="00972A23"/>
    <w:rsid w:val="00975A1F"/>
    <w:rsid w:val="009765D0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6F31"/>
    <w:rsid w:val="00A45608"/>
    <w:rsid w:val="00A5299F"/>
    <w:rsid w:val="00A80C1C"/>
    <w:rsid w:val="00A85A74"/>
    <w:rsid w:val="00A91445"/>
    <w:rsid w:val="00A94A2A"/>
    <w:rsid w:val="00A97614"/>
    <w:rsid w:val="00A9763E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02E1"/>
    <w:rsid w:val="00B960AE"/>
    <w:rsid w:val="00BA31F5"/>
    <w:rsid w:val="00BB1B1B"/>
    <w:rsid w:val="00BB345D"/>
    <w:rsid w:val="00BC1584"/>
    <w:rsid w:val="00BC2ABF"/>
    <w:rsid w:val="00BC6369"/>
    <w:rsid w:val="00BC7435"/>
    <w:rsid w:val="00BC7543"/>
    <w:rsid w:val="00BD2E64"/>
    <w:rsid w:val="00BD4998"/>
    <w:rsid w:val="00BE2859"/>
    <w:rsid w:val="00BE35B6"/>
    <w:rsid w:val="00BE53A9"/>
    <w:rsid w:val="00BE6F03"/>
    <w:rsid w:val="00C050C2"/>
    <w:rsid w:val="00C06ED4"/>
    <w:rsid w:val="00C07304"/>
    <w:rsid w:val="00C07FDD"/>
    <w:rsid w:val="00C118E8"/>
    <w:rsid w:val="00C22069"/>
    <w:rsid w:val="00C27010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E0F82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1484"/>
    <w:rsid w:val="00D624CE"/>
    <w:rsid w:val="00D67BA9"/>
    <w:rsid w:val="00D71053"/>
    <w:rsid w:val="00D904CB"/>
    <w:rsid w:val="00D940C3"/>
    <w:rsid w:val="00DA50D8"/>
    <w:rsid w:val="00DB6937"/>
    <w:rsid w:val="00DC102E"/>
    <w:rsid w:val="00DC5709"/>
    <w:rsid w:val="00DD1873"/>
    <w:rsid w:val="00DD4460"/>
    <w:rsid w:val="00DD62BF"/>
    <w:rsid w:val="00DE43DD"/>
    <w:rsid w:val="00DF64A0"/>
    <w:rsid w:val="00DF6746"/>
    <w:rsid w:val="00DF7B0E"/>
    <w:rsid w:val="00E02A46"/>
    <w:rsid w:val="00E04511"/>
    <w:rsid w:val="00E1193D"/>
    <w:rsid w:val="00E15286"/>
    <w:rsid w:val="00E16D44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C56"/>
    <w:rsid w:val="00E96DDE"/>
    <w:rsid w:val="00EA06E8"/>
    <w:rsid w:val="00EA0C91"/>
    <w:rsid w:val="00EA6C05"/>
    <w:rsid w:val="00EB7831"/>
    <w:rsid w:val="00EC04E7"/>
    <w:rsid w:val="00EC60DB"/>
    <w:rsid w:val="00EE0055"/>
    <w:rsid w:val="00EE44FC"/>
    <w:rsid w:val="00EE4548"/>
    <w:rsid w:val="00EE4818"/>
    <w:rsid w:val="00EF1C36"/>
    <w:rsid w:val="00F057EA"/>
    <w:rsid w:val="00F07033"/>
    <w:rsid w:val="00F123F3"/>
    <w:rsid w:val="00F14D50"/>
    <w:rsid w:val="00F2290D"/>
    <w:rsid w:val="00F310D0"/>
    <w:rsid w:val="00F318B3"/>
    <w:rsid w:val="00F3676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4AC3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C29BC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38</cp:revision>
  <cp:lastPrinted>2018-06-15T12:01:00Z</cp:lastPrinted>
  <dcterms:created xsi:type="dcterms:W3CDTF">2021-02-23T14:03:00Z</dcterms:created>
  <dcterms:modified xsi:type="dcterms:W3CDTF">2023-01-31T10:39:00Z</dcterms:modified>
</cp:coreProperties>
</file>