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81EC" w14:textId="77777777" w:rsidR="00CA558D" w:rsidRPr="006429F8" w:rsidRDefault="00CA558D" w:rsidP="00CA558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6429F8">
        <w:rPr>
          <w:rFonts w:eastAsia="Times New Roman" w:cstheme="minorHAnsi"/>
          <w:b/>
          <w:bCs/>
          <w:sz w:val="24"/>
          <w:szCs w:val="24"/>
          <w:lang w:eastAsia="pl-PL"/>
        </w:rPr>
        <w:t>SWZ</w:t>
      </w:r>
    </w:p>
    <w:p w14:paraId="45B06029" w14:textId="77777777" w:rsidR="003D7B8E" w:rsidRPr="006429F8" w:rsidRDefault="003D7B8E" w:rsidP="003D7B8E">
      <w:pPr>
        <w:pStyle w:val="Standarduser"/>
        <w:spacing w:line="100" w:lineRule="atLeast"/>
        <w:rPr>
          <w:rFonts w:asciiTheme="minorHAnsi" w:eastAsia="HG Mincho Light J" w:hAnsiTheme="minorHAnsi" w:cstheme="minorHAnsi"/>
          <w:b/>
          <w:bCs/>
          <w:color w:val="0B1113"/>
          <w:sz w:val="22"/>
          <w:szCs w:val="22"/>
          <w:lang w:bidi="hi-IN"/>
        </w:rPr>
      </w:pPr>
      <w:r w:rsidRPr="006429F8">
        <w:rPr>
          <w:rFonts w:asciiTheme="minorHAnsi" w:eastAsia="HG Mincho Light J" w:hAnsiTheme="minorHAnsi" w:cstheme="minorHAnsi"/>
          <w:b/>
          <w:bCs/>
          <w:sz w:val="22"/>
          <w:szCs w:val="22"/>
          <w:lang w:bidi="hi-IN"/>
        </w:rPr>
        <w:t xml:space="preserve">ZAKUP I DOSTAWA W FORMIE LEASINGU OPERACYJNEGO </w:t>
      </w:r>
      <w:r w:rsidRPr="006429F8">
        <w:rPr>
          <w:rFonts w:asciiTheme="minorHAnsi" w:eastAsia="HG Mincho Light J" w:hAnsiTheme="minorHAnsi" w:cstheme="minorHAnsi"/>
          <w:b/>
          <w:bCs/>
          <w:color w:val="0B1113"/>
          <w:sz w:val="22"/>
          <w:szCs w:val="22"/>
          <w:lang w:bidi="hi-IN"/>
        </w:rPr>
        <w:t>Z OPCJĄ WYKUPU FABRYCZNIE NOWEJ KOPARKO –ŁADOWARKI WRAZ Z OSPRZĘTEM DO BIEŻĄCEGO UTRZYMANIA SIECI WODOCIĄGOWYCH</w:t>
      </w:r>
    </w:p>
    <w:p w14:paraId="1A65CE1A" w14:textId="77777777" w:rsidR="003D7B8E" w:rsidRPr="006429F8" w:rsidRDefault="003D7B8E" w:rsidP="003D7B8E">
      <w:pPr>
        <w:rPr>
          <w:rFonts w:cstheme="minorHAnsi"/>
          <w:b/>
          <w:lang w:eastAsia="zh-CN" w:bidi="hi-IN"/>
        </w:rPr>
      </w:pPr>
      <w:r w:rsidRPr="006429F8">
        <w:rPr>
          <w:rFonts w:cstheme="minorHAnsi"/>
          <w:b/>
          <w:lang w:eastAsia="zh-CN" w:bidi="hi-IN"/>
        </w:rPr>
        <w:t>04/MW/2023</w:t>
      </w:r>
    </w:p>
    <w:p w14:paraId="16A50EF5" w14:textId="77777777" w:rsidR="00CA558D" w:rsidRPr="006429F8" w:rsidRDefault="00CA558D" w:rsidP="00B03934">
      <w:pPr>
        <w:pStyle w:val="Standarduser"/>
        <w:spacing w:line="360" w:lineRule="auto"/>
        <w:rPr>
          <w:rFonts w:asciiTheme="minorHAnsi" w:eastAsia="Times New Roman" w:hAnsiTheme="minorHAnsi" w:cstheme="minorHAnsi"/>
          <w:caps/>
          <w:lang w:eastAsia="pl-PL"/>
        </w:rPr>
      </w:pPr>
    </w:p>
    <w:p w14:paraId="553B86C6" w14:textId="77777777" w:rsidR="00B03934" w:rsidRPr="006429F8" w:rsidRDefault="00B03934" w:rsidP="00B03934">
      <w:pPr>
        <w:pStyle w:val="Standarduser"/>
        <w:spacing w:line="360" w:lineRule="auto"/>
        <w:rPr>
          <w:rFonts w:asciiTheme="minorHAnsi" w:eastAsia="Times New Roman" w:hAnsiTheme="minorHAnsi" w:cstheme="minorHAnsi"/>
          <w:caps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caps/>
          <w:sz w:val="22"/>
          <w:szCs w:val="22"/>
          <w:lang w:eastAsia="pl-PL"/>
        </w:rPr>
        <w:t>zamawiający:</w:t>
      </w:r>
    </w:p>
    <w:p w14:paraId="67AE357D" w14:textId="77777777" w:rsidR="00B03934" w:rsidRPr="006429F8" w:rsidRDefault="00B03934" w:rsidP="00B03934">
      <w:pPr>
        <w:pStyle w:val="Standarduser"/>
        <w:spacing w:before="40" w:line="360" w:lineRule="auto"/>
        <w:rPr>
          <w:rFonts w:asciiTheme="minorHAnsi" w:eastAsia="Times New Roman" w:hAnsiTheme="minorHAnsi" w:cstheme="minorHAnsi"/>
          <w:b/>
          <w:bCs/>
          <w:caps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b/>
          <w:bCs/>
          <w:caps/>
          <w:sz w:val="22"/>
          <w:szCs w:val="22"/>
          <w:lang w:eastAsia="pl-PL"/>
        </w:rPr>
        <w:t>zakład gospodarki komunalnej w Jezierzycach sp. z o.o.</w:t>
      </w:r>
    </w:p>
    <w:p w14:paraId="2146FB44" w14:textId="77777777" w:rsidR="00B03934" w:rsidRPr="006429F8" w:rsidRDefault="00B03934" w:rsidP="003F728E">
      <w:pPr>
        <w:pStyle w:val="Standarduser"/>
        <w:spacing w:before="40" w:line="360" w:lineRule="auto"/>
        <w:rPr>
          <w:rFonts w:asciiTheme="minorHAnsi" w:eastAsia="Times New Roman" w:hAnsiTheme="minorHAnsi" w:cstheme="minorHAnsi"/>
          <w:b/>
          <w:bCs/>
          <w:caps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b/>
          <w:bCs/>
          <w:caps/>
          <w:sz w:val="22"/>
          <w:szCs w:val="22"/>
          <w:lang w:eastAsia="pl-PL"/>
        </w:rPr>
        <w:t>Jezierzyce, ul. kolejowa 5, 76-200 Słupsk</w:t>
      </w:r>
    </w:p>
    <w:p w14:paraId="3B222709" w14:textId="77777777" w:rsidR="003F728E" w:rsidRPr="006429F8" w:rsidRDefault="003F728E" w:rsidP="00B03934">
      <w:pPr>
        <w:pStyle w:val="Akapitzlist"/>
        <w:autoSpaceDN/>
        <w:spacing w:after="200" w:line="360" w:lineRule="auto"/>
        <w:ind w:left="0"/>
        <w:textAlignment w:val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28405B1D" w14:textId="77777777" w:rsidR="00B03934" w:rsidRPr="006429F8" w:rsidRDefault="00B03934" w:rsidP="00B03934">
      <w:pPr>
        <w:pStyle w:val="Akapitzlist"/>
        <w:autoSpaceDN/>
        <w:spacing w:after="200" w:line="360" w:lineRule="auto"/>
        <w:ind w:left="0"/>
        <w:textAlignment w:val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Zaprasza do złożenia oferty w postępowaniu realizowan</w:t>
      </w:r>
      <w:r w:rsidR="004E3FCD"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ym</w:t>
      </w: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na podstawie: „Regulaminu udzielania przez Zakład Gospodarki Komunalnej w Jezierzycach Sp. z o.o. zamówień sektorowych na dostawy, usługi lub roboty budowlane, których wartość nie przekracza progów unijnych, o których mowa w art.3 ust.1 pkt 2 ustawy z dnia 11 września 2019r Prawo zamówień publicznych”.</w:t>
      </w:r>
    </w:p>
    <w:p w14:paraId="47F42F04" w14:textId="77777777" w:rsidR="00B03934" w:rsidRPr="006429F8" w:rsidRDefault="00B03934" w:rsidP="003F728E">
      <w:pPr>
        <w:pStyle w:val="Standarduser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HG Mincho Light J" w:hAnsiTheme="minorHAnsi" w:cstheme="minorHAnsi"/>
          <w:b/>
          <w:bCs/>
          <w:sz w:val="22"/>
          <w:szCs w:val="22"/>
          <w:lang w:bidi="hi-IN"/>
        </w:rPr>
        <w:t xml:space="preserve">ZAKUP I DOSTAWA W FORMIE LEASINGU OPERACYJNEGO </w:t>
      </w:r>
      <w:r w:rsidRPr="006429F8">
        <w:rPr>
          <w:rFonts w:asciiTheme="minorHAnsi" w:eastAsia="HG Mincho Light J" w:hAnsiTheme="minorHAnsi" w:cstheme="minorHAnsi"/>
          <w:b/>
          <w:bCs/>
          <w:color w:val="0B1113"/>
          <w:sz w:val="22"/>
          <w:szCs w:val="22"/>
          <w:lang w:bidi="hi-IN"/>
        </w:rPr>
        <w:t>Z OPCJĄ WYKUPU FABRYCZNIE NOWEJ KOPARKO –ŁADOWARKI WRAZ Z OSPRZĘTEM DO BIEŻĄCEGO UTRZYMANIA SIECI WODOCIĄGOWYCH</w:t>
      </w:r>
    </w:p>
    <w:p w14:paraId="7DBC913A" w14:textId="77777777" w:rsidR="00B03934" w:rsidRPr="006429F8" w:rsidRDefault="00B03934" w:rsidP="008535A8">
      <w:pPr>
        <w:pStyle w:val="Standarduser"/>
        <w:spacing w:before="480" w:after="480" w:line="360" w:lineRule="auto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Przedmiotowe postępowanie prowadzone jest przy użyciu środków komunikacji elektronicznej. Składanie ofert następuje za pośrednictwem platformy zakupowej dostępnej pod adresem internetowym:</w:t>
      </w:r>
      <w:r w:rsidRPr="006429F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bookmarkStart w:id="0" w:name="_Hlk73441485"/>
      <w:r w:rsidRPr="006429F8">
        <w:rPr>
          <w:rStyle w:val="Internetlink"/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fldChar w:fldCharType="begin"/>
      </w:r>
      <w:r w:rsidRPr="006429F8">
        <w:rPr>
          <w:rStyle w:val="Internetlink"/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instrText xml:space="preserve"> HYPERLINK  "https://platformazakupowa.pl/pn/zgkjezierzyce" </w:instrText>
      </w:r>
      <w:r w:rsidRPr="006429F8">
        <w:rPr>
          <w:rStyle w:val="Internetlink"/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r>
      <w:r w:rsidRPr="006429F8">
        <w:rPr>
          <w:rStyle w:val="Internetlink"/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fldChar w:fldCharType="separate"/>
      </w:r>
      <w:r w:rsidRPr="006429F8">
        <w:rPr>
          <w:rStyle w:val="Internetlink"/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https://platformazakupowa.pl/pn/zgkjezierzyce</w:t>
      </w:r>
      <w:r w:rsidRPr="006429F8">
        <w:rPr>
          <w:rStyle w:val="Internetlink"/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fldChar w:fldCharType="end"/>
      </w:r>
      <w:bookmarkEnd w:id="0"/>
    </w:p>
    <w:p w14:paraId="461C6A09" w14:textId="77777777" w:rsidR="00B03934" w:rsidRPr="006429F8" w:rsidRDefault="00B03934" w:rsidP="00B03934">
      <w:pPr>
        <w:pStyle w:val="Standarduser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Zatwierdził:</w:t>
      </w:r>
    </w:p>
    <w:p w14:paraId="4B1CC0CC" w14:textId="77777777" w:rsidR="00B03934" w:rsidRPr="006429F8" w:rsidRDefault="00B03934" w:rsidP="00B03934">
      <w:pPr>
        <w:pStyle w:val="Standarduser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Prezes</w:t>
      </w:r>
    </w:p>
    <w:p w14:paraId="291D30AC" w14:textId="77777777" w:rsidR="00B03934" w:rsidRPr="006429F8" w:rsidRDefault="00B03934" w:rsidP="00B03934">
      <w:pPr>
        <w:pStyle w:val="Standarduser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Zakładu Gospodarki Komunalnej w Jezierzycach Sp. z o.o.</w:t>
      </w:r>
    </w:p>
    <w:p w14:paraId="5FE0F2CD" w14:textId="77777777" w:rsidR="00B03934" w:rsidRPr="006429F8" w:rsidRDefault="00B03934" w:rsidP="00B03934">
      <w:pPr>
        <w:pStyle w:val="Standarduser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Andrzej Cyranowicz</w:t>
      </w:r>
    </w:p>
    <w:p w14:paraId="53CF84C7" w14:textId="77777777" w:rsidR="00B03934" w:rsidRPr="006429F8" w:rsidRDefault="00B03934" w:rsidP="00B03934">
      <w:pPr>
        <w:pStyle w:val="Standarduser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B25AC1F" w14:textId="77777777" w:rsidR="00B03934" w:rsidRPr="006429F8" w:rsidRDefault="00B03934" w:rsidP="00B03934">
      <w:pPr>
        <w:pStyle w:val="Standarduser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F48F555" w14:textId="6CF04868" w:rsidR="00B03934" w:rsidRPr="006429F8" w:rsidRDefault="00B03934" w:rsidP="00B03934">
      <w:pPr>
        <w:pStyle w:val="Standarduser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Jezierzyce, dnia </w:t>
      </w:r>
      <w:r w:rsidR="004D4A72"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12</w:t>
      </w:r>
      <w:r w:rsidR="003F728E"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="00A16170"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04</w:t>
      </w: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.202</w:t>
      </w:r>
      <w:r w:rsidR="00A16170"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3</w:t>
      </w: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r.</w:t>
      </w:r>
    </w:p>
    <w:p w14:paraId="3CF89013" w14:textId="77777777" w:rsidR="00B03934" w:rsidRPr="006429F8" w:rsidRDefault="00B03934" w:rsidP="00A209D9">
      <w:pPr>
        <w:pStyle w:val="Standarduser"/>
        <w:pageBreakBefore/>
        <w:numPr>
          <w:ilvl w:val="0"/>
          <w:numId w:val="39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 w:rsidRPr="006429F8">
        <w:rPr>
          <w:rFonts w:asciiTheme="minorHAnsi" w:eastAsia="Cambria" w:hAnsiTheme="minorHAnsi" w:cstheme="minorHAnsi"/>
          <w:b/>
          <w:bCs/>
          <w:sz w:val="22"/>
          <w:szCs w:val="22"/>
          <w:u w:val="single"/>
        </w:rPr>
        <w:lastRenderedPageBreak/>
        <w:t>NAZWA ORAZ ADRES ZAMAWIAJĄCEGO</w:t>
      </w:r>
    </w:p>
    <w:p w14:paraId="26BC0CB5" w14:textId="77777777" w:rsidR="00B03934" w:rsidRPr="006429F8" w:rsidRDefault="00B03934" w:rsidP="00B03934">
      <w:pPr>
        <w:pStyle w:val="Standarduser"/>
        <w:spacing w:line="360" w:lineRule="auto"/>
        <w:ind w:left="284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Zakład Gospodarki Komunalnej w Jezierzycach Sp. z o.o.</w:t>
      </w:r>
    </w:p>
    <w:p w14:paraId="1740537F" w14:textId="77777777" w:rsidR="00B03934" w:rsidRPr="006429F8" w:rsidRDefault="00B03934" w:rsidP="00B03934">
      <w:pPr>
        <w:pStyle w:val="Standarduser"/>
        <w:spacing w:line="360" w:lineRule="auto"/>
        <w:ind w:left="284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Jezierzyce, ul. Kolejowa 5, 76-200 Słupsk</w:t>
      </w:r>
    </w:p>
    <w:p w14:paraId="19CFFD84" w14:textId="77777777" w:rsidR="00B03934" w:rsidRPr="006429F8" w:rsidRDefault="00B03934" w:rsidP="000E555A">
      <w:pPr>
        <w:pStyle w:val="Standarduser"/>
        <w:spacing w:line="360" w:lineRule="auto"/>
        <w:ind w:left="28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NIP 83929906109 Regon 220289970</w:t>
      </w:r>
    </w:p>
    <w:p w14:paraId="5B3D6447" w14:textId="77777777" w:rsidR="00B03934" w:rsidRPr="006429F8" w:rsidRDefault="00B03934" w:rsidP="00B03934">
      <w:pPr>
        <w:pStyle w:val="Standarduser"/>
        <w:spacing w:line="360" w:lineRule="auto"/>
        <w:ind w:left="284"/>
        <w:rPr>
          <w:rFonts w:asciiTheme="minorHAnsi" w:hAnsiTheme="minorHAnsi" w:cstheme="minorHAnsi"/>
          <w:sz w:val="22"/>
          <w:szCs w:val="22"/>
          <w:lang w:val="en-US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val="en-US" w:eastAsia="pl-PL"/>
        </w:rPr>
        <w:t xml:space="preserve">Tel.: </w:t>
      </w:r>
      <w:r w:rsidRPr="006429F8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 xml:space="preserve">+48 </w:t>
      </w:r>
      <w:r w:rsidR="003F728E" w:rsidRPr="006429F8">
        <w:rPr>
          <w:rFonts w:asciiTheme="minorHAnsi" w:eastAsia="Times New Roman" w:hAnsiTheme="minorHAnsi" w:cstheme="minorHAnsi"/>
          <w:bCs/>
          <w:sz w:val="22"/>
          <w:szCs w:val="22"/>
          <w:lang w:val="en-US"/>
        </w:rPr>
        <w:t>59 847 39 27</w:t>
      </w:r>
    </w:p>
    <w:p w14:paraId="5D3CE1E4" w14:textId="77777777" w:rsidR="00B03934" w:rsidRPr="006429F8" w:rsidRDefault="00B03934" w:rsidP="00B03934">
      <w:pPr>
        <w:pStyle w:val="Standarduser"/>
        <w:spacing w:line="360" w:lineRule="auto"/>
        <w:ind w:left="284"/>
        <w:rPr>
          <w:rFonts w:asciiTheme="minorHAnsi" w:hAnsiTheme="minorHAnsi" w:cstheme="minorHAnsi"/>
          <w:sz w:val="22"/>
          <w:szCs w:val="22"/>
          <w:lang w:val="en-US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val="en-US" w:eastAsia="pl-PL"/>
        </w:rPr>
        <w:t>Adres e-mail:</w:t>
      </w:r>
      <w:hyperlink r:id="rId7" w:history="1">
        <w:r w:rsidRPr="006429F8">
          <w:rPr>
            <w:rStyle w:val="Hipercze"/>
            <w:rFonts w:asciiTheme="minorHAnsi" w:eastAsia="Times New Roman" w:hAnsiTheme="minorHAnsi" w:cstheme="minorHAnsi"/>
            <w:sz w:val="22"/>
            <w:szCs w:val="22"/>
            <w:lang w:val="en-US" w:eastAsia="pl-PL"/>
          </w:rPr>
          <w:t>infrastruktura@zgkjezierzyce.pl</w:t>
        </w:r>
      </w:hyperlink>
    </w:p>
    <w:p w14:paraId="03B2C977" w14:textId="77777777" w:rsidR="00B03934" w:rsidRPr="006429F8" w:rsidRDefault="00B03934" w:rsidP="00B03934">
      <w:pPr>
        <w:pStyle w:val="Standarduser"/>
        <w:spacing w:line="360" w:lineRule="auto"/>
        <w:ind w:left="284"/>
        <w:rPr>
          <w:rFonts w:asciiTheme="minorHAnsi" w:eastAsia="Times New Roman" w:hAnsiTheme="minorHAnsi" w:cstheme="minorHAnsi"/>
          <w:bCs/>
          <w:sz w:val="22"/>
          <w:szCs w:val="22"/>
          <w:u w:val="single"/>
          <w:lang w:val="en-US" w:eastAsia="pl-PL"/>
        </w:rPr>
      </w:pPr>
    </w:p>
    <w:p w14:paraId="7CE78157" w14:textId="77777777" w:rsidR="00B03934" w:rsidRPr="006429F8" w:rsidRDefault="00B03934" w:rsidP="00B03934">
      <w:pPr>
        <w:pStyle w:val="Standarduser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Adres strony internetowej prowadzonego postępowania:</w:t>
      </w:r>
      <w:r w:rsidRPr="006429F8">
        <w:rPr>
          <w:rFonts w:asciiTheme="minorHAnsi" w:eastAsia="Times New Roman" w:hAnsiTheme="minorHAnsi" w:cstheme="minorHAnsi"/>
          <w:b/>
          <w:bCs/>
          <w:color w:val="207BFF"/>
          <w:sz w:val="22"/>
          <w:szCs w:val="22"/>
          <w:lang w:eastAsia="pl-PL"/>
        </w:rPr>
        <w:t xml:space="preserve"> </w:t>
      </w:r>
      <w:hyperlink r:id="rId8" w:history="1">
        <w:r w:rsidRPr="006429F8">
          <w:rPr>
            <w:rStyle w:val="Internetlink"/>
            <w:rFonts w:asciiTheme="minorHAnsi" w:eastAsia="Times New Roman" w:hAnsiTheme="minorHAnsi" w:cstheme="minorHAnsi"/>
            <w:b/>
            <w:bCs/>
            <w:color w:val="0070C0"/>
            <w:sz w:val="22"/>
            <w:szCs w:val="22"/>
            <w:lang w:eastAsia="pl-PL"/>
          </w:rPr>
          <w:t>www.zgkjezierzyce.pl</w:t>
        </w:r>
      </w:hyperlink>
      <w:r w:rsidRPr="006429F8">
        <w:rPr>
          <w:rFonts w:asciiTheme="minorHAnsi" w:eastAsia="Times New Roman" w:hAnsiTheme="minorHAnsi" w:cstheme="minorHAnsi"/>
          <w:b/>
          <w:bCs/>
          <w:color w:val="207BFF"/>
          <w:sz w:val="22"/>
          <w:szCs w:val="22"/>
          <w:lang w:eastAsia="pl-PL"/>
        </w:rPr>
        <w:t xml:space="preserve"> </w:t>
      </w:r>
      <w:r w:rsidRPr="006429F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 pośrednictwem </w:t>
      </w:r>
      <w:bookmarkStart w:id="1" w:name="_Hlk64271935"/>
      <w:r w:rsidRPr="006429F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Platformy zakupowej </w:t>
      </w:r>
      <w:bookmarkStart w:id="2" w:name="_Hlk73532916"/>
      <w:bookmarkEnd w:id="1"/>
      <w:r w:rsidRPr="006429F8">
        <w:rPr>
          <w:rStyle w:val="Internetlink"/>
          <w:rFonts w:asciiTheme="minorHAnsi" w:eastAsia="Times New Roman" w:hAnsiTheme="minorHAnsi" w:cstheme="minorHAnsi"/>
          <w:b/>
          <w:bCs/>
          <w:color w:val="0070C0"/>
          <w:sz w:val="22"/>
          <w:szCs w:val="22"/>
          <w:lang w:eastAsia="pl-PL"/>
        </w:rPr>
        <w:fldChar w:fldCharType="begin"/>
      </w:r>
      <w:r w:rsidRPr="006429F8">
        <w:rPr>
          <w:rStyle w:val="Internetlink"/>
          <w:rFonts w:asciiTheme="minorHAnsi" w:eastAsia="Times New Roman" w:hAnsiTheme="minorHAnsi" w:cstheme="minorHAnsi"/>
          <w:b/>
          <w:bCs/>
          <w:color w:val="0070C0"/>
          <w:sz w:val="22"/>
          <w:szCs w:val="22"/>
          <w:lang w:eastAsia="pl-PL"/>
        </w:rPr>
        <w:instrText xml:space="preserve"> HYPERLINK  "https://platformazakupowa.pl/pn/zgkjezierzyce" </w:instrText>
      </w:r>
      <w:r w:rsidRPr="006429F8">
        <w:rPr>
          <w:rStyle w:val="Internetlink"/>
          <w:rFonts w:asciiTheme="minorHAnsi" w:eastAsia="Times New Roman" w:hAnsiTheme="minorHAnsi" w:cstheme="minorHAnsi"/>
          <w:b/>
          <w:bCs/>
          <w:color w:val="0070C0"/>
          <w:sz w:val="22"/>
          <w:szCs w:val="22"/>
          <w:lang w:eastAsia="pl-PL"/>
        </w:rPr>
      </w:r>
      <w:r w:rsidRPr="006429F8">
        <w:rPr>
          <w:rStyle w:val="Internetlink"/>
          <w:rFonts w:asciiTheme="minorHAnsi" w:eastAsia="Times New Roman" w:hAnsiTheme="minorHAnsi" w:cstheme="minorHAnsi"/>
          <w:b/>
          <w:bCs/>
          <w:color w:val="0070C0"/>
          <w:sz w:val="22"/>
          <w:szCs w:val="22"/>
          <w:lang w:eastAsia="pl-PL"/>
        </w:rPr>
        <w:fldChar w:fldCharType="separate"/>
      </w:r>
      <w:r w:rsidRPr="006429F8">
        <w:rPr>
          <w:rStyle w:val="Internetlink"/>
          <w:rFonts w:asciiTheme="minorHAnsi" w:eastAsia="Times New Roman" w:hAnsiTheme="minorHAnsi" w:cstheme="minorHAnsi"/>
          <w:b/>
          <w:bCs/>
          <w:color w:val="0070C0"/>
          <w:sz w:val="22"/>
          <w:szCs w:val="22"/>
          <w:lang w:eastAsia="pl-PL"/>
        </w:rPr>
        <w:t>https://platformazakupowa.pl/pn/zgkjezierzyce</w:t>
      </w:r>
      <w:r w:rsidRPr="006429F8">
        <w:rPr>
          <w:rStyle w:val="Internetlink"/>
          <w:rFonts w:asciiTheme="minorHAnsi" w:eastAsia="Times New Roman" w:hAnsiTheme="minorHAnsi" w:cstheme="minorHAnsi"/>
          <w:b/>
          <w:bCs/>
          <w:color w:val="0070C0"/>
          <w:sz w:val="22"/>
          <w:szCs w:val="22"/>
          <w:lang w:eastAsia="pl-PL"/>
        </w:rPr>
        <w:fldChar w:fldCharType="end"/>
      </w:r>
      <w:bookmarkEnd w:id="2"/>
    </w:p>
    <w:p w14:paraId="5859DFC3" w14:textId="77777777" w:rsidR="00B03934" w:rsidRPr="006429F8" w:rsidRDefault="00B03934" w:rsidP="00B03934">
      <w:pPr>
        <w:pStyle w:val="Standarduser"/>
        <w:spacing w:line="360" w:lineRule="auto"/>
        <w:ind w:left="28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tej stronie udostępniane będą zmiany i wyjaśnienia treści </w:t>
      </w:r>
      <w:r w:rsidR="000E555A"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SW</w:t>
      </w: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Z oraz inne dokumenty zamówienia bezpośrednio związane z postępowaniem o udzielenie zamówienia.</w:t>
      </w:r>
    </w:p>
    <w:p w14:paraId="0AEA311B" w14:textId="77777777" w:rsidR="00B03934" w:rsidRPr="006429F8" w:rsidRDefault="00B03934" w:rsidP="00B03934">
      <w:pPr>
        <w:pStyle w:val="Standarduser"/>
        <w:spacing w:line="360" w:lineRule="auto"/>
        <w:ind w:left="28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Godziny pracy:</w:t>
      </w:r>
    </w:p>
    <w:p w14:paraId="556A968C" w14:textId="77777777" w:rsidR="000E555A" w:rsidRPr="006429F8" w:rsidRDefault="00B03934" w:rsidP="000E555A">
      <w:pPr>
        <w:pStyle w:val="Standarduser"/>
        <w:spacing w:line="360" w:lineRule="auto"/>
        <w:ind w:left="28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Poniedziałek - piątek: 7.00 – 15.00</w:t>
      </w:r>
    </w:p>
    <w:p w14:paraId="751E6C79" w14:textId="77777777" w:rsidR="000E555A" w:rsidRPr="006429F8" w:rsidRDefault="000E555A" w:rsidP="000E555A">
      <w:pPr>
        <w:pStyle w:val="Standarduser"/>
        <w:spacing w:line="360" w:lineRule="auto"/>
        <w:ind w:left="28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2B344236" w14:textId="77777777" w:rsidR="00B03934" w:rsidRPr="006429F8" w:rsidRDefault="00A831D7" w:rsidP="000E555A">
      <w:pPr>
        <w:pStyle w:val="Standarduser"/>
        <w:spacing w:line="360" w:lineRule="auto"/>
        <w:ind w:left="284" w:hanging="284"/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</w:pPr>
      <w:r w:rsidRPr="006429F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2. </w:t>
      </w:r>
      <w:r w:rsidR="00B03934"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>OCHRONA DANYCH OSOBOWYCH</w:t>
      </w:r>
    </w:p>
    <w:p w14:paraId="0EDCECF5" w14:textId="77777777" w:rsidR="00B03934" w:rsidRPr="006429F8" w:rsidRDefault="000E555A" w:rsidP="00B03934">
      <w:pPr>
        <w:pStyle w:val="Standarduser"/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bCs/>
          <w:sz w:val="22"/>
          <w:szCs w:val="22"/>
        </w:rPr>
        <w:t>1</w:t>
      </w:r>
      <w:r w:rsidR="00B03934" w:rsidRPr="006429F8">
        <w:rPr>
          <w:rFonts w:asciiTheme="minorHAnsi" w:eastAsia="Cambria" w:hAnsiTheme="minorHAnsi" w:cstheme="minorHAnsi"/>
          <w:bCs/>
          <w:sz w:val="22"/>
          <w:szCs w:val="22"/>
        </w:rPr>
        <w:t>.</w:t>
      </w:r>
      <w:r w:rsidR="00B03934" w:rsidRPr="006429F8">
        <w:rPr>
          <w:rFonts w:asciiTheme="minorHAnsi" w:eastAsia="Cambria" w:hAnsiTheme="minorHAnsi" w:cstheme="minorHAnsi"/>
          <w:b/>
          <w:sz w:val="22"/>
          <w:szCs w:val="22"/>
        </w:rPr>
        <w:tab/>
      </w:r>
      <w:r w:rsidR="00B03934" w:rsidRPr="006429F8">
        <w:rPr>
          <w:rFonts w:asciiTheme="minorHAnsi" w:eastAsia="Cambria" w:hAnsiTheme="minorHAnsi" w:cstheme="minorHAns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14:paraId="4C7B3697" w14:textId="77777777" w:rsidR="00B03934" w:rsidRPr="006429F8" w:rsidRDefault="00B03934" w:rsidP="00B03934">
      <w:pPr>
        <w:pStyle w:val="Standarduser"/>
        <w:spacing w:line="36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bCs/>
          <w:sz w:val="22"/>
          <w:szCs w:val="22"/>
        </w:rPr>
        <w:t>1)</w:t>
      </w:r>
      <w:r w:rsidRPr="006429F8">
        <w:rPr>
          <w:rFonts w:asciiTheme="minorHAnsi" w:eastAsia="Cambria" w:hAnsiTheme="minorHAnsi" w:cstheme="minorHAnsi"/>
          <w:b/>
          <w:sz w:val="22"/>
          <w:szCs w:val="22"/>
        </w:rPr>
        <w:tab/>
      </w:r>
      <w:r w:rsidRPr="006429F8">
        <w:rPr>
          <w:rFonts w:asciiTheme="minorHAnsi" w:eastAsia="Cambria" w:hAnsiTheme="minorHAnsi" w:cstheme="minorHAnsi"/>
          <w:sz w:val="22"/>
          <w:szCs w:val="22"/>
        </w:rPr>
        <w:t>administratorem Pani/Pana danych osobowych jest Zakład Gospodarki Komunalnej w Jezierzycach Sp. z o.o., ul. Kolejowa 5, 76-200 Słupsk, reprezentowany przez Prezesa Zakładu Gospodarki Komunalnej w Jezierzycach Sp. z o.o.,</w:t>
      </w:r>
    </w:p>
    <w:p w14:paraId="2DEA128D" w14:textId="77777777" w:rsidR="00B03934" w:rsidRPr="006429F8" w:rsidRDefault="00B03934" w:rsidP="00B03934">
      <w:pPr>
        <w:pStyle w:val="Standarduser"/>
        <w:spacing w:line="36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bCs/>
          <w:sz w:val="22"/>
          <w:szCs w:val="22"/>
        </w:rPr>
        <w:t>2)</w:t>
      </w:r>
      <w:r w:rsidRPr="006429F8">
        <w:rPr>
          <w:rFonts w:asciiTheme="minorHAnsi" w:eastAsia="Cambria" w:hAnsiTheme="minorHAnsi" w:cstheme="minorHAnsi"/>
          <w:b/>
          <w:sz w:val="22"/>
          <w:szCs w:val="22"/>
        </w:rPr>
        <w:tab/>
      </w:r>
      <w:r w:rsidRPr="006429F8">
        <w:rPr>
          <w:rFonts w:asciiTheme="minorHAnsi" w:eastAsia="Cambria" w:hAnsiTheme="minorHAnsi" w:cstheme="minorHAnsi"/>
          <w:sz w:val="22"/>
          <w:szCs w:val="22"/>
        </w:rPr>
        <w:t xml:space="preserve">administrator wyznaczył Inspektora Danych Osobowych, z którym można się kontaktować pod adresem: Jarosław Siedlikowski, adres e-mail: </w:t>
      </w:r>
      <w:hyperlink r:id="rId9" w:history="1">
        <w:r w:rsidRPr="006429F8">
          <w:rPr>
            <w:rStyle w:val="Internetlink"/>
            <w:rFonts w:asciiTheme="minorHAnsi" w:eastAsia="Cambria" w:hAnsiTheme="minorHAnsi" w:cstheme="minorHAnsi"/>
            <w:sz w:val="22"/>
            <w:szCs w:val="22"/>
          </w:rPr>
          <w:t>iod@kimdom.slupsk.pl</w:t>
        </w:r>
      </w:hyperlink>
      <w:r w:rsidRPr="006429F8">
        <w:rPr>
          <w:rFonts w:asciiTheme="minorHAnsi" w:eastAsia="Cambria" w:hAnsiTheme="minorHAnsi" w:cstheme="minorHAnsi"/>
          <w:sz w:val="22"/>
          <w:szCs w:val="22"/>
        </w:rPr>
        <w:t xml:space="preserve"> , telefon 606 788 434,</w:t>
      </w:r>
    </w:p>
    <w:p w14:paraId="07D680F2" w14:textId="77777777" w:rsidR="008535A8" w:rsidRPr="006429F8" w:rsidRDefault="00B03934" w:rsidP="00B03934">
      <w:pPr>
        <w:pStyle w:val="Standarduser"/>
        <w:spacing w:line="360" w:lineRule="auto"/>
        <w:ind w:left="851" w:hanging="425"/>
        <w:rPr>
          <w:rFonts w:asciiTheme="minorHAnsi" w:eastAsia="Cambria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bCs/>
          <w:sz w:val="22"/>
          <w:szCs w:val="22"/>
        </w:rPr>
        <w:t>3)</w:t>
      </w:r>
      <w:r w:rsidRPr="006429F8">
        <w:rPr>
          <w:rFonts w:asciiTheme="minorHAnsi" w:eastAsia="Cambria" w:hAnsiTheme="minorHAnsi" w:cstheme="minorHAnsi"/>
          <w:b/>
          <w:sz w:val="22"/>
          <w:szCs w:val="22"/>
        </w:rPr>
        <w:tab/>
      </w:r>
      <w:r w:rsidRPr="006429F8">
        <w:rPr>
          <w:rFonts w:asciiTheme="minorHAnsi" w:eastAsia="Cambria" w:hAnsiTheme="minorHAnsi" w:cstheme="minorHAnsi"/>
          <w:sz w:val="22"/>
          <w:szCs w:val="22"/>
        </w:rPr>
        <w:t>Pani/Pana dane osobowe przetwarzane będą na podstawie art. 6 ust. 1 lit. c RODO w celu związanym z przedmiotowym postępowaniem o udzielenie zamówi</w:t>
      </w:r>
      <w:r w:rsidR="003F728E" w:rsidRPr="006429F8">
        <w:rPr>
          <w:rFonts w:asciiTheme="minorHAnsi" w:eastAsia="Cambria" w:hAnsiTheme="minorHAnsi" w:cstheme="minorHAnsi"/>
          <w:sz w:val="22"/>
          <w:szCs w:val="22"/>
        </w:rPr>
        <w:t>enia publicznego</w:t>
      </w:r>
    </w:p>
    <w:p w14:paraId="4B1D6F99" w14:textId="77777777" w:rsidR="00B03934" w:rsidRPr="006429F8" w:rsidRDefault="00B03934" w:rsidP="00B03934">
      <w:pPr>
        <w:pStyle w:val="Standarduser"/>
        <w:spacing w:line="36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bCs/>
          <w:sz w:val="22"/>
          <w:szCs w:val="22"/>
        </w:rPr>
        <w:t>4)</w:t>
      </w:r>
      <w:r w:rsidRPr="006429F8">
        <w:rPr>
          <w:rFonts w:asciiTheme="minorHAnsi" w:eastAsia="Cambria" w:hAnsiTheme="minorHAnsi" w:cstheme="minorHAnsi"/>
          <w:b/>
          <w:sz w:val="22"/>
          <w:szCs w:val="22"/>
        </w:rPr>
        <w:tab/>
      </w:r>
      <w:r w:rsidRPr="006429F8">
        <w:rPr>
          <w:rFonts w:asciiTheme="minorHAnsi" w:eastAsia="Cambria" w:hAnsiTheme="minorHAnsi" w:cstheme="minorHAnsi"/>
          <w:sz w:val="22"/>
          <w:szCs w:val="22"/>
        </w:rPr>
        <w:t>odbiorcami Pani/Pana danych osobowych będą osoby lub podmioty, którym udostępniona zostanie dokumentacja postępowania w oparciu o art. 74 ustawy Pzp.</w:t>
      </w:r>
    </w:p>
    <w:p w14:paraId="434F1673" w14:textId="77777777" w:rsidR="00B03934" w:rsidRPr="006429F8" w:rsidRDefault="00B03934" w:rsidP="00B03934">
      <w:pPr>
        <w:pStyle w:val="Standarduser"/>
        <w:spacing w:line="36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bCs/>
          <w:sz w:val="22"/>
          <w:szCs w:val="22"/>
        </w:rPr>
        <w:t>5)</w:t>
      </w:r>
      <w:r w:rsidRPr="006429F8">
        <w:rPr>
          <w:rFonts w:asciiTheme="minorHAnsi" w:eastAsia="Cambria" w:hAnsiTheme="minorHAnsi" w:cstheme="minorHAnsi"/>
          <w:b/>
          <w:sz w:val="22"/>
          <w:szCs w:val="22"/>
        </w:rPr>
        <w:tab/>
      </w:r>
      <w:r w:rsidRPr="006429F8">
        <w:rPr>
          <w:rFonts w:asciiTheme="minorHAnsi" w:eastAsia="Cambria" w:hAnsiTheme="minorHAnsi" w:cstheme="minorHAnsi"/>
          <w:sz w:val="22"/>
          <w:szCs w:val="22"/>
        </w:rPr>
        <w:t>Pani/Pana dane osobowe będą przechowywane, zgodnie z art. 78 ust. 1 ustawy Pzp. przez okres 4 lat od dnia zakończenia postępowania o udzielenie zamówienia, a jeżeli czas trwania umowy przekracza 4 lata, okres przechowywania obejmuje cały czas trwania umowy,</w:t>
      </w:r>
    </w:p>
    <w:p w14:paraId="4C1D19C3" w14:textId="77777777" w:rsidR="00B03934" w:rsidRPr="006429F8" w:rsidRDefault="00B03934" w:rsidP="00B03934">
      <w:pPr>
        <w:pStyle w:val="Standarduser"/>
        <w:spacing w:line="36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bCs/>
          <w:sz w:val="22"/>
          <w:szCs w:val="22"/>
        </w:rPr>
        <w:t>6)</w:t>
      </w:r>
      <w:r w:rsidRPr="006429F8">
        <w:rPr>
          <w:rFonts w:asciiTheme="minorHAnsi" w:eastAsia="Cambria" w:hAnsiTheme="minorHAnsi" w:cstheme="minorHAnsi"/>
          <w:b/>
          <w:sz w:val="22"/>
          <w:szCs w:val="22"/>
        </w:rPr>
        <w:tab/>
      </w:r>
      <w:r w:rsidRPr="006429F8">
        <w:rPr>
          <w:rFonts w:asciiTheme="minorHAnsi" w:eastAsia="Cambria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</w:t>
      </w:r>
      <w:r w:rsidRPr="006429F8">
        <w:rPr>
          <w:rFonts w:asciiTheme="minorHAnsi" w:eastAsia="Cambria" w:hAnsiTheme="minorHAnsi" w:cstheme="minorHAnsi"/>
          <w:sz w:val="22"/>
          <w:szCs w:val="22"/>
        </w:rPr>
        <w:lastRenderedPageBreak/>
        <w:t>udziałem w postępowaniu o udzielenie zamówienia publicznego,</w:t>
      </w:r>
    </w:p>
    <w:p w14:paraId="13721B78" w14:textId="77777777" w:rsidR="00B03934" w:rsidRPr="006429F8" w:rsidRDefault="00B03934" w:rsidP="00B03934">
      <w:pPr>
        <w:pStyle w:val="Standarduser"/>
        <w:spacing w:line="36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bCs/>
          <w:sz w:val="22"/>
          <w:szCs w:val="22"/>
        </w:rPr>
        <w:t>7)</w:t>
      </w:r>
      <w:r w:rsidRPr="006429F8">
        <w:rPr>
          <w:rFonts w:asciiTheme="minorHAnsi" w:eastAsia="Cambria" w:hAnsiTheme="minorHAnsi" w:cstheme="minorHAnsi"/>
          <w:b/>
          <w:sz w:val="22"/>
          <w:szCs w:val="22"/>
        </w:rPr>
        <w:tab/>
      </w:r>
      <w:r w:rsidRPr="006429F8">
        <w:rPr>
          <w:rFonts w:asciiTheme="minorHAnsi" w:eastAsia="Cambria" w:hAnsiTheme="minorHAnsi" w:cstheme="minorHAnsi"/>
          <w:sz w:val="22"/>
          <w:szCs w:val="22"/>
        </w:rPr>
        <w:t>w odniesieniu do Pani/Pana danych osobowych decyzje nie będą podejmowane w sposób zautomatyzowany, stosownie do art. 22 RODO,</w:t>
      </w:r>
    </w:p>
    <w:p w14:paraId="1B9484F7" w14:textId="77777777" w:rsidR="00B03934" w:rsidRPr="006429F8" w:rsidRDefault="00B03934" w:rsidP="00B03934">
      <w:pPr>
        <w:pStyle w:val="Standarduser"/>
        <w:spacing w:line="36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bCs/>
          <w:sz w:val="22"/>
          <w:szCs w:val="22"/>
        </w:rPr>
        <w:t>8)</w:t>
      </w:r>
      <w:r w:rsidRPr="006429F8">
        <w:rPr>
          <w:rFonts w:asciiTheme="minorHAnsi" w:eastAsia="Cambria" w:hAnsiTheme="minorHAnsi" w:cstheme="minorHAnsi"/>
          <w:b/>
          <w:sz w:val="22"/>
          <w:szCs w:val="22"/>
        </w:rPr>
        <w:tab/>
      </w:r>
      <w:r w:rsidRPr="006429F8">
        <w:rPr>
          <w:rFonts w:asciiTheme="minorHAnsi" w:eastAsia="Cambria" w:hAnsiTheme="minorHAnsi" w:cstheme="minorHAnsi"/>
          <w:sz w:val="22"/>
          <w:szCs w:val="22"/>
        </w:rPr>
        <w:t>posiada Pani/Pan:</w:t>
      </w:r>
    </w:p>
    <w:p w14:paraId="2BBDBE51" w14:textId="514E98CC" w:rsidR="00B03934" w:rsidRPr="006429F8" w:rsidRDefault="00B03934" w:rsidP="00B03934">
      <w:pPr>
        <w:pStyle w:val="Standarduser"/>
        <w:spacing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bCs/>
          <w:sz w:val="22"/>
          <w:szCs w:val="22"/>
        </w:rPr>
        <w:t>a)</w:t>
      </w:r>
      <w:r w:rsidRPr="006429F8">
        <w:rPr>
          <w:rFonts w:asciiTheme="minorHAnsi" w:eastAsia="Cambria" w:hAnsiTheme="minorHAnsi" w:cstheme="minorHAnsi"/>
          <w:b/>
          <w:sz w:val="22"/>
          <w:szCs w:val="22"/>
        </w:rPr>
        <w:tab/>
      </w:r>
      <w:r w:rsidRPr="006429F8">
        <w:rPr>
          <w:rFonts w:asciiTheme="minorHAnsi" w:eastAsia="Cambria" w:hAnsiTheme="minorHAnsi" w:cstheme="minorHAnsi"/>
          <w:sz w:val="22"/>
          <w:szCs w:val="22"/>
        </w:rPr>
        <w:t xml:space="preserve">na podstawie art. 15 RODO </w:t>
      </w:r>
      <w:r w:rsidR="00F12A4B" w:rsidRPr="006429F8">
        <w:rPr>
          <w:rFonts w:asciiTheme="minorHAnsi" w:eastAsia="Cambria" w:hAnsiTheme="minorHAnsi" w:cstheme="minorHAnsi"/>
          <w:sz w:val="22"/>
          <w:szCs w:val="22"/>
        </w:rPr>
        <w:t>zamówień</w:t>
      </w:r>
      <w:r w:rsidRPr="006429F8">
        <w:rPr>
          <w:rFonts w:asciiTheme="minorHAnsi" w:eastAsia="Cambria" w:hAnsiTheme="minorHAnsi" w:cstheme="minorHAnsi"/>
          <w:sz w:val="22"/>
          <w:szCs w:val="22"/>
        </w:rPr>
        <w:t xml:space="preserve">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zamówienia),</w:t>
      </w:r>
    </w:p>
    <w:p w14:paraId="293AE0F3" w14:textId="77777777" w:rsidR="00B03934" w:rsidRPr="006429F8" w:rsidRDefault="00B03934" w:rsidP="00B03934">
      <w:pPr>
        <w:pStyle w:val="Standarduser"/>
        <w:spacing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bCs/>
          <w:sz w:val="22"/>
          <w:szCs w:val="22"/>
        </w:rPr>
        <w:t>b)</w:t>
      </w:r>
      <w:r w:rsidRPr="006429F8">
        <w:rPr>
          <w:rFonts w:asciiTheme="minorHAnsi" w:eastAsia="Cambria" w:hAnsiTheme="minorHAnsi" w:cstheme="minorHAnsi"/>
          <w:bCs/>
          <w:sz w:val="22"/>
          <w:szCs w:val="22"/>
        </w:rPr>
        <w:tab/>
      </w:r>
      <w:r w:rsidRPr="006429F8">
        <w:rPr>
          <w:rFonts w:asciiTheme="minorHAnsi" w:eastAsia="Cambria" w:hAnsiTheme="minorHAnsi" w:cstheme="minorHAnsi"/>
          <w:sz w:val="22"/>
          <w:szCs w:val="22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załączników),</w:t>
      </w:r>
    </w:p>
    <w:p w14:paraId="52D4949B" w14:textId="77777777" w:rsidR="00B03934" w:rsidRPr="006429F8" w:rsidRDefault="00B03934" w:rsidP="00B03934">
      <w:pPr>
        <w:pStyle w:val="Standarduser"/>
        <w:spacing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bCs/>
          <w:sz w:val="22"/>
          <w:szCs w:val="22"/>
        </w:rPr>
        <w:t>c)</w:t>
      </w:r>
      <w:r w:rsidRPr="006429F8">
        <w:rPr>
          <w:rFonts w:asciiTheme="minorHAnsi" w:eastAsia="Cambria" w:hAnsiTheme="minorHAnsi" w:cstheme="minorHAnsi"/>
          <w:bCs/>
          <w:sz w:val="22"/>
          <w:szCs w:val="22"/>
        </w:rPr>
        <w:tab/>
      </w:r>
      <w:r w:rsidRPr="006429F8">
        <w:rPr>
          <w:rFonts w:asciiTheme="minorHAnsi" w:eastAsia="Cambria" w:hAnsiTheme="minorHAnsi" w:cstheme="minorHAnsi"/>
          <w:sz w:val="22"/>
          <w:szCs w:val="22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 w14:paraId="4055DF57" w14:textId="77777777" w:rsidR="00B03934" w:rsidRPr="006429F8" w:rsidRDefault="00B03934" w:rsidP="00B03934">
      <w:pPr>
        <w:pStyle w:val="Standarduser"/>
        <w:spacing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bCs/>
          <w:sz w:val="22"/>
          <w:szCs w:val="22"/>
        </w:rPr>
        <w:t>d)</w:t>
      </w:r>
      <w:r w:rsidRPr="006429F8">
        <w:rPr>
          <w:rFonts w:asciiTheme="minorHAnsi" w:eastAsia="Cambria" w:hAnsiTheme="minorHAnsi" w:cstheme="minorHAnsi"/>
          <w:b/>
          <w:sz w:val="22"/>
          <w:szCs w:val="22"/>
        </w:rPr>
        <w:tab/>
      </w:r>
      <w:r w:rsidRPr="006429F8">
        <w:rPr>
          <w:rFonts w:asciiTheme="minorHAnsi" w:eastAsia="Cambria" w:hAnsiTheme="minorHAnsi" w:cstheme="minorHAnsi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RODO, </w:t>
      </w:r>
      <w:r w:rsidRPr="006429F8">
        <w:rPr>
          <w:rFonts w:asciiTheme="minorHAnsi" w:eastAsia="Cambria" w:hAnsiTheme="minorHAnsi" w:cstheme="minorHAnsi"/>
          <w:i/>
          <w:sz w:val="22"/>
          <w:szCs w:val="22"/>
        </w:rPr>
        <w:t xml:space="preserve"> </w:t>
      </w:r>
    </w:p>
    <w:p w14:paraId="3965EF10" w14:textId="77777777" w:rsidR="00B03934" w:rsidRPr="006429F8" w:rsidRDefault="00B03934" w:rsidP="00B03934">
      <w:pPr>
        <w:pStyle w:val="Standarduser"/>
        <w:spacing w:line="36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bCs/>
          <w:sz w:val="22"/>
          <w:szCs w:val="22"/>
        </w:rPr>
        <w:t>9)</w:t>
      </w:r>
      <w:r w:rsidRPr="006429F8">
        <w:rPr>
          <w:rFonts w:asciiTheme="minorHAnsi" w:eastAsia="Cambria" w:hAnsiTheme="minorHAnsi" w:cstheme="minorHAnsi"/>
          <w:bCs/>
          <w:sz w:val="22"/>
          <w:szCs w:val="22"/>
        </w:rPr>
        <w:tab/>
      </w:r>
      <w:r w:rsidRPr="006429F8">
        <w:rPr>
          <w:rFonts w:asciiTheme="minorHAnsi" w:eastAsia="Cambria" w:hAnsiTheme="minorHAnsi" w:cstheme="minorHAnsi"/>
          <w:sz w:val="22"/>
          <w:szCs w:val="22"/>
        </w:rPr>
        <w:t>nie przysługuje Pani/Panu:</w:t>
      </w:r>
    </w:p>
    <w:p w14:paraId="16910637" w14:textId="77777777" w:rsidR="00B03934" w:rsidRPr="006429F8" w:rsidRDefault="00B03934" w:rsidP="00B03934">
      <w:pPr>
        <w:pStyle w:val="Standarduser"/>
        <w:spacing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bCs/>
          <w:sz w:val="22"/>
          <w:szCs w:val="22"/>
        </w:rPr>
        <w:t>a)</w:t>
      </w:r>
      <w:r w:rsidRPr="006429F8">
        <w:rPr>
          <w:rFonts w:asciiTheme="minorHAnsi" w:eastAsia="Cambria" w:hAnsiTheme="minorHAnsi" w:cstheme="minorHAnsi"/>
          <w:b/>
          <w:sz w:val="22"/>
          <w:szCs w:val="22"/>
        </w:rPr>
        <w:tab/>
      </w:r>
      <w:r w:rsidRPr="006429F8">
        <w:rPr>
          <w:rFonts w:asciiTheme="minorHAnsi" w:eastAsia="Cambria" w:hAnsiTheme="minorHAnsi" w:cstheme="minorHAnsi"/>
          <w:sz w:val="22"/>
          <w:szCs w:val="22"/>
        </w:rPr>
        <w:t>w związku z art. 17 ust. 3 lit. b, d lub e RODO prawo do usunięcia danych osobowych,</w:t>
      </w:r>
    </w:p>
    <w:p w14:paraId="54A837CF" w14:textId="77777777" w:rsidR="00B03934" w:rsidRPr="006429F8" w:rsidRDefault="00B03934" w:rsidP="00B03934">
      <w:pPr>
        <w:pStyle w:val="Standarduser"/>
        <w:spacing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bCs/>
          <w:sz w:val="22"/>
          <w:szCs w:val="22"/>
        </w:rPr>
        <w:t>b)</w:t>
      </w:r>
      <w:r w:rsidRPr="006429F8">
        <w:rPr>
          <w:rFonts w:asciiTheme="minorHAnsi" w:eastAsia="Cambria" w:hAnsiTheme="minorHAnsi" w:cstheme="minorHAnsi"/>
          <w:b/>
          <w:sz w:val="22"/>
          <w:szCs w:val="22"/>
        </w:rPr>
        <w:tab/>
      </w:r>
      <w:r w:rsidRPr="006429F8">
        <w:rPr>
          <w:rFonts w:asciiTheme="minorHAnsi" w:eastAsia="Cambria" w:hAnsiTheme="minorHAnsi" w:cstheme="minorHAnsi"/>
          <w:sz w:val="22"/>
          <w:szCs w:val="22"/>
        </w:rPr>
        <w:t>prawo do przenoszenia danych osobowych, o którym mowa w art. 20 RODO,</w:t>
      </w:r>
    </w:p>
    <w:p w14:paraId="5471D325" w14:textId="77777777" w:rsidR="00B03934" w:rsidRPr="006429F8" w:rsidRDefault="00B03934" w:rsidP="00B03934">
      <w:pPr>
        <w:pStyle w:val="Standarduser"/>
        <w:spacing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bCs/>
          <w:sz w:val="22"/>
          <w:szCs w:val="22"/>
        </w:rPr>
        <w:t>c)</w:t>
      </w:r>
      <w:r w:rsidRPr="006429F8">
        <w:rPr>
          <w:rFonts w:asciiTheme="minorHAnsi" w:eastAsia="Cambria" w:hAnsiTheme="minorHAnsi" w:cstheme="minorHAnsi"/>
          <w:b/>
          <w:sz w:val="22"/>
          <w:szCs w:val="22"/>
        </w:rPr>
        <w:tab/>
      </w:r>
      <w:r w:rsidRPr="006429F8">
        <w:rPr>
          <w:rFonts w:asciiTheme="minorHAnsi" w:eastAsia="Cambria" w:hAnsiTheme="minorHAnsi" w:cstheme="minorHAnsi"/>
          <w:sz w:val="22"/>
          <w:szCs w:val="22"/>
        </w:rPr>
        <w:t>na podstawie art. 21 RODO prawo sprzeciwu, wobec przetwarzania danych osobowych, gdyż podstawą prawną przetwarzania Pani/Pana danych osobowych jest art. 6 ust. 1 lit. c RODO,</w:t>
      </w:r>
    </w:p>
    <w:p w14:paraId="2DBE0F34" w14:textId="77777777" w:rsidR="00B03934" w:rsidRPr="006429F8" w:rsidRDefault="00B03934" w:rsidP="00B03934">
      <w:pPr>
        <w:pStyle w:val="Standarduser"/>
        <w:tabs>
          <w:tab w:val="left" w:pos="2553"/>
        </w:tabs>
        <w:spacing w:line="36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bCs/>
          <w:sz w:val="22"/>
          <w:szCs w:val="22"/>
        </w:rPr>
        <w:t>10)</w:t>
      </w:r>
      <w:r w:rsidRPr="006429F8">
        <w:rPr>
          <w:rFonts w:asciiTheme="minorHAnsi" w:eastAsia="Cambria" w:hAnsiTheme="minorHAnsi" w:cstheme="minorHAnsi"/>
          <w:bCs/>
          <w:sz w:val="22"/>
          <w:szCs w:val="22"/>
        </w:rPr>
        <w:tab/>
      </w:r>
      <w:r w:rsidRPr="006429F8">
        <w:rPr>
          <w:rFonts w:asciiTheme="minorHAnsi" w:eastAsia="Cambria" w:hAnsiTheme="minorHAnsi" w:cstheme="minorHAnsi"/>
          <w:sz w:val="22"/>
          <w:szCs w:val="22"/>
        </w:rPr>
        <w:t xml:space="preserve">przysługuje Pani/Panu prawo wniesienia skargi do organu nadzorczego na niezgodne z RODO przetwarzanie Pani/Pana danych osobowych przez administratora. Organem właściwym dla przedmiotowej skargi jest Urząd Ochrony Danych Osobowych, ul. Stawki 2, </w:t>
      </w:r>
      <w:r w:rsidRPr="006429F8">
        <w:rPr>
          <w:rFonts w:asciiTheme="minorHAnsi" w:eastAsia="Cambria" w:hAnsiTheme="minorHAnsi" w:cstheme="minorHAnsi"/>
          <w:sz w:val="22"/>
          <w:szCs w:val="22"/>
        </w:rPr>
        <w:lastRenderedPageBreak/>
        <w:t>00-193 Warszawa.</w:t>
      </w:r>
    </w:p>
    <w:p w14:paraId="6F5A12C8" w14:textId="77777777" w:rsidR="00B03934" w:rsidRPr="006429F8" w:rsidRDefault="000E555A" w:rsidP="00B03934">
      <w:pPr>
        <w:pStyle w:val="Standarduser"/>
        <w:spacing w:before="360" w:after="40" w:line="360" w:lineRule="auto"/>
        <w:ind w:left="568" w:hanging="568"/>
        <w:rPr>
          <w:rFonts w:asciiTheme="minorHAnsi" w:eastAsia="Cambria" w:hAnsiTheme="minorHAnsi" w:cstheme="minorHAnsi"/>
          <w:b/>
          <w:sz w:val="22"/>
          <w:szCs w:val="22"/>
          <w:u w:val="single"/>
        </w:rPr>
      </w:pPr>
      <w:r w:rsidRPr="006429F8">
        <w:rPr>
          <w:rFonts w:asciiTheme="minorHAnsi" w:eastAsia="Cambria" w:hAnsiTheme="minorHAnsi" w:cstheme="minorHAnsi"/>
          <w:b/>
          <w:sz w:val="22"/>
          <w:szCs w:val="22"/>
        </w:rPr>
        <w:t>3.</w:t>
      </w:r>
      <w:r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 xml:space="preserve"> </w:t>
      </w:r>
      <w:r w:rsidR="00B03934"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>TRYB UDZIELENIA ZAMÓWIENIA</w:t>
      </w:r>
    </w:p>
    <w:p w14:paraId="6D8F7B23" w14:textId="2C85BD83" w:rsidR="00B03934" w:rsidRPr="006429F8" w:rsidRDefault="00B03934" w:rsidP="00A209D9">
      <w:pPr>
        <w:pStyle w:val="Standarduser"/>
        <w:numPr>
          <w:ilvl w:val="0"/>
          <w:numId w:val="3"/>
        </w:numPr>
        <w:tabs>
          <w:tab w:val="left" w:pos="678"/>
        </w:tabs>
        <w:spacing w:line="360" w:lineRule="auto"/>
        <w:ind w:left="340" w:hanging="340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sz w:val="22"/>
          <w:szCs w:val="22"/>
        </w:rPr>
        <w:t xml:space="preserve">Niniejsze postępowanie </w:t>
      </w:r>
      <w:r w:rsidR="00E369DE"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realizowane jest na podstawie: „Regulaminu udzielania przez Zakład Gospodarki Komunalnej w Jezierzycach Sp. z o.o. zamówień sektorowych na dostawy, usługi lub roboty budowlane, których wartość nie przekracza progów unijnych, o których mowa w art.3 ust.1 pkt 2 ustawy z dnia 11 września 2019r Prawo zamówień publicznych”.</w:t>
      </w:r>
      <w:r w:rsidR="008535A8" w:rsidRPr="006429F8">
        <w:rPr>
          <w:rFonts w:asciiTheme="minorHAnsi" w:eastAsia="Cambria" w:hAnsiTheme="minorHAnsi" w:cstheme="minorHAnsi"/>
          <w:sz w:val="22"/>
          <w:szCs w:val="22"/>
        </w:rPr>
        <w:t xml:space="preserve"> Znak sprawy </w:t>
      </w:r>
      <w:r w:rsidR="00A16170" w:rsidRPr="006429F8">
        <w:rPr>
          <w:rFonts w:asciiTheme="minorHAnsi" w:eastAsia="Cambria" w:hAnsiTheme="minorHAnsi" w:cstheme="minorHAnsi"/>
          <w:sz w:val="22"/>
          <w:szCs w:val="22"/>
        </w:rPr>
        <w:t>04</w:t>
      </w:r>
      <w:r w:rsidR="00E369DE" w:rsidRPr="006429F8">
        <w:rPr>
          <w:rFonts w:asciiTheme="minorHAnsi" w:eastAsia="Cambria" w:hAnsiTheme="minorHAnsi" w:cstheme="minorHAnsi"/>
          <w:sz w:val="22"/>
          <w:szCs w:val="22"/>
        </w:rPr>
        <w:t>/MW</w:t>
      </w:r>
      <w:r w:rsidRPr="006429F8">
        <w:rPr>
          <w:rFonts w:asciiTheme="minorHAnsi" w:eastAsia="Cambria" w:hAnsiTheme="minorHAnsi" w:cstheme="minorHAnsi"/>
          <w:sz w:val="22"/>
          <w:szCs w:val="22"/>
        </w:rPr>
        <w:t>/202</w:t>
      </w:r>
      <w:r w:rsidR="00A16170" w:rsidRPr="006429F8">
        <w:rPr>
          <w:rFonts w:asciiTheme="minorHAnsi" w:eastAsia="Cambria" w:hAnsiTheme="minorHAnsi" w:cstheme="minorHAnsi"/>
          <w:sz w:val="22"/>
          <w:szCs w:val="22"/>
        </w:rPr>
        <w:t>2</w:t>
      </w:r>
      <w:r w:rsidRPr="006429F8">
        <w:rPr>
          <w:rFonts w:asciiTheme="minorHAnsi" w:eastAsia="Cambria" w:hAnsiTheme="minorHAnsi" w:cstheme="minorHAnsi"/>
          <w:sz w:val="22"/>
          <w:szCs w:val="22"/>
        </w:rPr>
        <w:t>.</w:t>
      </w:r>
    </w:p>
    <w:p w14:paraId="3473F0EA" w14:textId="77777777" w:rsidR="00B03934" w:rsidRPr="006429F8" w:rsidRDefault="00B03934" w:rsidP="00A209D9">
      <w:pPr>
        <w:pStyle w:val="Standarduser"/>
        <w:numPr>
          <w:ilvl w:val="0"/>
          <w:numId w:val="2"/>
        </w:numPr>
        <w:tabs>
          <w:tab w:val="left" w:pos="678"/>
        </w:tabs>
        <w:spacing w:line="360" w:lineRule="auto"/>
        <w:ind w:left="340" w:hanging="340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sz w:val="22"/>
          <w:szCs w:val="22"/>
          <w:lang w:eastAsia="pl-PL" w:bidi="pl-PL"/>
        </w:rPr>
        <w:t xml:space="preserve">Zamawiający </w:t>
      </w:r>
      <w:r w:rsidRPr="006429F8">
        <w:rPr>
          <w:rFonts w:asciiTheme="minorHAnsi" w:eastAsia="Cambria" w:hAnsiTheme="minorHAnsi" w:cstheme="minorHAnsi"/>
          <w:b/>
          <w:i/>
          <w:sz w:val="22"/>
          <w:szCs w:val="22"/>
          <w:lang w:eastAsia="pl-PL" w:bidi="pl-PL"/>
        </w:rPr>
        <w:t>nie przewiduje prowadzenia negocjacji.</w:t>
      </w:r>
      <w:r w:rsidRPr="006429F8">
        <w:rPr>
          <w:rFonts w:asciiTheme="minorHAnsi" w:eastAsia="Cambria" w:hAnsiTheme="minorHAnsi" w:cstheme="minorHAnsi"/>
          <w:sz w:val="22"/>
          <w:szCs w:val="22"/>
        </w:rPr>
        <w:t xml:space="preserve">  </w:t>
      </w:r>
    </w:p>
    <w:p w14:paraId="5EEE1CF1" w14:textId="77777777" w:rsidR="00B03934" w:rsidRPr="006429F8" w:rsidRDefault="00B03934" w:rsidP="00A209D9">
      <w:pPr>
        <w:pStyle w:val="Standarduser"/>
        <w:numPr>
          <w:ilvl w:val="0"/>
          <w:numId w:val="2"/>
        </w:numPr>
        <w:tabs>
          <w:tab w:val="left" w:pos="628"/>
        </w:tabs>
        <w:spacing w:line="360" w:lineRule="auto"/>
        <w:ind w:left="340" w:hanging="340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sz w:val="22"/>
          <w:szCs w:val="22"/>
          <w:lang w:eastAsia="pl-PL" w:bidi="pl-PL"/>
        </w:rPr>
        <w:t xml:space="preserve">Szacunkowa wartość przedmiotowego zamówienia nie przekracza progów unijnych o jakich mowa w </w:t>
      </w:r>
      <w:r w:rsidRPr="006429F8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art. </w:t>
      </w:r>
      <w:r w:rsidRPr="006429F8">
        <w:rPr>
          <w:rFonts w:asciiTheme="minorHAnsi" w:eastAsia="Cambria" w:hAnsiTheme="minorHAnsi" w:cstheme="minorHAnsi"/>
          <w:sz w:val="22"/>
          <w:szCs w:val="22"/>
          <w:lang w:eastAsia="pl-PL" w:bidi="pl-PL"/>
        </w:rPr>
        <w:t>3 ustawy PZP.</w:t>
      </w:r>
    </w:p>
    <w:p w14:paraId="6FD944E1" w14:textId="77777777" w:rsidR="00B03934" w:rsidRPr="006429F8" w:rsidRDefault="00B03934" w:rsidP="00A209D9">
      <w:pPr>
        <w:pStyle w:val="Standard"/>
        <w:numPr>
          <w:ilvl w:val="0"/>
          <w:numId w:val="2"/>
        </w:numPr>
        <w:tabs>
          <w:tab w:val="left" w:pos="790"/>
        </w:tabs>
        <w:spacing w:line="360" w:lineRule="auto"/>
        <w:ind w:left="340" w:hanging="340"/>
        <w:rPr>
          <w:rFonts w:asciiTheme="minorHAnsi" w:eastAsia="Cambria" w:hAnsiTheme="minorHAnsi" w:cstheme="minorHAnsi"/>
          <w:color w:val="000000"/>
          <w:sz w:val="22"/>
          <w:szCs w:val="22"/>
          <w:lang w:eastAsia="pl-PL" w:bidi="pl-PL"/>
        </w:rPr>
      </w:pPr>
      <w:r w:rsidRPr="006429F8">
        <w:rPr>
          <w:rFonts w:asciiTheme="minorHAnsi" w:eastAsia="Cambria" w:hAnsiTheme="minorHAnsi" w:cstheme="minorHAnsi"/>
          <w:color w:val="000000"/>
          <w:sz w:val="22"/>
          <w:szCs w:val="22"/>
          <w:lang w:eastAsia="pl-PL" w:bidi="pl-PL"/>
        </w:rPr>
        <w:t xml:space="preserve">Zamawiający </w:t>
      </w:r>
      <w:r w:rsidRPr="006429F8">
        <w:rPr>
          <w:rFonts w:asciiTheme="minorHAnsi" w:eastAsia="Cambria" w:hAnsiTheme="minorHAnsi" w:cstheme="minorHAnsi"/>
          <w:b/>
          <w:i/>
          <w:color w:val="000000"/>
          <w:sz w:val="22"/>
          <w:szCs w:val="22"/>
          <w:lang w:eastAsia="pl-PL" w:bidi="pl-PL"/>
        </w:rPr>
        <w:t>nie przewiduje aukcji elektronicznej</w:t>
      </w:r>
      <w:r w:rsidRPr="006429F8">
        <w:rPr>
          <w:rFonts w:asciiTheme="minorHAnsi" w:eastAsia="Cambria" w:hAnsiTheme="minorHAnsi" w:cstheme="minorHAnsi"/>
          <w:color w:val="000000"/>
          <w:sz w:val="22"/>
          <w:szCs w:val="22"/>
          <w:lang w:eastAsia="pl-PL" w:bidi="pl-PL"/>
        </w:rPr>
        <w:t>.</w:t>
      </w:r>
    </w:p>
    <w:p w14:paraId="7D346B30" w14:textId="2C2E1DBA" w:rsidR="00B03934" w:rsidRPr="006429F8" w:rsidRDefault="00B03934" w:rsidP="00A209D9">
      <w:pPr>
        <w:pStyle w:val="Standard"/>
        <w:numPr>
          <w:ilvl w:val="0"/>
          <w:numId w:val="2"/>
        </w:numPr>
        <w:tabs>
          <w:tab w:val="left" w:pos="790"/>
        </w:tabs>
        <w:spacing w:line="360" w:lineRule="auto"/>
        <w:ind w:left="340" w:hanging="340"/>
        <w:rPr>
          <w:rFonts w:asciiTheme="minorHAnsi" w:eastAsia="Cambria" w:hAnsiTheme="minorHAnsi" w:cstheme="minorHAnsi"/>
          <w:b/>
          <w:i/>
          <w:color w:val="000000"/>
          <w:sz w:val="22"/>
          <w:szCs w:val="22"/>
          <w:lang w:eastAsia="pl-PL" w:bidi="pl-PL"/>
        </w:rPr>
      </w:pPr>
      <w:r w:rsidRPr="006429F8">
        <w:rPr>
          <w:rFonts w:asciiTheme="minorHAnsi" w:eastAsia="Cambria" w:hAnsiTheme="minorHAnsi" w:cstheme="minorHAnsi"/>
          <w:color w:val="000000"/>
          <w:sz w:val="22"/>
          <w:szCs w:val="22"/>
          <w:lang w:eastAsia="pl-PL" w:bidi="pl-PL"/>
        </w:rPr>
        <w:t xml:space="preserve">Zamawiający </w:t>
      </w:r>
      <w:r w:rsidRPr="006429F8">
        <w:rPr>
          <w:rFonts w:asciiTheme="minorHAnsi" w:eastAsia="Cambria" w:hAnsiTheme="minorHAnsi" w:cstheme="minorHAnsi"/>
          <w:b/>
          <w:i/>
          <w:color w:val="000000"/>
          <w:sz w:val="22"/>
          <w:szCs w:val="22"/>
          <w:lang w:eastAsia="pl-PL" w:bidi="pl-PL"/>
        </w:rPr>
        <w:t xml:space="preserve">nie przewiduje złożenia oferty </w:t>
      </w:r>
      <w:r w:rsidR="004523F0" w:rsidRPr="006429F8">
        <w:rPr>
          <w:rFonts w:asciiTheme="minorHAnsi" w:eastAsia="Cambria" w:hAnsiTheme="minorHAnsi" w:cstheme="minorHAnsi"/>
          <w:b/>
          <w:i/>
          <w:color w:val="000000"/>
          <w:sz w:val="22"/>
          <w:szCs w:val="22"/>
          <w:lang w:eastAsia="pl-PL" w:bidi="pl-PL"/>
        </w:rPr>
        <w:t xml:space="preserve">wariantowej </w:t>
      </w:r>
      <w:r w:rsidRPr="006429F8">
        <w:rPr>
          <w:rFonts w:asciiTheme="minorHAnsi" w:eastAsia="Cambria" w:hAnsiTheme="minorHAnsi" w:cstheme="minorHAnsi"/>
          <w:b/>
          <w:i/>
          <w:color w:val="000000"/>
          <w:sz w:val="22"/>
          <w:szCs w:val="22"/>
          <w:lang w:eastAsia="pl-PL" w:bidi="pl-PL"/>
        </w:rPr>
        <w:t>w postaci katalogów elektronicznych.</w:t>
      </w:r>
    </w:p>
    <w:p w14:paraId="5F010F97" w14:textId="77777777" w:rsidR="00B03934" w:rsidRPr="006429F8" w:rsidRDefault="00B03934" w:rsidP="00A209D9">
      <w:pPr>
        <w:pStyle w:val="Standarduser"/>
        <w:numPr>
          <w:ilvl w:val="0"/>
          <w:numId w:val="2"/>
        </w:numPr>
        <w:tabs>
          <w:tab w:val="left" w:pos="678"/>
        </w:tabs>
        <w:spacing w:line="360" w:lineRule="auto"/>
        <w:ind w:left="340" w:hanging="340"/>
        <w:rPr>
          <w:rFonts w:asciiTheme="minorHAnsi" w:eastAsia="Cambria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sz w:val="22"/>
          <w:szCs w:val="22"/>
        </w:rPr>
        <w:t xml:space="preserve">Zamawiający </w:t>
      </w:r>
      <w:r w:rsidRPr="006429F8">
        <w:rPr>
          <w:rFonts w:asciiTheme="minorHAnsi" w:eastAsia="Cambria" w:hAnsiTheme="minorHAnsi" w:cstheme="minorHAnsi"/>
          <w:b/>
          <w:i/>
          <w:sz w:val="22"/>
          <w:szCs w:val="22"/>
        </w:rPr>
        <w:t>nie prowadzi postępowania w celu zawarcia umowy ramowej.</w:t>
      </w:r>
    </w:p>
    <w:p w14:paraId="46BFF723" w14:textId="77777777" w:rsidR="00B03934" w:rsidRPr="006429F8" w:rsidRDefault="00B03934" w:rsidP="00A209D9">
      <w:pPr>
        <w:pStyle w:val="Standard"/>
        <w:numPr>
          <w:ilvl w:val="0"/>
          <w:numId w:val="2"/>
        </w:numPr>
        <w:tabs>
          <w:tab w:val="left" w:pos="790"/>
        </w:tabs>
        <w:spacing w:line="360" w:lineRule="auto"/>
        <w:ind w:left="340" w:hanging="340"/>
        <w:rPr>
          <w:rFonts w:asciiTheme="minorHAnsi" w:eastAsia="Cambria" w:hAnsiTheme="minorHAnsi" w:cstheme="minorHAnsi"/>
          <w:color w:val="000000"/>
          <w:sz w:val="22"/>
          <w:szCs w:val="22"/>
          <w:lang w:eastAsia="pl-PL" w:bidi="pl-PL"/>
        </w:rPr>
      </w:pPr>
      <w:r w:rsidRPr="006429F8">
        <w:rPr>
          <w:rFonts w:asciiTheme="minorHAnsi" w:eastAsia="Cambria" w:hAnsiTheme="minorHAnsi" w:cstheme="minorHAnsi"/>
          <w:color w:val="000000"/>
          <w:sz w:val="22"/>
          <w:szCs w:val="22"/>
          <w:lang w:eastAsia="pl-PL" w:bidi="pl-PL"/>
        </w:rPr>
        <w:t xml:space="preserve">Zamawiający </w:t>
      </w:r>
      <w:r w:rsidRPr="006429F8">
        <w:rPr>
          <w:rFonts w:asciiTheme="minorHAnsi" w:eastAsia="Cambria" w:hAnsiTheme="minorHAnsi" w:cstheme="minorHAnsi"/>
          <w:b/>
          <w:i/>
          <w:color w:val="000000"/>
          <w:sz w:val="22"/>
          <w:szCs w:val="22"/>
          <w:lang w:eastAsia="pl-PL" w:bidi="pl-PL"/>
        </w:rPr>
        <w:t>nie przewiduje rozliczenia w walutach obcych.</w:t>
      </w:r>
    </w:p>
    <w:p w14:paraId="4D78C70A" w14:textId="77777777" w:rsidR="00B03934" w:rsidRPr="006429F8" w:rsidRDefault="00B03934" w:rsidP="00A209D9">
      <w:pPr>
        <w:pStyle w:val="Standard"/>
        <w:numPr>
          <w:ilvl w:val="0"/>
          <w:numId w:val="2"/>
        </w:numPr>
        <w:tabs>
          <w:tab w:val="left" w:pos="790"/>
        </w:tabs>
        <w:spacing w:line="360" w:lineRule="auto"/>
        <w:ind w:left="340" w:hanging="340"/>
        <w:rPr>
          <w:rFonts w:asciiTheme="minorHAnsi" w:eastAsia="Cambria" w:hAnsiTheme="minorHAnsi" w:cstheme="minorHAnsi"/>
          <w:b/>
          <w:i/>
          <w:color w:val="000000"/>
          <w:sz w:val="22"/>
          <w:szCs w:val="22"/>
          <w:lang w:eastAsia="pl-PL" w:bidi="pl-PL"/>
        </w:rPr>
      </w:pPr>
      <w:r w:rsidRPr="006429F8">
        <w:rPr>
          <w:rFonts w:asciiTheme="minorHAnsi" w:eastAsia="Cambria" w:hAnsiTheme="minorHAnsi" w:cstheme="minorHAnsi"/>
          <w:color w:val="000000"/>
          <w:sz w:val="22"/>
          <w:szCs w:val="22"/>
          <w:lang w:eastAsia="pl-PL" w:bidi="pl-PL"/>
        </w:rPr>
        <w:t xml:space="preserve">Zamawiający </w:t>
      </w:r>
      <w:r w:rsidRPr="006429F8">
        <w:rPr>
          <w:rFonts w:asciiTheme="minorHAnsi" w:eastAsia="Cambria" w:hAnsiTheme="minorHAnsi" w:cstheme="minorHAnsi"/>
          <w:b/>
          <w:i/>
          <w:color w:val="000000"/>
          <w:sz w:val="22"/>
          <w:szCs w:val="22"/>
          <w:lang w:eastAsia="pl-PL" w:bidi="pl-PL"/>
        </w:rPr>
        <w:t>nie przewiduje zwrotu kosztów udziału w postępowaniu.</w:t>
      </w:r>
    </w:p>
    <w:p w14:paraId="2D78B5DB" w14:textId="7270FC58" w:rsidR="00B03934" w:rsidRPr="006429F8" w:rsidRDefault="00B03934" w:rsidP="00A209D9">
      <w:pPr>
        <w:pStyle w:val="Standard"/>
        <w:numPr>
          <w:ilvl w:val="0"/>
          <w:numId w:val="2"/>
        </w:numPr>
        <w:tabs>
          <w:tab w:val="left" w:pos="678"/>
        </w:tabs>
        <w:spacing w:line="360" w:lineRule="auto"/>
        <w:ind w:left="340" w:hanging="340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 w:rsidRPr="006429F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Zamawiający </w:t>
      </w:r>
      <w:r w:rsidRPr="006429F8">
        <w:rPr>
          <w:rFonts w:asciiTheme="minorHAnsi" w:hAnsiTheme="minorHAnsi" w:cstheme="minorHAnsi"/>
          <w:b/>
          <w:i/>
          <w:color w:val="000000"/>
          <w:sz w:val="22"/>
          <w:szCs w:val="22"/>
          <w:lang w:eastAsia="pl-PL" w:bidi="pl-PL"/>
        </w:rPr>
        <w:t>nie prz</w:t>
      </w:r>
      <w:r w:rsidR="00E369DE" w:rsidRPr="006429F8">
        <w:rPr>
          <w:rFonts w:asciiTheme="minorHAnsi" w:hAnsiTheme="minorHAnsi" w:cstheme="minorHAnsi"/>
          <w:b/>
          <w:i/>
          <w:color w:val="000000"/>
          <w:sz w:val="22"/>
          <w:szCs w:val="22"/>
          <w:lang w:eastAsia="pl-PL" w:bidi="pl-PL"/>
        </w:rPr>
        <w:t>ewiduje odbycia wizji lokalnej</w:t>
      </w:r>
      <w:r w:rsidR="00A831D7" w:rsidRPr="006429F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.</w:t>
      </w:r>
    </w:p>
    <w:p w14:paraId="0AE569A1" w14:textId="77777777" w:rsidR="00B03934" w:rsidRPr="006429F8" w:rsidRDefault="008535A8" w:rsidP="00B03934">
      <w:pPr>
        <w:pStyle w:val="Standarduser"/>
        <w:spacing w:before="360" w:after="40" w:line="360" w:lineRule="auto"/>
        <w:ind w:left="568" w:hanging="568"/>
        <w:rPr>
          <w:rFonts w:asciiTheme="minorHAnsi" w:eastAsia="Cambria" w:hAnsiTheme="minorHAnsi" w:cstheme="minorHAnsi"/>
          <w:b/>
          <w:sz w:val="22"/>
          <w:szCs w:val="22"/>
        </w:rPr>
      </w:pPr>
      <w:r w:rsidRPr="006429F8">
        <w:rPr>
          <w:rFonts w:asciiTheme="minorHAnsi" w:eastAsia="Cambria" w:hAnsiTheme="minorHAnsi" w:cstheme="minorHAnsi"/>
          <w:b/>
          <w:sz w:val="22"/>
          <w:szCs w:val="22"/>
        </w:rPr>
        <w:t xml:space="preserve">4. </w:t>
      </w:r>
      <w:r w:rsidR="00B03934"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>OPIS PRZEDMIOTU ZAMÓWIENIA</w:t>
      </w:r>
    </w:p>
    <w:p w14:paraId="1E11FB84" w14:textId="77777777" w:rsidR="00A831D7" w:rsidRPr="006429F8" w:rsidRDefault="00B03934" w:rsidP="00A209D9">
      <w:pPr>
        <w:pStyle w:val="Standarduser"/>
        <w:numPr>
          <w:ilvl w:val="0"/>
          <w:numId w:val="40"/>
        </w:numPr>
        <w:spacing w:line="360" w:lineRule="auto"/>
        <w:rPr>
          <w:rFonts w:asciiTheme="minorHAnsi" w:hAnsiTheme="minorHAnsi" w:cstheme="minorHAnsi"/>
          <w:color w:val="0B1113"/>
          <w:sz w:val="22"/>
          <w:szCs w:val="22"/>
        </w:rPr>
      </w:pPr>
      <w:r w:rsidRPr="006429F8">
        <w:rPr>
          <w:rFonts w:asciiTheme="minorHAnsi" w:hAnsiTheme="minorHAnsi" w:cstheme="minorHAnsi"/>
          <w:color w:val="0B1113"/>
          <w:sz w:val="22"/>
          <w:szCs w:val="22"/>
        </w:rPr>
        <w:t xml:space="preserve">Przedmiotem zamówienia jest dostawa w formie leasingu operacyjnego </w:t>
      </w:r>
      <w:r w:rsidR="00E369DE" w:rsidRPr="006429F8">
        <w:rPr>
          <w:rFonts w:asciiTheme="minorHAnsi" w:hAnsiTheme="minorHAnsi" w:cstheme="minorHAnsi"/>
          <w:color w:val="0B1113"/>
          <w:sz w:val="22"/>
          <w:szCs w:val="22"/>
        </w:rPr>
        <w:t xml:space="preserve">z opcją wykupu fabrycznie nowej </w:t>
      </w:r>
      <w:r w:rsidR="00E460C2" w:rsidRPr="006429F8">
        <w:rPr>
          <w:rFonts w:asciiTheme="minorHAnsi" w:hAnsiTheme="minorHAnsi" w:cstheme="minorHAnsi"/>
          <w:color w:val="0B1113"/>
          <w:sz w:val="22"/>
          <w:szCs w:val="22"/>
        </w:rPr>
        <w:t xml:space="preserve">kołowej </w:t>
      </w:r>
      <w:r w:rsidR="00E369DE" w:rsidRPr="006429F8">
        <w:rPr>
          <w:rFonts w:asciiTheme="minorHAnsi" w:hAnsiTheme="minorHAnsi" w:cstheme="minorHAnsi"/>
          <w:color w:val="0B1113"/>
          <w:sz w:val="22"/>
          <w:szCs w:val="22"/>
        </w:rPr>
        <w:t>koparko- ładowarki wraz z osprzętem</w:t>
      </w:r>
      <w:r w:rsidR="00E460C2" w:rsidRPr="006429F8">
        <w:rPr>
          <w:rFonts w:asciiTheme="minorHAnsi" w:hAnsiTheme="minorHAnsi" w:cstheme="minorHAnsi"/>
          <w:color w:val="0B1113"/>
          <w:sz w:val="22"/>
          <w:szCs w:val="22"/>
        </w:rPr>
        <w:t>, nie obciążonej rzeczowo ani obligacyjnie w formie leasingu.</w:t>
      </w:r>
    </w:p>
    <w:p w14:paraId="32EAA902" w14:textId="77777777" w:rsidR="009D597D" w:rsidRPr="006429F8" w:rsidRDefault="009D597D" w:rsidP="00A209D9">
      <w:pPr>
        <w:pStyle w:val="Standarduser"/>
        <w:numPr>
          <w:ilvl w:val="0"/>
          <w:numId w:val="4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3" w:name="_Hlk134440226"/>
      <w:r w:rsidRPr="006429F8">
        <w:rPr>
          <w:rFonts w:asciiTheme="minorHAnsi" w:hAnsiTheme="minorHAnsi" w:cstheme="minorHAnsi"/>
          <w:sz w:val="22"/>
          <w:szCs w:val="22"/>
        </w:rPr>
        <w:t>Podstawowe parametry leasingu</w:t>
      </w:r>
    </w:p>
    <w:p w14:paraId="6F627216" w14:textId="66ECC0F8" w:rsidR="009D597D" w:rsidRPr="006429F8" w:rsidRDefault="009D597D" w:rsidP="00A209D9">
      <w:pPr>
        <w:numPr>
          <w:ilvl w:val="0"/>
          <w:numId w:val="41"/>
        </w:numPr>
        <w:spacing w:after="0" w:line="360" w:lineRule="auto"/>
        <w:jc w:val="both"/>
        <w:rPr>
          <w:rFonts w:cstheme="minorHAnsi"/>
        </w:rPr>
      </w:pPr>
      <w:r w:rsidRPr="006429F8">
        <w:rPr>
          <w:rFonts w:cstheme="minorHAnsi"/>
        </w:rPr>
        <w:t>rodzaj leasingu – z zobowiązaniem do przeniesienia własności rzeczy, (Zamawiający wymaga przedstawienia zobowiązania Wykonawcy do sprzedaży Zamawiającemu przedmiotu leasingu po zakończeniu umowy leasingu za kwotę opłaty końcowej</w:t>
      </w:r>
      <w:r w:rsidR="006429F8" w:rsidRPr="006429F8">
        <w:rPr>
          <w:rFonts w:cstheme="minorHAnsi"/>
        </w:rPr>
        <w:t xml:space="preserve">, </w:t>
      </w:r>
      <w:r w:rsidR="006429F8" w:rsidRPr="00F208A3">
        <w:rPr>
          <w:rFonts w:eastAsia="Times New Roman" w:cstheme="minorHAnsi"/>
          <w:sz w:val="24"/>
          <w:szCs w:val="24"/>
          <w:lang w:eastAsia="pl-PL"/>
        </w:rPr>
        <w:t>pod warunkiem spłacenia przez niego wszelkich należności wynikających z umowy leasingu</w:t>
      </w:r>
      <w:r w:rsidRPr="006429F8">
        <w:rPr>
          <w:rFonts w:cstheme="minorHAnsi"/>
        </w:rPr>
        <w:t>),</w:t>
      </w:r>
    </w:p>
    <w:bookmarkEnd w:id="3"/>
    <w:p w14:paraId="2EBFB752" w14:textId="519BE05D" w:rsidR="009D597D" w:rsidRPr="006429F8" w:rsidRDefault="009D597D" w:rsidP="00A209D9">
      <w:pPr>
        <w:numPr>
          <w:ilvl w:val="0"/>
          <w:numId w:val="41"/>
        </w:numPr>
        <w:spacing w:after="0" w:line="360" w:lineRule="auto"/>
        <w:jc w:val="both"/>
        <w:rPr>
          <w:rFonts w:cstheme="minorHAnsi"/>
        </w:rPr>
      </w:pPr>
      <w:r w:rsidRPr="006429F8">
        <w:rPr>
          <w:rFonts w:cstheme="minorHAnsi"/>
        </w:rPr>
        <w:t xml:space="preserve">czas trwania leasingu: </w:t>
      </w:r>
      <w:bookmarkStart w:id="4" w:name="_Hlk134443951"/>
      <w:r w:rsidR="001166D5" w:rsidRPr="006429F8">
        <w:rPr>
          <w:rFonts w:cstheme="minorHAnsi"/>
        </w:rPr>
        <w:t>36</w:t>
      </w:r>
      <w:r w:rsidRPr="006429F8">
        <w:rPr>
          <w:rFonts w:cstheme="minorHAnsi"/>
        </w:rPr>
        <w:t xml:space="preserve"> miesięcy (w tym </w:t>
      </w:r>
      <w:r w:rsidR="001166D5" w:rsidRPr="006429F8">
        <w:rPr>
          <w:rFonts w:cstheme="minorHAnsi"/>
        </w:rPr>
        <w:t>35</w:t>
      </w:r>
      <w:r w:rsidRPr="006429F8">
        <w:rPr>
          <w:rFonts w:cstheme="minorHAnsi"/>
        </w:rPr>
        <w:t xml:space="preserve"> rat</w:t>
      </w:r>
      <w:r w:rsidR="003A306D" w:rsidRPr="006429F8">
        <w:rPr>
          <w:rFonts w:cstheme="minorHAnsi"/>
        </w:rPr>
        <w:t xml:space="preserve">, oprocentowanie </w:t>
      </w:r>
      <w:r w:rsidR="0018515B" w:rsidRPr="006429F8">
        <w:rPr>
          <w:rFonts w:cstheme="minorHAnsi"/>
        </w:rPr>
        <w:t>stał</w:t>
      </w:r>
      <w:r w:rsidR="003A306D" w:rsidRPr="006429F8">
        <w:rPr>
          <w:rFonts w:cstheme="minorHAnsi"/>
        </w:rPr>
        <w:t>e</w:t>
      </w:r>
      <w:r w:rsidR="00F12A4B" w:rsidRPr="006429F8">
        <w:rPr>
          <w:rFonts w:cstheme="minorHAnsi"/>
        </w:rPr>
        <w:t>, 36 rata jako 1% wartość wykupu</w:t>
      </w:r>
      <w:r w:rsidRPr="006429F8">
        <w:rPr>
          <w:rFonts w:cstheme="minorHAnsi"/>
        </w:rPr>
        <w:t>)</w:t>
      </w:r>
      <w:bookmarkEnd w:id="4"/>
      <w:r w:rsidRPr="006429F8">
        <w:rPr>
          <w:rFonts w:cstheme="minorHAnsi"/>
        </w:rPr>
        <w:t xml:space="preserve"> od daty protokolarnego przekazania Zamawiającemu przedmiotu leasingu, </w:t>
      </w:r>
    </w:p>
    <w:p w14:paraId="0BE88C0D" w14:textId="16A02920" w:rsidR="009D597D" w:rsidRPr="006429F8" w:rsidRDefault="009D597D" w:rsidP="00A209D9">
      <w:pPr>
        <w:numPr>
          <w:ilvl w:val="0"/>
          <w:numId w:val="41"/>
        </w:numPr>
        <w:spacing w:after="0" w:line="360" w:lineRule="auto"/>
        <w:jc w:val="both"/>
        <w:rPr>
          <w:rFonts w:cstheme="minorHAnsi"/>
        </w:rPr>
      </w:pPr>
      <w:r w:rsidRPr="006429F8">
        <w:rPr>
          <w:rFonts w:cstheme="minorHAnsi"/>
        </w:rPr>
        <w:t>pierwsza wpłata (opłata wstępna) –</w:t>
      </w:r>
      <w:r w:rsidR="001166D5" w:rsidRPr="006429F8">
        <w:rPr>
          <w:rFonts w:cstheme="minorHAnsi"/>
        </w:rPr>
        <w:t>30</w:t>
      </w:r>
      <w:r w:rsidRPr="006429F8">
        <w:rPr>
          <w:rFonts w:cstheme="minorHAnsi"/>
        </w:rPr>
        <w:t>% wartości przedmiotu zamówienia, płatna do 30 dni od daty podpisania umowy leasingowej,</w:t>
      </w:r>
    </w:p>
    <w:p w14:paraId="7351783B" w14:textId="77777777" w:rsidR="009D597D" w:rsidRPr="006429F8" w:rsidRDefault="009D597D" w:rsidP="00A209D9">
      <w:pPr>
        <w:numPr>
          <w:ilvl w:val="0"/>
          <w:numId w:val="41"/>
        </w:numPr>
        <w:spacing w:after="0" w:line="360" w:lineRule="auto"/>
        <w:jc w:val="both"/>
        <w:rPr>
          <w:rFonts w:cstheme="minorHAnsi"/>
        </w:rPr>
      </w:pPr>
      <w:r w:rsidRPr="006429F8">
        <w:rPr>
          <w:rFonts w:cstheme="minorHAnsi"/>
        </w:rPr>
        <w:t>kaucja gwarancyjna – brak,</w:t>
      </w:r>
    </w:p>
    <w:p w14:paraId="177E6167" w14:textId="5FF4F0B2" w:rsidR="009D597D" w:rsidRPr="006429F8" w:rsidRDefault="001166D5" w:rsidP="00A209D9">
      <w:pPr>
        <w:numPr>
          <w:ilvl w:val="0"/>
          <w:numId w:val="41"/>
        </w:numPr>
        <w:spacing w:after="0" w:line="360" w:lineRule="auto"/>
        <w:jc w:val="both"/>
        <w:rPr>
          <w:rFonts w:cstheme="minorHAnsi"/>
        </w:rPr>
      </w:pPr>
      <w:r w:rsidRPr="006429F8">
        <w:rPr>
          <w:rFonts w:cstheme="minorHAnsi"/>
        </w:rPr>
        <w:t>l</w:t>
      </w:r>
      <w:r w:rsidR="009D597D" w:rsidRPr="006429F8">
        <w:rPr>
          <w:rFonts w:cstheme="minorHAnsi"/>
        </w:rPr>
        <w:t>easingobiorca zobowiązany jest do uiszczania  rat leasingowych na podstawie harmonogramu finansowego będącego integralną częścią umowy leasingowej,</w:t>
      </w:r>
      <w:r w:rsidR="004D4A72" w:rsidRPr="006429F8">
        <w:rPr>
          <w:rFonts w:cstheme="minorHAnsi"/>
        </w:rPr>
        <w:t xml:space="preserve"> którą przedstawi leasingodawca</w:t>
      </w:r>
    </w:p>
    <w:p w14:paraId="666B6A88" w14:textId="77777777" w:rsidR="009D597D" w:rsidRPr="006429F8" w:rsidRDefault="009D597D" w:rsidP="00A209D9">
      <w:pPr>
        <w:numPr>
          <w:ilvl w:val="0"/>
          <w:numId w:val="41"/>
        </w:numPr>
        <w:spacing w:after="0" w:line="360" w:lineRule="auto"/>
        <w:jc w:val="both"/>
        <w:rPr>
          <w:rFonts w:cstheme="minorHAnsi"/>
        </w:rPr>
      </w:pPr>
      <w:r w:rsidRPr="006429F8">
        <w:rPr>
          <w:rFonts w:cstheme="minorHAnsi"/>
        </w:rPr>
        <w:lastRenderedPageBreak/>
        <w:t>kolejne raty płatne w miesięcznych okresach rozliczeniowych,</w:t>
      </w:r>
    </w:p>
    <w:p w14:paraId="41E2D380" w14:textId="30615EBC" w:rsidR="009D597D" w:rsidRPr="0055018D" w:rsidRDefault="0055018D" w:rsidP="00A209D9">
      <w:pPr>
        <w:numPr>
          <w:ilvl w:val="0"/>
          <w:numId w:val="41"/>
        </w:numPr>
        <w:spacing w:after="0" w:line="360" w:lineRule="auto"/>
        <w:jc w:val="both"/>
        <w:rPr>
          <w:rFonts w:cstheme="minorHAnsi"/>
        </w:rPr>
      </w:pPr>
      <w:r w:rsidRPr="0055018D">
        <w:rPr>
          <w:rFonts w:eastAsia="Times New Roman" w:cstheme="minorHAnsi"/>
          <w:lang w:eastAsia="pl-PL"/>
        </w:rPr>
        <w:t xml:space="preserve">zamawiający będzie uiszczał wpłaty na podstawie harmonogramu stanowiącego załącznik do umowy oraz prawidłowo wystawionej faktury w terminie </w:t>
      </w:r>
      <w:r w:rsidRPr="00EB7271">
        <w:rPr>
          <w:rFonts w:eastAsia="Times New Roman" w:cstheme="minorHAnsi"/>
          <w:color w:val="FF0000"/>
          <w:lang w:eastAsia="pl-PL"/>
        </w:rPr>
        <w:t>nie krótszym niż 10 dni przed terminem płatności raty.</w:t>
      </w:r>
      <w:r w:rsidR="007E5977" w:rsidRPr="0055018D">
        <w:rPr>
          <w:rFonts w:cstheme="minorHAnsi"/>
        </w:rPr>
        <w:t>,</w:t>
      </w:r>
    </w:p>
    <w:p w14:paraId="35D8A526" w14:textId="77777777" w:rsidR="009D597D" w:rsidRPr="006429F8" w:rsidRDefault="009D597D" w:rsidP="00A209D9">
      <w:pPr>
        <w:numPr>
          <w:ilvl w:val="0"/>
          <w:numId w:val="41"/>
        </w:numPr>
        <w:spacing w:after="0" w:line="360" w:lineRule="auto"/>
        <w:jc w:val="both"/>
        <w:rPr>
          <w:rFonts w:cstheme="minorHAnsi"/>
        </w:rPr>
      </w:pPr>
      <w:r w:rsidRPr="006429F8">
        <w:rPr>
          <w:rFonts w:cstheme="minorHAnsi"/>
        </w:rPr>
        <w:t>zamawiający będzie dokonywał płatności na podstawie faktur wystawionych w formie papierowej lub</w:t>
      </w:r>
      <w:r w:rsidR="007E5977" w:rsidRPr="006429F8">
        <w:rPr>
          <w:rFonts w:cstheme="minorHAnsi"/>
        </w:rPr>
        <w:t xml:space="preserve"> elektronicznej tzw. e-faktury </w:t>
      </w:r>
      <w:r w:rsidRPr="006429F8">
        <w:rPr>
          <w:rFonts w:cstheme="minorHAnsi"/>
        </w:rPr>
        <w:t xml:space="preserve">przesyłanych na adres poczty elektronicznej </w:t>
      </w:r>
      <w:hyperlink r:id="rId10" w:history="1">
        <w:r w:rsidR="007E5977" w:rsidRPr="006429F8">
          <w:rPr>
            <w:rStyle w:val="Hipercze"/>
            <w:rFonts w:cstheme="minorHAnsi"/>
            <w:color w:val="0070C0"/>
          </w:rPr>
          <w:t>sekretariat@z</w:t>
        </w:r>
      </w:hyperlink>
      <w:r w:rsidR="007E5977" w:rsidRPr="006429F8">
        <w:rPr>
          <w:rFonts w:cstheme="minorHAnsi"/>
          <w:color w:val="0070C0"/>
          <w:u w:val="single"/>
        </w:rPr>
        <w:t>gkjezierzyce.pl</w:t>
      </w:r>
      <w:r w:rsidRPr="006429F8">
        <w:rPr>
          <w:rFonts w:cstheme="minorHAnsi"/>
          <w:color w:val="0070C0"/>
        </w:rPr>
        <w:t xml:space="preserve"> </w:t>
      </w:r>
      <w:r w:rsidRPr="006429F8">
        <w:rPr>
          <w:rFonts w:cstheme="minorHAnsi"/>
        </w:rPr>
        <w:t>przez Wykonawcę (Finansującego) lub pobieranych przez Zamawiającego z portalów klienta dedykowanych dla klientów Wykonawcy.</w:t>
      </w:r>
    </w:p>
    <w:p w14:paraId="53447FDD" w14:textId="77777777" w:rsidR="009D597D" w:rsidRPr="006429F8" w:rsidRDefault="009D597D" w:rsidP="00A209D9">
      <w:pPr>
        <w:numPr>
          <w:ilvl w:val="0"/>
          <w:numId w:val="41"/>
        </w:numPr>
        <w:spacing w:after="0" w:line="360" w:lineRule="auto"/>
        <w:jc w:val="both"/>
        <w:rPr>
          <w:rFonts w:cstheme="minorHAnsi"/>
        </w:rPr>
      </w:pPr>
      <w:r w:rsidRPr="006429F8">
        <w:rPr>
          <w:rFonts w:cstheme="minorHAnsi"/>
        </w:rPr>
        <w:t xml:space="preserve"> w dostarczonych fakturach będą zawarte informacje o podziale raty leasingowej na część kapitałową i część odsetkową.</w:t>
      </w:r>
    </w:p>
    <w:p w14:paraId="05EA320E" w14:textId="77777777" w:rsidR="009D597D" w:rsidRPr="006429F8" w:rsidRDefault="009D597D" w:rsidP="00A209D9">
      <w:pPr>
        <w:numPr>
          <w:ilvl w:val="0"/>
          <w:numId w:val="41"/>
        </w:numPr>
        <w:spacing w:after="0" w:line="360" w:lineRule="auto"/>
        <w:jc w:val="both"/>
        <w:rPr>
          <w:rFonts w:cstheme="minorHAnsi"/>
        </w:rPr>
      </w:pPr>
      <w:r w:rsidRPr="006429F8">
        <w:rPr>
          <w:rFonts w:cstheme="minorHAnsi"/>
        </w:rPr>
        <w:t xml:space="preserve"> waluta – PLN,</w:t>
      </w:r>
    </w:p>
    <w:p w14:paraId="048F04BA" w14:textId="2CE84585" w:rsidR="009D597D" w:rsidRPr="006429F8" w:rsidRDefault="009D597D" w:rsidP="00A209D9">
      <w:pPr>
        <w:numPr>
          <w:ilvl w:val="0"/>
          <w:numId w:val="41"/>
        </w:numPr>
        <w:spacing w:after="0" w:line="360" w:lineRule="auto"/>
        <w:jc w:val="both"/>
        <w:rPr>
          <w:rFonts w:cstheme="minorHAnsi"/>
        </w:rPr>
      </w:pPr>
      <w:r w:rsidRPr="006429F8">
        <w:rPr>
          <w:rFonts w:cstheme="minorHAnsi"/>
        </w:rPr>
        <w:t xml:space="preserve"> opłata końcowa (wykup) związany z zakupem przedmiotu leasingu wynosić będzie do 1% wartości przedmiotu zamówienia, pod warunkiem spłacenia przez Zamawiającego wszelkich należności wynikających z umowy leasingu,</w:t>
      </w:r>
    </w:p>
    <w:p w14:paraId="7DB50B8A" w14:textId="77777777" w:rsidR="009D597D" w:rsidRPr="006429F8" w:rsidRDefault="009D597D" w:rsidP="00A209D9">
      <w:pPr>
        <w:numPr>
          <w:ilvl w:val="0"/>
          <w:numId w:val="41"/>
        </w:numPr>
        <w:spacing w:after="0" w:line="360" w:lineRule="auto"/>
        <w:jc w:val="both"/>
        <w:rPr>
          <w:rFonts w:cstheme="minorHAnsi"/>
        </w:rPr>
      </w:pPr>
      <w:r w:rsidRPr="006429F8">
        <w:rPr>
          <w:rFonts w:cstheme="minorHAnsi"/>
        </w:rPr>
        <w:t>ubezpieczenie przedmiotu leasingu w całym okresie leasingu – w zakresie Zamawiającego (Korzystającego). Zamawiający ubezpieczy przedmiot leasingu w pełnym zakresie tj. OC, AC i NNW,</w:t>
      </w:r>
    </w:p>
    <w:p w14:paraId="2588A146" w14:textId="77777777" w:rsidR="009D597D" w:rsidRPr="006429F8" w:rsidRDefault="00F06583" w:rsidP="007E5977">
      <w:pPr>
        <w:spacing w:after="0" w:line="360" w:lineRule="auto"/>
        <w:jc w:val="both"/>
        <w:rPr>
          <w:rFonts w:cstheme="minorHAnsi"/>
        </w:rPr>
      </w:pPr>
      <w:r w:rsidRPr="006429F8">
        <w:rPr>
          <w:rFonts w:cstheme="minorHAnsi"/>
        </w:rPr>
        <w:t xml:space="preserve">3. </w:t>
      </w:r>
      <w:r w:rsidR="007E5977" w:rsidRPr="006429F8">
        <w:rPr>
          <w:rFonts w:cstheme="minorHAnsi"/>
        </w:rPr>
        <w:t xml:space="preserve"> </w:t>
      </w:r>
      <w:r w:rsidR="009D597D" w:rsidRPr="006429F8">
        <w:rPr>
          <w:rFonts w:cstheme="minorHAnsi"/>
        </w:rPr>
        <w:t>Nabycie przedmiotu leasingu:</w:t>
      </w:r>
    </w:p>
    <w:p w14:paraId="059FC2E4" w14:textId="77777777" w:rsidR="00F06583" w:rsidRPr="006429F8" w:rsidRDefault="009D597D" w:rsidP="00A209D9">
      <w:pPr>
        <w:pStyle w:val="Akapitzlist"/>
        <w:numPr>
          <w:ilvl w:val="2"/>
          <w:numId w:val="49"/>
        </w:numPr>
        <w:spacing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hAnsiTheme="minorHAnsi" w:cstheme="minorHAnsi"/>
          <w:sz w:val="22"/>
          <w:szCs w:val="22"/>
        </w:rPr>
        <w:t>Wykonawca (Finansujący) nabywa przedmiot leasingu wg wskazań i uwarunkowań określonych przez Zamawiającego (Korzystającego) w niniejszej SWZ.</w:t>
      </w:r>
    </w:p>
    <w:p w14:paraId="5D044ABE" w14:textId="77777777" w:rsidR="00F06583" w:rsidRPr="006429F8" w:rsidRDefault="009D597D" w:rsidP="00A209D9">
      <w:pPr>
        <w:pStyle w:val="Akapitzlist"/>
        <w:numPr>
          <w:ilvl w:val="2"/>
          <w:numId w:val="49"/>
        </w:numPr>
        <w:spacing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hAnsiTheme="minorHAnsi" w:cstheme="minorHAnsi"/>
          <w:sz w:val="22"/>
          <w:szCs w:val="22"/>
        </w:rPr>
        <w:t>Zamawiający nie ponosi żadnej odpowiedzialności za wykonanie zobowiązań Sprzedawcy wobec Wykonawcy (Finansującego) jak również Wykonawcy wobec Sprzedawcy.</w:t>
      </w:r>
    </w:p>
    <w:p w14:paraId="08B4316B" w14:textId="77777777" w:rsidR="009D597D" w:rsidRPr="006429F8" w:rsidRDefault="009D597D" w:rsidP="00A209D9">
      <w:pPr>
        <w:pStyle w:val="Akapitzlist"/>
        <w:numPr>
          <w:ilvl w:val="2"/>
          <w:numId w:val="49"/>
        </w:numPr>
        <w:spacing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hAnsiTheme="minorHAnsi" w:cstheme="minorHAnsi"/>
          <w:sz w:val="22"/>
          <w:szCs w:val="22"/>
        </w:rPr>
        <w:t>Przekazanie przedmiotu leasingu – miejscem dostawy koparko-ładowarki jest siedziba Zamawiającego</w:t>
      </w:r>
      <w:r w:rsidR="007E5977" w:rsidRPr="006429F8">
        <w:rPr>
          <w:rFonts w:asciiTheme="minorHAnsi" w:hAnsiTheme="minorHAnsi" w:cstheme="minorHAnsi"/>
          <w:sz w:val="22"/>
          <w:szCs w:val="22"/>
        </w:rPr>
        <w:t>- Jezierzyce, ul. Kolejowa 5</w:t>
      </w:r>
      <w:r w:rsidRPr="006429F8">
        <w:rPr>
          <w:rFonts w:asciiTheme="minorHAnsi" w:hAnsiTheme="minorHAnsi" w:cstheme="minorHAnsi"/>
          <w:sz w:val="22"/>
          <w:szCs w:val="22"/>
        </w:rPr>
        <w:t>.</w:t>
      </w:r>
    </w:p>
    <w:p w14:paraId="03D899E9" w14:textId="77777777" w:rsidR="00B03934" w:rsidRPr="006429F8" w:rsidRDefault="00F06583" w:rsidP="00E460C2">
      <w:pPr>
        <w:pStyle w:val="Standarduser"/>
        <w:tabs>
          <w:tab w:val="left" w:pos="1244"/>
        </w:tabs>
        <w:spacing w:line="360" w:lineRule="auto"/>
        <w:rPr>
          <w:rFonts w:asciiTheme="minorHAnsi" w:eastAsia="Cambria" w:hAnsiTheme="minorHAnsi" w:cstheme="minorHAnsi"/>
          <w:sz w:val="22"/>
          <w:szCs w:val="22"/>
          <w:lang w:eastAsia="ar-SA" w:bidi="pl-PL"/>
        </w:rPr>
      </w:pPr>
      <w:r w:rsidRPr="006429F8">
        <w:rPr>
          <w:rFonts w:asciiTheme="minorHAnsi" w:hAnsiTheme="minorHAnsi" w:cstheme="minorHAnsi"/>
          <w:sz w:val="22"/>
          <w:szCs w:val="22"/>
        </w:rPr>
        <w:t>4</w:t>
      </w:r>
      <w:r w:rsidR="00A831D7" w:rsidRPr="006429F8">
        <w:rPr>
          <w:rFonts w:asciiTheme="minorHAnsi" w:eastAsia="Cambria" w:hAnsiTheme="minorHAnsi" w:cstheme="minorHAnsi"/>
          <w:sz w:val="22"/>
          <w:szCs w:val="22"/>
          <w:lang w:eastAsia="ar-SA" w:bidi="pl-PL"/>
        </w:rPr>
        <w:t xml:space="preserve">. </w:t>
      </w:r>
      <w:r w:rsidR="00B03934" w:rsidRPr="006429F8">
        <w:rPr>
          <w:rFonts w:asciiTheme="minorHAnsi" w:eastAsia="Cambria" w:hAnsiTheme="minorHAnsi" w:cstheme="minorHAnsi"/>
          <w:sz w:val="22"/>
          <w:szCs w:val="22"/>
          <w:lang w:eastAsia="ar-SA" w:bidi="pl-PL"/>
        </w:rPr>
        <w:t>Wspólny Słownik Zamówień CPV:</w:t>
      </w:r>
    </w:p>
    <w:p w14:paraId="2795306D" w14:textId="77777777" w:rsidR="00B03934" w:rsidRPr="006429F8" w:rsidRDefault="007B2703" w:rsidP="00B03934">
      <w:pPr>
        <w:pStyle w:val="Tekstdymka"/>
        <w:tabs>
          <w:tab w:val="left" w:pos="85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sz w:val="22"/>
          <w:szCs w:val="22"/>
          <w:lang w:eastAsia="ar-SA" w:bidi="pl-PL"/>
        </w:rPr>
        <w:t xml:space="preserve">        </w:t>
      </w:r>
      <w:r w:rsidRPr="006429F8">
        <w:rPr>
          <w:rFonts w:asciiTheme="minorHAnsi" w:eastAsia="Times New Roman" w:hAnsiTheme="minorHAnsi" w:cstheme="minorHAnsi"/>
          <w:caps/>
          <w:spacing w:val="10"/>
          <w:sz w:val="22"/>
          <w:szCs w:val="22"/>
        </w:rPr>
        <w:t>CPV 66110000-2</w:t>
      </w:r>
      <w:r w:rsidR="00B03934" w:rsidRPr="006429F8">
        <w:rPr>
          <w:rFonts w:asciiTheme="minorHAnsi" w:eastAsia="Times New Roman" w:hAnsiTheme="minorHAnsi" w:cstheme="minorHAnsi"/>
          <w:caps/>
          <w:spacing w:val="10"/>
          <w:sz w:val="22"/>
          <w:szCs w:val="22"/>
        </w:rPr>
        <w:t xml:space="preserve"> – </w:t>
      </w:r>
      <w:r w:rsidR="00A831D7" w:rsidRPr="006429F8">
        <w:rPr>
          <w:rFonts w:asciiTheme="minorHAnsi" w:eastAsia="Times New Roman" w:hAnsiTheme="minorHAnsi" w:cstheme="minorHAnsi"/>
          <w:spacing w:val="10"/>
          <w:sz w:val="22"/>
          <w:szCs w:val="22"/>
        </w:rPr>
        <w:t>usługa leasingu finansowego</w:t>
      </w:r>
    </w:p>
    <w:p w14:paraId="216F8297" w14:textId="77777777" w:rsidR="00B03934" w:rsidRPr="006429F8" w:rsidRDefault="007B2703" w:rsidP="00B03934">
      <w:pPr>
        <w:pStyle w:val="TableHeading"/>
        <w:tabs>
          <w:tab w:val="left" w:pos="1277"/>
        </w:tabs>
        <w:spacing w:before="0" w:after="0" w:line="360" w:lineRule="auto"/>
        <w:ind w:left="426"/>
        <w:jc w:val="left"/>
        <w:rPr>
          <w:rFonts w:asciiTheme="minorHAnsi" w:eastAsia="Times New Roman" w:hAnsiTheme="minorHAnsi" w:cstheme="minorHAnsi"/>
          <w:b w:val="0"/>
          <w:bCs w:val="0"/>
          <w:i w:val="0"/>
          <w:iCs w:val="0"/>
          <w:caps/>
          <w:spacing w:val="10"/>
          <w:sz w:val="22"/>
          <w:szCs w:val="22"/>
        </w:rPr>
      </w:pPr>
      <w:r w:rsidRPr="006429F8">
        <w:rPr>
          <w:rFonts w:asciiTheme="minorHAnsi" w:eastAsia="Times New Roman" w:hAnsiTheme="minorHAnsi" w:cstheme="minorHAnsi"/>
          <w:b w:val="0"/>
          <w:bCs w:val="0"/>
          <w:i w:val="0"/>
          <w:iCs w:val="0"/>
          <w:caps/>
          <w:spacing w:val="10"/>
          <w:sz w:val="22"/>
          <w:szCs w:val="22"/>
        </w:rPr>
        <w:t>CPV 43260000-3</w:t>
      </w:r>
      <w:r w:rsidR="00B03934" w:rsidRPr="006429F8">
        <w:rPr>
          <w:rFonts w:asciiTheme="minorHAnsi" w:eastAsia="Times New Roman" w:hAnsiTheme="minorHAnsi" w:cstheme="minorHAnsi"/>
          <w:b w:val="0"/>
          <w:bCs w:val="0"/>
          <w:i w:val="0"/>
          <w:iCs w:val="0"/>
          <w:caps/>
          <w:spacing w:val="10"/>
          <w:sz w:val="22"/>
          <w:szCs w:val="22"/>
        </w:rPr>
        <w:t xml:space="preserve"> – </w:t>
      </w:r>
      <w:r w:rsidR="00A831D7" w:rsidRPr="006429F8">
        <w:rPr>
          <w:rFonts w:asciiTheme="minorHAnsi" w:eastAsia="Times New Roman" w:hAnsiTheme="minorHAnsi" w:cstheme="minorHAnsi"/>
          <w:b w:val="0"/>
          <w:bCs w:val="0"/>
          <w:i w:val="0"/>
          <w:iCs w:val="0"/>
          <w:spacing w:val="10"/>
          <w:sz w:val="22"/>
          <w:szCs w:val="22"/>
        </w:rPr>
        <w:t>koparki, czerpaki, ładowarki i maszyny górnicze</w:t>
      </w:r>
    </w:p>
    <w:p w14:paraId="4DF1AF26" w14:textId="77777777" w:rsidR="00B03934" w:rsidRPr="006429F8" w:rsidRDefault="00F06583" w:rsidP="00B03934">
      <w:pPr>
        <w:pStyle w:val="Standarduser"/>
        <w:tabs>
          <w:tab w:val="left" w:pos="1270"/>
        </w:tabs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ar-SA" w:bidi="pl-PL"/>
        </w:rPr>
        <w:t>5</w:t>
      </w:r>
      <w:r w:rsidR="00A831D7" w:rsidRPr="006429F8">
        <w:rPr>
          <w:rFonts w:asciiTheme="minorHAnsi" w:eastAsia="Times New Roman" w:hAnsiTheme="minorHAnsi" w:cstheme="minorHAnsi"/>
          <w:sz w:val="22"/>
          <w:szCs w:val="22"/>
          <w:lang w:eastAsia="ar-SA" w:bidi="pl-PL"/>
        </w:rPr>
        <w:t xml:space="preserve">. </w:t>
      </w:r>
      <w:r w:rsidR="00B03934" w:rsidRPr="006429F8">
        <w:rPr>
          <w:rFonts w:asciiTheme="minorHAnsi" w:eastAsia="Times New Roman" w:hAnsiTheme="minorHAnsi" w:cstheme="minorHAnsi"/>
          <w:sz w:val="22"/>
          <w:szCs w:val="22"/>
          <w:lang w:eastAsia="ar-SA" w:bidi="pl-PL"/>
        </w:rPr>
        <w:t xml:space="preserve">Szczegółowy opis przedmiotu zamówienia stanowi </w:t>
      </w:r>
      <w:r w:rsidR="00DB3731" w:rsidRPr="006429F8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 w:bidi="pl-PL"/>
        </w:rPr>
        <w:t>Załącznik nr 2</w:t>
      </w:r>
      <w:r w:rsidR="00E369DE" w:rsidRPr="006429F8">
        <w:rPr>
          <w:rFonts w:asciiTheme="minorHAnsi" w:eastAsia="Times New Roman" w:hAnsiTheme="minorHAnsi" w:cstheme="minorHAnsi"/>
          <w:sz w:val="22"/>
          <w:szCs w:val="22"/>
          <w:lang w:eastAsia="ar-SA" w:bidi="pl-PL"/>
        </w:rPr>
        <w:t xml:space="preserve"> do S</w:t>
      </w:r>
      <w:r w:rsidR="00B03934" w:rsidRPr="006429F8">
        <w:rPr>
          <w:rFonts w:asciiTheme="minorHAnsi" w:eastAsia="Times New Roman" w:hAnsiTheme="minorHAnsi" w:cstheme="minorHAnsi"/>
          <w:sz w:val="22"/>
          <w:szCs w:val="22"/>
          <w:lang w:eastAsia="ar-SA" w:bidi="pl-PL"/>
        </w:rPr>
        <w:t>WZ.</w:t>
      </w:r>
    </w:p>
    <w:p w14:paraId="4BD92BE8" w14:textId="77777777" w:rsidR="00E460C2" w:rsidRPr="006429F8" w:rsidRDefault="008535A8" w:rsidP="00E460C2">
      <w:pPr>
        <w:pStyle w:val="Standarduser"/>
        <w:spacing w:before="360" w:after="40" w:line="360" w:lineRule="auto"/>
        <w:ind w:left="568" w:hanging="568"/>
        <w:rPr>
          <w:rFonts w:asciiTheme="minorHAnsi" w:eastAsia="Cambria" w:hAnsiTheme="minorHAnsi" w:cstheme="minorHAnsi"/>
          <w:b/>
          <w:sz w:val="22"/>
          <w:szCs w:val="22"/>
        </w:rPr>
      </w:pPr>
      <w:r w:rsidRPr="006429F8">
        <w:rPr>
          <w:rFonts w:asciiTheme="minorHAnsi" w:eastAsia="Cambria" w:hAnsiTheme="minorHAnsi" w:cstheme="minorHAnsi"/>
          <w:b/>
          <w:sz w:val="22"/>
          <w:szCs w:val="22"/>
        </w:rPr>
        <w:t xml:space="preserve">5. </w:t>
      </w:r>
      <w:r w:rsidR="00E460C2"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>TERMIN WYKONANIA ZAMÓWIENIA</w:t>
      </w:r>
    </w:p>
    <w:p w14:paraId="59DACB7C" w14:textId="3CF219E0" w:rsidR="006429F8" w:rsidRPr="006429F8" w:rsidRDefault="006429F8" w:rsidP="006429F8">
      <w:pPr>
        <w:autoSpaceDN w:val="0"/>
        <w:rPr>
          <w:rFonts w:eastAsia="Times New Roman" w:cstheme="minorHAnsi"/>
          <w:color w:val="FF0000"/>
          <w:lang w:eastAsia="pl-PL"/>
        </w:rPr>
      </w:pPr>
      <w:r w:rsidRPr="006429F8">
        <w:rPr>
          <w:rFonts w:eastAsia="Times New Roman" w:cstheme="minorHAnsi"/>
          <w:color w:val="FF0000"/>
          <w:lang w:eastAsia="pl-PL"/>
        </w:rPr>
        <w:t>Nie później niż do 15.07.2023r.</w:t>
      </w:r>
    </w:p>
    <w:p w14:paraId="03B7A413" w14:textId="77777777" w:rsidR="007B2703" w:rsidRPr="006429F8" w:rsidRDefault="00E460C2" w:rsidP="00E460C2">
      <w:pPr>
        <w:pStyle w:val="Standarduser"/>
        <w:spacing w:before="360" w:after="40" w:line="360" w:lineRule="auto"/>
        <w:ind w:left="568" w:hanging="568"/>
        <w:rPr>
          <w:rFonts w:asciiTheme="minorHAnsi" w:hAnsiTheme="minorHAnsi" w:cstheme="minorHAnsi"/>
          <w:b/>
          <w:sz w:val="22"/>
          <w:szCs w:val="22"/>
        </w:rPr>
      </w:pPr>
      <w:r w:rsidRPr="006429F8">
        <w:rPr>
          <w:rFonts w:asciiTheme="minorHAnsi" w:eastAsia="Cambria" w:hAnsiTheme="minorHAnsi" w:cstheme="minorHAnsi"/>
          <w:b/>
          <w:sz w:val="22"/>
          <w:szCs w:val="22"/>
        </w:rPr>
        <w:t xml:space="preserve">6. </w:t>
      </w:r>
      <w:r w:rsidR="007B2703"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>PODWYKONAWSTWO</w:t>
      </w:r>
    </w:p>
    <w:p w14:paraId="371E30B7" w14:textId="77777777" w:rsidR="00CA558D" w:rsidRPr="006429F8" w:rsidRDefault="007B2703" w:rsidP="00A209D9">
      <w:pPr>
        <w:pStyle w:val="Standarduser"/>
        <w:numPr>
          <w:ilvl w:val="0"/>
          <w:numId w:val="43"/>
        </w:numPr>
        <w:snapToGrid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Zamawiający nie zastrzega obowiązku osobistego wykonania przez Wykonawcę kluczowych części zamówienia.</w:t>
      </w:r>
    </w:p>
    <w:p w14:paraId="1C3F9EB8" w14:textId="77777777" w:rsidR="007B2703" w:rsidRPr="006429F8" w:rsidRDefault="007B2703" w:rsidP="00A209D9">
      <w:pPr>
        <w:pStyle w:val="Standarduser"/>
        <w:numPr>
          <w:ilvl w:val="0"/>
          <w:numId w:val="43"/>
        </w:numPr>
        <w:snapToGrid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Powierzenie części zamówienia podwykonawcom nie zwalnia Wykonawcy z odpowiedzialności za należyte wykonanie zamówienia.</w:t>
      </w:r>
    </w:p>
    <w:p w14:paraId="4FB8C233" w14:textId="77777777" w:rsidR="00CA558D" w:rsidRPr="006429F8" w:rsidRDefault="008535A8" w:rsidP="00DB3731">
      <w:pPr>
        <w:pStyle w:val="Standarduser"/>
        <w:spacing w:before="360" w:after="40" w:line="360" w:lineRule="auto"/>
        <w:ind w:left="568" w:hanging="568"/>
        <w:rPr>
          <w:rFonts w:asciiTheme="minorHAnsi" w:eastAsia="Cambria" w:hAnsiTheme="minorHAnsi" w:cstheme="minorHAnsi"/>
          <w:b/>
          <w:color w:val="auto"/>
          <w:sz w:val="22"/>
          <w:szCs w:val="22"/>
        </w:rPr>
      </w:pPr>
      <w:r w:rsidRPr="006429F8">
        <w:rPr>
          <w:rFonts w:asciiTheme="minorHAnsi" w:eastAsia="Cambria" w:hAnsiTheme="minorHAnsi" w:cstheme="minorHAnsi"/>
          <w:b/>
          <w:color w:val="auto"/>
          <w:sz w:val="22"/>
          <w:szCs w:val="22"/>
        </w:rPr>
        <w:t xml:space="preserve">7. </w:t>
      </w:r>
      <w:r w:rsidR="007B2703" w:rsidRPr="006429F8">
        <w:rPr>
          <w:rFonts w:asciiTheme="minorHAnsi" w:eastAsia="Cambria" w:hAnsiTheme="minorHAnsi" w:cstheme="minorHAnsi"/>
          <w:b/>
          <w:color w:val="auto"/>
          <w:sz w:val="22"/>
          <w:szCs w:val="22"/>
        </w:rPr>
        <w:t xml:space="preserve"> </w:t>
      </w:r>
      <w:r w:rsidR="007B2703" w:rsidRPr="006429F8">
        <w:rPr>
          <w:rFonts w:asciiTheme="minorHAnsi" w:eastAsia="Cambria" w:hAnsiTheme="minorHAnsi" w:cstheme="minorHAnsi"/>
          <w:b/>
          <w:color w:val="auto"/>
          <w:sz w:val="22"/>
          <w:szCs w:val="22"/>
          <w:u w:val="single"/>
        </w:rPr>
        <w:t>WARUNKI UDZIAŁU W POSTĘPOWANIU</w:t>
      </w:r>
      <w:bookmarkStart w:id="5" w:name="bookmark3"/>
    </w:p>
    <w:p w14:paraId="7DFEF1B2" w14:textId="77777777" w:rsidR="007B2703" w:rsidRPr="006429F8" w:rsidRDefault="007B2703" w:rsidP="00A209D9">
      <w:pPr>
        <w:pStyle w:val="Standarduser"/>
        <w:numPr>
          <w:ilvl w:val="0"/>
          <w:numId w:val="44"/>
        </w:numPr>
        <w:spacing w:line="360" w:lineRule="auto"/>
        <w:ind w:left="360" w:right="20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sz w:val="22"/>
          <w:szCs w:val="22"/>
        </w:rPr>
        <w:t>O udzielenie zamówienia mogą ubiegać się Wykonawcy, którzy spełniają warunki dotyczące:</w:t>
      </w:r>
      <w:bookmarkEnd w:id="5"/>
    </w:p>
    <w:p w14:paraId="388B2B55" w14:textId="77777777" w:rsidR="007B2703" w:rsidRPr="006429F8" w:rsidRDefault="007B2703" w:rsidP="00A209D9">
      <w:pPr>
        <w:pStyle w:val="Standarduser"/>
        <w:numPr>
          <w:ilvl w:val="0"/>
          <w:numId w:val="25"/>
        </w:numPr>
        <w:spacing w:line="360" w:lineRule="auto"/>
        <w:ind w:left="643" w:right="20" w:hanging="283"/>
        <w:rPr>
          <w:rFonts w:asciiTheme="minorHAnsi" w:eastAsia="Cambria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sz w:val="22"/>
          <w:szCs w:val="22"/>
        </w:rPr>
        <w:t>zdolności do występowania w obrocie gospodarczym:</w:t>
      </w:r>
    </w:p>
    <w:p w14:paraId="4E0A247C" w14:textId="77777777" w:rsidR="007B2703" w:rsidRPr="006429F8" w:rsidRDefault="007B2703" w:rsidP="0071708D">
      <w:pPr>
        <w:pStyle w:val="Standarduser"/>
        <w:spacing w:line="360" w:lineRule="auto"/>
        <w:ind w:left="785" w:right="20"/>
        <w:rPr>
          <w:rFonts w:asciiTheme="minorHAnsi" w:eastAsia="Cambria" w:hAnsiTheme="minorHAnsi" w:cstheme="minorHAnsi"/>
          <w:i/>
          <w:sz w:val="22"/>
          <w:szCs w:val="22"/>
        </w:rPr>
      </w:pPr>
      <w:r w:rsidRPr="006429F8">
        <w:rPr>
          <w:rFonts w:asciiTheme="minorHAnsi" w:eastAsia="Cambria" w:hAnsiTheme="minorHAnsi" w:cstheme="minorHAnsi"/>
          <w:i/>
          <w:sz w:val="22"/>
          <w:szCs w:val="22"/>
        </w:rPr>
        <w:t>Zamawiający nie stawia warunku w powyższym zakresie.</w:t>
      </w:r>
    </w:p>
    <w:p w14:paraId="76268342" w14:textId="77777777" w:rsidR="007B2703" w:rsidRPr="006429F8" w:rsidRDefault="007B2703" w:rsidP="00A209D9">
      <w:pPr>
        <w:pStyle w:val="Standarduser"/>
        <w:numPr>
          <w:ilvl w:val="0"/>
          <w:numId w:val="7"/>
        </w:numPr>
        <w:tabs>
          <w:tab w:val="left" w:pos="709"/>
        </w:tabs>
        <w:spacing w:line="360" w:lineRule="auto"/>
        <w:ind w:left="388" w:right="57" w:firstLine="0"/>
        <w:rPr>
          <w:rFonts w:asciiTheme="minorHAnsi" w:eastAsia="Cambria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sz w:val="22"/>
          <w:szCs w:val="22"/>
        </w:rPr>
        <w:t>uprawnień do prowadzenia określonej działalności gospodarczej lub zawodowej, o ile wynika to z odrębnych przepisów:</w:t>
      </w:r>
    </w:p>
    <w:p w14:paraId="3E866F7E" w14:textId="77777777" w:rsidR="007B2703" w:rsidRPr="006429F8" w:rsidRDefault="007B2703" w:rsidP="0071708D">
      <w:pPr>
        <w:pStyle w:val="Standarduser"/>
        <w:spacing w:line="360" w:lineRule="auto"/>
        <w:ind w:left="785" w:right="20"/>
        <w:rPr>
          <w:rFonts w:asciiTheme="minorHAnsi" w:hAnsiTheme="minorHAnsi" w:cstheme="minorHAnsi"/>
          <w:i/>
          <w:sz w:val="22"/>
          <w:szCs w:val="22"/>
        </w:rPr>
      </w:pPr>
      <w:bookmarkStart w:id="6" w:name="_Hlk736941111"/>
      <w:r w:rsidRPr="006429F8">
        <w:rPr>
          <w:rFonts w:asciiTheme="minorHAnsi" w:eastAsia="Cambria" w:hAnsiTheme="minorHAnsi" w:cstheme="minorHAnsi"/>
          <w:i/>
          <w:sz w:val="22"/>
          <w:szCs w:val="22"/>
        </w:rPr>
        <w:t>Zamawiający nie stawia warunku w powyższym zakresie</w:t>
      </w:r>
      <w:bookmarkEnd w:id="6"/>
      <w:r w:rsidRPr="006429F8">
        <w:rPr>
          <w:rFonts w:asciiTheme="minorHAnsi" w:eastAsia="Cambria" w:hAnsiTheme="minorHAnsi" w:cstheme="minorHAnsi"/>
          <w:i/>
          <w:sz w:val="22"/>
          <w:szCs w:val="22"/>
        </w:rPr>
        <w:t>.</w:t>
      </w:r>
    </w:p>
    <w:p w14:paraId="466FF9A2" w14:textId="77777777" w:rsidR="007B2703" w:rsidRPr="006429F8" w:rsidRDefault="007B2703" w:rsidP="00A209D9">
      <w:pPr>
        <w:pStyle w:val="Standarduser"/>
        <w:numPr>
          <w:ilvl w:val="0"/>
          <w:numId w:val="7"/>
        </w:numPr>
        <w:spacing w:line="360" w:lineRule="auto"/>
        <w:ind w:left="643" w:right="20" w:hanging="283"/>
        <w:rPr>
          <w:rFonts w:asciiTheme="minorHAnsi" w:eastAsia="Cambria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sz w:val="22"/>
          <w:szCs w:val="22"/>
        </w:rPr>
        <w:t>sytuacji ekonomicznej lub finansowej:</w:t>
      </w:r>
    </w:p>
    <w:p w14:paraId="50C892EB" w14:textId="77777777" w:rsidR="007B2703" w:rsidRPr="006429F8" w:rsidRDefault="007B2703" w:rsidP="0071708D">
      <w:pPr>
        <w:pStyle w:val="Standarduser"/>
        <w:spacing w:line="360" w:lineRule="auto"/>
        <w:ind w:right="20"/>
        <w:rPr>
          <w:rFonts w:asciiTheme="minorHAnsi" w:hAnsiTheme="minorHAnsi" w:cstheme="minorHAnsi"/>
          <w:i/>
          <w:sz w:val="22"/>
          <w:szCs w:val="22"/>
        </w:rPr>
      </w:pPr>
      <w:r w:rsidRPr="006429F8">
        <w:rPr>
          <w:rFonts w:asciiTheme="minorHAnsi" w:eastAsia="Cambria" w:hAnsiTheme="minorHAnsi" w:cstheme="minorHAnsi"/>
          <w:i/>
          <w:sz w:val="22"/>
          <w:szCs w:val="22"/>
        </w:rPr>
        <w:t xml:space="preserve">                 </w:t>
      </w:r>
      <w:bookmarkStart w:id="7" w:name="_Hlk73694111"/>
      <w:r w:rsidRPr="006429F8">
        <w:rPr>
          <w:rFonts w:asciiTheme="minorHAnsi" w:eastAsia="Cambria" w:hAnsiTheme="minorHAnsi" w:cstheme="minorHAnsi"/>
          <w:i/>
          <w:sz w:val="22"/>
          <w:szCs w:val="22"/>
        </w:rPr>
        <w:t>Zamawiający nie stawia warunku w powyższym zakresie</w:t>
      </w:r>
      <w:bookmarkEnd w:id="7"/>
      <w:r w:rsidRPr="006429F8">
        <w:rPr>
          <w:rFonts w:asciiTheme="minorHAnsi" w:eastAsia="Cambria" w:hAnsiTheme="minorHAnsi" w:cstheme="minorHAnsi"/>
          <w:i/>
          <w:sz w:val="22"/>
          <w:szCs w:val="22"/>
        </w:rPr>
        <w:t>.</w:t>
      </w:r>
    </w:p>
    <w:p w14:paraId="39B91DC2" w14:textId="77777777" w:rsidR="007B2703" w:rsidRPr="006429F8" w:rsidRDefault="007B2703" w:rsidP="00A209D9">
      <w:pPr>
        <w:pStyle w:val="Standarduser"/>
        <w:numPr>
          <w:ilvl w:val="0"/>
          <w:numId w:val="7"/>
        </w:numPr>
        <w:tabs>
          <w:tab w:val="left" w:pos="709"/>
        </w:tabs>
        <w:spacing w:line="360" w:lineRule="auto"/>
        <w:ind w:left="388" w:right="57" w:firstLine="0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sz w:val="22"/>
          <w:szCs w:val="22"/>
        </w:rPr>
        <w:t>zdolności technicznej lub zawodowej:</w:t>
      </w:r>
    </w:p>
    <w:p w14:paraId="0DB773E5" w14:textId="77777777" w:rsidR="00CA558D" w:rsidRPr="006429F8" w:rsidRDefault="007B2703" w:rsidP="0071708D">
      <w:pPr>
        <w:pStyle w:val="Standarduser"/>
        <w:spacing w:line="360" w:lineRule="auto"/>
        <w:ind w:left="388" w:right="20" w:firstLine="320"/>
        <w:rPr>
          <w:rFonts w:asciiTheme="minorHAnsi" w:eastAsia="Cambria" w:hAnsiTheme="minorHAnsi" w:cstheme="minorHAnsi"/>
          <w:i/>
          <w:sz w:val="22"/>
          <w:szCs w:val="22"/>
        </w:rPr>
      </w:pPr>
      <w:r w:rsidRPr="006429F8">
        <w:rPr>
          <w:rFonts w:asciiTheme="minorHAnsi" w:eastAsia="Cambria" w:hAnsiTheme="minorHAnsi" w:cstheme="minorHAnsi"/>
          <w:i/>
          <w:sz w:val="22"/>
          <w:szCs w:val="22"/>
        </w:rPr>
        <w:t>Zamawiający nie stawi</w:t>
      </w:r>
      <w:r w:rsidR="00CA558D" w:rsidRPr="006429F8">
        <w:rPr>
          <w:rFonts w:asciiTheme="minorHAnsi" w:eastAsia="Cambria" w:hAnsiTheme="minorHAnsi" w:cstheme="minorHAnsi"/>
          <w:i/>
          <w:sz w:val="22"/>
          <w:szCs w:val="22"/>
        </w:rPr>
        <w:t>a warunku w powyższym zakresie.</w:t>
      </w:r>
    </w:p>
    <w:p w14:paraId="51E5D88E" w14:textId="77777777" w:rsidR="00CA558D" w:rsidRPr="006429F8" w:rsidRDefault="007B2703" w:rsidP="00A209D9">
      <w:pPr>
        <w:pStyle w:val="Standarduser"/>
        <w:numPr>
          <w:ilvl w:val="0"/>
          <w:numId w:val="44"/>
        </w:numPr>
        <w:spacing w:line="360" w:lineRule="auto"/>
        <w:ind w:left="360" w:right="20"/>
        <w:rPr>
          <w:rFonts w:asciiTheme="minorHAnsi" w:eastAsia="Cambria" w:hAnsiTheme="minorHAnsi" w:cstheme="minorHAnsi"/>
          <w:i/>
          <w:sz w:val="22"/>
          <w:szCs w:val="22"/>
        </w:rPr>
      </w:pPr>
      <w:r w:rsidRPr="006429F8">
        <w:rPr>
          <w:rFonts w:asciiTheme="minorHAnsi" w:eastAsia="Cambria" w:hAnsiTheme="minorHAnsi" w:cstheme="minorHAnsi"/>
          <w:bCs/>
          <w:sz w:val="22"/>
          <w:szCs w:val="22"/>
        </w:rPr>
        <w:t>Zamawiający, w stosunku do Wykonawców wspólnie ubiegających się o udzielenie zamówienia, w odniesieniu do warunku dotyczącego zdolności technicznej lub zawodowej dopuszcza łączne spełnianie warunku przez Wykonawców.</w:t>
      </w:r>
    </w:p>
    <w:p w14:paraId="79B19A8C" w14:textId="77777777" w:rsidR="0071708D" w:rsidRPr="006429F8" w:rsidRDefault="007B2703" w:rsidP="00A209D9">
      <w:pPr>
        <w:pStyle w:val="Standarduser"/>
        <w:numPr>
          <w:ilvl w:val="0"/>
          <w:numId w:val="44"/>
        </w:numPr>
        <w:spacing w:line="360" w:lineRule="auto"/>
        <w:ind w:left="360" w:right="20"/>
        <w:rPr>
          <w:rFonts w:asciiTheme="minorHAnsi" w:eastAsia="Cambria" w:hAnsiTheme="minorHAnsi" w:cstheme="minorHAnsi"/>
          <w:i/>
          <w:sz w:val="22"/>
          <w:szCs w:val="22"/>
        </w:rPr>
      </w:pPr>
      <w:r w:rsidRPr="006429F8">
        <w:rPr>
          <w:rFonts w:asciiTheme="minorHAnsi" w:eastAsia="Cambria" w:hAnsiTheme="minorHAnsi" w:cstheme="minorHAnsi"/>
          <w:sz w:val="22"/>
          <w:szCs w:val="22"/>
        </w:rPr>
        <w:t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2D82DA55" w14:textId="77777777" w:rsidR="0071708D" w:rsidRPr="006429F8" w:rsidRDefault="007B2703" w:rsidP="00A209D9">
      <w:pPr>
        <w:pStyle w:val="Standarduser"/>
        <w:numPr>
          <w:ilvl w:val="0"/>
          <w:numId w:val="44"/>
        </w:numPr>
        <w:spacing w:line="360" w:lineRule="auto"/>
        <w:ind w:left="360" w:right="20"/>
        <w:rPr>
          <w:rFonts w:asciiTheme="minorHAnsi" w:eastAsia="Cambria" w:hAnsiTheme="minorHAnsi" w:cstheme="minorHAnsi"/>
          <w:i/>
          <w:sz w:val="22"/>
          <w:szCs w:val="22"/>
        </w:rPr>
      </w:pPr>
      <w:r w:rsidRPr="006429F8">
        <w:rPr>
          <w:rFonts w:asciiTheme="minorHAnsi" w:eastAsia="Cambria" w:hAnsiTheme="minorHAnsi" w:cstheme="minorHAnsi"/>
          <w:sz w:val="22"/>
          <w:szCs w:val="22"/>
        </w:rPr>
        <w:t>Warunek dotyczący uprawnień do prowadzenia określonej działalności gospodarczej lub zawodowej, jest spełniony jeżeli co najmniej jeden z wykonawców wspólnie ubiegających się o udzielenie zamówienia posiada uprawnienia do prowadzenia określonej działalności gospodarczej lub zawodowej i zrealizuje dostawy, do których realizacji te uprawnienia są wymagane.</w:t>
      </w:r>
    </w:p>
    <w:p w14:paraId="0FFEB0E5" w14:textId="3D96C7A8" w:rsidR="000549EB" w:rsidRPr="006429F8" w:rsidRDefault="007B2703" w:rsidP="000549EB">
      <w:pPr>
        <w:spacing w:before="240" w:after="0" w:line="360" w:lineRule="auto"/>
        <w:contextualSpacing/>
        <w:rPr>
          <w:rFonts w:cstheme="minorHAnsi"/>
          <w:b/>
        </w:rPr>
      </w:pPr>
      <w:r w:rsidRPr="006429F8">
        <w:rPr>
          <w:rFonts w:eastAsia="Cambria" w:cstheme="minorHAnsi"/>
        </w:rPr>
        <w:t>W odniesieniu do warunków dotyczących wykształcenia, kwalifikacji zawodowych lub doświadczenia wykonawcy wspólnie ubiegający się o udzielenie zamówienia mogą polegać na zdolnościach tych wykonawców, którzy wykonają roboty lub usługi, do realizacji których te zdolności są wymagane.</w:t>
      </w:r>
      <w:r w:rsidR="000549EB" w:rsidRPr="006429F8">
        <w:rPr>
          <w:rFonts w:cstheme="minorHAnsi"/>
          <w:b/>
        </w:rPr>
        <w:t xml:space="preserve"> </w:t>
      </w:r>
    </w:p>
    <w:p w14:paraId="38D4F5A4" w14:textId="77777777" w:rsidR="000549EB" w:rsidRPr="006429F8" w:rsidRDefault="000549EB" w:rsidP="000549EB">
      <w:pPr>
        <w:spacing w:after="0" w:line="360" w:lineRule="auto"/>
        <w:contextualSpacing/>
        <w:rPr>
          <w:rFonts w:cstheme="minorHAnsi"/>
        </w:rPr>
      </w:pPr>
      <w:r w:rsidRPr="006429F8">
        <w:rPr>
          <w:rFonts w:cstheme="minorHAnsi"/>
        </w:rPr>
        <w:t>W celu zapewnienia porównywalności wszystkich ofert, Zamawiający zastrzega sobie prawo kontaktowania się i wezwania do wyjaśnień treści złożonej oferty lub dokumentów, w celu uzupełnienia lub doprecyzowania ofert.</w:t>
      </w:r>
    </w:p>
    <w:p w14:paraId="5CE0741C" w14:textId="77777777" w:rsidR="000549EB" w:rsidRPr="006429F8" w:rsidRDefault="000549EB" w:rsidP="00A209D9">
      <w:pPr>
        <w:pStyle w:val="Akapitzlist"/>
        <w:numPr>
          <w:ilvl w:val="0"/>
          <w:numId w:val="44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hAnsiTheme="minorHAnsi" w:cstheme="minorHAnsi"/>
          <w:sz w:val="22"/>
          <w:szCs w:val="22"/>
        </w:rPr>
        <w:t xml:space="preserve">Zamawiający nie może być powiązany kapitałowo ani osobowo z wykonawcami, którzy złożyli oferty. Oferta wykonawcy, który jest powiązany kapitałowo lub osobowo z Zamawiającym zostanie </w:t>
      </w:r>
      <w:r w:rsidRPr="006429F8">
        <w:rPr>
          <w:rFonts w:asciiTheme="minorHAnsi" w:hAnsiTheme="minorHAnsi" w:cstheme="minorHAnsi"/>
          <w:sz w:val="22"/>
          <w:szCs w:val="22"/>
        </w:rPr>
        <w:lastRenderedPageBreak/>
        <w:t>odrzucana i nie będzie podlegać dalszemu rozpatrywaniu.</w:t>
      </w:r>
    </w:p>
    <w:p w14:paraId="29D346B7" w14:textId="77777777" w:rsidR="000549EB" w:rsidRPr="006429F8" w:rsidRDefault="000549EB" w:rsidP="000549EB">
      <w:pPr>
        <w:rPr>
          <w:rFonts w:cstheme="minorHAnsi"/>
          <w:lang w:eastAsia="zh-CN" w:bidi="en-US"/>
        </w:rPr>
      </w:pPr>
    </w:p>
    <w:p w14:paraId="294CAD94" w14:textId="77777777" w:rsidR="007B2703" w:rsidRPr="006429F8" w:rsidRDefault="00CB4266" w:rsidP="00125595">
      <w:pPr>
        <w:pStyle w:val="Standarduser"/>
        <w:spacing w:before="360" w:after="40" w:line="360" w:lineRule="auto"/>
        <w:rPr>
          <w:rFonts w:asciiTheme="minorHAnsi" w:eastAsia="Cambria" w:hAnsiTheme="minorHAnsi" w:cstheme="minorHAnsi"/>
          <w:b/>
          <w:color w:val="auto"/>
          <w:sz w:val="22"/>
          <w:szCs w:val="22"/>
          <w:u w:val="single"/>
        </w:rPr>
      </w:pPr>
      <w:r w:rsidRPr="006429F8">
        <w:rPr>
          <w:rFonts w:asciiTheme="minorHAnsi" w:eastAsia="Cambria" w:hAnsiTheme="minorHAnsi" w:cstheme="minorHAnsi"/>
          <w:b/>
          <w:color w:val="auto"/>
          <w:sz w:val="22"/>
          <w:szCs w:val="22"/>
          <w:u w:val="single"/>
        </w:rPr>
        <w:t>8</w:t>
      </w:r>
      <w:r w:rsidR="00125595" w:rsidRPr="006429F8">
        <w:rPr>
          <w:rFonts w:asciiTheme="minorHAnsi" w:eastAsia="Cambria" w:hAnsiTheme="minorHAnsi" w:cstheme="minorHAnsi"/>
          <w:b/>
          <w:color w:val="auto"/>
          <w:sz w:val="22"/>
          <w:szCs w:val="22"/>
          <w:u w:val="single"/>
        </w:rPr>
        <w:t xml:space="preserve">. </w:t>
      </w:r>
      <w:r w:rsidR="007B2703" w:rsidRPr="006429F8">
        <w:rPr>
          <w:rFonts w:asciiTheme="minorHAnsi" w:eastAsia="Cambria" w:hAnsiTheme="minorHAnsi" w:cstheme="minorHAnsi"/>
          <w:b/>
          <w:color w:val="auto"/>
          <w:sz w:val="22"/>
          <w:szCs w:val="22"/>
          <w:u w:val="single"/>
        </w:rPr>
        <w:t>INFORMACJA DLA WYKONAWCÓW WSPÓLNIE UBIEGAJĄCYCH SIĘ O UDZIELENIE ZAMÓWIENIA</w:t>
      </w:r>
    </w:p>
    <w:p w14:paraId="7DABCB19" w14:textId="77777777" w:rsidR="007B2703" w:rsidRPr="006429F8" w:rsidRDefault="007B2703" w:rsidP="00A209D9">
      <w:pPr>
        <w:pStyle w:val="Standarduser"/>
        <w:numPr>
          <w:ilvl w:val="0"/>
          <w:numId w:val="27"/>
        </w:numPr>
        <w:spacing w:line="360" w:lineRule="auto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6429F8">
        <w:rPr>
          <w:rFonts w:asciiTheme="minorHAnsi" w:eastAsia="Cambria" w:hAnsiTheme="minorHAnsi" w:cstheme="minorHAnsi"/>
          <w:color w:val="auto"/>
          <w:sz w:val="22"/>
          <w:szCs w:val="22"/>
        </w:rPr>
        <w:t>Wykonawcy mogą wspólnie ubiegać się o udzielenie zamówienia. W takim przypadku Wykonawcy ustanawiają pełnomocnika do reprezentowania ich w postępowaniu o udzielenie zamówienia albo do reprezentowania w postępowaniu i zawarcia umowy w sprawie zamówienia publicznego. Pełnomocnictwo</w:t>
      </w:r>
      <w:r w:rsidRPr="006429F8">
        <w:rPr>
          <w:rFonts w:asciiTheme="minorHAnsi" w:eastAsia="Cambria" w:hAnsiTheme="minorHAnsi" w:cstheme="minorHAnsi"/>
          <w:b/>
          <w:color w:val="auto"/>
          <w:sz w:val="22"/>
          <w:szCs w:val="22"/>
        </w:rPr>
        <w:t xml:space="preserve"> </w:t>
      </w:r>
      <w:r w:rsidRPr="006429F8">
        <w:rPr>
          <w:rFonts w:asciiTheme="minorHAnsi" w:eastAsia="Cambria" w:hAnsiTheme="minorHAnsi" w:cstheme="minorHAnsi"/>
          <w:color w:val="auto"/>
          <w:sz w:val="22"/>
          <w:szCs w:val="22"/>
        </w:rPr>
        <w:t>winno być załączone do oferty.</w:t>
      </w:r>
    </w:p>
    <w:p w14:paraId="429B7119" w14:textId="77777777" w:rsidR="007B2703" w:rsidRPr="006429F8" w:rsidRDefault="007B2703" w:rsidP="00A209D9">
      <w:pPr>
        <w:pStyle w:val="Standarduser"/>
        <w:numPr>
          <w:ilvl w:val="0"/>
          <w:numId w:val="27"/>
        </w:numPr>
        <w:spacing w:line="360" w:lineRule="auto"/>
        <w:ind w:left="36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429F8">
        <w:rPr>
          <w:rFonts w:asciiTheme="minorHAnsi" w:eastAsia="Cambria" w:hAnsiTheme="minorHAnsi" w:cstheme="minorHAnsi"/>
          <w:b/>
          <w:color w:val="auto"/>
          <w:sz w:val="22"/>
          <w:szCs w:val="22"/>
        </w:rPr>
        <w:t xml:space="preserve">Wykonawcy wspólnie ubiegający się o udzielenie zamówienia dołączają do oferty oświadczenie, z którego wynika, które dostawy wykonają poszczególni wykonawcy - zgodnie z </w:t>
      </w:r>
      <w:r w:rsidRPr="006429F8">
        <w:rPr>
          <w:rFonts w:asciiTheme="minorHAnsi" w:eastAsia="Cambria" w:hAnsiTheme="minorHAnsi" w:cstheme="minorHAnsi"/>
          <w:b/>
          <w:bCs/>
          <w:color w:val="auto"/>
          <w:sz w:val="22"/>
          <w:szCs w:val="22"/>
        </w:rPr>
        <w:t xml:space="preserve">załącznikiem nr </w:t>
      </w:r>
      <w:r w:rsidR="00DB3731" w:rsidRPr="006429F8">
        <w:rPr>
          <w:rFonts w:asciiTheme="minorHAnsi" w:eastAsia="Cambria" w:hAnsiTheme="minorHAnsi" w:cstheme="minorHAnsi"/>
          <w:b/>
          <w:bCs/>
          <w:color w:val="auto"/>
          <w:sz w:val="22"/>
          <w:szCs w:val="22"/>
        </w:rPr>
        <w:t>3</w:t>
      </w:r>
      <w:r w:rsidRPr="006429F8">
        <w:rPr>
          <w:rFonts w:asciiTheme="minorHAnsi" w:eastAsia="Cambria" w:hAnsiTheme="minorHAnsi" w:cstheme="minorHAnsi"/>
          <w:b/>
          <w:bCs/>
          <w:color w:val="auto"/>
          <w:sz w:val="22"/>
          <w:szCs w:val="22"/>
        </w:rPr>
        <w:t xml:space="preserve"> do SWZ.</w:t>
      </w:r>
    </w:p>
    <w:p w14:paraId="604E9F07" w14:textId="77777777" w:rsidR="007B2703" w:rsidRPr="006429F8" w:rsidRDefault="007B2703" w:rsidP="00A209D9">
      <w:pPr>
        <w:pStyle w:val="Standarduser"/>
        <w:numPr>
          <w:ilvl w:val="0"/>
          <w:numId w:val="27"/>
        </w:numPr>
        <w:spacing w:line="360" w:lineRule="auto"/>
        <w:ind w:left="360"/>
        <w:rPr>
          <w:rFonts w:asciiTheme="minorHAnsi" w:eastAsia="Cambria" w:hAnsiTheme="minorHAnsi" w:cstheme="minorHAnsi"/>
          <w:color w:val="auto"/>
          <w:sz w:val="22"/>
          <w:szCs w:val="22"/>
        </w:rPr>
      </w:pPr>
      <w:r w:rsidRPr="006429F8">
        <w:rPr>
          <w:rFonts w:asciiTheme="minorHAnsi" w:eastAsia="Cambria" w:hAnsiTheme="minorHAnsi" w:cstheme="minorHAnsi"/>
          <w:color w:val="auto"/>
          <w:sz w:val="22"/>
          <w:szCs w:val="22"/>
        </w:rPr>
        <w:t>Oświadczenia i dokumenty potwierdzające brak podstaw do wykluczenia z postępowania, składa każdy z Wykonawców wspólnie ubiegających się o zamówienie.</w:t>
      </w:r>
    </w:p>
    <w:p w14:paraId="56FE526C" w14:textId="7AA8FF64" w:rsidR="000C3DC1" w:rsidRPr="006429F8" w:rsidRDefault="004523F0" w:rsidP="00AA4D94">
      <w:pPr>
        <w:pStyle w:val="Standarduser"/>
        <w:spacing w:before="360" w:after="40" w:line="360" w:lineRule="auto"/>
        <w:ind w:left="568" w:hanging="568"/>
        <w:rPr>
          <w:rFonts w:asciiTheme="minorHAnsi" w:eastAsia="Cambria" w:hAnsiTheme="minorHAnsi" w:cstheme="minorHAnsi"/>
          <w:b/>
          <w:bCs/>
          <w:sz w:val="22"/>
          <w:szCs w:val="22"/>
          <w:u w:val="single"/>
        </w:rPr>
      </w:pPr>
      <w:bookmarkStart w:id="8" w:name="bookmark11"/>
      <w:r w:rsidRPr="006429F8">
        <w:rPr>
          <w:rFonts w:asciiTheme="minorHAnsi" w:eastAsia="Cambria" w:hAnsiTheme="minorHAnsi" w:cstheme="minorHAnsi"/>
          <w:b/>
          <w:bCs/>
          <w:sz w:val="22"/>
          <w:szCs w:val="22"/>
          <w:u w:val="single"/>
        </w:rPr>
        <w:t>9</w:t>
      </w:r>
      <w:r w:rsidR="00125595" w:rsidRPr="006429F8">
        <w:rPr>
          <w:rFonts w:asciiTheme="minorHAnsi" w:eastAsia="Cambria" w:hAnsiTheme="minorHAnsi" w:cstheme="minorHAnsi"/>
          <w:b/>
          <w:bCs/>
          <w:sz w:val="22"/>
          <w:szCs w:val="22"/>
          <w:u w:val="single"/>
        </w:rPr>
        <w:t xml:space="preserve">. </w:t>
      </w:r>
      <w:r w:rsidR="007B2703" w:rsidRPr="006429F8">
        <w:rPr>
          <w:rFonts w:asciiTheme="minorHAnsi" w:eastAsia="Cambria" w:hAnsiTheme="minorHAnsi" w:cstheme="minorHAnsi"/>
          <w:b/>
          <w:bCs/>
          <w:sz w:val="22"/>
          <w:szCs w:val="22"/>
          <w:u w:val="single"/>
        </w:rPr>
        <w:t xml:space="preserve">SPOSÓB KOMUNIKACJI ORAZ </w:t>
      </w:r>
      <w:bookmarkEnd w:id="8"/>
      <w:r w:rsidR="007B2703" w:rsidRPr="006429F8">
        <w:rPr>
          <w:rFonts w:asciiTheme="minorHAnsi" w:eastAsia="Cambria" w:hAnsiTheme="minorHAnsi" w:cstheme="minorHAnsi"/>
          <w:b/>
          <w:bCs/>
          <w:sz w:val="22"/>
          <w:szCs w:val="22"/>
          <w:u w:val="single"/>
        </w:rPr>
        <w:t>WYJAŚNIENIA TREŚCI SWZ</w:t>
      </w:r>
    </w:p>
    <w:p w14:paraId="75ACD518" w14:textId="77777777" w:rsidR="007B2703" w:rsidRPr="006429F8" w:rsidRDefault="007B2703" w:rsidP="00A209D9">
      <w:pPr>
        <w:pStyle w:val="Standarduser"/>
        <w:numPr>
          <w:ilvl w:val="0"/>
          <w:numId w:val="29"/>
        </w:numPr>
        <w:spacing w:line="360" w:lineRule="auto"/>
        <w:ind w:left="340" w:hanging="340"/>
        <w:rPr>
          <w:rFonts w:asciiTheme="minorHAnsi" w:eastAsia="Cambria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sz w:val="22"/>
          <w:szCs w:val="22"/>
        </w:rPr>
        <w:t>W przedmiotowym postępowaniu komunikacja między Zamawiającym a Wykonawcami odbywa się przy użyciu następujących środków komunikacji elektronicznej:</w:t>
      </w:r>
    </w:p>
    <w:p w14:paraId="0277EE16" w14:textId="77777777" w:rsidR="007B2703" w:rsidRPr="006429F8" w:rsidRDefault="007B2703" w:rsidP="00A209D9">
      <w:pPr>
        <w:pStyle w:val="Standarduser"/>
        <w:numPr>
          <w:ilvl w:val="0"/>
          <w:numId w:val="30"/>
        </w:numPr>
        <w:spacing w:line="360" w:lineRule="auto"/>
        <w:ind w:left="1134" w:hanging="340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sz w:val="22"/>
          <w:szCs w:val="22"/>
        </w:rPr>
        <w:t xml:space="preserve">Platformy zakupowej dostępnej pod adresem:   </w:t>
      </w:r>
    </w:p>
    <w:p w14:paraId="4DF578EA" w14:textId="77777777" w:rsidR="007B2703" w:rsidRPr="006429F8" w:rsidRDefault="007B2703" w:rsidP="007B2703">
      <w:pPr>
        <w:pStyle w:val="Standarduser"/>
        <w:spacing w:line="360" w:lineRule="auto"/>
        <w:ind w:left="1134" w:hanging="340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sz w:val="22"/>
          <w:szCs w:val="22"/>
        </w:rPr>
        <w:t xml:space="preserve">  </w:t>
      </w:r>
      <w:hyperlink r:id="rId11" w:history="1">
        <w:r w:rsidRPr="006429F8">
          <w:rPr>
            <w:rStyle w:val="Internetlink"/>
            <w:rFonts w:asciiTheme="minorHAnsi" w:eastAsia="Cambria" w:hAnsiTheme="minorHAnsi" w:cstheme="minorHAnsi"/>
            <w:b/>
            <w:bCs/>
            <w:sz w:val="22"/>
            <w:szCs w:val="22"/>
          </w:rPr>
          <w:t>https://platformazakupowa.pl/pn/zgkjezierzyce</w:t>
        </w:r>
      </w:hyperlink>
    </w:p>
    <w:p w14:paraId="5D2C8851" w14:textId="77777777" w:rsidR="007B2703" w:rsidRPr="006429F8" w:rsidRDefault="007B2703" w:rsidP="00A209D9">
      <w:pPr>
        <w:pStyle w:val="Standarduser"/>
        <w:numPr>
          <w:ilvl w:val="0"/>
          <w:numId w:val="30"/>
        </w:numPr>
        <w:spacing w:line="360" w:lineRule="auto"/>
        <w:ind w:left="1134" w:hanging="340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sz w:val="22"/>
          <w:szCs w:val="22"/>
        </w:rPr>
        <w:t>Poczty elektronicznej:</w:t>
      </w:r>
      <w:r w:rsidRPr="006429F8">
        <w:rPr>
          <w:rFonts w:asciiTheme="minorHAnsi" w:eastAsia="Cambria" w:hAnsiTheme="minorHAnsi" w:cstheme="minorHAnsi"/>
          <w:color w:val="1F497D"/>
          <w:sz w:val="22"/>
          <w:szCs w:val="22"/>
        </w:rPr>
        <w:t xml:space="preserve"> </w:t>
      </w:r>
      <w:hyperlink r:id="rId12" w:history="1">
        <w:r w:rsidR="00431C97" w:rsidRPr="006429F8">
          <w:rPr>
            <w:rStyle w:val="Hipercze"/>
            <w:rFonts w:asciiTheme="minorHAnsi" w:eastAsia="Cambria" w:hAnsiTheme="minorHAnsi" w:cstheme="minorHAnsi"/>
            <w:b/>
            <w:bCs/>
            <w:sz w:val="22"/>
            <w:szCs w:val="22"/>
          </w:rPr>
          <w:t>infrastruktura@zgkjezierzyce.pl</w:t>
        </w:r>
      </w:hyperlink>
    </w:p>
    <w:p w14:paraId="10767E12" w14:textId="77777777" w:rsidR="007B2703" w:rsidRPr="006429F8" w:rsidRDefault="007B2703" w:rsidP="00A209D9">
      <w:pPr>
        <w:pStyle w:val="Standarduser"/>
        <w:numPr>
          <w:ilvl w:val="0"/>
          <w:numId w:val="17"/>
        </w:numPr>
        <w:spacing w:line="360" w:lineRule="auto"/>
        <w:ind w:left="397" w:hanging="34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Osobą uprawnioną przez Zamawiającego do porozumiewania się z Wykonawcami jest:</w:t>
      </w:r>
    </w:p>
    <w:p w14:paraId="2CCF2892" w14:textId="77777777" w:rsidR="007B2703" w:rsidRPr="006429F8" w:rsidRDefault="007B2703" w:rsidP="00A209D9">
      <w:pPr>
        <w:pStyle w:val="Standarduser"/>
        <w:numPr>
          <w:ilvl w:val="0"/>
          <w:numId w:val="31"/>
        </w:numPr>
        <w:spacing w:line="360" w:lineRule="auto"/>
        <w:ind w:left="567" w:firstLine="0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 zakresie proceduralnym:</w:t>
      </w:r>
    </w:p>
    <w:p w14:paraId="22542D13" w14:textId="77777777" w:rsidR="007B2703" w:rsidRPr="006429F8" w:rsidRDefault="007B2703" w:rsidP="00A209D9">
      <w:pPr>
        <w:pStyle w:val="Standarduser"/>
        <w:numPr>
          <w:ilvl w:val="0"/>
          <w:numId w:val="32"/>
        </w:numPr>
        <w:tabs>
          <w:tab w:val="left" w:pos="1418"/>
        </w:tabs>
        <w:spacing w:line="360" w:lineRule="auto"/>
        <w:ind w:left="850" w:firstLine="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p. Adam Drozd,</w:t>
      </w:r>
    </w:p>
    <w:p w14:paraId="1252090C" w14:textId="77777777" w:rsidR="007B2703" w:rsidRPr="006429F8" w:rsidRDefault="007B2703" w:rsidP="00A209D9">
      <w:pPr>
        <w:pStyle w:val="Standarduser"/>
        <w:numPr>
          <w:ilvl w:val="0"/>
          <w:numId w:val="31"/>
        </w:numPr>
        <w:spacing w:line="360" w:lineRule="auto"/>
        <w:ind w:left="709" w:hanging="142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 zakresie merytorycznym:</w:t>
      </w:r>
    </w:p>
    <w:p w14:paraId="7031CE59" w14:textId="77777777" w:rsidR="007B2703" w:rsidRPr="006429F8" w:rsidRDefault="007B2703" w:rsidP="00A209D9">
      <w:pPr>
        <w:pStyle w:val="Standarduser"/>
        <w:numPr>
          <w:ilvl w:val="0"/>
          <w:numId w:val="33"/>
        </w:numPr>
        <w:tabs>
          <w:tab w:val="left" w:pos="865"/>
        </w:tabs>
        <w:spacing w:line="360" w:lineRule="auto"/>
        <w:ind w:left="850" w:firstLine="0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p. </w:t>
      </w:r>
      <w:r w:rsidR="000C3DC1" w:rsidRPr="006429F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Dominik Karnicki</w:t>
      </w:r>
      <w:r w:rsidRPr="006429F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,</w:t>
      </w:r>
    </w:p>
    <w:p w14:paraId="41C626FD" w14:textId="77777777" w:rsidR="007B2703" w:rsidRPr="006429F8" w:rsidRDefault="007B2703" w:rsidP="00A209D9">
      <w:pPr>
        <w:pStyle w:val="Standarduser"/>
        <w:numPr>
          <w:ilvl w:val="0"/>
          <w:numId w:val="17"/>
        </w:numPr>
        <w:spacing w:line="360" w:lineRule="auto"/>
        <w:ind w:left="397" w:hanging="34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W korespondencji kierowanej do Zamawiającego Wykonawcy powinni posługiwać się numerem przedmiotowego postępowania.</w:t>
      </w:r>
    </w:p>
    <w:p w14:paraId="69D29F16" w14:textId="77777777" w:rsidR="007B2703" w:rsidRPr="006429F8" w:rsidRDefault="007B2703" w:rsidP="00A209D9">
      <w:pPr>
        <w:pStyle w:val="Standarduser"/>
        <w:numPr>
          <w:ilvl w:val="0"/>
          <w:numId w:val="17"/>
        </w:numPr>
        <w:spacing w:line="360" w:lineRule="auto"/>
        <w:ind w:left="340" w:hanging="340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Wykonawca może zwrócić się do zamawiającego z wnioskiem o wyjaśnienie treści SWZ.</w:t>
      </w:r>
    </w:p>
    <w:p w14:paraId="502DED67" w14:textId="77777777" w:rsidR="007B2703" w:rsidRPr="006429F8" w:rsidRDefault="007B2703" w:rsidP="00A209D9">
      <w:pPr>
        <w:pStyle w:val="Standarduser"/>
        <w:numPr>
          <w:ilvl w:val="0"/>
          <w:numId w:val="17"/>
        </w:numPr>
        <w:spacing w:line="360" w:lineRule="auto"/>
        <w:ind w:left="340" w:hanging="340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Zamawiający jest obowiązany udzielić wyjaśnień niezwłocznie</w:t>
      </w:r>
      <w:r w:rsidR="000C3DC1"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0CF95D2A" w14:textId="77777777" w:rsidR="00125595" w:rsidRPr="006429F8" w:rsidRDefault="007B2703" w:rsidP="00A209D9">
      <w:pPr>
        <w:pStyle w:val="Standarduser"/>
        <w:numPr>
          <w:ilvl w:val="0"/>
          <w:numId w:val="17"/>
        </w:numPr>
        <w:spacing w:line="360" w:lineRule="auto"/>
        <w:ind w:left="340" w:hanging="34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Treść zapytań wraz z wyjaśnieniami zamawiający udostępnia, bez ujawniania źródła zapytania, na stronie internetowej prowadzonego postępowania.</w:t>
      </w:r>
    </w:p>
    <w:p w14:paraId="5577D871" w14:textId="77777777" w:rsidR="00117D13" w:rsidRPr="006429F8" w:rsidRDefault="007B2703" w:rsidP="00A209D9">
      <w:pPr>
        <w:pStyle w:val="Standarduser"/>
        <w:numPr>
          <w:ilvl w:val="0"/>
          <w:numId w:val="17"/>
        </w:numPr>
        <w:spacing w:line="360" w:lineRule="auto"/>
        <w:ind w:left="340" w:hanging="34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W uzasadnionych przypadkach Zamawiający może przed upływem terminu składania ofert zmienić treść SWZ.</w:t>
      </w:r>
    </w:p>
    <w:p w14:paraId="71B74C20" w14:textId="712824D2" w:rsidR="007B2703" w:rsidRPr="006429F8" w:rsidRDefault="00DB3731" w:rsidP="00125595">
      <w:pPr>
        <w:pStyle w:val="Standarduser"/>
        <w:spacing w:before="360" w:after="40"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bookmarkStart w:id="9" w:name="bookmark12"/>
      <w:r w:rsidRPr="006429F8">
        <w:rPr>
          <w:rFonts w:asciiTheme="minorHAnsi" w:eastAsia="Cambria" w:hAnsiTheme="minorHAnsi" w:cstheme="minorHAnsi"/>
          <w:b/>
          <w:bCs/>
          <w:sz w:val="22"/>
          <w:szCs w:val="22"/>
          <w:u w:val="single"/>
        </w:rPr>
        <w:t>1</w:t>
      </w:r>
      <w:r w:rsidR="004523F0" w:rsidRPr="006429F8">
        <w:rPr>
          <w:rFonts w:asciiTheme="minorHAnsi" w:eastAsia="Cambria" w:hAnsiTheme="minorHAnsi" w:cstheme="minorHAnsi"/>
          <w:b/>
          <w:bCs/>
          <w:sz w:val="22"/>
          <w:szCs w:val="22"/>
          <w:u w:val="single"/>
        </w:rPr>
        <w:t>0</w:t>
      </w:r>
      <w:r w:rsidR="00125595" w:rsidRPr="006429F8">
        <w:rPr>
          <w:rFonts w:asciiTheme="minorHAnsi" w:eastAsia="Cambria" w:hAnsiTheme="minorHAnsi" w:cstheme="minorHAnsi"/>
          <w:b/>
          <w:bCs/>
          <w:sz w:val="22"/>
          <w:szCs w:val="22"/>
          <w:u w:val="single"/>
        </w:rPr>
        <w:t xml:space="preserve">. </w:t>
      </w:r>
      <w:r w:rsidR="007B2703" w:rsidRPr="006429F8">
        <w:rPr>
          <w:rFonts w:asciiTheme="minorHAnsi" w:eastAsia="Cambria" w:hAnsiTheme="minorHAnsi" w:cstheme="minorHAnsi"/>
          <w:b/>
          <w:bCs/>
          <w:sz w:val="22"/>
          <w:szCs w:val="22"/>
          <w:u w:val="single"/>
        </w:rPr>
        <w:t>OPIS SPOSOBU PRZYGOTOWANIA OFERT</w:t>
      </w:r>
      <w:bookmarkEnd w:id="9"/>
      <w:r w:rsidR="007B2703" w:rsidRPr="006429F8">
        <w:rPr>
          <w:rFonts w:asciiTheme="minorHAnsi" w:eastAsia="Cambria" w:hAnsiTheme="minorHAnsi" w:cstheme="minorHAnsi"/>
          <w:b/>
          <w:bCs/>
          <w:sz w:val="22"/>
          <w:szCs w:val="22"/>
          <w:u w:val="single"/>
        </w:rPr>
        <w:t xml:space="preserve"> OR</w:t>
      </w:r>
      <w:r w:rsidR="00125595" w:rsidRPr="006429F8">
        <w:rPr>
          <w:rFonts w:asciiTheme="minorHAnsi" w:eastAsia="Cambria" w:hAnsiTheme="minorHAnsi" w:cstheme="minorHAnsi"/>
          <w:b/>
          <w:bCs/>
          <w:sz w:val="22"/>
          <w:szCs w:val="22"/>
          <w:u w:val="single"/>
        </w:rPr>
        <w:t xml:space="preserve">AZ WYMAGANIA FORMALNE DOTYCZĄCE </w:t>
      </w:r>
      <w:r w:rsidR="007B2703" w:rsidRPr="006429F8">
        <w:rPr>
          <w:rFonts w:asciiTheme="minorHAnsi" w:eastAsia="Cambria" w:hAnsiTheme="minorHAnsi" w:cstheme="minorHAnsi"/>
          <w:b/>
          <w:bCs/>
          <w:sz w:val="22"/>
          <w:szCs w:val="22"/>
          <w:u w:val="single"/>
        </w:rPr>
        <w:lastRenderedPageBreak/>
        <w:t>SKŁADANYCH OŚWIADCZEŃ I DOKUMENTÓW</w:t>
      </w:r>
    </w:p>
    <w:p w14:paraId="1FF0691A" w14:textId="77777777" w:rsidR="00125595" w:rsidRPr="006429F8" w:rsidRDefault="007B2703" w:rsidP="00A209D9">
      <w:pPr>
        <w:pStyle w:val="Standarduser"/>
        <w:numPr>
          <w:ilvl w:val="0"/>
          <w:numId w:val="47"/>
        </w:numPr>
        <w:spacing w:line="360" w:lineRule="auto"/>
        <w:ind w:left="360"/>
        <w:rPr>
          <w:rFonts w:asciiTheme="minorHAnsi" w:eastAsia="Cambria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sz w:val="22"/>
          <w:szCs w:val="22"/>
        </w:rPr>
        <w:t>Wykonawca może złożyć tylko jedną ofertę.</w:t>
      </w:r>
    </w:p>
    <w:p w14:paraId="64FCDF7D" w14:textId="77777777" w:rsidR="007B2703" w:rsidRPr="006429F8" w:rsidRDefault="007B2703" w:rsidP="00A209D9">
      <w:pPr>
        <w:pStyle w:val="Standarduser"/>
        <w:numPr>
          <w:ilvl w:val="0"/>
          <w:numId w:val="47"/>
        </w:numPr>
        <w:spacing w:line="360" w:lineRule="auto"/>
        <w:ind w:left="360"/>
        <w:rPr>
          <w:rFonts w:asciiTheme="minorHAnsi" w:eastAsia="Cambria" w:hAnsiTheme="minorHAnsi" w:cstheme="minorHAnsi"/>
          <w:sz w:val="22"/>
          <w:szCs w:val="22"/>
        </w:rPr>
      </w:pPr>
      <w:r w:rsidRPr="006429F8">
        <w:rPr>
          <w:rFonts w:asciiTheme="minorHAnsi" w:hAnsiTheme="minorHAnsi" w:cstheme="minorHAnsi"/>
          <w:b/>
          <w:sz w:val="22"/>
          <w:szCs w:val="22"/>
          <w:lang w:eastAsia="pl-PL" w:bidi="pl-PL"/>
        </w:rPr>
        <w:t>Oferta</w:t>
      </w:r>
      <w:r w:rsidR="006878B3" w:rsidRPr="006429F8">
        <w:rPr>
          <w:rFonts w:asciiTheme="minorHAnsi" w:hAnsiTheme="minorHAnsi" w:cstheme="minorHAnsi"/>
          <w:b/>
          <w:sz w:val="22"/>
          <w:szCs w:val="22"/>
          <w:lang w:eastAsia="pl-PL" w:bidi="pl-PL"/>
        </w:rPr>
        <w:t xml:space="preserve"> wraz z </w:t>
      </w:r>
      <w:r w:rsidR="003D573F" w:rsidRPr="006429F8">
        <w:rPr>
          <w:rFonts w:asciiTheme="minorHAnsi" w:hAnsiTheme="minorHAnsi" w:cstheme="minorHAnsi"/>
          <w:b/>
          <w:sz w:val="22"/>
          <w:szCs w:val="22"/>
          <w:lang w:eastAsia="pl-PL" w:bidi="pl-PL"/>
        </w:rPr>
        <w:t>załącznikiem</w:t>
      </w:r>
      <w:r w:rsidR="006878B3" w:rsidRPr="006429F8">
        <w:rPr>
          <w:rFonts w:asciiTheme="minorHAnsi" w:hAnsiTheme="minorHAnsi" w:cstheme="minorHAnsi"/>
          <w:b/>
          <w:sz w:val="22"/>
          <w:szCs w:val="22"/>
          <w:lang w:eastAsia="pl-PL" w:bidi="pl-PL"/>
        </w:rPr>
        <w:t xml:space="preserve"> </w:t>
      </w:r>
      <w:r w:rsidR="003D573F" w:rsidRPr="006429F8">
        <w:rPr>
          <w:rFonts w:asciiTheme="minorHAnsi" w:hAnsiTheme="minorHAnsi" w:cstheme="minorHAnsi"/>
          <w:b/>
          <w:sz w:val="22"/>
          <w:szCs w:val="22"/>
          <w:lang w:eastAsia="pl-PL" w:bidi="pl-PL"/>
        </w:rPr>
        <w:t xml:space="preserve">nr 2 </w:t>
      </w:r>
      <w:r w:rsidR="005F7F08" w:rsidRPr="006429F8">
        <w:rPr>
          <w:rFonts w:asciiTheme="minorHAnsi" w:hAnsiTheme="minorHAnsi" w:cstheme="minorHAnsi"/>
          <w:b/>
          <w:sz w:val="22"/>
          <w:szCs w:val="22"/>
          <w:lang w:eastAsia="pl-PL" w:bidi="pl-PL"/>
        </w:rPr>
        <w:t xml:space="preserve"> złożona za pośrednictwem https://platformazakupowa.pl/</w:t>
      </w:r>
      <w:r w:rsidRPr="006429F8">
        <w:rPr>
          <w:rFonts w:asciiTheme="minorHAnsi" w:hAnsiTheme="minorHAnsi" w:cstheme="minorHAnsi"/>
          <w:b/>
          <w:sz w:val="22"/>
          <w:szCs w:val="22"/>
          <w:lang w:eastAsia="pl-PL" w:bidi="pl-PL"/>
        </w:rPr>
        <w:t xml:space="preserve"> powinna być</w:t>
      </w:r>
      <w:r w:rsidRPr="006429F8">
        <w:rPr>
          <w:rFonts w:asciiTheme="minorHAnsi" w:hAnsiTheme="minorHAnsi" w:cstheme="minorHAnsi"/>
          <w:sz w:val="22"/>
          <w:szCs w:val="22"/>
          <w:lang w:eastAsia="pl-PL" w:bidi="pl-PL"/>
        </w:rPr>
        <w:t>:</w:t>
      </w:r>
    </w:p>
    <w:p w14:paraId="54169E78" w14:textId="77777777" w:rsidR="007B2703" w:rsidRPr="006429F8" w:rsidRDefault="007B2703" w:rsidP="00125595">
      <w:pPr>
        <w:pStyle w:val="Standarduser"/>
        <w:tabs>
          <w:tab w:val="left" w:pos="1714"/>
        </w:tabs>
        <w:spacing w:line="360" w:lineRule="auto"/>
        <w:ind w:left="420"/>
        <w:rPr>
          <w:rFonts w:asciiTheme="minorHAnsi" w:eastAsia="Cambria" w:hAnsiTheme="minorHAnsi" w:cstheme="minorHAnsi"/>
          <w:sz w:val="22"/>
          <w:szCs w:val="22"/>
          <w:lang w:eastAsia="pl-PL" w:bidi="pl-PL"/>
        </w:rPr>
      </w:pPr>
      <w:r w:rsidRPr="006429F8">
        <w:rPr>
          <w:rFonts w:asciiTheme="minorHAnsi" w:eastAsia="Cambria" w:hAnsiTheme="minorHAnsi" w:cstheme="minorHAnsi"/>
          <w:sz w:val="22"/>
          <w:szCs w:val="22"/>
          <w:lang w:eastAsia="pl-PL" w:bidi="pl-PL"/>
        </w:rPr>
        <w:t>1) zgodna z wymaganiami zamawiającego określonymi w SWZ</w:t>
      </w:r>
    </w:p>
    <w:p w14:paraId="02CA3631" w14:textId="77777777" w:rsidR="007B2703" w:rsidRPr="006429F8" w:rsidRDefault="007B2703" w:rsidP="00125595">
      <w:pPr>
        <w:pStyle w:val="Standard"/>
        <w:spacing w:line="360" w:lineRule="auto"/>
        <w:ind w:left="420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 w:rsidRPr="006429F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 2) sporządzona na podstawie załączników niniejszej SWZ w języku polskim,</w:t>
      </w:r>
    </w:p>
    <w:p w14:paraId="228DAC0D" w14:textId="77777777" w:rsidR="007B2703" w:rsidRPr="006429F8" w:rsidRDefault="007B2703" w:rsidP="00125595">
      <w:pPr>
        <w:pStyle w:val="Standard"/>
        <w:spacing w:line="360" w:lineRule="auto"/>
        <w:ind w:left="420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 3) złożona przy użyciu środków komunikacji elektronicznej tzn. za pośrednictwem  </w:t>
      </w:r>
      <w:r w:rsidRPr="006429F8">
        <w:rPr>
          <w:rStyle w:val="Tekstpodstawowy1"/>
          <w:rFonts w:asciiTheme="minorHAnsi" w:hAnsiTheme="minorHAnsi" w:cstheme="minorHAnsi"/>
          <w:color w:val="000000"/>
          <w:sz w:val="22"/>
          <w:szCs w:val="22"/>
        </w:rPr>
        <w:t xml:space="preserve">     </w:t>
      </w:r>
    </w:p>
    <w:p w14:paraId="300E35AF" w14:textId="77777777" w:rsidR="007B2703" w:rsidRPr="006429F8" w:rsidRDefault="007B2703" w:rsidP="00125595">
      <w:pPr>
        <w:pStyle w:val="Standard"/>
        <w:spacing w:line="360" w:lineRule="auto"/>
        <w:ind w:left="360" w:firstLine="60"/>
        <w:rPr>
          <w:rFonts w:asciiTheme="minorHAnsi" w:hAnsiTheme="minorHAnsi" w:cstheme="minorHAnsi"/>
          <w:sz w:val="22"/>
          <w:szCs w:val="22"/>
        </w:rPr>
      </w:pPr>
      <w:r w:rsidRPr="006429F8">
        <w:rPr>
          <w:rStyle w:val="Tekstpodstawowy1"/>
          <w:rFonts w:asciiTheme="minorHAnsi" w:hAnsiTheme="minorHAnsi" w:cstheme="minorHAnsi"/>
          <w:color w:val="000000"/>
          <w:sz w:val="22"/>
          <w:szCs w:val="22"/>
        </w:rPr>
        <w:t>platformazakupowa.pl,</w:t>
      </w:r>
    </w:p>
    <w:p w14:paraId="2C2E4594" w14:textId="77777777" w:rsidR="007B2703" w:rsidRPr="006429F8" w:rsidRDefault="007B2703" w:rsidP="00125595">
      <w:pPr>
        <w:pStyle w:val="Standard"/>
        <w:spacing w:line="360" w:lineRule="auto"/>
        <w:ind w:left="420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 </w:t>
      </w:r>
      <w:r w:rsidRPr="006429F8">
        <w:rPr>
          <w:rFonts w:asciiTheme="minorHAnsi" w:eastAsia="Segoe UI" w:hAnsiTheme="minorHAnsi" w:cstheme="minorHAnsi"/>
          <w:color w:val="000000"/>
          <w:sz w:val="22"/>
          <w:szCs w:val="22"/>
          <w:lang w:eastAsia="pl-PL" w:bidi="pl-PL"/>
        </w:rPr>
        <w:t xml:space="preserve">4) </w:t>
      </w:r>
      <w:r w:rsidRPr="006429F8">
        <w:rPr>
          <w:rFonts w:asciiTheme="minorHAnsi" w:hAnsiTheme="minorHAnsi" w:cstheme="minorHAnsi"/>
          <w:b/>
          <w:color w:val="000000"/>
          <w:sz w:val="22"/>
          <w:szCs w:val="22"/>
          <w:lang w:eastAsia="pl-PL" w:bidi="pl-PL"/>
        </w:rPr>
        <w:t xml:space="preserve">podpisana </w:t>
      </w:r>
      <w:r w:rsidRPr="006429F8">
        <w:rPr>
          <w:rStyle w:val="Tekstpodstawowy1"/>
          <w:rFonts w:asciiTheme="minorHAnsi" w:hAnsiTheme="minorHAnsi" w:cstheme="minorHAnsi"/>
          <w:b/>
          <w:color w:val="000000"/>
          <w:sz w:val="22"/>
          <w:szCs w:val="22"/>
        </w:rPr>
        <w:t xml:space="preserve">kwalifikowanym podpisem elektronicznym </w:t>
      </w:r>
      <w:r w:rsidRPr="006429F8">
        <w:rPr>
          <w:rFonts w:asciiTheme="minorHAnsi" w:hAnsiTheme="minorHAnsi" w:cstheme="minorHAnsi"/>
          <w:b/>
          <w:color w:val="000000"/>
          <w:sz w:val="22"/>
          <w:szCs w:val="22"/>
          <w:lang w:eastAsia="pl-PL" w:bidi="pl-PL"/>
        </w:rPr>
        <w:t xml:space="preserve">lub </w:t>
      </w:r>
      <w:r w:rsidRPr="006429F8">
        <w:rPr>
          <w:rStyle w:val="Tekstpodstawowy1"/>
          <w:rFonts w:asciiTheme="minorHAnsi" w:hAnsiTheme="minorHAnsi" w:cstheme="minorHAnsi"/>
          <w:b/>
          <w:color w:val="000000"/>
          <w:sz w:val="22"/>
          <w:szCs w:val="22"/>
        </w:rPr>
        <w:t xml:space="preserve">podpisem zaufanym </w:t>
      </w:r>
      <w:r w:rsidRPr="006429F8">
        <w:rPr>
          <w:rFonts w:asciiTheme="minorHAnsi" w:hAnsiTheme="minorHAnsi" w:cstheme="minorHAnsi"/>
          <w:b/>
          <w:color w:val="000000"/>
          <w:sz w:val="22"/>
          <w:szCs w:val="22"/>
          <w:lang w:eastAsia="pl-PL" w:bidi="pl-PL"/>
        </w:rPr>
        <w:t xml:space="preserve">lub </w:t>
      </w:r>
      <w:r w:rsidRPr="006429F8">
        <w:rPr>
          <w:rStyle w:val="Tekstpodstawowy1"/>
          <w:rFonts w:asciiTheme="minorHAnsi" w:hAnsiTheme="minorHAnsi" w:cstheme="minorHAnsi"/>
          <w:b/>
          <w:color w:val="000000"/>
          <w:sz w:val="22"/>
          <w:szCs w:val="22"/>
        </w:rPr>
        <w:t xml:space="preserve">podpisem  osobistym </w:t>
      </w:r>
      <w:r w:rsidRPr="006429F8">
        <w:rPr>
          <w:rFonts w:asciiTheme="minorHAnsi" w:hAnsiTheme="minorHAnsi" w:cstheme="minorHAnsi"/>
          <w:b/>
          <w:color w:val="000000"/>
          <w:sz w:val="22"/>
          <w:szCs w:val="22"/>
          <w:lang w:eastAsia="pl-PL" w:bidi="pl-PL"/>
        </w:rPr>
        <w:t>przez osobę/osoby upoważnioną/upoważnione</w:t>
      </w:r>
      <w:r w:rsidRPr="006429F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.</w:t>
      </w:r>
    </w:p>
    <w:p w14:paraId="063011CA" w14:textId="77777777" w:rsidR="00125595" w:rsidRPr="006429F8" w:rsidRDefault="007B2703" w:rsidP="00A209D9">
      <w:pPr>
        <w:pStyle w:val="Standard"/>
        <w:numPr>
          <w:ilvl w:val="0"/>
          <w:numId w:val="47"/>
        </w:numPr>
        <w:spacing w:line="360" w:lineRule="auto"/>
        <w:ind w:left="360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 w:rsidRPr="006429F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6429F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elDAS</w:t>
      </w:r>
      <w:proofErr w:type="spellEnd"/>
      <w:r w:rsidRPr="006429F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) (UE) nr 910/2014 - od 1 lipca 2016 roku”.</w:t>
      </w:r>
    </w:p>
    <w:p w14:paraId="7D272FBF" w14:textId="77777777" w:rsidR="00125595" w:rsidRPr="006429F8" w:rsidRDefault="007B2703" w:rsidP="00A209D9">
      <w:pPr>
        <w:pStyle w:val="Standard"/>
        <w:numPr>
          <w:ilvl w:val="0"/>
          <w:numId w:val="47"/>
        </w:numPr>
        <w:spacing w:line="360" w:lineRule="auto"/>
        <w:ind w:left="360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 w:rsidRPr="006429F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Wykonawca, za pośrednictwem</w:t>
      </w:r>
      <w:r w:rsidRPr="006429F8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 xml:space="preserve"> </w:t>
      </w:r>
      <w:r w:rsidRPr="006429F8">
        <w:rPr>
          <w:rStyle w:val="Tekstpodstawowy1"/>
          <w:rFonts w:asciiTheme="minorHAnsi" w:hAnsiTheme="minorHAnsi" w:cstheme="minorHAnsi"/>
          <w:color w:val="000000"/>
          <w:sz w:val="22"/>
          <w:szCs w:val="22"/>
        </w:rPr>
        <w:t>platformazakupowa.pl</w:t>
      </w:r>
      <w:r w:rsidRPr="006429F8">
        <w:rPr>
          <w:rFonts w:asciiTheme="minorHAnsi" w:hAnsiTheme="minorHAnsi" w:cstheme="minorHAnsi"/>
          <w:color w:val="000000"/>
          <w:sz w:val="22"/>
          <w:szCs w:val="22"/>
          <w:lang w:eastAsia="en-US" w:bidi="en-US"/>
        </w:rPr>
        <w:t xml:space="preserve"> </w:t>
      </w:r>
      <w:r w:rsidRPr="006429F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może przed upływem terminu do składania ofert zmienić lub wycofać ofertę. Sposób dokonywania zmiany lub wycofania oferty zamieszczono w instrukcji zamieszczonej na stronie internetowej pod adresem: </w:t>
      </w:r>
      <w:hyperlink r:id="rId13" w:history="1">
        <w:r w:rsidRPr="006429F8">
          <w:rPr>
            <w:rStyle w:val="Tekstpodstawowy1"/>
            <w:rFonts w:asciiTheme="minorHAnsi" w:hAnsiTheme="minorHAnsi" w:cstheme="minorHAnsi"/>
            <w:color w:val="000000"/>
            <w:sz w:val="22"/>
            <w:szCs w:val="22"/>
          </w:rPr>
          <w:t>https://platformazakupowa.pl/strona/45-instrukcie</w:t>
        </w:r>
      </w:hyperlink>
    </w:p>
    <w:p w14:paraId="635FA985" w14:textId="77777777" w:rsidR="00125595" w:rsidRPr="006429F8" w:rsidRDefault="007B2703" w:rsidP="00A209D9">
      <w:pPr>
        <w:pStyle w:val="Standard"/>
        <w:numPr>
          <w:ilvl w:val="0"/>
          <w:numId w:val="47"/>
        </w:numPr>
        <w:spacing w:line="360" w:lineRule="auto"/>
        <w:ind w:left="360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 w:rsidRPr="006429F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Ceny oferty muszą zawierać wszystkie koszty, jakie musi ponieść Wykonawca, aby zrealizować zamó</w:t>
      </w:r>
      <w:r w:rsidR="00125595" w:rsidRPr="006429F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wienie z najwyższą starannością.</w:t>
      </w:r>
    </w:p>
    <w:p w14:paraId="67F74C53" w14:textId="77777777" w:rsidR="00125595" w:rsidRPr="006429F8" w:rsidRDefault="007B2703" w:rsidP="00A209D9">
      <w:pPr>
        <w:pStyle w:val="Standard"/>
        <w:numPr>
          <w:ilvl w:val="0"/>
          <w:numId w:val="47"/>
        </w:numPr>
        <w:spacing w:line="360" w:lineRule="auto"/>
        <w:ind w:left="360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 w:rsidRPr="006429F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Dokumenty i oświadczenia składane przez wykonawcę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1537F368" w14:textId="77777777" w:rsidR="00125595" w:rsidRPr="006429F8" w:rsidRDefault="007B2703" w:rsidP="00A209D9">
      <w:pPr>
        <w:pStyle w:val="Standard"/>
        <w:numPr>
          <w:ilvl w:val="0"/>
          <w:numId w:val="47"/>
        </w:numPr>
        <w:spacing w:line="360" w:lineRule="auto"/>
        <w:ind w:left="360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 w:rsidRPr="006429F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Zgodnie z definicją dokumentu elektronicznego z art.3 pkt 2 ustawy z 17 lutego 2005 r. o informatyzacji działalności podmiotów realizujących zadania publiczne (</w:t>
      </w:r>
      <w:proofErr w:type="spellStart"/>
      <w:r w:rsidRPr="006429F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t.j</w:t>
      </w:r>
      <w:proofErr w:type="spellEnd"/>
      <w:r w:rsidRPr="006429F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. Dz. U. z 2020, poz. 346),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E819BCC" w14:textId="77777777" w:rsidR="007B2703" w:rsidRPr="006429F8" w:rsidRDefault="007B2703" w:rsidP="00A209D9">
      <w:pPr>
        <w:pStyle w:val="Standard"/>
        <w:numPr>
          <w:ilvl w:val="0"/>
          <w:numId w:val="47"/>
        </w:numPr>
        <w:spacing w:line="360" w:lineRule="auto"/>
        <w:ind w:left="360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 w:rsidRPr="006429F8">
        <w:rPr>
          <w:rFonts w:asciiTheme="minorHAnsi" w:eastAsia="Cambria" w:hAnsiTheme="minorHAnsi" w:cstheme="minorHAnsi"/>
          <w:color w:val="000000"/>
          <w:sz w:val="22"/>
          <w:szCs w:val="22"/>
          <w:lang w:eastAsia="pl-PL" w:bidi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6D42B1BB" w14:textId="77777777" w:rsidR="00125595" w:rsidRPr="006429F8" w:rsidRDefault="00125595" w:rsidP="00125595">
      <w:pPr>
        <w:pStyle w:val="Standard"/>
        <w:spacing w:line="360" w:lineRule="auto"/>
        <w:ind w:left="360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</w:p>
    <w:p w14:paraId="32A93DDB" w14:textId="69E4FE51" w:rsidR="007B2703" w:rsidRPr="006429F8" w:rsidRDefault="00DB3731" w:rsidP="00125595">
      <w:pPr>
        <w:pStyle w:val="Heading5"/>
        <w:spacing w:before="0" w:after="109" w:line="360" w:lineRule="auto"/>
        <w:ind w:left="-57" w:firstLine="57"/>
        <w:jc w:val="left"/>
        <w:outlineLvl w:val="9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10" w:name="bookmark1811"/>
      <w:r w:rsidRPr="006429F8">
        <w:rPr>
          <w:rFonts w:asciiTheme="minorHAnsi" w:hAnsiTheme="minorHAnsi" w:cstheme="minorHAnsi"/>
          <w:b/>
          <w:sz w:val="22"/>
          <w:szCs w:val="22"/>
          <w:u w:val="single"/>
          <w:lang w:eastAsia="pl-PL" w:bidi="pl-PL"/>
        </w:rPr>
        <w:lastRenderedPageBreak/>
        <w:t>1</w:t>
      </w:r>
      <w:r w:rsidR="004523F0" w:rsidRPr="006429F8">
        <w:rPr>
          <w:rFonts w:asciiTheme="minorHAnsi" w:hAnsiTheme="minorHAnsi" w:cstheme="minorHAnsi"/>
          <w:b/>
          <w:sz w:val="22"/>
          <w:szCs w:val="22"/>
          <w:u w:val="single"/>
          <w:lang w:eastAsia="pl-PL" w:bidi="pl-PL"/>
        </w:rPr>
        <w:t>1</w:t>
      </w:r>
      <w:r w:rsidR="00125595" w:rsidRPr="006429F8">
        <w:rPr>
          <w:rFonts w:asciiTheme="minorHAnsi" w:hAnsiTheme="minorHAnsi" w:cstheme="minorHAnsi"/>
          <w:b/>
          <w:sz w:val="22"/>
          <w:szCs w:val="22"/>
          <w:u w:val="single"/>
          <w:lang w:eastAsia="pl-PL" w:bidi="pl-PL"/>
        </w:rPr>
        <w:t>.</w:t>
      </w:r>
      <w:r w:rsidR="007B2703" w:rsidRPr="006429F8">
        <w:rPr>
          <w:rFonts w:asciiTheme="minorHAnsi" w:eastAsia="Cambria" w:hAnsiTheme="minorHAnsi" w:cstheme="minorHAnsi"/>
          <w:b/>
          <w:bCs/>
          <w:sz w:val="22"/>
          <w:szCs w:val="22"/>
          <w:u w:val="single"/>
          <w:lang w:eastAsia="pl-PL" w:bidi="pl-PL"/>
        </w:rPr>
        <w:t xml:space="preserve">   </w:t>
      </w:r>
      <w:r w:rsidR="007B2703" w:rsidRPr="006429F8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 w:bidi="pl-PL"/>
        </w:rPr>
        <w:t>WIZJA LOKALNA</w:t>
      </w:r>
      <w:bookmarkEnd w:id="10"/>
    </w:p>
    <w:p w14:paraId="21B6DC31" w14:textId="77777777" w:rsidR="007B2703" w:rsidRPr="006429F8" w:rsidRDefault="007B2703" w:rsidP="007B2703">
      <w:pPr>
        <w:pStyle w:val="Standard"/>
        <w:tabs>
          <w:tab w:val="left" w:leader="underscore" w:pos="8154"/>
        </w:tabs>
        <w:spacing w:after="226" w:line="360" w:lineRule="auto"/>
        <w:ind w:left="420" w:hanging="400"/>
        <w:rPr>
          <w:rFonts w:asciiTheme="minorHAnsi" w:eastAsia="Cambria" w:hAnsiTheme="minorHAnsi" w:cstheme="minorHAnsi"/>
          <w:color w:val="000000"/>
          <w:sz w:val="22"/>
          <w:szCs w:val="22"/>
          <w:lang w:eastAsia="pl-PL" w:bidi="pl-PL"/>
        </w:rPr>
      </w:pPr>
      <w:r w:rsidRPr="006429F8">
        <w:rPr>
          <w:rFonts w:asciiTheme="minorHAnsi" w:eastAsia="Cambria" w:hAnsiTheme="minorHAnsi" w:cstheme="minorHAnsi"/>
          <w:color w:val="000000"/>
          <w:sz w:val="22"/>
          <w:szCs w:val="22"/>
          <w:lang w:eastAsia="pl-PL" w:bidi="pl-PL"/>
        </w:rPr>
        <w:t>Zamawiający nie przewiduje możliwości odbycia przez wykonawcę wizji lokalnej.</w:t>
      </w:r>
    </w:p>
    <w:p w14:paraId="7F2A1146" w14:textId="610162BE" w:rsidR="007B2703" w:rsidRPr="006429F8" w:rsidRDefault="00DB3731" w:rsidP="00125595">
      <w:pPr>
        <w:pStyle w:val="Standarduser"/>
        <w:spacing w:before="360" w:after="40" w:line="360" w:lineRule="auto"/>
        <w:rPr>
          <w:rFonts w:asciiTheme="minorHAnsi" w:eastAsia="Cambria" w:hAnsiTheme="minorHAnsi" w:cstheme="minorHAnsi"/>
          <w:b/>
          <w:sz w:val="22"/>
          <w:szCs w:val="22"/>
          <w:u w:val="single"/>
        </w:rPr>
      </w:pPr>
      <w:r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>1</w:t>
      </w:r>
      <w:r w:rsidR="004523F0"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>2</w:t>
      </w:r>
      <w:r w:rsidR="00125595"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 xml:space="preserve">. </w:t>
      </w:r>
      <w:r w:rsidR="007B2703"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>WYMAGANIA DOTYCZĄCE WADIUM</w:t>
      </w:r>
    </w:p>
    <w:p w14:paraId="0BE5A398" w14:textId="77777777" w:rsidR="007B2703" w:rsidRPr="006429F8" w:rsidRDefault="007B2703" w:rsidP="007B2703">
      <w:pPr>
        <w:pStyle w:val="Standarduser"/>
        <w:spacing w:line="360" w:lineRule="auto"/>
        <w:ind w:left="426" w:hanging="426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Zamawiający nie żąda wniesienia wadium.</w:t>
      </w:r>
    </w:p>
    <w:p w14:paraId="03C1A6C2" w14:textId="69E37F69" w:rsidR="007B2703" w:rsidRPr="006429F8" w:rsidRDefault="00DB3731" w:rsidP="007B2703">
      <w:pPr>
        <w:pStyle w:val="Standarduser"/>
        <w:spacing w:before="360" w:after="40" w:line="360" w:lineRule="auto"/>
        <w:ind w:left="568" w:hanging="568"/>
        <w:rPr>
          <w:rFonts w:asciiTheme="minorHAnsi" w:eastAsia="Cambria" w:hAnsiTheme="minorHAnsi" w:cstheme="minorHAnsi"/>
          <w:b/>
          <w:sz w:val="22"/>
          <w:szCs w:val="22"/>
          <w:u w:val="single"/>
        </w:rPr>
      </w:pPr>
      <w:r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>1</w:t>
      </w:r>
      <w:r w:rsidR="004523F0"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>3</w:t>
      </w:r>
      <w:r w:rsidR="00125595"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 xml:space="preserve">. </w:t>
      </w:r>
      <w:r w:rsidR="007B2703"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>TERMIN ZWIĄZANIA OFERTĄ</w:t>
      </w:r>
    </w:p>
    <w:p w14:paraId="37271E38" w14:textId="77777777" w:rsidR="007B2703" w:rsidRPr="006429F8" w:rsidRDefault="007B2703" w:rsidP="00A209D9">
      <w:pPr>
        <w:pStyle w:val="Standarduser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Wykonawca będzie związany ofertą od dnia upływu terminu składania ofert, przy czym pierwszym dniem terminu związania ofertą jest dzień, w którym upływa termin składania ofert, przez okres  </w:t>
      </w:r>
      <w:r w:rsidRPr="006429F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30 dni</w:t>
      </w:r>
      <w:r w:rsidR="00431C97" w:rsidRPr="006429F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.</w:t>
      </w:r>
    </w:p>
    <w:p w14:paraId="72BF1798" w14:textId="0F58E797" w:rsidR="007B2703" w:rsidRPr="006429F8" w:rsidRDefault="00DB3731" w:rsidP="007B2703">
      <w:pPr>
        <w:pStyle w:val="Standarduser"/>
        <w:spacing w:before="360" w:after="40" w:line="360" w:lineRule="auto"/>
        <w:ind w:left="568" w:hanging="568"/>
        <w:rPr>
          <w:rFonts w:asciiTheme="minorHAnsi" w:eastAsia="Cambria" w:hAnsiTheme="minorHAnsi" w:cstheme="minorHAnsi"/>
          <w:b/>
          <w:sz w:val="22"/>
          <w:szCs w:val="22"/>
          <w:u w:val="single"/>
        </w:rPr>
      </w:pPr>
      <w:r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>1</w:t>
      </w:r>
      <w:r w:rsidR="004523F0"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>4</w:t>
      </w:r>
      <w:r w:rsidR="00125595"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 xml:space="preserve">. </w:t>
      </w:r>
      <w:r w:rsidR="007B2703"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>SPOSÓB ORAZ TERMIN SKŁADANIA I OTWARCIA OFERT</w:t>
      </w:r>
    </w:p>
    <w:p w14:paraId="27F9067A" w14:textId="77841386" w:rsidR="007B2703" w:rsidRPr="006429F8" w:rsidRDefault="007B2703" w:rsidP="00A209D9">
      <w:pPr>
        <w:pStyle w:val="Standarduser"/>
        <w:numPr>
          <w:ilvl w:val="0"/>
          <w:numId w:val="35"/>
        </w:numPr>
        <w:spacing w:line="360" w:lineRule="auto"/>
        <w:ind w:left="340" w:hanging="340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b/>
          <w:sz w:val="22"/>
          <w:szCs w:val="22"/>
        </w:rPr>
        <w:t>Ofertę</w:t>
      </w:r>
      <w:r w:rsidR="006878B3" w:rsidRPr="006429F8">
        <w:rPr>
          <w:rFonts w:asciiTheme="minorHAnsi" w:eastAsia="Cambria" w:hAnsiTheme="minorHAnsi" w:cstheme="minorHAnsi"/>
          <w:b/>
          <w:sz w:val="22"/>
          <w:szCs w:val="22"/>
        </w:rPr>
        <w:t xml:space="preserve"> wraz z załącznikiem nr 2</w:t>
      </w:r>
      <w:r w:rsidR="006878B3" w:rsidRPr="006429F8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Pr="006429F8">
        <w:rPr>
          <w:rFonts w:asciiTheme="minorHAnsi" w:eastAsia="Cambria" w:hAnsiTheme="minorHAnsi" w:cstheme="minorHAnsi"/>
          <w:sz w:val="22"/>
          <w:szCs w:val="22"/>
        </w:rPr>
        <w:t xml:space="preserve">należy złożyć za pośrednictwem Platformy zakupowej </w:t>
      </w:r>
      <w:hyperlink r:id="rId14" w:history="1">
        <w:r w:rsidRPr="006429F8">
          <w:rPr>
            <w:rStyle w:val="Internetlink"/>
            <w:rFonts w:asciiTheme="minorHAnsi" w:eastAsia="Cambria" w:hAnsiTheme="minorHAnsi" w:cstheme="minorHAnsi"/>
            <w:b/>
            <w:bCs/>
            <w:sz w:val="22"/>
            <w:szCs w:val="22"/>
          </w:rPr>
          <w:t>https://platformazakupowa.pl/pn/zgkjezierzyce</w:t>
        </w:r>
      </w:hyperlink>
      <w:r w:rsidRPr="006429F8">
        <w:rPr>
          <w:rFonts w:asciiTheme="minorHAnsi" w:eastAsia="Cambria" w:hAnsiTheme="minorHAnsi" w:cstheme="minorHAnsi"/>
          <w:b/>
          <w:bCs/>
          <w:sz w:val="22"/>
          <w:szCs w:val="22"/>
        </w:rPr>
        <w:t xml:space="preserve"> </w:t>
      </w:r>
      <w:r w:rsidRPr="006429F8">
        <w:rPr>
          <w:rFonts w:asciiTheme="minorHAnsi" w:eastAsia="Cambria" w:hAnsiTheme="minorHAnsi" w:cstheme="minorHAnsi"/>
          <w:b/>
          <w:sz w:val="22"/>
          <w:szCs w:val="22"/>
        </w:rPr>
        <w:t xml:space="preserve">do </w:t>
      </w:r>
      <w:r w:rsidRPr="006429F8">
        <w:rPr>
          <w:rFonts w:asciiTheme="minorHAnsi" w:eastAsia="Cambria" w:hAnsiTheme="minorHAnsi" w:cstheme="minorHAnsi"/>
          <w:b/>
          <w:color w:val="FF0000"/>
          <w:sz w:val="22"/>
          <w:szCs w:val="22"/>
        </w:rPr>
        <w:t xml:space="preserve">dnia  </w:t>
      </w:r>
      <w:r w:rsidR="0055018D">
        <w:rPr>
          <w:rFonts w:asciiTheme="minorHAnsi" w:eastAsia="Cambria" w:hAnsiTheme="minorHAnsi" w:cstheme="minorHAnsi"/>
          <w:b/>
          <w:color w:val="FF0000"/>
          <w:sz w:val="22"/>
          <w:szCs w:val="22"/>
        </w:rPr>
        <w:t>12</w:t>
      </w:r>
      <w:r w:rsidR="004D4A72" w:rsidRPr="006429F8">
        <w:rPr>
          <w:rFonts w:asciiTheme="minorHAnsi" w:eastAsia="Cambria" w:hAnsiTheme="minorHAnsi" w:cstheme="minorHAnsi"/>
          <w:b/>
          <w:color w:val="FF0000"/>
          <w:sz w:val="22"/>
          <w:szCs w:val="22"/>
        </w:rPr>
        <w:t>.0</w:t>
      </w:r>
      <w:r w:rsidR="00B32279" w:rsidRPr="006429F8">
        <w:rPr>
          <w:rFonts w:asciiTheme="minorHAnsi" w:eastAsia="Cambria" w:hAnsiTheme="minorHAnsi" w:cstheme="minorHAnsi"/>
          <w:b/>
          <w:color w:val="FF0000"/>
          <w:sz w:val="22"/>
          <w:szCs w:val="22"/>
        </w:rPr>
        <w:t>5</w:t>
      </w:r>
      <w:r w:rsidR="004137BE" w:rsidRPr="006429F8">
        <w:rPr>
          <w:rFonts w:asciiTheme="minorHAnsi" w:eastAsia="Cambria" w:hAnsiTheme="minorHAnsi" w:cstheme="minorHAnsi"/>
          <w:b/>
          <w:color w:val="FF0000"/>
          <w:sz w:val="22"/>
          <w:szCs w:val="22"/>
        </w:rPr>
        <w:t>.</w:t>
      </w:r>
      <w:r w:rsidR="004D4A72" w:rsidRPr="006429F8">
        <w:rPr>
          <w:rFonts w:asciiTheme="minorHAnsi" w:eastAsia="Cambria" w:hAnsiTheme="minorHAnsi" w:cstheme="minorHAnsi"/>
          <w:b/>
          <w:color w:val="FF0000"/>
          <w:sz w:val="22"/>
          <w:szCs w:val="22"/>
        </w:rPr>
        <w:t>2023</w:t>
      </w:r>
      <w:r w:rsidRPr="006429F8">
        <w:rPr>
          <w:rFonts w:asciiTheme="minorHAnsi" w:eastAsia="Cambria" w:hAnsiTheme="minorHAnsi" w:cstheme="minorHAnsi"/>
          <w:b/>
          <w:color w:val="FF0000"/>
          <w:sz w:val="22"/>
          <w:szCs w:val="22"/>
        </w:rPr>
        <w:t xml:space="preserve"> r. do godziny 10:00</w:t>
      </w:r>
      <w:r w:rsidRPr="006429F8">
        <w:rPr>
          <w:rFonts w:asciiTheme="minorHAnsi" w:eastAsia="Cambria" w:hAnsiTheme="minorHAnsi" w:cstheme="minorHAnsi"/>
          <w:color w:val="FF0000"/>
          <w:sz w:val="22"/>
          <w:szCs w:val="22"/>
        </w:rPr>
        <w:t>.</w:t>
      </w:r>
    </w:p>
    <w:p w14:paraId="177A2B4C" w14:textId="6341AE2D" w:rsidR="007B2703" w:rsidRPr="006429F8" w:rsidRDefault="007B2703" w:rsidP="00A209D9">
      <w:pPr>
        <w:pStyle w:val="Standarduser"/>
        <w:numPr>
          <w:ilvl w:val="0"/>
          <w:numId w:val="19"/>
        </w:numPr>
        <w:spacing w:line="360" w:lineRule="auto"/>
        <w:ind w:left="340" w:hanging="340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sz w:val="22"/>
          <w:szCs w:val="22"/>
        </w:rPr>
        <w:t>Otwarcie. ofert nastąpi w dniu</w:t>
      </w:r>
      <w:r w:rsidR="004D4A72" w:rsidRPr="006429F8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="0055018D">
        <w:rPr>
          <w:rFonts w:asciiTheme="minorHAnsi" w:eastAsia="Cambria" w:hAnsiTheme="minorHAnsi" w:cstheme="minorHAnsi"/>
          <w:b/>
          <w:bCs/>
          <w:color w:val="FF0000"/>
          <w:sz w:val="22"/>
          <w:szCs w:val="22"/>
        </w:rPr>
        <w:t>12</w:t>
      </w:r>
      <w:r w:rsidR="004D4A72" w:rsidRPr="006429F8">
        <w:rPr>
          <w:rFonts w:asciiTheme="minorHAnsi" w:eastAsia="Cambria" w:hAnsiTheme="minorHAnsi" w:cstheme="minorHAnsi"/>
          <w:b/>
          <w:bCs/>
          <w:color w:val="FF0000"/>
          <w:sz w:val="22"/>
          <w:szCs w:val="22"/>
        </w:rPr>
        <w:t>.0</w:t>
      </w:r>
      <w:r w:rsidR="00B32279" w:rsidRPr="006429F8">
        <w:rPr>
          <w:rFonts w:asciiTheme="minorHAnsi" w:eastAsia="Cambria" w:hAnsiTheme="minorHAnsi" w:cstheme="minorHAnsi"/>
          <w:b/>
          <w:bCs/>
          <w:color w:val="FF0000"/>
          <w:sz w:val="22"/>
          <w:szCs w:val="22"/>
        </w:rPr>
        <w:t>5</w:t>
      </w:r>
      <w:r w:rsidR="004D4A72" w:rsidRPr="006429F8">
        <w:rPr>
          <w:rFonts w:asciiTheme="minorHAnsi" w:eastAsia="Cambria" w:hAnsiTheme="minorHAnsi" w:cstheme="minorHAnsi"/>
          <w:b/>
          <w:bCs/>
          <w:color w:val="FF0000"/>
          <w:sz w:val="22"/>
          <w:szCs w:val="22"/>
        </w:rPr>
        <w:t>.2023</w:t>
      </w:r>
      <w:r w:rsidRPr="006429F8">
        <w:rPr>
          <w:rFonts w:asciiTheme="minorHAnsi" w:eastAsia="Cambria" w:hAnsiTheme="minorHAnsi" w:cstheme="minorHAnsi"/>
          <w:b/>
          <w:bCs/>
          <w:color w:val="FF0000"/>
          <w:sz w:val="22"/>
          <w:szCs w:val="22"/>
        </w:rPr>
        <w:t>r. o godzinie 10:15</w:t>
      </w:r>
    </w:p>
    <w:p w14:paraId="44DBC632" w14:textId="77777777" w:rsidR="007B2703" w:rsidRPr="006429F8" w:rsidRDefault="007B2703" w:rsidP="00A209D9">
      <w:pPr>
        <w:pStyle w:val="Standarduser"/>
        <w:numPr>
          <w:ilvl w:val="0"/>
          <w:numId w:val="19"/>
        </w:numPr>
        <w:spacing w:line="360" w:lineRule="auto"/>
        <w:ind w:left="340" w:hanging="340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Zamawiający, niezwłocznie po otwarciu ofert, udostępni na </w:t>
      </w:r>
      <w:hyperlink r:id="rId15" w:history="1">
        <w:r w:rsidRPr="006429F8">
          <w:rPr>
            <w:rStyle w:val="Internetlink"/>
            <w:rFonts w:asciiTheme="minorHAnsi" w:eastAsia="Times New Roman" w:hAnsiTheme="minorHAnsi" w:cstheme="minorHAnsi"/>
            <w:sz w:val="22"/>
            <w:szCs w:val="22"/>
            <w:lang w:eastAsia="pl-PL"/>
          </w:rPr>
          <w:t>https://platformazakupowa.pl/pn/zgkjezierzyce</w:t>
        </w:r>
      </w:hyperlink>
      <w:r w:rsidRPr="006429F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informacje o:</w:t>
      </w:r>
    </w:p>
    <w:p w14:paraId="3E4F3FDC" w14:textId="77777777" w:rsidR="007B2703" w:rsidRPr="006429F8" w:rsidRDefault="007B2703" w:rsidP="007B2703">
      <w:pPr>
        <w:pStyle w:val="Standarduser"/>
        <w:tabs>
          <w:tab w:val="left" w:pos="1185"/>
        </w:tabs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1)</w:t>
      </w:r>
      <w:r w:rsidRPr="006429F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ab/>
      </w: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nazwach albo imionach i nazwiskach oraz siedzibach lub miejscach prowadzonej działalności gospodarczej albo miejscach zamieszkania wykonawców, których oferty zostały otwarte,</w:t>
      </w:r>
    </w:p>
    <w:p w14:paraId="0151B0A5" w14:textId="77777777" w:rsidR="007B2703" w:rsidRPr="006429F8" w:rsidRDefault="007B2703" w:rsidP="007B2703">
      <w:pPr>
        <w:pStyle w:val="Standarduser"/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2)</w:t>
      </w:r>
      <w:r w:rsidRPr="006429F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   </w:t>
      </w: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cenach lub kosztach zawartych w ofertach.</w:t>
      </w:r>
    </w:p>
    <w:p w14:paraId="35F255A0" w14:textId="3C2FE387" w:rsidR="007B2703" w:rsidRPr="006429F8" w:rsidRDefault="00125595" w:rsidP="00125595">
      <w:pPr>
        <w:pStyle w:val="Standarduser"/>
        <w:spacing w:before="360" w:after="40" w:line="360" w:lineRule="auto"/>
        <w:ind w:left="284" w:hanging="284"/>
        <w:rPr>
          <w:rFonts w:asciiTheme="minorHAnsi" w:eastAsia="Cambria" w:hAnsiTheme="minorHAnsi" w:cstheme="minorHAnsi"/>
          <w:b/>
          <w:sz w:val="22"/>
          <w:szCs w:val="22"/>
          <w:u w:val="single"/>
        </w:rPr>
      </w:pPr>
      <w:r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>1</w:t>
      </w:r>
      <w:r w:rsidR="004523F0"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>5</w:t>
      </w:r>
      <w:r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 xml:space="preserve">. </w:t>
      </w:r>
      <w:r w:rsidR="007B2703"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>OPIS KRYTERIÓW, KTÓRYMI ZAMAWIAJĄCY BĘDZIE SIĘ KIEROWAŁ PRZY WYBORZE OFERTY, WRAZ Z PODANIEM WAG TYCH KRYTERIÓW I SPOSOBU OCENY OFERT</w:t>
      </w:r>
    </w:p>
    <w:p w14:paraId="2CCBB0FF" w14:textId="77777777" w:rsidR="007B2703" w:rsidRPr="006429F8" w:rsidRDefault="007B2703" w:rsidP="00A209D9">
      <w:pPr>
        <w:pStyle w:val="Standarduser"/>
        <w:numPr>
          <w:ilvl w:val="0"/>
          <w:numId w:val="4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Przy wyborze najkorzystniejszej oferty Zamawiający będzie się kierował następującymi kryteriami oceny ofert</w:t>
      </w:r>
      <w:r w:rsidRPr="006429F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: </w:t>
      </w:r>
      <w:r w:rsidRPr="006429F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Cena brutto (C) - waga punktowa 100;</w:t>
      </w:r>
    </w:p>
    <w:p w14:paraId="1D51EBB9" w14:textId="77777777" w:rsidR="007B2703" w:rsidRPr="006429F8" w:rsidRDefault="007B2703" w:rsidP="00A209D9">
      <w:pPr>
        <w:pStyle w:val="Standarduser"/>
        <w:numPr>
          <w:ilvl w:val="0"/>
          <w:numId w:val="4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W trakcie oceny ofert, kolejno ocenianym ofertom, zostaną przyznane punkty w kryterium  „Cena” C wg. poniższego wzoru:</w:t>
      </w:r>
      <w:r w:rsidRPr="006429F8">
        <w:rPr>
          <w:rFonts w:asciiTheme="minorHAnsi" w:hAnsiTheme="minorHAnsi" w:cstheme="minorHAnsi"/>
          <w:sz w:val="22"/>
          <w:szCs w:val="22"/>
          <w:lang w:eastAsia="pl-PL"/>
        </w:rPr>
        <w:t xml:space="preserve">    </w:t>
      </w:r>
    </w:p>
    <w:p w14:paraId="6ACCDDD0" w14:textId="77777777" w:rsidR="007B2703" w:rsidRPr="006429F8" w:rsidRDefault="007B2703" w:rsidP="007B2703">
      <w:pPr>
        <w:pStyle w:val="WW-Tekstpodstawowy2"/>
        <w:spacing w:line="360" w:lineRule="auto"/>
        <w:ind w:left="397" w:hanging="397"/>
        <w:rPr>
          <w:rFonts w:asciiTheme="minorHAnsi" w:hAnsiTheme="minorHAnsi" w:cstheme="minorHAnsi"/>
          <w:sz w:val="22"/>
          <w:szCs w:val="22"/>
        </w:rPr>
      </w:pPr>
    </w:p>
    <w:p w14:paraId="50666AF3" w14:textId="77777777" w:rsidR="007B2703" w:rsidRPr="006429F8" w:rsidRDefault="007B2703" w:rsidP="007B2703">
      <w:pPr>
        <w:pStyle w:val="Standarduser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                       </w:t>
      </w:r>
      <w:bookmarkStart w:id="11" w:name="_Hlk74040709"/>
      <w:r w:rsidRPr="006429F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Najniższa oferowana cena brutto spośród wszystkich ocenianych ofert</w:t>
      </w:r>
    </w:p>
    <w:p w14:paraId="0421C5D2" w14:textId="77777777" w:rsidR="007B2703" w:rsidRPr="006429F8" w:rsidRDefault="007B2703" w:rsidP="007B2703">
      <w:pPr>
        <w:pStyle w:val="Standarduser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„Cena brutto” C   = ---------------------------------------------------------------------------------</w:t>
      </w:r>
      <w:bookmarkEnd w:id="11"/>
      <w:r w:rsidRPr="006429F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----------------------- x100 pkt</w:t>
      </w:r>
    </w:p>
    <w:p w14:paraId="1EAEBF17" w14:textId="77777777" w:rsidR="007B2703" w:rsidRPr="006429F8" w:rsidRDefault="007B2703" w:rsidP="007B2703">
      <w:pPr>
        <w:pStyle w:val="Standarduser"/>
        <w:ind w:left="720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                                            </w:t>
      </w:r>
      <w:r w:rsidRPr="006429F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Cena oferowana brutto ocenianej oferty</w:t>
      </w:r>
    </w:p>
    <w:p w14:paraId="30E598DE" w14:textId="77777777" w:rsidR="007B2703" w:rsidRPr="006429F8" w:rsidRDefault="007B2703" w:rsidP="007B2703">
      <w:pPr>
        <w:pStyle w:val="Standarduser"/>
        <w:spacing w:line="360" w:lineRule="auto"/>
        <w:ind w:left="720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7326495F" w14:textId="77777777" w:rsidR="00125595" w:rsidRPr="006429F8" w:rsidRDefault="007B2703" w:rsidP="00A209D9">
      <w:pPr>
        <w:pStyle w:val="Standarduser"/>
        <w:numPr>
          <w:ilvl w:val="0"/>
          <w:numId w:val="48"/>
        </w:numPr>
        <w:spacing w:line="360" w:lineRule="auto"/>
        <w:ind w:left="284" w:hanging="28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Ocenie w oparciu o ww. kryteria oceny ofert poddawane są wyłącznie oferty niepodlegające </w:t>
      </w: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odrzuceniu.</w:t>
      </w:r>
    </w:p>
    <w:p w14:paraId="1ED9C1B7" w14:textId="77777777" w:rsidR="00125595" w:rsidRPr="006429F8" w:rsidRDefault="007B2703" w:rsidP="00A209D9">
      <w:pPr>
        <w:pStyle w:val="Standarduser"/>
        <w:numPr>
          <w:ilvl w:val="0"/>
          <w:numId w:val="48"/>
        </w:numPr>
        <w:spacing w:line="360" w:lineRule="auto"/>
        <w:ind w:left="284" w:hanging="28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Punktacja przyznawana ofertom będzie liczona z dokładnością do dwóch miejsc po przecinku.</w:t>
      </w:r>
    </w:p>
    <w:p w14:paraId="22E95B3B" w14:textId="77777777" w:rsidR="00125595" w:rsidRPr="006429F8" w:rsidRDefault="007B2703" w:rsidP="00A209D9">
      <w:pPr>
        <w:pStyle w:val="Standarduser"/>
        <w:numPr>
          <w:ilvl w:val="0"/>
          <w:numId w:val="48"/>
        </w:numPr>
        <w:spacing w:line="360" w:lineRule="auto"/>
        <w:ind w:left="284" w:hanging="28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W toku badania i oceny ofert Zamawiający może żądać od Wykonawców wyjaśnień dotyczących treści złożonych ofert oraz przedmiotowych środków dowodowych lub innych składanych dokumentów lub oświadczeń.</w:t>
      </w:r>
    </w:p>
    <w:p w14:paraId="6D5DA06D" w14:textId="77777777" w:rsidR="00125595" w:rsidRPr="006429F8" w:rsidRDefault="007B2703" w:rsidP="00A209D9">
      <w:pPr>
        <w:pStyle w:val="Standarduser"/>
        <w:numPr>
          <w:ilvl w:val="0"/>
          <w:numId w:val="48"/>
        </w:numPr>
        <w:spacing w:line="360" w:lineRule="auto"/>
        <w:ind w:left="284" w:hanging="28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Zamawiający udzieli zamówienia Wykonawcy, którego oferta zostanie uznana za najkorzystniejszą.</w:t>
      </w:r>
    </w:p>
    <w:p w14:paraId="3BE06611" w14:textId="77777777" w:rsidR="007B2703" w:rsidRPr="006429F8" w:rsidRDefault="007B2703" w:rsidP="00A209D9">
      <w:pPr>
        <w:pStyle w:val="Standarduser"/>
        <w:numPr>
          <w:ilvl w:val="0"/>
          <w:numId w:val="48"/>
        </w:numPr>
        <w:spacing w:line="360" w:lineRule="auto"/>
        <w:ind w:left="284" w:hanging="28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429F8">
        <w:rPr>
          <w:rFonts w:asciiTheme="minorHAnsi" w:hAnsiTheme="minorHAnsi" w:cstheme="minorHAnsi"/>
          <w:sz w:val="22"/>
          <w:szCs w:val="22"/>
        </w:rPr>
        <w:t>Sposób obliczenia ceny:</w:t>
      </w:r>
    </w:p>
    <w:p w14:paraId="2AB86661" w14:textId="42743672" w:rsidR="00E460C2" w:rsidRPr="006429F8" w:rsidRDefault="007B2703" w:rsidP="009B7BD8">
      <w:pPr>
        <w:pStyle w:val="Textbody"/>
        <w:numPr>
          <w:ilvl w:val="0"/>
          <w:numId w:val="24"/>
        </w:numPr>
        <w:tabs>
          <w:tab w:val="left" w:pos="1106"/>
        </w:tabs>
        <w:spacing w:after="60" w:line="360" w:lineRule="auto"/>
        <w:ind w:left="737" w:hanging="397"/>
        <w:jc w:val="both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hAnsiTheme="minorHAnsi" w:cstheme="minorHAnsi"/>
          <w:sz w:val="22"/>
          <w:szCs w:val="22"/>
        </w:rPr>
        <w:t xml:space="preserve">Cenę oferty brutto stanowić będzie CAŁKOWITY KOSZT LEASINGU z uwzględnieniem opłaty wstępnej w wysokości </w:t>
      </w:r>
      <w:r w:rsidR="009B7BD8" w:rsidRPr="006429F8">
        <w:rPr>
          <w:rFonts w:asciiTheme="minorHAnsi" w:hAnsiTheme="minorHAnsi" w:cstheme="minorHAnsi"/>
          <w:sz w:val="22"/>
          <w:szCs w:val="22"/>
        </w:rPr>
        <w:t>30</w:t>
      </w:r>
      <w:r w:rsidRPr="006429F8">
        <w:rPr>
          <w:rFonts w:asciiTheme="minorHAnsi" w:hAnsiTheme="minorHAnsi" w:cstheme="minorHAnsi"/>
          <w:sz w:val="22"/>
          <w:szCs w:val="22"/>
        </w:rPr>
        <w:t xml:space="preserve">% wartości </w:t>
      </w:r>
      <w:r w:rsidR="00E460C2" w:rsidRPr="006429F8">
        <w:rPr>
          <w:rFonts w:asciiTheme="minorHAnsi" w:hAnsiTheme="minorHAnsi" w:cstheme="minorHAnsi"/>
          <w:sz w:val="22"/>
          <w:szCs w:val="22"/>
        </w:rPr>
        <w:t>pojazdu</w:t>
      </w:r>
      <w:r w:rsidRPr="006429F8">
        <w:rPr>
          <w:rFonts w:asciiTheme="minorHAnsi" w:hAnsiTheme="minorHAnsi" w:cstheme="minorHAnsi"/>
          <w:sz w:val="22"/>
          <w:szCs w:val="22"/>
        </w:rPr>
        <w:t xml:space="preserve"> netto + VAT, </w:t>
      </w:r>
      <w:r w:rsidR="009B7BD8" w:rsidRPr="006429F8">
        <w:rPr>
          <w:rFonts w:asciiTheme="minorHAnsi" w:hAnsiTheme="minorHAnsi" w:cstheme="minorHAnsi"/>
          <w:sz w:val="22"/>
          <w:szCs w:val="22"/>
        </w:rPr>
        <w:t>36</w:t>
      </w:r>
      <w:r w:rsidRPr="006429F8">
        <w:rPr>
          <w:rFonts w:asciiTheme="minorHAnsi" w:hAnsiTheme="minorHAnsi" w:cstheme="minorHAnsi"/>
          <w:sz w:val="22"/>
          <w:szCs w:val="22"/>
        </w:rPr>
        <w:t xml:space="preserve"> miesięcznych rat leasingowych (wyszczególnione na część kapitałową i odsetkową + VAT </w:t>
      </w:r>
      <w:r w:rsidR="009B7BD8" w:rsidRPr="006429F8">
        <w:rPr>
          <w:rFonts w:asciiTheme="minorHAnsi" w:hAnsiTheme="minorHAnsi" w:cstheme="minorHAnsi"/>
          <w:sz w:val="22"/>
          <w:szCs w:val="22"/>
        </w:rPr>
        <w:t xml:space="preserve">oraz ostatnia rata- </w:t>
      </w:r>
      <w:r w:rsidRPr="006429F8">
        <w:rPr>
          <w:rFonts w:asciiTheme="minorHAnsi" w:hAnsiTheme="minorHAnsi" w:cstheme="minorHAnsi"/>
          <w:sz w:val="22"/>
          <w:szCs w:val="22"/>
        </w:rPr>
        <w:t>1% wykup samochodu + VAT, przy czym wszystkie raty leasingowe winny zawierać w sobie koszty związane z realizacją umowy leasingu tj. prowizje, opłaty manipulacyjne</w:t>
      </w:r>
      <w:r w:rsidR="009B7BD8" w:rsidRPr="006429F8">
        <w:rPr>
          <w:rFonts w:asciiTheme="minorHAnsi" w:hAnsiTheme="minorHAnsi" w:cstheme="minorHAnsi"/>
          <w:sz w:val="22"/>
          <w:szCs w:val="22"/>
        </w:rPr>
        <w:t>)</w:t>
      </w:r>
    </w:p>
    <w:p w14:paraId="7F3C66A9" w14:textId="77777777" w:rsidR="007B2703" w:rsidRPr="006429F8" w:rsidRDefault="007B2703" w:rsidP="00A209D9">
      <w:pPr>
        <w:pStyle w:val="Textbody"/>
        <w:numPr>
          <w:ilvl w:val="0"/>
          <w:numId w:val="24"/>
        </w:numPr>
        <w:tabs>
          <w:tab w:val="left" w:pos="1106"/>
        </w:tabs>
        <w:spacing w:after="60" w:line="360" w:lineRule="auto"/>
        <w:ind w:left="737" w:hanging="397"/>
        <w:jc w:val="both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Cena brutto musi więc obejmować całkowitą należność, jaką Zamawiając</w:t>
      </w:r>
      <w:r w:rsidR="00E460C2"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y zobowiązany jest zapłacić za pojazd</w:t>
      </w: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oraz wszelkie opłaty związane z leasingiem samochodu. Cena brutto obejmuje w szczególności koszty i opłaty związane z leasingiem przedmiotu zamówienia, dokumentację niezbędną do normalnego użytkowania. Jeśli Zamawiający spowoduje wystąpienie kosztów z powodu nieterminowej płatności rat – pokryje je zgodnie z postanowieniami przyszłej umowy leasingowej.</w:t>
      </w:r>
    </w:p>
    <w:p w14:paraId="4B3B4FEA" w14:textId="77777777" w:rsidR="00125595" w:rsidRPr="006429F8" w:rsidRDefault="00117D13" w:rsidP="00A209D9">
      <w:pPr>
        <w:pStyle w:val="Akapitzlist"/>
        <w:numPr>
          <w:ilvl w:val="0"/>
          <w:numId w:val="17"/>
        </w:numPr>
        <w:tabs>
          <w:tab w:val="left" w:pos="567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hAnsiTheme="minorHAnsi" w:cstheme="minorHAnsi"/>
          <w:sz w:val="22"/>
          <w:szCs w:val="22"/>
        </w:rPr>
        <w:t>W przypadku, gdy nie można dokonać wyboru oferty najkorzystniejszej ze względu                               na to, że zostały złożone oferty o takiej samej cenie i takiej samej propozycji dot. parametrów, Zamawiający wzywa Wykonawców, którzy złożyli te oferty, do złożenia ofert dodatkowych w terminie określonym przez Zamawiającego. Oferta dodatkowa nie może zawierać cen wyższych niż te, które zostały</w:t>
      </w:r>
      <w:r w:rsidR="00125595" w:rsidRPr="006429F8">
        <w:rPr>
          <w:rFonts w:asciiTheme="minorHAnsi" w:hAnsiTheme="minorHAnsi" w:cstheme="minorHAnsi"/>
          <w:sz w:val="22"/>
          <w:szCs w:val="22"/>
        </w:rPr>
        <w:t xml:space="preserve"> zaoferowane w złożonej ofercie.</w:t>
      </w:r>
    </w:p>
    <w:p w14:paraId="3D759ADA" w14:textId="77777777" w:rsidR="00125595" w:rsidRPr="006429F8" w:rsidRDefault="00125595" w:rsidP="00A209D9">
      <w:pPr>
        <w:pStyle w:val="Akapitzlist"/>
        <w:numPr>
          <w:ilvl w:val="0"/>
          <w:numId w:val="17"/>
        </w:numPr>
        <w:tabs>
          <w:tab w:val="left" w:pos="567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hAnsiTheme="minorHAnsi" w:cstheme="minorHAnsi"/>
          <w:sz w:val="22"/>
          <w:szCs w:val="22"/>
          <w:u w:val="single"/>
        </w:rPr>
        <w:t>Zamawiający zastrzega sobie prawo do rezygnacji z zamówienia bez wyboru którejkolwiek ze złożonych ofert i unieważnienia postępowania, w przypadku braku wystarczających środków.</w:t>
      </w:r>
    </w:p>
    <w:p w14:paraId="63C264AD" w14:textId="77777777" w:rsidR="00125595" w:rsidRPr="006429F8" w:rsidRDefault="00125595" w:rsidP="00A209D9">
      <w:pPr>
        <w:pStyle w:val="Akapitzlist"/>
        <w:numPr>
          <w:ilvl w:val="0"/>
          <w:numId w:val="17"/>
        </w:numPr>
        <w:tabs>
          <w:tab w:val="left" w:pos="567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hAnsiTheme="minorHAnsi" w:cstheme="minorHAnsi"/>
          <w:sz w:val="22"/>
          <w:szCs w:val="22"/>
        </w:rPr>
        <w:t>Wykonawcy nie przysługuje przewidziana Prawem zamówień publicznych procedura odwoławcza od decyzji Zamawiającego o wyborze oferty.</w:t>
      </w:r>
    </w:p>
    <w:p w14:paraId="2EB950BB" w14:textId="226D4B3F" w:rsidR="00117D13" w:rsidRPr="006429F8" w:rsidRDefault="00125595" w:rsidP="0018515B">
      <w:pPr>
        <w:pStyle w:val="Akapitzlist"/>
        <w:numPr>
          <w:ilvl w:val="0"/>
          <w:numId w:val="17"/>
        </w:numPr>
        <w:tabs>
          <w:tab w:val="left" w:pos="567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hAnsiTheme="minorHAnsi" w:cstheme="minorHAnsi"/>
          <w:sz w:val="22"/>
          <w:szCs w:val="22"/>
        </w:rPr>
        <w:t xml:space="preserve"> Zamawiający zastrzega, że całościowa oferowana cena stanowi informację publiczną </w:t>
      </w:r>
      <w:r w:rsidRPr="006429F8">
        <w:rPr>
          <w:rFonts w:asciiTheme="minorHAnsi" w:hAnsiTheme="minorHAnsi" w:cstheme="minorHAnsi"/>
          <w:sz w:val="22"/>
          <w:szCs w:val="22"/>
        </w:rPr>
        <w:br/>
        <w:t>w rozumieniu Ustawy o dostępie do informacji publicznej i w przypadku zastrzeżenia jej przez oferenta jako tajemnicy przedsiębiorstwa lub tajemnicy przedsiębiorcy jego oferta zostanie odrzucona.</w:t>
      </w:r>
    </w:p>
    <w:p w14:paraId="165AD51A" w14:textId="57E55413" w:rsidR="007B2703" w:rsidRPr="006429F8" w:rsidRDefault="00F06583" w:rsidP="001E6315">
      <w:pPr>
        <w:pStyle w:val="Standarduser"/>
        <w:spacing w:before="360" w:after="40" w:line="360" w:lineRule="auto"/>
        <w:ind w:hanging="1"/>
        <w:rPr>
          <w:rFonts w:asciiTheme="minorHAnsi" w:eastAsia="Cambria" w:hAnsiTheme="minorHAnsi" w:cstheme="minorHAnsi"/>
          <w:b/>
          <w:sz w:val="22"/>
          <w:szCs w:val="22"/>
          <w:u w:val="single"/>
        </w:rPr>
      </w:pPr>
      <w:r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>1</w:t>
      </w:r>
      <w:r w:rsidR="004523F0"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>6</w:t>
      </w:r>
      <w:r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 xml:space="preserve">. </w:t>
      </w:r>
      <w:r w:rsidR="007B2703"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>INFORMACJE O FORMALNOŚCIACH, JAKIE MUSZĄ ZOSTAĆ DOPEŁNIONE PO WYBORZE OFERTY W CELU ZAWARCIA UMOWY W SPRAWIE ZAMÓWIENIA PUBLICZNEGO</w:t>
      </w:r>
    </w:p>
    <w:p w14:paraId="35ADFEA4" w14:textId="77777777" w:rsidR="007B2703" w:rsidRPr="006429F8" w:rsidRDefault="007B2703" w:rsidP="001E6315">
      <w:pPr>
        <w:pStyle w:val="Standarduser"/>
        <w:spacing w:line="360" w:lineRule="auto"/>
        <w:rPr>
          <w:rFonts w:asciiTheme="minorHAnsi" w:eastAsia="Cambria" w:hAnsiTheme="minorHAnsi" w:cstheme="minorHAnsi"/>
          <w:sz w:val="22"/>
          <w:szCs w:val="22"/>
        </w:rPr>
      </w:pPr>
      <w:r w:rsidRPr="006429F8">
        <w:rPr>
          <w:rFonts w:asciiTheme="minorHAnsi" w:eastAsia="Cambria" w:hAnsiTheme="minorHAnsi" w:cstheme="minorHAnsi"/>
          <w:sz w:val="22"/>
          <w:szCs w:val="22"/>
        </w:rPr>
        <w:lastRenderedPageBreak/>
        <w:t>Wykonawca będzie zobowiązany do podpisania umowy w miejscu i terminie wskazanym przez Zamawiającego.</w:t>
      </w:r>
    </w:p>
    <w:p w14:paraId="6F0EBC42" w14:textId="449DAEB3" w:rsidR="007B2703" w:rsidRPr="006429F8" w:rsidRDefault="00F06583" w:rsidP="007B2703">
      <w:pPr>
        <w:pStyle w:val="Standarduser"/>
        <w:spacing w:before="360" w:after="40" w:line="360" w:lineRule="auto"/>
        <w:ind w:left="852" w:hanging="852"/>
        <w:rPr>
          <w:rFonts w:asciiTheme="minorHAnsi" w:eastAsia="Cambria" w:hAnsiTheme="minorHAnsi" w:cstheme="minorHAnsi"/>
          <w:b/>
          <w:sz w:val="22"/>
          <w:szCs w:val="22"/>
          <w:u w:val="single"/>
        </w:rPr>
      </w:pPr>
      <w:r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>1</w:t>
      </w:r>
      <w:r w:rsidR="004523F0"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>7</w:t>
      </w:r>
      <w:r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 xml:space="preserve">. </w:t>
      </w:r>
      <w:r w:rsidR="007B2703"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>WYMAGANIA DOTYCZĄCE ZABEZPIECZENIA NALEŻYTEGO WYKONANIA UMOWY</w:t>
      </w:r>
    </w:p>
    <w:p w14:paraId="23591249" w14:textId="77777777" w:rsidR="007B2703" w:rsidRPr="006429F8" w:rsidRDefault="007B2703" w:rsidP="007B2703">
      <w:pPr>
        <w:pStyle w:val="Standarduser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ar-SA"/>
        </w:rPr>
        <w:t>Zamawiający nie żąda wniesienia zabezpieczenia należytego wykonania umowy.</w:t>
      </w:r>
    </w:p>
    <w:p w14:paraId="2B1F39FC" w14:textId="133E930C" w:rsidR="007B2703" w:rsidRPr="006429F8" w:rsidRDefault="004523F0" w:rsidP="007B2703">
      <w:pPr>
        <w:pStyle w:val="Standarduser"/>
        <w:spacing w:before="360" w:after="40" w:line="360" w:lineRule="auto"/>
        <w:ind w:left="852" w:hanging="852"/>
        <w:rPr>
          <w:rFonts w:asciiTheme="minorHAnsi" w:eastAsia="Cambria" w:hAnsiTheme="minorHAnsi" w:cstheme="minorHAnsi"/>
          <w:b/>
          <w:sz w:val="22"/>
          <w:szCs w:val="22"/>
          <w:u w:val="single"/>
        </w:rPr>
      </w:pPr>
      <w:r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>18</w:t>
      </w:r>
      <w:r w:rsidR="00F06583"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 xml:space="preserve">. </w:t>
      </w:r>
      <w:r w:rsidR="007B2703"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>INFORMACJE O TREŚCI ZAWIERANEJ UMOWY ORAZ MOŻLIWOŚCI JEJ ZMIANY</w:t>
      </w:r>
    </w:p>
    <w:p w14:paraId="68004C9D" w14:textId="77777777" w:rsidR="00A2228C" w:rsidRPr="006429F8" w:rsidRDefault="007B2703" w:rsidP="00A57B22">
      <w:pPr>
        <w:pStyle w:val="Textbody"/>
        <w:numPr>
          <w:ilvl w:val="0"/>
          <w:numId w:val="42"/>
        </w:numPr>
        <w:tabs>
          <w:tab w:val="left" w:pos="852"/>
          <w:tab w:val="left" w:pos="1419"/>
        </w:tabs>
        <w:spacing w:after="60" w:line="360" w:lineRule="auto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Times New Roman" w:hAnsiTheme="minorHAnsi" w:cstheme="minorHAnsi"/>
          <w:sz w:val="22"/>
          <w:szCs w:val="22"/>
        </w:rPr>
        <w:t>Leasing operacyjny w rozumieniu Ustawy o podatku dochodowym od osób prawnych i Ustawy o podatku dochodowym od osób fizycznych z opcją wykupu przez Leasingobiorcę za 1% wartości netto samochodu + VAT po zakończeniu umowy leasingu.</w:t>
      </w:r>
    </w:p>
    <w:p w14:paraId="6E881B98" w14:textId="77777777" w:rsidR="007B2703" w:rsidRPr="006429F8" w:rsidRDefault="007B2703" w:rsidP="00A57B22">
      <w:pPr>
        <w:pStyle w:val="Textbody"/>
        <w:numPr>
          <w:ilvl w:val="0"/>
          <w:numId w:val="42"/>
        </w:numPr>
        <w:tabs>
          <w:tab w:val="left" w:pos="852"/>
          <w:tab w:val="left" w:pos="1419"/>
        </w:tabs>
        <w:spacing w:after="60" w:line="360" w:lineRule="auto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Times New Roman" w:hAnsiTheme="minorHAnsi" w:cstheme="minorHAnsi"/>
          <w:sz w:val="22"/>
          <w:szCs w:val="22"/>
        </w:rPr>
        <w:t>Zapewnienie finansowania w formie leasingu operacyjnego na poniższych zasadach:</w:t>
      </w:r>
    </w:p>
    <w:p w14:paraId="76977A05" w14:textId="2FA45A7F" w:rsidR="007B2703" w:rsidRPr="006429F8" w:rsidRDefault="007B2703" w:rsidP="00A57B22">
      <w:pPr>
        <w:pStyle w:val="Textbody"/>
        <w:numPr>
          <w:ilvl w:val="0"/>
          <w:numId w:val="36"/>
        </w:numPr>
        <w:tabs>
          <w:tab w:val="left" w:pos="-11"/>
        </w:tabs>
        <w:spacing w:after="60" w:line="360" w:lineRule="auto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Times New Roman" w:hAnsiTheme="minorHAnsi" w:cstheme="minorHAnsi"/>
          <w:sz w:val="22"/>
          <w:szCs w:val="22"/>
        </w:rPr>
        <w:t xml:space="preserve">opłata wstępna </w:t>
      </w:r>
      <w:r w:rsidR="001E6315" w:rsidRPr="006429F8">
        <w:rPr>
          <w:rFonts w:asciiTheme="minorHAnsi" w:eastAsia="Times New Roman" w:hAnsiTheme="minorHAnsi" w:cstheme="minorHAnsi"/>
          <w:sz w:val="22"/>
          <w:szCs w:val="22"/>
        </w:rPr>
        <w:t>3</w:t>
      </w:r>
      <w:r w:rsidRPr="006429F8">
        <w:rPr>
          <w:rFonts w:asciiTheme="minorHAnsi" w:eastAsia="Times New Roman" w:hAnsiTheme="minorHAnsi" w:cstheme="minorHAnsi"/>
          <w:sz w:val="22"/>
          <w:szCs w:val="22"/>
        </w:rPr>
        <w:t xml:space="preserve">0 % wartości netto </w:t>
      </w:r>
      <w:r w:rsidR="0097461C" w:rsidRPr="006429F8">
        <w:rPr>
          <w:rFonts w:asciiTheme="minorHAnsi" w:eastAsia="Times New Roman" w:hAnsiTheme="minorHAnsi" w:cstheme="minorHAnsi"/>
          <w:sz w:val="22"/>
          <w:szCs w:val="22"/>
        </w:rPr>
        <w:t>maszyny</w:t>
      </w:r>
      <w:r w:rsidRPr="006429F8">
        <w:rPr>
          <w:rFonts w:asciiTheme="minorHAnsi" w:eastAsia="Times New Roman" w:hAnsiTheme="minorHAnsi" w:cstheme="minorHAnsi"/>
          <w:sz w:val="22"/>
          <w:szCs w:val="22"/>
        </w:rPr>
        <w:t xml:space="preserve"> + VAT,</w:t>
      </w:r>
    </w:p>
    <w:p w14:paraId="2C310FEC" w14:textId="4A8202D8" w:rsidR="007B2703" w:rsidRPr="006429F8" w:rsidRDefault="00216466" w:rsidP="00A57B22">
      <w:pPr>
        <w:pStyle w:val="Textbody"/>
        <w:numPr>
          <w:ilvl w:val="0"/>
          <w:numId w:val="36"/>
        </w:numPr>
        <w:tabs>
          <w:tab w:val="left" w:pos="-11"/>
        </w:tabs>
        <w:spacing w:after="60" w:line="360" w:lineRule="auto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Times New Roman" w:hAnsiTheme="minorHAnsi" w:cstheme="minorHAnsi"/>
          <w:sz w:val="22"/>
          <w:szCs w:val="22"/>
        </w:rPr>
        <w:t xml:space="preserve">oprocentowanie </w:t>
      </w:r>
      <w:r w:rsidR="0018515B" w:rsidRPr="006429F8">
        <w:rPr>
          <w:rFonts w:asciiTheme="minorHAnsi" w:eastAsia="Times New Roman" w:hAnsiTheme="minorHAnsi" w:cstheme="minorHAnsi"/>
          <w:sz w:val="22"/>
          <w:szCs w:val="22"/>
        </w:rPr>
        <w:t>stałe</w:t>
      </w:r>
      <w:r w:rsidR="007B2703" w:rsidRPr="006429F8">
        <w:rPr>
          <w:rFonts w:asciiTheme="minorHAnsi" w:eastAsia="Times New Roman" w:hAnsiTheme="minorHAnsi" w:cstheme="minorHAnsi"/>
          <w:sz w:val="22"/>
          <w:szCs w:val="22"/>
        </w:rPr>
        <w:t xml:space="preserve"> -</w:t>
      </w:r>
      <w:r w:rsidRPr="006429F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E6315" w:rsidRPr="006429F8">
        <w:rPr>
          <w:rFonts w:asciiTheme="minorHAnsi" w:eastAsia="Times New Roman" w:hAnsiTheme="minorHAnsi" w:cstheme="minorHAnsi"/>
          <w:sz w:val="22"/>
          <w:szCs w:val="22"/>
        </w:rPr>
        <w:t>36</w:t>
      </w:r>
      <w:r w:rsidR="007B2703" w:rsidRPr="006429F8">
        <w:rPr>
          <w:rFonts w:asciiTheme="minorHAnsi" w:eastAsia="Times New Roman" w:hAnsiTheme="minorHAnsi" w:cstheme="minorHAnsi"/>
          <w:sz w:val="22"/>
          <w:szCs w:val="22"/>
        </w:rPr>
        <w:t xml:space="preserve"> miesięcznych rat leasingowych, płatnych zgodnie z harmonogramem płatności, który będzie stanowił załącznik do umowy leasingowej, </w:t>
      </w:r>
      <w:r w:rsidR="00377205">
        <w:rPr>
          <w:rFonts w:asciiTheme="minorHAnsi" w:eastAsia="Times New Roman" w:hAnsiTheme="minorHAnsi" w:cstheme="minorHAnsi"/>
          <w:sz w:val="22"/>
          <w:szCs w:val="22"/>
        </w:rPr>
        <w:t xml:space="preserve"> w tym 36 rata jako </w:t>
      </w:r>
      <w:r w:rsidR="007B2703" w:rsidRPr="006429F8">
        <w:rPr>
          <w:rFonts w:asciiTheme="minorHAnsi" w:eastAsia="Times New Roman" w:hAnsiTheme="minorHAnsi" w:cstheme="minorHAnsi"/>
          <w:sz w:val="22"/>
          <w:szCs w:val="22"/>
        </w:rPr>
        <w:t xml:space="preserve">wykup - 1 % wartości netto </w:t>
      </w:r>
      <w:r w:rsidR="0097461C" w:rsidRPr="006429F8">
        <w:rPr>
          <w:rFonts w:asciiTheme="minorHAnsi" w:eastAsia="Times New Roman" w:hAnsiTheme="minorHAnsi" w:cstheme="minorHAnsi"/>
          <w:sz w:val="22"/>
          <w:szCs w:val="22"/>
        </w:rPr>
        <w:t>maszyny</w:t>
      </w:r>
      <w:r w:rsidR="007B2703" w:rsidRPr="006429F8">
        <w:rPr>
          <w:rFonts w:asciiTheme="minorHAnsi" w:eastAsia="Times New Roman" w:hAnsiTheme="minorHAnsi" w:cstheme="minorHAnsi"/>
          <w:sz w:val="22"/>
          <w:szCs w:val="22"/>
        </w:rPr>
        <w:t xml:space="preserve"> + VAT, </w:t>
      </w:r>
      <w:r w:rsidR="007B2703" w:rsidRPr="006429F8">
        <w:rPr>
          <w:rFonts w:asciiTheme="minorHAnsi" w:eastAsia="HG Mincho Light J" w:hAnsiTheme="minorHAnsi" w:cstheme="minorHAnsi"/>
          <w:bCs/>
          <w:sz w:val="22"/>
          <w:szCs w:val="22"/>
        </w:rPr>
        <w:t xml:space="preserve">wykup następował </w:t>
      </w:r>
      <w:r w:rsidR="00F06583" w:rsidRPr="006429F8">
        <w:rPr>
          <w:rFonts w:asciiTheme="minorHAnsi" w:eastAsia="HG Mincho Light J" w:hAnsiTheme="minorHAnsi" w:cstheme="minorHAnsi"/>
          <w:bCs/>
          <w:sz w:val="22"/>
          <w:szCs w:val="22"/>
        </w:rPr>
        <w:t>będzie</w:t>
      </w:r>
      <w:r w:rsidR="007B2703" w:rsidRPr="006429F8">
        <w:rPr>
          <w:rFonts w:asciiTheme="minorHAnsi" w:eastAsia="HG Mincho Light J" w:hAnsiTheme="minorHAnsi" w:cstheme="minorHAnsi"/>
          <w:bCs/>
          <w:sz w:val="22"/>
          <w:szCs w:val="22"/>
        </w:rPr>
        <w:t xml:space="preserve"> wraz z ostatnią ratą leasingu pod warunkiem uregulowania wszystkich innych przewidzianych w umowie leasingu płatności.</w:t>
      </w:r>
    </w:p>
    <w:p w14:paraId="713C9F2E" w14:textId="77777777" w:rsidR="007B2703" w:rsidRPr="006429F8" w:rsidRDefault="00A2228C" w:rsidP="001E6315">
      <w:pPr>
        <w:pStyle w:val="Textbody"/>
        <w:tabs>
          <w:tab w:val="left" w:pos="142"/>
        </w:tabs>
        <w:spacing w:after="60" w:line="360" w:lineRule="auto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Times New Roman" w:hAnsiTheme="minorHAnsi" w:cstheme="minorHAnsi"/>
          <w:sz w:val="22"/>
          <w:szCs w:val="22"/>
        </w:rPr>
        <w:t xml:space="preserve">3. </w:t>
      </w:r>
      <w:r w:rsidR="007B2703" w:rsidRPr="006429F8">
        <w:rPr>
          <w:rFonts w:asciiTheme="minorHAnsi" w:eastAsia="Times New Roman" w:hAnsiTheme="minorHAnsi" w:cstheme="minorHAnsi"/>
          <w:sz w:val="22"/>
          <w:szCs w:val="22"/>
        </w:rPr>
        <w:t>Umowa zostanie zawarta na wzorze przedstawionym przez Wykonawcę z uwzględnieniem postanowień zawartych w niniejszej SWZ.</w:t>
      </w:r>
      <w:r w:rsidR="007B2703" w:rsidRPr="006429F8">
        <w:rPr>
          <w:rFonts w:asciiTheme="minorHAnsi" w:eastAsia="HG Mincho Light J" w:hAnsiTheme="minorHAnsi" w:cstheme="minorHAnsi"/>
          <w:b/>
          <w:bCs/>
          <w:color w:val="666666"/>
          <w:sz w:val="22"/>
          <w:szCs w:val="22"/>
        </w:rPr>
        <w:t xml:space="preserve"> </w:t>
      </w:r>
      <w:r w:rsidR="007B2703" w:rsidRPr="006429F8">
        <w:rPr>
          <w:rFonts w:asciiTheme="minorHAnsi" w:eastAsia="HG Mincho Light J" w:hAnsiTheme="minorHAnsi" w:cstheme="minorHAnsi"/>
          <w:bCs/>
          <w:sz w:val="22"/>
          <w:szCs w:val="22"/>
        </w:rPr>
        <w:t>Zamawiający zgadza się, aby umowa została uruchomiona na obowiązujących warunkach finansowania z dnia aktywacji umowy.</w:t>
      </w:r>
    </w:p>
    <w:p w14:paraId="3DB3AEBB" w14:textId="77777777" w:rsidR="007B2703" w:rsidRPr="006429F8" w:rsidRDefault="00A2228C" w:rsidP="00A57B22">
      <w:pPr>
        <w:pStyle w:val="Textbody"/>
        <w:tabs>
          <w:tab w:val="left" w:pos="709"/>
        </w:tabs>
        <w:spacing w:after="60" w:line="360" w:lineRule="auto"/>
        <w:ind w:hanging="397"/>
        <w:rPr>
          <w:rFonts w:asciiTheme="minorHAnsi" w:eastAsia="Times New Roman" w:hAnsiTheme="minorHAnsi" w:cstheme="minorHAnsi"/>
          <w:sz w:val="22"/>
          <w:szCs w:val="22"/>
        </w:rPr>
      </w:pPr>
      <w:r w:rsidRPr="006429F8">
        <w:rPr>
          <w:rFonts w:asciiTheme="minorHAnsi" w:eastAsia="Times New Roman" w:hAnsiTheme="minorHAnsi" w:cstheme="minorHAnsi"/>
          <w:sz w:val="22"/>
          <w:szCs w:val="22"/>
        </w:rPr>
        <w:tab/>
        <w:t xml:space="preserve">4. </w:t>
      </w:r>
      <w:r w:rsidR="007B2703" w:rsidRPr="006429F8">
        <w:rPr>
          <w:rFonts w:asciiTheme="minorHAnsi" w:eastAsia="Times New Roman" w:hAnsiTheme="minorHAnsi" w:cstheme="minorHAnsi"/>
          <w:sz w:val="22"/>
          <w:szCs w:val="22"/>
        </w:rPr>
        <w:t>Podmiot któremu zostanie udzielone zamówienie publiczne przedstawi harmonogram spłat, przy czym rata leasingowa w harmonogramie powinna być rozbita na wartość raty kapitałowej i raty odsetkowej oraz podatek VAT.</w:t>
      </w:r>
    </w:p>
    <w:p w14:paraId="31432210" w14:textId="77777777" w:rsidR="007B2703" w:rsidRPr="006429F8" w:rsidRDefault="00A2228C" w:rsidP="00A57B22">
      <w:pPr>
        <w:pStyle w:val="Textbody"/>
        <w:tabs>
          <w:tab w:val="left" w:pos="852"/>
          <w:tab w:val="left" w:pos="1135"/>
        </w:tabs>
        <w:spacing w:after="60" w:line="360" w:lineRule="auto"/>
        <w:ind w:left="426" w:hanging="426"/>
        <w:rPr>
          <w:rFonts w:asciiTheme="minorHAnsi" w:eastAsia="Times New Roman" w:hAnsiTheme="minorHAnsi" w:cstheme="minorHAnsi"/>
          <w:sz w:val="22"/>
          <w:szCs w:val="22"/>
        </w:rPr>
      </w:pPr>
      <w:r w:rsidRPr="006429F8">
        <w:rPr>
          <w:rFonts w:asciiTheme="minorHAnsi" w:eastAsia="Times New Roman" w:hAnsiTheme="minorHAnsi" w:cstheme="minorHAnsi"/>
          <w:sz w:val="22"/>
          <w:szCs w:val="22"/>
        </w:rPr>
        <w:t xml:space="preserve">5. </w:t>
      </w:r>
      <w:r w:rsidR="007B2703" w:rsidRPr="006429F8">
        <w:rPr>
          <w:rFonts w:asciiTheme="minorHAnsi" w:eastAsia="Times New Roman" w:hAnsiTheme="minorHAnsi" w:cstheme="minorHAnsi"/>
          <w:sz w:val="22"/>
          <w:szCs w:val="22"/>
        </w:rPr>
        <w:t>Jako dzień zapłaty Zamawiający i Wykonawca uznają datę wpływu na konto Wykonawcy.</w:t>
      </w:r>
    </w:p>
    <w:p w14:paraId="777E8964" w14:textId="44642647" w:rsidR="007B2703" w:rsidRPr="006429F8" w:rsidRDefault="007B2703" w:rsidP="004F5797">
      <w:pPr>
        <w:pStyle w:val="Textbody"/>
        <w:tabs>
          <w:tab w:val="left" w:pos="0"/>
          <w:tab w:val="left" w:pos="709"/>
        </w:tabs>
        <w:spacing w:after="60" w:line="360" w:lineRule="auto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Times New Roman" w:hAnsiTheme="minorHAnsi" w:cstheme="minorHAnsi"/>
          <w:sz w:val="22"/>
          <w:szCs w:val="22"/>
        </w:rPr>
        <w:t>6</w:t>
      </w:r>
      <w:r w:rsidR="00A2228C" w:rsidRPr="006429F8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6429F8">
        <w:rPr>
          <w:rFonts w:asciiTheme="minorHAnsi" w:eastAsia="Times New Roman" w:hAnsiTheme="minorHAnsi" w:cstheme="minorHAnsi"/>
          <w:sz w:val="22"/>
          <w:szCs w:val="22"/>
        </w:rPr>
        <w:t xml:space="preserve">Termin dostawy przedmiotu leasingu: nie później niż do </w:t>
      </w:r>
      <w:r w:rsidR="0055018D" w:rsidRPr="00626DCD">
        <w:rPr>
          <w:rFonts w:asciiTheme="minorHAnsi" w:eastAsia="Times New Roman" w:hAnsiTheme="minorHAnsi" w:cstheme="minorHAnsi"/>
          <w:color w:val="FF0000"/>
          <w:sz w:val="22"/>
          <w:szCs w:val="22"/>
        </w:rPr>
        <w:t>15.</w:t>
      </w:r>
      <w:r w:rsidR="00216466" w:rsidRPr="00626DCD">
        <w:rPr>
          <w:rFonts w:asciiTheme="minorHAnsi" w:eastAsia="Times New Roman" w:hAnsiTheme="minorHAnsi" w:cstheme="minorHAnsi"/>
          <w:color w:val="FF0000"/>
          <w:sz w:val="22"/>
          <w:szCs w:val="22"/>
        </w:rPr>
        <w:t>0</w:t>
      </w:r>
      <w:r w:rsidR="0055018D" w:rsidRPr="00626DCD">
        <w:rPr>
          <w:rFonts w:asciiTheme="minorHAnsi" w:eastAsia="Times New Roman" w:hAnsiTheme="minorHAnsi" w:cstheme="minorHAnsi"/>
          <w:color w:val="FF0000"/>
          <w:sz w:val="22"/>
          <w:szCs w:val="22"/>
        </w:rPr>
        <w:t>7</w:t>
      </w:r>
      <w:r w:rsidR="00216466" w:rsidRPr="00626DCD">
        <w:rPr>
          <w:rFonts w:asciiTheme="minorHAnsi" w:eastAsia="Times New Roman" w:hAnsiTheme="minorHAnsi" w:cstheme="minorHAnsi"/>
          <w:color w:val="FF0000"/>
          <w:sz w:val="22"/>
          <w:szCs w:val="22"/>
        </w:rPr>
        <w:t>.2023</w:t>
      </w:r>
      <w:r w:rsidRPr="00626DCD">
        <w:rPr>
          <w:rFonts w:asciiTheme="minorHAnsi" w:eastAsia="Times New Roman" w:hAnsiTheme="minorHAnsi" w:cstheme="minorHAnsi"/>
          <w:color w:val="FF0000"/>
          <w:sz w:val="22"/>
          <w:szCs w:val="22"/>
        </w:rPr>
        <w:t>r</w:t>
      </w:r>
      <w:r w:rsidR="00B32279" w:rsidRPr="00626DCD">
        <w:rPr>
          <w:rFonts w:asciiTheme="minorHAnsi" w:eastAsia="Times New Roman" w:hAnsiTheme="minorHAnsi" w:cstheme="minorHAnsi"/>
          <w:color w:val="FF0000"/>
          <w:sz w:val="22"/>
          <w:szCs w:val="22"/>
        </w:rPr>
        <w:t>.</w:t>
      </w:r>
    </w:p>
    <w:p w14:paraId="4C69A967" w14:textId="70918470" w:rsidR="007B2703" w:rsidRPr="006429F8" w:rsidRDefault="007B2703" w:rsidP="004F5797">
      <w:pPr>
        <w:pStyle w:val="Textbody"/>
        <w:tabs>
          <w:tab w:val="left" w:pos="426"/>
          <w:tab w:val="left" w:pos="709"/>
        </w:tabs>
        <w:spacing w:after="60"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6429F8">
        <w:rPr>
          <w:rFonts w:asciiTheme="minorHAnsi" w:eastAsia="Times New Roman" w:hAnsiTheme="minorHAnsi" w:cstheme="minorHAnsi"/>
          <w:sz w:val="22"/>
          <w:szCs w:val="22"/>
        </w:rPr>
        <w:t>7</w:t>
      </w:r>
      <w:r w:rsidR="00A2228C" w:rsidRPr="006429F8">
        <w:rPr>
          <w:rFonts w:asciiTheme="minorHAnsi" w:eastAsia="Times New Roman" w:hAnsiTheme="minorHAnsi" w:cstheme="minorHAnsi"/>
          <w:sz w:val="22"/>
          <w:szCs w:val="22"/>
        </w:rPr>
        <w:t xml:space="preserve">.  </w:t>
      </w:r>
      <w:r w:rsidRPr="006429F8">
        <w:rPr>
          <w:rFonts w:asciiTheme="minorHAnsi" w:eastAsia="Times New Roman" w:hAnsiTheme="minorHAnsi" w:cstheme="minorHAnsi"/>
          <w:sz w:val="22"/>
          <w:szCs w:val="22"/>
        </w:rPr>
        <w:t>Strony ustanawiają odpowiedzialność za niewykonanie lub nienależyte wykonanie umowy w formie kar umownych.</w:t>
      </w:r>
    </w:p>
    <w:p w14:paraId="0C94B9CD" w14:textId="73AD4E00" w:rsidR="007B2703" w:rsidRPr="006429F8" w:rsidRDefault="007B2703" w:rsidP="00A57B22">
      <w:pPr>
        <w:pStyle w:val="Textbody"/>
        <w:tabs>
          <w:tab w:val="left" w:pos="426"/>
          <w:tab w:val="left" w:pos="709"/>
        </w:tabs>
        <w:spacing w:after="60" w:line="360" w:lineRule="auto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Times New Roman" w:hAnsiTheme="minorHAnsi" w:cstheme="minorHAnsi"/>
          <w:sz w:val="22"/>
          <w:szCs w:val="22"/>
        </w:rPr>
        <w:t>8</w:t>
      </w:r>
      <w:r w:rsidR="00A2228C" w:rsidRPr="006429F8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6429F8">
        <w:rPr>
          <w:rFonts w:asciiTheme="minorHAnsi" w:eastAsia="Times New Roman" w:hAnsiTheme="minorHAnsi" w:cstheme="minorHAnsi"/>
          <w:sz w:val="22"/>
          <w:szCs w:val="22"/>
        </w:rPr>
        <w:t xml:space="preserve">Wykonawca zapłaci Zamawiającemu kary umowne: za zwłokę w dostarczeniu </w:t>
      </w:r>
      <w:r w:rsidR="00AA4D94" w:rsidRPr="006429F8">
        <w:rPr>
          <w:rFonts w:asciiTheme="minorHAnsi" w:eastAsia="Times New Roman" w:hAnsiTheme="minorHAnsi" w:cstheme="minorHAnsi"/>
          <w:sz w:val="22"/>
          <w:szCs w:val="22"/>
        </w:rPr>
        <w:t>przedmiotu umowy w wysokości 0,</w:t>
      </w:r>
      <w:r w:rsidRPr="006429F8">
        <w:rPr>
          <w:rFonts w:asciiTheme="minorHAnsi" w:eastAsia="Times New Roman" w:hAnsiTheme="minorHAnsi" w:cstheme="minorHAnsi"/>
          <w:sz w:val="22"/>
          <w:szCs w:val="22"/>
        </w:rPr>
        <w:t xml:space="preserve">5 </w:t>
      </w:r>
      <w:r w:rsidR="00216466" w:rsidRPr="006429F8">
        <w:rPr>
          <w:rFonts w:asciiTheme="minorHAnsi" w:eastAsia="Times New Roman" w:hAnsiTheme="minorHAnsi" w:cstheme="minorHAnsi"/>
          <w:sz w:val="22"/>
          <w:szCs w:val="22"/>
        </w:rPr>
        <w:t xml:space="preserve">% ceny brutto, niedostarczonego przedmiotu zamówienia </w:t>
      </w:r>
      <w:r w:rsidRPr="006429F8">
        <w:rPr>
          <w:rFonts w:asciiTheme="minorHAnsi" w:eastAsia="Times New Roman" w:hAnsiTheme="minorHAnsi" w:cstheme="minorHAnsi"/>
          <w:sz w:val="22"/>
          <w:szCs w:val="22"/>
        </w:rPr>
        <w:t>będąc</w:t>
      </w:r>
      <w:r w:rsidR="004F5797" w:rsidRPr="006429F8">
        <w:rPr>
          <w:rFonts w:asciiTheme="minorHAnsi" w:eastAsia="Times New Roman" w:hAnsiTheme="minorHAnsi" w:cstheme="minorHAnsi"/>
          <w:sz w:val="22"/>
          <w:szCs w:val="22"/>
        </w:rPr>
        <w:t>ego</w:t>
      </w:r>
      <w:r w:rsidRPr="006429F8">
        <w:rPr>
          <w:rFonts w:asciiTheme="minorHAnsi" w:eastAsia="Times New Roman" w:hAnsiTheme="minorHAnsi" w:cstheme="minorHAnsi"/>
          <w:sz w:val="22"/>
          <w:szCs w:val="22"/>
        </w:rPr>
        <w:t xml:space="preserve"> przedmiotem umowy, za każdy dzień zwłoki;</w:t>
      </w:r>
    </w:p>
    <w:p w14:paraId="40A897BC" w14:textId="5A965A9F" w:rsidR="007B2703" w:rsidRPr="006429F8" w:rsidRDefault="007B2703" w:rsidP="00A57B22">
      <w:pPr>
        <w:pStyle w:val="Textbody"/>
        <w:numPr>
          <w:ilvl w:val="0"/>
          <w:numId w:val="37"/>
        </w:numPr>
        <w:tabs>
          <w:tab w:val="left" w:pos="880"/>
          <w:tab w:val="left" w:pos="904"/>
          <w:tab w:val="left" w:pos="1163"/>
        </w:tabs>
        <w:spacing w:after="60" w:line="360" w:lineRule="auto"/>
        <w:ind w:left="454" w:firstLine="0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Times New Roman" w:hAnsiTheme="minorHAnsi" w:cstheme="minorHAnsi"/>
          <w:sz w:val="22"/>
          <w:szCs w:val="22"/>
        </w:rPr>
        <w:t>za zwłokę w usunięciu wad stwierdzonych przy odbiorze lub w okresie rę</w:t>
      </w:r>
      <w:r w:rsidR="00AA4D94" w:rsidRPr="006429F8">
        <w:rPr>
          <w:rFonts w:asciiTheme="minorHAnsi" w:eastAsia="Times New Roman" w:hAnsiTheme="minorHAnsi" w:cstheme="minorHAnsi"/>
          <w:sz w:val="22"/>
          <w:szCs w:val="22"/>
        </w:rPr>
        <w:t>kojmi, gwarancji w wysokości 0,</w:t>
      </w:r>
      <w:r w:rsidRPr="006429F8">
        <w:rPr>
          <w:rFonts w:asciiTheme="minorHAnsi" w:eastAsia="Times New Roman" w:hAnsiTheme="minorHAnsi" w:cstheme="minorHAnsi"/>
          <w:sz w:val="22"/>
          <w:szCs w:val="22"/>
        </w:rPr>
        <w:t xml:space="preserve">5 % ceny brutto </w:t>
      </w:r>
      <w:r w:rsidR="00216466" w:rsidRPr="006429F8">
        <w:rPr>
          <w:rFonts w:asciiTheme="minorHAnsi" w:eastAsia="Times New Roman" w:hAnsiTheme="minorHAnsi" w:cstheme="minorHAnsi"/>
          <w:sz w:val="22"/>
          <w:szCs w:val="22"/>
        </w:rPr>
        <w:t>pojazdu i osprzętu</w:t>
      </w:r>
      <w:r w:rsidRPr="006429F8">
        <w:rPr>
          <w:rFonts w:asciiTheme="minorHAnsi" w:eastAsia="Times New Roman" w:hAnsiTheme="minorHAnsi" w:cstheme="minorHAnsi"/>
          <w:sz w:val="22"/>
          <w:szCs w:val="22"/>
        </w:rPr>
        <w:t xml:space="preserve"> będących przedmiotem umowy, za każdy dzień zwłoki liczony od dni</w:t>
      </w:r>
      <w:r w:rsidR="00216466" w:rsidRPr="006429F8">
        <w:rPr>
          <w:rFonts w:asciiTheme="minorHAnsi" w:eastAsia="Times New Roman" w:hAnsiTheme="minorHAnsi" w:cstheme="minorHAnsi"/>
          <w:sz w:val="22"/>
          <w:szCs w:val="22"/>
        </w:rPr>
        <w:t>a wyznaczonego na usunięcie wad, j</w:t>
      </w: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eżeli kary umowne nie pokryją </w:t>
      </w: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poniesionej szkody,</w:t>
      </w:r>
    </w:p>
    <w:p w14:paraId="1ED1CBDC" w14:textId="328EC6FE" w:rsidR="007B2703" w:rsidRPr="006429F8" w:rsidRDefault="004F5797" w:rsidP="00A57B22">
      <w:pPr>
        <w:pStyle w:val="Textbody"/>
        <w:numPr>
          <w:ilvl w:val="0"/>
          <w:numId w:val="37"/>
        </w:numPr>
        <w:tabs>
          <w:tab w:val="left" w:pos="880"/>
          <w:tab w:val="left" w:pos="904"/>
          <w:tab w:val="left" w:pos="1163"/>
        </w:tabs>
        <w:spacing w:after="60" w:line="360" w:lineRule="auto"/>
        <w:ind w:left="454" w:firstLine="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s</w:t>
      </w:r>
      <w:r w:rsidR="007B2703"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trony niniejszej umowy zastrzegają sobie prawo dochodzenia odszkodowania uzupełniającego na zasadach określonych w art. 471 K.C. do wysokości poniesionej szkody.</w:t>
      </w:r>
    </w:p>
    <w:p w14:paraId="7186721D" w14:textId="77777777" w:rsidR="007B2703" w:rsidRPr="006429F8" w:rsidRDefault="007B2703" w:rsidP="00A57B22">
      <w:pPr>
        <w:pStyle w:val="Textbody"/>
        <w:tabs>
          <w:tab w:val="left" w:pos="426"/>
          <w:tab w:val="left" w:pos="450"/>
          <w:tab w:val="left" w:pos="709"/>
        </w:tabs>
        <w:spacing w:after="60" w:line="360" w:lineRule="auto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9</w:t>
      </w:r>
      <w:r w:rsidR="00A2228C"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 </w:t>
      </w:r>
      <w:r w:rsidRPr="006429F8">
        <w:rPr>
          <w:rFonts w:asciiTheme="minorHAnsi" w:hAnsiTheme="minorHAnsi" w:cstheme="minorHAnsi"/>
          <w:sz w:val="22"/>
          <w:szCs w:val="22"/>
        </w:rPr>
        <w:t>Zamawiający dopuszcza zmianę zawartej umowy w następujących okolicznościach:</w:t>
      </w:r>
    </w:p>
    <w:p w14:paraId="4DD4AF68" w14:textId="77777777" w:rsidR="007B2703" w:rsidRPr="006429F8" w:rsidRDefault="007B2703" w:rsidP="00A57B22">
      <w:pPr>
        <w:pStyle w:val="Standard"/>
        <w:numPr>
          <w:ilvl w:val="0"/>
          <w:numId w:val="38"/>
        </w:numPr>
        <w:tabs>
          <w:tab w:val="left" w:pos="876"/>
        </w:tabs>
        <w:spacing w:line="360" w:lineRule="auto"/>
        <w:ind w:left="426" w:right="-2" w:firstLine="0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hAnsiTheme="minorHAnsi" w:cstheme="minorHAnsi"/>
          <w:sz w:val="22"/>
          <w:szCs w:val="22"/>
        </w:rPr>
        <w:t>Zmiany terminu przewidzianego na zakończenie dostawy w przypadku wstrzymania dostawy przez Zamawiającego.</w:t>
      </w:r>
    </w:p>
    <w:p w14:paraId="7359FFC5" w14:textId="77777777" w:rsidR="007B2703" w:rsidRPr="006429F8" w:rsidRDefault="007B2703" w:rsidP="00A57B22">
      <w:pPr>
        <w:pStyle w:val="Standard"/>
        <w:numPr>
          <w:ilvl w:val="0"/>
          <w:numId w:val="38"/>
        </w:numPr>
        <w:tabs>
          <w:tab w:val="left" w:pos="876"/>
        </w:tabs>
        <w:spacing w:line="360" w:lineRule="auto"/>
        <w:ind w:left="426" w:right="-2" w:firstLine="0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hAnsiTheme="minorHAnsi" w:cstheme="minorHAnsi"/>
          <w:sz w:val="22"/>
          <w:szCs w:val="22"/>
        </w:rPr>
        <w:t>Zmiana przepisów prawa, w tym przepisów prawa podatkowego.</w:t>
      </w:r>
    </w:p>
    <w:p w14:paraId="5EB62459" w14:textId="77777777" w:rsidR="007B2703" w:rsidRPr="006429F8" w:rsidRDefault="007B2703" w:rsidP="00A57B22">
      <w:pPr>
        <w:pStyle w:val="Standard"/>
        <w:numPr>
          <w:ilvl w:val="0"/>
          <w:numId w:val="38"/>
        </w:numPr>
        <w:tabs>
          <w:tab w:val="left" w:pos="852"/>
          <w:tab w:val="left" w:pos="1135"/>
        </w:tabs>
        <w:spacing w:after="60" w:line="360" w:lineRule="auto"/>
        <w:ind w:left="426" w:right="-2" w:firstLine="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Możliwość zmiany spłat rat leasingowych co do terminu i ich wielkości.</w:t>
      </w:r>
    </w:p>
    <w:p w14:paraId="0C9D46DF" w14:textId="338016DA" w:rsidR="007B2703" w:rsidRPr="006429F8" w:rsidRDefault="004523F0" w:rsidP="00216466">
      <w:pPr>
        <w:pStyle w:val="Standarduser"/>
        <w:spacing w:before="360" w:after="40" w:line="360" w:lineRule="auto"/>
        <w:ind w:left="852" w:hanging="852"/>
        <w:rPr>
          <w:rFonts w:asciiTheme="minorHAnsi" w:eastAsia="Cambria" w:hAnsiTheme="minorHAnsi" w:cstheme="minorHAnsi"/>
          <w:b/>
          <w:sz w:val="22"/>
          <w:szCs w:val="22"/>
          <w:u w:val="single"/>
        </w:rPr>
      </w:pPr>
      <w:r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>19</w:t>
      </w:r>
      <w:r w:rsidR="00F06583"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 xml:space="preserve">. </w:t>
      </w:r>
      <w:r w:rsidR="007B2703" w:rsidRPr="006429F8">
        <w:rPr>
          <w:rFonts w:asciiTheme="minorHAnsi" w:eastAsia="Cambria" w:hAnsiTheme="minorHAnsi" w:cstheme="minorHAnsi"/>
          <w:b/>
          <w:sz w:val="22"/>
          <w:szCs w:val="22"/>
          <w:u w:val="single"/>
        </w:rPr>
        <w:t>WYKAZ ZAŁĄCZNIKÓW DO SWZ</w:t>
      </w:r>
    </w:p>
    <w:p w14:paraId="08B49901" w14:textId="77777777" w:rsidR="007B2703" w:rsidRPr="006429F8" w:rsidRDefault="007B2703" w:rsidP="007B2703">
      <w:pPr>
        <w:pStyle w:val="Standarduser"/>
        <w:spacing w:line="360" w:lineRule="auto"/>
        <w:ind w:left="426" w:hanging="426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Załącznik nr 1 - Formularz oferty</w:t>
      </w:r>
    </w:p>
    <w:p w14:paraId="135E737D" w14:textId="77777777" w:rsidR="007B2703" w:rsidRPr="006429F8" w:rsidRDefault="00091579" w:rsidP="007B2703">
      <w:pPr>
        <w:pStyle w:val="Standarduser"/>
        <w:spacing w:line="360" w:lineRule="auto"/>
        <w:ind w:left="426" w:hanging="426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Załącznik nr 2</w:t>
      </w:r>
      <w:r w:rsidR="007B2703"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- Opis Przedmiotu Zamówienia</w:t>
      </w:r>
    </w:p>
    <w:p w14:paraId="298137C3" w14:textId="77777777" w:rsidR="007B2703" w:rsidRPr="006429F8" w:rsidRDefault="00091579" w:rsidP="00F06583">
      <w:pPr>
        <w:pStyle w:val="Standarduser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>Załącznik nr 3</w:t>
      </w:r>
      <w:r w:rsidR="007B2703" w:rsidRPr="006429F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- </w:t>
      </w:r>
      <w:r w:rsidR="007B2703" w:rsidRPr="006429F8">
        <w:rPr>
          <w:rFonts w:asciiTheme="minorHAnsi" w:hAnsiTheme="minorHAnsi" w:cstheme="minorHAnsi"/>
          <w:sz w:val="22"/>
          <w:szCs w:val="22"/>
        </w:rPr>
        <w:t xml:space="preserve">Oświadczenie Wykonawców wspólnie ubiegających się o udzielenie zamówienia- jeżeli </w:t>
      </w:r>
      <w:r w:rsidR="006878B3" w:rsidRPr="006429F8">
        <w:rPr>
          <w:rFonts w:asciiTheme="minorHAnsi" w:hAnsiTheme="minorHAnsi" w:cstheme="minorHAnsi"/>
          <w:sz w:val="22"/>
          <w:szCs w:val="22"/>
        </w:rPr>
        <w:t>dotyczy</w:t>
      </w:r>
    </w:p>
    <w:p w14:paraId="394DCA5F" w14:textId="77777777" w:rsidR="000E555A" w:rsidRDefault="000E555A"/>
    <w:sectPr w:rsidR="000E555A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861A" w14:textId="77777777" w:rsidR="00C93089" w:rsidRDefault="00C93089" w:rsidP="00B03934">
      <w:pPr>
        <w:spacing w:after="0" w:line="240" w:lineRule="auto"/>
      </w:pPr>
      <w:r>
        <w:separator/>
      </w:r>
    </w:p>
  </w:endnote>
  <w:endnote w:type="continuationSeparator" w:id="0">
    <w:p w14:paraId="487316FB" w14:textId="77777777" w:rsidR="00C93089" w:rsidRDefault="00C93089" w:rsidP="00B0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msmincho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208423"/>
      <w:docPartObj>
        <w:docPartGallery w:val="Page Numbers (Bottom of Page)"/>
        <w:docPartUnique/>
      </w:docPartObj>
    </w:sdtPr>
    <w:sdtContent>
      <w:p w14:paraId="6637D48C" w14:textId="77777777" w:rsidR="000E555A" w:rsidRDefault="000E555A" w:rsidP="00B039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35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B5048" w14:textId="77777777" w:rsidR="00C93089" w:rsidRDefault="00C93089" w:rsidP="00B03934">
      <w:pPr>
        <w:spacing w:after="0" w:line="240" w:lineRule="auto"/>
      </w:pPr>
      <w:r>
        <w:separator/>
      </w:r>
    </w:p>
  </w:footnote>
  <w:footnote w:type="continuationSeparator" w:id="0">
    <w:p w14:paraId="5EFFAEDD" w14:textId="77777777" w:rsidR="00C93089" w:rsidRDefault="00C93089" w:rsidP="00B03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F40"/>
    <w:multiLevelType w:val="multilevel"/>
    <w:tmpl w:val="4954803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1" w15:restartNumberingAfterBreak="0">
    <w:nsid w:val="025C3F08"/>
    <w:multiLevelType w:val="multilevel"/>
    <w:tmpl w:val="C2441C36"/>
    <w:styleLink w:val="WWNum20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3A045DE"/>
    <w:multiLevelType w:val="multilevel"/>
    <w:tmpl w:val="1820EA7A"/>
    <w:styleLink w:val="WWNum6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)"/>
      <w:lvlJc w:val="left"/>
      <w:pPr>
        <w:ind w:left="1800" w:hanging="180"/>
      </w:pPr>
      <w:rPr>
        <w:b w:val="0"/>
        <w:bCs w:val="0"/>
      </w:rPr>
    </w:lvl>
    <w:lvl w:ilvl="3">
      <w:start w:val="1"/>
      <w:numFmt w:val="decimal"/>
      <w:lvlText w:val="%4)"/>
      <w:lvlJc w:val="right"/>
      <w:pPr>
        <w:ind w:left="2520" w:hanging="360"/>
      </w:pPr>
      <w:rPr>
        <w:b w:val="0"/>
        <w:bCs w:val="0"/>
      </w:rPr>
    </w:lvl>
    <w:lvl w:ilvl="4">
      <w:start w:val="1"/>
      <w:numFmt w:val="decimal"/>
      <w:lvlText w:val="%1.%2.%3.%4.%5)"/>
      <w:lvlJc w:val="left"/>
      <w:pPr>
        <w:ind w:left="3240" w:hanging="360"/>
      </w:pPr>
      <w:rPr>
        <w:b w:val="0"/>
        <w:bCs w:val="0"/>
      </w:rPr>
    </w:lvl>
    <w:lvl w:ilvl="5">
      <w:start w:val="1"/>
      <w:numFmt w:val="decimal"/>
      <w:lvlText w:val="%1.%2.%3.%4.%5.%6)"/>
      <w:lvlJc w:val="right"/>
      <w:pPr>
        <w:ind w:left="3960" w:hanging="180"/>
      </w:pPr>
      <w:rPr>
        <w:b w:val="0"/>
        <w:bCs w:val="0"/>
      </w:rPr>
    </w:lvl>
    <w:lvl w:ilvl="6">
      <w:start w:val="1"/>
      <w:numFmt w:val="decimal"/>
      <w:lvlText w:val="%1.%2.%3.%4.%5.%6.%7)"/>
      <w:lvlJc w:val="left"/>
      <w:pPr>
        <w:ind w:left="4680" w:hanging="360"/>
      </w:pPr>
      <w:rPr>
        <w:b w:val="0"/>
        <w:bCs w:val="0"/>
      </w:rPr>
    </w:lvl>
    <w:lvl w:ilvl="7">
      <w:start w:val="1"/>
      <w:numFmt w:val="decimal"/>
      <w:lvlText w:val="%1.%2.%3.%4.%5.%6.%7.%8)"/>
      <w:lvlJc w:val="left"/>
      <w:pPr>
        <w:ind w:left="5400" w:hanging="360"/>
      </w:pPr>
      <w:rPr>
        <w:b w:val="0"/>
        <w:bCs w:val="0"/>
      </w:rPr>
    </w:lvl>
    <w:lvl w:ilvl="8">
      <w:start w:val="1"/>
      <w:numFmt w:val="decimal"/>
      <w:lvlText w:val="%1.%2.%3.%4.%5.%6.%7.%8.%9)"/>
      <w:lvlJc w:val="right"/>
      <w:pPr>
        <w:ind w:left="6120" w:hanging="180"/>
      </w:pPr>
      <w:rPr>
        <w:b w:val="0"/>
        <w:bCs w:val="0"/>
      </w:rPr>
    </w:lvl>
  </w:abstractNum>
  <w:abstractNum w:abstractNumId="3" w15:restartNumberingAfterBreak="0">
    <w:nsid w:val="050840AB"/>
    <w:multiLevelType w:val="multilevel"/>
    <w:tmpl w:val="FA682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87764BB"/>
    <w:multiLevelType w:val="multilevel"/>
    <w:tmpl w:val="60A87882"/>
    <w:styleLink w:val="WWNum18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b w:val="0"/>
        <w:bCs w:val="0"/>
      </w:rPr>
    </w:lvl>
  </w:abstractNum>
  <w:abstractNum w:abstractNumId="5" w15:restartNumberingAfterBreak="0">
    <w:nsid w:val="0A44137A"/>
    <w:multiLevelType w:val="multilevel"/>
    <w:tmpl w:val="DBD61FDC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6" w15:restartNumberingAfterBreak="0">
    <w:nsid w:val="0D8A136A"/>
    <w:multiLevelType w:val="multilevel"/>
    <w:tmpl w:val="0A84EEC8"/>
    <w:styleLink w:val="WWNum17"/>
    <w:lvl w:ilvl="0">
      <w:start w:val="1"/>
      <w:numFmt w:val="decimal"/>
      <w:lvlText w:val="%1"/>
      <w:lvlJc w:val="left"/>
      <w:pPr>
        <w:ind w:left="360" w:hanging="360"/>
      </w:pPr>
      <w:rPr>
        <w:rFonts w:eastAsia="Cambria" w:cs="Times New Roman"/>
        <w:b w:val="0"/>
        <w:bCs/>
        <w:strike w:val="0"/>
        <w:dstrike w:val="0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mbria" w:cs="Times New Roman"/>
      </w:rPr>
    </w:lvl>
    <w:lvl w:ilvl="2">
      <w:start w:val="1"/>
      <w:numFmt w:val="lowerLetter"/>
      <w:lvlText w:val="%1.%2.%3"/>
      <w:lvlJc w:val="left"/>
      <w:pPr>
        <w:ind w:left="1800" w:hanging="180"/>
      </w:pPr>
      <w:rPr>
        <w:rFonts w:eastAsia="Cambria" w:cs="Calibri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Cambria"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Cambria"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eastAsia="Cambria"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Cambria"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Cambria"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eastAsia="Cambria" w:cs="Times New Roman"/>
      </w:rPr>
    </w:lvl>
  </w:abstractNum>
  <w:abstractNum w:abstractNumId="7" w15:restartNumberingAfterBreak="0">
    <w:nsid w:val="0F1D7135"/>
    <w:multiLevelType w:val="multilevel"/>
    <w:tmpl w:val="311EC1F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8" w15:restartNumberingAfterBreak="0">
    <w:nsid w:val="0F5741F3"/>
    <w:multiLevelType w:val="multilevel"/>
    <w:tmpl w:val="946C6526"/>
    <w:styleLink w:val="WWNum29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/>
        <w:b w:val="0"/>
        <w:bCs w:val="0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b w:val="0"/>
        <w:bCs w:val="0"/>
      </w:rPr>
    </w:lvl>
  </w:abstractNum>
  <w:abstractNum w:abstractNumId="9" w15:restartNumberingAfterBreak="0">
    <w:nsid w:val="136E0D69"/>
    <w:multiLevelType w:val="multilevel"/>
    <w:tmpl w:val="496AE388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b w:val="0"/>
        <w:bCs w:val="0"/>
      </w:rPr>
    </w:lvl>
  </w:abstractNum>
  <w:abstractNum w:abstractNumId="10" w15:restartNumberingAfterBreak="0">
    <w:nsid w:val="1C7F5891"/>
    <w:multiLevelType w:val="multilevel"/>
    <w:tmpl w:val="3F24CE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1D94771A"/>
    <w:multiLevelType w:val="hybridMultilevel"/>
    <w:tmpl w:val="46FED80A"/>
    <w:lvl w:ilvl="0" w:tplc="75469A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5154D"/>
    <w:multiLevelType w:val="multilevel"/>
    <w:tmpl w:val="B3CE5ACC"/>
    <w:styleLink w:val="WWNum15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5F1255"/>
    <w:multiLevelType w:val="multilevel"/>
    <w:tmpl w:val="EEA009F6"/>
    <w:styleLink w:val="WWNum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4" w15:restartNumberingAfterBreak="0">
    <w:nsid w:val="32B04D2E"/>
    <w:multiLevelType w:val="multilevel"/>
    <w:tmpl w:val="47FE4CF8"/>
    <w:styleLink w:val="WWNum1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Times New Roman"/>
        <w:b w:val="0"/>
        <w:bCs w:val="0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%1.%2.%3"/>
      <w:lvlJc w:val="left"/>
      <w:pPr>
        <w:ind w:left="1800" w:hanging="180"/>
      </w:pPr>
      <w:rPr>
        <w:rFonts w:cs="Times New Roman"/>
      </w:rPr>
    </w:lvl>
    <w:lvl w:ilvl="3">
      <w:numFmt w:val="bullet"/>
      <w:lvlText w:val=""/>
      <w:lvlJc w:val="right"/>
      <w:pPr>
        <w:ind w:left="2520" w:hanging="360"/>
      </w:pPr>
      <w:rPr>
        <w:rFonts w:ascii="Symbol" w:hAnsi="Symbol" w:cs="Symbol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6DB30E2"/>
    <w:multiLevelType w:val="multilevel"/>
    <w:tmpl w:val="287EDC0E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b w:val="0"/>
        <w:bCs w:val="0"/>
      </w:rPr>
    </w:lvl>
  </w:abstractNum>
  <w:abstractNum w:abstractNumId="16" w15:restartNumberingAfterBreak="0">
    <w:nsid w:val="37CB2A01"/>
    <w:multiLevelType w:val="multilevel"/>
    <w:tmpl w:val="229066B0"/>
    <w:styleLink w:val="WWNum1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/>
        <w:b w:val="0"/>
        <w:bCs w:val="0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3240" w:hanging="360"/>
      </w:pPr>
      <w:rPr>
        <w:b w:val="0"/>
        <w:bCs w:val="0"/>
      </w:rPr>
    </w:lvl>
  </w:abstractNum>
  <w:abstractNum w:abstractNumId="17" w15:restartNumberingAfterBreak="0">
    <w:nsid w:val="3874010F"/>
    <w:multiLevelType w:val="multilevel"/>
    <w:tmpl w:val="9EF48B3A"/>
    <w:lvl w:ilvl="0">
      <w:start w:val="1"/>
      <w:numFmt w:val="decimal"/>
      <w:lvlText w:val="%1)"/>
      <w:lvlJc w:val="left"/>
      <w:pPr>
        <w:ind w:left="55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1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27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63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199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35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71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07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430" w:hanging="360"/>
      </w:pPr>
      <w:rPr>
        <w:b w:val="0"/>
        <w:bCs w:val="0"/>
      </w:rPr>
    </w:lvl>
  </w:abstractNum>
  <w:abstractNum w:abstractNumId="18" w15:restartNumberingAfterBreak="0">
    <w:nsid w:val="3BD80D93"/>
    <w:multiLevelType w:val="multilevel"/>
    <w:tmpl w:val="E25ECD50"/>
    <w:styleLink w:val="WWNum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" w15:restartNumberingAfterBreak="0">
    <w:nsid w:val="3BF01B3D"/>
    <w:multiLevelType w:val="hybridMultilevel"/>
    <w:tmpl w:val="EAC4F7B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3D224A4"/>
    <w:multiLevelType w:val="hybridMultilevel"/>
    <w:tmpl w:val="9F224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C33E03"/>
    <w:multiLevelType w:val="multilevel"/>
    <w:tmpl w:val="77241374"/>
    <w:styleLink w:val="WWNum31"/>
    <w:lvl w:ilvl="0">
      <w:start w:val="1"/>
      <w:numFmt w:val="decimal"/>
      <w:lvlText w:val="%1"/>
      <w:lvlJc w:val="left"/>
      <w:pPr>
        <w:ind w:left="1146" w:hanging="360"/>
      </w:pPr>
      <w:rPr>
        <w:rFonts w:ascii="Calibri" w:hAnsi="Calibri"/>
        <w:b w:val="0"/>
        <w:bCs w:val="0"/>
        <w:sz w:val="24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866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2226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2586" w:hanging="36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ind w:left="2946" w:hanging="36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3306" w:hanging="36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666" w:hanging="36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4026" w:hanging="360"/>
      </w:pPr>
      <w:rPr>
        <w:b w:val="0"/>
        <w:bCs w:val="0"/>
      </w:rPr>
    </w:lvl>
  </w:abstractNum>
  <w:abstractNum w:abstractNumId="22" w15:restartNumberingAfterBreak="0">
    <w:nsid w:val="450F19DF"/>
    <w:multiLevelType w:val="multilevel"/>
    <w:tmpl w:val="47864070"/>
    <w:styleLink w:val="WWNum33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b w:val="0"/>
        <w:bCs w:val="0"/>
      </w:rPr>
    </w:lvl>
  </w:abstractNum>
  <w:abstractNum w:abstractNumId="23" w15:restartNumberingAfterBreak="0">
    <w:nsid w:val="45A34D8F"/>
    <w:multiLevelType w:val="multilevel"/>
    <w:tmpl w:val="9534903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24" w15:restartNumberingAfterBreak="0">
    <w:nsid w:val="4EC525B1"/>
    <w:multiLevelType w:val="hybridMultilevel"/>
    <w:tmpl w:val="51ACC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44690A"/>
    <w:multiLevelType w:val="multilevel"/>
    <w:tmpl w:val="E7D20B50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26" w15:restartNumberingAfterBreak="0">
    <w:nsid w:val="535102C7"/>
    <w:multiLevelType w:val="multilevel"/>
    <w:tmpl w:val="7D4AF900"/>
    <w:styleLink w:val="WWNum19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b w:val="0"/>
        <w:bCs w:val="0"/>
      </w:rPr>
    </w:lvl>
  </w:abstractNum>
  <w:abstractNum w:abstractNumId="27" w15:restartNumberingAfterBreak="0">
    <w:nsid w:val="54A929A2"/>
    <w:multiLevelType w:val="multilevel"/>
    <w:tmpl w:val="B192ACBE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lowerLetter"/>
      <w:lvlText w:val="%1.%2.%3.%4"/>
      <w:lvlJc w:val="left"/>
      <w:pPr>
        <w:ind w:left="1800" w:hanging="360"/>
      </w:pPr>
      <w:rPr>
        <w:rFonts w:ascii="Cambria" w:hAnsi="Cambria"/>
        <w:b w:val="0"/>
        <w:bCs w:val="0"/>
        <w:sz w:val="20"/>
      </w:r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8" w15:restartNumberingAfterBreak="0">
    <w:nsid w:val="570A6275"/>
    <w:multiLevelType w:val="multilevel"/>
    <w:tmpl w:val="023E4B18"/>
    <w:styleLink w:val="WWNum27"/>
    <w:lvl w:ilvl="0">
      <w:start w:val="1"/>
      <w:numFmt w:val="decimal"/>
      <w:lvlText w:val="%1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b w:val="0"/>
        <w:bCs w:val="0"/>
      </w:rPr>
    </w:lvl>
  </w:abstractNum>
  <w:abstractNum w:abstractNumId="29" w15:restartNumberingAfterBreak="0">
    <w:nsid w:val="5A6056F6"/>
    <w:multiLevelType w:val="multilevel"/>
    <w:tmpl w:val="EF02C3DC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b/>
        <w:bCs w:val="0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b w:val="0"/>
        <w:bCs w:val="0"/>
      </w:rPr>
    </w:lvl>
  </w:abstractNum>
  <w:abstractNum w:abstractNumId="30" w15:restartNumberingAfterBreak="0">
    <w:nsid w:val="5DD50E9E"/>
    <w:multiLevelType w:val="multilevel"/>
    <w:tmpl w:val="CC32438A"/>
    <w:styleLink w:val="WWNum3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b w:val="0"/>
        <w:bCs w:val="0"/>
      </w:rPr>
    </w:lvl>
  </w:abstractNum>
  <w:abstractNum w:abstractNumId="31" w15:restartNumberingAfterBreak="0">
    <w:nsid w:val="614278B1"/>
    <w:multiLevelType w:val="multilevel"/>
    <w:tmpl w:val="E46C971C"/>
    <w:styleLink w:val="WWNum30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lowerLetter"/>
      <w:lvlText w:val="%1.%2.%3"/>
      <w:lvlJc w:val="left"/>
      <w:pPr>
        <w:ind w:left="1440" w:hanging="360"/>
      </w:pPr>
      <w:rPr>
        <w:b w:val="0"/>
        <w:bCs w:val="0"/>
      </w:rPr>
    </w:lvl>
    <w:lvl w:ilvl="3">
      <w:start w:val="1"/>
      <w:numFmt w:val="lowerLetter"/>
      <w:lvlText w:val="%1.%2.%3.%4"/>
      <w:lvlJc w:val="left"/>
      <w:pPr>
        <w:ind w:left="1800" w:hanging="360"/>
      </w:pPr>
      <w:rPr>
        <w:b w:val="0"/>
        <w:bCs w:val="0"/>
      </w:rPr>
    </w:lvl>
    <w:lvl w:ilvl="4">
      <w:start w:val="1"/>
      <w:numFmt w:val="lowerLetter"/>
      <w:lvlText w:val="%1.%2.%3.%4.%5"/>
      <w:lvlJc w:val="left"/>
      <w:pPr>
        <w:ind w:left="2160" w:hanging="360"/>
      </w:pPr>
      <w:rPr>
        <w:b w:val="0"/>
        <w:bCs w:val="0"/>
      </w:rPr>
    </w:lvl>
    <w:lvl w:ilvl="5">
      <w:start w:val="1"/>
      <w:numFmt w:val="lowerLetter"/>
      <w:lvlText w:val="%1.%2.%3.%4.%5.%6"/>
      <w:lvlJc w:val="left"/>
      <w:pPr>
        <w:ind w:left="2520" w:hanging="360"/>
      </w:pPr>
      <w:rPr>
        <w:b w:val="0"/>
        <w:bCs w:val="0"/>
      </w:rPr>
    </w:lvl>
    <w:lvl w:ilvl="6">
      <w:start w:val="1"/>
      <w:numFmt w:val="lowerLetter"/>
      <w:lvlText w:val="%1.%2.%3.%4.%5.%6.%7"/>
      <w:lvlJc w:val="left"/>
      <w:pPr>
        <w:ind w:left="2880" w:hanging="360"/>
      </w:pPr>
      <w:rPr>
        <w:b w:val="0"/>
        <w:bCs w:val="0"/>
      </w:rPr>
    </w:lvl>
    <w:lvl w:ilvl="7">
      <w:start w:val="1"/>
      <w:numFmt w:val="lowerLetter"/>
      <w:lvlText w:val="%1.%2.%3.%4.%5.%6.%7.%8"/>
      <w:lvlJc w:val="left"/>
      <w:pPr>
        <w:ind w:left="3240" w:hanging="360"/>
      </w:pPr>
      <w:rPr>
        <w:b w:val="0"/>
        <w:bCs w:val="0"/>
      </w:rPr>
    </w:lvl>
    <w:lvl w:ilvl="8">
      <w:start w:val="1"/>
      <w:numFmt w:val="lowerLetter"/>
      <w:lvlText w:val="%1.%2.%3.%4.%5.%6.%7.%8.%9"/>
      <w:lvlJc w:val="left"/>
      <w:pPr>
        <w:ind w:left="3600" w:hanging="360"/>
      </w:pPr>
      <w:rPr>
        <w:b w:val="0"/>
        <w:bCs w:val="0"/>
      </w:rPr>
    </w:lvl>
  </w:abstractNum>
  <w:abstractNum w:abstractNumId="32" w15:restartNumberingAfterBreak="0">
    <w:nsid w:val="67A0386D"/>
    <w:multiLevelType w:val="multilevel"/>
    <w:tmpl w:val="D444E948"/>
    <w:styleLink w:val="WWNum16"/>
    <w:lvl w:ilvl="0">
      <w:start w:val="2"/>
      <w:numFmt w:val="decimal"/>
      <w:lvlText w:val="%1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1B6966"/>
    <w:multiLevelType w:val="multilevel"/>
    <w:tmpl w:val="97DC65FA"/>
    <w:styleLink w:val="WWNum26"/>
    <w:lvl w:ilvl="0">
      <w:start w:val="1"/>
      <w:numFmt w:val="decimal"/>
      <w:lvlText w:val="%1"/>
      <w:lvlJc w:val="left"/>
      <w:pPr>
        <w:ind w:left="790" w:hanging="360"/>
      </w:pPr>
      <w:rPr>
        <w:rFonts w:ascii="Calibri" w:hAnsi="Calibri"/>
        <w:b w:val="0"/>
        <w:bCs w:val="0"/>
        <w:sz w:val="22"/>
      </w:rPr>
    </w:lvl>
    <w:lvl w:ilvl="1">
      <w:start w:val="1"/>
      <w:numFmt w:val="decimal"/>
      <w:lvlText w:val="%1.%2"/>
      <w:lvlJc w:val="left"/>
      <w:pPr>
        <w:ind w:left="115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51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187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2230" w:hanging="36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ind w:left="2590" w:hanging="36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2950" w:hanging="36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310" w:hanging="36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3670" w:hanging="360"/>
      </w:pPr>
      <w:rPr>
        <w:b w:val="0"/>
        <w:bCs w:val="0"/>
      </w:rPr>
    </w:lvl>
  </w:abstractNum>
  <w:abstractNum w:abstractNumId="34" w15:restartNumberingAfterBreak="0">
    <w:nsid w:val="6B2238E3"/>
    <w:multiLevelType w:val="multilevel"/>
    <w:tmpl w:val="5BA0988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b w:val="0"/>
        <w:bCs w:val="0"/>
      </w:rPr>
    </w:lvl>
  </w:abstractNum>
  <w:abstractNum w:abstractNumId="35" w15:restartNumberingAfterBreak="0">
    <w:nsid w:val="6BD63D65"/>
    <w:multiLevelType w:val="multilevel"/>
    <w:tmpl w:val="3BA46E1E"/>
    <w:lvl w:ilvl="0">
      <w:start w:val="1"/>
      <w:numFmt w:val="decimal"/>
      <w:lvlText w:val="%1."/>
      <w:lvlJc w:val="left"/>
      <w:pPr>
        <w:ind w:left="790" w:hanging="360"/>
      </w:pPr>
      <w:rPr>
        <w:rFonts w:asciiTheme="minorHAnsi" w:hAnsiTheme="minorHAnsi" w:hint="default"/>
        <w:b w:val="0"/>
        <w:bCs w:val="0"/>
        <w:i w:val="0"/>
        <w:sz w:val="22"/>
      </w:rPr>
    </w:lvl>
    <w:lvl w:ilvl="1">
      <w:start w:val="1"/>
      <w:numFmt w:val="decimal"/>
      <w:lvlText w:val="%1.%2"/>
      <w:lvlJc w:val="left"/>
      <w:pPr>
        <w:ind w:left="115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51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187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2230" w:hanging="36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ind w:left="2590" w:hanging="36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2950" w:hanging="36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310" w:hanging="36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3670" w:hanging="360"/>
      </w:pPr>
      <w:rPr>
        <w:b w:val="0"/>
        <w:bCs w:val="0"/>
      </w:rPr>
    </w:lvl>
  </w:abstractNum>
  <w:abstractNum w:abstractNumId="36" w15:restartNumberingAfterBreak="0">
    <w:nsid w:val="6BF56F10"/>
    <w:multiLevelType w:val="multilevel"/>
    <w:tmpl w:val="1F5EBD12"/>
    <w:styleLink w:val="WWNum2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7" w15:restartNumberingAfterBreak="0">
    <w:nsid w:val="6D9C4374"/>
    <w:multiLevelType w:val="multilevel"/>
    <w:tmpl w:val="FDD0C61E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38" w15:restartNumberingAfterBreak="0">
    <w:nsid w:val="6E771CC3"/>
    <w:multiLevelType w:val="hybridMultilevel"/>
    <w:tmpl w:val="FE849590"/>
    <w:lvl w:ilvl="0" w:tplc="99F029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F3D19"/>
    <w:multiLevelType w:val="multilevel"/>
    <w:tmpl w:val="2C2AB6FC"/>
    <w:styleLink w:val="WWNum13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582603C"/>
    <w:multiLevelType w:val="multilevel"/>
    <w:tmpl w:val="4C5864A0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b w:val="0"/>
        <w:bCs w:val="0"/>
      </w:rPr>
    </w:lvl>
  </w:abstractNum>
  <w:num w:numId="1" w16cid:durableId="1682857932">
    <w:abstractNumId w:val="16"/>
  </w:num>
  <w:num w:numId="2" w16cid:durableId="516040179">
    <w:abstractNumId w:val="1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  <w:b w:val="0"/>
          <w:bCs w:val="0"/>
          <w:i w:val="0"/>
          <w:sz w:val="24"/>
        </w:rPr>
      </w:lvl>
    </w:lvlOverride>
  </w:num>
  <w:num w:numId="3" w16cid:durableId="2046707330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  <w:b w:val="0"/>
          <w:bCs w:val="0"/>
          <w:sz w:val="24"/>
        </w:rPr>
      </w:lvl>
    </w:lvlOverride>
  </w:num>
  <w:num w:numId="4" w16cid:durableId="54357831">
    <w:abstractNumId w:val="27"/>
  </w:num>
  <w:num w:numId="5" w16cid:durableId="949821775">
    <w:abstractNumId w:val="18"/>
  </w:num>
  <w:num w:numId="6" w16cid:durableId="970789412">
    <w:abstractNumId w:val="13"/>
  </w:num>
  <w:num w:numId="7" w16cid:durableId="1804234416">
    <w:abstractNumId w:val="2"/>
  </w:num>
  <w:num w:numId="8" w16cid:durableId="673915572">
    <w:abstractNumId w:val="39"/>
  </w:num>
  <w:num w:numId="9" w16cid:durableId="342559569">
    <w:abstractNumId w:val="14"/>
  </w:num>
  <w:num w:numId="10" w16cid:durableId="2061591729">
    <w:abstractNumId w:val="12"/>
  </w:num>
  <w:num w:numId="11" w16cid:durableId="28382873">
    <w:abstractNumId w:val="32"/>
  </w:num>
  <w:num w:numId="12" w16cid:durableId="893783156">
    <w:abstractNumId w:val="6"/>
  </w:num>
  <w:num w:numId="13" w16cid:durableId="10306929">
    <w:abstractNumId w:val="4"/>
  </w:num>
  <w:num w:numId="14" w16cid:durableId="2102021246">
    <w:abstractNumId w:val="26"/>
  </w:num>
  <w:num w:numId="15" w16cid:durableId="846477663">
    <w:abstractNumId w:val="1"/>
  </w:num>
  <w:num w:numId="16" w16cid:durableId="2086103056">
    <w:abstractNumId w:val="36"/>
  </w:num>
  <w:num w:numId="17" w16cid:durableId="397287074">
    <w:abstractNumId w:val="2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="Arial" w:hint="default"/>
          <w:b w:val="0"/>
          <w:bCs w:val="0"/>
          <w:sz w:val="22"/>
          <w:szCs w:val="22"/>
        </w:rPr>
      </w:lvl>
    </w:lvlOverride>
  </w:num>
  <w:num w:numId="18" w16cid:durableId="1253274895">
    <w:abstractNumId w:val="33"/>
  </w:num>
  <w:num w:numId="19" w16cid:durableId="1077480177">
    <w:abstractNumId w:val="28"/>
  </w:num>
  <w:num w:numId="20" w16cid:durableId="1839465558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  <w:b w:val="0"/>
          <w:bCs w:val="0"/>
          <w:i w:val="0"/>
          <w:sz w:val="24"/>
        </w:rPr>
      </w:lvl>
    </w:lvlOverride>
  </w:num>
  <w:num w:numId="21" w16cid:durableId="811797416">
    <w:abstractNumId w:val="8"/>
  </w:num>
  <w:num w:numId="22" w16cid:durableId="735475708">
    <w:abstractNumId w:val="31"/>
  </w:num>
  <w:num w:numId="23" w16cid:durableId="967121941">
    <w:abstractNumId w:val="21"/>
  </w:num>
  <w:num w:numId="24" w16cid:durableId="1923949048">
    <w:abstractNumId w:val="22"/>
  </w:num>
  <w:num w:numId="25" w16cid:durableId="1884439179">
    <w:abstractNumId w:val="2"/>
    <w:lvlOverride w:ilvl="0">
      <w:startOverride w:val="1"/>
    </w:lvlOverride>
  </w:num>
  <w:num w:numId="26" w16cid:durableId="433135397">
    <w:abstractNumId w:val="12"/>
    <w:lvlOverride w:ilvl="0">
      <w:startOverride w:val="1"/>
    </w:lvlOverride>
  </w:num>
  <w:num w:numId="27" w16cid:durableId="473446423">
    <w:abstractNumId w:val="0"/>
  </w:num>
  <w:num w:numId="28" w16cid:durableId="1289698978">
    <w:abstractNumId w:val="31"/>
    <w:lvlOverride w:ilvl="0">
      <w:startOverride w:val="1"/>
    </w:lvlOverride>
  </w:num>
  <w:num w:numId="29" w16cid:durableId="1023215806">
    <w:abstractNumId w:val="29"/>
    <w:lvlOverride w:ilvl="0">
      <w:startOverride w:val="1"/>
    </w:lvlOverride>
  </w:num>
  <w:num w:numId="30" w16cid:durableId="1202863602">
    <w:abstractNumId w:val="37"/>
  </w:num>
  <w:num w:numId="31" w16cid:durableId="1125848962">
    <w:abstractNumId w:val="17"/>
  </w:num>
  <w:num w:numId="32" w16cid:durableId="85619264">
    <w:abstractNumId w:val="40"/>
  </w:num>
  <w:num w:numId="33" w16cid:durableId="382486399">
    <w:abstractNumId w:val="25"/>
  </w:num>
  <w:num w:numId="34" w16cid:durableId="2034958571">
    <w:abstractNumId w:val="36"/>
    <w:lvlOverride w:ilvl="0">
      <w:startOverride w:val="1"/>
    </w:lvlOverride>
  </w:num>
  <w:num w:numId="35" w16cid:durableId="852259555">
    <w:abstractNumId w:val="28"/>
    <w:lvlOverride w:ilvl="0">
      <w:startOverride w:val="1"/>
    </w:lvlOverride>
  </w:num>
  <w:num w:numId="36" w16cid:durableId="644819361">
    <w:abstractNumId w:val="23"/>
  </w:num>
  <w:num w:numId="37" w16cid:durableId="1285843236">
    <w:abstractNumId w:val="7"/>
  </w:num>
  <w:num w:numId="38" w16cid:durableId="1430348204">
    <w:abstractNumId w:val="5"/>
  </w:num>
  <w:num w:numId="39" w16cid:durableId="1227378116">
    <w:abstractNumId w:val="11"/>
  </w:num>
  <w:num w:numId="40" w16cid:durableId="997075610">
    <w:abstractNumId w:val="10"/>
  </w:num>
  <w:num w:numId="41" w16cid:durableId="1104807108">
    <w:abstractNumId w:val="19"/>
  </w:num>
  <w:num w:numId="42" w16cid:durableId="2120836899">
    <w:abstractNumId w:val="20"/>
  </w:num>
  <w:num w:numId="43" w16cid:durableId="1767341529">
    <w:abstractNumId w:val="24"/>
  </w:num>
  <w:num w:numId="44" w16cid:durableId="1580165326">
    <w:abstractNumId w:val="38"/>
  </w:num>
  <w:num w:numId="45" w16cid:durableId="454452246">
    <w:abstractNumId w:val="15"/>
  </w:num>
  <w:num w:numId="46" w16cid:durableId="1097402755">
    <w:abstractNumId w:val="30"/>
  </w:num>
  <w:num w:numId="47" w16cid:durableId="1102259146">
    <w:abstractNumId w:val="35"/>
  </w:num>
  <w:num w:numId="48" w16cid:durableId="1658995396">
    <w:abstractNumId w:val="34"/>
  </w:num>
  <w:num w:numId="49" w16cid:durableId="1289165104">
    <w:abstractNumId w:val="3"/>
  </w:num>
  <w:num w:numId="50" w16cid:durableId="312368883">
    <w:abstractNumId w:val="9"/>
  </w:num>
  <w:num w:numId="51" w16cid:durableId="1150093896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934"/>
    <w:rsid w:val="000549EB"/>
    <w:rsid w:val="00091579"/>
    <w:rsid w:val="000C3DC1"/>
    <w:rsid w:val="000E555A"/>
    <w:rsid w:val="001166D5"/>
    <w:rsid w:val="00117D13"/>
    <w:rsid w:val="00125595"/>
    <w:rsid w:val="00183D9E"/>
    <w:rsid w:val="0018515B"/>
    <w:rsid w:val="001A5136"/>
    <w:rsid w:val="001A5895"/>
    <w:rsid w:val="001E6315"/>
    <w:rsid w:val="001F2C7D"/>
    <w:rsid w:val="00216466"/>
    <w:rsid w:val="00264833"/>
    <w:rsid w:val="002C53E0"/>
    <w:rsid w:val="00377205"/>
    <w:rsid w:val="003A306D"/>
    <w:rsid w:val="003D491E"/>
    <w:rsid w:val="003D573F"/>
    <w:rsid w:val="003D7B8E"/>
    <w:rsid w:val="003F728E"/>
    <w:rsid w:val="004137BE"/>
    <w:rsid w:val="00431C97"/>
    <w:rsid w:val="004523F0"/>
    <w:rsid w:val="004727F9"/>
    <w:rsid w:val="004C49EC"/>
    <w:rsid w:val="004D4A72"/>
    <w:rsid w:val="004E3FCD"/>
    <w:rsid w:val="004F5797"/>
    <w:rsid w:val="004F5964"/>
    <w:rsid w:val="0055018D"/>
    <w:rsid w:val="005F7F08"/>
    <w:rsid w:val="00626DCD"/>
    <w:rsid w:val="006429F8"/>
    <w:rsid w:val="006878B3"/>
    <w:rsid w:val="006D5169"/>
    <w:rsid w:val="0071708D"/>
    <w:rsid w:val="007B2703"/>
    <w:rsid w:val="007E5977"/>
    <w:rsid w:val="00847CC6"/>
    <w:rsid w:val="008535A8"/>
    <w:rsid w:val="008554AD"/>
    <w:rsid w:val="008C0CD1"/>
    <w:rsid w:val="0097461C"/>
    <w:rsid w:val="009B7BD8"/>
    <w:rsid w:val="009D597D"/>
    <w:rsid w:val="009D7354"/>
    <w:rsid w:val="00A16170"/>
    <w:rsid w:val="00A209D9"/>
    <w:rsid w:val="00A2228C"/>
    <w:rsid w:val="00A57B22"/>
    <w:rsid w:val="00A831D7"/>
    <w:rsid w:val="00AA4D94"/>
    <w:rsid w:val="00B03934"/>
    <w:rsid w:val="00B32279"/>
    <w:rsid w:val="00B43934"/>
    <w:rsid w:val="00B76229"/>
    <w:rsid w:val="00C8305B"/>
    <w:rsid w:val="00C93089"/>
    <w:rsid w:val="00CA558D"/>
    <w:rsid w:val="00CB4266"/>
    <w:rsid w:val="00CF7AC6"/>
    <w:rsid w:val="00D12D38"/>
    <w:rsid w:val="00DA07D1"/>
    <w:rsid w:val="00DB1944"/>
    <w:rsid w:val="00DB3731"/>
    <w:rsid w:val="00DE0790"/>
    <w:rsid w:val="00E369DE"/>
    <w:rsid w:val="00E460C2"/>
    <w:rsid w:val="00E73113"/>
    <w:rsid w:val="00E73D53"/>
    <w:rsid w:val="00EB31F7"/>
    <w:rsid w:val="00EB7271"/>
    <w:rsid w:val="00F06583"/>
    <w:rsid w:val="00F12A4B"/>
    <w:rsid w:val="00F5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8240"/>
  <w15:chartTrackingRefBased/>
  <w15:docId w15:val="{93AE1311-EA5B-4EA9-BC30-1990515F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0393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next w:val="Normalny"/>
    <w:rsid w:val="00B03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zh-CN" w:bidi="en-US"/>
    </w:rPr>
  </w:style>
  <w:style w:type="paragraph" w:styleId="Tekstdymka">
    <w:name w:val="Balloon Text"/>
    <w:basedOn w:val="Standarduser"/>
    <w:next w:val="TableHeading"/>
    <w:link w:val="TekstdymkaZnak"/>
    <w:rsid w:val="00B03934"/>
    <w:rPr>
      <w:rFonts w:ascii="Tahoma" w:eastAsia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03934"/>
    <w:rPr>
      <w:rFonts w:ascii="Tahoma" w:eastAsia="Tahoma" w:hAnsi="Tahoma" w:cs="Tahoma"/>
      <w:color w:val="000000"/>
      <w:kern w:val="3"/>
      <w:sz w:val="16"/>
      <w:szCs w:val="16"/>
      <w:lang w:eastAsia="zh-CN" w:bidi="en-US"/>
    </w:rPr>
  </w:style>
  <w:style w:type="paragraph" w:customStyle="1" w:styleId="TableHeading">
    <w:name w:val="Table Heading"/>
    <w:basedOn w:val="Normalny"/>
    <w:next w:val="Standarduser"/>
    <w:rsid w:val="00B03934"/>
    <w:pPr>
      <w:widowControl w:val="0"/>
      <w:suppressLineNumbers/>
      <w:suppressAutoHyphens/>
      <w:autoSpaceDN w:val="0"/>
      <w:spacing w:before="120" w:after="120" w:line="240" w:lineRule="auto"/>
      <w:jc w:val="center"/>
      <w:textAlignment w:val="baseline"/>
    </w:pPr>
    <w:rPr>
      <w:rFonts w:ascii="Times New Roman" w:eastAsia="Lucida Sans Unicode" w:hAnsi="Times New Roman" w:cs="Arial"/>
      <w:b/>
      <w:bCs/>
      <w:i/>
      <w:iCs/>
      <w:color w:val="000000"/>
      <w:kern w:val="3"/>
      <w:sz w:val="24"/>
      <w:szCs w:val="24"/>
      <w:lang w:eastAsia="zh-CN" w:bidi="en-US"/>
    </w:rPr>
  </w:style>
  <w:style w:type="paragraph" w:styleId="Akapitzlist">
    <w:name w:val="List Paragraph"/>
    <w:basedOn w:val="Standarduser"/>
    <w:next w:val="Tekstpodstawowy2"/>
    <w:rsid w:val="00B03934"/>
    <w:pPr>
      <w:ind w:left="720"/>
    </w:pPr>
    <w:rPr>
      <w:sz w:val="20"/>
      <w:szCs w:val="20"/>
    </w:rPr>
  </w:style>
  <w:style w:type="paragraph" w:customStyle="1" w:styleId="redniasiatka21">
    <w:name w:val="Średnia siatka 21"/>
    <w:rsid w:val="00B03934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character" w:customStyle="1" w:styleId="Internetlink">
    <w:name w:val="Internet link"/>
    <w:rsid w:val="00B03934"/>
    <w:rPr>
      <w:color w:val="000080"/>
      <w:u w:val="single"/>
    </w:rPr>
  </w:style>
  <w:style w:type="numbering" w:customStyle="1" w:styleId="WWNum12">
    <w:name w:val="WWNum12"/>
    <w:basedOn w:val="Bezlisty"/>
    <w:rsid w:val="00B03934"/>
    <w:pPr>
      <w:numPr>
        <w:numId w:val="1"/>
      </w:numPr>
    </w:pPr>
  </w:style>
  <w:style w:type="numbering" w:customStyle="1" w:styleId="WWNum32">
    <w:name w:val="WWNum32"/>
    <w:basedOn w:val="Bezlisty"/>
    <w:rsid w:val="00B03934"/>
    <w:pPr>
      <w:numPr>
        <w:numId w:val="46"/>
      </w:numPr>
    </w:pPr>
  </w:style>
  <w:style w:type="numbering" w:customStyle="1" w:styleId="WWNum34">
    <w:name w:val="WWNum34"/>
    <w:basedOn w:val="Bezlisty"/>
    <w:rsid w:val="00B03934"/>
    <w:pPr>
      <w:numPr>
        <w:numId w:val="45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039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03934"/>
  </w:style>
  <w:style w:type="character" w:styleId="Hipercze">
    <w:name w:val="Hyperlink"/>
    <w:basedOn w:val="Domylnaczcionkaakapitu"/>
    <w:uiPriority w:val="99"/>
    <w:unhideWhenUsed/>
    <w:rsid w:val="00B0393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3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934"/>
  </w:style>
  <w:style w:type="paragraph" w:styleId="Stopka">
    <w:name w:val="footer"/>
    <w:basedOn w:val="Normalny"/>
    <w:link w:val="StopkaZnak"/>
    <w:uiPriority w:val="99"/>
    <w:unhideWhenUsed/>
    <w:rsid w:val="00B03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93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27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2703"/>
  </w:style>
  <w:style w:type="paragraph" w:customStyle="1" w:styleId="Textbody">
    <w:name w:val="Text body"/>
    <w:basedOn w:val="Standard"/>
    <w:rsid w:val="007B2703"/>
    <w:pPr>
      <w:spacing w:after="140" w:line="276" w:lineRule="auto"/>
    </w:pPr>
  </w:style>
  <w:style w:type="paragraph" w:customStyle="1" w:styleId="Heading5">
    <w:name w:val="Heading #5"/>
    <w:basedOn w:val="Standarduser"/>
    <w:rsid w:val="007B2703"/>
    <w:pPr>
      <w:shd w:val="clear" w:color="auto" w:fill="FFFFFF"/>
      <w:spacing w:before="1080" w:after="1740" w:line="482" w:lineRule="exact"/>
      <w:ind w:hanging="420"/>
      <w:jc w:val="center"/>
      <w:outlineLvl w:val="4"/>
    </w:pPr>
    <w:rPr>
      <w:rFonts w:ascii="Segoe UI" w:eastAsia="Segoe UI" w:hAnsi="Segoe UI" w:cs="Segoe UI"/>
      <w:sz w:val="23"/>
      <w:szCs w:val="23"/>
    </w:rPr>
  </w:style>
  <w:style w:type="paragraph" w:customStyle="1" w:styleId="WW-Tekstpodstawowy2">
    <w:name w:val="WW-Tekst podstawowy 2"/>
    <w:basedOn w:val="Standarduser"/>
    <w:next w:val="Normalny"/>
    <w:rsid w:val="007B2703"/>
    <w:rPr>
      <w:b/>
      <w:bCs/>
    </w:rPr>
  </w:style>
  <w:style w:type="character" w:customStyle="1" w:styleId="BodytextArial75ptBold">
    <w:name w:val="Body text + Arial;7;5 pt;Bold"/>
    <w:basedOn w:val="Domylnaczcionkaakapitu"/>
    <w:rsid w:val="007B2703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single"/>
      <w:lang w:eastAsia="pl-PL" w:bidi="pl-PL"/>
    </w:rPr>
  </w:style>
  <w:style w:type="character" w:customStyle="1" w:styleId="Tekstpodstawowy1">
    <w:name w:val="Tekst podstawowy1"/>
    <w:basedOn w:val="Domylnaczcionkaakapitu"/>
    <w:rsid w:val="007B2703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color w:val="2E569D"/>
      <w:spacing w:val="0"/>
      <w:w w:val="100"/>
      <w:sz w:val="16"/>
      <w:szCs w:val="16"/>
      <w:u w:val="none"/>
      <w:lang w:eastAsia="pl-PL" w:bidi="pl-PL"/>
    </w:rPr>
  </w:style>
  <w:style w:type="numbering" w:customStyle="1" w:styleId="WWNum1">
    <w:name w:val="WWNum1"/>
    <w:basedOn w:val="Bezlisty"/>
    <w:rsid w:val="007B2703"/>
    <w:pPr>
      <w:numPr>
        <w:numId w:val="4"/>
      </w:numPr>
    </w:pPr>
  </w:style>
  <w:style w:type="numbering" w:customStyle="1" w:styleId="WWNum2">
    <w:name w:val="WWNum2"/>
    <w:basedOn w:val="Bezlisty"/>
    <w:rsid w:val="007B2703"/>
    <w:pPr>
      <w:numPr>
        <w:numId w:val="5"/>
      </w:numPr>
    </w:pPr>
  </w:style>
  <w:style w:type="numbering" w:customStyle="1" w:styleId="WWNum4">
    <w:name w:val="WWNum4"/>
    <w:basedOn w:val="Bezlisty"/>
    <w:rsid w:val="007B2703"/>
    <w:pPr>
      <w:numPr>
        <w:numId w:val="6"/>
      </w:numPr>
    </w:pPr>
  </w:style>
  <w:style w:type="numbering" w:customStyle="1" w:styleId="WWNum6">
    <w:name w:val="WWNum6"/>
    <w:basedOn w:val="Bezlisty"/>
    <w:rsid w:val="007B2703"/>
    <w:pPr>
      <w:numPr>
        <w:numId w:val="7"/>
      </w:numPr>
    </w:pPr>
  </w:style>
  <w:style w:type="numbering" w:customStyle="1" w:styleId="WWNum13">
    <w:name w:val="WWNum13"/>
    <w:basedOn w:val="Bezlisty"/>
    <w:rsid w:val="007B2703"/>
    <w:pPr>
      <w:numPr>
        <w:numId w:val="8"/>
      </w:numPr>
    </w:pPr>
  </w:style>
  <w:style w:type="numbering" w:customStyle="1" w:styleId="WWNum14">
    <w:name w:val="WWNum14"/>
    <w:basedOn w:val="Bezlisty"/>
    <w:rsid w:val="007B2703"/>
    <w:pPr>
      <w:numPr>
        <w:numId w:val="9"/>
      </w:numPr>
    </w:pPr>
  </w:style>
  <w:style w:type="numbering" w:customStyle="1" w:styleId="WWNum15">
    <w:name w:val="WWNum15"/>
    <w:basedOn w:val="Bezlisty"/>
    <w:rsid w:val="007B2703"/>
    <w:pPr>
      <w:numPr>
        <w:numId w:val="10"/>
      </w:numPr>
    </w:pPr>
  </w:style>
  <w:style w:type="numbering" w:customStyle="1" w:styleId="WWNum16">
    <w:name w:val="WWNum16"/>
    <w:basedOn w:val="Bezlisty"/>
    <w:rsid w:val="007B2703"/>
    <w:pPr>
      <w:numPr>
        <w:numId w:val="11"/>
      </w:numPr>
    </w:pPr>
  </w:style>
  <w:style w:type="numbering" w:customStyle="1" w:styleId="WWNum17">
    <w:name w:val="WWNum17"/>
    <w:basedOn w:val="Bezlisty"/>
    <w:rsid w:val="007B2703"/>
    <w:pPr>
      <w:numPr>
        <w:numId w:val="12"/>
      </w:numPr>
    </w:pPr>
  </w:style>
  <w:style w:type="numbering" w:customStyle="1" w:styleId="WWNum18">
    <w:name w:val="WWNum18"/>
    <w:basedOn w:val="Bezlisty"/>
    <w:rsid w:val="007B2703"/>
    <w:pPr>
      <w:numPr>
        <w:numId w:val="13"/>
      </w:numPr>
    </w:pPr>
  </w:style>
  <w:style w:type="numbering" w:customStyle="1" w:styleId="WWNum19">
    <w:name w:val="WWNum19"/>
    <w:basedOn w:val="Bezlisty"/>
    <w:rsid w:val="007B2703"/>
    <w:pPr>
      <w:numPr>
        <w:numId w:val="14"/>
      </w:numPr>
    </w:pPr>
  </w:style>
  <w:style w:type="numbering" w:customStyle="1" w:styleId="WWNum20">
    <w:name w:val="WWNum20"/>
    <w:basedOn w:val="Bezlisty"/>
    <w:rsid w:val="007B2703"/>
    <w:pPr>
      <w:numPr>
        <w:numId w:val="15"/>
      </w:numPr>
    </w:pPr>
  </w:style>
  <w:style w:type="numbering" w:customStyle="1" w:styleId="WWNum22">
    <w:name w:val="WWNum22"/>
    <w:basedOn w:val="Bezlisty"/>
    <w:rsid w:val="007B2703"/>
    <w:pPr>
      <w:numPr>
        <w:numId w:val="16"/>
      </w:numPr>
    </w:pPr>
  </w:style>
  <w:style w:type="numbering" w:customStyle="1" w:styleId="WWNum25">
    <w:name w:val="WWNum25"/>
    <w:basedOn w:val="Bezlisty"/>
    <w:rsid w:val="007B2703"/>
    <w:pPr>
      <w:numPr>
        <w:numId w:val="51"/>
      </w:numPr>
    </w:pPr>
  </w:style>
  <w:style w:type="numbering" w:customStyle="1" w:styleId="WWNum26">
    <w:name w:val="WWNum26"/>
    <w:basedOn w:val="Bezlisty"/>
    <w:rsid w:val="007B2703"/>
    <w:pPr>
      <w:numPr>
        <w:numId w:val="18"/>
      </w:numPr>
    </w:pPr>
  </w:style>
  <w:style w:type="numbering" w:customStyle="1" w:styleId="WWNum27">
    <w:name w:val="WWNum27"/>
    <w:basedOn w:val="Bezlisty"/>
    <w:rsid w:val="007B2703"/>
    <w:pPr>
      <w:numPr>
        <w:numId w:val="19"/>
      </w:numPr>
    </w:pPr>
  </w:style>
  <w:style w:type="numbering" w:customStyle="1" w:styleId="WWNum28">
    <w:name w:val="WWNum28"/>
    <w:basedOn w:val="Bezlisty"/>
    <w:rsid w:val="007B2703"/>
    <w:pPr>
      <w:numPr>
        <w:numId w:val="50"/>
      </w:numPr>
    </w:pPr>
  </w:style>
  <w:style w:type="numbering" w:customStyle="1" w:styleId="WWNum29">
    <w:name w:val="WWNum29"/>
    <w:basedOn w:val="Bezlisty"/>
    <w:rsid w:val="007B2703"/>
    <w:pPr>
      <w:numPr>
        <w:numId w:val="21"/>
      </w:numPr>
    </w:pPr>
  </w:style>
  <w:style w:type="numbering" w:customStyle="1" w:styleId="WWNum30">
    <w:name w:val="WWNum30"/>
    <w:basedOn w:val="Bezlisty"/>
    <w:rsid w:val="007B2703"/>
    <w:pPr>
      <w:numPr>
        <w:numId w:val="22"/>
      </w:numPr>
    </w:pPr>
  </w:style>
  <w:style w:type="numbering" w:customStyle="1" w:styleId="WWNum31">
    <w:name w:val="WWNum31"/>
    <w:basedOn w:val="Bezlisty"/>
    <w:rsid w:val="007B2703"/>
    <w:pPr>
      <w:numPr>
        <w:numId w:val="23"/>
      </w:numPr>
    </w:pPr>
  </w:style>
  <w:style w:type="numbering" w:customStyle="1" w:styleId="WWNum33">
    <w:name w:val="WWNum33"/>
    <w:basedOn w:val="Bezlisty"/>
    <w:rsid w:val="007B2703"/>
    <w:pPr>
      <w:numPr>
        <w:numId w:val="2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8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8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kjezierzyce.pl/" TargetMode="External"/><Relationship Id="rId13" Type="http://schemas.openxmlformats.org/officeDocument/2006/relationships/hyperlink" Target="https://platformazakupowa.pl/strona/45-instrukci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rastruktura@zgkjezierzyce.pl" TargetMode="External"/><Relationship Id="rId12" Type="http://schemas.openxmlformats.org/officeDocument/2006/relationships/hyperlink" Target="mailto:infrastruktura@zgkjezierzyce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gkjezierzy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pn/zgkjezierzyce" TargetMode="External"/><Relationship Id="rId10" Type="http://schemas.openxmlformats.org/officeDocument/2006/relationships/hyperlink" Target="mailto:ug@karn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imdom.slupsk.pl" TargetMode="External"/><Relationship Id="rId14" Type="http://schemas.openxmlformats.org/officeDocument/2006/relationships/hyperlink" Target="https://platformazakupowa.pl/pn/zgkjezierzy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12</Pages>
  <Words>3447</Words>
  <Characters>20684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wodomierze@zgk.local</cp:lastModifiedBy>
  <cp:revision>17</cp:revision>
  <cp:lastPrinted>2023-04-05T11:47:00Z</cp:lastPrinted>
  <dcterms:created xsi:type="dcterms:W3CDTF">2022-10-04T06:38:00Z</dcterms:created>
  <dcterms:modified xsi:type="dcterms:W3CDTF">2023-05-09T08:13:00Z</dcterms:modified>
</cp:coreProperties>
</file>