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E6EA" w14:textId="77777777" w:rsidR="009A352D" w:rsidRPr="00B969D6" w:rsidRDefault="009A352D" w:rsidP="009A352D">
      <w:pPr>
        <w:pStyle w:val="Tekstpodstawowy2"/>
        <w:spacing w:before="120" w:after="240" w:line="240" w:lineRule="auto"/>
        <w:jc w:val="right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>Załącznik nr 5 do SWZ</w:t>
      </w:r>
    </w:p>
    <w:p w14:paraId="4E215F4C" w14:textId="77777777" w:rsidR="009A352D" w:rsidRPr="009A4E2E" w:rsidRDefault="009A352D" w:rsidP="009A3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WYKAZ OSÓB SKIEROWANYCH DO REALIZACJI ZAMÓWIENIA</w:t>
      </w:r>
    </w:p>
    <w:p w14:paraId="7151BA9A" w14:textId="77777777" w:rsidR="009A352D" w:rsidRPr="009A4E2E" w:rsidRDefault="009A352D" w:rsidP="009A352D">
      <w:pPr>
        <w:shd w:val="clear" w:color="auto" w:fill="FFFFFF"/>
        <w:spacing w:before="60"/>
        <w:jc w:val="center"/>
        <w:rPr>
          <w:rFonts w:asciiTheme="minorHAnsi" w:hAnsiTheme="minorHAnsi" w:cs="Calibri"/>
          <w:b/>
          <w:bCs/>
          <w:color w:val="222222"/>
        </w:rPr>
      </w:pPr>
      <w:r w:rsidRPr="009A4E2E">
        <w:rPr>
          <w:rFonts w:asciiTheme="minorHAnsi" w:hAnsiTheme="minorHAnsi" w:cs="Calibri"/>
          <w:b/>
          <w:bCs/>
          <w:color w:val="222222"/>
        </w:rPr>
        <w:t>Składając ofertę w postępowaniu o zamówienie publiczne w trybie p</w:t>
      </w:r>
      <w:r>
        <w:rPr>
          <w:rFonts w:asciiTheme="minorHAnsi" w:hAnsiTheme="minorHAnsi" w:cs="Calibri"/>
          <w:b/>
          <w:bCs/>
          <w:color w:val="222222"/>
        </w:rPr>
        <w:t>odstawowym</w:t>
      </w:r>
      <w:r w:rsidRPr="009A4E2E">
        <w:rPr>
          <w:rFonts w:asciiTheme="minorHAnsi" w:hAnsiTheme="minorHAnsi" w:cs="Calibri"/>
          <w:b/>
          <w:bCs/>
          <w:color w:val="222222"/>
        </w:rPr>
        <w:t xml:space="preserve"> na:</w:t>
      </w:r>
    </w:p>
    <w:p w14:paraId="67709789" w14:textId="77777777" w:rsidR="009A352D" w:rsidRDefault="009A352D" w:rsidP="009A352D">
      <w:pPr>
        <w:spacing w:before="240" w:after="240"/>
        <w:jc w:val="center"/>
        <w:rPr>
          <w:rFonts w:asciiTheme="minorHAnsi" w:hAnsiTheme="minorHAnsi" w:cs="Calibri"/>
          <w:b/>
          <w:sz w:val="22"/>
          <w:szCs w:val="22"/>
        </w:rPr>
      </w:pPr>
      <w:r w:rsidRPr="002542C2">
        <w:rPr>
          <w:rFonts w:asciiTheme="minorHAnsi" w:hAnsiTheme="minorHAnsi" w:cstheme="minorHAnsi"/>
          <w:b/>
          <w:bCs/>
          <w:sz w:val="28"/>
          <w:szCs w:val="28"/>
        </w:rPr>
        <w:t>Pełnienie nadzoru inwestorskiego przy rewitalizacji obszaru Cmentarza Komunalnego przy ul. Wałbrzyskiej w Kamiennej Górze</w:t>
      </w:r>
    </w:p>
    <w:p w14:paraId="65724AB1" w14:textId="77777777" w:rsidR="009A352D" w:rsidRPr="00B969D6" w:rsidRDefault="009A352D" w:rsidP="009A352D">
      <w:pPr>
        <w:spacing w:before="60" w:after="60"/>
        <w:jc w:val="center"/>
        <w:rPr>
          <w:rFonts w:asciiTheme="minorHAnsi" w:hAnsiTheme="minorHAnsi" w:cs="Calibri"/>
          <w:bCs/>
          <w:sz w:val="22"/>
          <w:szCs w:val="22"/>
        </w:rPr>
      </w:pPr>
      <w:r w:rsidRPr="00B969D6">
        <w:rPr>
          <w:rFonts w:asciiTheme="minorHAnsi" w:hAnsiTheme="minorHAnsi" w:cs="Calibri"/>
          <w:b/>
          <w:sz w:val="22"/>
          <w:szCs w:val="22"/>
        </w:rPr>
        <w:t>OŚWIADCZAM, ŻE:</w:t>
      </w:r>
    </w:p>
    <w:p w14:paraId="6CA86607" w14:textId="77777777" w:rsidR="009A352D" w:rsidRPr="00B14C95" w:rsidRDefault="009A352D" w:rsidP="009A352D">
      <w:pPr>
        <w:spacing w:after="6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Cs/>
          <w:sz w:val="20"/>
          <w:szCs w:val="20"/>
        </w:rPr>
        <w:t>Przy wykonaniu zamówienia uczestniczyć będą następujące osoby: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9A352D" w:rsidRPr="004D521D" w14:paraId="7D6B44E5" w14:textId="77777777" w:rsidTr="00B0564B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35F12CE" w14:textId="77777777" w:rsidR="009A352D" w:rsidRPr="001526EF" w:rsidRDefault="009A352D" w:rsidP="00B0564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6130D8" w14:textId="77777777" w:rsidR="009A352D" w:rsidRPr="001526EF" w:rsidRDefault="009A352D" w:rsidP="00B0564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>
              <w:rPr>
                <w:rFonts w:asciiTheme="minorHAnsi" w:hAnsiTheme="minorHAnsi" w:cs="Calibri"/>
                <w:bCs/>
                <w:lang w:val="pl-PL"/>
              </w:rPr>
              <w:t>Inspektor nadzoru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B974D" w14:textId="77777777" w:rsidR="009A352D" w:rsidRPr="001526EF" w:rsidRDefault="009A352D" w:rsidP="00B0564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Kwalifikacje zawodowe/</w:t>
            </w:r>
          </w:p>
          <w:p w14:paraId="14082DBB" w14:textId="77777777" w:rsidR="009A352D" w:rsidRPr="001526EF" w:rsidRDefault="009A352D" w:rsidP="00B0564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F20B9" w14:textId="77777777" w:rsidR="009A352D" w:rsidRPr="001526EF" w:rsidRDefault="009A352D" w:rsidP="00B0564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Doświadczenie</w:t>
            </w:r>
          </w:p>
          <w:p w14:paraId="5D271F1D" w14:textId="77777777" w:rsidR="009A352D" w:rsidRPr="000B02AD" w:rsidRDefault="009A352D" w:rsidP="00B0564B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 xml:space="preserve">(lata pracy w charakterze </w:t>
            </w:r>
            <w:r>
              <w:rPr>
                <w:rFonts w:asciiTheme="minorHAnsi" w:hAnsiTheme="minorHAnsi" w:cs="Calibri"/>
                <w:bCs/>
                <w:sz w:val="16"/>
                <w:szCs w:val="16"/>
              </w:rPr>
              <w:t>inspektora</w:t>
            </w: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1876F" w14:textId="77777777" w:rsidR="009A352D" w:rsidRPr="001526EF" w:rsidRDefault="009A352D" w:rsidP="00B0564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526EF">
              <w:rPr>
                <w:rFonts w:asciiTheme="minorHAnsi" w:hAnsiTheme="minorHAnsi" w:cs="Calibri"/>
                <w:bCs/>
                <w:sz w:val="20"/>
                <w:szCs w:val="20"/>
              </w:rPr>
              <w:t>Informacja o podstawie dysponowania osobą</w:t>
            </w:r>
          </w:p>
          <w:p w14:paraId="27157662" w14:textId="77777777" w:rsidR="009A352D" w:rsidRPr="000B02AD" w:rsidRDefault="009A352D" w:rsidP="00B0564B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0B02AD">
              <w:rPr>
                <w:rFonts w:asciiTheme="minorHAnsi" w:hAnsiTheme="minorHAnsi" w:cs="Calibri"/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9A352D" w:rsidRPr="00B14C95" w14:paraId="283DCEC7" w14:textId="77777777" w:rsidTr="00B0564B">
        <w:trPr>
          <w:cantSplit/>
          <w:trHeight w:hRule="exact" w:val="383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73F0758" w14:textId="77777777" w:rsidR="009A352D" w:rsidRPr="00B14C95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98213" w14:textId="77777777" w:rsidR="009A352D" w:rsidRPr="002815F3" w:rsidRDefault="009A352D" w:rsidP="00B0564B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4FCFFB34" w14:textId="77777777" w:rsidR="009A352D" w:rsidRPr="001526EF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>
              <w:rPr>
                <w:rFonts w:asciiTheme="minorHAnsi" w:hAnsiTheme="minorHAnsi" w:cs="Calibri"/>
                <w:sz w:val="16"/>
                <w:szCs w:val="16"/>
              </w:rPr>
              <w:t>imię i nazwisko inspektora nadzoru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– specjalność konstrukcyjno - budowlana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4CDBB" w14:textId="77777777" w:rsidR="009A352D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7CB588F3" w14:textId="77777777" w:rsidR="009A352D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5B53C298" w14:textId="77777777" w:rsidR="009A352D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zakresie: 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375D25D9" w14:textId="77777777" w:rsidR="009A352D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data uzyskania uprawnień: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0B81CD80" w14:textId="77777777" w:rsidR="009A352D" w:rsidRPr="00DB24F5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56EE9" w14:textId="77777777" w:rsidR="009A352D" w:rsidRPr="002815F3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</w:p>
          <w:p w14:paraId="046C9818" w14:textId="77777777" w:rsidR="009A352D" w:rsidRPr="00912732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139414" w14:textId="77777777" w:rsidR="009A352D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B24A86B" w14:textId="77777777" w:rsidR="009A352D" w:rsidRPr="00A47F4F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785DF2F3" w14:textId="77777777" w:rsidR="009A352D" w:rsidRPr="00B14C95" w:rsidRDefault="009A352D" w:rsidP="00B0564B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473E4BA3" w14:textId="77777777" w:rsidR="009A352D" w:rsidRPr="00B14C95" w:rsidRDefault="009A352D" w:rsidP="00B0564B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3BE893B1" w14:textId="77777777" w:rsidR="009A352D" w:rsidRPr="00B14C95" w:rsidRDefault="009A352D" w:rsidP="00B0564B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6476C138" w14:textId="77777777" w:rsidR="009A352D" w:rsidRPr="00B14C95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3ADF6BF8" w14:textId="77777777" w:rsidR="009A352D" w:rsidRPr="00B14C95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9A352D" w:rsidRPr="00692B7B" w14:paraId="26F0B70D" w14:textId="77777777" w:rsidTr="00B0564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6327F48" w14:textId="77777777" w:rsidR="009A352D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9E8F0" w14:textId="77777777" w:rsidR="009A352D" w:rsidRPr="002815F3" w:rsidRDefault="009A352D" w:rsidP="00B0564B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407A1BB9" w14:textId="77777777" w:rsidR="009A352D" w:rsidRPr="00DB24F5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>
              <w:rPr>
                <w:rFonts w:asciiTheme="minorHAnsi" w:hAnsiTheme="minorHAnsi" w:cs="Calibri"/>
                <w:sz w:val="16"/>
                <w:szCs w:val="16"/>
              </w:rPr>
              <w:t>imię i nazwisko inspektora nadzoru – specjalność instalacyjna – sieci wodociągowe, kanalizacyjne, cieplne, wentylacyjne i gazowe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66E90" w14:textId="77777777" w:rsidR="009A352D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6B4C426E" w14:textId="77777777" w:rsidR="009A352D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679D7809" w14:textId="77777777" w:rsidR="009A352D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zakresie: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1F12D7B3" w14:textId="77777777" w:rsidR="009A352D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data uzyskania uprawnień: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30E9AD1E" w14:textId="77777777" w:rsidR="009A352D" w:rsidRPr="00DB24F5" w:rsidRDefault="009A352D" w:rsidP="00B0564B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32F7E" w14:textId="77777777" w:rsidR="009A352D" w:rsidRPr="002815F3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0261B537" w14:textId="77777777" w:rsidR="009A352D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1BA8C" w14:textId="77777777" w:rsidR="009A352D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1B0E7637" w14:textId="77777777" w:rsidR="009A352D" w:rsidRPr="00A47F4F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14D9CF02" w14:textId="77777777" w:rsidR="009A352D" w:rsidRPr="00B14C95" w:rsidRDefault="009A352D" w:rsidP="00B0564B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02E74DF5" w14:textId="77777777" w:rsidR="009A352D" w:rsidRPr="00B14C95" w:rsidRDefault="009A352D" w:rsidP="00B0564B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7EA65564" w14:textId="77777777" w:rsidR="009A352D" w:rsidRPr="00B14C95" w:rsidRDefault="009A352D" w:rsidP="00B0564B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4E26CFAC" w14:textId="77777777" w:rsidR="009A352D" w:rsidRPr="00B14C95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1F9CB15" w14:textId="77777777" w:rsidR="009A352D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9A352D" w:rsidRPr="00692B7B" w14:paraId="10957BCC" w14:textId="77777777" w:rsidTr="00B0564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BAB4011" w14:textId="77777777" w:rsidR="009A352D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5BDEA" w14:textId="77777777" w:rsidR="009A352D" w:rsidRPr="002815F3" w:rsidRDefault="009A352D" w:rsidP="00B0564B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0413B006" w14:textId="77777777" w:rsidR="009A352D" w:rsidRPr="00DB24F5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>
              <w:rPr>
                <w:rFonts w:asciiTheme="minorHAnsi" w:hAnsiTheme="minorHAnsi" w:cs="Calibri"/>
                <w:sz w:val="16"/>
                <w:szCs w:val="16"/>
              </w:rPr>
              <w:t>imię i nazwisko inspektora nadzoru – specjalność instalacyjna – sieci, instalacje i urządzenia elektryczne i elektroenergetyczne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548CF5" w14:textId="77777777" w:rsidR="009A352D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u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prawnienia nr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00B03E04" w14:textId="77777777" w:rsidR="009A352D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>specjalności</w:t>
            </w:r>
            <w:r>
              <w:rPr>
                <w:rFonts w:asciiTheme="minorHAnsi" w:hAnsiTheme="minorHAnsi" w:cs="Calibri"/>
                <w:sz w:val="16"/>
                <w:szCs w:val="16"/>
              </w:rPr>
              <w:t>:</w:t>
            </w:r>
            <w:r w:rsidRPr="00DB24F5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0447DCFA" w14:textId="77777777" w:rsidR="009A352D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w zakresie: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53F50BCD" w14:textId="77777777" w:rsidR="009A352D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data uzyskania uprawnień: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7AD28BE5" w14:textId="77777777" w:rsidR="009A352D" w:rsidRPr="00DB24F5" w:rsidRDefault="009A352D" w:rsidP="00B0564B">
            <w:pPr>
              <w:snapToGrid w:val="0"/>
              <w:spacing w:line="48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Izba Inżynierów Budownictwa: </w:t>
            </w:r>
            <w:r w:rsidRPr="002815F3">
              <w:rPr>
                <w:rFonts w:asciiTheme="minorHAnsi" w:hAnsiTheme="minorHAnsi" w:cs="Calibri"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sz w:val="16"/>
                <w:szCs w:val="16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4DCD18" w14:textId="77777777" w:rsidR="009A352D" w:rsidRPr="002815F3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15C20A22" w14:textId="77777777" w:rsidR="009A352D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B24F5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0B69EE" w14:textId="77777777" w:rsidR="009A352D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0EBB669" w14:textId="77777777" w:rsidR="009A352D" w:rsidRPr="00A47F4F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4DC1CA03" w14:textId="77777777" w:rsidR="009A352D" w:rsidRPr="00B14C95" w:rsidRDefault="009A352D" w:rsidP="00B0564B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1E6FB633" w14:textId="77777777" w:rsidR="009A352D" w:rsidRPr="00B14C95" w:rsidRDefault="009A352D" w:rsidP="00B0564B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3EAD8597" w14:textId="77777777" w:rsidR="009A352D" w:rsidRPr="00B14C95" w:rsidRDefault="009A352D" w:rsidP="00B0564B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21EABB23" w14:textId="77777777" w:rsidR="009A352D" w:rsidRPr="00B14C95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4519F9EB" w14:textId="77777777" w:rsidR="009A352D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  <w:tr w:rsidR="009A352D" w:rsidRPr="00692B7B" w14:paraId="7B7302C1" w14:textId="77777777" w:rsidTr="00B0564B">
        <w:trPr>
          <w:cantSplit/>
          <w:trHeight w:hRule="exact" w:val="455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1BB0944" w14:textId="77777777" w:rsidR="009A352D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F4C79" w14:textId="77777777" w:rsidR="009A352D" w:rsidRPr="002815F3" w:rsidRDefault="009A352D" w:rsidP="00B0564B">
            <w:pPr>
              <w:snapToGrid w:val="0"/>
              <w:spacing w:line="480" w:lineRule="auto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56057E78" w14:textId="77777777" w:rsidR="009A352D" w:rsidRPr="002815F3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1526EF">
              <w:rPr>
                <w:rFonts w:asciiTheme="minorHAnsi" w:hAnsiTheme="minorHAnsi" w:cs="Calibri"/>
                <w:sz w:val="16"/>
                <w:szCs w:val="16"/>
              </w:rPr>
              <w:t>(</w:t>
            </w:r>
            <w:r>
              <w:rPr>
                <w:rFonts w:asciiTheme="minorHAnsi" w:hAnsiTheme="minorHAnsi" w:cs="Calibri"/>
                <w:sz w:val="16"/>
                <w:szCs w:val="16"/>
              </w:rPr>
              <w:t>imię i nazwisko inspektora nadzoru – specjalność telekomunikacyjna</w:t>
            </w:r>
            <w:r w:rsidRPr="001526EF">
              <w:rPr>
                <w:rFonts w:asciiTheme="minorHAnsi" w:hAnsiTheme="minorHAnsi" w:cs="Calibri"/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D1AA7F" w14:textId="77777777" w:rsidR="009A352D" w:rsidRPr="00E264BF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E264BF">
              <w:rPr>
                <w:rFonts w:asciiTheme="minorHAnsi" w:hAnsiTheme="minorHAnsi" w:cs="Calibri"/>
                <w:sz w:val="16"/>
                <w:szCs w:val="16"/>
              </w:rPr>
              <w:t xml:space="preserve">uprawnienia nr: </w:t>
            </w:r>
            <w:r w:rsidRPr="00E264BF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25868901" w14:textId="77777777" w:rsidR="009A352D" w:rsidRPr="00E264BF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E264BF">
              <w:rPr>
                <w:rFonts w:asciiTheme="minorHAnsi" w:hAnsiTheme="minorHAnsi" w:cs="Calibri"/>
                <w:sz w:val="16"/>
                <w:szCs w:val="16"/>
              </w:rPr>
              <w:t xml:space="preserve">w specjalności: </w:t>
            </w:r>
            <w:r w:rsidRPr="00E264BF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3542AE0D" w14:textId="77777777" w:rsidR="009A352D" w:rsidRPr="00E264BF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E264BF">
              <w:rPr>
                <w:rFonts w:asciiTheme="minorHAnsi" w:hAnsiTheme="minorHAnsi" w:cs="Calibri"/>
                <w:sz w:val="16"/>
                <w:szCs w:val="16"/>
              </w:rPr>
              <w:t xml:space="preserve">w zakresie: </w:t>
            </w:r>
            <w:r w:rsidRPr="00E264BF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5A1BF586" w14:textId="77777777" w:rsidR="009A352D" w:rsidRPr="00E264BF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E264BF">
              <w:rPr>
                <w:rFonts w:asciiTheme="minorHAnsi" w:hAnsiTheme="minorHAnsi" w:cs="Calibri"/>
                <w:sz w:val="16"/>
                <w:szCs w:val="16"/>
              </w:rPr>
              <w:t xml:space="preserve">data uzyskania uprawnień: </w:t>
            </w:r>
            <w:r w:rsidRPr="00E264BF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_____</w:t>
            </w:r>
          </w:p>
          <w:p w14:paraId="7DA6F67C" w14:textId="77777777" w:rsidR="009A352D" w:rsidRDefault="009A352D" w:rsidP="00B0564B">
            <w:pPr>
              <w:snapToGrid w:val="0"/>
              <w:spacing w:line="36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E264BF">
              <w:rPr>
                <w:rFonts w:asciiTheme="minorHAnsi" w:hAnsiTheme="minorHAnsi" w:cs="Calibri"/>
                <w:sz w:val="16"/>
                <w:szCs w:val="16"/>
              </w:rPr>
              <w:t>Izba Inżynierów Budownictwa: 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AE6F7" w14:textId="77777777" w:rsidR="009A352D" w:rsidRPr="00E264BF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E264BF">
              <w:rPr>
                <w:rFonts w:asciiTheme="minorHAnsi" w:hAnsiTheme="minorHAnsi" w:cs="Calibri"/>
                <w:sz w:val="16"/>
                <w:szCs w:val="16"/>
              </w:rPr>
              <w:t>_____</w:t>
            </w:r>
          </w:p>
          <w:p w14:paraId="198B4535" w14:textId="77777777" w:rsidR="009A352D" w:rsidRPr="00E264BF" w:rsidRDefault="009A352D" w:rsidP="00B0564B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12"/>
                <w:szCs w:val="12"/>
              </w:rPr>
            </w:pPr>
            <w:r w:rsidRPr="00E264BF">
              <w:rPr>
                <w:rFonts w:asciiTheme="minorHAnsi" w:hAnsiTheme="minorHAnsi" w:cs="Calibri"/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AD3EE" w14:textId="77777777" w:rsidR="009A352D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dysponuję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61D1047C" w14:textId="77777777" w:rsidR="009A352D" w:rsidRPr="00A47F4F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A47F4F">
              <w:rPr>
                <w:rFonts w:asciiTheme="minorHAnsi" w:hAnsiTheme="minorHAnsi" w:cs="Calibri"/>
                <w:sz w:val="16"/>
                <w:szCs w:val="16"/>
              </w:rPr>
              <w:t>na podstawie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2815F3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</w:t>
            </w:r>
            <w:r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____</w:t>
            </w:r>
          </w:p>
          <w:p w14:paraId="2AA5FDA3" w14:textId="77777777" w:rsidR="009A352D" w:rsidRPr="00B14C95" w:rsidRDefault="009A352D" w:rsidP="00B0564B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Wykonawca winien podać podstawę dysponowania</w:t>
            </w:r>
          </w:p>
          <w:p w14:paraId="3D0021F8" w14:textId="77777777" w:rsidR="009A352D" w:rsidRPr="00B14C95" w:rsidRDefault="009A352D" w:rsidP="00B0564B">
            <w:pPr>
              <w:pStyle w:val="Tekstpodstawowy21"/>
              <w:snapToGrid w:val="0"/>
              <w:ind w:left="-70" w:firstLine="0"/>
              <w:jc w:val="center"/>
              <w:rPr>
                <w:rFonts w:asciiTheme="minorHAnsi" w:hAnsiTheme="minorHAnsi" w:cs="Calibri"/>
                <w:i/>
                <w:sz w:val="12"/>
                <w:szCs w:val="12"/>
              </w:rPr>
            </w:pPr>
            <w:r w:rsidRPr="00B14C95">
              <w:rPr>
                <w:rFonts w:asciiTheme="minorHAnsi" w:hAnsiTheme="minorHAnsi" w:cs="Calibri"/>
                <w:i/>
                <w:sz w:val="12"/>
                <w:szCs w:val="12"/>
              </w:rPr>
              <w:t>(np. umowa o pracę, umowa zlecenie, umowa o dzieło)</w:t>
            </w:r>
          </w:p>
          <w:p w14:paraId="4923F312" w14:textId="77777777" w:rsidR="009A352D" w:rsidRPr="00B14C95" w:rsidRDefault="009A352D" w:rsidP="00B0564B">
            <w:pPr>
              <w:pStyle w:val="Tekstpodstawowy21"/>
              <w:snapToGrid w:val="0"/>
              <w:spacing w:before="120" w:after="12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lub</w:t>
            </w:r>
          </w:p>
          <w:p w14:paraId="0330DA6D" w14:textId="77777777" w:rsidR="009A352D" w:rsidRPr="00B14C95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będę dysponował</w:t>
            </w:r>
            <w:r w:rsidRPr="00A47F4F">
              <w:rPr>
                <w:rFonts w:asciiTheme="minorHAnsi" w:hAnsiTheme="minorHAnsi" w:cs="Calibri"/>
                <w:sz w:val="16"/>
                <w:szCs w:val="16"/>
                <w:vertAlign w:val="superscript"/>
              </w:rPr>
              <w:t>1</w:t>
            </w:r>
          </w:p>
          <w:p w14:paraId="043835C2" w14:textId="77777777" w:rsidR="009A352D" w:rsidRDefault="009A352D" w:rsidP="00B0564B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B14C95">
              <w:rPr>
                <w:rFonts w:asciiTheme="minorHAnsi" w:hAnsiTheme="minorHAnsi" w:cs="Calibri"/>
                <w:sz w:val="12"/>
                <w:szCs w:val="12"/>
              </w:rPr>
              <w:t>(Wykonawca winien załączyć do oferty oryginał pisemnego zobowiązania podmiotu udostępniającego)</w:t>
            </w:r>
          </w:p>
        </w:tc>
      </w:tr>
    </w:tbl>
    <w:p w14:paraId="063DAE8D" w14:textId="77777777" w:rsidR="009A352D" w:rsidRDefault="009A352D" w:rsidP="009A352D">
      <w:pPr>
        <w:shd w:val="clear" w:color="auto" w:fill="FFFFFF"/>
        <w:spacing w:before="120"/>
        <w:rPr>
          <w:rFonts w:asciiTheme="minorHAnsi" w:hAnsiTheme="minorHAnsi" w:cs="Calibri"/>
          <w:color w:val="222222"/>
          <w:sz w:val="12"/>
          <w:szCs w:val="12"/>
        </w:rPr>
      </w:pPr>
      <w:r w:rsidRPr="00A47F4F">
        <w:rPr>
          <w:rFonts w:asciiTheme="minorHAnsi" w:hAnsiTheme="minorHAnsi" w:cs="Calibri"/>
          <w:color w:val="222222"/>
          <w:sz w:val="12"/>
          <w:szCs w:val="12"/>
          <w:vertAlign w:val="superscript"/>
        </w:rPr>
        <w:t>1)</w:t>
      </w:r>
      <w:r w:rsidRPr="00DB24F5">
        <w:rPr>
          <w:rFonts w:asciiTheme="minorHAnsi" w:hAnsiTheme="minorHAnsi" w:cs="Calibri"/>
          <w:color w:val="222222"/>
          <w:sz w:val="12"/>
          <w:szCs w:val="12"/>
        </w:rPr>
        <w:t xml:space="preserve"> niepotrzebne skreślić</w:t>
      </w:r>
    </w:p>
    <w:p w14:paraId="075E18F0" w14:textId="77777777" w:rsidR="009A352D" w:rsidRPr="00FF5B85" w:rsidRDefault="009A352D" w:rsidP="009A352D">
      <w:pPr>
        <w:shd w:val="clear" w:color="auto" w:fill="FFFFFF"/>
        <w:spacing w:before="240"/>
        <w:rPr>
          <w:rFonts w:asciiTheme="minorHAnsi" w:hAnsiTheme="minorHAnsi" w:cs="Calibri"/>
          <w:b/>
          <w:bCs/>
          <w:color w:val="222222"/>
          <w:sz w:val="20"/>
          <w:szCs w:val="20"/>
          <w:u w:val="single"/>
        </w:rPr>
      </w:pPr>
      <w:r w:rsidRPr="00FF5B85">
        <w:rPr>
          <w:rFonts w:asciiTheme="minorHAnsi" w:hAnsiTheme="minorHAnsi" w:cs="Calibri"/>
          <w:b/>
          <w:bCs/>
          <w:color w:val="222222"/>
          <w:sz w:val="20"/>
          <w:szCs w:val="20"/>
          <w:u w:val="single"/>
        </w:rPr>
        <w:t>UWAGA!</w:t>
      </w:r>
    </w:p>
    <w:p w14:paraId="3FEF6E21" w14:textId="77777777" w:rsidR="009A352D" w:rsidRPr="00FF5B85" w:rsidRDefault="009A352D" w:rsidP="009A352D">
      <w:pPr>
        <w:shd w:val="clear" w:color="auto" w:fill="FFFFFF"/>
        <w:rPr>
          <w:rFonts w:asciiTheme="minorHAnsi" w:hAnsiTheme="minorHAnsi" w:cs="Calibri"/>
          <w:color w:val="222222"/>
          <w:sz w:val="20"/>
          <w:szCs w:val="20"/>
        </w:rPr>
      </w:pPr>
      <w:r w:rsidRPr="00FF5B85">
        <w:rPr>
          <w:rFonts w:asciiTheme="minorHAnsi" w:hAnsiTheme="minorHAnsi" w:cs="Calibri"/>
          <w:color w:val="222222"/>
          <w:sz w:val="20"/>
          <w:szCs w:val="20"/>
        </w:rPr>
        <w:t>Osoba wskazana w wykazie jako Inspektor Nadzoru specjalności konstrukcyjno-budowlanej musi być tożsama z osobą skierowaną do realizacji zamówienia na stanowisku Inspektora Nadzoru branży konstrukcyjno-budowlanej wskazanej w formularzu oferty.</w:t>
      </w:r>
    </w:p>
    <w:p w14:paraId="4BA63D27" w14:textId="77777777" w:rsidR="00446289" w:rsidRPr="00795F6C" w:rsidRDefault="00446289" w:rsidP="00795F6C"/>
    <w:sectPr w:rsidR="00446289" w:rsidRPr="0079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475B9"/>
    <w:multiLevelType w:val="multilevel"/>
    <w:tmpl w:val="76364F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3FB0402"/>
    <w:multiLevelType w:val="hybridMultilevel"/>
    <w:tmpl w:val="F8602DAC"/>
    <w:lvl w:ilvl="0" w:tplc="7DBE6C6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7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F5148"/>
    <w:multiLevelType w:val="multilevel"/>
    <w:tmpl w:val="0772DD44"/>
    <w:numStyleLink w:val="Styl1"/>
  </w:abstractNum>
  <w:abstractNum w:abstractNumId="1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61923">
    <w:abstractNumId w:val="3"/>
  </w:num>
  <w:num w:numId="2" w16cid:durableId="1109812915">
    <w:abstractNumId w:val="2"/>
  </w:num>
  <w:num w:numId="3" w16cid:durableId="713429091">
    <w:abstractNumId w:val="8"/>
  </w:num>
  <w:num w:numId="4" w16cid:durableId="1669475561">
    <w:abstractNumId w:val="10"/>
  </w:num>
  <w:num w:numId="5" w16cid:durableId="769157919">
    <w:abstractNumId w:val="7"/>
  </w:num>
  <w:num w:numId="6" w16cid:durableId="1527213942">
    <w:abstractNumId w:val="5"/>
  </w:num>
  <w:num w:numId="7" w16cid:durableId="1620450559">
    <w:abstractNumId w:val="0"/>
  </w:num>
  <w:num w:numId="8" w16cid:durableId="312881204">
    <w:abstractNumId w:val="6"/>
  </w:num>
  <w:num w:numId="9" w16cid:durableId="184786538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10" w16cid:durableId="1393768224">
    <w:abstractNumId w:val="11"/>
  </w:num>
  <w:num w:numId="11" w16cid:durableId="1533149779">
    <w:abstractNumId w:val="4"/>
  </w:num>
  <w:num w:numId="12" w16cid:durableId="58113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F8"/>
    <w:rsid w:val="00446289"/>
    <w:rsid w:val="00795F6C"/>
    <w:rsid w:val="008F3EE0"/>
    <w:rsid w:val="009A352D"/>
    <w:rsid w:val="009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2EC"/>
  <w15:chartTrackingRefBased/>
  <w15:docId w15:val="{854CF685-AB4D-4CB5-918C-5899BDEA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F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A3FF8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9A3FF8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9A3FF8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9A3FF8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A3FF8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9A3FF8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9A3FF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FF8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9A3FF8"/>
    <w:rPr>
      <w:rFonts w:ascii="Times New Roman" w:eastAsia="Times New Roman" w:hAnsi="Times New Roman" w:cs="Arial"/>
      <w:b/>
      <w:bCs/>
      <w:i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A3FF8"/>
    <w:rPr>
      <w:rFonts w:ascii="Times New Roman" w:eastAsia="Times New Roman" w:hAnsi="Times New Roman" w:cs="Arial"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A3FF8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A3FF8"/>
    <w:rPr>
      <w:rFonts w:ascii="Times New Roman" w:eastAsia="Times New Roman" w:hAnsi="Times New Roman" w:cs="Times New Roman"/>
      <w:bCs/>
      <w:i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A3FF8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9A3FF8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9A3FF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9A3F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A3F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A3F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A3FF8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numbering" w:customStyle="1" w:styleId="Styl1">
    <w:name w:val="Styl1"/>
    <w:uiPriority w:val="99"/>
    <w:rsid w:val="009A3FF8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9A3FF8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yle10">
    <w:name w:val="Style10"/>
    <w:basedOn w:val="Normalny"/>
    <w:uiPriority w:val="99"/>
    <w:rsid w:val="009A3F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9A3FF8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9A352D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abulka">
    <w:name w:val="tabulka"/>
    <w:basedOn w:val="Normalny"/>
    <w:uiPriority w:val="99"/>
    <w:rsid w:val="009A352D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2</cp:revision>
  <dcterms:created xsi:type="dcterms:W3CDTF">2023-08-18T06:25:00Z</dcterms:created>
  <dcterms:modified xsi:type="dcterms:W3CDTF">2023-08-18T06:25:00Z</dcterms:modified>
</cp:coreProperties>
</file>