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319E" w14:textId="089BF447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AA1EE3">
        <w:rPr>
          <w:rFonts w:cs="Arial"/>
          <w:b/>
        </w:rPr>
        <w:t xml:space="preserve">Nr sprawy </w:t>
      </w:r>
      <w:r w:rsidR="005F683D">
        <w:rPr>
          <w:rFonts w:cs="Arial"/>
          <w:b/>
        </w:rPr>
        <w:t>15</w:t>
      </w:r>
      <w:r w:rsidRPr="00AA1EE3">
        <w:rPr>
          <w:rFonts w:cs="Arial"/>
          <w:b/>
        </w:rPr>
        <w:t>/202</w:t>
      </w:r>
      <w:r w:rsidR="00592BA6">
        <w:rPr>
          <w:rFonts w:cs="Arial"/>
          <w:b/>
        </w:rPr>
        <w:t>4</w:t>
      </w:r>
      <w:r w:rsidRPr="00AA1EE3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Pr="002140A0" w:rsidRDefault="00630B5F" w:rsidP="002140A0">
      <w:pPr>
        <w:pStyle w:val="Tekstpodstawowy"/>
        <w:ind w:left="5670"/>
        <w:rPr>
          <w:b/>
          <w:bCs/>
          <w:sz w:val="20"/>
          <w:lang w:eastAsia="pl-PL"/>
        </w:rPr>
      </w:pPr>
      <w:r w:rsidRPr="002140A0">
        <w:rPr>
          <w:b/>
          <w:bCs/>
          <w:sz w:val="20"/>
        </w:rPr>
        <w:t>Wojewódzki Szpital Dziecięcy</w:t>
      </w:r>
    </w:p>
    <w:p w14:paraId="169F6492" w14:textId="0A9D7197" w:rsidR="00630B5F" w:rsidRPr="002140A0" w:rsidRDefault="00630B5F" w:rsidP="002140A0">
      <w:pPr>
        <w:pStyle w:val="Tekstpodstawowy"/>
        <w:ind w:left="5670"/>
        <w:rPr>
          <w:b/>
          <w:bCs/>
          <w:sz w:val="20"/>
        </w:rPr>
      </w:pPr>
      <w:r w:rsidRPr="002140A0">
        <w:rPr>
          <w:b/>
          <w:bCs/>
          <w:sz w:val="20"/>
        </w:rPr>
        <w:t>im. J. Brudzińskiego</w:t>
      </w:r>
      <w:r w:rsidR="00A35851" w:rsidRPr="002140A0">
        <w:rPr>
          <w:b/>
          <w:bCs/>
          <w:sz w:val="20"/>
        </w:rPr>
        <w:t xml:space="preserve"> w Bydgoszczy</w:t>
      </w:r>
    </w:p>
    <w:p w14:paraId="7BE1FC11" w14:textId="77777777" w:rsidR="00630B5F" w:rsidRDefault="00630B5F" w:rsidP="002140A0">
      <w:pPr>
        <w:pStyle w:val="Tekstpodstawowy"/>
        <w:ind w:left="5670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2140A0">
      <w:pPr>
        <w:pStyle w:val="Tekstpodstawowy"/>
        <w:ind w:left="5670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9EAE017" w14:textId="3B5D5FA9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7B08C91D" w14:textId="176DAFB7" w:rsidR="00B846F7" w:rsidRPr="000B5DB4" w:rsidRDefault="002140A0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2140A0">
        <w:rPr>
          <w:rFonts w:eastAsiaTheme="minorHAnsi"/>
          <w:b/>
          <w:color w:val="000000"/>
          <w:sz w:val="20"/>
          <w:lang w:eastAsia="en-US"/>
        </w:rPr>
        <w:t>DOSTAWY OSPRZĘTU LAPAROSKOPOWEGO JEDNORAZOWEGO UŻYTKU I INNEGO DO ZABIEGÓW OPERACYJNYCH</w:t>
      </w:r>
    </w:p>
    <w:p w14:paraId="30B79865" w14:textId="77777777" w:rsidR="00EF1005" w:rsidRPr="000D69BE" w:rsidRDefault="00EF1005" w:rsidP="00EF1005">
      <w:pPr>
        <w:numPr>
          <w:ilvl w:val="0"/>
          <w:numId w:val="12"/>
        </w:numPr>
        <w:jc w:val="both"/>
        <w:rPr>
          <w:rFonts w:cs="Arial"/>
        </w:rPr>
      </w:pPr>
      <w:bookmarkStart w:id="0" w:name="_Hlk510777638"/>
      <w:r w:rsidRPr="00191FB0">
        <w:rPr>
          <w:rFonts w:eastAsia="SimSun" w:cs="Arial"/>
          <w:color w:val="000000"/>
          <w:kern w:val="1"/>
          <w:lang w:eastAsia="hi-IN" w:bidi="hi-IN"/>
        </w:rPr>
        <w:t xml:space="preserve">Składamy ofertę na wykonanie </w:t>
      </w:r>
      <w:r>
        <w:rPr>
          <w:rFonts w:eastAsia="SimSun" w:cs="Arial"/>
          <w:color w:val="000000"/>
          <w:kern w:val="1"/>
          <w:lang w:eastAsia="hi-IN" w:bidi="hi-IN"/>
        </w:rPr>
        <w:t>dostaw</w:t>
      </w:r>
      <w:r w:rsidRPr="00191FB0">
        <w:rPr>
          <w:rFonts w:eastAsia="SimSun" w:cs="Arial"/>
          <w:color w:val="000000"/>
          <w:kern w:val="1"/>
          <w:lang w:eastAsia="hi-IN" w:bidi="hi-IN"/>
        </w:rPr>
        <w:t>, zgodnie z opisem przedmiotu zamówienia</w:t>
      </w:r>
      <w:r>
        <w:rPr>
          <w:rFonts w:eastAsia="SimSun" w:cs="Arial"/>
          <w:color w:val="000000"/>
          <w:kern w:val="1"/>
          <w:lang w:eastAsia="hi-IN" w:bidi="hi-IN"/>
        </w:rPr>
        <w:t xml:space="preserve"> na:</w:t>
      </w:r>
    </w:p>
    <w:bookmarkEnd w:id="0"/>
    <w:p w14:paraId="5A7FE7A4" w14:textId="77777777" w:rsidR="0020687F" w:rsidRDefault="0020687F" w:rsidP="0020687F">
      <w:pPr>
        <w:jc w:val="both"/>
        <w:rPr>
          <w:rFonts w:cs="Arial"/>
        </w:rPr>
      </w:pPr>
    </w:p>
    <w:p w14:paraId="66462B86" w14:textId="270FEE95" w:rsidR="002140A0" w:rsidRDefault="002140A0" w:rsidP="002140A0">
      <w:pPr>
        <w:pStyle w:val="Tekstpodstawowywcity"/>
        <w:shd w:val="clear" w:color="auto" w:fill="DBE5F1"/>
        <w:spacing w:line="276" w:lineRule="auto"/>
        <w:ind w:left="1418" w:hanging="1078"/>
        <w:rPr>
          <w:rFonts w:cs="Arial"/>
          <w:bCs/>
          <w:sz w:val="20"/>
          <w:lang w:eastAsia="pl-PL"/>
        </w:rPr>
      </w:pPr>
      <w:bookmarkStart w:id="1" w:name="_Hlk145667496"/>
      <w:r w:rsidRPr="008A0109">
        <w:rPr>
          <w:rFonts w:cs="Arial"/>
          <w:b/>
          <w:sz w:val="20"/>
        </w:rPr>
        <w:t>Część</w:t>
      </w:r>
      <w:bookmarkEnd w:id="1"/>
      <w:r w:rsidRPr="008A0109">
        <w:rPr>
          <w:rFonts w:cs="Arial"/>
          <w:b/>
          <w:sz w:val="20"/>
        </w:rPr>
        <w:t xml:space="preserve"> 1</w:t>
      </w:r>
      <w:r w:rsidRPr="008A0109">
        <w:rPr>
          <w:rFonts w:cs="Arial"/>
          <w:b/>
          <w:i/>
          <w:iCs/>
          <w:sz w:val="20"/>
        </w:rPr>
        <w:t xml:space="preserve"> </w:t>
      </w:r>
      <w:r>
        <w:rPr>
          <w:rFonts w:cs="Arial"/>
          <w:b/>
          <w:i/>
          <w:iCs/>
          <w:sz w:val="20"/>
        </w:rPr>
        <w:t>–</w:t>
      </w:r>
      <w:r w:rsidRPr="008A0109">
        <w:rPr>
          <w:rFonts w:cs="Arial"/>
          <w:b/>
          <w:i/>
          <w:iCs/>
          <w:sz w:val="20"/>
        </w:rPr>
        <w:t xml:space="preserve"> </w:t>
      </w:r>
      <w:r>
        <w:rPr>
          <w:rFonts w:cs="Arial"/>
          <w:b/>
          <w:i/>
          <w:iCs/>
          <w:sz w:val="20"/>
        </w:rPr>
        <w:t>Zestawy drenów do irygacji</w:t>
      </w:r>
    </w:p>
    <w:p w14:paraId="2D008E1F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0958F7F5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352D2A6D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20C168D2" w14:textId="01561FC9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lastRenderedPageBreak/>
        <w:t>Część</w:t>
      </w:r>
      <w:r>
        <w:rPr>
          <w:rFonts w:cs="Arial"/>
          <w:b/>
          <w:sz w:val="20"/>
        </w:rPr>
        <w:t xml:space="preserve"> 2 -</w:t>
      </w:r>
      <w:r w:rsidRPr="00EE79EC">
        <w:t xml:space="preserve"> </w:t>
      </w:r>
      <w:r w:rsidRPr="002140A0">
        <w:rPr>
          <w:rFonts w:cs="Arial"/>
          <w:b/>
          <w:i/>
          <w:iCs/>
          <w:sz w:val="20"/>
        </w:rPr>
        <w:t>Trokary optyczne, pętle laparoskopowe oraz worki laparoskopowe</w:t>
      </w:r>
    </w:p>
    <w:p w14:paraId="36DF163C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2764BC63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5E9BEB78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1EA53BB4" w14:textId="5B43D00D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3 - </w:t>
      </w:r>
      <w:r w:rsidRPr="002140A0">
        <w:rPr>
          <w:rFonts w:cs="Arial"/>
          <w:b/>
          <w:i/>
          <w:iCs/>
          <w:sz w:val="20"/>
        </w:rPr>
        <w:t xml:space="preserve">Ostrza do dermatomu i płyty nośne do </w:t>
      </w:r>
      <w:proofErr w:type="spellStart"/>
      <w:r w:rsidRPr="002140A0">
        <w:rPr>
          <w:rFonts w:cs="Arial"/>
          <w:b/>
          <w:i/>
          <w:iCs/>
          <w:sz w:val="20"/>
        </w:rPr>
        <w:t>siatkownicy</w:t>
      </w:r>
      <w:proofErr w:type="spellEnd"/>
    </w:p>
    <w:p w14:paraId="43F02B74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6FBFCA6B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2BC55D70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4D9E6130" w14:textId="521BC5F6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4 - </w:t>
      </w:r>
      <w:r w:rsidRPr="002140A0">
        <w:rPr>
          <w:rFonts w:cs="Arial"/>
          <w:b/>
          <w:i/>
          <w:iCs/>
          <w:sz w:val="20"/>
        </w:rPr>
        <w:t>Laparoskopowe worki ekstrakcyjne</w:t>
      </w:r>
    </w:p>
    <w:p w14:paraId="50033D90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275D8FF6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4B689141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05994FFF" w14:textId="076A9C7F" w:rsidR="002140A0" w:rsidRPr="00834946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5 - </w:t>
      </w:r>
      <w:r w:rsidRPr="002140A0">
        <w:rPr>
          <w:rFonts w:cs="Arial"/>
          <w:b/>
          <w:i/>
          <w:iCs/>
          <w:sz w:val="20"/>
        </w:rPr>
        <w:t>Elektrody i kleszcze laparoskopowe do elektrochirurgii</w:t>
      </w:r>
    </w:p>
    <w:p w14:paraId="659E93E5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0F9CA31E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072A7118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7F0F82F0" w14:textId="1E142049" w:rsidR="002140A0" w:rsidRDefault="002140A0" w:rsidP="002140A0">
      <w:pPr>
        <w:pStyle w:val="Tekstpodstawowywcity"/>
        <w:shd w:val="clear" w:color="auto" w:fill="DBE5F1"/>
        <w:spacing w:line="276" w:lineRule="auto"/>
        <w:ind w:left="1418" w:hanging="1078"/>
        <w:rPr>
          <w:rFonts w:cs="Arial"/>
          <w:bCs/>
          <w:sz w:val="20"/>
          <w:lang w:eastAsia="pl-PL"/>
        </w:rPr>
      </w:pPr>
      <w:r w:rsidRPr="008A0109">
        <w:rPr>
          <w:rFonts w:cs="Arial"/>
          <w:b/>
          <w:sz w:val="20"/>
        </w:rPr>
        <w:t xml:space="preserve">Część </w:t>
      </w:r>
      <w:r>
        <w:rPr>
          <w:rFonts w:cs="Arial"/>
          <w:b/>
          <w:sz w:val="20"/>
        </w:rPr>
        <w:t>6</w:t>
      </w:r>
      <w:r w:rsidRPr="008A0109">
        <w:rPr>
          <w:rFonts w:cs="Arial"/>
          <w:b/>
          <w:i/>
          <w:iCs/>
          <w:sz w:val="20"/>
        </w:rPr>
        <w:t xml:space="preserve"> </w:t>
      </w:r>
      <w:r>
        <w:rPr>
          <w:rFonts w:cs="Arial"/>
          <w:b/>
          <w:i/>
          <w:iCs/>
          <w:sz w:val="20"/>
        </w:rPr>
        <w:t>–</w:t>
      </w:r>
      <w:r w:rsidRPr="008A0109">
        <w:rPr>
          <w:rFonts w:cs="Arial"/>
          <w:b/>
          <w:i/>
          <w:iCs/>
          <w:sz w:val="20"/>
        </w:rPr>
        <w:t xml:space="preserve"> </w:t>
      </w:r>
      <w:r w:rsidRPr="002140A0">
        <w:rPr>
          <w:rFonts w:cs="Arial"/>
          <w:b/>
          <w:i/>
          <w:iCs/>
          <w:sz w:val="20"/>
        </w:rPr>
        <w:t>Osłony na mikroskop</w:t>
      </w:r>
    </w:p>
    <w:p w14:paraId="111F3AAF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761B0B09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068352B5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770895BC" w14:textId="387E9092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7 -</w:t>
      </w:r>
      <w:r w:rsidRPr="00EE79EC">
        <w:t xml:space="preserve"> </w:t>
      </w:r>
      <w:r w:rsidRPr="002140A0">
        <w:rPr>
          <w:rFonts w:cs="Arial"/>
          <w:b/>
          <w:i/>
          <w:iCs/>
          <w:sz w:val="20"/>
        </w:rPr>
        <w:t>Dreny irygacyjne</w:t>
      </w:r>
    </w:p>
    <w:p w14:paraId="1F653F0A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0A303249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7605D137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58381BBF" w14:textId="6BAFB76E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8 - </w:t>
      </w:r>
      <w:r w:rsidRPr="002140A0">
        <w:rPr>
          <w:rFonts w:cs="Arial"/>
          <w:b/>
          <w:i/>
          <w:iCs/>
          <w:sz w:val="20"/>
        </w:rPr>
        <w:t>Trokary optyczne</w:t>
      </w:r>
    </w:p>
    <w:p w14:paraId="7B8D5675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783AD22B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039DABA5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52CE7B55" w14:textId="3728F932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bookmarkStart w:id="2" w:name="_Hlk164669790"/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9 - </w:t>
      </w:r>
      <w:r w:rsidRPr="002140A0">
        <w:rPr>
          <w:rFonts w:cs="Arial"/>
          <w:b/>
          <w:i/>
          <w:iCs/>
          <w:sz w:val="20"/>
        </w:rPr>
        <w:t xml:space="preserve">Osprzęt do </w:t>
      </w:r>
      <w:proofErr w:type="spellStart"/>
      <w:r w:rsidRPr="002140A0">
        <w:rPr>
          <w:rFonts w:cs="Arial"/>
          <w:b/>
          <w:i/>
          <w:iCs/>
          <w:sz w:val="20"/>
        </w:rPr>
        <w:t>neuromonitoringu</w:t>
      </w:r>
      <w:proofErr w:type="spellEnd"/>
    </w:p>
    <w:p w14:paraId="565E5407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7BCA7CD0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22232376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39142EEC" w14:textId="190FC90B" w:rsidR="002140A0" w:rsidRPr="00834946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10 - </w:t>
      </w:r>
      <w:r w:rsidRPr="002140A0">
        <w:rPr>
          <w:rFonts w:cs="Arial"/>
          <w:b/>
          <w:i/>
          <w:iCs/>
          <w:sz w:val="20"/>
        </w:rPr>
        <w:t>Pokrowiec na kamerę 3D</w:t>
      </w:r>
    </w:p>
    <w:p w14:paraId="5658F165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2D318B7B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60C0B4B7" w14:textId="77777777" w:rsidR="002140A0" w:rsidRPr="008C166A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bookmarkEnd w:id="2"/>
    <w:p w14:paraId="40AC64B2" w14:textId="55F2E6FD" w:rsidR="002140A0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11 - </w:t>
      </w:r>
      <w:r w:rsidRPr="002140A0">
        <w:rPr>
          <w:rFonts w:cs="Arial"/>
          <w:b/>
          <w:i/>
          <w:iCs/>
          <w:sz w:val="20"/>
        </w:rPr>
        <w:t xml:space="preserve">Elementy do ultradźwiękowego aspiratora tkanek </w:t>
      </w:r>
      <w:proofErr w:type="spellStart"/>
      <w:r w:rsidRPr="002140A0">
        <w:rPr>
          <w:rFonts w:cs="Arial"/>
          <w:b/>
          <w:i/>
          <w:iCs/>
          <w:sz w:val="20"/>
        </w:rPr>
        <w:t>Cusa</w:t>
      </w:r>
      <w:proofErr w:type="spellEnd"/>
      <w:r w:rsidRPr="002140A0">
        <w:rPr>
          <w:rFonts w:cs="Arial"/>
          <w:b/>
          <w:i/>
          <w:iCs/>
          <w:sz w:val="20"/>
        </w:rPr>
        <w:t xml:space="preserve"> Excel</w:t>
      </w:r>
    </w:p>
    <w:p w14:paraId="309FD4BC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7EB1027D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lastRenderedPageBreak/>
        <w:t>podatek VAT ............% tj. ..............zł</w:t>
      </w:r>
    </w:p>
    <w:p w14:paraId="67B97F93" w14:textId="77777777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52602881" w14:textId="70D546DD" w:rsidR="002140A0" w:rsidRPr="00834946" w:rsidRDefault="002140A0" w:rsidP="002140A0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12 - </w:t>
      </w:r>
      <w:r w:rsidRPr="002140A0">
        <w:rPr>
          <w:rFonts w:cs="Arial"/>
          <w:b/>
          <w:i/>
          <w:iCs/>
          <w:sz w:val="20"/>
        </w:rPr>
        <w:t>Staplery laparoskopowe</w:t>
      </w:r>
    </w:p>
    <w:p w14:paraId="4DFED19A" w14:textId="77777777" w:rsidR="002140A0" w:rsidRDefault="002140A0" w:rsidP="002140A0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43BBDAA2" w14:textId="77777777" w:rsidR="002140A0" w:rsidRDefault="002140A0" w:rsidP="002140A0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5ECB03E0" w14:textId="410C8645" w:rsidR="002140A0" w:rsidRDefault="002140A0" w:rsidP="002140A0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2498E465" w14:textId="2198A48D" w:rsidR="00D8652F" w:rsidRPr="00834946" w:rsidRDefault="00D8652F" w:rsidP="00D8652F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13 </w:t>
      </w:r>
      <w:r w:rsidR="0012557F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</w:t>
      </w:r>
      <w:r w:rsidR="0012557F">
        <w:rPr>
          <w:rFonts w:cs="Arial"/>
          <w:b/>
          <w:sz w:val="20"/>
        </w:rPr>
        <w:t>Osprzęt do chirurgii laserowej</w:t>
      </w:r>
    </w:p>
    <w:p w14:paraId="187EAF7D" w14:textId="77777777" w:rsidR="00D8652F" w:rsidRDefault="00D8652F" w:rsidP="00D8652F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4F1F1C1C" w14:textId="77777777" w:rsidR="00D8652F" w:rsidRDefault="00D8652F" w:rsidP="00D8652F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58712662" w14:textId="24966D40" w:rsidR="00D8652F" w:rsidRPr="008C166A" w:rsidRDefault="00D8652F" w:rsidP="001904D9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513D3F7C" w14:textId="77777777" w:rsidR="002140A0" w:rsidRPr="002140A0" w:rsidRDefault="002140A0" w:rsidP="002140A0">
      <w:pPr>
        <w:tabs>
          <w:tab w:val="left" w:pos="284"/>
        </w:tabs>
        <w:spacing w:line="276" w:lineRule="auto"/>
        <w:jc w:val="both"/>
        <w:rPr>
          <w:rFonts w:cs="Arial"/>
          <w:color w:val="FF0000"/>
        </w:rPr>
      </w:pPr>
      <w:r w:rsidRPr="002140A0">
        <w:rPr>
          <w:rFonts w:cs="Arial"/>
          <w:b/>
          <w:bCs/>
          <w:color w:val="FF0000"/>
        </w:rPr>
        <w:t>Uwaga ! Wykonawca w formularzu oferty zamieszcza tylko te części, na które składa ofertę, pozostałe / zbędne - należy usunąć z formularza</w:t>
      </w:r>
    </w:p>
    <w:p w14:paraId="7FC51497" w14:textId="2E431791" w:rsidR="00A603DE" w:rsidRPr="00A603DE" w:rsidRDefault="00EF1005" w:rsidP="002140A0">
      <w:pPr>
        <w:pStyle w:val="Akapitzlist"/>
        <w:numPr>
          <w:ilvl w:val="0"/>
          <w:numId w:val="12"/>
        </w:numPr>
        <w:tabs>
          <w:tab w:val="left" w:pos="284"/>
        </w:tabs>
        <w:spacing w:before="240" w:after="240" w:line="276" w:lineRule="auto"/>
        <w:contextualSpacing w:val="0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8A0109">
        <w:rPr>
          <w:rFonts w:cs="Arial"/>
          <w:sz w:val="20"/>
          <w:szCs w:val="20"/>
        </w:rPr>
        <w:t>Ceny jednostkowe</w:t>
      </w:r>
      <w:r w:rsidR="008A0109">
        <w:t xml:space="preserve"> </w:t>
      </w:r>
      <w:r w:rsidR="008A0109">
        <w:rPr>
          <w:rFonts w:cs="Arial"/>
          <w:sz w:val="20"/>
          <w:szCs w:val="20"/>
        </w:rPr>
        <w:t xml:space="preserve">oferujemy zgodnie z formularzem cenowym – </w:t>
      </w:r>
      <w:r w:rsidR="00B37A2E" w:rsidRPr="00B37A2E">
        <w:rPr>
          <w:rFonts w:cs="Arial"/>
          <w:sz w:val="20"/>
          <w:szCs w:val="20"/>
        </w:rPr>
        <w:t>załącznik nr 2</w:t>
      </w:r>
      <w:r w:rsidR="002140A0">
        <w:rPr>
          <w:rFonts w:cs="Arial"/>
          <w:sz w:val="20"/>
          <w:szCs w:val="20"/>
        </w:rPr>
        <w:t>.1-2.1</w:t>
      </w:r>
      <w:r w:rsidR="00D8652F">
        <w:rPr>
          <w:rFonts w:cs="Arial"/>
          <w:sz w:val="20"/>
          <w:szCs w:val="20"/>
        </w:rPr>
        <w:t>3</w:t>
      </w:r>
      <w:r w:rsidR="002140A0">
        <w:rPr>
          <w:rFonts w:cs="Arial"/>
          <w:sz w:val="20"/>
          <w:szCs w:val="20"/>
        </w:rPr>
        <w:t>**</w:t>
      </w:r>
      <w:r w:rsidR="00B37A2E" w:rsidRPr="00B37A2E">
        <w:rPr>
          <w:rFonts w:cs="Arial"/>
          <w:sz w:val="20"/>
          <w:szCs w:val="20"/>
        </w:rPr>
        <w:t xml:space="preserve"> do SWZ</w:t>
      </w:r>
      <w:r w:rsidR="002140A0">
        <w:rPr>
          <w:rFonts w:cs="Arial"/>
          <w:sz w:val="20"/>
          <w:szCs w:val="20"/>
        </w:rPr>
        <w:t xml:space="preserve"> </w:t>
      </w:r>
      <w:r w:rsidR="002140A0" w:rsidRPr="00580AC1">
        <w:rPr>
          <w:rFonts w:cs="Arial"/>
          <w:sz w:val="20"/>
          <w:szCs w:val="20"/>
        </w:rPr>
        <w:t>(</w:t>
      </w:r>
      <w:r w:rsidR="002140A0" w:rsidRPr="00834946">
        <w:rPr>
          <w:rFonts w:cs="Arial"/>
          <w:i/>
          <w:iCs/>
          <w:sz w:val="20"/>
          <w:szCs w:val="20"/>
        </w:rPr>
        <w:t>odpowiednio dla części zamówienia</w:t>
      </w:r>
      <w:r w:rsidR="002140A0" w:rsidRPr="00580AC1">
        <w:rPr>
          <w:rFonts w:cs="Arial"/>
          <w:sz w:val="20"/>
          <w:szCs w:val="20"/>
        </w:rPr>
        <w:t>)</w:t>
      </w:r>
      <w:r w:rsidR="002140A0">
        <w:rPr>
          <w:rFonts w:cs="Arial"/>
          <w:sz w:val="20"/>
          <w:szCs w:val="20"/>
        </w:rPr>
        <w:t xml:space="preserve">, </w:t>
      </w:r>
      <w:r w:rsidR="00B37A2E">
        <w:rPr>
          <w:rFonts w:cs="Arial"/>
          <w:sz w:val="20"/>
          <w:szCs w:val="20"/>
        </w:rPr>
        <w:t xml:space="preserve"> </w:t>
      </w:r>
      <w:r w:rsidR="00B37A2E" w:rsidRPr="00B37A2E">
        <w:rPr>
          <w:rFonts w:cs="Arial"/>
          <w:sz w:val="20"/>
          <w:szCs w:val="20"/>
        </w:rPr>
        <w:t>stanowiącym integralną część oferty.</w:t>
      </w:r>
    </w:p>
    <w:p w14:paraId="3D59100E" w14:textId="047DFCB8" w:rsidR="00A603DE" w:rsidRPr="00A603DE" w:rsidRDefault="00A603DE" w:rsidP="002140A0">
      <w:pPr>
        <w:pStyle w:val="Akapitzlist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3A976A44" w14:textId="68426423" w:rsidR="00954FFD" w:rsidRPr="00596F08" w:rsidRDefault="00EF1005" w:rsidP="002140A0">
      <w:pPr>
        <w:pStyle w:val="Akapitzlist"/>
        <w:numPr>
          <w:ilvl w:val="0"/>
          <w:numId w:val="12"/>
        </w:numPr>
        <w:tabs>
          <w:tab w:val="left" w:pos="284"/>
        </w:tabs>
        <w:spacing w:before="240"/>
        <w:contextualSpacing w:val="0"/>
        <w:jc w:val="both"/>
        <w:rPr>
          <w:rFonts w:cs="Arial"/>
          <w:b/>
          <w:bCs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8A0109" w:rsidRPr="00D8652F">
        <w:rPr>
          <w:rFonts w:cs="Arial"/>
          <w:sz w:val="20"/>
          <w:szCs w:val="20"/>
        </w:rPr>
        <w:t xml:space="preserve">Przedmiot zamówienia wykonamy realizując dostawy sukcesywnie </w:t>
      </w:r>
      <w:r w:rsidR="002140A0" w:rsidRPr="00D8652F">
        <w:rPr>
          <w:rFonts w:eastAsia="Arial" w:cs="Arial"/>
          <w:sz w:val="20"/>
          <w:szCs w:val="20"/>
        </w:rPr>
        <w:t>przez okres</w:t>
      </w:r>
      <w:r w:rsidR="002140A0" w:rsidRPr="00D8652F">
        <w:rPr>
          <w:rFonts w:eastAsia="Arial" w:cs="Arial"/>
          <w:b/>
          <w:bCs/>
          <w:sz w:val="20"/>
          <w:szCs w:val="20"/>
        </w:rPr>
        <w:t xml:space="preserve"> 12 miesięcy</w:t>
      </w:r>
      <w:r w:rsidR="002140A0" w:rsidRPr="00D8652F">
        <w:rPr>
          <w:rFonts w:eastAsia="Arial" w:cs="Arial"/>
          <w:sz w:val="20"/>
          <w:szCs w:val="20"/>
        </w:rPr>
        <w:t xml:space="preserve"> </w:t>
      </w:r>
      <w:r w:rsidR="002140A0" w:rsidRPr="00D8652F">
        <w:rPr>
          <w:rFonts w:eastAsia="Arial" w:cs="Arial"/>
          <w:sz w:val="20"/>
          <w:szCs w:val="20"/>
        </w:rPr>
        <w:br/>
        <w:t xml:space="preserve">(nie wcześniej niż od 05.06.2024r.) </w:t>
      </w:r>
      <w:r w:rsidR="002140A0" w:rsidRPr="00D8652F">
        <w:rPr>
          <w:rFonts w:cs="Arial"/>
          <w:color w:val="00000A"/>
          <w:sz w:val="20"/>
          <w:szCs w:val="20"/>
        </w:rPr>
        <w:t>– w zakresie każdej części</w:t>
      </w:r>
      <w:r w:rsidR="00596F08" w:rsidRPr="00D8652F">
        <w:rPr>
          <w:rFonts w:cs="Arial"/>
          <w:b/>
          <w:sz w:val="20"/>
          <w:szCs w:val="20"/>
        </w:rPr>
        <w:t>.</w:t>
      </w:r>
    </w:p>
    <w:p w14:paraId="54690758" w14:textId="77777777" w:rsidR="00787226" w:rsidRPr="00A603DE" w:rsidRDefault="00787226" w:rsidP="00A603DE">
      <w:pPr>
        <w:jc w:val="both"/>
        <w:rPr>
          <w:rFonts w:cs="Arial"/>
        </w:rPr>
      </w:pPr>
    </w:p>
    <w:p w14:paraId="606316A8" w14:textId="32CF0FAF" w:rsidR="00787226" w:rsidRDefault="00787226" w:rsidP="002140A0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2140A0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2140A0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6A746662" w14:textId="77777777" w:rsidR="002E10BB" w:rsidRDefault="00787226" w:rsidP="002140A0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2140A0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0F68CD0A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B37A2E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026161B5" w:rsidR="00143D05" w:rsidRPr="00143D05" w:rsidRDefault="00143D05" w:rsidP="00592BA6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>
        <w:rPr>
          <w:rFonts w:cs="Arial"/>
          <w:lang w:eastAsia="pl-PL"/>
        </w:rPr>
        <w:t xml:space="preserve"> </w:t>
      </w:r>
      <w:r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lastRenderedPageBreak/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428EBCBE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2BC0089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877C7FE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497EA872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0955DA71" w14:textId="77777777" w:rsidR="002140A0" w:rsidRDefault="002140A0" w:rsidP="009D779B">
      <w:pPr>
        <w:rPr>
          <w:rFonts w:cs="Arial"/>
          <w:sz w:val="16"/>
          <w:szCs w:val="16"/>
          <w:lang w:eastAsia="pl-PL"/>
        </w:rPr>
      </w:pPr>
    </w:p>
    <w:p w14:paraId="5B46A017" w14:textId="77777777" w:rsidR="002140A0" w:rsidRDefault="002140A0" w:rsidP="009D779B">
      <w:pPr>
        <w:rPr>
          <w:rFonts w:cs="Arial"/>
          <w:sz w:val="16"/>
          <w:szCs w:val="16"/>
          <w:lang w:eastAsia="pl-PL"/>
        </w:rPr>
      </w:pP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1AC2B3CC" w14:textId="56AA8DC6" w:rsidR="00617B96" w:rsidRPr="001904D9" w:rsidRDefault="00617B96" w:rsidP="001904D9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227E5F7" w14:textId="77777777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AE310A" w14:textId="78EBA321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A3CD6B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10CA881C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7926AA"/>
    <w:multiLevelType w:val="hybridMultilevel"/>
    <w:tmpl w:val="3CB8AD2A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3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4"/>
  </w:num>
  <w:num w:numId="5" w16cid:durableId="356928355">
    <w:abstractNumId w:val="15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2"/>
  </w:num>
  <w:num w:numId="9" w16cid:durableId="443815152">
    <w:abstractNumId w:val="8"/>
  </w:num>
  <w:num w:numId="10" w16cid:durableId="1157308030">
    <w:abstractNumId w:val="18"/>
  </w:num>
  <w:num w:numId="11" w16cid:durableId="62534999">
    <w:abstractNumId w:val="11"/>
  </w:num>
  <w:num w:numId="12" w16cid:durableId="793015137">
    <w:abstractNumId w:val="9"/>
  </w:num>
  <w:num w:numId="13" w16cid:durableId="688990112">
    <w:abstractNumId w:val="1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3"/>
  </w:num>
  <w:num w:numId="20" w16cid:durableId="1352606160">
    <w:abstractNumId w:val="6"/>
  </w:num>
  <w:num w:numId="21" w16cid:durableId="1730031036">
    <w:abstractNumId w:val="16"/>
  </w:num>
  <w:num w:numId="22" w16cid:durableId="496459888">
    <w:abstractNumId w:val="17"/>
  </w:num>
  <w:num w:numId="23" w16cid:durableId="19901368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319DF"/>
    <w:rsid w:val="0005455C"/>
    <w:rsid w:val="0008721F"/>
    <w:rsid w:val="000A2FA2"/>
    <w:rsid w:val="000B3C2C"/>
    <w:rsid w:val="000B5DB4"/>
    <w:rsid w:val="000C308D"/>
    <w:rsid w:val="000C5AAB"/>
    <w:rsid w:val="000F3A60"/>
    <w:rsid w:val="00121104"/>
    <w:rsid w:val="001216A4"/>
    <w:rsid w:val="0012557F"/>
    <w:rsid w:val="00143D05"/>
    <w:rsid w:val="0015420F"/>
    <w:rsid w:val="00160539"/>
    <w:rsid w:val="00183A26"/>
    <w:rsid w:val="001904D9"/>
    <w:rsid w:val="001936C0"/>
    <w:rsid w:val="001E2BF2"/>
    <w:rsid w:val="001E70F7"/>
    <w:rsid w:val="00204589"/>
    <w:rsid w:val="0020687F"/>
    <w:rsid w:val="002140A0"/>
    <w:rsid w:val="0021731D"/>
    <w:rsid w:val="00235165"/>
    <w:rsid w:val="00273485"/>
    <w:rsid w:val="00280B83"/>
    <w:rsid w:val="002E10BB"/>
    <w:rsid w:val="002F167A"/>
    <w:rsid w:val="00315151"/>
    <w:rsid w:val="00337DED"/>
    <w:rsid w:val="00367948"/>
    <w:rsid w:val="00394E24"/>
    <w:rsid w:val="00395827"/>
    <w:rsid w:val="003D7952"/>
    <w:rsid w:val="00470CA0"/>
    <w:rsid w:val="004D70E7"/>
    <w:rsid w:val="004E425C"/>
    <w:rsid w:val="004E78A1"/>
    <w:rsid w:val="00502DE5"/>
    <w:rsid w:val="00505FC4"/>
    <w:rsid w:val="00522A27"/>
    <w:rsid w:val="005727B6"/>
    <w:rsid w:val="00584C4D"/>
    <w:rsid w:val="00592BA6"/>
    <w:rsid w:val="00593103"/>
    <w:rsid w:val="00596F08"/>
    <w:rsid w:val="005C20FB"/>
    <w:rsid w:val="005C7611"/>
    <w:rsid w:val="005E6DC7"/>
    <w:rsid w:val="005F4F30"/>
    <w:rsid w:val="005F683D"/>
    <w:rsid w:val="00617B96"/>
    <w:rsid w:val="00630B5F"/>
    <w:rsid w:val="00671908"/>
    <w:rsid w:val="00703CF8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F4F73"/>
    <w:rsid w:val="008069E4"/>
    <w:rsid w:val="00875C62"/>
    <w:rsid w:val="008A0109"/>
    <w:rsid w:val="008B00BA"/>
    <w:rsid w:val="008F41B6"/>
    <w:rsid w:val="008F4270"/>
    <w:rsid w:val="008F42B8"/>
    <w:rsid w:val="00921E2C"/>
    <w:rsid w:val="00936B85"/>
    <w:rsid w:val="00954FFD"/>
    <w:rsid w:val="00987900"/>
    <w:rsid w:val="009A799F"/>
    <w:rsid w:val="009D779B"/>
    <w:rsid w:val="009F2E8F"/>
    <w:rsid w:val="00A141F3"/>
    <w:rsid w:val="00A35851"/>
    <w:rsid w:val="00A47C79"/>
    <w:rsid w:val="00A55764"/>
    <w:rsid w:val="00A57BFF"/>
    <w:rsid w:val="00A603DE"/>
    <w:rsid w:val="00A96BA5"/>
    <w:rsid w:val="00AA1EE3"/>
    <w:rsid w:val="00AA71AB"/>
    <w:rsid w:val="00AA76CB"/>
    <w:rsid w:val="00AB4AA8"/>
    <w:rsid w:val="00AF434E"/>
    <w:rsid w:val="00B03FB0"/>
    <w:rsid w:val="00B11851"/>
    <w:rsid w:val="00B32CC5"/>
    <w:rsid w:val="00B37A2E"/>
    <w:rsid w:val="00B82892"/>
    <w:rsid w:val="00B82EFC"/>
    <w:rsid w:val="00B846F7"/>
    <w:rsid w:val="00BE399C"/>
    <w:rsid w:val="00C14D6D"/>
    <w:rsid w:val="00C17E08"/>
    <w:rsid w:val="00C64885"/>
    <w:rsid w:val="00C812B5"/>
    <w:rsid w:val="00CA04B8"/>
    <w:rsid w:val="00CC3902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709D8"/>
    <w:rsid w:val="00D83D7C"/>
    <w:rsid w:val="00D8652F"/>
    <w:rsid w:val="00DA190C"/>
    <w:rsid w:val="00DA4D68"/>
    <w:rsid w:val="00DC7203"/>
    <w:rsid w:val="00DD5324"/>
    <w:rsid w:val="00E136D3"/>
    <w:rsid w:val="00E1799B"/>
    <w:rsid w:val="00E20079"/>
    <w:rsid w:val="00E71C75"/>
    <w:rsid w:val="00E804FF"/>
    <w:rsid w:val="00E82EEF"/>
    <w:rsid w:val="00E83DFD"/>
    <w:rsid w:val="00E860C5"/>
    <w:rsid w:val="00EB289B"/>
    <w:rsid w:val="00EB3A65"/>
    <w:rsid w:val="00EB3D5F"/>
    <w:rsid w:val="00EE7D64"/>
    <w:rsid w:val="00EF1005"/>
    <w:rsid w:val="00F07BB7"/>
    <w:rsid w:val="00F2397C"/>
    <w:rsid w:val="00F61C1D"/>
    <w:rsid w:val="00F62674"/>
    <w:rsid w:val="00F74035"/>
    <w:rsid w:val="00F81A3C"/>
    <w:rsid w:val="00F83787"/>
    <w:rsid w:val="00FA5F09"/>
    <w:rsid w:val="00FB0EFC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Magda</cp:lastModifiedBy>
  <cp:revision>101</cp:revision>
  <cp:lastPrinted>2024-02-27T12:59:00Z</cp:lastPrinted>
  <dcterms:created xsi:type="dcterms:W3CDTF">2022-03-28T16:46:00Z</dcterms:created>
  <dcterms:modified xsi:type="dcterms:W3CDTF">2024-04-24T12:46:00Z</dcterms:modified>
</cp:coreProperties>
</file>