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DC63D9" w:rsidRDefault="00E71D2B">
      <w:pPr>
        <w:widowControl w:val="0"/>
        <w:jc w:val="both"/>
        <w:rPr>
          <w:rFonts w:ascii="Calibri" w:eastAsia="Arial" w:hAnsi="Calibri" w:cs="Calibri"/>
          <w:b/>
          <w:bCs/>
          <w:sz w:val="20"/>
          <w:szCs w:val="20"/>
        </w:rPr>
      </w:pPr>
      <w:r w:rsidRPr="00DC63D9">
        <w:rPr>
          <w:rFonts w:ascii="Calibri" w:hAnsi="Calibri" w:cs="Calibri"/>
          <w:b/>
          <w:bCs/>
          <w:sz w:val="20"/>
          <w:szCs w:val="20"/>
        </w:rPr>
        <w:t>Zamawiający:</w:t>
      </w:r>
    </w:p>
    <w:p w14:paraId="18BB2C0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F95B29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CF1D3E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45A23F9" w14:textId="77777777" w:rsidR="00171A87" w:rsidRPr="00DC63D9" w:rsidRDefault="00171A87">
      <w:pPr>
        <w:tabs>
          <w:tab w:val="left" w:pos="425"/>
        </w:tabs>
        <w:ind w:left="425" w:hanging="425"/>
        <w:jc w:val="both"/>
        <w:rPr>
          <w:rFonts w:ascii="Calibri" w:eastAsia="Arial" w:hAnsi="Calibri" w:cs="Calibri"/>
          <w:b/>
          <w:bCs/>
          <w:sz w:val="20"/>
          <w:szCs w:val="20"/>
        </w:rPr>
      </w:pPr>
    </w:p>
    <w:p w14:paraId="0122DB02"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31387D25" w14:textId="0A44287B" w:rsidR="00171A87" w:rsidRPr="00DC63D9" w:rsidRDefault="00CA3F69">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00E71D2B" w:rsidRPr="00DC63D9">
        <w:rPr>
          <w:rStyle w:val="Hyperlink3"/>
          <w:rFonts w:ascii="Calibri" w:hAnsi="Calibri" w:cs="Calibri"/>
        </w:rPr>
        <w:t xml:space="preserve">0 44 </w:t>
      </w:r>
    </w:p>
    <w:p w14:paraId="5F25CEBB"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4878BC8E"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5AE662DC" w14:textId="77777777" w:rsidR="00171A87" w:rsidRPr="00DC63D9" w:rsidRDefault="00171A87">
      <w:pPr>
        <w:jc w:val="both"/>
        <w:rPr>
          <w:rFonts w:ascii="Calibri" w:eastAsia="Arial" w:hAnsi="Calibri" w:cs="Calibri"/>
          <w:b/>
          <w:bCs/>
          <w:sz w:val="20"/>
          <w:szCs w:val="20"/>
        </w:rPr>
      </w:pPr>
    </w:p>
    <w:p w14:paraId="536B7281"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8"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C149DDF" w14:textId="77777777" w:rsidR="00171A87" w:rsidRPr="00DC63D9" w:rsidRDefault="00171A87">
      <w:pPr>
        <w:rPr>
          <w:rFonts w:ascii="Calibri" w:eastAsia="Arial" w:hAnsi="Calibri" w:cs="Calibri"/>
          <w:sz w:val="20"/>
          <w:szCs w:val="20"/>
        </w:rPr>
      </w:pPr>
    </w:p>
    <w:p w14:paraId="1DF95A24" w14:textId="5869F7F4"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 xml:space="preserve">Znak postępowania: </w:t>
      </w:r>
      <w:bookmarkStart w:id="1" w:name="_Hlk131000176"/>
      <w:r w:rsidR="003423A7" w:rsidRPr="00DC63D9">
        <w:rPr>
          <w:rFonts w:ascii="Calibri" w:hAnsi="Calibri" w:cs="Calibri"/>
          <w:b/>
          <w:bCs/>
          <w:sz w:val="20"/>
          <w:szCs w:val="20"/>
        </w:rPr>
        <w:t>ZZP.261.</w:t>
      </w:r>
      <w:bookmarkStart w:id="2" w:name="_Hlk131000305"/>
      <w:r w:rsidR="005B2CFF">
        <w:rPr>
          <w:rFonts w:ascii="Calibri" w:hAnsi="Calibri" w:cs="Calibri"/>
          <w:b/>
          <w:bCs/>
          <w:sz w:val="20"/>
          <w:szCs w:val="20"/>
        </w:rPr>
        <w:t>12</w:t>
      </w:r>
      <w:r w:rsidR="003423A7" w:rsidRPr="00DC63D9">
        <w:rPr>
          <w:rFonts w:ascii="Calibri" w:hAnsi="Calibri" w:cs="Calibri"/>
          <w:b/>
          <w:bCs/>
          <w:sz w:val="20"/>
          <w:szCs w:val="20"/>
        </w:rPr>
        <w:t xml:space="preserve">.2023 </w:t>
      </w:r>
      <w:bookmarkEnd w:id="1"/>
      <w:bookmarkEnd w:id="2"/>
    </w:p>
    <w:p w14:paraId="0203E0A9" w14:textId="77777777" w:rsidR="00171A87" w:rsidRPr="00DC63D9" w:rsidRDefault="00171A87">
      <w:pPr>
        <w:rPr>
          <w:rFonts w:ascii="Calibri" w:eastAsia="Cambria" w:hAnsi="Calibri" w:cs="Calibri"/>
          <w:b/>
          <w:bCs/>
          <w:sz w:val="20"/>
          <w:szCs w:val="20"/>
        </w:rPr>
      </w:pPr>
    </w:p>
    <w:p w14:paraId="69CE751B" w14:textId="77777777" w:rsidR="00171A87" w:rsidRPr="00DC63D9" w:rsidRDefault="00171A87">
      <w:pPr>
        <w:jc w:val="center"/>
        <w:rPr>
          <w:rFonts w:ascii="Calibri" w:eastAsia="Arial" w:hAnsi="Calibri" w:cs="Calibri"/>
          <w:b/>
          <w:bCs/>
          <w:sz w:val="20"/>
          <w:szCs w:val="20"/>
        </w:rPr>
      </w:pPr>
    </w:p>
    <w:p w14:paraId="306F721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3E79A331" w14:textId="77777777" w:rsidR="00171A87" w:rsidRPr="00DC63D9" w:rsidRDefault="00E71D2B">
      <w:pPr>
        <w:tabs>
          <w:tab w:val="center" w:pos="4592"/>
          <w:tab w:val="right" w:pos="9046"/>
        </w:tabs>
        <w:rPr>
          <w:rStyle w:val="Hyperlink3"/>
          <w:rFonts w:ascii="Calibri" w:hAnsi="Calibri" w:cs="Calibri"/>
        </w:rPr>
      </w:pPr>
      <w:r w:rsidRPr="00DC63D9">
        <w:rPr>
          <w:rStyle w:val="Hyperlink3"/>
          <w:rFonts w:ascii="Calibri" w:hAnsi="Calibri" w:cs="Calibri"/>
        </w:rPr>
        <w:tab/>
        <w:t>(SWZ)</w:t>
      </w:r>
    </w:p>
    <w:p w14:paraId="5B7674C7"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p>
    <w:p w14:paraId="6A6AD84C" w14:textId="5FDEB891"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Prawo zamówień publicznych (</w:t>
      </w:r>
      <w:r w:rsidR="002F0A36" w:rsidRPr="00DC63D9">
        <w:rPr>
          <w:rFonts w:ascii="Calibri" w:hAnsi="Calibri" w:cs="Calibri"/>
          <w:b/>
          <w:bCs/>
          <w:sz w:val="20"/>
          <w:szCs w:val="20"/>
        </w:rPr>
        <w:t>tekst jedn.</w:t>
      </w:r>
      <w:r w:rsidRPr="00DC63D9">
        <w:rPr>
          <w:rFonts w:ascii="Calibri" w:hAnsi="Calibri" w:cs="Calibri"/>
          <w:b/>
          <w:bCs/>
          <w:sz w:val="20"/>
          <w:szCs w:val="20"/>
        </w:rPr>
        <w:t xml:space="preserve"> Dz. U. z 20</w:t>
      </w:r>
      <w:r w:rsidR="002F0A36" w:rsidRPr="00DC63D9">
        <w:rPr>
          <w:rFonts w:ascii="Calibri" w:hAnsi="Calibri" w:cs="Calibri"/>
          <w:b/>
          <w:bCs/>
          <w:sz w:val="20"/>
          <w:szCs w:val="20"/>
        </w:rPr>
        <w:t>2</w:t>
      </w:r>
      <w:r w:rsidR="00136B0D" w:rsidRPr="00DC63D9">
        <w:rPr>
          <w:rFonts w:ascii="Calibri" w:hAnsi="Calibri" w:cs="Calibri"/>
          <w:b/>
          <w:bCs/>
          <w:sz w:val="20"/>
          <w:szCs w:val="20"/>
        </w:rPr>
        <w:t>2</w:t>
      </w:r>
      <w:r w:rsidRPr="00DC63D9">
        <w:rPr>
          <w:rFonts w:ascii="Calibri" w:hAnsi="Calibri" w:cs="Calibri"/>
          <w:b/>
          <w:bCs/>
          <w:sz w:val="20"/>
          <w:szCs w:val="20"/>
        </w:rPr>
        <w:t xml:space="preserve"> r. poz. </w:t>
      </w:r>
      <w:r w:rsidR="002F0A36" w:rsidRPr="00DC63D9">
        <w:rPr>
          <w:rFonts w:ascii="Calibri" w:hAnsi="Calibri" w:cs="Calibri"/>
          <w:b/>
          <w:bCs/>
          <w:sz w:val="20"/>
          <w:szCs w:val="20"/>
        </w:rPr>
        <w:t>1</w:t>
      </w:r>
      <w:r w:rsidR="00136B0D" w:rsidRPr="00DC63D9">
        <w:rPr>
          <w:rFonts w:ascii="Calibri" w:hAnsi="Calibri" w:cs="Calibri"/>
          <w:b/>
          <w:bCs/>
          <w:sz w:val="20"/>
          <w:szCs w:val="20"/>
        </w:rPr>
        <w:t>710</w:t>
      </w:r>
      <w:r w:rsidRPr="00DC63D9">
        <w:rPr>
          <w:rFonts w:ascii="Calibri" w:hAnsi="Calibri" w:cs="Calibri"/>
          <w:b/>
          <w:bCs/>
          <w:sz w:val="20"/>
          <w:szCs w:val="20"/>
        </w:rPr>
        <w:t xml:space="preserve"> z późn.zm)</w:t>
      </w:r>
    </w:p>
    <w:p w14:paraId="1FF8CBEE" w14:textId="77777777" w:rsidR="00171A87" w:rsidRPr="00DC63D9" w:rsidRDefault="00171A87">
      <w:pPr>
        <w:jc w:val="center"/>
        <w:rPr>
          <w:rFonts w:ascii="Calibri" w:eastAsia="Arial" w:hAnsi="Calibri" w:cs="Calibri"/>
          <w:sz w:val="20"/>
          <w:szCs w:val="20"/>
        </w:rPr>
      </w:pPr>
    </w:p>
    <w:p w14:paraId="26B427A7" w14:textId="77777777" w:rsidR="00171A87" w:rsidRPr="00DC63D9" w:rsidRDefault="00E71D2B">
      <w:pPr>
        <w:jc w:val="center"/>
        <w:rPr>
          <w:rFonts w:ascii="Calibri" w:hAnsi="Calibri" w:cs="Calibri"/>
          <w:b/>
          <w:bCs/>
          <w:sz w:val="20"/>
          <w:szCs w:val="20"/>
        </w:rPr>
      </w:pPr>
      <w:r w:rsidRPr="00DC63D9">
        <w:rPr>
          <w:rFonts w:ascii="Calibri" w:hAnsi="Calibri" w:cs="Calibri"/>
          <w:b/>
          <w:bCs/>
          <w:sz w:val="20"/>
          <w:szCs w:val="20"/>
        </w:rPr>
        <w:t>na dostawy pn.:</w:t>
      </w:r>
    </w:p>
    <w:p w14:paraId="2138E709" w14:textId="1F9A194A" w:rsidR="00DD2195" w:rsidRPr="00DC63D9" w:rsidRDefault="00DD2195" w:rsidP="001F0691">
      <w:pPr>
        <w:jc w:val="center"/>
        <w:rPr>
          <w:rFonts w:ascii="Calibri" w:hAnsi="Calibri" w:cs="Calibri"/>
          <w:b/>
          <w:bCs/>
          <w:sz w:val="20"/>
          <w:szCs w:val="20"/>
        </w:rPr>
      </w:pPr>
      <w:bookmarkStart w:id="3" w:name="_Hlk71525872"/>
      <w:bookmarkStart w:id="4" w:name="_Hlk135132257"/>
      <w:r w:rsidRPr="00DC63D9">
        <w:rPr>
          <w:rFonts w:ascii="Calibri" w:hAnsi="Calibri" w:cs="Calibri"/>
          <w:b/>
          <w:bCs/>
          <w:sz w:val="20"/>
          <w:szCs w:val="20"/>
        </w:rPr>
        <w:t>„</w:t>
      </w:r>
      <w:r w:rsidR="009208CD" w:rsidRPr="00DC63D9">
        <w:rPr>
          <w:rFonts w:ascii="Calibri" w:hAnsi="Calibri" w:cs="Calibri"/>
          <w:b/>
          <w:bCs/>
          <w:sz w:val="20"/>
          <w:szCs w:val="20"/>
        </w:rPr>
        <w:t xml:space="preserve">Sukcesywny zakup publikacji nutowych </w:t>
      </w:r>
      <w:r w:rsidR="00C33065" w:rsidRPr="00C33065">
        <w:rPr>
          <w:rFonts w:ascii="Calibri" w:hAnsi="Calibri" w:cs="Calibri"/>
          <w:b/>
          <w:bCs/>
          <w:sz w:val="20"/>
          <w:szCs w:val="20"/>
        </w:rPr>
        <w:t>Wydawnictwa Crescendo</w:t>
      </w:r>
      <w:r w:rsidR="002F0A36" w:rsidRPr="00DC63D9">
        <w:rPr>
          <w:rFonts w:ascii="Calibri" w:hAnsi="Calibri" w:cs="Calibri"/>
          <w:b/>
          <w:bCs/>
          <w:sz w:val="20"/>
          <w:szCs w:val="20"/>
        </w:rPr>
        <w:t>”</w:t>
      </w:r>
    </w:p>
    <w:bookmarkEnd w:id="0"/>
    <w:bookmarkEnd w:id="3"/>
    <w:p w14:paraId="3FBE1949" w14:textId="77777777" w:rsidR="00171A87" w:rsidRPr="00DC63D9" w:rsidRDefault="00171A87">
      <w:pPr>
        <w:jc w:val="center"/>
        <w:rPr>
          <w:rFonts w:ascii="Calibri" w:eastAsia="Arial" w:hAnsi="Calibri" w:cs="Calibri"/>
          <w:b/>
          <w:bCs/>
          <w:sz w:val="20"/>
          <w:szCs w:val="20"/>
        </w:rPr>
      </w:pPr>
    </w:p>
    <w:bookmarkEnd w:id="4"/>
    <w:p w14:paraId="7ADCCC66" w14:textId="77777777" w:rsidR="00171A87" w:rsidRPr="00DC63D9" w:rsidRDefault="00171A87">
      <w:pPr>
        <w:jc w:val="center"/>
        <w:rPr>
          <w:rFonts w:ascii="Calibri" w:eastAsia="Arial" w:hAnsi="Calibri" w:cs="Calibri"/>
          <w:b/>
          <w:bCs/>
          <w:sz w:val="22"/>
          <w:szCs w:val="22"/>
        </w:rPr>
      </w:pPr>
    </w:p>
    <w:p w14:paraId="039A5ED1" w14:textId="77777777" w:rsidR="00171A87" w:rsidRPr="00DC63D9" w:rsidRDefault="00171A87">
      <w:pPr>
        <w:spacing w:after="120"/>
        <w:rPr>
          <w:rFonts w:ascii="Calibri" w:eastAsia="Arial" w:hAnsi="Calibri" w:cs="Calibri"/>
          <w:sz w:val="20"/>
          <w:szCs w:val="20"/>
        </w:rPr>
      </w:pPr>
    </w:p>
    <w:p w14:paraId="543431D8"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DC63D9"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Liczba stron</w:t>
            </w:r>
          </w:p>
        </w:tc>
      </w:tr>
      <w:tr w:rsidR="00171A87" w:rsidRPr="00DC63D9"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5FC1178C" w:rsidR="00171A87" w:rsidRPr="00DC63D9" w:rsidRDefault="007F049E" w:rsidP="007238A1">
            <w:pPr>
              <w:pStyle w:val="Default"/>
              <w:widowControl w:val="0"/>
              <w:spacing w:line="276" w:lineRule="auto"/>
              <w:jc w:val="center"/>
              <w:rPr>
                <w:rFonts w:ascii="Calibri" w:hAnsi="Calibri" w:cs="Calibri"/>
                <w:sz w:val="20"/>
                <w:szCs w:val="20"/>
              </w:rPr>
            </w:pPr>
            <w:r>
              <w:rPr>
                <w:rFonts w:ascii="Calibri" w:hAnsi="Calibri" w:cs="Calibri"/>
                <w:sz w:val="20"/>
                <w:szCs w:val="20"/>
              </w:rPr>
              <w:t>30</w:t>
            </w:r>
          </w:p>
        </w:tc>
      </w:tr>
      <w:tr w:rsidR="00171A87" w:rsidRPr="00DC63D9"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3651DE8C" w:rsidR="00171A87" w:rsidRPr="00DC63D9" w:rsidRDefault="0020403A" w:rsidP="000662A6">
            <w:pPr>
              <w:pStyle w:val="Default"/>
              <w:widowControl w:val="0"/>
              <w:spacing w:line="276" w:lineRule="auto"/>
              <w:jc w:val="center"/>
              <w:rPr>
                <w:rFonts w:ascii="Calibri" w:hAnsi="Calibri" w:cs="Calibri"/>
                <w:sz w:val="20"/>
                <w:szCs w:val="20"/>
              </w:rPr>
            </w:pPr>
            <w:r>
              <w:rPr>
                <w:rFonts w:ascii="Calibri" w:hAnsi="Calibri" w:cs="Calibri"/>
                <w:sz w:val="20"/>
                <w:szCs w:val="20"/>
              </w:rPr>
              <w:t>8</w:t>
            </w:r>
          </w:p>
        </w:tc>
      </w:tr>
      <w:tr w:rsidR="00171A87" w:rsidRPr="00DC63D9"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DC63D9" w:rsidRDefault="00E71D2B">
            <w:pPr>
              <w:widowControl w:val="0"/>
              <w:jc w:val="center"/>
              <w:rPr>
                <w:rFonts w:ascii="Calibri" w:hAnsi="Calibri" w:cs="Calibri"/>
                <w:sz w:val="20"/>
                <w:szCs w:val="20"/>
              </w:rPr>
            </w:pPr>
            <w:r w:rsidRPr="00DC63D9">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79176C09" w:rsidR="00171A87" w:rsidRPr="00DC63D9" w:rsidRDefault="009A1038" w:rsidP="00AD570F">
            <w:pPr>
              <w:jc w:val="center"/>
              <w:rPr>
                <w:rFonts w:ascii="Calibri" w:hAnsi="Calibri" w:cs="Calibri"/>
                <w:sz w:val="20"/>
                <w:szCs w:val="20"/>
              </w:rPr>
            </w:pPr>
            <w:r>
              <w:rPr>
                <w:rFonts w:ascii="Calibri" w:hAnsi="Calibri" w:cs="Calibri"/>
                <w:sz w:val="20"/>
                <w:szCs w:val="20"/>
              </w:rPr>
              <w:t>2</w:t>
            </w:r>
          </w:p>
        </w:tc>
      </w:tr>
    </w:tbl>
    <w:p w14:paraId="293C24DF" w14:textId="77777777" w:rsidR="00171A87" w:rsidRPr="00DC63D9" w:rsidRDefault="00171A87">
      <w:pPr>
        <w:widowControl w:val="0"/>
        <w:spacing w:after="120"/>
        <w:ind w:left="324" w:hanging="324"/>
        <w:rPr>
          <w:rStyle w:val="Hyperlink3"/>
          <w:rFonts w:ascii="Calibri" w:hAnsi="Calibri" w:cs="Calibri"/>
        </w:rPr>
      </w:pPr>
    </w:p>
    <w:p w14:paraId="035F496B" w14:textId="77777777" w:rsidR="00171A87" w:rsidRPr="00DC63D9" w:rsidRDefault="00171A87">
      <w:pPr>
        <w:widowControl w:val="0"/>
        <w:spacing w:after="120"/>
        <w:ind w:left="216" w:hanging="216"/>
        <w:rPr>
          <w:rStyle w:val="Hyperlink3"/>
          <w:rFonts w:ascii="Calibri" w:hAnsi="Calibri" w:cs="Calibri"/>
        </w:rPr>
      </w:pPr>
    </w:p>
    <w:p w14:paraId="79904F81" w14:textId="77777777" w:rsidR="00171A87" w:rsidRPr="00DC63D9" w:rsidRDefault="00171A87">
      <w:pPr>
        <w:spacing w:after="120"/>
        <w:ind w:left="6372" w:firstLine="708"/>
        <w:rPr>
          <w:rFonts w:ascii="Calibri" w:eastAsia="Arial" w:hAnsi="Calibri" w:cs="Calibri"/>
          <w:sz w:val="20"/>
          <w:szCs w:val="20"/>
        </w:rPr>
      </w:pPr>
    </w:p>
    <w:p w14:paraId="30470C90" w14:textId="77777777" w:rsidR="00171A87" w:rsidRPr="00DC63D9" w:rsidRDefault="00171A87">
      <w:pPr>
        <w:spacing w:after="120"/>
        <w:ind w:left="6372" w:firstLine="708"/>
        <w:rPr>
          <w:rFonts w:ascii="Calibri" w:eastAsia="Arial" w:hAnsi="Calibri" w:cs="Calibri"/>
          <w:sz w:val="20"/>
          <w:szCs w:val="20"/>
        </w:rPr>
      </w:pPr>
    </w:p>
    <w:p w14:paraId="522F85EB" w14:textId="77777777" w:rsidR="00171A87" w:rsidRPr="00DC63D9" w:rsidRDefault="00171A87">
      <w:pPr>
        <w:spacing w:after="120"/>
        <w:jc w:val="right"/>
        <w:rPr>
          <w:rFonts w:ascii="Calibri" w:eastAsia="Arial" w:hAnsi="Calibri" w:cs="Calibri"/>
          <w:sz w:val="20"/>
          <w:szCs w:val="20"/>
        </w:rPr>
      </w:pPr>
    </w:p>
    <w:p w14:paraId="04316E81" w14:textId="792708B5" w:rsidR="00171A87" w:rsidRPr="00DC63D9" w:rsidRDefault="00E71D2B" w:rsidP="000662A6">
      <w:pPr>
        <w:rPr>
          <w:rFonts w:ascii="Calibri" w:hAnsi="Calibri" w:cs="Calibri"/>
          <w:sz w:val="20"/>
          <w:szCs w:val="20"/>
        </w:rPr>
      </w:pPr>
      <w:r w:rsidRPr="00DC63D9">
        <w:rPr>
          <w:rFonts w:ascii="Calibri" w:hAnsi="Calibri" w:cs="Calibri"/>
          <w:sz w:val="20"/>
          <w:szCs w:val="20"/>
        </w:rPr>
        <w:t>Kraków dnia:</w:t>
      </w:r>
      <w:r w:rsidR="00DD2195" w:rsidRPr="00DC63D9">
        <w:rPr>
          <w:rFonts w:ascii="Calibri" w:hAnsi="Calibri" w:cs="Calibri"/>
          <w:sz w:val="20"/>
          <w:szCs w:val="20"/>
        </w:rPr>
        <w:t xml:space="preserve"> </w:t>
      </w:r>
      <w:r w:rsidR="00E938C3">
        <w:rPr>
          <w:rFonts w:ascii="Calibri" w:hAnsi="Calibri" w:cs="Calibri"/>
          <w:sz w:val="20"/>
          <w:szCs w:val="20"/>
        </w:rPr>
        <w:t>23</w:t>
      </w:r>
      <w:r w:rsidR="004E5EDF">
        <w:rPr>
          <w:rFonts w:ascii="Calibri" w:hAnsi="Calibri" w:cs="Calibri"/>
          <w:sz w:val="20"/>
          <w:szCs w:val="20"/>
        </w:rPr>
        <w:t>.05.</w:t>
      </w:r>
      <w:r w:rsidRPr="00DC63D9">
        <w:rPr>
          <w:rFonts w:ascii="Calibri" w:hAnsi="Calibri" w:cs="Calibri"/>
          <w:sz w:val="20"/>
          <w:szCs w:val="20"/>
        </w:rPr>
        <w:t>202</w:t>
      </w:r>
      <w:r w:rsidR="00AE6593" w:rsidRPr="00DC63D9">
        <w:rPr>
          <w:rFonts w:ascii="Calibri" w:hAnsi="Calibri" w:cs="Calibri"/>
          <w:sz w:val="20"/>
          <w:szCs w:val="20"/>
        </w:rPr>
        <w:t>3</w:t>
      </w:r>
      <w:r w:rsidRPr="00DC63D9">
        <w:rPr>
          <w:rFonts w:ascii="Calibri" w:hAnsi="Calibri" w:cs="Calibri"/>
          <w:sz w:val="20"/>
          <w:szCs w:val="20"/>
        </w:rPr>
        <w:t xml:space="preserve"> roku </w:t>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p>
    <w:p w14:paraId="7768EE14" w14:textId="77777777" w:rsidR="00171A87" w:rsidRPr="00DC63D9" w:rsidRDefault="00171A87" w:rsidP="000662A6">
      <w:pPr>
        <w:rPr>
          <w:rFonts w:ascii="Calibri" w:eastAsia="Calibri" w:hAnsi="Calibri" w:cs="Calibri"/>
          <w:sz w:val="20"/>
          <w:szCs w:val="20"/>
        </w:rPr>
      </w:pPr>
    </w:p>
    <w:p w14:paraId="0F825D58" w14:textId="77777777" w:rsidR="00171A87" w:rsidRPr="00DC63D9" w:rsidRDefault="00171A87">
      <w:pPr>
        <w:spacing w:after="120"/>
        <w:sectPr w:rsidR="00171A87" w:rsidRPr="00DC63D9">
          <w:headerReference w:type="default" r:id="rId9"/>
          <w:footerReference w:type="default" r:id="rId10"/>
          <w:pgSz w:w="11900" w:h="16840"/>
          <w:pgMar w:top="1417" w:right="1417" w:bottom="1417" w:left="1417" w:header="284" w:footer="62" w:gutter="0"/>
          <w:cols w:space="708"/>
        </w:sectPr>
      </w:pPr>
    </w:p>
    <w:p w14:paraId="1743B7FC" w14:textId="77777777" w:rsidR="00171A87" w:rsidRPr="00DC63D9" w:rsidRDefault="00E71D2B">
      <w:pPr>
        <w:widowControl w:val="0"/>
        <w:jc w:val="both"/>
        <w:rPr>
          <w:rFonts w:ascii="Calibri" w:eastAsia="Arial" w:hAnsi="Calibri" w:cs="Calibri"/>
          <w:b/>
          <w:bCs/>
          <w:sz w:val="20"/>
          <w:szCs w:val="20"/>
        </w:rPr>
      </w:pPr>
      <w:bookmarkStart w:id="5" w:name="_Hlk71525970"/>
      <w:r w:rsidRPr="00DC63D9">
        <w:rPr>
          <w:rFonts w:ascii="Calibri" w:hAnsi="Calibri" w:cs="Calibri"/>
          <w:b/>
          <w:bCs/>
          <w:sz w:val="20"/>
          <w:szCs w:val="20"/>
        </w:rPr>
        <w:lastRenderedPageBreak/>
        <w:t>Zamawiający:</w:t>
      </w:r>
    </w:p>
    <w:p w14:paraId="1BF60F2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9B0CF8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F16E90E"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CF78498" w14:textId="77777777" w:rsidR="00171A87" w:rsidRPr="00DC63D9" w:rsidRDefault="00171A87">
      <w:pPr>
        <w:tabs>
          <w:tab w:val="left" w:pos="425"/>
        </w:tabs>
        <w:ind w:left="425" w:hanging="425"/>
        <w:jc w:val="both"/>
        <w:rPr>
          <w:rFonts w:ascii="Calibri" w:eastAsia="Arial" w:hAnsi="Calibri" w:cs="Calibri"/>
          <w:b/>
          <w:bCs/>
          <w:sz w:val="20"/>
          <w:szCs w:val="20"/>
        </w:rPr>
      </w:pPr>
    </w:p>
    <w:p w14:paraId="4EA69223"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6741172A" w14:textId="4D3A7B69"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472286E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129EA4FD"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6B2C398D" w14:textId="77777777" w:rsidR="00171A87" w:rsidRPr="00DC63D9" w:rsidRDefault="00171A87">
      <w:pPr>
        <w:jc w:val="both"/>
        <w:rPr>
          <w:rFonts w:ascii="Calibri" w:eastAsia="Arial" w:hAnsi="Calibri" w:cs="Calibri"/>
          <w:b/>
          <w:bCs/>
          <w:sz w:val="20"/>
          <w:szCs w:val="20"/>
        </w:rPr>
      </w:pPr>
    </w:p>
    <w:p w14:paraId="1AA8C68B"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11"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7D580C3" w14:textId="77777777" w:rsidR="00171A87" w:rsidRPr="00DC63D9" w:rsidRDefault="00171A87">
      <w:pPr>
        <w:rPr>
          <w:rFonts w:ascii="Calibri" w:eastAsia="Arial" w:hAnsi="Calibri" w:cs="Calibri"/>
          <w:sz w:val="20"/>
          <w:szCs w:val="20"/>
        </w:rPr>
      </w:pPr>
    </w:p>
    <w:p w14:paraId="34B99082" w14:textId="05AC9FB0"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Znak postępowania:</w:t>
      </w:r>
      <w:bookmarkEnd w:id="5"/>
      <w:r w:rsidRPr="00DC63D9">
        <w:rPr>
          <w:rFonts w:ascii="Calibri" w:hAnsi="Calibri" w:cs="Calibri"/>
          <w:b/>
          <w:bCs/>
          <w:sz w:val="20"/>
          <w:szCs w:val="20"/>
        </w:rPr>
        <w:t xml:space="preserve"> </w:t>
      </w:r>
      <w:r w:rsidR="00AE6593" w:rsidRPr="00DC63D9">
        <w:rPr>
          <w:rFonts w:ascii="Calibri" w:hAnsi="Calibri" w:cs="Calibri"/>
          <w:b/>
          <w:bCs/>
          <w:sz w:val="20"/>
          <w:szCs w:val="20"/>
        </w:rPr>
        <w:t>ZZP.261.</w:t>
      </w:r>
      <w:r w:rsidR="005B2CFF">
        <w:rPr>
          <w:rFonts w:ascii="Calibri" w:hAnsi="Calibri" w:cs="Calibri"/>
          <w:b/>
          <w:bCs/>
          <w:sz w:val="20"/>
          <w:szCs w:val="20"/>
        </w:rPr>
        <w:t>12</w:t>
      </w:r>
      <w:r w:rsidR="00AE6593" w:rsidRPr="00DC63D9">
        <w:rPr>
          <w:rFonts w:ascii="Calibri" w:hAnsi="Calibri" w:cs="Calibri"/>
          <w:b/>
          <w:bCs/>
          <w:sz w:val="20"/>
          <w:szCs w:val="20"/>
        </w:rPr>
        <w:t>.2023</w:t>
      </w:r>
    </w:p>
    <w:p w14:paraId="4DE992A2" w14:textId="77777777" w:rsidR="00171A87" w:rsidRPr="00DC63D9" w:rsidRDefault="00171A87">
      <w:pPr>
        <w:rPr>
          <w:rFonts w:ascii="Calibri" w:eastAsia="Cambria" w:hAnsi="Calibri" w:cs="Calibri"/>
          <w:b/>
          <w:bCs/>
          <w:sz w:val="20"/>
          <w:szCs w:val="20"/>
        </w:rPr>
      </w:pPr>
    </w:p>
    <w:p w14:paraId="14AB2EAA" w14:textId="77777777" w:rsidR="00171A87" w:rsidRPr="00DC63D9" w:rsidRDefault="00171A87">
      <w:pPr>
        <w:jc w:val="center"/>
        <w:rPr>
          <w:rFonts w:ascii="Calibri" w:eastAsia="Arial" w:hAnsi="Calibri" w:cs="Calibri"/>
          <w:b/>
          <w:bCs/>
          <w:sz w:val="20"/>
          <w:szCs w:val="20"/>
        </w:rPr>
      </w:pPr>
    </w:p>
    <w:p w14:paraId="0629F31F" w14:textId="77777777" w:rsidR="00171A87" w:rsidRPr="00DC63D9" w:rsidRDefault="00171A87">
      <w:pPr>
        <w:jc w:val="center"/>
        <w:rPr>
          <w:rFonts w:ascii="Calibri" w:eastAsia="Arial" w:hAnsi="Calibri" w:cs="Calibri"/>
          <w:b/>
          <w:bCs/>
          <w:sz w:val="20"/>
          <w:szCs w:val="20"/>
        </w:rPr>
      </w:pPr>
    </w:p>
    <w:p w14:paraId="1260AB0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218EF3CE" w14:textId="5C081C27" w:rsidR="00171A87" w:rsidRPr="00DC63D9" w:rsidRDefault="00E71D2B" w:rsidP="00DD2195">
      <w:pPr>
        <w:tabs>
          <w:tab w:val="center" w:pos="4592"/>
          <w:tab w:val="right" w:pos="9046"/>
        </w:tabs>
        <w:jc w:val="center"/>
        <w:rPr>
          <w:rStyle w:val="Hyperlink3"/>
          <w:rFonts w:ascii="Calibri" w:hAnsi="Calibri" w:cs="Calibri"/>
        </w:rPr>
      </w:pPr>
      <w:r w:rsidRPr="00DC63D9">
        <w:rPr>
          <w:rStyle w:val="Hyperlink3"/>
          <w:rFonts w:ascii="Calibri" w:hAnsi="Calibri" w:cs="Calibri"/>
        </w:rPr>
        <w:t>(SWZ)</w:t>
      </w:r>
    </w:p>
    <w:p w14:paraId="042BF6C3"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r w:rsidRPr="00DC63D9">
        <w:rPr>
          <w:rStyle w:val="Hyperlink3"/>
          <w:rFonts w:ascii="Calibri" w:hAnsi="Calibri" w:cs="Calibri"/>
        </w:rPr>
        <w:tab/>
      </w:r>
    </w:p>
    <w:p w14:paraId="25A650E9" w14:textId="4B8CA8E5"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 xml:space="preserve">Prawo zamówień publicznych ( </w:t>
      </w:r>
      <w:r w:rsidR="002F0A36" w:rsidRPr="00DC63D9">
        <w:rPr>
          <w:rFonts w:ascii="Calibri" w:hAnsi="Calibri" w:cs="Calibri"/>
          <w:b/>
          <w:bCs/>
          <w:sz w:val="20"/>
          <w:szCs w:val="20"/>
        </w:rPr>
        <w:t xml:space="preserve">tekst jedn. </w:t>
      </w:r>
      <w:r w:rsidRPr="00DC63D9">
        <w:rPr>
          <w:rFonts w:ascii="Calibri" w:hAnsi="Calibri" w:cs="Calibri"/>
          <w:b/>
          <w:bCs/>
          <w:sz w:val="20"/>
          <w:szCs w:val="20"/>
        </w:rPr>
        <w:t>Dz.U. z 20</w:t>
      </w:r>
      <w:r w:rsidR="002F0A36" w:rsidRPr="00DC63D9">
        <w:rPr>
          <w:rFonts w:ascii="Calibri" w:hAnsi="Calibri" w:cs="Calibri"/>
          <w:b/>
          <w:bCs/>
          <w:sz w:val="20"/>
          <w:szCs w:val="20"/>
        </w:rPr>
        <w:t>2</w:t>
      </w:r>
      <w:r w:rsidR="00AE6593" w:rsidRPr="00DC63D9">
        <w:rPr>
          <w:rFonts w:ascii="Calibri" w:hAnsi="Calibri" w:cs="Calibri"/>
          <w:b/>
          <w:bCs/>
          <w:sz w:val="20"/>
          <w:szCs w:val="20"/>
        </w:rPr>
        <w:t>2</w:t>
      </w:r>
      <w:r w:rsidRPr="00DC63D9">
        <w:rPr>
          <w:rFonts w:ascii="Calibri" w:hAnsi="Calibri" w:cs="Calibri"/>
          <w:b/>
          <w:bCs/>
          <w:sz w:val="20"/>
          <w:szCs w:val="20"/>
        </w:rPr>
        <w:t xml:space="preserve"> r. poz. </w:t>
      </w:r>
      <w:r w:rsidR="00AE6593" w:rsidRPr="00DC63D9">
        <w:rPr>
          <w:rFonts w:ascii="Calibri" w:hAnsi="Calibri" w:cs="Calibri"/>
          <w:b/>
          <w:bCs/>
          <w:sz w:val="20"/>
          <w:szCs w:val="20"/>
        </w:rPr>
        <w:t>1710</w:t>
      </w:r>
      <w:r w:rsidRPr="00DC63D9">
        <w:rPr>
          <w:rFonts w:ascii="Calibri" w:hAnsi="Calibri" w:cs="Calibri"/>
          <w:b/>
          <w:bCs/>
          <w:sz w:val="20"/>
          <w:szCs w:val="20"/>
        </w:rPr>
        <w:t xml:space="preserve"> z późn.zm)</w:t>
      </w:r>
    </w:p>
    <w:p w14:paraId="6A3937B0" w14:textId="77777777" w:rsidR="00DD2195" w:rsidRPr="00DC63D9" w:rsidRDefault="00DD2195">
      <w:pPr>
        <w:jc w:val="center"/>
        <w:rPr>
          <w:rFonts w:ascii="Calibri" w:hAnsi="Calibri" w:cs="Calibri"/>
          <w:b/>
          <w:bCs/>
          <w:sz w:val="20"/>
          <w:szCs w:val="20"/>
        </w:rPr>
      </w:pPr>
    </w:p>
    <w:p w14:paraId="19E619DA" w14:textId="72C77DFD"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na dostawy pn.:</w:t>
      </w:r>
    </w:p>
    <w:p w14:paraId="39474AE5" w14:textId="77777777" w:rsidR="00C220D8" w:rsidRPr="00DC63D9" w:rsidRDefault="00C220D8" w:rsidP="00C220D8">
      <w:pPr>
        <w:jc w:val="center"/>
        <w:rPr>
          <w:rFonts w:ascii="Calibri" w:hAnsi="Calibri" w:cs="Calibri"/>
          <w:b/>
          <w:bCs/>
          <w:sz w:val="20"/>
          <w:szCs w:val="20"/>
        </w:rPr>
      </w:pPr>
      <w:r w:rsidRPr="00DC63D9">
        <w:rPr>
          <w:rFonts w:ascii="Calibri" w:hAnsi="Calibri" w:cs="Calibri"/>
          <w:b/>
          <w:bCs/>
          <w:sz w:val="20"/>
          <w:szCs w:val="20"/>
        </w:rPr>
        <w:t xml:space="preserve">„Sukcesywny zakup publikacji nutowych </w:t>
      </w:r>
      <w:r w:rsidRPr="00C33065">
        <w:rPr>
          <w:rFonts w:ascii="Calibri" w:hAnsi="Calibri" w:cs="Calibri"/>
          <w:b/>
          <w:bCs/>
          <w:sz w:val="20"/>
          <w:szCs w:val="20"/>
        </w:rPr>
        <w:t>Wydawnictwa Crescendo</w:t>
      </w:r>
      <w:r w:rsidRPr="00DC63D9">
        <w:rPr>
          <w:rFonts w:ascii="Calibri" w:hAnsi="Calibri" w:cs="Calibri"/>
          <w:b/>
          <w:bCs/>
          <w:sz w:val="20"/>
          <w:szCs w:val="20"/>
        </w:rPr>
        <w:t>”</w:t>
      </w:r>
    </w:p>
    <w:p w14:paraId="7F110C34" w14:textId="77777777" w:rsidR="00C220D8" w:rsidRPr="00DC63D9" w:rsidRDefault="00C220D8" w:rsidP="00C220D8">
      <w:pPr>
        <w:jc w:val="center"/>
        <w:rPr>
          <w:rFonts w:ascii="Calibri" w:eastAsia="Arial" w:hAnsi="Calibri" w:cs="Calibri"/>
          <w:b/>
          <w:bCs/>
          <w:sz w:val="20"/>
          <w:szCs w:val="20"/>
        </w:rPr>
      </w:pPr>
    </w:p>
    <w:p w14:paraId="37078DA7" w14:textId="77777777" w:rsidR="00171A87" w:rsidRPr="00DC63D9"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DC63D9"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r>
      <w:tr w:rsidR="00171A87" w:rsidRPr="00DC63D9"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 xml:space="preserve">Instrukcja dla Wykonawców (IDW) </w:t>
            </w:r>
            <w:r w:rsidRPr="00DC63D9">
              <w:rPr>
                <w:rFonts w:ascii="Calibri" w:hAnsi="Calibri" w:cs="Calibri"/>
                <w:b/>
                <w:bCs/>
                <w:sz w:val="20"/>
                <w:szCs w:val="20"/>
              </w:rPr>
              <w:br/>
              <w:t xml:space="preserve">z załącznikami </w:t>
            </w:r>
          </w:p>
        </w:tc>
      </w:tr>
    </w:tbl>
    <w:p w14:paraId="67BDA81A" w14:textId="77777777" w:rsidR="00171A87" w:rsidRPr="00DC63D9" w:rsidRDefault="00171A87">
      <w:pPr>
        <w:widowControl w:val="0"/>
        <w:jc w:val="center"/>
        <w:rPr>
          <w:rFonts w:ascii="Calibri" w:eastAsia="Arial" w:hAnsi="Calibri" w:cs="Calibri"/>
          <w:sz w:val="20"/>
          <w:szCs w:val="20"/>
        </w:rPr>
      </w:pPr>
    </w:p>
    <w:p w14:paraId="71E6D7FE" w14:textId="77777777" w:rsidR="00171A87" w:rsidRPr="00DC63D9" w:rsidRDefault="00171A87">
      <w:pPr>
        <w:widowControl w:val="0"/>
        <w:ind w:left="216" w:hanging="216"/>
        <w:jc w:val="center"/>
        <w:rPr>
          <w:rFonts w:ascii="Calibri" w:eastAsia="Arial" w:hAnsi="Calibri" w:cs="Calibri"/>
          <w:sz w:val="20"/>
          <w:szCs w:val="20"/>
        </w:rPr>
      </w:pPr>
    </w:p>
    <w:p w14:paraId="3FF9105A" w14:textId="77777777" w:rsidR="00171A87" w:rsidRPr="00DC63D9" w:rsidRDefault="00171A87">
      <w:pPr>
        <w:widowControl w:val="0"/>
        <w:ind w:left="108" w:hanging="108"/>
        <w:jc w:val="center"/>
        <w:rPr>
          <w:rFonts w:ascii="Calibri" w:eastAsia="Arial" w:hAnsi="Calibri" w:cs="Calibri"/>
          <w:sz w:val="20"/>
          <w:szCs w:val="20"/>
        </w:rPr>
      </w:pPr>
    </w:p>
    <w:p w14:paraId="50F527E2" w14:textId="77777777" w:rsidR="00171A87" w:rsidRPr="00DC63D9" w:rsidRDefault="00171A87">
      <w:pPr>
        <w:widowControl w:val="0"/>
        <w:jc w:val="center"/>
        <w:rPr>
          <w:rFonts w:ascii="Calibri" w:eastAsia="Arial" w:hAnsi="Calibri" w:cs="Calibri"/>
          <w:sz w:val="20"/>
          <w:szCs w:val="20"/>
        </w:rPr>
      </w:pPr>
    </w:p>
    <w:p w14:paraId="6807E51D" w14:textId="77777777" w:rsidR="00171A87" w:rsidRPr="00DC63D9" w:rsidRDefault="00171A87">
      <w:pPr>
        <w:spacing w:after="120"/>
        <w:rPr>
          <w:rFonts w:ascii="Calibri" w:eastAsia="Arial" w:hAnsi="Calibri" w:cs="Calibri"/>
          <w:sz w:val="20"/>
          <w:szCs w:val="20"/>
        </w:rPr>
      </w:pPr>
    </w:p>
    <w:p w14:paraId="11ED657A" w14:textId="77777777" w:rsidR="00171A87" w:rsidRPr="00DC63D9" w:rsidRDefault="00171A87">
      <w:pPr>
        <w:spacing w:after="120"/>
        <w:rPr>
          <w:rFonts w:ascii="Calibri" w:eastAsia="Calibri" w:hAnsi="Calibri" w:cs="Calibri"/>
          <w:sz w:val="22"/>
          <w:szCs w:val="22"/>
        </w:rPr>
      </w:pPr>
    </w:p>
    <w:p w14:paraId="5B5AA7ED" w14:textId="77777777" w:rsidR="00171A87" w:rsidRPr="00DC63D9" w:rsidRDefault="00171A87">
      <w:pPr>
        <w:spacing w:after="120"/>
        <w:rPr>
          <w:rFonts w:ascii="Calibri" w:eastAsia="Calibri" w:hAnsi="Calibri" w:cs="Calibri"/>
          <w:sz w:val="22"/>
          <w:szCs w:val="22"/>
        </w:rPr>
      </w:pPr>
    </w:p>
    <w:p w14:paraId="3FE90830" w14:textId="77777777" w:rsidR="00171A87" w:rsidRPr="00DC63D9" w:rsidRDefault="00171A87">
      <w:pPr>
        <w:spacing w:after="120"/>
        <w:rPr>
          <w:rFonts w:ascii="Calibri" w:eastAsia="Calibri" w:hAnsi="Calibri" w:cs="Calibri"/>
          <w:sz w:val="22"/>
          <w:szCs w:val="22"/>
        </w:rPr>
      </w:pPr>
    </w:p>
    <w:p w14:paraId="69EBF226" w14:textId="77777777" w:rsidR="00171A87" w:rsidRPr="00DC63D9" w:rsidRDefault="00171A87">
      <w:pPr>
        <w:spacing w:after="120"/>
        <w:rPr>
          <w:rFonts w:ascii="Calibri" w:eastAsia="Calibri" w:hAnsi="Calibri" w:cs="Calibri"/>
          <w:sz w:val="22"/>
          <w:szCs w:val="22"/>
        </w:rPr>
      </w:pPr>
    </w:p>
    <w:p w14:paraId="1BB59E68" w14:textId="77777777" w:rsidR="00171A87" w:rsidRPr="00DC63D9" w:rsidRDefault="00171A87">
      <w:pPr>
        <w:spacing w:after="120"/>
        <w:rPr>
          <w:rFonts w:ascii="Calibri" w:eastAsia="Calibri" w:hAnsi="Calibri" w:cs="Calibri"/>
          <w:sz w:val="22"/>
          <w:szCs w:val="22"/>
        </w:rPr>
      </w:pPr>
    </w:p>
    <w:p w14:paraId="218AC643" w14:textId="77777777" w:rsidR="00171A87" w:rsidRPr="00DC63D9" w:rsidRDefault="00171A87">
      <w:pPr>
        <w:spacing w:after="120"/>
        <w:rPr>
          <w:rFonts w:ascii="Calibri" w:eastAsia="Calibri" w:hAnsi="Calibri" w:cs="Calibri"/>
          <w:sz w:val="22"/>
          <w:szCs w:val="22"/>
        </w:rPr>
      </w:pPr>
    </w:p>
    <w:p w14:paraId="63E4C0F2" w14:textId="77777777" w:rsidR="00171A87" w:rsidRPr="00DC63D9" w:rsidRDefault="00171A87">
      <w:pPr>
        <w:spacing w:after="120"/>
        <w:rPr>
          <w:rFonts w:ascii="Calibri" w:eastAsia="Calibri" w:hAnsi="Calibri" w:cs="Calibri"/>
          <w:sz w:val="22"/>
          <w:szCs w:val="22"/>
        </w:rPr>
      </w:pPr>
    </w:p>
    <w:p w14:paraId="59CADE20" w14:textId="77777777" w:rsidR="00171A87" w:rsidRPr="00DC63D9" w:rsidRDefault="00E71D2B">
      <w:pPr>
        <w:rPr>
          <w:rFonts w:ascii="Calibri" w:hAnsi="Calibri" w:cs="Calibri"/>
          <w:sz w:val="22"/>
          <w:szCs w:val="22"/>
        </w:rPr>
      </w:pPr>
      <w:r w:rsidRPr="00DC63D9">
        <w:rPr>
          <w:rFonts w:ascii="Calibri" w:eastAsia="Arial Unicode MS" w:hAnsi="Calibri" w:cs="Calibri"/>
          <w:sz w:val="22"/>
          <w:szCs w:val="22"/>
        </w:rPr>
        <w:br w:type="page"/>
      </w:r>
    </w:p>
    <w:p w14:paraId="56B86623" w14:textId="77777777" w:rsidR="00171A87" w:rsidRPr="00DC63D9" w:rsidRDefault="00171A87">
      <w:pPr>
        <w:spacing w:after="120"/>
        <w:rPr>
          <w:rFonts w:ascii="Calibri" w:eastAsia="Calibri" w:hAnsi="Calibri" w:cs="Calibri"/>
          <w:sz w:val="22"/>
          <w:szCs w:val="22"/>
        </w:rPr>
      </w:pPr>
    </w:p>
    <w:p w14:paraId="7B3337DC" w14:textId="77777777" w:rsidR="00171A87" w:rsidRPr="00DC63D9" w:rsidRDefault="00E71D2B">
      <w:pPr>
        <w:spacing w:after="120"/>
        <w:rPr>
          <w:rFonts w:ascii="Calibri" w:eastAsia="Arial" w:hAnsi="Calibri" w:cs="Calibri"/>
          <w:b/>
          <w:bCs/>
          <w:sz w:val="20"/>
          <w:szCs w:val="20"/>
        </w:rPr>
      </w:pPr>
      <w:r w:rsidRPr="00DC63D9">
        <w:rPr>
          <w:rFonts w:ascii="Calibri" w:hAnsi="Calibri" w:cs="Calibri"/>
          <w:b/>
          <w:bCs/>
          <w:sz w:val="20"/>
          <w:szCs w:val="20"/>
        </w:rPr>
        <w:t>CZEŚĆ I – INSTRUKCJA DLA WYKONAWCÓW (IDW)</w:t>
      </w:r>
    </w:p>
    <w:p w14:paraId="76F2E961" w14:textId="77777777" w:rsidR="00171A87" w:rsidRPr="00DC63D9" w:rsidRDefault="00E71D2B">
      <w:pPr>
        <w:pStyle w:val="Nagwekspisutreci"/>
        <w:rPr>
          <w:rFonts w:ascii="Calibri" w:hAnsi="Calibri" w:cs="Calibri"/>
          <w:sz w:val="20"/>
          <w:szCs w:val="20"/>
          <w:lang w:val="pl-PL"/>
        </w:rPr>
      </w:pPr>
      <w:r w:rsidRPr="00DC63D9">
        <w:rPr>
          <w:rStyle w:val="BrakA"/>
          <w:rFonts w:ascii="Calibri" w:hAnsi="Calibri" w:cs="Calibri"/>
          <w:sz w:val="20"/>
          <w:szCs w:val="20"/>
          <w:lang w:val="pl-PL"/>
        </w:rPr>
        <w:t>Spis treści</w:t>
      </w:r>
    </w:p>
    <w:p w14:paraId="5FF0352F" w14:textId="77777777" w:rsidR="00171A87" w:rsidRPr="00DC63D9" w:rsidRDefault="00E71D2B">
      <w:pPr>
        <w:rPr>
          <w:rFonts w:ascii="Calibri" w:hAnsi="Calibri" w:cs="Calibri"/>
          <w:noProof/>
          <w:sz w:val="20"/>
          <w:szCs w:val="20"/>
        </w:rPr>
      </w:pPr>
      <w:r w:rsidRPr="00DC63D9">
        <w:rPr>
          <w:rFonts w:ascii="Calibri" w:hAnsi="Calibri" w:cs="Calibri"/>
          <w:sz w:val="20"/>
          <w:szCs w:val="20"/>
        </w:rPr>
        <w:fldChar w:fldCharType="begin"/>
      </w:r>
      <w:r w:rsidRPr="00DC63D9">
        <w:rPr>
          <w:rFonts w:ascii="Calibri" w:hAnsi="Calibri" w:cs="Calibri"/>
          <w:sz w:val="20"/>
          <w:szCs w:val="20"/>
        </w:rPr>
        <w:instrText xml:space="preserve"> TOC \t "heading 1, 1,heading 3, 2,heading 4, 3"</w:instrText>
      </w:r>
      <w:r w:rsidRPr="00DC63D9">
        <w:rPr>
          <w:rFonts w:ascii="Calibri" w:hAnsi="Calibri" w:cs="Calibri"/>
          <w:sz w:val="20"/>
          <w:szCs w:val="20"/>
        </w:rPr>
        <w:fldChar w:fldCharType="separate"/>
      </w:r>
    </w:p>
    <w:p w14:paraId="1D352B29" w14:textId="13C9D15F" w:rsidR="00171A87" w:rsidRPr="00DC63D9" w:rsidRDefault="00E71D2B">
      <w:pPr>
        <w:pStyle w:val="Spistreci1"/>
        <w:rPr>
          <w:rFonts w:ascii="Calibri" w:hAnsi="Calibri" w:cs="Calibri"/>
          <w:noProof/>
        </w:rPr>
      </w:pPr>
      <w:r w:rsidRPr="00DC63D9">
        <w:rPr>
          <w:rFonts w:ascii="Calibri" w:eastAsia="Arial Unicode MS" w:hAnsi="Calibri" w:cs="Calibri"/>
          <w:noProof/>
        </w:rPr>
        <w:t>CZEŚĆ I – INSTRUKCJA DLA WYKONAWCÓW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1BC58AA1" w14:textId="6E9600C8" w:rsidR="00171A87" w:rsidRPr="00DC63D9" w:rsidRDefault="00E71D2B">
      <w:pPr>
        <w:pStyle w:val="Spistreci2"/>
        <w:numPr>
          <w:ilvl w:val="0"/>
          <w:numId w:val="1"/>
        </w:numPr>
        <w:rPr>
          <w:rFonts w:ascii="Calibri" w:hAnsi="Calibri" w:cs="Calibri"/>
          <w:noProof/>
        </w:rPr>
      </w:pPr>
      <w:r w:rsidRPr="00DC63D9">
        <w:rPr>
          <w:rFonts w:ascii="Calibri" w:eastAsia="Arial Unicode MS" w:hAnsi="Calibri" w:cs="Calibri"/>
          <w:noProof/>
        </w:rPr>
        <w:t>Nazwa i adres Zamawiającego.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46407F3" w14:textId="6B013172" w:rsidR="00171A87" w:rsidRPr="00DC63D9" w:rsidRDefault="00E71D2B">
      <w:pPr>
        <w:pStyle w:val="Spistreci2"/>
        <w:numPr>
          <w:ilvl w:val="0"/>
          <w:numId w:val="2"/>
        </w:numPr>
        <w:rPr>
          <w:rFonts w:ascii="Calibri" w:hAnsi="Calibri" w:cs="Calibri"/>
          <w:noProof/>
        </w:rPr>
      </w:pPr>
      <w:r w:rsidRPr="00DC63D9">
        <w:rPr>
          <w:rFonts w:ascii="Calibri" w:eastAsia="Arial Unicode MS" w:hAnsi="Calibri" w:cs="Calibri"/>
          <w:noProof/>
        </w:rPr>
        <w:t>Adres strony internetowej postępowania, tryb udzielania zamówienia,  informacja o negocjacjach;</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C91B75E" w14:textId="5C22290C" w:rsidR="00171A87" w:rsidRPr="00DC63D9" w:rsidRDefault="00E71D2B">
      <w:pPr>
        <w:pStyle w:val="Spistreci2"/>
        <w:numPr>
          <w:ilvl w:val="0"/>
          <w:numId w:val="3"/>
        </w:numPr>
        <w:rPr>
          <w:rFonts w:ascii="Calibri" w:hAnsi="Calibri" w:cs="Calibri"/>
          <w:noProof/>
        </w:rPr>
      </w:pPr>
      <w:r w:rsidRPr="00DC63D9">
        <w:rPr>
          <w:rFonts w:ascii="Calibri" w:eastAsia="Arial Unicode MS" w:hAnsi="Calibri" w:cs="Calibri"/>
          <w:noProof/>
        </w:rPr>
        <w:t>Opis przedmiotu zamówienia, równoważność, zatrudnienie.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4D344C91" w14:textId="46F8DD76" w:rsidR="00171A87" w:rsidRPr="00DC63D9" w:rsidRDefault="00E71D2B">
      <w:pPr>
        <w:pStyle w:val="Spistreci2"/>
        <w:numPr>
          <w:ilvl w:val="0"/>
          <w:numId w:val="4"/>
        </w:numPr>
        <w:rPr>
          <w:rFonts w:ascii="Calibri" w:hAnsi="Calibri" w:cs="Calibri"/>
          <w:noProof/>
        </w:rPr>
      </w:pPr>
      <w:r w:rsidRPr="00DC63D9">
        <w:rPr>
          <w:rFonts w:ascii="Calibri" w:eastAsia="Arial Unicode MS" w:hAnsi="Calibri" w:cs="Calibri"/>
          <w:noProof/>
        </w:rPr>
        <w:t>Ofert częściowe.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6A6A3216" w14:textId="5334D2FD" w:rsidR="00171A87" w:rsidRPr="00DC63D9" w:rsidRDefault="00E71D2B">
      <w:pPr>
        <w:pStyle w:val="Spistreci2"/>
        <w:numPr>
          <w:ilvl w:val="0"/>
          <w:numId w:val="5"/>
        </w:numPr>
        <w:rPr>
          <w:rFonts w:ascii="Calibri" w:hAnsi="Calibri" w:cs="Calibri"/>
          <w:noProof/>
        </w:rPr>
      </w:pPr>
      <w:r w:rsidRPr="00DC63D9">
        <w:rPr>
          <w:rFonts w:ascii="Calibri" w:eastAsia="Arial Unicode MS" w:hAnsi="Calibri" w:cs="Calibri"/>
          <w:noProof/>
        </w:rPr>
        <w:t>Oferty wariantowe.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071066EA" w14:textId="0773EBE6" w:rsidR="00171A87" w:rsidRPr="00DC63D9" w:rsidRDefault="00E71D2B">
      <w:pPr>
        <w:pStyle w:val="Spistreci2"/>
        <w:numPr>
          <w:ilvl w:val="0"/>
          <w:numId w:val="6"/>
        </w:numPr>
        <w:rPr>
          <w:rFonts w:ascii="Calibri" w:hAnsi="Calibri" w:cs="Calibri"/>
          <w:noProof/>
        </w:rPr>
      </w:pPr>
      <w:r w:rsidRPr="00DC63D9">
        <w:rPr>
          <w:rFonts w:ascii="Calibri" w:eastAsia="Arial Unicode MS" w:hAnsi="Calibri" w:cs="Calibri"/>
          <w:noProof/>
        </w:rPr>
        <w:t>Termin wykonania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1B48C839" w14:textId="40657772" w:rsidR="00171A87" w:rsidRPr="00DC63D9" w:rsidRDefault="00E71D2B">
      <w:pPr>
        <w:pStyle w:val="Spistreci2"/>
        <w:numPr>
          <w:ilvl w:val="0"/>
          <w:numId w:val="7"/>
        </w:numPr>
        <w:rPr>
          <w:rFonts w:ascii="Calibri" w:hAnsi="Calibri" w:cs="Calibri"/>
          <w:noProof/>
        </w:rPr>
      </w:pPr>
      <w:r w:rsidRPr="00DC63D9">
        <w:rPr>
          <w:rFonts w:ascii="Calibri" w:eastAsia="Arial Unicode MS" w:hAnsi="Calibri" w:cs="Calibri"/>
          <w:noProof/>
        </w:rPr>
        <w:t>Projektowane postanowienia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5235E270" w14:textId="2A5FD57B" w:rsidR="00171A87" w:rsidRPr="00DC63D9" w:rsidRDefault="00E71D2B">
      <w:pPr>
        <w:pStyle w:val="Spistreci2"/>
        <w:numPr>
          <w:ilvl w:val="0"/>
          <w:numId w:val="8"/>
        </w:numPr>
        <w:rPr>
          <w:rFonts w:ascii="Calibri" w:hAnsi="Calibri" w:cs="Calibri"/>
          <w:noProof/>
        </w:rPr>
      </w:pPr>
      <w:r w:rsidRPr="00DC63D9">
        <w:rPr>
          <w:rFonts w:ascii="Calibri" w:eastAsia="Arial Unicode MS" w:hAnsi="Calibri" w:cs="Calibri"/>
          <w:noProof/>
        </w:rPr>
        <w:t>Podstawy wykluczenia.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783CB136" w14:textId="0A0F3278" w:rsidR="00171A87" w:rsidRPr="00DC63D9" w:rsidRDefault="00E71D2B">
      <w:pPr>
        <w:pStyle w:val="Spistreci2"/>
        <w:numPr>
          <w:ilvl w:val="0"/>
          <w:numId w:val="9"/>
        </w:numPr>
        <w:rPr>
          <w:rFonts w:ascii="Calibri" w:hAnsi="Calibri" w:cs="Calibri"/>
          <w:noProof/>
        </w:rPr>
      </w:pPr>
      <w:r w:rsidRPr="00DC63D9">
        <w:rPr>
          <w:rFonts w:ascii="Calibri" w:eastAsia="Arial Unicode MS" w:hAnsi="Calibri" w:cs="Calibri"/>
          <w:noProof/>
        </w:rPr>
        <w:t>Informacja o warunkach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8</w:t>
      </w:r>
      <w:r w:rsidRPr="00DC63D9">
        <w:rPr>
          <w:rFonts w:ascii="Calibri" w:hAnsi="Calibri" w:cs="Calibri"/>
          <w:noProof/>
        </w:rPr>
        <w:fldChar w:fldCharType="end"/>
      </w:r>
    </w:p>
    <w:p w14:paraId="4B674C3E" w14:textId="6E6F0010" w:rsidR="00171A87" w:rsidRPr="00DC63D9" w:rsidRDefault="00E71D2B">
      <w:pPr>
        <w:pStyle w:val="Spistreci2"/>
        <w:numPr>
          <w:ilvl w:val="0"/>
          <w:numId w:val="10"/>
        </w:numPr>
        <w:rPr>
          <w:rFonts w:ascii="Calibri" w:hAnsi="Calibri" w:cs="Calibri"/>
          <w:noProof/>
        </w:rPr>
      </w:pPr>
      <w:r w:rsidRPr="00DC63D9">
        <w:rPr>
          <w:rFonts w:ascii="Calibri" w:eastAsia="Arial Unicode MS" w:hAnsi="Calibri" w:cs="Calibri"/>
          <w:noProof/>
        </w:rPr>
        <w:t>Oświadczenia oraz przedmiotowe i podmiotowe środki dowodowe.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10</w:t>
      </w:r>
      <w:r w:rsidRPr="00DC63D9">
        <w:rPr>
          <w:rFonts w:ascii="Calibri" w:hAnsi="Calibri" w:cs="Calibri"/>
          <w:noProof/>
        </w:rPr>
        <w:fldChar w:fldCharType="end"/>
      </w:r>
    </w:p>
    <w:p w14:paraId="54E4C874" w14:textId="207F6B41" w:rsidR="00171A87" w:rsidRPr="00DC63D9" w:rsidRDefault="00E71D2B">
      <w:pPr>
        <w:pStyle w:val="Spistreci2"/>
        <w:numPr>
          <w:ilvl w:val="0"/>
          <w:numId w:val="11"/>
        </w:numPr>
        <w:rPr>
          <w:rFonts w:ascii="Calibri" w:hAnsi="Calibri" w:cs="Calibri"/>
          <w:noProof/>
        </w:rPr>
      </w:pPr>
      <w:r w:rsidRPr="00DC63D9">
        <w:rPr>
          <w:rFonts w:ascii="Calibri" w:eastAsia="Arial Unicode MS" w:hAnsi="Calibri" w:cs="Calibri"/>
          <w:noProof/>
        </w:rPr>
        <w:t>Wadium</w:t>
      </w:r>
      <w:r w:rsidRPr="00DC63D9">
        <w:rPr>
          <w:rFonts w:ascii="Calibri" w:eastAsia="Arial Unicode MS" w:hAnsi="Calibri" w:cs="Calibri"/>
          <w:noProof/>
        </w:rPr>
        <w:tab/>
      </w:r>
      <w:r w:rsidR="001E2CBC" w:rsidRPr="00DC63D9">
        <w:rPr>
          <w:rFonts w:ascii="Calibri" w:eastAsia="Arial Unicode MS" w:hAnsi="Calibri" w:cs="Calibri"/>
          <w:noProof/>
        </w:rPr>
        <w:tab/>
      </w:r>
      <w:r w:rsidR="001E2CBC"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67EAF37D" w14:textId="628148A0" w:rsidR="00171A87" w:rsidRPr="00DC63D9" w:rsidRDefault="00E71D2B">
      <w:pPr>
        <w:pStyle w:val="Spistreci2"/>
        <w:numPr>
          <w:ilvl w:val="0"/>
          <w:numId w:val="12"/>
        </w:numPr>
        <w:rPr>
          <w:rFonts w:ascii="Calibri" w:hAnsi="Calibri" w:cs="Calibri"/>
          <w:noProof/>
        </w:rPr>
      </w:pPr>
      <w:r w:rsidRPr="00DC63D9">
        <w:rPr>
          <w:rFonts w:ascii="Calibri" w:eastAsia="Arial Unicode MS" w:hAnsi="Calibri" w:cs="Calibri"/>
          <w:noProof/>
        </w:rPr>
        <w:t>Termin związania ofertą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3B8BEB16" w14:textId="73FABCF4" w:rsidR="00171A87" w:rsidRPr="00DC63D9" w:rsidRDefault="00E71D2B" w:rsidP="00FF53D4">
      <w:pPr>
        <w:pStyle w:val="Spistreci2"/>
        <w:numPr>
          <w:ilvl w:val="0"/>
          <w:numId w:val="13"/>
        </w:numPr>
        <w:tabs>
          <w:tab w:val="clear" w:pos="755"/>
          <w:tab w:val="clear" w:pos="1134"/>
        </w:tabs>
        <w:ind w:left="378" w:hanging="380"/>
        <w:rPr>
          <w:rFonts w:ascii="Calibri" w:hAnsi="Calibri" w:cs="Calibri"/>
          <w:noProof/>
        </w:rPr>
      </w:pPr>
      <w:r w:rsidRPr="00DC63D9">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13</w:t>
      </w:r>
      <w:r w:rsidRPr="00DC63D9">
        <w:rPr>
          <w:rFonts w:ascii="Calibri" w:hAnsi="Calibri" w:cs="Calibri"/>
          <w:noProof/>
        </w:rPr>
        <w:fldChar w:fldCharType="end"/>
      </w:r>
    </w:p>
    <w:p w14:paraId="01C67B52" w14:textId="4982AD6B" w:rsidR="00171A87" w:rsidRPr="00DC63D9" w:rsidRDefault="00E71D2B">
      <w:pPr>
        <w:pStyle w:val="Spistreci2"/>
        <w:numPr>
          <w:ilvl w:val="0"/>
          <w:numId w:val="14"/>
        </w:numPr>
        <w:rPr>
          <w:rFonts w:ascii="Calibri" w:hAnsi="Calibri" w:cs="Calibri"/>
          <w:noProof/>
        </w:rPr>
      </w:pPr>
      <w:r w:rsidRPr="00DC63D9">
        <w:rPr>
          <w:rFonts w:ascii="Calibri" w:eastAsia="Arial Unicode MS" w:hAnsi="Calibri" w:cs="Calibri"/>
          <w:noProof/>
        </w:rPr>
        <w:t>Opis sposobu przygotowania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14</w:t>
      </w:r>
      <w:r w:rsidRPr="00DC63D9">
        <w:rPr>
          <w:rFonts w:ascii="Calibri" w:hAnsi="Calibri" w:cs="Calibri"/>
          <w:noProof/>
        </w:rPr>
        <w:fldChar w:fldCharType="end"/>
      </w:r>
    </w:p>
    <w:p w14:paraId="3675A17A" w14:textId="028506CB" w:rsidR="00171A87" w:rsidRPr="00DC63D9" w:rsidRDefault="00E71D2B">
      <w:pPr>
        <w:pStyle w:val="Spistreci2"/>
        <w:numPr>
          <w:ilvl w:val="0"/>
          <w:numId w:val="15"/>
        </w:numPr>
        <w:rPr>
          <w:rFonts w:ascii="Calibri" w:hAnsi="Calibri" w:cs="Calibri"/>
          <w:noProof/>
        </w:rPr>
      </w:pPr>
      <w:r w:rsidRPr="00DC63D9">
        <w:rPr>
          <w:rFonts w:ascii="Calibri" w:eastAsia="Arial Unicode MS" w:hAnsi="Calibri" w:cs="Calibri"/>
          <w:noProof/>
        </w:rPr>
        <w:t>Sposób obliczenia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15</w:t>
      </w:r>
      <w:r w:rsidRPr="00DC63D9">
        <w:rPr>
          <w:rFonts w:ascii="Calibri" w:hAnsi="Calibri" w:cs="Calibri"/>
          <w:noProof/>
        </w:rPr>
        <w:fldChar w:fldCharType="end"/>
      </w:r>
    </w:p>
    <w:p w14:paraId="59C09100" w14:textId="0A281629" w:rsidR="00171A87" w:rsidRPr="00DC63D9" w:rsidRDefault="00E71D2B">
      <w:pPr>
        <w:pStyle w:val="Spistreci2"/>
        <w:numPr>
          <w:ilvl w:val="0"/>
          <w:numId w:val="16"/>
        </w:numPr>
        <w:rPr>
          <w:rFonts w:ascii="Calibri" w:hAnsi="Calibri" w:cs="Calibri"/>
          <w:noProof/>
        </w:rPr>
      </w:pPr>
      <w:r w:rsidRPr="00DC63D9">
        <w:rPr>
          <w:rFonts w:ascii="Calibri" w:eastAsia="Arial Unicode MS" w:hAnsi="Calibri" w:cs="Calibri"/>
          <w:noProof/>
        </w:rPr>
        <w:t>Termin i sposób złożenia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16</w:t>
      </w:r>
      <w:r w:rsidRPr="00DC63D9">
        <w:rPr>
          <w:rFonts w:ascii="Calibri" w:hAnsi="Calibri" w:cs="Calibri"/>
          <w:noProof/>
        </w:rPr>
        <w:fldChar w:fldCharType="end"/>
      </w:r>
    </w:p>
    <w:p w14:paraId="4B878903" w14:textId="3A10DCCB" w:rsidR="00171A87" w:rsidRPr="00DC63D9" w:rsidRDefault="00E71D2B">
      <w:pPr>
        <w:pStyle w:val="Spistreci2"/>
        <w:numPr>
          <w:ilvl w:val="0"/>
          <w:numId w:val="17"/>
        </w:numPr>
        <w:rPr>
          <w:rFonts w:ascii="Calibri" w:hAnsi="Calibri" w:cs="Calibri"/>
          <w:noProof/>
        </w:rPr>
      </w:pPr>
      <w:r w:rsidRPr="00DC63D9">
        <w:rPr>
          <w:rFonts w:ascii="Calibri" w:eastAsia="Arial Unicode MS" w:hAnsi="Calibri" w:cs="Calibri"/>
          <w:noProof/>
        </w:rPr>
        <w:t>Tryb otwarcia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29A01407" w14:textId="14EFEB96" w:rsidR="00171A87" w:rsidRPr="00DC63D9" w:rsidRDefault="00E71D2B">
      <w:pPr>
        <w:pStyle w:val="Spistreci2"/>
        <w:numPr>
          <w:ilvl w:val="0"/>
          <w:numId w:val="18"/>
        </w:numPr>
        <w:rPr>
          <w:rFonts w:ascii="Calibri" w:hAnsi="Calibri" w:cs="Calibri"/>
          <w:noProof/>
        </w:rPr>
      </w:pPr>
      <w:r w:rsidRPr="00DC63D9">
        <w:rPr>
          <w:rFonts w:ascii="Calibri" w:eastAsia="Arial Unicode MS" w:hAnsi="Calibri" w:cs="Calibri"/>
          <w:noProof/>
        </w:rPr>
        <w:t>Kryteria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7D2D2582" w14:textId="199948D3" w:rsidR="00171A87" w:rsidRPr="00DC63D9" w:rsidRDefault="00E71D2B">
      <w:pPr>
        <w:pStyle w:val="Spistreci2"/>
        <w:numPr>
          <w:ilvl w:val="0"/>
          <w:numId w:val="19"/>
        </w:numPr>
        <w:rPr>
          <w:rFonts w:ascii="Calibri" w:hAnsi="Calibri" w:cs="Calibri"/>
          <w:noProof/>
        </w:rPr>
      </w:pPr>
      <w:r w:rsidRPr="00DC63D9">
        <w:rPr>
          <w:rFonts w:ascii="Calibri" w:eastAsia="Arial Unicode MS" w:hAnsi="Calibri" w:cs="Calibri"/>
          <w:noProof/>
        </w:rPr>
        <w:t>Oferta z rażąco niską ceną.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4804EBAE" w14:textId="4F3133A5" w:rsidR="00171A87" w:rsidRPr="00DC63D9" w:rsidRDefault="00E71D2B">
      <w:pPr>
        <w:pStyle w:val="Spistreci2"/>
        <w:numPr>
          <w:ilvl w:val="0"/>
          <w:numId w:val="20"/>
        </w:numPr>
        <w:rPr>
          <w:rFonts w:ascii="Calibri" w:hAnsi="Calibri" w:cs="Calibri"/>
          <w:noProof/>
        </w:rPr>
      </w:pPr>
      <w:r w:rsidRPr="00DC63D9">
        <w:rPr>
          <w:rFonts w:ascii="Calibri" w:eastAsia="Arial Unicode MS" w:hAnsi="Calibri" w:cs="Calibri"/>
          <w:noProof/>
        </w:rPr>
        <w:t>Uzupełnianie i wyjaśnienie dokumentów.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w:t>
      </w:r>
      <w:r w:rsidR="007500EA">
        <w:rPr>
          <w:rFonts w:ascii="Calibri" w:hAnsi="Calibri" w:cs="Calibri"/>
          <w:noProof/>
        </w:rPr>
        <w:t>8</w:t>
      </w:r>
      <w:r w:rsidRPr="00DC63D9">
        <w:rPr>
          <w:rFonts w:ascii="Calibri" w:hAnsi="Calibri" w:cs="Calibri"/>
          <w:noProof/>
        </w:rPr>
        <w:fldChar w:fldCharType="end"/>
      </w:r>
    </w:p>
    <w:p w14:paraId="7FD24AFF" w14:textId="7BD15FA8" w:rsidR="00171A87" w:rsidRPr="00DC63D9" w:rsidRDefault="00E71D2B">
      <w:pPr>
        <w:pStyle w:val="Spistreci2"/>
        <w:numPr>
          <w:ilvl w:val="0"/>
          <w:numId w:val="21"/>
        </w:numPr>
        <w:rPr>
          <w:rFonts w:ascii="Calibri" w:hAnsi="Calibri" w:cs="Calibri"/>
          <w:noProof/>
        </w:rPr>
      </w:pPr>
      <w:r w:rsidRPr="00DC63D9">
        <w:rPr>
          <w:rFonts w:ascii="Calibri" w:eastAsia="Arial Unicode MS" w:hAnsi="Calibri" w:cs="Calibri"/>
          <w:noProof/>
        </w:rPr>
        <w:t>Tryb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w:t>
      </w:r>
      <w:r w:rsidR="007500EA">
        <w:rPr>
          <w:rFonts w:ascii="Calibri" w:hAnsi="Calibri" w:cs="Calibri"/>
          <w:noProof/>
        </w:rPr>
        <w:t>8</w:t>
      </w:r>
      <w:r w:rsidRPr="00DC63D9">
        <w:rPr>
          <w:rFonts w:ascii="Calibri" w:hAnsi="Calibri" w:cs="Calibri"/>
          <w:noProof/>
        </w:rPr>
        <w:fldChar w:fldCharType="end"/>
      </w:r>
    </w:p>
    <w:p w14:paraId="41942235" w14:textId="5E6778D6" w:rsidR="00171A87" w:rsidRPr="00DC63D9" w:rsidRDefault="00E71D2B">
      <w:pPr>
        <w:pStyle w:val="Spistreci2"/>
        <w:numPr>
          <w:ilvl w:val="0"/>
          <w:numId w:val="22"/>
        </w:numPr>
        <w:rPr>
          <w:rFonts w:ascii="Calibri" w:hAnsi="Calibri" w:cs="Calibri"/>
          <w:noProof/>
        </w:rPr>
      </w:pPr>
      <w:r w:rsidRPr="00DC63D9">
        <w:rPr>
          <w:rFonts w:ascii="Calibri" w:eastAsia="Arial Unicode MS" w:hAnsi="Calibri" w:cs="Calibri"/>
          <w:noProof/>
        </w:rPr>
        <w:t>Wykluczenie Wykonawcy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6AF1119C" w14:textId="0CD8D30D" w:rsidR="00171A87" w:rsidRPr="00DC63D9" w:rsidRDefault="00E71D2B">
      <w:pPr>
        <w:pStyle w:val="Spistreci2"/>
        <w:numPr>
          <w:ilvl w:val="0"/>
          <w:numId w:val="23"/>
        </w:numPr>
        <w:rPr>
          <w:rFonts w:ascii="Calibri" w:hAnsi="Calibri" w:cs="Calibri"/>
          <w:noProof/>
        </w:rPr>
      </w:pPr>
      <w:r w:rsidRPr="00DC63D9">
        <w:rPr>
          <w:rFonts w:ascii="Calibri" w:eastAsia="Arial Unicode MS" w:hAnsi="Calibri" w:cs="Calibri"/>
          <w:noProof/>
        </w:rPr>
        <w:t>Odrzucenie oferty.</w:t>
      </w:r>
      <w:r w:rsidRPr="00DC63D9">
        <w:rPr>
          <w:rFonts w:ascii="Calibri" w:eastAsia="Arial Unicode MS" w:hAnsi="Calibri" w:cs="Calibri"/>
          <w:noProof/>
        </w:rPr>
        <w:tab/>
      </w:r>
      <w:r w:rsidR="007500EA">
        <w:rPr>
          <w:rFonts w:ascii="Calibri" w:hAnsi="Calibri" w:cs="Calibri"/>
          <w:noProof/>
        </w:rPr>
        <w:t>19</w:t>
      </w:r>
    </w:p>
    <w:p w14:paraId="3D3D7D04" w14:textId="3C24925E" w:rsidR="00171A87" w:rsidRPr="00DC63D9" w:rsidRDefault="00E71D2B">
      <w:pPr>
        <w:pStyle w:val="Spistreci2"/>
        <w:numPr>
          <w:ilvl w:val="0"/>
          <w:numId w:val="24"/>
        </w:numPr>
        <w:rPr>
          <w:rFonts w:ascii="Calibri" w:hAnsi="Calibri" w:cs="Calibri"/>
          <w:noProof/>
        </w:rPr>
      </w:pPr>
      <w:r w:rsidRPr="00DC63D9">
        <w:rPr>
          <w:rFonts w:ascii="Calibri" w:eastAsia="Arial Unicode MS" w:hAnsi="Calibri" w:cs="Calibri"/>
          <w:noProof/>
        </w:rPr>
        <w:t>Wybór oferty</w:t>
      </w:r>
      <w:r w:rsidRPr="00DC63D9">
        <w:rPr>
          <w:rFonts w:ascii="Calibri" w:eastAsia="Arial Unicode MS" w:hAnsi="Calibri" w:cs="Calibri"/>
          <w:noProof/>
        </w:rPr>
        <w:tab/>
      </w:r>
      <w:r w:rsidR="007500EA">
        <w:rPr>
          <w:rFonts w:ascii="Calibri" w:hAnsi="Calibri" w:cs="Calibri"/>
          <w:noProof/>
        </w:rPr>
        <w:t>19</w:t>
      </w:r>
    </w:p>
    <w:p w14:paraId="7AF1D94B" w14:textId="5CBA27A7" w:rsidR="00171A87" w:rsidRPr="00DC63D9" w:rsidRDefault="00E71D2B">
      <w:pPr>
        <w:pStyle w:val="Spistreci2"/>
        <w:numPr>
          <w:ilvl w:val="0"/>
          <w:numId w:val="25"/>
        </w:numPr>
        <w:rPr>
          <w:rFonts w:ascii="Calibri" w:hAnsi="Calibri" w:cs="Calibri"/>
          <w:noProof/>
        </w:rPr>
      </w:pPr>
      <w:r w:rsidRPr="00DC63D9">
        <w:rPr>
          <w:rFonts w:ascii="Calibri" w:eastAsia="Arial Unicode MS" w:hAnsi="Calibri" w:cs="Calibri"/>
          <w:noProof/>
        </w:rPr>
        <w:t>Unieważnienie postępowania</w:t>
      </w:r>
      <w:r w:rsidRPr="00DC63D9">
        <w:rPr>
          <w:rFonts w:ascii="Calibri" w:eastAsia="Arial Unicode MS" w:hAnsi="Calibri" w:cs="Calibri"/>
          <w:noProof/>
        </w:rPr>
        <w:tab/>
      </w:r>
      <w:r w:rsidR="007500EA">
        <w:rPr>
          <w:rFonts w:ascii="Calibri" w:hAnsi="Calibri" w:cs="Calibri"/>
          <w:noProof/>
        </w:rPr>
        <w:t>19</w:t>
      </w:r>
    </w:p>
    <w:p w14:paraId="2B2A0018" w14:textId="3985BF9C" w:rsidR="00171A87" w:rsidRPr="00DC63D9" w:rsidRDefault="00E71D2B">
      <w:pPr>
        <w:pStyle w:val="Spistreci2"/>
        <w:numPr>
          <w:ilvl w:val="0"/>
          <w:numId w:val="26"/>
        </w:numPr>
        <w:rPr>
          <w:rFonts w:ascii="Calibri" w:hAnsi="Calibri" w:cs="Calibri"/>
          <w:noProof/>
        </w:rPr>
      </w:pPr>
      <w:r w:rsidRPr="00DC63D9">
        <w:rPr>
          <w:rFonts w:ascii="Calibri" w:eastAsia="Arial Unicode MS" w:hAnsi="Calibri" w:cs="Calibri"/>
          <w:noProof/>
        </w:rPr>
        <w:t>Środki ochrony prawnej.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0</w:t>
      </w:r>
      <w:r w:rsidRPr="00DC63D9">
        <w:rPr>
          <w:rFonts w:ascii="Calibri" w:hAnsi="Calibri" w:cs="Calibri"/>
          <w:noProof/>
        </w:rPr>
        <w:fldChar w:fldCharType="end"/>
      </w:r>
    </w:p>
    <w:p w14:paraId="0552574A" w14:textId="37579696" w:rsidR="00171A87" w:rsidRPr="00DC63D9" w:rsidRDefault="00E71D2B">
      <w:pPr>
        <w:pStyle w:val="Spistreci2"/>
        <w:numPr>
          <w:ilvl w:val="0"/>
          <w:numId w:val="27"/>
        </w:numPr>
        <w:rPr>
          <w:rFonts w:ascii="Calibri" w:hAnsi="Calibri" w:cs="Calibri"/>
          <w:noProof/>
        </w:rPr>
      </w:pPr>
      <w:r w:rsidRPr="00DC63D9">
        <w:rPr>
          <w:rFonts w:ascii="Calibri" w:eastAsia="Arial Unicode MS" w:hAnsi="Calibri" w:cs="Calibri"/>
          <w:noProof/>
        </w:rPr>
        <w:t>Informacje ogólne dotyczące kwestii formalnych umowy w sprawie niniejszego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0</w:t>
      </w:r>
      <w:r w:rsidRPr="00DC63D9">
        <w:rPr>
          <w:rFonts w:ascii="Calibri" w:hAnsi="Calibri" w:cs="Calibri"/>
          <w:noProof/>
        </w:rPr>
        <w:fldChar w:fldCharType="end"/>
      </w:r>
    </w:p>
    <w:p w14:paraId="42EB58B2" w14:textId="59352421" w:rsidR="00171A87" w:rsidRPr="00DC63D9" w:rsidRDefault="00E71D2B">
      <w:pPr>
        <w:pStyle w:val="Spistreci2"/>
        <w:numPr>
          <w:ilvl w:val="0"/>
          <w:numId w:val="28"/>
        </w:numPr>
        <w:rPr>
          <w:rFonts w:ascii="Calibri" w:hAnsi="Calibri" w:cs="Calibri"/>
          <w:noProof/>
        </w:rPr>
      </w:pPr>
      <w:r w:rsidRPr="00DC63D9">
        <w:rPr>
          <w:rFonts w:ascii="Calibri" w:eastAsia="Arial Unicode MS" w:hAnsi="Calibri" w:cs="Calibri"/>
          <w:noProof/>
        </w:rPr>
        <w:t>Wymagania dotyczące zabezpieczenia należytego wykonania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1</w:t>
      </w:r>
      <w:r w:rsidRPr="00DC63D9">
        <w:rPr>
          <w:rFonts w:ascii="Calibri" w:hAnsi="Calibri" w:cs="Calibri"/>
          <w:noProof/>
        </w:rPr>
        <w:fldChar w:fldCharType="end"/>
      </w:r>
    </w:p>
    <w:p w14:paraId="59B681F3" w14:textId="154D5366" w:rsidR="00171A87" w:rsidRPr="00DC63D9" w:rsidRDefault="00E71D2B">
      <w:pPr>
        <w:pStyle w:val="Spistreci2"/>
        <w:numPr>
          <w:ilvl w:val="0"/>
          <w:numId w:val="29"/>
        </w:numPr>
        <w:rPr>
          <w:rFonts w:ascii="Calibri" w:hAnsi="Calibri" w:cs="Calibri"/>
          <w:noProof/>
        </w:rPr>
      </w:pPr>
      <w:r w:rsidRPr="00DC63D9">
        <w:rPr>
          <w:rFonts w:ascii="Calibri" w:eastAsia="Arial Unicode MS" w:hAnsi="Calibri" w:cs="Calibri"/>
          <w:noProof/>
        </w:rPr>
        <w:t>Rozliczenia związane z realizacją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1</w:t>
      </w:r>
      <w:r w:rsidRPr="00DC63D9">
        <w:rPr>
          <w:rFonts w:ascii="Calibri" w:hAnsi="Calibri" w:cs="Calibri"/>
          <w:noProof/>
        </w:rPr>
        <w:fldChar w:fldCharType="end"/>
      </w:r>
    </w:p>
    <w:p w14:paraId="49A42696" w14:textId="09C482B3" w:rsidR="00171A87" w:rsidRPr="00DC63D9" w:rsidRDefault="00E71D2B">
      <w:pPr>
        <w:pStyle w:val="Spistreci2"/>
        <w:numPr>
          <w:ilvl w:val="0"/>
          <w:numId w:val="30"/>
        </w:numPr>
        <w:rPr>
          <w:rFonts w:ascii="Calibri" w:hAnsi="Calibri" w:cs="Calibri"/>
          <w:noProof/>
        </w:rPr>
      </w:pPr>
      <w:r w:rsidRPr="00DC63D9">
        <w:rPr>
          <w:rFonts w:ascii="Calibri" w:eastAsia="Arial Unicode MS" w:hAnsi="Calibri" w:cs="Calibri"/>
          <w:noProof/>
        </w:rPr>
        <w:t>Podwykonawstwo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1</w:t>
      </w:r>
      <w:r w:rsidRPr="00DC63D9">
        <w:rPr>
          <w:rFonts w:ascii="Calibri" w:hAnsi="Calibri" w:cs="Calibri"/>
          <w:noProof/>
        </w:rPr>
        <w:fldChar w:fldCharType="end"/>
      </w:r>
    </w:p>
    <w:p w14:paraId="39692421" w14:textId="256A1C47" w:rsidR="00171A87" w:rsidRPr="00DC63D9" w:rsidRDefault="00E71D2B">
      <w:pPr>
        <w:pStyle w:val="Spistreci2"/>
        <w:numPr>
          <w:ilvl w:val="0"/>
          <w:numId w:val="31"/>
        </w:numPr>
        <w:rPr>
          <w:rFonts w:ascii="Calibri" w:hAnsi="Calibri" w:cs="Calibri"/>
          <w:noProof/>
        </w:rPr>
      </w:pPr>
      <w:r w:rsidRPr="00DC63D9">
        <w:rPr>
          <w:rFonts w:ascii="Calibri" w:eastAsia="Arial Unicode MS" w:hAnsi="Calibri" w:cs="Calibri"/>
          <w:noProof/>
        </w:rPr>
        <w:t>Klauzula informacyjna RODO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1</w:t>
      </w:r>
      <w:r w:rsidRPr="00DC63D9">
        <w:rPr>
          <w:rFonts w:ascii="Calibri" w:hAnsi="Calibri" w:cs="Calibri"/>
          <w:noProof/>
        </w:rPr>
        <w:fldChar w:fldCharType="end"/>
      </w:r>
    </w:p>
    <w:p w14:paraId="119BE573" w14:textId="141247CD" w:rsidR="00171A87" w:rsidRPr="00DC63D9" w:rsidRDefault="00E71D2B">
      <w:pPr>
        <w:pStyle w:val="Spistreci2"/>
        <w:numPr>
          <w:ilvl w:val="0"/>
          <w:numId w:val="32"/>
        </w:numPr>
        <w:rPr>
          <w:rFonts w:ascii="Calibri" w:hAnsi="Calibri" w:cs="Calibri"/>
          <w:noProof/>
        </w:rPr>
      </w:pPr>
      <w:r w:rsidRPr="00DC63D9">
        <w:rPr>
          <w:rFonts w:ascii="Calibri" w:eastAsia="Arial Unicode MS" w:hAnsi="Calibri" w:cs="Calibri"/>
          <w:noProof/>
        </w:rPr>
        <w:t>Wykaz załączników do niniejszych IDW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2</w:t>
      </w:r>
      <w:r w:rsidRPr="00DC63D9">
        <w:rPr>
          <w:rFonts w:ascii="Calibri" w:hAnsi="Calibri" w:cs="Calibri"/>
          <w:noProof/>
        </w:rPr>
        <w:fldChar w:fldCharType="end"/>
      </w:r>
    </w:p>
    <w:p w14:paraId="24BE2FFD" w14:textId="0F4D2BC5"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1 – Wzór Formularza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3</w:t>
      </w:r>
      <w:r w:rsidRPr="00DC63D9">
        <w:rPr>
          <w:rFonts w:ascii="Calibri" w:hAnsi="Calibri" w:cs="Calibri"/>
          <w:noProof/>
        </w:rPr>
        <w:fldChar w:fldCharType="end"/>
      </w:r>
    </w:p>
    <w:p w14:paraId="2F43D421" w14:textId="7187BB82" w:rsidR="00171A87" w:rsidRPr="00DC63D9" w:rsidRDefault="00E71D2B">
      <w:pPr>
        <w:pStyle w:val="Spistreci2"/>
        <w:rPr>
          <w:rFonts w:ascii="Calibri" w:hAnsi="Calibri" w:cs="Calibri"/>
          <w:noProof/>
        </w:rPr>
      </w:pPr>
      <w:r w:rsidRPr="00DC63D9">
        <w:rPr>
          <w:rFonts w:ascii="Calibri" w:eastAsia="Arial Unicode MS" w:hAnsi="Calibri" w:cs="Calibri"/>
          <w:noProof/>
        </w:rPr>
        <w:t xml:space="preserve">Załącznik nr 1A –  </w:t>
      </w:r>
      <w:r w:rsidR="007500EA">
        <w:rPr>
          <w:rFonts w:ascii="Calibri" w:eastAsia="Arial Unicode MS" w:hAnsi="Calibri" w:cs="Calibri"/>
          <w:noProof/>
        </w:rPr>
        <w:t>Wzór Formularza</w:t>
      </w:r>
      <w:r w:rsidRPr="00DC63D9">
        <w:rPr>
          <w:rFonts w:ascii="Calibri" w:eastAsia="Arial Unicode MS" w:hAnsi="Calibri" w:cs="Calibri"/>
          <w:noProof/>
        </w:rPr>
        <w:t xml:space="preserve">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6</w:t>
      </w:r>
      <w:r w:rsidRPr="00DC63D9">
        <w:rPr>
          <w:rFonts w:ascii="Calibri" w:hAnsi="Calibri" w:cs="Calibri"/>
          <w:noProof/>
        </w:rPr>
        <w:fldChar w:fldCharType="end"/>
      </w:r>
    </w:p>
    <w:p w14:paraId="6D436F73" w14:textId="25963218"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2 – Wzór oświadczenia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w:t>
      </w:r>
      <w:r w:rsidR="007500EA">
        <w:rPr>
          <w:rFonts w:ascii="Calibri" w:hAnsi="Calibri" w:cs="Calibri"/>
          <w:noProof/>
        </w:rPr>
        <w:t>7</w:t>
      </w:r>
      <w:r w:rsidRPr="00DC63D9">
        <w:rPr>
          <w:rFonts w:ascii="Calibri" w:hAnsi="Calibri" w:cs="Calibri"/>
          <w:noProof/>
        </w:rPr>
        <w:fldChar w:fldCharType="end"/>
      </w:r>
    </w:p>
    <w:p w14:paraId="4F177641" w14:textId="4755CF97"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3 – Wzór oświadczenia wykonawców wspólnie ubiegających się o udzielenie zamówienia.</w:t>
      </w:r>
      <w:r w:rsidRPr="00DC63D9">
        <w:rPr>
          <w:rFonts w:ascii="Calibri" w:eastAsia="Arial Unicode MS" w:hAnsi="Calibri" w:cs="Calibri"/>
          <w:noProof/>
        </w:rPr>
        <w:tab/>
      </w:r>
      <w:r w:rsidR="007500EA">
        <w:rPr>
          <w:rFonts w:ascii="Calibri" w:hAnsi="Calibri" w:cs="Calibri"/>
          <w:noProof/>
        </w:rPr>
        <w:t>29</w:t>
      </w:r>
    </w:p>
    <w:p w14:paraId="52206F9B" w14:textId="2D2075DB" w:rsidR="00171A87" w:rsidRPr="00DC63D9" w:rsidRDefault="00E71D2B">
      <w:pPr>
        <w:pStyle w:val="Spistreci2"/>
        <w:rPr>
          <w:rFonts w:ascii="Calibri" w:hAnsi="Calibri" w:cs="Calibri"/>
          <w:noProof/>
        </w:rPr>
      </w:pPr>
      <w:r w:rsidRPr="00DC63D9">
        <w:rPr>
          <w:rFonts w:ascii="Calibri" w:eastAsia="Arial Unicode MS" w:hAnsi="Calibri" w:cs="Calibri"/>
          <w:noProof/>
        </w:rPr>
        <w:t xml:space="preserve">Załącznik </w:t>
      </w:r>
      <w:r w:rsidR="00F9243B">
        <w:rPr>
          <w:rFonts w:ascii="Calibri" w:eastAsia="Arial Unicode MS" w:hAnsi="Calibri" w:cs="Calibri"/>
          <w:noProof/>
        </w:rPr>
        <w:t xml:space="preserve">nr </w:t>
      </w:r>
      <w:r w:rsidRPr="00DC63D9">
        <w:rPr>
          <w:rFonts w:ascii="Calibri" w:eastAsia="Arial Unicode MS" w:hAnsi="Calibri" w:cs="Calibri"/>
          <w:noProof/>
        </w:rPr>
        <w:t>4 - Wzór oświadczenia o aktualności informacji zawartych w oświadczeniu o niepodleganiu wykluczeniu oraz spełnianiu warunków udziału w postępowaniu.</w:t>
      </w:r>
      <w:r w:rsidRPr="00DC63D9">
        <w:rPr>
          <w:rFonts w:ascii="Calibri" w:eastAsia="Arial Unicode MS" w:hAnsi="Calibri" w:cs="Calibri"/>
          <w:noProof/>
        </w:rPr>
        <w:tab/>
      </w:r>
      <w:r w:rsidR="007500EA">
        <w:rPr>
          <w:rFonts w:ascii="Calibri" w:hAnsi="Calibri" w:cs="Calibri"/>
          <w:noProof/>
        </w:rPr>
        <w:t>30</w:t>
      </w:r>
    </w:p>
    <w:p w14:paraId="75597EB1" w14:textId="74A24048" w:rsidR="00171A87" w:rsidRPr="00DC63D9" w:rsidRDefault="00E71D2B" w:rsidP="00136B0D">
      <w:pPr>
        <w:rPr>
          <w:rFonts w:ascii="Calibri" w:eastAsia="Calibri" w:hAnsi="Calibri" w:cs="Calibri"/>
          <w:sz w:val="20"/>
          <w:szCs w:val="20"/>
        </w:rPr>
      </w:pPr>
      <w:r w:rsidRPr="00DC63D9">
        <w:rPr>
          <w:rFonts w:ascii="Calibri" w:hAnsi="Calibri" w:cs="Calibri"/>
          <w:sz w:val="20"/>
          <w:szCs w:val="20"/>
        </w:rPr>
        <w:fldChar w:fldCharType="end"/>
      </w:r>
    </w:p>
    <w:p w14:paraId="4912BFC2" w14:textId="40BDA45D" w:rsidR="008A0790" w:rsidRPr="00DC63D9" w:rsidRDefault="008A0790" w:rsidP="00EF1F0F">
      <w:pPr>
        <w:pStyle w:val="Nagwek1"/>
        <w:ind w:left="0"/>
        <w:jc w:val="left"/>
        <w:rPr>
          <w:rStyle w:val="BrakA"/>
          <w:rFonts w:ascii="Calibri" w:eastAsia="Arial Unicode MS" w:hAnsi="Calibri" w:cs="Calibri"/>
          <w:sz w:val="20"/>
          <w:szCs w:val="20"/>
        </w:rPr>
      </w:pPr>
      <w:bookmarkStart w:id="6" w:name="_Toc"/>
    </w:p>
    <w:p w14:paraId="46575CBA" w14:textId="77777777" w:rsidR="00EF1F0F" w:rsidRPr="00DC63D9" w:rsidRDefault="00EF1F0F" w:rsidP="00EF1F0F">
      <w:pPr>
        <w:rPr>
          <w:rFonts w:eastAsia="Arial Unicode MS"/>
        </w:rPr>
      </w:pPr>
    </w:p>
    <w:p w14:paraId="055E3488" w14:textId="6F534054" w:rsidR="00171A87" w:rsidRPr="00DC63D9" w:rsidRDefault="00E71D2B">
      <w:pPr>
        <w:pStyle w:val="Nagwek1"/>
        <w:rPr>
          <w:rStyle w:val="BrakA"/>
          <w:rFonts w:ascii="Calibri" w:eastAsia="Arial Unicode MS" w:hAnsi="Calibri" w:cs="Calibri"/>
          <w:sz w:val="20"/>
          <w:szCs w:val="20"/>
        </w:rPr>
      </w:pPr>
      <w:r w:rsidRPr="00DC63D9">
        <w:rPr>
          <w:rStyle w:val="BrakA"/>
          <w:rFonts w:ascii="Calibri" w:eastAsia="Arial Unicode MS" w:hAnsi="Calibri" w:cs="Calibri"/>
          <w:sz w:val="20"/>
          <w:szCs w:val="20"/>
        </w:rPr>
        <w:lastRenderedPageBreak/>
        <w:t>CZEŚĆ I – INSTRUKCJA DLA WYKONAWCÓW</w:t>
      </w:r>
      <w:bookmarkEnd w:id="6"/>
    </w:p>
    <w:p w14:paraId="67D7C1F6" w14:textId="77777777" w:rsidR="008A0790" w:rsidRPr="00DC63D9" w:rsidRDefault="008A0790" w:rsidP="008A0790"/>
    <w:p w14:paraId="0A11EBFF" w14:textId="77777777" w:rsidR="00171A87" w:rsidRPr="00DC63D9" w:rsidRDefault="00E71D2B">
      <w:pPr>
        <w:pStyle w:val="Nagwek3"/>
        <w:numPr>
          <w:ilvl w:val="0"/>
          <w:numId w:val="34"/>
        </w:numPr>
        <w:rPr>
          <w:rFonts w:ascii="Calibri" w:hAnsi="Calibri" w:cs="Calibri"/>
          <w:sz w:val="20"/>
          <w:szCs w:val="20"/>
        </w:rPr>
      </w:pPr>
      <w:bookmarkStart w:id="7" w:name="_Toc1"/>
      <w:r w:rsidRPr="00DC63D9">
        <w:rPr>
          <w:rStyle w:val="BrakA"/>
          <w:rFonts w:ascii="Calibri" w:hAnsi="Calibri" w:cs="Calibri"/>
          <w:sz w:val="20"/>
          <w:szCs w:val="20"/>
        </w:rPr>
        <w:t>Nazwa i adres Zamawiającego.</w:t>
      </w:r>
      <w:bookmarkEnd w:id="7"/>
    </w:p>
    <w:p w14:paraId="6C975E04"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Polskie Wydawnictwo Muzyczne</w:t>
      </w:r>
    </w:p>
    <w:p w14:paraId="05FEAB21"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al. Krasińskiego 11a</w:t>
      </w:r>
    </w:p>
    <w:p w14:paraId="15F7C537"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31-111 Kraków</w:t>
      </w:r>
    </w:p>
    <w:p w14:paraId="5D55999C" w14:textId="77777777" w:rsidR="00171A87" w:rsidRPr="00DC63D9" w:rsidRDefault="00171A87">
      <w:pPr>
        <w:tabs>
          <w:tab w:val="left" w:pos="425"/>
        </w:tabs>
        <w:ind w:left="425" w:hanging="425"/>
        <w:jc w:val="both"/>
        <w:rPr>
          <w:rFonts w:ascii="Calibri" w:eastAsia="Arial" w:hAnsi="Calibri" w:cs="Calibri"/>
          <w:b/>
          <w:bCs/>
          <w:sz w:val="20"/>
          <w:szCs w:val="20"/>
        </w:rPr>
      </w:pPr>
    </w:p>
    <w:p w14:paraId="37F2CC37"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78912BF3" w14:textId="4971B1F1"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744FFE8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3BE4D850"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e – mail: </w:t>
      </w:r>
      <w:hyperlink r:id="rId12"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554B495B" w14:textId="77777777" w:rsidR="00171A87" w:rsidRPr="00DC63D9" w:rsidRDefault="00E71D2B">
      <w:pPr>
        <w:jc w:val="both"/>
        <w:rPr>
          <w:rStyle w:val="Brak"/>
          <w:rFonts w:ascii="Calibri" w:eastAsia="Arial" w:hAnsi="Calibri" w:cs="Calibri"/>
          <w:b/>
          <w:bCs/>
          <w:sz w:val="20"/>
          <w:szCs w:val="20"/>
        </w:rPr>
      </w:pPr>
      <w:r w:rsidRPr="00DC63D9">
        <w:rPr>
          <w:rStyle w:val="Brak"/>
          <w:rFonts w:ascii="Calibri" w:hAnsi="Calibri" w:cs="Calibri"/>
          <w:b/>
          <w:bCs/>
          <w:sz w:val="20"/>
          <w:szCs w:val="20"/>
        </w:rPr>
        <w:t xml:space="preserve">strona internetowa: </w:t>
      </w:r>
      <w:r w:rsidRPr="00DC63D9">
        <w:rPr>
          <w:rStyle w:val="Hyperlink0"/>
          <w:rFonts w:ascii="Calibri" w:hAnsi="Calibri" w:cs="Calibri"/>
        </w:rPr>
        <w:t>www.pwm com.pl</w:t>
      </w:r>
      <w:r w:rsidRPr="00DC63D9">
        <w:rPr>
          <w:rStyle w:val="BrakA"/>
          <w:rFonts w:ascii="Calibri" w:hAnsi="Calibri" w:cs="Calibri"/>
          <w:sz w:val="20"/>
          <w:szCs w:val="20"/>
        </w:rPr>
        <w:t xml:space="preserve"> </w:t>
      </w:r>
    </w:p>
    <w:p w14:paraId="444A0F29" w14:textId="77777777" w:rsidR="00171A87" w:rsidRPr="00DC63D9" w:rsidRDefault="00171A87">
      <w:pPr>
        <w:rPr>
          <w:rStyle w:val="Brak"/>
          <w:rFonts w:ascii="Calibri" w:eastAsia="Arial" w:hAnsi="Calibri" w:cs="Calibri"/>
          <w:sz w:val="20"/>
          <w:szCs w:val="20"/>
        </w:rPr>
      </w:pPr>
    </w:p>
    <w:p w14:paraId="68346F55" w14:textId="77777777" w:rsidR="00171A87" w:rsidRPr="00DC63D9" w:rsidRDefault="00E71D2B">
      <w:pPr>
        <w:pStyle w:val="Nagwek3"/>
        <w:numPr>
          <w:ilvl w:val="0"/>
          <w:numId w:val="34"/>
        </w:numPr>
        <w:rPr>
          <w:rFonts w:ascii="Calibri" w:hAnsi="Calibri" w:cs="Calibri"/>
          <w:sz w:val="20"/>
          <w:szCs w:val="20"/>
        </w:rPr>
      </w:pPr>
      <w:bookmarkStart w:id="8" w:name="_Toc2"/>
      <w:r w:rsidRPr="00DC63D9">
        <w:rPr>
          <w:rStyle w:val="BrakA"/>
          <w:rFonts w:ascii="Calibri" w:hAnsi="Calibri" w:cs="Calibri"/>
          <w:sz w:val="20"/>
          <w:szCs w:val="20"/>
        </w:rPr>
        <w:t xml:space="preserve">Adres strony internetowej postępowania, tryb udzielania zamówienia, </w:t>
      </w:r>
      <w:r w:rsidRPr="00DC63D9">
        <w:rPr>
          <w:rStyle w:val="BrakA"/>
          <w:rFonts w:ascii="Calibri" w:hAnsi="Calibri" w:cs="Calibri"/>
          <w:sz w:val="20"/>
          <w:szCs w:val="20"/>
        </w:rPr>
        <w:br/>
        <w:t>informacja o negocjacjach;</w:t>
      </w:r>
      <w:bookmarkEnd w:id="8"/>
    </w:p>
    <w:p w14:paraId="3EA00F1C" w14:textId="755BD524"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2.1. </w:t>
      </w:r>
      <w:r w:rsidR="00E71D2B" w:rsidRPr="009F7B9A">
        <w:rPr>
          <w:rStyle w:val="BrakA"/>
          <w:rFonts w:ascii="Calibri" w:hAnsi="Calibri" w:cs="Calibri"/>
          <w:b/>
          <w:bCs/>
          <w:sz w:val="20"/>
          <w:szCs w:val="20"/>
        </w:rPr>
        <w:t>Adres strony internetowej postępowania:</w:t>
      </w:r>
    </w:p>
    <w:p w14:paraId="1D7068FC" w14:textId="77777777" w:rsidR="00171A87" w:rsidRPr="00DC63D9" w:rsidRDefault="00E71D2B">
      <w:pPr>
        <w:tabs>
          <w:tab w:val="left" w:pos="425"/>
        </w:tabs>
        <w:spacing w:after="120"/>
        <w:ind w:left="425" w:firstLine="1"/>
        <w:jc w:val="both"/>
        <w:rPr>
          <w:rStyle w:val="Hyperlink3"/>
          <w:rFonts w:ascii="Calibri" w:hAnsi="Calibri" w:cs="Calibri"/>
        </w:rPr>
      </w:pPr>
      <w:r w:rsidRPr="00DC63D9">
        <w:rPr>
          <w:rStyle w:val="Hyperlink3"/>
          <w:rFonts w:ascii="Calibri" w:hAnsi="Calibri" w:cs="Calibri"/>
        </w:rPr>
        <w:t xml:space="preserve">Adres poczty elektronicznej: </w:t>
      </w:r>
      <w:hyperlink r:id="rId13"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7C784DC8" w14:textId="77777777" w:rsidR="00171A87" w:rsidRPr="00DC63D9" w:rsidRDefault="00E71D2B" w:rsidP="00DD2195">
      <w:pPr>
        <w:tabs>
          <w:tab w:val="left" w:pos="425"/>
        </w:tabs>
        <w:spacing w:after="120"/>
        <w:ind w:left="425" w:firstLine="1"/>
        <w:rPr>
          <w:rStyle w:val="Hyperlink3"/>
          <w:rFonts w:ascii="Calibri" w:hAnsi="Calibri" w:cs="Calibri"/>
        </w:rPr>
      </w:pPr>
      <w:r w:rsidRPr="00DC63D9">
        <w:rPr>
          <w:rStyle w:val="Brak"/>
          <w:rFonts w:ascii="Calibri" w:hAnsi="Calibri" w:cs="Calibri"/>
          <w:b/>
          <w:bCs/>
          <w:sz w:val="20"/>
          <w:szCs w:val="20"/>
        </w:rPr>
        <w:t>Strona internetowa prowadzonego postępowania</w:t>
      </w:r>
      <w:r w:rsidRPr="00DC63D9">
        <w:rPr>
          <w:rStyle w:val="Hyperlink3"/>
          <w:rFonts w:ascii="Calibri" w:hAnsi="Calibri" w:cs="Calibri"/>
        </w:rPr>
        <w:t xml:space="preserve">: </w:t>
      </w:r>
      <w:hyperlink r:id="rId14" w:history="1">
        <w:r w:rsidRPr="00DC63D9">
          <w:rPr>
            <w:rStyle w:val="Hyperlink0"/>
            <w:rFonts w:ascii="Calibri" w:hAnsi="Calibri" w:cs="Calibri"/>
          </w:rPr>
          <w:t>https://platformazakupowa.pl/pn/pwm</w:t>
        </w:r>
      </w:hyperlink>
      <w:r w:rsidRPr="00DC63D9">
        <w:rPr>
          <w:rStyle w:val="Hyperlink3"/>
          <w:rFonts w:ascii="Calibri" w:hAnsi="Calibri" w:cs="Calibri"/>
        </w:rPr>
        <w:t xml:space="preserve"> </w:t>
      </w:r>
    </w:p>
    <w:p w14:paraId="2E4CE160" w14:textId="77777777" w:rsidR="00171A87" w:rsidRPr="00DC63D9" w:rsidRDefault="00E71D2B" w:rsidP="00706057">
      <w:pPr>
        <w:tabs>
          <w:tab w:val="left" w:pos="425"/>
        </w:tabs>
        <w:ind w:left="425"/>
        <w:jc w:val="both"/>
        <w:rPr>
          <w:rStyle w:val="Hyperlink3"/>
          <w:rFonts w:ascii="Calibri" w:hAnsi="Calibri" w:cs="Calibri"/>
        </w:rPr>
      </w:pPr>
      <w:r w:rsidRPr="00DC63D9">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DC63D9">
          <w:rPr>
            <w:rStyle w:val="Hyperlink2"/>
            <w:rFonts w:ascii="Calibri" w:hAnsi="Calibri" w:cs="Calibri"/>
          </w:rPr>
          <w:t>https://platformazakupowa.pl/pn/pwm</w:t>
        </w:r>
      </w:hyperlink>
      <w:r w:rsidRPr="00DC63D9">
        <w:rPr>
          <w:rStyle w:val="Hyperlink3"/>
          <w:rFonts w:ascii="Calibri" w:hAnsi="Calibri" w:cs="Calibri"/>
        </w:rPr>
        <w:t xml:space="preserve"> </w:t>
      </w:r>
      <w:hyperlink r:id="rId16" w:history="1">
        <w:r w:rsidRPr="00DC63D9">
          <w:rPr>
            <w:rStyle w:val="Hyperlink2"/>
            <w:rFonts w:ascii="Calibri" w:hAnsi="Calibri" w:cs="Calibri"/>
          </w:rPr>
          <w:t>(dalej</w:t>
        </w:r>
      </w:hyperlink>
      <w:r w:rsidRPr="00DC63D9">
        <w:rPr>
          <w:rStyle w:val="Hyperlink3"/>
          <w:rFonts w:ascii="Calibri" w:hAnsi="Calibri" w:cs="Calibri"/>
        </w:rPr>
        <w:t xml:space="preserve"> jako „Platforma”).</w:t>
      </w:r>
    </w:p>
    <w:p w14:paraId="566EF31F" w14:textId="77777777" w:rsidR="00171A87" w:rsidRPr="00DC63D9" w:rsidRDefault="00E71D2B" w:rsidP="00706057">
      <w:pPr>
        <w:tabs>
          <w:tab w:val="left" w:pos="425"/>
        </w:tabs>
        <w:ind w:left="426"/>
        <w:jc w:val="both"/>
        <w:rPr>
          <w:rStyle w:val="Brak"/>
          <w:rFonts w:ascii="Calibri" w:eastAsia="Arial" w:hAnsi="Calibri" w:cs="Calibri"/>
          <w:sz w:val="20"/>
          <w:szCs w:val="20"/>
        </w:rPr>
      </w:pPr>
      <w:r w:rsidRPr="00DC63D9">
        <w:rPr>
          <w:rStyle w:val="Hyperlink3"/>
          <w:rFonts w:ascii="Calibri" w:hAnsi="Calibri" w:cs="Calibri"/>
        </w:rPr>
        <w:t>Szczegółowe informacje dotyczące przyjętego w postępowaniu sposobu komunikacji znajdują się w rozdziale 13 IDW.</w:t>
      </w:r>
    </w:p>
    <w:p w14:paraId="7971BE88" w14:textId="706DAC0C"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2.2. </w:t>
      </w:r>
      <w:r w:rsidR="00E71D2B" w:rsidRPr="009F7B9A">
        <w:rPr>
          <w:rStyle w:val="BrakA"/>
          <w:rFonts w:ascii="Calibri" w:hAnsi="Calibri" w:cs="Calibri"/>
          <w:b/>
          <w:bCs/>
          <w:sz w:val="20"/>
          <w:szCs w:val="20"/>
        </w:rPr>
        <w:t>Tryb udzielenia zamówienia:</w:t>
      </w:r>
    </w:p>
    <w:p w14:paraId="1BA7522E" w14:textId="30EF275F"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Postępowanie prowadzone jest w trybie podstawowym bez negocjacji zgodnie z przepisami ustawy z dnia 11 września 2019 roku  Prawo zamówień publicznych (</w:t>
      </w:r>
      <w:r w:rsidR="005124EB" w:rsidRPr="00DC63D9">
        <w:rPr>
          <w:rStyle w:val="Hyperlink3"/>
          <w:rFonts w:ascii="Calibri" w:hAnsi="Calibri" w:cs="Calibri"/>
        </w:rPr>
        <w:t xml:space="preserve"> tekst jedn. </w:t>
      </w:r>
      <w:r w:rsidRPr="00DC63D9">
        <w:rPr>
          <w:rStyle w:val="Hyperlink3"/>
          <w:rFonts w:ascii="Calibri" w:hAnsi="Calibri" w:cs="Calibri"/>
        </w:rPr>
        <w:t>Dz. U. z 20</w:t>
      </w:r>
      <w:r w:rsidR="005124EB" w:rsidRPr="00DC63D9">
        <w:rPr>
          <w:rStyle w:val="Hyperlink3"/>
          <w:rFonts w:ascii="Calibri" w:hAnsi="Calibri" w:cs="Calibri"/>
        </w:rPr>
        <w:t>2</w:t>
      </w:r>
      <w:r w:rsidR="00136B0D" w:rsidRPr="00DC63D9">
        <w:rPr>
          <w:rStyle w:val="Hyperlink3"/>
          <w:rFonts w:ascii="Calibri" w:hAnsi="Calibri" w:cs="Calibri"/>
        </w:rPr>
        <w:t>2</w:t>
      </w:r>
      <w:r w:rsidRPr="00DC63D9">
        <w:rPr>
          <w:rStyle w:val="Hyperlink3"/>
          <w:rFonts w:ascii="Calibri" w:hAnsi="Calibri" w:cs="Calibri"/>
        </w:rPr>
        <w:t xml:space="preserve"> poz. </w:t>
      </w:r>
      <w:r w:rsidR="005124EB" w:rsidRPr="00DC63D9">
        <w:rPr>
          <w:rStyle w:val="Hyperlink3"/>
          <w:rFonts w:ascii="Calibri" w:hAnsi="Calibri" w:cs="Calibri"/>
        </w:rPr>
        <w:t>1</w:t>
      </w:r>
      <w:r w:rsidR="00136B0D" w:rsidRPr="00DC63D9">
        <w:rPr>
          <w:rStyle w:val="Hyperlink3"/>
          <w:rFonts w:ascii="Calibri" w:hAnsi="Calibri" w:cs="Calibri"/>
        </w:rPr>
        <w:t>710</w:t>
      </w:r>
      <w:r w:rsidRPr="00DC63D9">
        <w:rPr>
          <w:rStyle w:val="Hyperlink3"/>
          <w:rFonts w:ascii="Calibri" w:hAnsi="Calibri" w:cs="Calibri"/>
        </w:rPr>
        <w:t xml:space="preserve"> z pó</w:t>
      </w:r>
      <w:r w:rsidR="008A0790" w:rsidRPr="00DC63D9">
        <w:rPr>
          <w:rStyle w:val="Hyperlink3"/>
          <w:rFonts w:ascii="Calibri" w:hAnsi="Calibri" w:cs="Calibri"/>
        </w:rPr>
        <w:t>ź</w:t>
      </w:r>
      <w:r w:rsidRPr="00DC63D9">
        <w:rPr>
          <w:rStyle w:val="Hyperlink3"/>
          <w:rFonts w:ascii="Calibri" w:hAnsi="Calibri" w:cs="Calibri"/>
        </w:rPr>
        <w:t xml:space="preserve">n.zm), w dalszej części SWZ zwanej </w:t>
      </w:r>
      <w:r w:rsidRPr="00DC63D9">
        <w:rPr>
          <w:rStyle w:val="Brak"/>
          <w:rFonts w:cs="Calibri"/>
          <w:b/>
          <w:bCs/>
          <w:sz w:val="20"/>
          <w:szCs w:val="20"/>
        </w:rPr>
        <w:t xml:space="preserve">ustawą </w:t>
      </w:r>
      <w:proofErr w:type="spellStart"/>
      <w:r w:rsidRPr="00DC63D9">
        <w:rPr>
          <w:rStyle w:val="Brak"/>
          <w:rFonts w:cs="Calibri"/>
          <w:b/>
          <w:bCs/>
          <w:sz w:val="20"/>
          <w:szCs w:val="20"/>
        </w:rPr>
        <w:t>Pzp</w:t>
      </w:r>
      <w:proofErr w:type="spellEnd"/>
      <w:r w:rsidRPr="00DC63D9">
        <w:rPr>
          <w:rStyle w:val="Hyperlink3"/>
          <w:rFonts w:ascii="Calibri" w:hAnsi="Calibri" w:cs="Calibri"/>
        </w:rPr>
        <w:t>, dla zamówień o wartości szacunkowej poniżej 21</w:t>
      </w:r>
      <w:r w:rsidR="001F0691" w:rsidRPr="00DC63D9">
        <w:rPr>
          <w:rStyle w:val="Hyperlink3"/>
          <w:rFonts w:ascii="Calibri" w:hAnsi="Calibri" w:cs="Calibri"/>
        </w:rPr>
        <w:t>5</w:t>
      </w:r>
      <w:r w:rsidRPr="00DC63D9">
        <w:rPr>
          <w:rStyle w:val="Hyperlink3"/>
          <w:rFonts w:ascii="Calibri" w:hAnsi="Calibri" w:cs="Calibri"/>
        </w:rPr>
        <w:t xml:space="preserve"> 000 euro, co stanowi równowartość kwoty 9</w:t>
      </w:r>
      <w:r w:rsidR="001F0691" w:rsidRPr="00DC63D9">
        <w:rPr>
          <w:rStyle w:val="Hyperlink3"/>
          <w:rFonts w:ascii="Calibri" w:hAnsi="Calibri" w:cs="Calibri"/>
        </w:rPr>
        <w:t>57</w:t>
      </w:r>
      <w:r w:rsidRPr="00DC63D9">
        <w:rPr>
          <w:rStyle w:val="Hyperlink3"/>
          <w:rFonts w:ascii="Calibri" w:hAnsi="Calibri" w:cs="Calibri"/>
        </w:rPr>
        <w:t xml:space="preserve"> </w:t>
      </w:r>
      <w:r w:rsidR="001F0691" w:rsidRPr="00DC63D9">
        <w:rPr>
          <w:rStyle w:val="Hyperlink3"/>
          <w:rFonts w:ascii="Calibri" w:hAnsi="Calibri" w:cs="Calibri"/>
        </w:rPr>
        <w:t>524</w:t>
      </w:r>
      <w:r w:rsidRPr="00DC63D9">
        <w:rPr>
          <w:rStyle w:val="Hyperlink3"/>
          <w:rFonts w:ascii="Calibri" w:hAnsi="Calibri" w:cs="Calibri"/>
        </w:rPr>
        <w:t xml:space="preserve"> zł. </w:t>
      </w:r>
    </w:p>
    <w:p w14:paraId="7D088267"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W sprawach nie uregulowanych niniejszą SWZ bądź w sytuacji rozbieżności zapisów SWZ </w:t>
      </w:r>
      <w:r w:rsidRPr="00DC63D9">
        <w:rPr>
          <w:rStyle w:val="Hyperlink3"/>
          <w:rFonts w:ascii="Calibri" w:hAnsi="Calibri" w:cs="Calibri"/>
        </w:rPr>
        <w:br/>
        <w:t xml:space="preserve">w stosunku do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lub aktów wykonawczych wydanych na jej podstawie odpowiednie zastosowanie i nadrzędne znaczenie mają przepisy ustawy lub aktów wykonawczych.</w:t>
      </w:r>
    </w:p>
    <w:p w14:paraId="1DFCF18D"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Zamawiający </w:t>
      </w:r>
      <w:r w:rsidRPr="00DC63D9">
        <w:rPr>
          <w:rStyle w:val="Brak"/>
          <w:rFonts w:cs="Calibri"/>
          <w:b/>
          <w:bCs/>
          <w:sz w:val="20"/>
          <w:szCs w:val="20"/>
        </w:rPr>
        <w:t>nie przewiduje</w:t>
      </w:r>
      <w:r w:rsidRPr="00DC63D9">
        <w:rPr>
          <w:rStyle w:val="Hyperlink3"/>
          <w:rFonts w:ascii="Calibri" w:hAnsi="Calibri" w:cs="Calibri"/>
        </w:rPr>
        <w:t xml:space="preserve"> wyboru najkorzystniejszej oferty z możliwością prowadzenia negocjacji.</w:t>
      </w:r>
    </w:p>
    <w:p w14:paraId="13D7888E" w14:textId="77777777" w:rsidR="00171A87" w:rsidRPr="00DC63D9" w:rsidRDefault="00E71D2B">
      <w:pPr>
        <w:pStyle w:val="Nagwek3"/>
        <w:numPr>
          <w:ilvl w:val="0"/>
          <w:numId w:val="37"/>
        </w:numPr>
        <w:rPr>
          <w:rFonts w:ascii="Calibri" w:hAnsi="Calibri" w:cs="Calibri"/>
          <w:sz w:val="20"/>
          <w:szCs w:val="20"/>
        </w:rPr>
      </w:pPr>
      <w:bookmarkStart w:id="9" w:name="_Toc3"/>
      <w:r w:rsidRPr="00DC63D9">
        <w:rPr>
          <w:rStyle w:val="BrakA"/>
          <w:rFonts w:ascii="Calibri" w:hAnsi="Calibri" w:cs="Calibri"/>
          <w:sz w:val="20"/>
          <w:szCs w:val="20"/>
        </w:rPr>
        <w:t xml:space="preserve">Opis przedmiotu zamówienia, równoważność, zatrudnienie. </w:t>
      </w:r>
      <w:bookmarkEnd w:id="9"/>
    </w:p>
    <w:p w14:paraId="4E9E7D36" w14:textId="77777777" w:rsidR="00171A87" w:rsidRPr="00DC63D9" w:rsidRDefault="00E71D2B">
      <w:pPr>
        <w:pStyle w:val="Nagwek4"/>
        <w:rPr>
          <w:rFonts w:ascii="Calibri" w:hAnsi="Calibri" w:cs="Calibri"/>
        </w:rPr>
      </w:pPr>
      <w:bookmarkStart w:id="10" w:name="OLE_LINK1"/>
      <w:r w:rsidRPr="00DC63D9">
        <w:rPr>
          <w:rStyle w:val="BrakA"/>
          <w:rFonts w:ascii="Calibri" w:eastAsia="Arial Unicode MS" w:hAnsi="Calibri" w:cs="Calibri"/>
        </w:rPr>
        <w:t>3</w:t>
      </w:r>
      <w:bookmarkStart w:id="11" w:name="OLE_LINK2"/>
      <w:bookmarkEnd w:id="10"/>
      <w:r w:rsidRPr="00DC63D9">
        <w:rPr>
          <w:rStyle w:val="BrakA"/>
          <w:rFonts w:ascii="Calibri" w:eastAsia="Arial Unicode MS" w:hAnsi="Calibri" w:cs="Calibri"/>
        </w:rPr>
        <w:t>.1 Opis przedmiotu zamówienia.</w:t>
      </w:r>
    </w:p>
    <w:p w14:paraId="0A4A9494" w14:textId="7477A0BB" w:rsidR="001B5AC5" w:rsidRPr="00DC63D9" w:rsidRDefault="000D3DA6" w:rsidP="001B5AC5">
      <w:pPr>
        <w:pStyle w:val="Default"/>
        <w:spacing w:after="120"/>
        <w:jc w:val="both"/>
        <w:rPr>
          <w:rStyle w:val="Brak"/>
          <w:rFonts w:ascii="Calibri" w:hAnsi="Calibri" w:cs="Calibri"/>
          <w:sz w:val="22"/>
          <w:szCs w:val="22"/>
        </w:rPr>
      </w:pPr>
      <w:r w:rsidRPr="00DC63D9">
        <w:rPr>
          <w:rStyle w:val="Brak"/>
          <w:rFonts w:ascii="Calibri" w:hAnsi="Calibri" w:cs="Calibri"/>
          <w:sz w:val="20"/>
          <w:szCs w:val="20"/>
        </w:rPr>
        <w:t xml:space="preserve">Przedmiotem zamówienia jest </w:t>
      </w:r>
      <w:bookmarkStart w:id="12" w:name="_Hlk131000485"/>
      <w:r w:rsidRPr="00DC63D9">
        <w:rPr>
          <w:rStyle w:val="Brak"/>
          <w:rFonts w:ascii="Calibri" w:hAnsi="Calibri" w:cs="Calibri"/>
          <w:sz w:val="20"/>
          <w:szCs w:val="20"/>
        </w:rPr>
        <w:t>sukcesywny zakup publikacji nutowych o tematyce muzycznej</w:t>
      </w:r>
      <w:bookmarkEnd w:id="12"/>
      <w:r w:rsidR="00C33065">
        <w:rPr>
          <w:rStyle w:val="Brak"/>
          <w:rFonts w:ascii="Calibri" w:hAnsi="Calibri" w:cs="Calibri"/>
          <w:sz w:val="20"/>
          <w:szCs w:val="20"/>
        </w:rPr>
        <w:t xml:space="preserve"> opublikowanych przez wydawnictwo Crescendo </w:t>
      </w:r>
      <w:r w:rsidRPr="00DC63D9">
        <w:rPr>
          <w:rStyle w:val="Brak"/>
          <w:rFonts w:ascii="Calibri" w:hAnsi="Calibri" w:cs="Calibri"/>
          <w:sz w:val="20"/>
          <w:szCs w:val="20"/>
        </w:rPr>
        <w:t>przez okres 3 lat</w:t>
      </w:r>
      <w:r w:rsidR="001B5AC5" w:rsidRPr="00DC63D9">
        <w:rPr>
          <w:rStyle w:val="Brak"/>
          <w:rFonts w:ascii="Calibri" w:hAnsi="Calibri" w:cs="Calibri"/>
          <w:sz w:val="20"/>
          <w:szCs w:val="20"/>
        </w:rPr>
        <w:t xml:space="preserve">, zwany dalej  „zamówieniem”. Szczegółowy opis zamówienia zawiera część III SWZ - </w:t>
      </w:r>
      <w:r w:rsidR="00DD43B2" w:rsidRPr="00DC63D9">
        <w:rPr>
          <w:rStyle w:val="Brak"/>
          <w:rFonts w:ascii="Calibri" w:hAnsi="Calibri" w:cs="Calibri"/>
          <w:sz w:val="20"/>
          <w:szCs w:val="20"/>
        </w:rPr>
        <w:t>Opis Przedmiotu Zamówienia (dalej również jako OPZ)</w:t>
      </w:r>
      <w:r w:rsidR="001B5AC5" w:rsidRPr="00DC63D9">
        <w:rPr>
          <w:rStyle w:val="Brak"/>
          <w:rFonts w:ascii="Calibri" w:hAnsi="Calibri" w:cs="Calibri"/>
          <w:sz w:val="20"/>
          <w:szCs w:val="20"/>
        </w:rPr>
        <w:t>.</w:t>
      </w:r>
      <w:r w:rsidR="00DD43B2" w:rsidRPr="00DC63D9">
        <w:rPr>
          <w:rStyle w:val="Brak"/>
          <w:rFonts w:ascii="Calibri" w:hAnsi="Calibri" w:cs="Calibri"/>
          <w:sz w:val="20"/>
          <w:szCs w:val="20"/>
        </w:rPr>
        <w:t xml:space="preserve"> </w:t>
      </w:r>
      <w:bookmarkStart w:id="13" w:name="_Hlk74906859"/>
      <w:bookmarkEnd w:id="11"/>
      <w:r w:rsidR="001B5AC5" w:rsidRPr="00DC63D9">
        <w:rPr>
          <w:rStyle w:val="Brak"/>
          <w:rFonts w:ascii="Calibri" w:hAnsi="Calibri" w:cs="Calibri"/>
          <w:sz w:val="20"/>
          <w:szCs w:val="20"/>
        </w:rPr>
        <w:t xml:space="preserve">Ilości lub wartości podane w SWZ oraz </w:t>
      </w:r>
      <w:r w:rsidR="00383E2B" w:rsidRPr="00DC63D9">
        <w:rPr>
          <w:rStyle w:val="Brak"/>
          <w:rFonts w:ascii="Calibri" w:hAnsi="Calibri" w:cs="Calibri"/>
          <w:sz w:val="20"/>
          <w:szCs w:val="20"/>
        </w:rPr>
        <w:br/>
      </w:r>
      <w:r w:rsidR="001B5AC5" w:rsidRPr="00DC63D9">
        <w:rPr>
          <w:rStyle w:val="Brak"/>
          <w:rFonts w:ascii="Calibri" w:hAnsi="Calibri" w:cs="Calibri"/>
          <w:sz w:val="20"/>
          <w:szCs w:val="20"/>
        </w:rPr>
        <w:t xml:space="preserve">w załącznikach do SWZ stanowią szacunkowe potrzeby </w:t>
      </w:r>
      <w:r w:rsidR="00383E2B" w:rsidRPr="00DC63D9">
        <w:rPr>
          <w:rStyle w:val="Brak"/>
          <w:rFonts w:ascii="Calibri" w:hAnsi="Calibri" w:cs="Calibri"/>
          <w:sz w:val="20"/>
          <w:szCs w:val="20"/>
        </w:rPr>
        <w:t>Z</w:t>
      </w:r>
      <w:r w:rsidR="001B5AC5" w:rsidRPr="00DC63D9">
        <w:rPr>
          <w:rStyle w:val="Brak"/>
          <w:rFonts w:ascii="Calibri" w:hAnsi="Calibri" w:cs="Calibri"/>
          <w:sz w:val="20"/>
          <w:szCs w:val="20"/>
        </w:rPr>
        <w:t xml:space="preserve">amawiającego w okresie obowiązywania umowy, nie stanowiąc zobowiązania dla </w:t>
      </w:r>
      <w:r w:rsidR="00383E2B" w:rsidRPr="00DC63D9">
        <w:rPr>
          <w:rStyle w:val="Brak"/>
          <w:rFonts w:ascii="Calibri" w:hAnsi="Calibri" w:cs="Calibri"/>
          <w:sz w:val="20"/>
          <w:szCs w:val="20"/>
        </w:rPr>
        <w:t>Z</w:t>
      </w:r>
      <w:r w:rsidR="001B5AC5" w:rsidRPr="00DC63D9">
        <w:rPr>
          <w:rStyle w:val="Brak"/>
          <w:rFonts w:ascii="Calibri" w:hAnsi="Calibri" w:cs="Calibri"/>
          <w:sz w:val="20"/>
          <w:szCs w:val="20"/>
        </w:rPr>
        <w:t xml:space="preserve">amawiającego do jego pełnej realizacji, ani też podstawy do dochodzenia przez </w:t>
      </w:r>
      <w:r w:rsidR="00383E2B" w:rsidRPr="00DC63D9">
        <w:rPr>
          <w:rStyle w:val="Brak"/>
          <w:rFonts w:ascii="Calibri" w:hAnsi="Calibri" w:cs="Calibri"/>
          <w:sz w:val="20"/>
          <w:szCs w:val="20"/>
        </w:rPr>
        <w:t>W</w:t>
      </w:r>
      <w:r w:rsidR="001B5AC5" w:rsidRPr="00DC63D9">
        <w:rPr>
          <w:rStyle w:val="Brak"/>
          <w:rFonts w:ascii="Calibri" w:hAnsi="Calibri" w:cs="Calibri"/>
          <w:sz w:val="20"/>
          <w:szCs w:val="20"/>
        </w:rPr>
        <w:t>ykonawcę roszczeń odszkodowawczych z tytułu nie zrealizowania całości zamówienia.</w:t>
      </w:r>
      <w:r w:rsidR="001B5AC5" w:rsidRPr="00DC63D9">
        <w:rPr>
          <w:rStyle w:val="Brak"/>
          <w:rFonts w:ascii="Calibri" w:hAnsi="Calibri" w:cs="Calibri"/>
          <w:sz w:val="22"/>
          <w:szCs w:val="22"/>
        </w:rPr>
        <w:t xml:space="preserve"> </w:t>
      </w:r>
    </w:p>
    <w:p w14:paraId="2A9530E3" w14:textId="251618C9" w:rsidR="001B5AC5" w:rsidRPr="00C33065" w:rsidRDefault="00E71D2B" w:rsidP="00C33065">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 xml:space="preserve">Miejsce wykonania zamówienia - </w:t>
      </w:r>
      <w:r w:rsidRPr="00DC63D9">
        <w:rPr>
          <w:rStyle w:val="Brak"/>
          <w:rFonts w:ascii="Calibri" w:hAnsi="Calibri" w:cs="Calibri"/>
          <w:b/>
          <w:bCs/>
          <w:sz w:val="20"/>
          <w:szCs w:val="20"/>
        </w:rPr>
        <w:t>miejsce dostawy</w:t>
      </w:r>
      <w:r w:rsidRPr="00DC63D9">
        <w:rPr>
          <w:rStyle w:val="Brak"/>
          <w:rFonts w:ascii="Calibri" w:hAnsi="Calibri" w:cs="Calibri"/>
          <w:sz w:val="20"/>
          <w:szCs w:val="20"/>
        </w:rPr>
        <w:t xml:space="preserve"> </w:t>
      </w:r>
      <w:r w:rsidR="009D30FD" w:rsidRPr="00DC63D9">
        <w:rPr>
          <w:rStyle w:val="Brak"/>
          <w:rFonts w:ascii="Calibri" w:hAnsi="Calibri" w:cs="Calibri"/>
          <w:sz w:val="20"/>
          <w:szCs w:val="20"/>
        </w:rPr>
        <w:t xml:space="preserve">publikacji </w:t>
      </w:r>
      <w:r w:rsidRPr="00DC63D9">
        <w:rPr>
          <w:rStyle w:val="Brak"/>
          <w:rFonts w:ascii="Calibri" w:hAnsi="Calibri" w:cs="Calibri"/>
          <w:sz w:val="20"/>
          <w:szCs w:val="20"/>
        </w:rPr>
        <w:t xml:space="preserve">objętych </w:t>
      </w:r>
      <w:r w:rsidR="009D30FD" w:rsidRPr="00DC63D9">
        <w:rPr>
          <w:rStyle w:val="Brak"/>
          <w:rFonts w:ascii="Calibri" w:hAnsi="Calibri" w:cs="Calibri"/>
          <w:sz w:val="20"/>
          <w:szCs w:val="20"/>
        </w:rPr>
        <w:t xml:space="preserve">zakresem </w:t>
      </w:r>
      <w:r w:rsidR="009D30FD" w:rsidRPr="00DC63D9">
        <w:rPr>
          <w:rStyle w:val="Hyperlink8"/>
          <w:rFonts w:ascii="Calibri" w:hAnsi="Calibri" w:cs="Calibri"/>
        </w:rPr>
        <w:t xml:space="preserve">poszczególnych dostaw częściowe </w:t>
      </w:r>
      <w:r w:rsidRPr="00DC63D9">
        <w:rPr>
          <w:rStyle w:val="Brak"/>
          <w:rFonts w:ascii="Calibri" w:hAnsi="Calibri" w:cs="Calibri"/>
          <w:sz w:val="20"/>
          <w:szCs w:val="20"/>
        </w:rPr>
        <w:t>- siedziba Polskiego Wydawnictwa Muzycznego pod adresem al. Krasińskiego 11a, 31-111 Kraków.</w:t>
      </w:r>
    </w:p>
    <w:p w14:paraId="320840F5" w14:textId="77777777" w:rsidR="00136B0D" w:rsidRPr="00DC63D9" w:rsidRDefault="00136B0D" w:rsidP="001B5AC5">
      <w:pPr>
        <w:pStyle w:val="Default"/>
        <w:spacing w:after="120"/>
        <w:jc w:val="both"/>
        <w:rPr>
          <w:rStyle w:val="Brak"/>
          <w:rFonts w:ascii="Calibri" w:hAnsi="Calibri" w:cs="Calibri"/>
          <w:sz w:val="20"/>
          <w:szCs w:val="20"/>
        </w:rPr>
      </w:pPr>
    </w:p>
    <w:bookmarkEnd w:id="13"/>
    <w:p w14:paraId="6479C63C" w14:textId="78ED9B64" w:rsidR="00264E79" w:rsidRPr="00DC63D9" w:rsidRDefault="00E71D2B" w:rsidP="00136B0D">
      <w:pPr>
        <w:pStyle w:val="Nagwek4"/>
        <w:rPr>
          <w:rStyle w:val="Brak"/>
          <w:rFonts w:ascii="Calibri" w:hAnsi="Calibri" w:cs="Calibri"/>
        </w:rPr>
      </w:pPr>
      <w:r w:rsidRPr="00DC63D9">
        <w:rPr>
          <w:rStyle w:val="BrakA"/>
          <w:rFonts w:ascii="Calibri" w:eastAsia="Arial Unicode MS" w:hAnsi="Calibri" w:cs="Calibri"/>
        </w:rPr>
        <w:t>3.1.1. Wspólny Słownik Zamówień CPV:</w:t>
      </w:r>
      <w:r w:rsidRPr="00DC63D9">
        <w:rPr>
          <w:rStyle w:val="BrakA"/>
          <w:rFonts w:ascii="Calibri" w:eastAsia="Arial Unicode MS" w:hAnsi="Calibri" w:cs="Calibri"/>
        </w:rPr>
        <w:tab/>
      </w:r>
      <w:bookmarkStart w:id="14" w:name="_Hlk74906327"/>
      <w:bookmarkStart w:id="15" w:name="_Hlk74906589"/>
    </w:p>
    <w:p w14:paraId="557BAFF6" w14:textId="0B860AAA" w:rsidR="00CB4CF3" w:rsidRPr="00DC63D9" w:rsidRDefault="00000000" w:rsidP="00CB4CF3">
      <w:pPr>
        <w:pStyle w:val="Default"/>
        <w:spacing w:after="120"/>
        <w:jc w:val="both"/>
        <w:rPr>
          <w:rStyle w:val="Brak"/>
          <w:rFonts w:ascii="Calibri" w:hAnsi="Calibri" w:cs="Calibri"/>
          <w:sz w:val="20"/>
          <w:szCs w:val="20"/>
        </w:rPr>
      </w:pPr>
      <w:hyperlink r:id="rId17" w:history="1">
        <w:r w:rsidR="00CB4CF3" w:rsidRPr="00DC63D9">
          <w:rPr>
            <w:rStyle w:val="Brak"/>
            <w:rFonts w:ascii="Calibri" w:hAnsi="Calibri" w:cs="Calibri"/>
            <w:b/>
            <w:bCs/>
            <w:sz w:val="20"/>
            <w:szCs w:val="20"/>
          </w:rPr>
          <w:t>22110000-4</w:t>
        </w:r>
      </w:hyperlink>
      <w:r w:rsidR="00CB4CF3" w:rsidRPr="00DC63D9">
        <w:rPr>
          <w:rStyle w:val="Brak"/>
          <w:rFonts w:ascii="Calibri" w:hAnsi="Calibri" w:cs="Calibri"/>
          <w:sz w:val="20"/>
          <w:szCs w:val="20"/>
        </w:rPr>
        <w:t xml:space="preserve"> </w:t>
      </w:r>
      <w:r w:rsidR="00CB4CF3" w:rsidRPr="00DC63D9">
        <w:rPr>
          <w:rStyle w:val="Brak"/>
          <w:rFonts w:ascii="Calibri" w:hAnsi="Calibri" w:cs="Calibri"/>
          <w:sz w:val="20"/>
          <w:szCs w:val="20"/>
        </w:rPr>
        <w:tab/>
        <w:t>Drukowane książki</w:t>
      </w:r>
    </w:p>
    <w:bookmarkEnd w:id="14"/>
    <w:bookmarkEnd w:id="15"/>
    <w:p w14:paraId="5A093AAE" w14:textId="255E4B1D" w:rsidR="00171A87" w:rsidRPr="00DC63D9" w:rsidRDefault="00383E2B" w:rsidP="00CB4CF3">
      <w:pPr>
        <w:pStyle w:val="Default"/>
        <w:spacing w:after="120"/>
        <w:jc w:val="both"/>
        <w:rPr>
          <w:rStyle w:val="Brak"/>
          <w:rFonts w:ascii="Calibri" w:hAnsi="Calibri" w:cs="Calibri"/>
          <w:sz w:val="20"/>
          <w:szCs w:val="20"/>
        </w:rPr>
      </w:pPr>
      <w:r w:rsidRPr="00DC63D9">
        <w:rPr>
          <w:rStyle w:val="Brak"/>
          <w:rFonts w:ascii="Calibri" w:hAnsi="Calibri" w:cs="Calibri"/>
          <w:b/>
          <w:bCs/>
          <w:sz w:val="20"/>
          <w:szCs w:val="20"/>
        </w:rPr>
        <w:lastRenderedPageBreak/>
        <w:t>22114</w:t>
      </w:r>
      <w:r w:rsidR="00CB4CF3" w:rsidRPr="00DC63D9">
        <w:rPr>
          <w:rStyle w:val="Brak"/>
          <w:rFonts w:ascii="Calibri" w:hAnsi="Calibri" w:cs="Calibri"/>
          <w:b/>
          <w:bCs/>
          <w:sz w:val="20"/>
          <w:szCs w:val="20"/>
        </w:rPr>
        <w:t>4</w:t>
      </w:r>
      <w:r w:rsidRPr="00DC63D9">
        <w:rPr>
          <w:rStyle w:val="Brak"/>
          <w:rFonts w:ascii="Calibri" w:hAnsi="Calibri" w:cs="Calibri"/>
          <w:b/>
          <w:bCs/>
          <w:sz w:val="20"/>
          <w:szCs w:val="20"/>
        </w:rPr>
        <w:t>00</w:t>
      </w:r>
      <w:r w:rsidR="00CB4CF3" w:rsidRPr="00DC63D9">
        <w:rPr>
          <w:rStyle w:val="Brak"/>
          <w:rFonts w:ascii="Calibri" w:hAnsi="Calibri" w:cs="Calibri"/>
          <w:b/>
          <w:bCs/>
          <w:sz w:val="20"/>
          <w:szCs w:val="20"/>
        </w:rPr>
        <w:t>- 6</w:t>
      </w:r>
      <w:r w:rsidR="00CB4CF3" w:rsidRPr="00DC63D9">
        <w:rPr>
          <w:rStyle w:val="Brak"/>
          <w:rFonts w:ascii="Calibri" w:hAnsi="Calibri" w:cs="Calibri"/>
          <w:sz w:val="20"/>
          <w:szCs w:val="20"/>
        </w:rPr>
        <w:t xml:space="preserve"> </w:t>
      </w:r>
      <w:r w:rsidR="00CB4CF3" w:rsidRPr="00DC63D9">
        <w:rPr>
          <w:rStyle w:val="Brak"/>
          <w:rFonts w:ascii="Calibri" w:hAnsi="Calibri" w:cs="Calibri"/>
          <w:sz w:val="20"/>
          <w:szCs w:val="20"/>
        </w:rPr>
        <w:tab/>
        <w:t>Z</w:t>
      </w:r>
      <w:r w:rsidRPr="00DC63D9">
        <w:rPr>
          <w:rStyle w:val="Brak"/>
          <w:rFonts w:ascii="Calibri" w:hAnsi="Calibri" w:cs="Calibri"/>
          <w:sz w:val="20"/>
          <w:szCs w:val="20"/>
        </w:rPr>
        <w:t>eszyty nutowe</w:t>
      </w:r>
    </w:p>
    <w:p w14:paraId="73B53A72" w14:textId="64693377" w:rsidR="00171A87" w:rsidRPr="00DC63D9" w:rsidRDefault="008E3B6C" w:rsidP="00CB4CF3">
      <w:pPr>
        <w:pStyle w:val="Default"/>
        <w:jc w:val="both"/>
        <w:rPr>
          <w:rStyle w:val="Brak"/>
          <w:rFonts w:ascii="Calibri" w:hAnsi="Calibri" w:cs="Calibri"/>
          <w:b/>
          <w:bCs/>
          <w:sz w:val="20"/>
          <w:szCs w:val="20"/>
        </w:rPr>
      </w:pPr>
      <w:r w:rsidRPr="00DC63D9">
        <w:rPr>
          <w:rStyle w:val="Brak"/>
          <w:rFonts w:ascii="Calibri" w:hAnsi="Calibri" w:cs="Calibri"/>
          <w:b/>
          <w:bCs/>
          <w:sz w:val="20"/>
          <w:szCs w:val="20"/>
        </w:rPr>
        <w:t xml:space="preserve"> </w:t>
      </w:r>
    </w:p>
    <w:p w14:paraId="0A902214"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3.2 Równoważność.</w:t>
      </w:r>
    </w:p>
    <w:p w14:paraId="6609FEA8" w14:textId="21AE5DC9" w:rsidR="005339BE" w:rsidRDefault="000F21BD" w:rsidP="005339BE">
      <w:pPr>
        <w:pStyle w:val="Default"/>
        <w:spacing w:after="120"/>
        <w:jc w:val="both"/>
        <w:rPr>
          <w:rFonts w:ascii="Calibri" w:hAnsi="Calibri" w:cs="Calibri"/>
          <w:sz w:val="20"/>
          <w:szCs w:val="20"/>
        </w:rPr>
      </w:pPr>
      <w:r w:rsidRPr="00DC63D9">
        <w:rPr>
          <w:rFonts w:ascii="Calibri" w:hAnsi="Calibri" w:cs="Calibri"/>
          <w:sz w:val="20"/>
          <w:szCs w:val="20"/>
        </w:rPr>
        <w:t xml:space="preserve">Wymaganie wskazania publikacji konkretnych wydawnictw wynika z bieżących i uzasadnionych potrzeb Zamawiającego, tj. potrzeby zapewnienia pełnej oferty handlowej i promocyjnej Polskiego Wydawnictwa muzycznego obejmującej oferowanie najnowszych i najciekawszych publikacji o tematyce muzycznej a także zaspokojenia </w:t>
      </w:r>
      <w:r w:rsidR="008F405C" w:rsidRPr="00DC63D9">
        <w:rPr>
          <w:rFonts w:ascii="Calibri" w:hAnsi="Calibri" w:cs="Calibri"/>
          <w:sz w:val="20"/>
          <w:szCs w:val="20"/>
        </w:rPr>
        <w:t>bieżących</w:t>
      </w:r>
      <w:r w:rsidRPr="00DC63D9">
        <w:rPr>
          <w:rFonts w:ascii="Calibri" w:hAnsi="Calibri" w:cs="Calibri"/>
          <w:sz w:val="20"/>
          <w:szCs w:val="20"/>
        </w:rPr>
        <w:t xml:space="preserve"> potrzeb Zamawiającego z zakresu prowadzonej działalności handlowej.  </w:t>
      </w:r>
      <w:r w:rsidR="00960D8C" w:rsidRPr="00DC63D9">
        <w:rPr>
          <w:rFonts w:ascii="Calibri" w:hAnsi="Calibri" w:cs="Calibri"/>
          <w:sz w:val="20"/>
          <w:szCs w:val="20"/>
        </w:rPr>
        <w:t>Ponadto książki o tematyce muzyczne</w:t>
      </w:r>
      <w:r w:rsidR="008F405C" w:rsidRPr="00DC63D9">
        <w:rPr>
          <w:rFonts w:ascii="Calibri" w:hAnsi="Calibri" w:cs="Calibri"/>
          <w:sz w:val="20"/>
          <w:szCs w:val="20"/>
        </w:rPr>
        <w:t>j</w:t>
      </w:r>
      <w:r w:rsidR="00960D8C" w:rsidRPr="00DC63D9">
        <w:rPr>
          <w:rFonts w:ascii="Calibri" w:hAnsi="Calibri" w:cs="Calibri"/>
          <w:sz w:val="20"/>
          <w:szCs w:val="20"/>
        </w:rPr>
        <w:t xml:space="preserve"> są wytworami kultury przynależnymi do twórcy i charakteryzującymi się niezbywalnymi, nieprzenaszalnymi a także niepowtarzalnymi atrybutami, takimi jak: wiedza, doświadczenie, pisarskie umiejętności autora. Te atrybuty świadczą o jakości publikacji i jej przydatności do celów edukacyjnych i naukowych. Z tego powodu Zamawiający przywiązuje uwagę do wyboru nie tylko tematyki ale także autorstwa publikacji.</w:t>
      </w:r>
    </w:p>
    <w:p w14:paraId="672A74A0" w14:textId="77777777" w:rsidR="006249CA" w:rsidRPr="00DC63D9" w:rsidRDefault="006249CA" w:rsidP="005339BE">
      <w:pPr>
        <w:pStyle w:val="Default"/>
        <w:spacing w:after="120"/>
        <w:jc w:val="both"/>
        <w:rPr>
          <w:rFonts w:ascii="Calibri" w:hAnsi="Calibri" w:cs="Calibri"/>
          <w:sz w:val="20"/>
          <w:szCs w:val="20"/>
        </w:rPr>
      </w:pPr>
    </w:p>
    <w:p w14:paraId="691A10DD"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3.3 </w:t>
      </w:r>
      <w:r w:rsidRPr="00DC63D9">
        <w:rPr>
          <w:rStyle w:val="BrakA"/>
          <w:rFonts w:ascii="Calibri" w:eastAsia="Arial Unicode MS" w:hAnsi="Calibri" w:cs="Calibri"/>
        </w:rPr>
        <w:tab/>
        <w:t>Obowiązek osobistego wykonania zamówienia przez Wykonawcę.</w:t>
      </w:r>
    </w:p>
    <w:p w14:paraId="2805EFEA" w14:textId="3A38B006" w:rsidR="00171A87" w:rsidRPr="00DC63D9" w:rsidRDefault="00E71D2B" w:rsidP="005339BE">
      <w:pPr>
        <w:jc w:val="both"/>
        <w:rPr>
          <w:rStyle w:val="Hyperlink3"/>
          <w:rFonts w:ascii="Calibri" w:hAnsi="Calibri" w:cs="Calibri"/>
        </w:rPr>
      </w:pPr>
      <w:r w:rsidRPr="00DC63D9">
        <w:rPr>
          <w:rStyle w:val="Hyperlink3"/>
          <w:rFonts w:ascii="Calibri" w:hAnsi="Calibri" w:cs="Calibri"/>
        </w:rPr>
        <w:t>Zamawiający</w:t>
      </w:r>
      <w:r w:rsidRPr="00DC63D9">
        <w:rPr>
          <w:rStyle w:val="Hyperlink4"/>
          <w:rFonts w:ascii="Calibri" w:hAnsi="Calibri" w:cs="Calibri"/>
        </w:rPr>
        <w:t xml:space="preserve"> nie zastrzega </w:t>
      </w:r>
      <w:r w:rsidRPr="00DC63D9">
        <w:rPr>
          <w:rStyle w:val="Hyperlink3"/>
          <w:rFonts w:ascii="Calibri" w:hAnsi="Calibri" w:cs="Calibri"/>
        </w:rPr>
        <w:t xml:space="preserve">obowiązku osobistego wykonania przez </w:t>
      </w:r>
      <w:r w:rsidR="005339BE" w:rsidRPr="00DC63D9">
        <w:rPr>
          <w:rStyle w:val="Hyperlink3"/>
          <w:rFonts w:ascii="Calibri" w:hAnsi="Calibri" w:cs="Calibri"/>
        </w:rPr>
        <w:t>W</w:t>
      </w:r>
      <w:r w:rsidRPr="00DC63D9">
        <w:rPr>
          <w:rStyle w:val="Hyperlink3"/>
          <w:rFonts w:ascii="Calibri" w:hAnsi="Calibri" w:cs="Calibri"/>
        </w:rPr>
        <w:t xml:space="preserve">ykonawcę zadań </w:t>
      </w:r>
      <w:r w:rsidR="00090B96" w:rsidRPr="00DC63D9">
        <w:rPr>
          <w:rStyle w:val="Hyperlink3"/>
          <w:rFonts w:ascii="Calibri" w:hAnsi="Calibri" w:cs="Calibri"/>
        </w:rPr>
        <w:br/>
      </w:r>
      <w:r w:rsidRPr="00DC63D9">
        <w:rPr>
          <w:rStyle w:val="Hyperlink3"/>
          <w:rFonts w:ascii="Calibri" w:hAnsi="Calibri" w:cs="Calibri"/>
        </w:rPr>
        <w:t>w ramach przedmiotu zamówienia.</w:t>
      </w:r>
    </w:p>
    <w:p w14:paraId="06D1A0A1" w14:textId="77777777" w:rsidR="00171A87" w:rsidRPr="00DC63D9" w:rsidRDefault="00171A87">
      <w:pPr>
        <w:jc w:val="both"/>
        <w:rPr>
          <w:rStyle w:val="Brak"/>
          <w:rFonts w:ascii="Calibri" w:eastAsia="Arial" w:hAnsi="Calibri" w:cs="Calibri"/>
          <w:b/>
          <w:bCs/>
          <w:sz w:val="20"/>
          <w:szCs w:val="20"/>
        </w:rPr>
      </w:pPr>
    </w:p>
    <w:p w14:paraId="330BF1F1" w14:textId="77777777" w:rsidR="00171A87" w:rsidRPr="00DC63D9" w:rsidRDefault="00E71D2B">
      <w:pPr>
        <w:pStyle w:val="Nagwek3"/>
        <w:numPr>
          <w:ilvl w:val="0"/>
          <w:numId w:val="34"/>
        </w:numPr>
        <w:rPr>
          <w:rFonts w:ascii="Calibri" w:hAnsi="Calibri" w:cs="Calibri"/>
          <w:sz w:val="20"/>
          <w:szCs w:val="20"/>
        </w:rPr>
      </w:pPr>
      <w:bookmarkStart w:id="16" w:name="_Toc4"/>
      <w:r w:rsidRPr="00DC63D9">
        <w:rPr>
          <w:rStyle w:val="BrakA"/>
          <w:rFonts w:ascii="Calibri" w:hAnsi="Calibri" w:cs="Calibri"/>
          <w:sz w:val="20"/>
          <w:szCs w:val="20"/>
        </w:rPr>
        <w:t>Ofert częściowe.</w:t>
      </w:r>
      <w:bookmarkEnd w:id="16"/>
    </w:p>
    <w:p w14:paraId="6C4D7FE4" w14:textId="0761D7E7"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t>
      </w:r>
      <w:r w:rsidR="004E6A50" w:rsidRPr="004E6A50">
        <w:rPr>
          <w:rStyle w:val="Brak"/>
          <w:rFonts w:ascii="Calibri" w:hAnsi="Calibri" w:cs="Calibri"/>
          <w:b/>
          <w:bCs/>
          <w:sz w:val="20"/>
          <w:szCs w:val="20"/>
        </w:rPr>
        <w:t>nie</w:t>
      </w:r>
      <w:r w:rsidR="004E6A50">
        <w:rPr>
          <w:rStyle w:val="Brak"/>
          <w:rFonts w:ascii="Calibri" w:hAnsi="Calibri" w:cs="Calibri"/>
          <w:sz w:val="20"/>
          <w:szCs w:val="20"/>
        </w:rPr>
        <w:t xml:space="preserve"> </w:t>
      </w:r>
      <w:r w:rsidRPr="00DC63D9">
        <w:rPr>
          <w:rStyle w:val="Hyperlink4"/>
          <w:rFonts w:ascii="Calibri" w:hAnsi="Calibri" w:cs="Calibri"/>
        </w:rPr>
        <w:t xml:space="preserve">dopuszcza </w:t>
      </w:r>
      <w:r w:rsidRPr="00DC63D9">
        <w:rPr>
          <w:rStyle w:val="Brak"/>
          <w:rFonts w:ascii="Calibri" w:hAnsi="Calibri" w:cs="Calibri"/>
          <w:sz w:val="20"/>
          <w:szCs w:val="20"/>
        </w:rPr>
        <w:t>składanie ofert częściowych.</w:t>
      </w:r>
    </w:p>
    <w:p w14:paraId="743049C2" w14:textId="77777777" w:rsidR="00171A87" w:rsidRPr="00DC63D9" w:rsidRDefault="00E71D2B">
      <w:pPr>
        <w:pStyle w:val="Nagwek3"/>
        <w:numPr>
          <w:ilvl w:val="0"/>
          <w:numId w:val="34"/>
        </w:numPr>
        <w:rPr>
          <w:rFonts w:ascii="Calibri" w:hAnsi="Calibri" w:cs="Calibri"/>
          <w:sz w:val="20"/>
          <w:szCs w:val="20"/>
        </w:rPr>
      </w:pPr>
      <w:bookmarkStart w:id="17" w:name="_Toc5"/>
      <w:r w:rsidRPr="00DC63D9">
        <w:rPr>
          <w:rStyle w:val="BrakA"/>
          <w:rFonts w:ascii="Calibri" w:hAnsi="Calibri" w:cs="Calibri"/>
          <w:sz w:val="20"/>
          <w:szCs w:val="20"/>
        </w:rPr>
        <w:t>Oferty wariantowe.</w:t>
      </w:r>
      <w:bookmarkEnd w:id="17"/>
    </w:p>
    <w:p w14:paraId="7B8A8219"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dopuszcza</w:t>
      </w:r>
      <w:r w:rsidRPr="00DC63D9">
        <w:rPr>
          <w:rStyle w:val="Hyperlink3"/>
          <w:rFonts w:ascii="Calibri" w:hAnsi="Calibri" w:cs="Calibri"/>
        </w:rPr>
        <w:t xml:space="preserve"> składania ofert wariantowych.</w:t>
      </w:r>
    </w:p>
    <w:p w14:paraId="0BADE535" w14:textId="77777777" w:rsidR="00171A87" w:rsidRPr="00DC63D9" w:rsidRDefault="00E71D2B">
      <w:pPr>
        <w:pStyle w:val="Nagwek3"/>
        <w:numPr>
          <w:ilvl w:val="0"/>
          <w:numId w:val="34"/>
        </w:numPr>
        <w:rPr>
          <w:rFonts w:ascii="Calibri" w:hAnsi="Calibri" w:cs="Calibri"/>
          <w:sz w:val="20"/>
          <w:szCs w:val="20"/>
        </w:rPr>
      </w:pPr>
      <w:bookmarkStart w:id="18" w:name="_Toc6"/>
      <w:r w:rsidRPr="00DC63D9">
        <w:rPr>
          <w:rStyle w:val="BrakA"/>
          <w:rFonts w:ascii="Calibri" w:hAnsi="Calibri" w:cs="Calibri"/>
          <w:sz w:val="20"/>
          <w:szCs w:val="20"/>
        </w:rPr>
        <w:t>Termin wykonania zamówienia.</w:t>
      </w:r>
      <w:bookmarkEnd w:id="18"/>
    </w:p>
    <w:p w14:paraId="293ED9ED" w14:textId="56551620" w:rsidR="00171A87" w:rsidRPr="00DC63D9" w:rsidRDefault="000F21BD">
      <w:pPr>
        <w:widowControl w:val="0"/>
        <w:tabs>
          <w:tab w:val="left" w:pos="426"/>
        </w:tabs>
        <w:suppressAutoHyphens/>
        <w:spacing w:after="120"/>
        <w:jc w:val="both"/>
        <w:rPr>
          <w:rStyle w:val="Hyperlink8"/>
          <w:rFonts w:ascii="Calibri" w:hAnsi="Calibri" w:cs="Calibri"/>
        </w:rPr>
      </w:pPr>
      <w:bookmarkStart w:id="19" w:name="_Hlk64368620"/>
      <w:r w:rsidRPr="00DC63D9">
        <w:rPr>
          <w:rStyle w:val="Hyperlink8"/>
          <w:rFonts w:ascii="Calibri" w:hAnsi="Calibri" w:cs="Calibri"/>
        </w:rPr>
        <w:t xml:space="preserve">Umowa na sukcesywną dostawę wydawnictw zostanie zawarta na okres 3 lat. </w:t>
      </w:r>
      <w:r w:rsidR="00E71D2B" w:rsidRPr="00DC63D9">
        <w:rPr>
          <w:rStyle w:val="Hyperlink8"/>
          <w:rFonts w:ascii="Calibri" w:hAnsi="Calibri" w:cs="Calibri"/>
        </w:rPr>
        <w:t>Wykonawca</w:t>
      </w:r>
      <w:r w:rsidRPr="00DC63D9">
        <w:rPr>
          <w:rStyle w:val="Hyperlink8"/>
          <w:rFonts w:ascii="Calibri" w:hAnsi="Calibri" w:cs="Calibri"/>
        </w:rPr>
        <w:t xml:space="preserve"> zobowiązany będzie wykonywać poszczególne dostawy częściowe </w:t>
      </w:r>
      <w:r w:rsidR="0085732B" w:rsidRPr="00DC63D9">
        <w:rPr>
          <w:rStyle w:val="Hyperlink8"/>
          <w:rFonts w:ascii="Calibri" w:hAnsi="Calibri" w:cs="Calibri"/>
        </w:rPr>
        <w:t xml:space="preserve">(dalej jako </w:t>
      </w:r>
      <w:r w:rsidR="0085732B" w:rsidRPr="00DC63D9">
        <w:rPr>
          <w:rStyle w:val="Hyperlink8"/>
          <w:rFonts w:ascii="Calibri" w:hAnsi="Calibri" w:cs="Calibri"/>
          <w:b/>
          <w:bCs/>
        </w:rPr>
        <w:t>dostawy</w:t>
      </w:r>
      <w:r w:rsidR="0085732B" w:rsidRPr="00DC63D9">
        <w:rPr>
          <w:rStyle w:val="Hyperlink8"/>
          <w:rFonts w:ascii="Calibri" w:hAnsi="Calibri" w:cs="Calibri"/>
        </w:rPr>
        <w:t xml:space="preserve">) </w:t>
      </w:r>
      <w:r w:rsidRPr="00DC63D9">
        <w:rPr>
          <w:rStyle w:val="Hyperlink8"/>
          <w:rFonts w:ascii="Calibri" w:hAnsi="Calibri" w:cs="Calibri"/>
        </w:rPr>
        <w:t xml:space="preserve">w </w:t>
      </w:r>
      <w:r w:rsidR="0085732B" w:rsidRPr="00DC63D9">
        <w:rPr>
          <w:rStyle w:val="Hyperlink8"/>
          <w:rFonts w:ascii="Calibri" w:hAnsi="Calibri" w:cs="Calibri"/>
        </w:rPr>
        <w:t xml:space="preserve">maksymalnym </w:t>
      </w:r>
      <w:r w:rsidRPr="00DC63D9">
        <w:rPr>
          <w:rStyle w:val="Hyperlink8"/>
          <w:rFonts w:ascii="Calibri" w:hAnsi="Calibri" w:cs="Calibri"/>
        </w:rPr>
        <w:t>terminie</w:t>
      </w:r>
      <w:r w:rsidR="00AD41C5" w:rsidRPr="00DC63D9">
        <w:rPr>
          <w:rStyle w:val="Hyperlink8"/>
          <w:rFonts w:ascii="Calibri" w:hAnsi="Calibri" w:cs="Calibri"/>
        </w:rPr>
        <w:t xml:space="preserve"> </w:t>
      </w:r>
      <w:r w:rsidRPr="00DC63D9">
        <w:rPr>
          <w:rStyle w:val="Brak"/>
          <w:rFonts w:ascii="Calibri" w:hAnsi="Calibri" w:cs="Calibri"/>
          <w:b/>
          <w:bCs/>
          <w:sz w:val="20"/>
          <w:szCs w:val="20"/>
        </w:rPr>
        <w:t>8</w:t>
      </w:r>
      <w:r w:rsidR="00ED251B" w:rsidRPr="00DC63D9">
        <w:rPr>
          <w:rStyle w:val="Brak"/>
          <w:rFonts w:ascii="Calibri" w:hAnsi="Calibri" w:cs="Calibri"/>
          <w:b/>
          <w:bCs/>
          <w:sz w:val="20"/>
          <w:szCs w:val="20"/>
        </w:rPr>
        <w:t xml:space="preserve"> dni </w:t>
      </w:r>
      <w:r w:rsidRPr="00DC63D9">
        <w:rPr>
          <w:rStyle w:val="Hyperlink8"/>
          <w:rFonts w:ascii="Calibri" w:hAnsi="Calibri" w:cs="Calibri"/>
        </w:rPr>
        <w:t xml:space="preserve">od dnia złożenia </w:t>
      </w:r>
      <w:r w:rsidR="00F02B6D" w:rsidRPr="00DC63D9">
        <w:rPr>
          <w:rStyle w:val="Hyperlink8"/>
          <w:rFonts w:ascii="Calibri" w:hAnsi="Calibri" w:cs="Calibri"/>
        </w:rPr>
        <w:t xml:space="preserve">przez Zamawiającego </w:t>
      </w:r>
      <w:r w:rsidR="00FE610A" w:rsidRPr="00DC63D9">
        <w:rPr>
          <w:rStyle w:val="Hyperlink8"/>
          <w:rFonts w:ascii="Calibri" w:hAnsi="Calibri" w:cs="Calibri"/>
        </w:rPr>
        <w:t>zamówienia publikacji</w:t>
      </w:r>
      <w:r w:rsidR="00F02B6D" w:rsidRPr="00DC63D9">
        <w:rPr>
          <w:rStyle w:val="Hyperlink8"/>
          <w:rFonts w:ascii="Calibri" w:hAnsi="Calibri" w:cs="Calibri"/>
        </w:rPr>
        <w:t xml:space="preserve"> </w:t>
      </w:r>
      <w:bookmarkStart w:id="20" w:name="_Hlk131002943"/>
      <w:r w:rsidR="00FE610A" w:rsidRPr="00DC63D9">
        <w:rPr>
          <w:rStyle w:val="Hyperlink8"/>
          <w:rFonts w:ascii="Calibri" w:hAnsi="Calibri" w:cs="Calibri"/>
        </w:rPr>
        <w:t>(</w:t>
      </w:r>
      <w:r w:rsidR="00F02B6D" w:rsidRPr="00DC63D9">
        <w:rPr>
          <w:rStyle w:val="Hyperlink8"/>
          <w:rFonts w:ascii="Calibri" w:hAnsi="Calibri" w:cs="Calibri"/>
        </w:rPr>
        <w:t>pozycji</w:t>
      </w:r>
      <w:r w:rsidR="0085732B" w:rsidRPr="00DC63D9">
        <w:rPr>
          <w:rStyle w:val="Hyperlink8"/>
          <w:rFonts w:ascii="Calibri" w:hAnsi="Calibri" w:cs="Calibri"/>
        </w:rPr>
        <w:t xml:space="preserve"> książkowych</w:t>
      </w:r>
      <w:r w:rsidR="00FE610A" w:rsidRPr="00DC63D9">
        <w:rPr>
          <w:rStyle w:val="Hyperlink8"/>
          <w:rFonts w:ascii="Calibri" w:hAnsi="Calibri" w:cs="Calibri"/>
        </w:rPr>
        <w:t xml:space="preserve"> lub </w:t>
      </w:r>
      <w:r w:rsidR="0085732B" w:rsidRPr="00DC63D9">
        <w:rPr>
          <w:rStyle w:val="Hyperlink8"/>
          <w:rFonts w:ascii="Calibri" w:hAnsi="Calibri" w:cs="Calibri"/>
        </w:rPr>
        <w:t>nutowych</w:t>
      </w:r>
      <w:r w:rsidR="00FE610A" w:rsidRPr="00DC63D9">
        <w:rPr>
          <w:rStyle w:val="Hyperlink8"/>
          <w:rFonts w:ascii="Calibri" w:hAnsi="Calibri" w:cs="Calibri"/>
        </w:rPr>
        <w:t>)</w:t>
      </w:r>
      <w:r w:rsidR="00F02B6D" w:rsidRPr="00DC63D9">
        <w:rPr>
          <w:rStyle w:val="Hyperlink8"/>
          <w:rFonts w:ascii="Calibri" w:hAnsi="Calibri" w:cs="Calibri"/>
        </w:rPr>
        <w:t xml:space="preserve"> </w:t>
      </w:r>
      <w:bookmarkEnd w:id="20"/>
      <w:r w:rsidR="00F02B6D" w:rsidRPr="00DC63D9">
        <w:rPr>
          <w:rStyle w:val="Hyperlink8"/>
          <w:rFonts w:ascii="Calibri" w:hAnsi="Calibri" w:cs="Calibri"/>
        </w:rPr>
        <w:t>oferowanych przez wydawnictwa ujęte w ofercie Wykonawcy</w:t>
      </w:r>
      <w:r w:rsidRPr="00DC63D9">
        <w:rPr>
          <w:rStyle w:val="Hyperlink8"/>
          <w:rFonts w:ascii="Calibri" w:hAnsi="Calibri" w:cs="Calibri"/>
        </w:rPr>
        <w:t>.</w:t>
      </w:r>
    </w:p>
    <w:p w14:paraId="537916D0" w14:textId="79B811EE" w:rsidR="00090B96" w:rsidRPr="00DC63D9" w:rsidRDefault="002F725E" w:rsidP="007B377F">
      <w:pPr>
        <w:widowControl w:val="0"/>
        <w:tabs>
          <w:tab w:val="left" w:pos="426"/>
        </w:tabs>
        <w:suppressAutoHyphens/>
        <w:spacing w:after="120"/>
        <w:jc w:val="both"/>
        <w:rPr>
          <w:rStyle w:val="Hyperlink8"/>
          <w:rFonts w:ascii="Calibri" w:hAnsi="Calibri" w:cs="Calibri"/>
        </w:rPr>
      </w:pPr>
      <w:bookmarkStart w:id="21" w:name="_Hlk127439676"/>
      <w:bookmarkEnd w:id="19"/>
      <w:r w:rsidRPr="00DC63D9">
        <w:rPr>
          <w:rStyle w:val="Hyperlink8"/>
          <w:rFonts w:ascii="Calibri" w:hAnsi="Calibri" w:cs="Calibri"/>
        </w:rPr>
        <w:t xml:space="preserve">Wykonawca </w:t>
      </w:r>
      <w:r w:rsidRPr="00DC63D9">
        <w:rPr>
          <w:rStyle w:val="Hyperlink8"/>
          <w:rFonts w:ascii="Calibri" w:hAnsi="Calibri" w:cs="Calibri"/>
          <w:b/>
          <w:bCs/>
        </w:rPr>
        <w:t xml:space="preserve">może zaoferować krótszy </w:t>
      </w:r>
      <w:r w:rsidRPr="00DC63D9">
        <w:rPr>
          <w:rStyle w:val="Hyperlink8"/>
          <w:rFonts w:ascii="Calibri" w:hAnsi="Calibri" w:cs="Calibri"/>
        </w:rPr>
        <w:t>termin</w:t>
      </w:r>
      <w:r w:rsidR="00F02B6D" w:rsidRPr="00DC63D9">
        <w:rPr>
          <w:rStyle w:val="Hyperlink8"/>
          <w:rFonts w:ascii="Calibri" w:hAnsi="Calibri" w:cs="Calibri"/>
        </w:rPr>
        <w:t xml:space="preserve"> dostawy</w:t>
      </w:r>
      <w:r w:rsidRPr="00DC63D9">
        <w:rPr>
          <w:rStyle w:val="Hyperlink8"/>
          <w:rFonts w:ascii="Calibri" w:hAnsi="Calibri" w:cs="Calibri"/>
        </w:rPr>
        <w:t xml:space="preserve">, podlegający punktacji zgodnie </w:t>
      </w:r>
      <w:r w:rsidR="0085732B" w:rsidRPr="00DC63D9">
        <w:rPr>
          <w:rStyle w:val="Hyperlink8"/>
          <w:rFonts w:ascii="Calibri" w:hAnsi="Calibri" w:cs="Calibri"/>
        </w:rPr>
        <w:br/>
      </w:r>
      <w:r w:rsidRPr="00DC63D9">
        <w:rPr>
          <w:rStyle w:val="Hyperlink8"/>
          <w:rFonts w:ascii="Calibri" w:hAnsi="Calibri" w:cs="Calibri"/>
        </w:rPr>
        <w:t xml:space="preserve">z kryteriami oceny ofert wskazanymi w pkt 18 niniejszej IDW. </w:t>
      </w:r>
    </w:p>
    <w:p w14:paraId="72A07E9D" w14:textId="77777777" w:rsidR="00171A87" w:rsidRPr="00DC63D9" w:rsidRDefault="00E71D2B">
      <w:pPr>
        <w:pStyle w:val="Nagwek3"/>
        <w:numPr>
          <w:ilvl w:val="0"/>
          <w:numId w:val="34"/>
        </w:numPr>
        <w:rPr>
          <w:rFonts w:ascii="Calibri" w:hAnsi="Calibri" w:cs="Calibri"/>
          <w:sz w:val="20"/>
          <w:szCs w:val="20"/>
        </w:rPr>
      </w:pPr>
      <w:bookmarkStart w:id="22" w:name="_Toc7"/>
      <w:bookmarkEnd w:id="21"/>
      <w:r w:rsidRPr="00DC63D9">
        <w:rPr>
          <w:rStyle w:val="BrakA"/>
          <w:rFonts w:ascii="Calibri" w:hAnsi="Calibri" w:cs="Calibri"/>
          <w:sz w:val="20"/>
          <w:szCs w:val="20"/>
        </w:rPr>
        <w:t>Projektowane postanowienia umowy.</w:t>
      </w:r>
      <w:bookmarkEnd w:id="22"/>
    </w:p>
    <w:p w14:paraId="122633C4" w14:textId="77777777" w:rsidR="00171A87" w:rsidRPr="00DC63D9" w:rsidRDefault="00E71D2B">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DC63D9" w:rsidRDefault="00E71D2B">
      <w:pPr>
        <w:pStyle w:val="Nagwek3"/>
        <w:numPr>
          <w:ilvl w:val="0"/>
          <w:numId w:val="34"/>
        </w:numPr>
        <w:rPr>
          <w:rFonts w:ascii="Calibri" w:hAnsi="Calibri" w:cs="Calibri"/>
          <w:sz w:val="20"/>
          <w:szCs w:val="20"/>
        </w:rPr>
      </w:pPr>
      <w:bookmarkStart w:id="23" w:name="_Toc8"/>
      <w:r w:rsidRPr="00DC63D9">
        <w:rPr>
          <w:rStyle w:val="BrakA"/>
          <w:rFonts w:ascii="Calibri" w:hAnsi="Calibri" w:cs="Calibri"/>
          <w:sz w:val="20"/>
          <w:szCs w:val="20"/>
        </w:rPr>
        <w:t>Podstawy wykluczenia.</w:t>
      </w:r>
      <w:bookmarkEnd w:id="23"/>
    </w:p>
    <w:p w14:paraId="38EE77D0" w14:textId="05BFB212"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wykluczy z postępowania wykonawców, wobec których zachodzą podstawy wykluczenia, </w:t>
      </w:r>
      <w:r w:rsidR="000F3EC0" w:rsidRPr="00DC63D9">
        <w:rPr>
          <w:rStyle w:val="Brak"/>
          <w:rFonts w:ascii="Calibri" w:hAnsi="Calibri" w:cs="Calibri"/>
          <w:sz w:val="20"/>
          <w:szCs w:val="20"/>
        </w:rPr>
        <w:br/>
      </w:r>
      <w:r w:rsidRPr="00DC63D9">
        <w:rPr>
          <w:rStyle w:val="Brak"/>
          <w:rFonts w:ascii="Calibri" w:hAnsi="Calibri" w:cs="Calibri"/>
          <w:sz w:val="20"/>
          <w:szCs w:val="20"/>
        </w:rPr>
        <w:t xml:space="preserve">o których mowa w art. 108 ust. 1 </w:t>
      </w:r>
      <w:r w:rsidR="008A0790" w:rsidRPr="00DC63D9">
        <w:rPr>
          <w:rStyle w:val="Brak"/>
          <w:rFonts w:ascii="Calibri" w:hAnsi="Calibri" w:cs="Calibri"/>
          <w:sz w:val="20"/>
          <w:szCs w:val="20"/>
        </w:rPr>
        <w:t>i</w:t>
      </w:r>
      <w:r w:rsidRPr="00DC63D9">
        <w:rPr>
          <w:rStyle w:val="Brak"/>
          <w:rFonts w:ascii="Calibri" w:hAnsi="Calibri" w:cs="Calibri"/>
          <w:sz w:val="20"/>
          <w:szCs w:val="20"/>
        </w:rPr>
        <w:t xml:space="preserve"> art. 109 ust. 1 pkt 4) ustawy </w:t>
      </w:r>
      <w:proofErr w:type="spellStart"/>
      <w:r w:rsidRPr="00DC63D9">
        <w:rPr>
          <w:rStyle w:val="Brak"/>
          <w:rFonts w:ascii="Calibri" w:hAnsi="Calibri" w:cs="Calibri"/>
          <w:sz w:val="20"/>
          <w:szCs w:val="20"/>
        </w:rPr>
        <w:t>Pzp</w:t>
      </w:r>
      <w:proofErr w:type="spellEnd"/>
      <w:r w:rsidR="008A0790" w:rsidRPr="00DC63D9">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 U. z 202</w:t>
      </w:r>
      <w:r w:rsidR="000F3EC0" w:rsidRPr="00DC63D9">
        <w:rPr>
          <w:rStyle w:val="Brak"/>
          <w:rFonts w:ascii="Calibri" w:hAnsi="Calibri" w:cs="Calibri"/>
          <w:sz w:val="20"/>
          <w:szCs w:val="20"/>
        </w:rPr>
        <w:t>3</w:t>
      </w:r>
      <w:r w:rsidR="008A0790" w:rsidRPr="00DC63D9">
        <w:rPr>
          <w:rStyle w:val="Brak"/>
          <w:rFonts w:ascii="Calibri" w:hAnsi="Calibri" w:cs="Calibri"/>
          <w:sz w:val="20"/>
          <w:szCs w:val="20"/>
        </w:rPr>
        <w:t xml:space="preserve"> r. poz. </w:t>
      </w:r>
      <w:r w:rsidR="000F3EC0" w:rsidRPr="00DC63D9">
        <w:rPr>
          <w:rStyle w:val="Brak"/>
          <w:rFonts w:ascii="Calibri" w:hAnsi="Calibri" w:cs="Calibri"/>
          <w:sz w:val="20"/>
          <w:szCs w:val="20"/>
        </w:rPr>
        <w:t>129</w:t>
      </w:r>
      <w:r w:rsidR="008A0790" w:rsidRPr="00DC63D9">
        <w:rPr>
          <w:rStyle w:val="Brak"/>
          <w:rFonts w:ascii="Calibri" w:hAnsi="Calibri" w:cs="Calibri"/>
          <w:sz w:val="20"/>
          <w:szCs w:val="20"/>
        </w:rPr>
        <w:t xml:space="preserve"> z późn.zm.), zwana dalej </w:t>
      </w:r>
      <w:r w:rsidR="008A0790" w:rsidRPr="00DC63D9">
        <w:rPr>
          <w:rStyle w:val="Brak"/>
          <w:rFonts w:ascii="Calibri" w:hAnsi="Calibri" w:cs="Calibri"/>
          <w:b/>
          <w:bCs/>
          <w:sz w:val="20"/>
          <w:szCs w:val="20"/>
        </w:rPr>
        <w:t>„ustawą sankcyjną”</w:t>
      </w:r>
      <w:r w:rsidR="008A0790" w:rsidRPr="00DC63D9">
        <w:rPr>
          <w:rStyle w:val="Brak"/>
          <w:rFonts w:ascii="Calibri" w:hAnsi="Calibri" w:cs="Calibri"/>
          <w:sz w:val="20"/>
          <w:szCs w:val="20"/>
        </w:rPr>
        <w:t>.</w:t>
      </w:r>
    </w:p>
    <w:p w14:paraId="2F774ABE" w14:textId="77777777"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Wykonawca może zostać wykluczony przez Zamawiającego na każdym etapie postępowania </w:t>
      </w:r>
      <w:r w:rsidRPr="00DC63D9">
        <w:rPr>
          <w:rStyle w:val="Brak"/>
          <w:rFonts w:ascii="Calibri" w:hAnsi="Calibri" w:cs="Calibri"/>
          <w:sz w:val="20"/>
          <w:szCs w:val="20"/>
        </w:rPr>
        <w:br/>
        <w:t>o udzielenie zamówienia.</w:t>
      </w:r>
    </w:p>
    <w:p w14:paraId="0E7B2F3F"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8.1 Podstawy wykluczenia, o których mowa w art. 108 ust. 1 </w:t>
      </w:r>
      <w:proofErr w:type="spellStart"/>
      <w:r w:rsidRPr="00DC63D9">
        <w:rPr>
          <w:rStyle w:val="BrakA"/>
          <w:rFonts w:ascii="Calibri" w:eastAsia="Arial Unicode MS" w:hAnsi="Calibri" w:cs="Calibri"/>
        </w:rPr>
        <w:t>Pzp</w:t>
      </w:r>
      <w:proofErr w:type="spellEnd"/>
      <w:r w:rsidRPr="00DC63D9">
        <w:rPr>
          <w:rStyle w:val="BrakA"/>
          <w:rFonts w:ascii="Calibri" w:eastAsia="Arial Unicode MS" w:hAnsi="Calibri" w:cs="Calibri"/>
        </w:rPr>
        <w:t xml:space="preserve">. </w:t>
      </w:r>
    </w:p>
    <w:p w14:paraId="2FBA07EA" w14:textId="7A14EEE1"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Zgodnie z art. 108 ust. 1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bookmarkStart w:id="24" w:name="mip51080591"/>
      <w:bookmarkStart w:id="25" w:name="mip51080593"/>
      <w:bookmarkStart w:id="26" w:name="mip51080594"/>
      <w:bookmarkStart w:id="27" w:name="mip51080595"/>
      <w:bookmarkStart w:id="28" w:name="mip51080596"/>
      <w:bookmarkStart w:id="29" w:name="mip51080597"/>
      <w:bookmarkStart w:id="30" w:name="mip51080598"/>
      <w:bookmarkEnd w:id="24"/>
      <w:bookmarkEnd w:id="25"/>
      <w:bookmarkEnd w:id="26"/>
      <w:bookmarkEnd w:id="27"/>
      <w:bookmarkEnd w:id="28"/>
      <w:bookmarkEnd w:id="29"/>
      <w:bookmarkEnd w:id="30"/>
    </w:p>
    <w:p w14:paraId="66C34F7D" w14:textId="77777777" w:rsidR="00F553FE" w:rsidRPr="00DC63D9" w:rsidRDefault="00F553FE" w:rsidP="00F553FE">
      <w:pPr>
        <w:spacing w:line="276" w:lineRule="auto"/>
        <w:jc w:val="both"/>
        <w:rPr>
          <w:rFonts w:ascii="Calibri" w:hAnsi="Calibri" w:cs="Calibri"/>
          <w:i/>
          <w:iCs/>
          <w:color w:val="auto"/>
          <w:sz w:val="20"/>
          <w:szCs w:val="20"/>
        </w:rPr>
      </w:pPr>
      <w:r w:rsidRPr="00DC63D9">
        <w:rPr>
          <w:rFonts w:ascii="Calibri" w:hAnsi="Calibri" w:cs="Calibri"/>
          <w:i/>
          <w:iCs/>
          <w:sz w:val="20"/>
          <w:szCs w:val="20"/>
        </w:rPr>
        <w:t>Z postępowania o udzielenie zamówienia wyklucza się wykonawcę:</w:t>
      </w:r>
    </w:p>
    <w:p w14:paraId="6DCD4DF1" w14:textId="77777777" w:rsidR="00F553FE" w:rsidRPr="00DC63D9" w:rsidRDefault="00F553FE" w:rsidP="00F553FE">
      <w:pPr>
        <w:spacing w:line="276" w:lineRule="auto"/>
        <w:jc w:val="both"/>
        <w:rPr>
          <w:rFonts w:ascii="Calibri" w:hAnsi="Calibri" w:cs="Calibri"/>
          <w:i/>
          <w:iCs/>
          <w:sz w:val="20"/>
          <w:szCs w:val="20"/>
        </w:rPr>
      </w:pPr>
      <w:bookmarkStart w:id="31" w:name="mip64557930"/>
      <w:bookmarkEnd w:id="31"/>
      <w:r w:rsidRPr="00DC63D9">
        <w:rPr>
          <w:rFonts w:ascii="Calibri" w:hAnsi="Calibri" w:cs="Calibri"/>
          <w:i/>
          <w:iCs/>
          <w:sz w:val="20"/>
          <w:szCs w:val="20"/>
        </w:rPr>
        <w:t xml:space="preserve">1) będącego osobą fizyczną, którego prawomocnie skazano za przestępstwo: </w:t>
      </w:r>
    </w:p>
    <w:p w14:paraId="78340717"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a) udziału w zorganizowanej grupie przestępczej albo związku mającym na celu popełnienie przestępstwa lub przestępstwa skarbowego, o którym mowa w </w:t>
      </w:r>
      <w:hyperlink r:id="rId18" w:history="1">
        <w:r w:rsidRPr="00DC63D9">
          <w:rPr>
            <w:rStyle w:val="Hipercze"/>
            <w:rFonts w:ascii="Calibri" w:hAnsi="Calibri" w:cs="Calibri"/>
            <w:i/>
            <w:iCs/>
            <w:sz w:val="20"/>
            <w:szCs w:val="20"/>
            <w:u w:val="none"/>
          </w:rPr>
          <w:t>art. 258</w:t>
        </w:r>
      </w:hyperlink>
      <w:r w:rsidRPr="00DC63D9">
        <w:rPr>
          <w:rFonts w:ascii="Calibri" w:hAnsi="Calibri" w:cs="Calibri"/>
          <w:i/>
          <w:iCs/>
          <w:sz w:val="20"/>
          <w:szCs w:val="20"/>
        </w:rPr>
        <w:t xml:space="preserve"> Kodeksu karnego, </w:t>
      </w:r>
    </w:p>
    <w:p w14:paraId="7F00F6F6"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b) handlu ludźmi, o którym mowa w </w:t>
      </w:r>
      <w:hyperlink r:id="rId19" w:history="1">
        <w:r w:rsidRPr="00DC63D9">
          <w:rPr>
            <w:rStyle w:val="Hipercze"/>
            <w:rFonts w:ascii="Calibri" w:hAnsi="Calibri" w:cs="Calibri"/>
            <w:i/>
            <w:iCs/>
            <w:sz w:val="20"/>
            <w:szCs w:val="20"/>
            <w:u w:val="none"/>
          </w:rPr>
          <w:t>art. 189a</w:t>
        </w:r>
      </w:hyperlink>
      <w:r w:rsidRPr="00DC63D9">
        <w:rPr>
          <w:rFonts w:ascii="Calibri" w:hAnsi="Calibri" w:cs="Calibri"/>
          <w:i/>
          <w:iCs/>
          <w:sz w:val="20"/>
          <w:szCs w:val="20"/>
        </w:rPr>
        <w:t xml:space="preserve"> Kodeksu karnego, </w:t>
      </w:r>
    </w:p>
    <w:p w14:paraId="630F3413" w14:textId="71BF1761"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lastRenderedPageBreak/>
        <w:t xml:space="preserve">c) o którym mowa w </w:t>
      </w:r>
      <w:hyperlink r:id="rId20" w:history="1">
        <w:r w:rsidRPr="00DC63D9">
          <w:rPr>
            <w:rStyle w:val="Hipercze"/>
            <w:rFonts w:ascii="Calibri" w:hAnsi="Calibri" w:cs="Calibri"/>
            <w:i/>
            <w:iCs/>
            <w:sz w:val="20"/>
            <w:szCs w:val="20"/>
            <w:u w:val="none"/>
          </w:rPr>
          <w:t>art. 228-230a</w:t>
        </w:r>
      </w:hyperlink>
      <w:r w:rsidRPr="00DC63D9">
        <w:rPr>
          <w:rFonts w:ascii="Calibri" w:hAnsi="Calibri" w:cs="Calibri"/>
          <w:i/>
          <w:iCs/>
          <w:sz w:val="20"/>
          <w:szCs w:val="20"/>
        </w:rPr>
        <w:t xml:space="preserve">, </w:t>
      </w:r>
      <w:hyperlink r:id="rId21" w:history="1">
        <w:r w:rsidRPr="00DC63D9">
          <w:rPr>
            <w:rStyle w:val="Hipercze"/>
            <w:rFonts w:ascii="Calibri" w:hAnsi="Calibri" w:cs="Calibri"/>
            <w:i/>
            <w:iCs/>
            <w:sz w:val="20"/>
            <w:szCs w:val="20"/>
            <w:u w:val="none"/>
          </w:rPr>
          <w:t>art. 250a</w:t>
        </w:r>
      </w:hyperlink>
      <w:r w:rsidRPr="00DC63D9">
        <w:rPr>
          <w:rFonts w:ascii="Calibri" w:hAnsi="Calibri" w:cs="Calibri"/>
          <w:i/>
          <w:iCs/>
          <w:sz w:val="20"/>
          <w:szCs w:val="20"/>
        </w:rPr>
        <w:t xml:space="preserve"> Kodeksu karnego, w </w:t>
      </w:r>
      <w:hyperlink r:id="rId22" w:history="1">
        <w:r w:rsidRPr="00DC63D9">
          <w:rPr>
            <w:rStyle w:val="Hipercze"/>
            <w:rFonts w:ascii="Calibri" w:hAnsi="Calibri" w:cs="Calibri"/>
            <w:i/>
            <w:iCs/>
            <w:sz w:val="20"/>
            <w:szCs w:val="20"/>
            <w:u w:val="none"/>
          </w:rPr>
          <w:t>art. 46-48</w:t>
        </w:r>
      </w:hyperlink>
      <w:r w:rsidRPr="00DC63D9">
        <w:rPr>
          <w:rFonts w:ascii="Calibri" w:hAnsi="Calibri" w:cs="Calibri"/>
          <w:i/>
          <w:iCs/>
          <w:sz w:val="20"/>
          <w:szCs w:val="20"/>
        </w:rPr>
        <w:t xml:space="preserve"> ustawy z dnia 25 czerwca 2010 r. o sporcie (Dz.U. z 2020 r. </w:t>
      </w:r>
      <w:hyperlink r:id="rId23" w:history="1">
        <w:r w:rsidRPr="00DC63D9">
          <w:rPr>
            <w:rStyle w:val="Hipercze"/>
            <w:rFonts w:ascii="Calibri" w:hAnsi="Calibri" w:cs="Calibri"/>
            <w:i/>
            <w:iCs/>
            <w:sz w:val="20"/>
            <w:szCs w:val="20"/>
            <w:u w:val="none"/>
          </w:rPr>
          <w:t>poz. 1133</w:t>
        </w:r>
      </w:hyperlink>
      <w:r w:rsidRPr="00DC63D9">
        <w:rPr>
          <w:rFonts w:ascii="Calibri" w:hAnsi="Calibri" w:cs="Calibri"/>
          <w:i/>
          <w:iCs/>
          <w:sz w:val="20"/>
          <w:szCs w:val="20"/>
        </w:rPr>
        <w:t xml:space="preserve"> oraz z 2021 r. </w:t>
      </w:r>
      <w:hyperlink r:id="rId24" w:history="1">
        <w:r w:rsidRPr="00DC63D9">
          <w:rPr>
            <w:rStyle w:val="Hipercze"/>
            <w:rFonts w:ascii="Calibri" w:hAnsi="Calibri" w:cs="Calibri"/>
            <w:i/>
            <w:iCs/>
            <w:sz w:val="20"/>
            <w:szCs w:val="20"/>
            <w:u w:val="none"/>
          </w:rPr>
          <w:t>poz. 2054</w:t>
        </w:r>
      </w:hyperlink>
      <w:r w:rsidRPr="00DC63D9">
        <w:rPr>
          <w:rFonts w:ascii="Calibri" w:hAnsi="Calibri" w:cs="Calibri"/>
          <w:i/>
          <w:iCs/>
          <w:sz w:val="20"/>
          <w:szCs w:val="20"/>
        </w:rPr>
        <w:t xml:space="preserve"> i </w:t>
      </w:r>
      <w:hyperlink r:id="rId25" w:history="1">
        <w:r w:rsidRPr="00DC63D9">
          <w:rPr>
            <w:rStyle w:val="Hipercze"/>
            <w:rFonts w:ascii="Calibri" w:hAnsi="Calibri" w:cs="Calibri"/>
            <w:i/>
            <w:iCs/>
            <w:sz w:val="20"/>
            <w:szCs w:val="20"/>
            <w:u w:val="none"/>
          </w:rPr>
          <w:t>2142</w:t>
        </w:r>
      </w:hyperlink>
      <w:r w:rsidRPr="00DC63D9">
        <w:rPr>
          <w:rFonts w:ascii="Calibri" w:hAnsi="Calibri" w:cs="Calibri"/>
          <w:i/>
          <w:iCs/>
          <w:sz w:val="20"/>
          <w:szCs w:val="20"/>
        </w:rPr>
        <w:t xml:space="preserve">) lub w </w:t>
      </w:r>
      <w:hyperlink r:id="rId26" w:history="1">
        <w:r w:rsidRPr="00DC63D9">
          <w:rPr>
            <w:rStyle w:val="Hipercze"/>
            <w:rFonts w:ascii="Calibri" w:hAnsi="Calibri" w:cs="Calibri"/>
            <w:i/>
            <w:iCs/>
            <w:sz w:val="20"/>
            <w:szCs w:val="20"/>
            <w:u w:val="none"/>
          </w:rPr>
          <w:t>art. 54 ust. 1-4</w:t>
        </w:r>
      </w:hyperlink>
      <w:r w:rsidRPr="00DC63D9">
        <w:rPr>
          <w:rFonts w:ascii="Calibri" w:hAnsi="Calibri" w:cs="Calibri"/>
          <w:i/>
          <w:iCs/>
          <w:sz w:val="20"/>
          <w:szCs w:val="20"/>
        </w:rPr>
        <w:t xml:space="preserve"> ustawy </w:t>
      </w:r>
      <w:r w:rsidR="00706057" w:rsidRPr="00DC63D9">
        <w:rPr>
          <w:rFonts w:ascii="Calibri" w:hAnsi="Calibri" w:cs="Calibri"/>
          <w:i/>
          <w:iCs/>
          <w:sz w:val="20"/>
          <w:szCs w:val="20"/>
        </w:rPr>
        <w:br/>
      </w:r>
      <w:r w:rsidRPr="00DC63D9">
        <w:rPr>
          <w:rFonts w:ascii="Calibri" w:hAnsi="Calibri" w:cs="Calibri"/>
          <w:i/>
          <w:iCs/>
          <w:sz w:val="20"/>
          <w:szCs w:val="20"/>
        </w:rPr>
        <w:t xml:space="preserve">z dnia 12 maja 2011 r. o refundacji leków, środków spożywczych specjalnego przeznaczenia żywieniowego oraz wyrobów medycznych (Dz.U. z 2022 r. </w:t>
      </w:r>
      <w:hyperlink r:id="rId27" w:history="1">
        <w:r w:rsidRPr="00DC63D9">
          <w:rPr>
            <w:rStyle w:val="Hipercze"/>
            <w:rFonts w:ascii="Calibri" w:hAnsi="Calibri" w:cs="Calibri"/>
            <w:i/>
            <w:iCs/>
            <w:sz w:val="20"/>
            <w:szCs w:val="20"/>
            <w:u w:val="none"/>
          </w:rPr>
          <w:t>poz. 463</w:t>
        </w:r>
      </w:hyperlink>
      <w:r w:rsidRPr="00DC63D9">
        <w:rPr>
          <w:rFonts w:ascii="Calibri" w:hAnsi="Calibri" w:cs="Calibri"/>
          <w:i/>
          <w:iCs/>
          <w:sz w:val="20"/>
          <w:szCs w:val="20"/>
        </w:rPr>
        <w:t xml:space="preserve">, </w:t>
      </w:r>
      <w:hyperlink r:id="rId28" w:history="1">
        <w:r w:rsidRPr="00DC63D9">
          <w:rPr>
            <w:rStyle w:val="Hipercze"/>
            <w:rFonts w:ascii="Calibri" w:hAnsi="Calibri" w:cs="Calibri"/>
            <w:i/>
            <w:iCs/>
            <w:sz w:val="20"/>
            <w:szCs w:val="20"/>
            <w:u w:val="none"/>
          </w:rPr>
          <w:t>583</w:t>
        </w:r>
      </w:hyperlink>
      <w:r w:rsidRPr="00DC63D9">
        <w:rPr>
          <w:rFonts w:ascii="Calibri" w:hAnsi="Calibri" w:cs="Calibri"/>
          <w:i/>
          <w:iCs/>
          <w:sz w:val="20"/>
          <w:szCs w:val="20"/>
        </w:rPr>
        <w:t xml:space="preserve"> i </w:t>
      </w:r>
      <w:hyperlink r:id="rId29" w:history="1">
        <w:r w:rsidRPr="00DC63D9">
          <w:rPr>
            <w:rStyle w:val="Hipercze"/>
            <w:rFonts w:ascii="Calibri" w:hAnsi="Calibri" w:cs="Calibri"/>
            <w:i/>
            <w:iCs/>
            <w:sz w:val="20"/>
            <w:szCs w:val="20"/>
            <w:u w:val="none"/>
          </w:rPr>
          <w:t>974</w:t>
        </w:r>
      </w:hyperlink>
      <w:r w:rsidRPr="00DC63D9">
        <w:rPr>
          <w:rFonts w:ascii="Calibri" w:hAnsi="Calibri" w:cs="Calibri"/>
          <w:i/>
          <w:iCs/>
          <w:sz w:val="20"/>
          <w:szCs w:val="20"/>
        </w:rPr>
        <w:t xml:space="preserve">), </w:t>
      </w:r>
    </w:p>
    <w:p w14:paraId="594DAEB8"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d) finansowania przestępstwa o charakterze terrorystycznym, o którym mowa w </w:t>
      </w:r>
      <w:hyperlink r:id="rId30" w:history="1">
        <w:r w:rsidRPr="00DC63D9">
          <w:rPr>
            <w:rStyle w:val="Hipercze"/>
            <w:rFonts w:ascii="Calibri" w:hAnsi="Calibri" w:cs="Calibri"/>
            <w:i/>
            <w:iCs/>
            <w:sz w:val="20"/>
            <w:szCs w:val="20"/>
            <w:u w:val="none"/>
          </w:rPr>
          <w:t>art. 165a</w:t>
        </w:r>
      </w:hyperlink>
      <w:r w:rsidRPr="00DC63D9">
        <w:rPr>
          <w:rFonts w:ascii="Calibri" w:hAnsi="Calibri" w:cs="Calibri"/>
          <w:i/>
          <w:iCs/>
          <w:sz w:val="20"/>
          <w:szCs w:val="20"/>
        </w:rPr>
        <w:t xml:space="preserve"> Kodeksu karnego, lub przestępstwo udaremniania lub utrudniania stwierdzenia przestępnego pochodzenia pieniędzy lub ukrywania ich pochodzenia, o którym mowa w </w:t>
      </w:r>
      <w:hyperlink r:id="rId31" w:history="1">
        <w:r w:rsidRPr="00DC63D9">
          <w:rPr>
            <w:rStyle w:val="Hipercze"/>
            <w:rFonts w:ascii="Calibri" w:hAnsi="Calibri" w:cs="Calibri"/>
            <w:i/>
            <w:iCs/>
            <w:sz w:val="20"/>
            <w:szCs w:val="20"/>
            <w:u w:val="none"/>
          </w:rPr>
          <w:t>art. 299</w:t>
        </w:r>
      </w:hyperlink>
      <w:r w:rsidRPr="00DC63D9">
        <w:rPr>
          <w:rFonts w:ascii="Calibri" w:hAnsi="Calibri" w:cs="Calibri"/>
          <w:i/>
          <w:iCs/>
          <w:sz w:val="20"/>
          <w:szCs w:val="20"/>
        </w:rPr>
        <w:t xml:space="preserve"> Kodeksu karnego, </w:t>
      </w:r>
    </w:p>
    <w:p w14:paraId="14349F50"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e) o charakterze terrorystycznym, o którym mowa w </w:t>
      </w:r>
      <w:hyperlink r:id="rId32" w:history="1">
        <w:r w:rsidRPr="00DC63D9">
          <w:rPr>
            <w:rStyle w:val="Hipercze"/>
            <w:rFonts w:ascii="Calibri" w:hAnsi="Calibri" w:cs="Calibri"/>
            <w:i/>
            <w:iCs/>
            <w:sz w:val="20"/>
            <w:szCs w:val="20"/>
            <w:u w:val="none"/>
          </w:rPr>
          <w:t>art. 115 § 20</w:t>
        </w:r>
      </w:hyperlink>
      <w:r w:rsidRPr="00DC63D9">
        <w:rPr>
          <w:rFonts w:ascii="Calibri" w:hAnsi="Calibri" w:cs="Calibri"/>
          <w:i/>
          <w:iCs/>
          <w:sz w:val="20"/>
          <w:szCs w:val="20"/>
        </w:rPr>
        <w:t xml:space="preserve"> Kodeksu karnego, lub mające na celu popełnienie tego przestępstwa, </w:t>
      </w:r>
    </w:p>
    <w:p w14:paraId="41D08B11" w14:textId="4AF0D528"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f) powierzenia wykonywania pracy małoletniemu cudzoziemcowi, o którym mowa w </w:t>
      </w:r>
      <w:hyperlink r:id="rId33" w:history="1">
        <w:r w:rsidRPr="00DC63D9">
          <w:rPr>
            <w:rStyle w:val="Hipercze"/>
            <w:rFonts w:ascii="Calibri" w:hAnsi="Calibri" w:cs="Calibri"/>
            <w:i/>
            <w:iCs/>
            <w:sz w:val="20"/>
            <w:szCs w:val="20"/>
            <w:u w:val="none"/>
          </w:rPr>
          <w:t>art. 9 ust. 2</w:t>
        </w:r>
      </w:hyperlink>
      <w:r w:rsidRPr="00DC63D9">
        <w:rPr>
          <w:rFonts w:ascii="Calibri" w:hAnsi="Calibri" w:cs="Calibri"/>
          <w:i/>
          <w:iCs/>
          <w:sz w:val="20"/>
          <w:szCs w:val="20"/>
        </w:rPr>
        <w:t xml:space="preserve"> ustawy </w:t>
      </w:r>
      <w:r w:rsidR="00706057" w:rsidRPr="00DC63D9">
        <w:rPr>
          <w:rFonts w:ascii="Calibri" w:hAnsi="Calibri" w:cs="Calibri"/>
          <w:i/>
          <w:iCs/>
          <w:sz w:val="20"/>
          <w:szCs w:val="20"/>
        </w:rPr>
        <w:br/>
      </w:r>
      <w:r w:rsidRPr="00DC63D9">
        <w:rPr>
          <w:rFonts w:ascii="Calibri" w:hAnsi="Calibri" w:cs="Calibri"/>
          <w:i/>
          <w:iCs/>
          <w:sz w:val="20"/>
          <w:szCs w:val="20"/>
        </w:rPr>
        <w:t xml:space="preserve">z dnia 15 czerwca 2012 r. o skutkach powierzania wykonywania pracy cudzoziemcom przebywającym wbrew przepisom na terytorium Rzeczypospolitej Polskiej (Dz.U. z 2021 r. </w:t>
      </w:r>
      <w:hyperlink r:id="rId34" w:history="1">
        <w:r w:rsidRPr="00DC63D9">
          <w:rPr>
            <w:rStyle w:val="Hipercze"/>
            <w:rFonts w:ascii="Calibri" w:hAnsi="Calibri" w:cs="Calibri"/>
            <w:i/>
            <w:iCs/>
            <w:sz w:val="20"/>
            <w:szCs w:val="20"/>
            <w:u w:val="none"/>
          </w:rPr>
          <w:t>poz. 1745</w:t>
        </w:r>
      </w:hyperlink>
      <w:r w:rsidRPr="00DC63D9">
        <w:rPr>
          <w:rFonts w:ascii="Calibri" w:hAnsi="Calibri" w:cs="Calibri"/>
          <w:i/>
          <w:iCs/>
          <w:sz w:val="20"/>
          <w:szCs w:val="20"/>
        </w:rPr>
        <w:t xml:space="preserve">), </w:t>
      </w:r>
    </w:p>
    <w:p w14:paraId="7873DE31"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g) przeciwko obrotowi gospodarczemu, o których mowa w </w:t>
      </w:r>
      <w:hyperlink r:id="rId35" w:history="1">
        <w:r w:rsidRPr="00DC63D9">
          <w:rPr>
            <w:rStyle w:val="Hipercze"/>
            <w:rFonts w:ascii="Calibri" w:hAnsi="Calibri" w:cs="Calibri"/>
            <w:i/>
            <w:iCs/>
            <w:sz w:val="20"/>
            <w:szCs w:val="20"/>
            <w:u w:val="none"/>
          </w:rPr>
          <w:t>art. 296-307</w:t>
        </w:r>
      </w:hyperlink>
      <w:r w:rsidRPr="00DC63D9">
        <w:rPr>
          <w:rFonts w:ascii="Calibri" w:hAnsi="Calibri" w:cs="Calibri"/>
          <w:i/>
          <w:iCs/>
          <w:sz w:val="20"/>
          <w:szCs w:val="20"/>
        </w:rPr>
        <w:t xml:space="preserve"> Kodeksu karnego, przestępstwo oszustwa, o którym mowa w </w:t>
      </w:r>
      <w:hyperlink r:id="rId36" w:history="1">
        <w:r w:rsidRPr="00DC63D9">
          <w:rPr>
            <w:rStyle w:val="Hipercze"/>
            <w:rFonts w:ascii="Calibri" w:hAnsi="Calibri" w:cs="Calibri"/>
            <w:i/>
            <w:iCs/>
            <w:sz w:val="20"/>
            <w:szCs w:val="20"/>
            <w:u w:val="none"/>
          </w:rPr>
          <w:t>art. 286</w:t>
        </w:r>
      </w:hyperlink>
      <w:r w:rsidRPr="00DC63D9">
        <w:rPr>
          <w:rFonts w:ascii="Calibri" w:hAnsi="Calibri" w:cs="Calibri"/>
          <w:i/>
          <w:iCs/>
          <w:sz w:val="20"/>
          <w:szCs w:val="20"/>
        </w:rPr>
        <w:t xml:space="preserve"> Kodeksu karnego, przestępstwo przeciwko wiarygodności dokumentów, o których mowa w </w:t>
      </w:r>
      <w:hyperlink r:id="rId37" w:history="1">
        <w:r w:rsidRPr="00DC63D9">
          <w:rPr>
            <w:rStyle w:val="Hipercze"/>
            <w:rFonts w:ascii="Calibri" w:hAnsi="Calibri" w:cs="Calibri"/>
            <w:i/>
            <w:iCs/>
            <w:sz w:val="20"/>
            <w:szCs w:val="20"/>
            <w:u w:val="none"/>
          </w:rPr>
          <w:t>art. 270-277d</w:t>
        </w:r>
      </w:hyperlink>
      <w:r w:rsidRPr="00DC63D9">
        <w:rPr>
          <w:rFonts w:ascii="Calibri" w:hAnsi="Calibri" w:cs="Calibri"/>
          <w:i/>
          <w:iCs/>
          <w:sz w:val="20"/>
          <w:szCs w:val="20"/>
        </w:rPr>
        <w:t xml:space="preserve"> Kodeksu karnego, lub przestępstwo skarbowe, </w:t>
      </w:r>
    </w:p>
    <w:p w14:paraId="102007E6"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h) o którym mowa w </w:t>
      </w:r>
      <w:hyperlink r:id="rId38" w:history="1">
        <w:r w:rsidRPr="00DC63D9">
          <w:rPr>
            <w:rStyle w:val="Hipercze"/>
            <w:rFonts w:ascii="Calibri" w:hAnsi="Calibri" w:cs="Calibri"/>
            <w:i/>
            <w:iCs/>
            <w:sz w:val="20"/>
            <w:szCs w:val="20"/>
            <w:u w:val="none"/>
          </w:rPr>
          <w:t>art. 9 ust. 1 i 3</w:t>
        </w:r>
      </w:hyperlink>
      <w:r w:rsidRPr="00DC63D9">
        <w:rPr>
          <w:rFonts w:ascii="Calibri" w:hAnsi="Calibri" w:cs="Calibri"/>
          <w:i/>
          <w:iCs/>
          <w:sz w:val="20"/>
          <w:szCs w:val="20"/>
        </w:rPr>
        <w:t xml:space="preserve"> lub </w:t>
      </w:r>
      <w:hyperlink r:id="rId39" w:history="1">
        <w:r w:rsidRPr="00DC63D9">
          <w:rPr>
            <w:rStyle w:val="Hipercze"/>
            <w:rFonts w:ascii="Calibri" w:hAnsi="Calibri" w:cs="Calibri"/>
            <w:i/>
            <w:iCs/>
            <w:sz w:val="20"/>
            <w:szCs w:val="20"/>
            <w:u w:val="none"/>
          </w:rPr>
          <w:t>art. 10</w:t>
        </w:r>
      </w:hyperlink>
      <w:r w:rsidRPr="00DC63D9">
        <w:rPr>
          <w:rFonts w:ascii="Calibri" w:hAnsi="Calibri" w:cs="Calibri"/>
          <w:i/>
          <w:iCs/>
          <w:sz w:val="20"/>
          <w:szCs w:val="20"/>
        </w:rPr>
        <w:t xml:space="preserve"> ustawy z dnia 15 czerwca 2012 r. o skutkach powierzania wykonywania pracy cudzoziemcom przebywającym wbrew przepisom na terytorium Rzeczypospolitej Polskiej </w:t>
      </w:r>
    </w:p>
    <w:p w14:paraId="37DBAD0A"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 lub za odpowiedni czyn zabroniony określony w przepisach prawa obcego; </w:t>
      </w:r>
    </w:p>
    <w:p w14:paraId="018A321A" w14:textId="77777777" w:rsidR="00F553FE" w:rsidRPr="00DC63D9" w:rsidRDefault="00F553FE" w:rsidP="00F553FE">
      <w:pPr>
        <w:spacing w:line="276" w:lineRule="auto"/>
        <w:jc w:val="both"/>
        <w:rPr>
          <w:rFonts w:ascii="Calibri" w:hAnsi="Calibri" w:cs="Calibri"/>
          <w:i/>
          <w:iCs/>
          <w:sz w:val="20"/>
          <w:szCs w:val="20"/>
        </w:rPr>
      </w:pPr>
      <w:bookmarkStart w:id="32" w:name="mip64557931"/>
      <w:bookmarkEnd w:id="32"/>
      <w:r w:rsidRPr="00DC63D9">
        <w:rPr>
          <w:rFonts w:ascii="Calibri" w:hAnsi="Calibri" w:cs="Calibri"/>
          <w:i/>
          <w:iC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B0BE47" w14:textId="4AD4D4C6" w:rsidR="00F553FE" w:rsidRPr="00DC63D9" w:rsidRDefault="00F553FE" w:rsidP="00F553FE">
      <w:pPr>
        <w:spacing w:line="276" w:lineRule="auto"/>
        <w:jc w:val="both"/>
        <w:rPr>
          <w:rFonts w:ascii="Calibri" w:hAnsi="Calibri" w:cs="Calibri"/>
          <w:i/>
          <w:iCs/>
          <w:sz w:val="20"/>
          <w:szCs w:val="20"/>
        </w:rPr>
      </w:pPr>
      <w:bookmarkStart w:id="33" w:name="mip64557932"/>
      <w:bookmarkEnd w:id="33"/>
      <w:r w:rsidRPr="00DC63D9">
        <w:rPr>
          <w:rFonts w:ascii="Calibri" w:hAnsi="Calibri" w:cs="Calibri"/>
          <w:i/>
          <w:iCs/>
          <w:sz w:val="20"/>
          <w:szCs w:val="20"/>
        </w:rPr>
        <w:t xml:space="preserve">3) wobec którego wydano prawomocny wyrok sądu lub ostateczną decyzję administracyjną o zaleganiu </w:t>
      </w:r>
      <w:r w:rsidR="00706057" w:rsidRPr="00DC63D9">
        <w:rPr>
          <w:rFonts w:ascii="Calibri" w:hAnsi="Calibri" w:cs="Calibri"/>
          <w:i/>
          <w:iCs/>
          <w:sz w:val="20"/>
          <w:szCs w:val="20"/>
        </w:rPr>
        <w:br/>
      </w:r>
      <w:r w:rsidRPr="00DC63D9">
        <w:rPr>
          <w:rFonts w:ascii="Calibri" w:hAnsi="Calibri" w:cs="Calibri"/>
          <w:i/>
          <w:iCs/>
          <w:sz w:val="20"/>
          <w:szCs w:val="20"/>
        </w:rPr>
        <w:t xml:space="preserve">z uiszczeniem podatków, opłat lub składek na ubezpieczenie społeczne lub zdrowotne, chyba że wykonawca odpowiednio przed upływem terminu do składania wniosków o dopuszczenie do udziału </w:t>
      </w:r>
      <w:r w:rsidR="00706057" w:rsidRPr="00DC63D9">
        <w:rPr>
          <w:rFonts w:ascii="Calibri" w:hAnsi="Calibri" w:cs="Calibri"/>
          <w:i/>
          <w:iCs/>
          <w:sz w:val="20"/>
          <w:szCs w:val="20"/>
        </w:rPr>
        <w:br/>
      </w:r>
      <w:r w:rsidRPr="00DC63D9">
        <w:rPr>
          <w:rFonts w:ascii="Calibri" w:hAnsi="Calibri" w:cs="Calibri"/>
          <w:i/>
          <w:iCs/>
          <w:sz w:val="20"/>
          <w:szCs w:val="20"/>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80716C" w14:textId="77777777" w:rsidR="00F553FE" w:rsidRPr="00DC63D9" w:rsidRDefault="00F553FE" w:rsidP="00F553FE">
      <w:pPr>
        <w:spacing w:line="276" w:lineRule="auto"/>
        <w:jc w:val="both"/>
        <w:rPr>
          <w:rFonts w:ascii="Calibri" w:hAnsi="Calibri" w:cs="Calibri"/>
          <w:i/>
          <w:iCs/>
          <w:sz w:val="20"/>
          <w:szCs w:val="20"/>
        </w:rPr>
      </w:pPr>
      <w:bookmarkStart w:id="34" w:name="mip64557933"/>
      <w:bookmarkEnd w:id="34"/>
      <w:r w:rsidRPr="00DC63D9">
        <w:rPr>
          <w:rFonts w:ascii="Calibri" w:hAnsi="Calibri" w:cs="Calibri"/>
          <w:i/>
          <w:iCs/>
          <w:sz w:val="20"/>
          <w:szCs w:val="20"/>
        </w:rPr>
        <w:t xml:space="preserve">4) wobec którego prawomocnie orzeczono zakaz ubiegania się o zamówienia publiczne; </w:t>
      </w:r>
    </w:p>
    <w:p w14:paraId="0A8C3A74" w14:textId="7113F412" w:rsidR="00F553FE" w:rsidRPr="00DC63D9" w:rsidRDefault="00F553FE" w:rsidP="00F553FE">
      <w:pPr>
        <w:spacing w:line="276" w:lineRule="auto"/>
        <w:jc w:val="both"/>
        <w:rPr>
          <w:rFonts w:ascii="Calibri" w:hAnsi="Calibri" w:cs="Calibri"/>
          <w:i/>
          <w:iCs/>
          <w:sz w:val="20"/>
          <w:szCs w:val="20"/>
        </w:rPr>
      </w:pPr>
      <w:bookmarkStart w:id="35" w:name="mip64557934"/>
      <w:bookmarkEnd w:id="35"/>
      <w:r w:rsidRPr="00DC63D9">
        <w:rPr>
          <w:rFonts w:ascii="Calibri" w:hAnsi="Calibri" w:cs="Calibri"/>
          <w:i/>
          <w:iCs/>
          <w:sz w:val="20"/>
          <w:szCs w:val="20"/>
        </w:rPr>
        <w:t xml:space="preserve">5) jeżeli zamawiający może stwierdzić, na podstawie wiarygodnych przesłanek, że wykonawca zawarł </w:t>
      </w:r>
      <w:r w:rsidR="00706057" w:rsidRPr="00DC63D9">
        <w:rPr>
          <w:rFonts w:ascii="Calibri" w:hAnsi="Calibri" w:cs="Calibri"/>
          <w:i/>
          <w:iCs/>
          <w:sz w:val="20"/>
          <w:szCs w:val="20"/>
        </w:rPr>
        <w:br/>
      </w:r>
      <w:r w:rsidRPr="00DC63D9">
        <w:rPr>
          <w:rFonts w:ascii="Calibri" w:hAnsi="Calibri" w:cs="Calibri"/>
          <w:i/>
          <w:iCs/>
          <w:sz w:val="20"/>
          <w:szCs w:val="20"/>
        </w:rPr>
        <w:t>z innymi wykonawcami porozumienie mające na celu zakłócenie konkurencji, w szczególności jeżeli należąc do tej samej grupy kapitałowej w rozumieniu ustawy z dnia 16 lutego 2007 r. o ochronie konkurencji</w:t>
      </w:r>
      <w:r w:rsidR="00706057" w:rsidRPr="00DC63D9">
        <w:rPr>
          <w:rFonts w:ascii="Calibri" w:hAnsi="Calibri" w:cs="Calibri"/>
          <w:i/>
          <w:iCs/>
          <w:sz w:val="20"/>
          <w:szCs w:val="20"/>
        </w:rPr>
        <w:br/>
      </w:r>
      <w:r w:rsidRPr="00DC63D9">
        <w:rPr>
          <w:rFonts w:ascii="Calibri" w:hAnsi="Calibri" w:cs="Calibri"/>
          <w:i/>
          <w:iCs/>
          <w:sz w:val="20"/>
          <w:szCs w:val="20"/>
        </w:rPr>
        <w:t xml:space="preserve"> i konsumentów, złożyli odrębne oferty, oferty częściowe lub wnioski o dopuszczenie do udziału </w:t>
      </w:r>
      <w:r w:rsidR="00706057" w:rsidRPr="00DC63D9">
        <w:rPr>
          <w:rFonts w:ascii="Calibri" w:hAnsi="Calibri" w:cs="Calibri"/>
          <w:i/>
          <w:iCs/>
          <w:sz w:val="20"/>
          <w:szCs w:val="20"/>
        </w:rPr>
        <w:br/>
      </w:r>
      <w:r w:rsidRPr="00DC63D9">
        <w:rPr>
          <w:rFonts w:ascii="Calibri" w:hAnsi="Calibri" w:cs="Calibri"/>
          <w:i/>
          <w:iCs/>
          <w:sz w:val="20"/>
          <w:szCs w:val="20"/>
        </w:rPr>
        <w:t>w postępowaniu, chyba że wykażą, że przygotowali te oferty lub wnioski niezależnie od siebie;</w:t>
      </w:r>
    </w:p>
    <w:p w14:paraId="40AB39E6" w14:textId="77777777" w:rsidR="00F553FE" w:rsidRPr="00DC63D9" w:rsidRDefault="00F553FE" w:rsidP="00F553FE">
      <w:pPr>
        <w:spacing w:line="276" w:lineRule="auto"/>
        <w:jc w:val="both"/>
        <w:rPr>
          <w:rFonts w:ascii="Calibri" w:hAnsi="Calibri" w:cs="Calibri"/>
          <w:i/>
          <w:iCs/>
          <w:sz w:val="20"/>
          <w:szCs w:val="20"/>
        </w:rPr>
      </w:pPr>
      <w:bookmarkStart w:id="36" w:name="mip64557935"/>
      <w:bookmarkEnd w:id="36"/>
      <w:r w:rsidRPr="00DC63D9">
        <w:rPr>
          <w:rFonts w:ascii="Calibri" w:hAnsi="Calibri" w:cs="Calibri"/>
          <w:i/>
          <w:iCs/>
          <w:sz w:val="20"/>
          <w:szCs w:val="20"/>
        </w:rPr>
        <w:t xml:space="preserve">6) jeżeli, w przypadkach, o których mowa w </w:t>
      </w:r>
      <w:hyperlink r:id="rId40" w:history="1">
        <w:r w:rsidRPr="00DC63D9">
          <w:rPr>
            <w:rStyle w:val="Hipercze"/>
            <w:rFonts w:ascii="Calibri" w:hAnsi="Calibri" w:cs="Calibri"/>
            <w:i/>
            <w:iCs/>
            <w:sz w:val="20"/>
            <w:szCs w:val="20"/>
            <w:u w:val="none"/>
          </w:rPr>
          <w:t>art. 85 ust. 1</w:t>
        </w:r>
      </w:hyperlink>
      <w:r w:rsidRPr="00DC63D9">
        <w:rPr>
          <w:rFonts w:ascii="Calibri" w:hAnsi="Calibri" w:cs="Calibri"/>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B0AC8C" w14:textId="5D1D63E2" w:rsidR="00F553FE" w:rsidRPr="00DC63D9" w:rsidRDefault="00F553FE">
      <w:pPr>
        <w:pStyle w:val="Default"/>
        <w:spacing w:after="120"/>
        <w:jc w:val="both"/>
        <w:rPr>
          <w:rStyle w:val="Brak"/>
          <w:rFonts w:ascii="Calibri" w:hAnsi="Calibri" w:cs="Calibri"/>
          <w:b/>
          <w:bCs/>
          <w:sz w:val="20"/>
          <w:szCs w:val="20"/>
        </w:rPr>
      </w:pPr>
    </w:p>
    <w:p w14:paraId="0ECE58C7"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8.2 Podstawy wykluczenia, o których mowa w art. 109 ust. 1 </w:t>
      </w:r>
      <w:proofErr w:type="spellStart"/>
      <w:r w:rsidRPr="00DC63D9">
        <w:rPr>
          <w:rStyle w:val="BrakA"/>
          <w:rFonts w:ascii="Calibri" w:eastAsia="Arial Unicode MS" w:hAnsi="Calibri" w:cs="Calibri"/>
        </w:rPr>
        <w:t>Pzp</w:t>
      </w:r>
      <w:proofErr w:type="spellEnd"/>
      <w:r w:rsidRPr="00DC63D9">
        <w:rPr>
          <w:rStyle w:val="BrakA"/>
          <w:rFonts w:ascii="Calibri" w:eastAsia="Arial Unicode MS" w:hAnsi="Calibri" w:cs="Calibri"/>
        </w:rPr>
        <w:t>.</w:t>
      </w:r>
    </w:p>
    <w:p w14:paraId="6A1ECBAC" w14:textId="7DBEC072" w:rsidR="00171A87" w:rsidRPr="00DC63D9" w:rsidRDefault="00E71D2B">
      <w:pPr>
        <w:pStyle w:val="Default"/>
        <w:spacing w:after="120"/>
        <w:jc w:val="both"/>
        <w:rPr>
          <w:rStyle w:val="Hyperlink4"/>
          <w:rFonts w:ascii="Calibri" w:hAnsi="Calibri" w:cs="Calibri"/>
        </w:rPr>
      </w:pPr>
      <w:r w:rsidRPr="00DC63D9">
        <w:rPr>
          <w:rStyle w:val="Brak"/>
          <w:rFonts w:ascii="Calibri" w:hAnsi="Calibri" w:cs="Calibri"/>
          <w:sz w:val="20"/>
          <w:szCs w:val="20"/>
        </w:rPr>
        <w:t xml:space="preserve">Zamawiający </w:t>
      </w:r>
      <w:r w:rsidRPr="00DC63D9">
        <w:rPr>
          <w:rStyle w:val="Hyperlink4"/>
          <w:rFonts w:ascii="Calibri" w:hAnsi="Calibri" w:cs="Calibri"/>
        </w:rPr>
        <w:t>przewiduje</w:t>
      </w:r>
      <w:r w:rsidRPr="00DC63D9">
        <w:rPr>
          <w:rStyle w:val="Brak"/>
          <w:rFonts w:ascii="Calibri" w:hAnsi="Calibri" w:cs="Calibri"/>
          <w:sz w:val="20"/>
          <w:szCs w:val="20"/>
        </w:rPr>
        <w:t xml:space="preserve"> wykluczenie Wykonawcy z udziału w postępowaniu w sytuacji przewidzianej </w:t>
      </w:r>
      <w:r w:rsidR="00706057" w:rsidRPr="00DC63D9">
        <w:rPr>
          <w:rStyle w:val="Brak"/>
          <w:rFonts w:ascii="Calibri" w:hAnsi="Calibri" w:cs="Calibri"/>
          <w:sz w:val="20"/>
          <w:szCs w:val="20"/>
        </w:rPr>
        <w:br/>
      </w:r>
      <w:r w:rsidRPr="00DC63D9">
        <w:rPr>
          <w:rStyle w:val="Brak"/>
          <w:rFonts w:ascii="Calibri" w:hAnsi="Calibri" w:cs="Calibri"/>
          <w:sz w:val="20"/>
          <w:szCs w:val="20"/>
        </w:rPr>
        <w:t>w art. 109 ust. 1 pkt 4).</w:t>
      </w:r>
      <w:r w:rsidR="00706057" w:rsidRPr="00DC63D9">
        <w:rPr>
          <w:rStyle w:val="Hyperlink4"/>
          <w:rFonts w:ascii="Calibri" w:hAnsi="Calibri" w:cs="Calibri"/>
        </w:rPr>
        <w:t xml:space="preserve"> </w:t>
      </w:r>
      <w:r w:rsidRPr="00DC63D9">
        <w:rPr>
          <w:rStyle w:val="Brak"/>
          <w:rFonts w:ascii="Calibri" w:hAnsi="Calibri" w:cs="Calibri"/>
          <w:sz w:val="20"/>
          <w:szCs w:val="20"/>
        </w:rPr>
        <w:t xml:space="preserve">Zgodnie z art. 109 ust. 1 pkt 4)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p>
    <w:p w14:paraId="3A78822A" w14:textId="77777777" w:rsidR="00171A87" w:rsidRPr="00DC63D9" w:rsidRDefault="00E71D2B">
      <w:pPr>
        <w:pStyle w:val="Default"/>
        <w:spacing w:after="120"/>
        <w:jc w:val="both"/>
        <w:rPr>
          <w:rStyle w:val="Brak"/>
          <w:rFonts w:ascii="Calibri" w:hAnsi="Calibri" w:cs="Calibri"/>
          <w:i/>
          <w:iCs/>
          <w:sz w:val="20"/>
          <w:szCs w:val="20"/>
        </w:rPr>
      </w:pPr>
      <w:r w:rsidRPr="00DC63D9">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DC63D9" w:rsidRDefault="00E71D2B" w:rsidP="00E71D2B">
      <w:pPr>
        <w:pStyle w:val="Default"/>
        <w:numPr>
          <w:ilvl w:val="0"/>
          <w:numId w:val="39"/>
        </w:numPr>
        <w:spacing w:after="120"/>
        <w:jc w:val="both"/>
        <w:rPr>
          <w:rFonts w:ascii="Calibri" w:hAnsi="Calibri" w:cs="Calibri"/>
          <w:i/>
          <w:iCs/>
          <w:sz w:val="20"/>
          <w:szCs w:val="20"/>
        </w:rPr>
      </w:pPr>
      <w:r w:rsidRPr="00DC63D9">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DC63D9" w:rsidRDefault="00E71D2B">
      <w:pPr>
        <w:jc w:val="both"/>
        <w:rPr>
          <w:rStyle w:val="Hyperlink3"/>
          <w:rFonts w:ascii="Calibri" w:hAnsi="Calibri" w:cs="Calibri"/>
        </w:rPr>
      </w:pPr>
      <w:r w:rsidRPr="00DC63D9">
        <w:rPr>
          <w:rStyle w:val="Hyperlink3"/>
          <w:rFonts w:ascii="Calibri" w:hAnsi="Calibri" w:cs="Calibri"/>
        </w:rPr>
        <w:lastRenderedPageBreak/>
        <w:t xml:space="preserve">W przypadkach, o których mowa w art. 109 ust. 1 pkt 1-5 lub 7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 w tym wskazana powyżej przesłanka wykluczenia na podstawie art. 109 ust. 1 pkt 4)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Zamawiający może nie wykluczać wykonawcy, jeżeli wykluczenie byłoby w sposób oczywisty nieproporcjonalne, w szczególności gdy kwota zaległych podatków lub składek na ubezpieczenie </w:t>
      </w:r>
      <w:bookmarkStart w:id="37" w:name="highlightHit_25"/>
      <w:bookmarkEnd w:id="37"/>
      <w:r w:rsidRPr="00DC63D9">
        <w:rPr>
          <w:rStyle w:val="Hyperlink3"/>
          <w:rFonts w:ascii="Calibri" w:hAnsi="Calibri" w:cs="Calibri"/>
        </w:rPr>
        <w:t>społeczne jest niewielka albo sytuacja ekonomiczna lub finansowa wykonawcy, o którym mowa w art. 109 ust. 1 pkt 4, jest wystarczająca do wykonania zamówienia.</w:t>
      </w:r>
    </w:p>
    <w:p w14:paraId="78069E81" w14:textId="06C32CEB" w:rsidR="00171A87" w:rsidRPr="00DC63D9" w:rsidRDefault="00171A87" w:rsidP="00E5711F">
      <w:pPr>
        <w:pStyle w:val="Default"/>
        <w:spacing w:after="120"/>
        <w:jc w:val="both"/>
        <w:rPr>
          <w:rStyle w:val="Brak"/>
          <w:rFonts w:ascii="Calibri" w:hAnsi="Calibri" w:cs="Calibri"/>
          <w:i/>
          <w:iCs/>
          <w:sz w:val="20"/>
          <w:szCs w:val="20"/>
        </w:rPr>
      </w:pPr>
    </w:p>
    <w:p w14:paraId="089ED8EA" w14:textId="450F9660" w:rsidR="00E5711F" w:rsidRPr="00DC63D9" w:rsidRDefault="00E5711F" w:rsidP="00E5711F">
      <w:pPr>
        <w:pStyle w:val="Nagwek4"/>
        <w:rPr>
          <w:rStyle w:val="Brak"/>
          <w:rFonts w:ascii="Calibri" w:hAnsi="Calibri" w:cs="Calibri"/>
        </w:rPr>
      </w:pPr>
      <w:r w:rsidRPr="00DC63D9">
        <w:rPr>
          <w:rStyle w:val="Brak"/>
          <w:rFonts w:ascii="Calibri" w:hAnsi="Calibri" w:cs="Calibri"/>
        </w:rPr>
        <w:t>8.3 Podstawy wykluczenia, o których mowa w art. 7 ust. 1 ustawy sankcyjnej:</w:t>
      </w:r>
    </w:p>
    <w:p w14:paraId="4303B6A5"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 xml:space="preserve">Zgodnie z art. 7 ust. 1 ustawy sankcyjnej: </w:t>
      </w:r>
    </w:p>
    <w:p w14:paraId="0082B562"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3175111F" w14:textId="77777777" w:rsidR="00E5711F" w:rsidRPr="00DC63D9" w:rsidRDefault="00E5711F" w:rsidP="00E5711F">
      <w:pPr>
        <w:jc w:val="both"/>
        <w:rPr>
          <w:rStyle w:val="Hyperlink3"/>
          <w:rFonts w:ascii="Calibri" w:eastAsia="Arial" w:hAnsi="Calibri" w:cs="Calibri"/>
        </w:rPr>
      </w:pPr>
    </w:p>
    <w:p w14:paraId="731EA5A8"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1) </w:t>
      </w:r>
      <w:r w:rsidRPr="00DC63D9">
        <w:rPr>
          <w:rStyle w:val="Hyperlink3"/>
          <w:rFonts w:ascii="Calibri" w:eastAsia="Arial" w:hAnsi="Calibri" w:cs="Calibri"/>
          <w:i/>
          <w:iCs/>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9C609BD"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2) </w:t>
      </w:r>
      <w:r w:rsidRPr="00DC63D9">
        <w:rPr>
          <w:rStyle w:val="Hyperlink3"/>
          <w:rFonts w:ascii="Calibri" w:eastAsia="Arial" w:hAnsi="Calibri" w:cs="Calibri"/>
          <w:i/>
          <w:iCs/>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D7088E1"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3) </w:t>
      </w:r>
      <w:r w:rsidRPr="00DC63D9">
        <w:rPr>
          <w:rStyle w:val="Hyperlink3"/>
          <w:rFonts w:ascii="Calibri" w:eastAsia="Arial" w:hAnsi="Calibri" w:cs="Calibri"/>
          <w:i/>
          <w:iCs/>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13FE4E6" w14:textId="77777777" w:rsidR="00E5711F" w:rsidRPr="00DC63D9" w:rsidRDefault="00E5711F" w:rsidP="00E5711F">
      <w:pPr>
        <w:spacing w:after="120"/>
        <w:jc w:val="both"/>
        <w:rPr>
          <w:rStyle w:val="Hyperlink3"/>
          <w:rFonts w:ascii="Calibri" w:eastAsia="Arial" w:hAnsi="Calibri" w:cs="Calibri"/>
        </w:rPr>
      </w:pPr>
      <w:r w:rsidRPr="00DC63D9">
        <w:rPr>
          <w:rStyle w:val="Hyperlink3"/>
          <w:rFonts w:ascii="Calibri" w:eastAsia="Arial" w:hAnsi="Calibri" w:cs="Calibri"/>
        </w:rPr>
        <w:t>Zgodnie z art. 7 ust 2 ustawy sankcyjnej: Wykluczenie następuje na okres trwania okoliczności określonych w ust. 1.</w:t>
      </w:r>
    </w:p>
    <w:p w14:paraId="30FBB90B" w14:textId="240A9555"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8.</w:t>
      </w:r>
      <w:r w:rsidR="00E5711F" w:rsidRPr="00DC63D9">
        <w:rPr>
          <w:rStyle w:val="BrakA"/>
          <w:rFonts w:ascii="Calibri" w:eastAsia="Arial Unicode MS" w:hAnsi="Calibri" w:cs="Calibri"/>
        </w:rPr>
        <w:t>4</w:t>
      </w:r>
      <w:r w:rsidRPr="00DC63D9">
        <w:rPr>
          <w:rStyle w:val="BrakA"/>
          <w:rFonts w:ascii="Calibri" w:eastAsia="Arial Unicode MS" w:hAnsi="Calibri" w:cs="Calibri"/>
        </w:rPr>
        <w:t xml:space="preserve"> Samooczyszczenie.</w:t>
      </w:r>
    </w:p>
    <w:p w14:paraId="43F6B057" w14:textId="77777777" w:rsidR="00171A87" w:rsidRPr="00DC63D9" w:rsidRDefault="00E71D2B">
      <w:pPr>
        <w:pStyle w:val="Default"/>
        <w:spacing w:after="120"/>
        <w:jc w:val="both"/>
        <w:rPr>
          <w:rStyle w:val="Brak"/>
          <w:rFonts w:ascii="Calibri" w:hAnsi="Calibri" w:cs="Calibri"/>
          <w:sz w:val="20"/>
          <w:szCs w:val="20"/>
        </w:rPr>
      </w:pPr>
      <w:bookmarkStart w:id="38" w:name="_Hlk63770358"/>
      <w:r w:rsidRPr="00DC63D9">
        <w:rPr>
          <w:rStyle w:val="Brak"/>
          <w:rFonts w:ascii="Calibri" w:hAnsi="Calibri" w:cs="Calibri"/>
          <w:sz w:val="20"/>
          <w:szCs w:val="20"/>
        </w:rPr>
        <w:t xml:space="preserve">Zamawiający zaznacza, iż zgodnie z art. 110 ust. 2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p>
    <w:p w14:paraId="69D7CF2C" w14:textId="77777777" w:rsidR="00171A87" w:rsidRPr="00DC63D9" w:rsidRDefault="00E71D2B" w:rsidP="00706057">
      <w:pPr>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8"/>
    </w:p>
    <w:p w14:paraId="1733B576" w14:textId="77777777" w:rsidR="00171A87" w:rsidRPr="00DC63D9" w:rsidRDefault="00E71D2B" w:rsidP="00706057">
      <w:pPr>
        <w:ind w:left="426" w:hanging="426"/>
        <w:jc w:val="both"/>
        <w:rPr>
          <w:rStyle w:val="Brak"/>
          <w:rFonts w:ascii="Calibri" w:eastAsia="Arial" w:hAnsi="Calibri" w:cs="Calibri"/>
          <w:i/>
          <w:iCs/>
          <w:sz w:val="20"/>
          <w:szCs w:val="20"/>
        </w:rPr>
      </w:pPr>
      <w:bookmarkStart w:id="39" w:name="mip51080619"/>
      <w:bookmarkEnd w:id="39"/>
      <w:r w:rsidRPr="00DC63D9">
        <w:rPr>
          <w:rStyle w:val="Brak"/>
          <w:rFonts w:ascii="Calibri" w:hAnsi="Calibri" w:cs="Calibri"/>
          <w:i/>
          <w:iCs/>
          <w:sz w:val="20"/>
          <w:szCs w:val="20"/>
        </w:rPr>
        <w:t xml:space="preserve">1) </w:t>
      </w:r>
      <w:r w:rsidRPr="00DC63D9">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DC63D9" w:rsidRDefault="00E71D2B" w:rsidP="00706057">
      <w:pPr>
        <w:ind w:left="426" w:hanging="426"/>
        <w:jc w:val="both"/>
        <w:rPr>
          <w:rStyle w:val="Brak"/>
          <w:rFonts w:ascii="Calibri" w:eastAsia="Arial" w:hAnsi="Calibri" w:cs="Calibri"/>
          <w:i/>
          <w:iCs/>
          <w:sz w:val="20"/>
          <w:szCs w:val="20"/>
        </w:rPr>
      </w:pPr>
      <w:bookmarkStart w:id="40" w:name="mip51080620"/>
      <w:bookmarkEnd w:id="40"/>
      <w:r w:rsidRPr="00DC63D9">
        <w:rPr>
          <w:rStyle w:val="Brak"/>
          <w:rFonts w:ascii="Calibri" w:hAnsi="Calibri" w:cs="Calibri"/>
          <w:i/>
          <w:iCs/>
          <w:sz w:val="20"/>
          <w:szCs w:val="20"/>
        </w:rPr>
        <w:t>2)</w:t>
      </w:r>
      <w:r w:rsidRPr="00DC63D9">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DC63D9" w:rsidRDefault="00E71D2B" w:rsidP="00706057">
      <w:pPr>
        <w:ind w:left="426" w:hanging="426"/>
        <w:jc w:val="both"/>
        <w:rPr>
          <w:rStyle w:val="Brak"/>
          <w:rFonts w:ascii="Calibri" w:eastAsia="Arial" w:hAnsi="Calibri" w:cs="Calibri"/>
          <w:i/>
          <w:iCs/>
          <w:sz w:val="20"/>
          <w:szCs w:val="20"/>
        </w:rPr>
      </w:pPr>
      <w:bookmarkStart w:id="41" w:name="mip51080621"/>
      <w:bookmarkEnd w:id="41"/>
      <w:r w:rsidRPr="00DC63D9">
        <w:rPr>
          <w:rStyle w:val="Brak"/>
          <w:rFonts w:ascii="Calibri" w:hAnsi="Calibri" w:cs="Calibri"/>
          <w:i/>
          <w:iCs/>
          <w:sz w:val="20"/>
          <w:szCs w:val="20"/>
        </w:rPr>
        <w:t xml:space="preserve">3) </w:t>
      </w:r>
      <w:r w:rsidRPr="00DC63D9">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a) </w:t>
      </w:r>
      <w:r w:rsidRPr="00DC63D9">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b)  </w:t>
      </w:r>
      <w:r w:rsidRPr="00DC63D9">
        <w:rPr>
          <w:rStyle w:val="Brak"/>
          <w:rFonts w:ascii="Calibri" w:hAnsi="Calibri" w:cs="Calibri"/>
          <w:i/>
          <w:iCs/>
          <w:sz w:val="20"/>
          <w:szCs w:val="20"/>
        </w:rPr>
        <w:tab/>
        <w:t xml:space="preserve">zreorganizował personel, </w:t>
      </w:r>
    </w:p>
    <w:p w14:paraId="284E859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c)  </w:t>
      </w:r>
      <w:r w:rsidRPr="00DC63D9">
        <w:rPr>
          <w:rStyle w:val="Brak"/>
          <w:rFonts w:ascii="Calibri" w:hAnsi="Calibri" w:cs="Calibri"/>
          <w:i/>
          <w:iCs/>
          <w:sz w:val="20"/>
          <w:szCs w:val="20"/>
        </w:rPr>
        <w:tab/>
        <w:t xml:space="preserve">wdrożył system sprawozdawczości i kontroli, </w:t>
      </w:r>
    </w:p>
    <w:p w14:paraId="6767332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d)  </w:t>
      </w:r>
      <w:r w:rsidRPr="00DC63D9">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e) </w:t>
      </w:r>
      <w:r w:rsidRPr="00DC63D9">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DC63D9" w:rsidRDefault="00171A87">
      <w:pPr>
        <w:ind w:left="1416" w:hanging="708"/>
        <w:rPr>
          <w:rStyle w:val="Brak"/>
          <w:rFonts w:ascii="Calibri" w:eastAsia="Arial" w:hAnsi="Calibri" w:cs="Calibri"/>
          <w:sz w:val="20"/>
          <w:szCs w:val="20"/>
        </w:rPr>
      </w:pPr>
    </w:p>
    <w:p w14:paraId="731F6951" w14:textId="77777777" w:rsidR="00171A87" w:rsidRPr="00DC63D9" w:rsidRDefault="00E71D2B">
      <w:pPr>
        <w:jc w:val="both"/>
        <w:rPr>
          <w:rStyle w:val="Hyperlink3"/>
          <w:rFonts w:ascii="Calibri" w:hAnsi="Calibri" w:cs="Calibri"/>
        </w:rPr>
      </w:pPr>
      <w:bookmarkStart w:id="42" w:name="mip51080622"/>
      <w:bookmarkEnd w:id="42"/>
      <w:r w:rsidRPr="00DC63D9">
        <w:rPr>
          <w:rStyle w:val="Hyperlink3"/>
          <w:rFonts w:ascii="Calibri" w:hAnsi="Calibri" w:cs="Calibri"/>
        </w:rPr>
        <w:t xml:space="preserve">Zamawiający ocenia, czy podjęte przez wykonawcę czynności, o których mowa w art. 110 ust. 2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są wystarczające do wykazania jego rzetelności, uwzględniając wagę i szczególne okoliczności czynu </w:t>
      </w:r>
      <w:r w:rsidRPr="00DC63D9">
        <w:rPr>
          <w:rStyle w:val="Hyperlink3"/>
          <w:rFonts w:ascii="Calibri" w:hAnsi="Calibri" w:cs="Calibri"/>
        </w:rPr>
        <w:lastRenderedPageBreak/>
        <w:t>wykonawcy. Jeżeli podjęte przez wykonawcę czynności, o których mowa w ust. 2, nie są wystarczające do wykazania jego rzetelności, zamawiający wyklucza wykonawcę.</w:t>
      </w:r>
    </w:p>
    <w:p w14:paraId="17183D9E" w14:textId="77777777" w:rsidR="00171A87" w:rsidRPr="00DC63D9" w:rsidRDefault="00171A87">
      <w:pPr>
        <w:jc w:val="both"/>
        <w:rPr>
          <w:rStyle w:val="Brak"/>
          <w:rFonts w:ascii="Calibri" w:eastAsia="Arial" w:hAnsi="Calibri" w:cs="Calibri"/>
          <w:sz w:val="20"/>
          <w:szCs w:val="20"/>
        </w:rPr>
      </w:pPr>
    </w:p>
    <w:p w14:paraId="18008D2C" w14:textId="77777777" w:rsidR="00171A87" w:rsidRPr="00DC63D9" w:rsidRDefault="00E71D2B" w:rsidP="00E71D2B">
      <w:pPr>
        <w:pStyle w:val="Nagwek3"/>
        <w:numPr>
          <w:ilvl w:val="0"/>
          <w:numId w:val="40"/>
        </w:numPr>
        <w:rPr>
          <w:rFonts w:ascii="Calibri" w:hAnsi="Calibri" w:cs="Calibri"/>
          <w:sz w:val="20"/>
          <w:szCs w:val="20"/>
        </w:rPr>
      </w:pPr>
      <w:bookmarkStart w:id="43" w:name="_Toc9"/>
      <w:r w:rsidRPr="00DC63D9">
        <w:rPr>
          <w:rStyle w:val="BrakA"/>
          <w:rFonts w:ascii="Calibri" w:hAnsi="Calibri" w:cs="Calibri"/>
          <w:sz w:val="20"/>
          <w:szCs w:val="20"/>
        </w:rPr>
        <w:t>Informacja o warunkach udziału w postępowaniu.</w:t>
      </w:r>
      <w:bookmarkEnd w:id="43"/>
    </w:p>
    <w:p w14:paraId="6834A25B"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9.1 Warunki udziału w postępowaniu;</w:t>
      </w:r>
    </w:p>
    <w:p w14:paraId="464560F0" w14:textId="38900ADA" w:rsidR="00171A87" w:rsidRPr="00DC63D9" w:rsidRDefault="00E71D2B">
      <w:pPr>
        <w:pStyle w:val="Standard"/>
        <w:spacing w:after="120"/>
        <w:jc w:val="both"/>
        <w:rPr>
          <w:rStyle w:val="Hyperlink3"/>
          <w:rFonts w:ascii="Calibri" w:hAnsi="Calibri" w:cs="Calibri"/>
        </w:rPr>
      </w:pPr>
      <w:bookmarkStart w:id="44" w:name="_Hlk63768422"/>
      <w:r w:rsidRPr="00DC63D9">
        <w:rPr>
          <w:rStyle w:val="Hyperlink3"/>
          <w:rFonts w:ascii="Calibri" w:hAnsi="Calibri" w:cs="Calibri"/>
        </w:rPr>
        <w:t xml:space="preserve">O udzielenie niniejszego zamówienia mogą ubiegać się Wykonawcy, którzy </w:t>
      </w:r>
      <w:r w:rsidRPr="00DC63D9">
        <w:rPr>
          <w:rStyle w:val="Hyperlink4"/>
          <w:rFonts w:ascii="Calibri" w:hAnsi="Calibri" w:cs="Calibri"/>
        </w:rPr>
        <w:t xml:space="preserve">nie podlegają wykluczeniu </w:t>
      </w:r>
      <w:r w:rsidRPr="00DC63D9">
        <w:rPr>
          <w:rStyle w:val="Hyperlink3"/>
          <w:rFonts w:ascii="Calibri" w:hAnsi="Calibri" w:cs="Calibri"/>
        </w:rPr>
        <w:t xml:space="preserve">oraz </w:t>
      </w:r>
      <w:r w:rsidRPr="00DC63D9">
        <w:rPr>
          <w:rStyle w:val="Hyperlink4"/>
          <w:rFonts w:ascii="Calibri" w:hAnsi="Calibri" w:cs="Calibri"/>
        </w:rPr>
        <w:t>spełniają określone warunki</w:t>
      </w:r>
      <w:r w:rsidRPr="00DC63D9">
        <w:rPr>
          <w:rStyle w:val="Hyperlink3"/>
          <w:rFonts w:ascii="Calibri" w:hAnsi="Calibri" w:cs="Calibri"/>
        </w:rPr>
        <w:t xml:space="preserve"> udziału w postępowaniu zgodnie z art. 112 ustawy Prawo zamówień publicznych:</w:t>
      </w:r>
    </w:p>
    <w:p w14:paraId="6EA4B5E5" w14:textId="77777777" w:rsidR="00171A87" w:rsidRPr="00DC63D9" w:rsidRDefault="00E71D2B" w:rsidP="00706057">
      <w:pPr>
        <w:pStyle w:val="Akapitzlist"/>
        <w:numPr>
          <w:ilvl w:val="0"/>
          <w:numId w:val="42"/>
        </w:numPr>
        <w:spacing w:after="120" w:line="240" w:lineRule="auto"/>
        <w:jc w:val="both"/>
        <w:rPr>
          <w:rFonts w:cs="Calibri"/>
          <w:b/>
          <w:bCs/>
          <w:sz w:val="20"/>
          <w:szCs w:val="20"/>
        </w:rPr>
      </w:pPr>
      <w:r w:rsidRPr="00DC63D9">
        <w:rPr>
          <w:rStyle w:val="BrakA"/>
          <w:rFonts w:cs="Calibri"/>
          <w:b/>
          <w:bCs/>
          <w:sz w:val="20"/>
          <w:szCs w:val="20"/>
        </w:rPr>
        <w:t xml:space="preserve">zdolności do występowania w obrocie gospodarczym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bookmarkEnd w:id="44"/>
    </w:p>
    <w:p w14:paraId="3FE302CF"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45" w:name="mip51080637"/>
      <w:bookmarkEnd w:id="45"/>
      <w:r w:rsidRPr="00DC63D9">
        <w:rPr>
          <w:rStyle w:val="BrakA"/>
          <w:rFonts w:cs="Calibri"/>
          <w:b/>
          <w:bCs/>
          <w:sz w:val="20"/>
          <w:szCs w:val="20"/>
        </w:rPr>
        <w:t xml:space="preserve">uprawnień do prowadzenia określonej działalności gospodarczej lub zawodowej, o ile wynika to z odrębnych przepisów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02EF9958"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46" w:name="mip51080638"/>
      <w:bookmarkEnd w:id="46"/>
      <w:r w:rsidRPr="00DC63D9">
        <w:rPr>
          <w:rStyle w:val="BrakA"/>
          <w:rFonts w:cs="Calibri"/>
          <w:b/>
          <w:bCs/>
          <w:sz w:val="20"/>
          <w:szCs w:val="20"/>
        </w:rPr>
        <w:t xml:space="preserve">sytuacji ekonomicznej lub finansowej - </w:t>
      </w:r>
      <w:bookmarkStart w:id="47" w:name="mip51080639"/>
      <w:bookmarkEnd w:id="47"/>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3CDA65CA" w14:textId="77777777" w:rsidR="00171A87" w:rsidRPr="00DC63D9" w:rsidRDefault="00E71D2B" w:rsidP="00706057">
      <w:pPr>
        <w:pStyle w:val="Akapitzlist"/>
        <w:numPr>
          <w:ilvl w:val="0"/>
          <w:numId w:val="43"/>
        </w:numPr>
        <w:spacing w:after="120" w:line="240" w:lineRule="auto"/>
        <w:jc w:val="both"/>
        <w:rPr>
          <w:rFonts w:cs="Calibri"/>
          <w:sz w:val="20"/>
          <w:szCs w:val="20"/>
        </w:rPr>
      </w:pPr>
      <w:r w:rsidRPr="00DC63D9">
        <w:rPr>
          <w:rStyle w:val="Hyperlink4"/>
          <w:rFonts w:ascii="Calibri" w:hAnsi="Calibri" w:cs="Calibri"/>
        </w:rPr>
        <w:t>zdolności technicznej lub zawodowej</w:t>
      </w:r>
      <w:r w:rsidRPr="00DC63D9">
        <w:rPr>
          <w:rStyle w:val="Hyperlink3"/>
          <w:rFonts w:ascii="Calibri" w:hAnsi="Calibri" w:cs="Calibri"/>
        </w:rPr>
        <w:t xml:space="preserve"> – 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217FBF4B" w14:textId="3A8BE1C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2</w:t>
      </w:r>
      <w:r w:rsidRPr="00DC63D9">
        <w:rPr>
          <w:rStyle w:val="BrakA"/>
          <w:rFonts w:ascii="Calibri" w:eastAsia="Arial Unicode MS" w:hAnsi="Calibri" w:cs="Calibri"/>
        </w:rPr>
        <w:t xml:space="preserve"> Wykonawcy wspólnie ubiegający się o udzielenie zamówienia; </w:t>
      </w:r>
    </w:p>
    <w:p w14:paraId="3CDA609C" w14:textId="6944D93F" w:rsidR="00171A87" w:rsidRPr="00DC63D9" w:rsidRDefault="00E71D2B">
      <w:pPr>
        <w:pStyle w:val="Standard"/>
        <w:spacing w:after="120"/>
        <w:jc w:val="both"/>
        <w:rPr>
          <w:rStyle w:val="Hyperlink3"/>
          <w:rFonts w:ascii="Calibri" w:hAnsi="Calibri" w:cs="Calibri"/>
        </w:rPr>
      </w:pPr>
      <w:r w:rsidRPr="00DC63D9">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DC63D9">
        <w:rPr>
          <w:rStyle w:val="Hyperlink3"/>
          <w:rFonts w:ascii="Calibri" w:hAnsi="Calibri" w:cs="Calibri"/>
        </w:rPr>
        <w:t xml:space="preserve"> (jeżeli dotyczy).</w:t>
      </w:r>
      <w:r w:rsidR="00E262CA" w:rsidRPr="00DC63D9">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DC63D9" w:rsidRDefault="00E262CA">
      <w:pPr>
        <w:pStyle w:val="Standard"/>
        <w:spacing w:after="120"/>
        <w:jc w:val="both"/>
        <w:rPr>
          <w:rStyle w:val="Hyperlink3"/>
          <w:rFonts w:ascii="Calibri" w:hAnsi="Calibri" w:cs="Calibri"/>
        </w:rPr>
      </w:pPr>
      <w:r w:rsidRPr="00DC63D9">
        <w:rPr>
          <w:rStyle w:val="Hyperlink3"/>
          <w:rFonts w:ascii="Calibri" w:hAnsi="Calibri" w:cs="Calibri"/>
        </w:rPr>
        <w:t xml:space="preserve">Brak podstaw wykluczenia zobowiązany jest wykazać każdy z wykonawców wspólnie ubiegających się o udzielenie zamówienia gdyż </w:t>
      </w:r>
      <w:r w:rsidRPr="00DC63D9">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3</w:t>
      </w:r>
      <w:r w:rsidRPr="00DC63D9">
        <w:rPr>
          <w:rStyle w:val="BrakA"/>
          <w:rFonts w:ascii="Calibri" w:eastAsia="Arial Unicode MS" w:hAnsi="Calibri" w:cs="Calibri"/>
        </w:rPr>
        <w:t xml:space="preserve"> Udostępnianie zasobów. </w:t>
      </w:r>
    </w:p>
    <w:p w14:paraId="7C9A4916" w14:textId="0059FE7E" w:rsidR="00171A87" w:rsidRPr="00DC63D9" w:rsidRDefault="00DA02C5">
      <w:pPr>
        <w:pStyle w:val="Standard"/>
        <w:spacing w:after="120"/>
        <w:jc w:val="both"/>
        <w:rPr>
          <w:rStyle w:val="Hyperlink3"/>
          <w:rFonts w:ascii="Calibri" w:hAnsi="Calibri" w:cs="Calibri"/>
        </w:rPr>
      </w:pPr>
      <w:r w:rsidRPr="00DC63D9">
        <w:rPr>
          <w:rStyle w:val="Hyperlink3"/>
          <w:rFonts w:ascii="Calibri" w:hAnsi="Calibri" w:cs="Calibri"/>
        </w:rPr>
        <w:t xml:space="preserve">Zamawiający nie precyzuje szczegółowych warunków udziału w postepowaniu , w związku z czym </w:t>
      </w:r>
      <w:r w:rsidR="00E71D2B" w:rsidRPr="00DC63D9">
        <w:rPr>
          <w:rStyle w:val="Hyperlink3"/>
          <w:rFonts w:ascii="Calibri" w:hAnsi="Calibri" w:cs="Calibri"/>
        </w:rPr>
        <w:t xml:space="preserve">Wykonawca </w:t>
      </w:r>
      <w:r w:rsidRPr="00DC63D9">
        <w:rPr>
          <w:rStyle w:val="Hyperlink3"/>
          <w:rFonts w:ascii="Calibri" w:hAnsi="Calibri" w:cs="Calibri"/>
        </w:rPr>
        <w:t>nie musi</w:t>
      </w:r>
      <w:r w:rsidR="00E71D2B" w:rsidRPr="00DC63D9">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4</w:t>
      </w:r>
      <w:r w:rsidRPr="00DC63D9">
        <w:rPr>
          <w:rStyle w:val="BrakA"/>
          <w:rFonts w:ascii="Calibri" w:eastAsia="Arial Unicode MS" w:hAnsi="Calibri" w:cs="Calibri"/>
        </w:rPr>
        <w:t xml:space="preserve"> Wykonawcy wspólnie ubiegający się o udzielenie zamówienia. </w:t>
      </w:r>
    </w:p>
    <w:p w14:paraId="614D8A54" w14:textId="45D04FF4"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DC63D9">
        <w:rPr>
          <w:rStyle w:val="BrakA"/>
          <w:rFonts w:ascii="Calibri" w:hAnsi="Calibri" w:cs="Calibri"/>
          <w:sz w:val="20"/>
          <w:szCs w:val="20"/>
        </w:rPr>
        <w:t xml:space="preserve"> (jeżeli dotyczy)</w:t>
      </w:r>
      <w:r w:rsidRPr="00DC63D9">
        <w:rPr>
          <w:rStyle w:val="BrakA"/>
          <w:rFonts w:ascii="Calibri" w:hAnsi="Calibri" w:cs="Calibri"/>
          <w:sz w:val="20"/>
          <w:szCs w:val="20"/>
        </w:rPr>
        <w:t>.</w:t>
      </w:r>
    </w:p>
    <w:p w14:paraId="76C09533" w14:textId="45AE2FED"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DC63D9">
        <w:rPr>
          <w:rStyle w:val="BrakA"/>
          <w:rFonts w:ascii="Calibri" w:hAnsi="Calibri" w:cs="Calibri"/>
          <w:sz w:val="20"/>
          <w:szCs w:val="20"/>
        </w:rPr>
        <w:t xml:space="preserve"> (jeżeli dotyczy)</w:t>
      </w:r>
      <w:r w:rsidRPr="00DC63D9">
        <w:rPr>
          <w:rStyle w:val="BrakA"/>
          <w:rFonts w:ascii="Calibri" w:hAnsi="Calibri" w:cs="Calibri"/>
          <w:sz w:val="20"/>
          <w:szCs w:val="20"/>
        </w:rPr>
        <w:t>.</w:t>
      </w:r>
    </w:p>
    <w:p w14:paraId="5528B9D1"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Dokument ustanawiający pełnomocnictwo powinien być załączony do Oferty. Każdy </w:t>
      </w:r>
      <w:r w:rsidRPr="00DC63D9">
        <w:rPr>
          <w:rStyle w:val="BrakA"/>
          <w:rFonts w:ascii="Calibri" w:eastAsia="Arial" w:hAnsi="Calibri" w:cs="Calibri"/>
          <w:sz w:val="20"/>
          <w:szCs w:val="20"/>
        </w:rPr>
        <w:br/>
      </w:r>
      <w:r w:rsidRPr="00DC63D9">
        <w:rPr>
          <w:rStyle w:val="BrakA"/>
          <w:rFonts w:ascii="Calibri" w:hAnsi="Calibri" w:cs="Calibri"/>
          <w:sz w:val="20"/>
          <w:szCs w:val="20"/>
        </w:rPr>
        <w:lastRenderedPageBreak/>
        <w:t xml:space="preserve">z Partnerów winien udzielić pełnomocnictwa. </w:t>
      </w:r>
    </w:p>
    <w:p w14:paraId="0B2E6004"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Wszelka korespondencja prowadzona będzie wyłącznie z Pełnomocnikiem. </w:t>
      </w:r>
    </w:p>
    <w:p w14:paraId="0DE9A8E0"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celu i przedmiotu umowy;</w:t>
      </w:r>
    </w:p>
    <w:p w14:paraId="205D042D"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DC63D9"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DC63D9" w:rsidRDefault="00E71D2B" w:rsidP="00E71D2B">
      <w:pPr>
        <w:pStyle w:val="Nagwek3"/>
        <w:numPr>
          <w:ilvl w:val="0"/>
          <w:numId w:val="48"/>
        </w:numPr>
        <w:rPr>
          <w:rFonts w:ascii="Calibri" w:hAnsi="Calibri" w:cs="Calibri"/>
          <w:sz w:val="20"/>
          <w:szCs w:val="20"/>
        </w:rPr>
      </w:pPr>
      <w:bookmarkStart w:id="48" w:name="_Toc10"/>
      <w:r w:rsidRPr="00DC63D9">
        <w:rPr>
          <w:rStyle w:val="BrakA"/>
          <w:rFonts w:ascii="Calibri" w:hAnsi="Calibri" w:cs="Calibri"/>
          <w:sz w:val="20"/>
          <w:szCs w:val="20"/>
        </w:rPr>
        <w:t xml:space="preserve">Oświadczenia oraz przedmiotowe i podmiotowe środki dowodowe. </w:t>
      </w:r>
      <w:bookmarkEnd w:id="48"/>
    </w:p>
    <w:p w14:paraId="6A79D4FC" w14:textId="77777777" w:rsidR="00171A87" w:rsidRPr="00DC63D9" w:rsidRDefault="00171A87">
      <w:pPr>
        <w:jc w:val="both"/>
        <w:rPr>
          <w:rStyle w:val="Brak"/>
          <w:rFonts w:ascii="Calibri" w:eastAsia="Arial" w:hAnsi="Calibri" w:cs="Calibri"/>
          <w:sz w:val="20"/>
          <w:szCs w:val="20"/>
        </w:rPr>
      </w:pPr>
    </w:p>
    <w:p w14:paraId="5EECA92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10.1 Dokumenty składane wraz z ofertą:</w:t>
      </w:r>
    </w:p>
    <w:p w14:paraId="3823173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Dokumenty składane na podstawie art. 273 w celu wykazania </w:t>
      </w:r>
      <w:r w:rsidRPr="00DC63D9">
        <w:rPr>
          <w:rStyle w:val="Hyperlink4"/>
          <w:rFonts w:ascii="Calibri" w:hAnsi="Calibri" w:cs="Calibri"/>
        </w:rPr>
        <w:t>braku podstaw wykluczenia</w:t>
      </w:r>
      <w:r w:rsidRPr="00DC63D9">
        <w:rPr>
          <w:rStyle w:val="Hyperlink3"/>
          <w:rFonts w:ascii="Calibri" w:hAnsi="Calibri" w:cs="Calibri"/>
        </w:rPr>
        <w:t xml:space="preserve"> z udziału w postępowaniu o udzielenie zamówienia Wykonawcy zobowiązani są przedłożyć </w:t>
      </w:r>
      <w:r w:rsidRPr="00DC63D9">
        <w:rPr>
          <w:rStyle w:val="Hyperlink4"/>
          <w:rFonts w:ascii="Calibri" w:hAnsi="Calibri" w:cs="Calibri"/>
        </w:rPr>
        <w:t>wraz z ofertą</w:t>
      </w:r>
      <w:r w:rsidRPr="00DC63D9">
        <w:rPr>
          <w:rStyle w:val="Hyperlink3"/>
          <w:rFonts w:ascii="Calibri" w:hAnsi="Calibri" w:cs="Calibri"/>
        </w:rPr>
        <w:t xml:space="preserve"> aktualne na dzień składania ofert:</w:t>
      </w:r>
    </w:p>
    <w:p w14:paraId="353D5F3C" w14:textId="77777777" w:rsidR="00171A87" w:rsidRPr="00DC63D9" w:rsidRDefault="00E71D2B" w:rsidP="00E71D2B">
      <w:pPr>
        <w:numPr>
          <w:ilvl w:val="2"/>
          <w:numId w:val="50"/>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niniejszej IDW;</w:t>
      </w:r>
    </w:p>
    <w:p w14:paraId="42C73FED" w14:textId="77777777" w:rsidR="00171A87" w:rsidRPr="00DC63D9" w:rsidRDefault="00E71D2B" w:rsidP="00E71D2B">
      <w:pPr>
        <w:numPr>
          <w:ilvl w:val="2"/>
          <w:numId w:val="50"/>
        </w:numPr>
        <w:spacing w:after="120"/>
        <w:jc w:val="both"/>
        <w:rPr>
          <w:rFonts w:ascii="Calibri" w:hAnsi="Calibri" w:cs="Calibri"/>
          <w:b/>
          <w:bCs/>
          <w:sz w:val="20"/>
          <w:szCs w:val="20"/>
        </w:rPr>
      </w:pPr>
      <w:r w:rsidRPr="00DC63D9">
        <w:rPr>
          <w:rStyle w:val="BrakA"/>
          <w:rFonts w:ascii="Calibri" w:hAnsi="Calibri" w:cs="Calibri"/>
          <w:b/>
          <w:bCs/>
          <w:sz w:val="20"/>
          <w:szCs w:val="20"/>
        </w:rPr>
        <w:t xml:space="preserve">oświadczenie wykonawców wspólnie ubiegających się o udzielenie zamówienia - </w:t>
      </w:r>
      <w:r w:rsidRPr="00DC63D9">
        <w:rPr>
          <w:rStyle w:val="Brak"/>
          <w:rFonts w:ascii="Calibri" w:hAnsi="Calibri" w:cs="Calibri"/>
          <w:sz w:val="20"/>
          <w:szCs w:val="20"/>
        </w:rPr>
        <w:t xml:space="preserve">sporządzone według wzoru stanowiącego </w:t>
      </w:r>
      <w:r w:rsidRPr="00DC63D9">
        <w:rPr>
          <w:rStyle w:val="BrakA"/>
          <w:rFonts w:ascii="Calibri" w:hAnsi="Calibri" w:cs="Calibri"/>
          <w:b/>
          <w:bCs/>
          <w:sz w:val="20"/>
          <w:szCs w:val="20"/>
        </w:rPr>
        <w:t>Załącznik nr 3</w:t>
      </w:r>
      <w:r w:rsidRPr="00DC63D9">
        <w:rPr>
          <w:rStyle w:val="Brak"/>
          <w:rFonts w:ascii="Calibri" w:hAnsi="Calibri" w:cs="Calibri"/>
          <w:sz w:val="20"/>
          <w:szCs w:val="20"/>
        </w:rPr>
        <w:t xml:space="preserve"> do niniejszej IDW;</w:t>
      </w:r>
    </w:p>
    <w:p w14:paraId="34053788" w14:textId="511D774A" w:rsidR="00171A87" w:rsidRPr="00DC63D9" w:rsidRDefault="00C220D8" w:rsidP="00E71D2B">
      <w:pPr>
        <w:numPr>
          <w:ilvl w:val="2"/>
          <w:numId w:val="50"/>
        </w:numPr>
        <w:spacing w:after="120"/>
        <w:jc w:val="both"/>
        <w:rPr>
          <w:rStyle w:val="BrakA"/>
          <w:rFonts w:ascii="Calibri" w:hAnsi="Calibri" w:cs="Calibri"/>
          <w:b/>
          <w:bCs/>
          <w:sz w:val="20"/>
          <w:szCs w:val="20"/>
        </w:rPr>
      </w:pPr>
      <w:r>
        <w:rPr>
          <w:rStyle w:val="BrakA"/>
          <w:rFonts w:ascii="Calibri" w:hAnsi="Calibri" w:cs="Calibri"/>
          <w:b/>
          <w:bCs/>
          <w:sz w:val="20"/>
          <w:szCs w:val="20"/>
        </w:rPr>
        <w:t>Formularz cenowy</w:t>
      </w:r>
      <w:r w:rsidR="000F21BD" w:rsidRPr="00DC63D9">
        <w:rPr>
          <w:rStyle w:val="BrakA"/>
          <w:rFonts w:ascii="Calibri" w:hAnsi="Calibri" w:cs="Calibri"/>
          <w:b/>
          <w:bCs/>
          <w:sz w:val="20"/>
          <w:szCs w:val="20"/>
        </w:rPr>
        <w:t xml:space="preserve"> -</w:t>
      </w:r>
      <w:r w:rsidR="00E71D2B" w:rsidRPr="00DC63D9">
        <w:rPr>
          <w:rStyle w:val="BrakA"/>
          <w:rFonts w:ascii="Calibri" w:hAnsi="Calibri" w:cs="Calibri"/>
          <w:b/>
          <w:bCs/>
          <w:sz w:val="20"/>
          <w:szCs w:val="20"/>
        </w:rPr>
        <w:t xml:space="preserve"> Załącznik 1A</w:t>
      </w:r>
      <w:r w:rsidR="000F3EC0" w:rsidRPr="00DC63D9">
        <w:rPr>
          <w:rStyle w:val="BrakA"/>
          <w:rFonts w:ascii="Calibri" w:hAnsi="Calibri" w:cs="Calibri"/>
          <w:b/>
          <w:bCs/>
          <w:sz w:val="20"/>
          <w:szCs w:val="20"/>
        </w:rPr>
        <w:t>;</w:t>
      </w:r>
    </w:p>
    <w:p w14:paraId="473026A9"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Oświadczenie </w:t>
      </w:r>
      <w:r w:rsidRPr="00DC63D9">
        <w:rPr>
          <w:rStyle w:val="Hyperlink3"/>
          <w:rFonts w:ascii="Calibri" w:hAnsi="Calibri" w:cs="Calibri"/>
        </w:rPr>
        <w:t>o niepodleganiu wykluczeniu oraz spełnianiu warunków udziału w postępowaniu</w:t>
      </w:r>
      <w:r w:rsidRPr="00DC63D9">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DC63D9" w:rsidRDefault="00E71D2B">
      <w:pPr>
        <w:spacing w:after="120"/>
        <w:ind w:left="1418" w:hanging="1418"/>
        <w:jc w:val="both"/>
        <w:rPr>
          <w:rFonts w:ascii="Calibri" w:hAnsi="Calibri" w:cs="Calibri"/>
          <w:sz w:val="20"/>
          <w:szCs w:val="20"/>
        </w:rPr>
      </w:pPr>
      <w:bookmarkStart w:id="49" w:name="OLE_LINK4"/>
      <w:r w:rsidRPr="00DC63D9">
        <w:rPr>
          <w:rStyle w:val="Hyperlink4"/>
          <w:rFonts w:ascii="Calibri" w:hAnsi="Calibri" w:cs="Calibri"/>
        </w:rPr>
        <w:t>Uwaga 1</w:t>
      </w:r>
      <w:bookmarkEnd w:id="49"/>
      <w:r w:rsidRPr="00DC63D9">
        <w:rPr>
          <w:rStyle w:val="Hyperlink4"/>
          <w:rFonts w:ascii="Calibri" w:hAnsi="Calibri" w:cs="Calibri"/>
        </w:rPr>
        <w:t>:</w:t>
      </w:r>
      <w:bookmarkStart w:id="50" w:name="mip51080692"/>
      <w:bookmarkEnd w:id="50"/>
      <w:r w:rsidRPr="00DC63D9">
        <w:rPr>
          <w:rStyle w:val="Hyperlink4"/>
          <w:rFonts w:ascii="Calibri" w:hAnsi="Calibri" w:cs="Calibri"/>
        </w:rPr>
        <w:tab/>
      </w:r>
      <w:r w:rsidRPr="00DC63D9">
        <w:rPr>
          <w:rStyle w:val="Brak"/>
          <w:rFonts w:ascii="Calibri" w:hAnsi="Calibri" w:cs="Calibri"/>
          <w:sz w:val="20"/>
          <w:szCs w:val="20"/>
        </w:rPr>
        <w:t xml:space="preserve">W przypadku </w:t>
      </w:r>
      <w:r w:rsidRPr="00DC63D9">
        <w:rPr>
          <w:rStyle w:val="Brak"/>
          <w:rFonts w:ascii="Calibri" w:hAnsi="Calibri" w:cs="Calibri"/>
          <w:b/>
          <w:bCs/>
          <w:sz w:val="20"/>
          <w:szCs w:val="20"/>
        </w:rPr>
        <w:t>wspólnego ubiegania się</w:t>
      </w:r>
      <w:r w:rsidRPr="00DC63D9">
        <w:rPr>
          <w:rStyle w:val="Brak"/>
          <w:rFonts w:ascii="Calibri" w:hAnsi="Calibri" w:cs="Calibri"/>
          <w:sz w:val="20"/>
          <w:szCs w:val="20"/>
        </w:rPr>
        <w:t xml:space="preserve"> o zamówienie przez wykonawców, oświadczenie, o którym mowa w </w:t>
      </w:r>
      <w:proofErr w:type="spellStart"/>
      <w:r w:rsidRPr="00DC63D9">
        <w:rPr>
          <w:rStyle w:val="Brak"/>
          <w:rFonts w:ascii="Calibri" w:hAnsi="Calibri" w:cs="Calibri"/>
          <w:sz w:val="20"/>
          <w:szCs w:val="20"/>
        </w:rPr>
        <w:t>ppkt</w:t>
      </w:r>
      <w:proofErr w:type="spellEnd"/>
      <w:r w:rsidRPr="00DC63D9">
        <w:rPr>
          <w:rStyle w:val="Brak"/>
          <w:rFonts w:ascii="Calibri" w:hAnsi="Calibri" w:cs="Calibri"/>
          <w:sz w:val="20"/>
          <w:szCs w:val="20"/>
        </w:rPr>
        <w:t xml:space="preserve">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DC63D9">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DC63D9" w:rsidRDefault="00E71D2B">
      <w:pPr>
        <w:spacing w:after="120"/>
        <w:ind w:left="1418" w:hanging="1418"/>
        <w:jc w:val="both"/>
        <w:rPr>
          <w:rFonts w:ascii="Calibri" w:hAnsi="Calibri" w:cs="Calibri"/>
          <w:sz w:val="20"/>
          <w:szCs w:val="20"/>
        </w:rPr>
      </w:pPr>
      <w:r w:rsidRPr="00DC63D9">
        <w:rPr>
          <w:rStyle w:val="Hyperlink4"/>
          <w:rFonts w:ascii="Calibri" w:hAnsi="Calibri" w:cs="Calibri"/>
        </w:rPr>
        <w:t>Uwaga 2:</w:t>
      </w:r>
      <w:r w:rsidRPr="00DC63D9">
        <w:rPr>
          <w:rStyle w:val="Hyperlink4"/>
          <w:rFonts w:ascii="Calibri" w:hAnsi="Calibri" w:cs="Calibri"/>
        </w:rPr>
        <w:tab/>
      </w:r>
      <w:bookmarkStart w:id="51" w:name="mip51080693"/>
      <w:bookmarkEnd w:id="51"/>
      <w:r w:rsidRPr="00DC63D9">
        <w:rPr>
          <w:rStyle w:val="Brak"/>
          <w:rFonts w:ascii="Calibri" w:hAnsi="Calibri" w:cs="Calibri"/>
          <w:sz w:val="20"/>
          <w:szCs w:val="20"/>
        </w:rPr>
        <w:t xml:space="preserve">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w:t>
      </w:r>
      <w:r w:rsidRPr="00DC63D9">
        <w:rPr>
          <w:rStyle w:val="Brak"/>
          <w:rFonts w:ascii="Calibri" w:hAnsi="Calibri" w:cs="Calibri"/>
          <w:sz w:val="20"/>
          <w:szCs w:val="20"/>
        </w:rPr>
        <w:lastRenderedPageBreak/>
        <w:t>postępowaniu, w zakresie, w jakim wykonawca powołuje się na jego zasoby</w:t>
      </w:r>
      <w:r w:rsidR="004814A7" w:rsidRPr="00DC63D9">
        <w:rPr>
          <w:rStyle w:val="Brak"/>
          <w:rFonts w:ascii="Calibri" w:hAnsi="Calibri" w:cs="Calibri"/>
          <w:sz w:val="20"/>
          <w:szCs w:val="20"/>
        </w:rPr>
        <w:t xml:space="preserve"> (jeżeli dotyczy)</w:t>
      </w:r>
      <w:r w:rsidRPr="00DC63D9">
        <w:rPr>
          <w:rStyle w:val="Brak"/>
          <w:rFonts w:ascii="Calibri" w:hAnsi="Calibri" w:cs="Calibri"/>
          <w:sz w:val="20"/>
          <w:szCs w:val="20"/>
        </w:rPr>
        <w:t>.</w:t>
      </w:r>
    </w:p>
    <w:p w14:paraId="606B58A7" w14:textId="77777777" w:rsidR="00171A87" w:rsidRPr="00DC63D9"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DC63D9">
        <w:rPr>
          <w:rStyle w:val="Brak"/>
          <w:rFonts w:ascii="Calibri" w:hAnsi="Calibri" w:cs="Calibri"/>
          <w:b/>
          <w:bCs/>
          <w:sz w:val="20"/>
          <w:szCs w:val="20"/>
        </w:rPr>
        <w:t>Uwaga 3:</w:t>
      </w:r>
      <w:r w:rsidRPr="00DC63D9">
        <w:rPr>
          <w:rStyle w:val="Brak"/>
          <w:rFonts w:ascii="Calibri" w:eastAsia="Arial" w:hAnsi="Calibri" w:cs="Calibri"/>
          <w:sz w:val="20"/>
          <w:szCs w:val="20"/>
        </w:rPr>
        <w:tab/>
        <w:t>Zamawiaj</w:t>
      </w:r>
      <w:r w:rsidRPr="00DC63D9">
        <w:rPr>
          <w:rStyle w:val="Brak"/>
          <w:rFonts w:ascii="Calibri" w:hAnsi="Calibri" w:cs="Calibri"/>
          <w:sz w:val="20"/>
          <w:szCs w:val="20"/>
        </w:rPr>
        <w:t xml:space="preserve">ący informuje, iż </w:t>
      </w:r>
      <w:r w:rsidRPr="00DC63D9">
        <w:rPr>
          <w:rStyle w:val="Brak"/>
          <w:rFonts w:ascii="Calibri" w:hAnsi="Calibri" w:cs="Calibri"/>
          <w:b/>
          <w:bCs/>
          <w:sz w:val="20"/>
          <w:szCs w:val="20"/>
        </w:rPr>
        <w:t>nie będzie badał</w:t>
      </w:r>
      <w:r w:rsidRPr="00DC63D9">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DC63D9" w:rsidRDefault="00E71D2B">
      <w:pPr>
        <w:pStyle w:val="Nagwek4"/>
        <w:rPr>
          <w:rFonts w:ascii="Calibri" w:hAnsi="Calibri" w:cs="Calibri"/>
        </w:rPr>
      </w:pPr>
      <w:r w:rsidRPr="00DC63D9">
        <w:rPr>
          <w:rStyle w:val="BrakA"/>
          <w:rFonts w:ascii="Calibri" w:eastAsia="Arial Unicode MS" w:hAnsi="Calibri" w:cs="Calibri"/>
        </w:rPr>
        <w:t>10.2 Dokumenty składane na wezwanie – podmiotowe środki dowodowe</w:t>
      </w:r>
      <w:r w:rsidR="00B203FB" w:rsidRPr="00DC63D9">
        <w:rPr>
          <w:rStyle w:val="BrakA"/>
          <w:rFonts w:ascii="Calibri" w:eastAsia="Arial Unicode MS" w:hAnsi="Calibri" w:cs="Calibri"/>
        </w:rPr>
        <w:t xml:space="preserve"> </w:t>
      </w:r>
      <w:r w:rsidRPr="00DC63D9">
        <w:rPr>
          <w:rStyle w:val="BrakA"/>
          <w:rFonts w:ascii="Calibri" w:eastAsia="Arial Unicode MS" w:hAnsi="Calibri" w:cs="Calibri"/>
        </w:rPr>
        <w:t>- w zakresie niepodlegania wykluczeniu;</w:t>
      </w:r>
    </w:p>
    <w:p w14:paraId="379014CA"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Zgodnie z art. 274 ust. 1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 xml:space="preserve">, Zamawiający wzywa wykonawcę, którego oferta została najwyżej oceniona, do złożenia w wyznaczonym terminie, </w:t>
      </w:r>
      <w:r w:rsidRPr="00DC63D9">
        <w:rPr>
          <w:rStyle w:val="Brak"/>
          <w:rFonts w:ascii="Calibri" w:hAnsi="Calibri" w:cs="Calibri"/>
          <w:b/>
          <w:bCs/>
          <w:sz w:val="20"/>
          <w:szCs w:val="20"/>
        </w:rPr>
        <w:t>nie krótszym niż 5 dni</w:t>
      </w:r>
      <w:r w:rsidRPr="00DC63D9">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DC63D9" w:rsidRDefault="00E71D2B" w:rsidP="00E71D2B">
      <w:pPr>
        <w:numPr>
          <w:ilvl w:val="0"/>
          <w:numId w:val="52"/>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Wykonawcy o aktualności informacji </w:t>
      </w:r>
      <w:r w:rsidRPr="00DC63D9">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zgodnie ze wzorem stanowiącym </w:t>
      </w:r>
      <w:r w:rsidRPr="00DC63D9">
        <w:rPr>
          <w:rStyle w:val="Brak"/>
          <w:rFonts w:ascii="Calibri" w:hAnsi="Calibri" w:cs="Calibri"/>
          <w:b/>
          <w:bCs/>
          <w:sz w:val="20"/>
          <w:szCs w:val="20"/>
        </w:rPr>
        <w:t xml:space="preserve">Załącznik nr </w:t>
      </w:r>
      <w:r w:rsidR="000243F1" w:rsidRPr="00DC63D9">
        <w:rPr>
          <w:rStyle w:val="Brak"/>
          <w:rFonts w:ascii="Calibri" w:hAnsi="Calibri" w:cs="Calibri"/>
          <w:b/>
          <w:bCs/>
          <w:sz w:val="20"/>
          <w:szCs w:val="20"/>
        </w:rPr>
        <w:t>4</w:t>
      </w:r>
      <w:r w:rsidRPr="00DC63D9">
        <w:rPr>
          <w:rStyle w:val="BrakA"/>
          <w:rFonts w:ascii="Calibri" w:hAnsi="Calibri" w:cs="Calibri"/>
          <w:sz w:val="20"/>
          <w:szCs w:val="20"/>
        </w:rPr>
        <w:t xml:space="preserve"> do niniejszej IDW</w:t>
      </w:r>
      <w:r w:rsidRPr="00DC63D9">
        <w:rPr>
          <w:rStyle w:val="Brak"/>
          <w:rFonts w:ascii="Calibri" w:hAnsi="Calibri" w:cs="Calibri"/>
          <w:b/>
          <w:bCs/>
          <w:sz w:val="20"/>
          <w:szCs w:val="20"/>
        </w:rPr>
        <w:t>;</w:t>
      </w:r>
    </w:p>
    <w:p w14:paraId="4B659191" w14:textId="11209658" w:rsidR="00171A87" w:rsidRPr="00DC63D9" w:rsidRDefault="00E71D2B">
      <w:pPr>
        <w:shd w:val="clear" w:color="auto" w:fill="FFFFFF"/>
        <w:spacing w:before="120" w:after="120"/>
        <w:ind w:left="993" w:right="14" w:hanging="993"/>
        <w:jc w:val="both"/>
        <w:rPr>
          <w:rStyle w:val="Brak"/>
          <w:rFonts w:ascii="Calibri" w:eastAsia="Arial" w:hAnsi="Calibri" w:cs="Calibri"/>
          <w:sz w:val="20"/>
          <w:szCs w:val="20"/>
        </w:rPr>
      </w:pPr>
      <w:r w:rsidRPr="00DC63D9">
        <w:rPr>
          <w:rStyle w:val="Hyperlink4"/>
          <w:rFonts w:ascii="Calibri" w:hAnsi="Calibri" w:cs="Calibri"/>
        </w:rPr>
        <w:t>Uwaga 1:</w:t>
      </w:r>
      <w:r w:rsidRPr="00DC63D9">
        <w:rPr>
          <w:rStyle w:val="Hyperlink4"/>
          <w:rFonts w:ascii="Calibri" w:hAnsi="Calibri" w:cs="Calibri"/>
        </w:rPr>
        <w:tab/>
      </w:r>
      <w:r w:rsidRPr="00DC63D9">
        <w:rPr>
          <w:rStyle w:val="Hyperlink3"/>
          <w:rFonts w:ascii="Calibri" w:hAnsi="Calibri" w:cs="Calibri"/>
        </w:rPr>
        <w:t xml:space="preserve">w przypadku wspólnego ubiegania się o udzielenie niniejszego zamówienia przez dwóch lub więcej Wykonawców, w/w dokumenty </w:t>
      </w:r>
      <w:r w:rsidRPr="00DC63D9">
        <w:rPr>
          <w:rStyle w:val="Brak"/>
          <w:rFonts w:ascii="Calibri" w:hAnsi="Calibri" w:cs="Calibri"/>
          <w:sz w:val="20"/>
          <w:szCs w:val="20"/>
        </w:rPr>
        <w:t>potwierdzające brak podstaw wykluczenia</w:t>
      </w:r>
      <w:r w:rsidRPr="00DC63D9">
        <w:rPr>
          <w:rStyle w:val="Hyperlink3"/>
          <w:rFonts w:ascii="Calibri" w:hAnsi="Calibri" w:cs="Calibri"/>
        </w:rPr>
        <w:t xml:space="preserve"> </w:t>
      </w:r>
      <w:r w:rsidRPr="00DC63D9">
        <w:rPr>
          <w:rStyle w:val="Brak"/>
          <w:rFonts w:ascii="Calibri" w:hAnsi="Calibri" w:cs="Calibri"/>
          <w:sz w:val="20"/>
          <w:szCs w:val="20"/>
        </w:rPr>
        <w:t xml:space="preserve">składa każdy z Wykonawców wspólnie ubiegających się o zamówienie. </w:t>
      </w:r>
    </w:p>
    <w:p w14:paraId="128E541A" w14:textId="77777777" w:rsidR="00171A87" w:rsidRPr="00DC63D9" w:rsidRDefault="00E71D2B">
      <w:pPr>
        <w:shd w:val="clear" w:color="auto" w:fill="FFFFFF"/>
        <w:spacing w:before="120" w:after="120"/>
        <w:ind w:left="993" w:right="14" w:hanging="993"/>
        <w:jc w:val="both"/>
        <w:rPr>
          <w:rStyle w:val="Hyperlink3"/>
          <w:rFonts w:ascii="Calibri" w:hAnsi="Calibri" w:cs="Calibri"/>
        </w:rPr>
      </w:pPr>
      <w:r w:rsidRPr="00DC63D9">
        <w:rPr>
          <w:rStyle w:val="Brak"/>
          <w:rFonts w:ascii="Calibri" w:hAnsi="Calibri" w:cs="Calibri"/>
          <w:b/>
          <w:bCs/>
          <w:sz w:val="20"/>
          <w:szCs w:val="20"/>
        </w:rPr>
        <w:t>Uwaga 2:</w:t>
      </w:r>
      <w:r w:rsidRPr="00DC63D9">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DC63D9" w:rsidRDefault="00171A87">
      <w:pPr>
        <w:ind w:left="1416" w:hanging="1416"/>
        <w:jc w:val="both"/>
        <w:rPr>
          <w:rStyle w:val="Brak"/>
          <w:rFonts w:ascii="Calibri" w:eastAsia="Arial" w:hAnsi="Calibri" w:cs="Calibri"/>
          <w:sz w:val="20"/>
          <w:szCs w:val="20"/>
        </w:rPr>
      </w:pPr>
    </w:p>
    <w:p w14:paraId="37970666" w14:textId="16F1D912"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10.3 Dokumenty składane na wezwanie</w:t>
      </w:r>
      <w:bookmarkStart w:id="52" w:name="_Hlk118806854"/>
      <w:r w:rsidRPr="00DC63D9">
        <w:rPr>
          <w:rStyle w:val="BrakA"/>
          <w:rFonts w:ascii="Calibri" w:eastAsia="Arial Unicode MS" w:hAnsi="Calibri" w:cs="Calibri"/>
        </w:rPr>
        <w:t xml:space="preserve"> – </w:t>
      </w:r>
      <w:bookmarkEnd w:id="52"/>
      <w:r w:rsidRPr="00DC63D9">
        <w:rPr>
          <w:rStyle w:val="BrakA"/>
          <w:rFonts w:ascii="Calibri" w:eastAsia="Arial Unicode MS" w:hAnsi="Calibri" w:cs="Calibri"/>
        </w:rPr>
        <w:t>podmiotowe środki dowodowe</w:t>
      </w:r>
      <w:r w:rsidR="00E5711F" w:rsidRPr="00DC63D9">
        <w:rPr>
          <w:rStyle w:val="BrakA"/>
          <w:rFonts w:ascii="Calibri" w:eastAsia="Arial Unicode MS" w:hAnsi="Calibri" w:cs="Calibri"/>
        </w:rPr>
        <w:t xml:space="preserve">  – </w:t>
      </w:r>
      <w:r w:rsidRPr="00DC63D9">
        <w:rPr>
          <w:rStyle w:val="BrakA"/>
          <w:rFonts w:ascii="Calibri" w:eastAsia="Arial Unicode MS" w:hAnsi="Calibri" w:cs="Calibri"/>
        </w:rPr>
        <w:t xml:space="preserve"> w zakresie wykazania spełnienia warunków udziału w postępowaniu;</w:t>
      </w:r>
    </w:p>
    <w:p w14:paraId="37DD558A" w14:textId="77777777" w:rsidR="00171A87" w:rsidRPr="00DC63D9" w:rsidRDefault="00E71D2B">
      <w:pPr>
        <w:pStyle w:val="Akapitzlist"/>
        <w:spacing w:after="120"/>
        <w:ind w:left="426"/>
        <w:jc w:val="both"/>
        <w:rPr>
          <w:rStyle w:val="Hyperlink4"/>
          <w:rFonts w:ascii="Calibri" w:hAnsi="Calibri" w:cs="Calibri"/>
        </w:rPr>
      </w:pPr>
      <w:r w:rsidRPr="00DC63D9">
        <w:rPr>
          <w:rStyle w:val="Hyperlink3"/>
          <w:rFonts w:ascii="Calibri" w:hAnsi="Calibri" w:cs="Calibri"/>
        </w:rPr>
        <w:t xml:space="preserve">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10.4 Przedmiotowe środki dowodowe:</w:t>
      </w:r>
    </w:p>
    <w:p w14:paraId="1A6D6C7F" w14:textId="77777777" w:rsidR="007F049E" w:rsidRPr="00DC63D9" w:rsidRDefault="007F049E" w:rsidP="007F049E">
      <w:pPr>
        <w:jc w:val="both"/>
        <w:rPr>
          <w:rStyle w:val="Hyperlink3"/>
          <w:rFonts w:ascii="Calibri" w:hAnsi="Calibri" w:cs="Calibri"/>
        </w:rPr>
      </w:pPr>
      <w:bookmarkStart w:id="53" w:name="mip51080584"/>
      <w:bookmarkEnd w:id="53"/>
      <w:r w:rsidRPr="00DC63D9">
        <w:rPr>
          <w:rStyle w:val="Hyperlink3"/>
          <w:rFonts w:ascii="Calibri" w:hAnsi="Calibri" w:cs="Calibri"/>
        </w:rPr>
        <w:t>Zamawiający</w:t>
      </w:r>
      <w:r w:rsidRPr="00DC63D9">
        <w:rPr>
          <w:rStyle w:val="Hyperlink3"/>
          <w:rFonts w:ascii="Calibri" w:hAnsi="Calibri" w:cs="Calibri"/>
          <w:b/>
          <w:bCs/>
        </w:rPr>
        <w:t xml:space="preserve"> </w:t>
      </w:r>
      <w:r>
        <w:rPr>
          <w:rStyle w:val="Hyperlink3"/>
          <w:rFonts w:ascii="Calibri" w:hAnsi="Calibri" w:cs="Calibri"/>
          <w:b/>
          <w:bCs/>
        </w:rPr>
        <w:t xml:space="preserve">nie </w:t>
      </w:r>
      <w:r w:rsidRPr="00DC63D9">
        <w:rPr>
          <w:rStyle w:val="Hyperlink3"/>
          <w:rFonts w:ascii="Calibri" w:hAnsi="Calibri" w:cs="Calibri"/>
          <w:b/>
          <w:bCs/>
        </w:rPr>
        <w:t>wymaga</w:t>
      </w:r>
      <w:r w:rsidRPr="00DC63D9">
        <w:rPr>
          <w:rStyle w:val="Hyperlink3"/>
          <w:rFonts w:ascii="Calibri" w:hAnsi="Calibri" w:cs="Calibri"/>
        </w:rPr>
        <w:t xml:space="preserve"> złożenia przedmiotowych środków dowodowych. </w:t>
      </w:r>
    </w:p>
    <w:p w14:paraId="2B7E062E" w14:textId="77777777" w:rsidR="00AE484A" w:rsidRPr="00DC63D9" w:rsidRDefault="00AE484A">
      <w:pPr>
        <w:rPr>
          <w:rFonts w:ascii="Calibri" w:hAnsi="Calibri" w:cs="Calibri"/>
          <w:sz w:val="20"/>
          <w:szCs w:val="20"/>
        </w:rPr>
      </w:pPr>
    </w:p>
    <w:p w14:paraId="4429882F" w14:textId="122A8F25"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10.5 </w:t>
      </w:r>
      <w:r w:rsidR="00F02B6D" w:rsidRPr="00DC63D9">
        <w:rPr>
          <w:rStyle w:val="BrakA"/>
          <w:rFonts w:ascii="Calibri" w:eastAsia="Arial Unicode MS" w:hAnsi="Calibri" w:cs="Calibri"/>
        </w:rPr>
        <w:t>Uzupełnianie przedmiotowych środków dowodowych</w:t>
      </w:r>
      <w:r w:rsidRPr="00DC63D9">
        <w:rPr>
          <w:rStyle w:val="BrakA"/>
          <w:rFonts w:ascii="Calibri" w:eastAsia="Arial Unicode MS" w:hAnsi="Calibri" w:cs="Calibri"/>
        </w:rPr>
        <w:t>:</w:t>
      </w:r>
    </w:p>
    <w:p w14:paraId="254D651F" w14:textId="77777777" w:rsidR="00171A87" w:rsidRPr="00DC63D9" w:rsidRDefault="00E71D2B">
      <w:pPr>
        <w:pStyle w:val="Nagwek4"/>
        <w:rPr>
          <w:rFonts w:ascii="Calibri" w:hAnsi="Calibri" w:cs="Calibri"/>
        </w:rPr>
      </w:pPr>
      <w:bookmarkStart w:id="54" w:name="mip51080702"/>
      <w:bookmarkEnd w:id="54"/>
      <w:r w:rsidRPr="00DC63D9">
        <w:rPr>
          <w:rStyle w:val="BrakA"/>
          <w:rFonts w:ascii="Calibri" w:eastAsia="Arial Unicode MS" w:hAnsi="Calibri" w:cs="Calibri"/>
        </w:rPr>
        <w:t>10.6 Forma:</w:t>
      </w:r>
    </w:p>
    <w:p w14:paraId="252D1B46"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1" w:history="1">
        <w:r w:rsidRPr="00DC63D9">
          <w:rPr>
            <w:rStyle w:val="Hyperlink6"/>
            <w:rFonts w:cs="Calibri"/>
            <w:sz w:val="20"/>
            <w:szCs w:val="20"/>
          </w:rPr>
          <w:t>art. 118</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w:t>
      </w:r>
      <w:r w:rsidRPr="00DC63D9">
        <w:rPr>
          <w:rStyle w:val="BrakA"/>
          <w:rFonts w:cs="Calibri"/>
          <w:sz w:val="20"/>
          <w:szCs w:val="20"/>
        </w:rPr>
        <w:lastRenderedPageBreak/>
        <w:t>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5" w:name="mip57178918"/>
      <w:bookmarkEnd w:id="55"/>
      <w:r w:rsidRPr="00DC63D9">
        <w:rPr>
          <w:rStyle w:val="Hyperlink3"/>
          <w:rFonts w:ascii="Calibri" w:hAnsi="Calibri" w:cs="Calibri"/>
        </w:rPr>
        <w:t xml:space="preserve">- </w:t>
      </w:r>
      <w:r w:rsidRPr="00DC63D9">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6" w:name="mip57178919"/>
      <w:bookmarkEnd w:id="56"/>
      <w:r w:rsidRPr="00DC63D9">
        <w:rPr>
          <w:rStyle w:val="Hyperlink3"/>
          <w:rFonts w:ascii="Calibri" w:hAnsi="Calibri" w:cs="Calibri"/>
        </w:rPr>
        <w:t xml:space="preserve">- </w:t>
      </w:r>
      <w:r w:rsidRPr="00DC63D9">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DC63D9" w:rsidRDefault="00E71D2B">
      <w:pPr>
        <w:pStyle w:val="Akapitzlist"/>
        <w:spacing w:after="120" w:line="240" w:lineRule="auto"/>
        <w:ind w:left="284"/>
        <w:jc w:val="both"/>
        <w:rPr>
          <w:rStyle w:val="Hyperlink3"/>
          <w:rFonts w:ascii="Calibri" w:hAnsi="Calibri" w:cs="Calibri"/>
        </w:rPr>
      </w:pPr>
      <w:bookmarkStart w:id="57" w:name="mip57178921"/>
      <w:bookmarkEnd w:id="57"/>
      <w:r w:rsidRPr="00DC63D9">
        <w:rPr>
          <w:rStyle w:val="Hyperlink3"/>
          <w:rFonts w:ascii="Calibri" w:hAnsi="Calibri" w:cs="Calibri"/>
        </w:rPr>
        <w:t>Poświadczenia zgodności cyfrowego odwzorowania z dokumentem w postaci papierowej, może dokonać również notariusz.</w:t>
      </w:r>
    </w:p>
    <w:p w14:paraId="0C775CEB" w14:textId="77777777" w:rsidR="00171A87" w:rsidRPr="00DC63D9" w:rsidRDefault="00E71D2B">
      <w:pPr>
        <w:pStyle w:val="Akapitzlist"/>
        <w:spacing w:after="120" w:line="240" w:lineRule="auto"/>
        <w:ind w:left="284"/>
        <w:jc w:val="both"/>
        <w:rPr>
          <w:rStyle w:val="Hyperlink3"/>
          <w:rFonts w:ascii="Calibri" w:hAnsi="Calibri" w:cs="Calibri"/>
        </w:rPr>
      </w:pPr>
      <w:bookmarkStart w:id="58" w:name="mip57178922"/>
      <w:bookmarkEnd w:id="58"/>
      <w:r w:rsidRPr="00DC63D9">
        <w:rPr>
          <w:rStyle w:val="Hyperlink4"/>
          <w:rFonts w:ascii="Calibri" w:hAnsi="Calibri" w:cs="Calibri"/>
        </w:rPr>
        <w:t>Przez cyfrowe odwzorowanie</w:t>
      </w:r>
      <w:r w:rsidRPr="00DC63D9">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w tym oświadczenie, o którym mowa w </w:t>
      </w:r>
      <w:hyperlink r:id="rId42"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w tym oświadczenie, o którym mowa w </w:t>
      </w:r>
      <w:hyperlink r:id="rId43"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dokonuje odpowiednio;</w:t>
      </w:r>
    </w:p>
    <w:p w14:paraId="5C0B46E8"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9" w:name="mip57178929"/>
      <w:bookmarkEnd w:id="59"/>
      <w:r w:rsidRPr="00DC63D9">
        <w:rPr>
          <w:rStyle w:val="Hyperlink3"/>
          <w:rFonts w:ascii="Calibri" w:hAnsi="Calibri" w:cs="Calibri"/>
        </w:rPr>
        <w:t xml:space="preserve">- </w:t>
      </w:r>
      <w:r w:rsidRPr="00DC63D9">
        <w:rPr>
          <w:rStyle w:val="Hyperlink3"/>
          <w:rFonts w:ascii="Calibri" w:hAnsi="Calibri" w:cs="Calibri"/>
        </w:rPr>
        <w:tab/>
        <w:t xml:space="preserve">przedmiotowego środka dowodowego, oświadczenia, o którym mowa w </w:t>
      </w:r>
      <w:hyperlink r:id="rId44" w:history="1">
        <w:r w:rsidRPr="00DC63D9">
          <w:rPr>
            <w:rStyle w:val="Hyperlink3"/>
            <w:rFonts w:ascii="Calibri" w:hAnsi="Calibri" w:cs="Calibri"/>
          </w:rPr>
          <w:t>art. 117 ust. 4</w:t>
        </w:r>
      </w:hyperlink>
      <w:r w:rsidRPr="00DC63D9">
        <w:rPr>
          <w:rStyle w:val="Hyperlink3"/>
          <w:rFonts w:ascii="Calibri" w:hAnsi="Calibri" w:cs="Calibri"/>
        </w:rPr>
        <w:t xml:space="preserve">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0" w:name="mip57178930"/>
      <w:bookmarkEnd w:id="60"/>
      <w:r w:rsidRPr="00DC63D9">
        <w:rPr>
          <w:rStyle w:val="Hyperlink3"/>
          <w:rFonts w:ascii="Calibri" w:hAnsi="Calibri" w:cs="Calibri"/>
        </w:rPr>
        <w:t xml:space="preserve">- </w:t>
      </w:r>
      <w:r w:rsidRPr="00DC63D9">
        <w:rPr>
          <w:rStyle w:val="Hyperlink3"/>
          <w:rFonts w:ascii="Calibri" w:hAnsi="Calibri" w:cs="Calibri"/>
        </w:rPr>
        <w:tab/>
        <w:t>pełnomocnictwa - mocodawca.</w:t>
      </w:r>
    </w:p>
    <w:p w14:paraId="65DA78D0"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może dokonać również notariusz.</w:t>
      </w:r>
    </w:p>
    <w:p w14:paraId="0959BB9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w:t>
      </w:r>
      <w:r w:rsidRPr="00DC63D9">
        <w:rPr>
          <w:rStyle w:val="BrakA"/>
          <w:rFonts w:cs="Calibri"/>
          <w:sz w:val="20"/>
          <w:szCs w:val="20"/>
        </w:rPr>
        <w:lastRenderedPageBreak/>
        <w:t>pliku odpowiednio kwalifikowanym podpisem elektronicznym, podpisem zaufanym lub podpisem osobistym.</w:t>
      </w:r>
    </w:p>
    <w:p w14:paraId="527EB5F8"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DC63D9" w:rsidRDefault="00171A87">
      <w:pPr>
        <w:spacing w:after="120"/>
        <w:jc w:val="both"/>
        <w:rPr>
          <w:rStyle w:val="Brak"/>
          <w:rFonts w:ascii="Calibri" w:eastAsia="Arial" w:hAnsi="Calibri" w:cs="Calibri"/>
          <w:sz w:val="20"/>
          <w:szCs w:val="20"/>
        </w:rPr>
      </w:pPr>
    </w:p>
    <w:p w14:paraId="48ED0854" w14:textId="77777777" w:rsidR="00171A87" w:rsidRPr="00DC63D9" w:rsidRDefault="00E71D2B" w:rsidP="00E71D2B">
      <w:pPr>
        <w:pStyle w:val="Nagwek3"/>
        <w:numPr>
          <w:ilvl w:val="0"/>
          <w:numId w:val="55"/>
        </w:numPr>
        <w:rPr>
          <w:rFonts w:ascii="Calibri" w:hAnsi="Calibri" w:cs="Calibri"/>
          <w:sz w:val="20"/>
          <w:szCs w:val="20"/>
        </w:rPr>
      </w:pPr>
      <w:bookmarkStart w:id="61" w:name="_Toc11"/>
      <w:r w:rsidRPr="00DC63D9">
        <w:rPr>
          <w:rStyle w:val="BrakA"/>
          <w:rFonts w:ascii="Calibri" w:hAnsi="Calibri" w:cs="Calibri"/>
          <w:sz w:val="20"/>
          <w:szCs w:val="20"/>
        </w:rPr>
        <w:t>Wadium</w:t>
      </w:r>
      <w:bookmarkEnd w:id="61"/>
    </w:p>
    <w:p w14:paraId="2C2E75DF" w14:textId="49740E54" w:rsidR="00AE484A" w:rsidRPr="00DC63D9" w:rsidRDefault="00AE484A" w:rsidP="00E5711F">
      <w:pPr>
        <w:pStyle w:val="Bezodstpw"/>
        <w:rPr>
          <w:rFonts w:ascii="Calibri" w:hAnsi="Calibri" w:cs="Calibri"/>
          <w:sz w:val="20"/>
          <w:szCs w:val="20"/>
        </w:rPr>
      </w:pPr>
      <w:r w:rsidRPr="00DC63D9">
        <w:rPr>
          <w:rFonts w:ascii="Calibri" w:hAnsi="Calibri" w:cs="Calibri"/>
          <w:sz w:val="20"/>
          <w:szCs w:val="20"/>
        </w:rPr>
        <w:t>Zamawiający</w:t>
      </w:r>
      <w:r w:rsidRPr="00DC63D9">
        <w:rPr>
          <w:rFonts w:ascii="Calibri" w:hAnsi="Calibri" w:cs="Calibri"/>
          <w:b/>
          <w:bCs/>
          <w:sz w:val="20"/>
          <w:szCs w:val="20"/>
        </w:rPr>
        <w:t xml:space="preserve"> nie wymaga</w:t>
      </w:r>
      <w:r w:rsidRPr="00DC63D9">
        <w:rPr>
          <w:rFonts w:ascii="Calibri" w:hAnsi="Calibri" w:cs="Calibri"/>
          <w:sz w:val="20"/>
          <w:szCs w:val="20"/>
        </w:rPr>
        <w:t xml:space="preserve"> złożenia wadium. </w:t>
      </w:r>
    </w:p>
    <w:p w14:paraId="045699B1" w14:textId="77777777" w:rsidR="00E5711F" w:rsidRPr="00DC63D9" w:rsidRDefault="00E5711F" w:rsidP="00E5711F">
      <w:pPr>
        <w:pStyle w:val="Bezodstpw"/>
        <w:rPr>
          <w:rFonts w:ascii="Calibri" w:hAnsi="Calibri" w:cs="Calibri"/>
          <w:sz w:val="20"/>
          <w:szCs w:val="20"/>
        </w:rPr>
      </w:pPr>
    </w:p>
    <w:p w14:paraId="01A4958E" w14:textId="77777777" w:rsidR="00171A87" w:rsidRPr="00DC63D9" w:rsidRDefault="00E71D2B">
      <w:pPr>
        <w:pStyle w:val="Nagwek3"/>
        <w:numPr>
          <w:ilvl w:val="0"/>
          <w:numId w:val="34"/>
        </w:numPr>
        <w:rPr>
          <w:rFonts w:ascii="Calibri" w:hAnsi="Calibri" w:cs="Calibri"/>
          <w:sz w:val="20"/>
          <w:szCs w:val="20"/>
        </w:rPr>
      </w:pPr>
      <w:bookmarkStart w:id="62" w:name="_Toc12"/>
      <w:r w:rsidRPr="00DC63D9">
        <w:rPr>
          <w:rStyle w:val="BrakA"/>
          <w:rFonts w:ascii="Calibri" w:hAnsi="Calibri" w:cs="Calibri"/>
          <w:sz w:val="20"/>
          <w:szCs w:val="20"/>
        </w:rPr>
        <w:t>Termin związania ofertą</w:t>
      </w:r>
      <w:bookmarkEnd w:id="62"/>
    </w:p>
    <w:p w14:paraId="220A17DE" w14:textId="096E323A"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Wykonawca pozostaje związany złożoną ofertą do </w:t>
      </w:r>
      <w:r w:rsidRPr="004E5EDF">
        <w:rPr>
          <w:rStyle w:val="Hyperlink3"/>
          <w:rFonts w:ascii="Calibri" w:hAnsi="Calibri" w:cs="Calibri"/>
        </w:rPr>
        <w:t xml:space="preserve">dnia </w:t>
      </w:r>
      <w:r w:rsidR="00E938C3">
        <w:rPr>
          <w:rFonts w:ascii="Calibri" w:hAnsi="Calibri" w:cs="Calibri"/>
          <w:b/>
          <w:bCs/>
          <w:sz w:val="20"/>
          <w:szCs w:val="20"/>
        </w:rPr>
        <w:t>29.</w:t>
      </w:r>
      <w:r w:rsidR="004E5EDF" w:rsidRPr="004E5EDF">
        <w:rPr>
          <w:rFonts w:ascii="Calibri" w:hAnsi="Calibri" w:cs="Calibri"/>
          <w:b/>
          <w:bCs/>
          <w:sz w:val="20"/>
          <w:szCs w:val="20"/>
        </w:rPr>
        <w:t>06.</w:t>
      </w:r>
      <w:r w:rsidR="00F02B6D" w:rsidRPr="004E5EDF">
        <w:rPr>
          <w:rFonts w:ascii="Calibri" w:hAnsi="Calibri" w:cs="Calibri"/>
          <w:b/>
          <w:bCs/>
          <w:sz w:val="20"/>
          <w:szCs w:val="20"/>
        </w:rPr>
        <w:t>2023</w:t>
      </w:r>
      <w:r w:rsidRPr="004E5EDF">
        <w:rPr>
          <w:rFonts w:ascii="Calibri" w:hAnsi="Calibri" w:cs="Calibri"/>
          <w:b/>
          <w:bCs/>
          <w:sz w:val="20"/>
          <w:szCs w:val="20"/>
        </w:rPr>
        <w:t xml:space="preserve"> r.</w:t>
      </w:r>
    </w:p>
    <w:p w14:paraId="78426ABA" w14:textId="77777777" w:rsidR="00171A87" w:rsidRPr="00DC63D9" w:rsidRDefault="00E71D2B">
      <w:pPr>
        <w:spacing w:after="120"/>
        <w:jc w:val="both"/>
        <w:rPr>
          <w:rStyle w:val="Hyperlink3"/>
          <w:rFonts w:ascii="Calibri" w:hAnsi="Calibri" w:cs="Calibri"/>
        </w:rPr>
      </w:pPr>
      <w:bookmarkStart w:id="63" w:name="mip51081703"/>
      <w:bookmarkEnd w:id="63"/>
      <w:r w:rsidRPr="00DC63D9">
        <w:rPr>
          <w:rStyle w:val="Hyperlink3"/>
          <w:rFonts w:ascii="Calibri" w:hAnsi="Calibri" w:cs="Calibri"/>
        </w:rPr>
        <w:t xml:space="preserve">Pierwszym dniem terminu </w:t>
      </w:r>
      <w:bookmarkStart w:id="64" w:name="highlightHit_43"/>
      <w:bookmarkEnd w:id="64"/>
      <w:r w:rsidRPr="00DC63D9">
        <w:rPr>
          <w:rStyle w:val="Hyperlink3"/>
          <w:rFonts w:ascii="Calibri" w:hAnsi="Calibri" w:cs="Calibri"/>
        </w:rPr>
        <w:t xml:space="preserve">związania ofertą jest dzień, w którym upływa termin składania ofert. </w:t>
      </w:r>
    </w:p>
    <w:p w14:paraId="27054710" w14:textId="77777777" w:rsidR="00171A87" w:rsidRPr="00DC63D9" w:rsidRDefault="00E71D2B">
      <w:pPr>
        <w:spacing w:after="120"/>
        <w:jc w:val="both"/>
        <w:rPr>
          <w:rStyle w:val="Hyperlink3"/>
          <w:rFonts w:ascii="Calibri" w:hAnsi="Calibri" w:cs="Calibri"/>
        </w:rPr>
      </w:pPr>
      <w:bookmarkStart w:id="65" w:name="mip51081704"/>
      <w:bookmarkEnd w:id="65"/>
      <w:r w:rsidRPr="00DC63D9">
        <w:rPr>
          <w:rStyle w:val="Hyperlink3"/>
          <w:rFonts w:ascii="Calibri" w:hAnsi="Calibri" w:cs="Calibri"/>
        </w:rPr>
        <w:t xml:space="preserve">W przypadku gdy wybór najkorzystniejszej oferty nie nastąpi przed upływem terminu </w:t>
      </w:r>
      <w:bookmarkStart w:id="66" w:name="highlightHit_44"/>
      <w:bookmarkEnd w:id="66"/>
      <w:r w:rsidRPr="00DC63D9">
        <w:rPr>
          <w:rStyle w:val="Hyperlink3"/>
          <w:rFonts w:ascii="Calibri" w:hAnsi="Calibri" w:cs="Calibri"/>
        </w:rPr>
        <w:t xml:space="preserve">związania ofertą określonego w dokumentach zamówienia, Zamawiający przed upływem terminu </w:t>
      </w:r>
      <w:bookmarkStart w:id="67" w:name="highlightHit_45"/>
      <w:bookmarkEnd w:id="67"/>
      <w:r w:rsidRPr="00DC63D9">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DC63D9" w:rsidRDefault="00E71D2B">
      <w:pPr>
        <w:spacing w:after="120"/>
        <w:jc w:val="both"/>
        <w:rPr>
          <w:rStyle w:val="Hyperlink3"/>
          <w:rFonts w:ascii="Calibri" w:hAnsi="Calibri" w:cs="Calibri"/>
        </w:rPr>
      </w:pPr>
      <w:bookmarkStart w:id="68" w:name="mip51081705"/>
      <w:bookmarkEnd w:id="68"/>
      <w:r w:rsidRPr="00DC63D9">
        <w:rPr>
          <w:rStyle w:val="Hyperlink3"/>
          <w:rFonts w:ascii="Calibri" w:hAnsi="Calibri" w:cs="Calibri"/>
        </w:rPr>
        <w:t xml:space="preserve">Przedłużenie terminu </w:t>
      </w:r>
      <w:bookmarkStart w:id="69" w:name="highlightHit_46"/>
      <w:bookmarkEnd w:id="69"/>
      <w:r w:rsidRPr="00DC63D9">
        <w:rPr>
          <w:rStyle w:val="Hyperlink3"/>
          <w:rFonts w:ascii="Calibri" w:hAnsi="Calibri" w:cs="Calibri"/>
        </w:rPr>
        <w:t xml:space="preserve">związania ofertą, o którym mowa powyżej, wymaga złożenia przez wykonawcę pisemnego oświadczenia o wyrażeniu zgody na przedłużenie terminu </w:t>
      </w:r>
      <w:bookmarkStart w:id="70" w:name="highlightHit_47"/>
      <w:bookmarkEnd w:id="70"/>
      <w:r w:rsidRPr="00DC63D9">
        <w:rPr>
          <w:rStyle w:val="Hyperlink3"/>
          <w:rFonts w:ascii="Calibri" w:hAnsi="Calibri" w:cs="Calibri"/>
        </w:rPr>
        <w:t>związania ofertą.</w:t>
      </w:r>
      <w:bookmarkStart w:id="71" w:name="mip51081706"/>
      <w:bookmarkEnd w:id="71"/>
      <w:r w:rsidRPr="00DC63D9">
        <w:rPr>
          <w:rStyle w:val="Hyperlink3"/>
          <w:rFonts w:ascii="Calibri" w:hAnsi="Calibri" w:cs="Calibri"/>
        </w:rPr>
        <w:t xml:space="preserve"> </w:t>
      </w:r>
    </w:p>
    <w:p w14:paraId="31ED591F" w14:textId="77777777" w:rsidR="00171A87" w:rsidRPr="00DC63D9" w:rsidRDefault="00171A87">
      <w:pPr>
        <w:jc w:val="both"/>
        <w:rPr>
          <w:rStyle w:val="Brak"/>
          <w:rFonts w:ascii="Calibri" w:eastAsia="Arial" w:hAnsi="Calibri" w:cs="Calibri"/>
          <w:sz w:val="20"/>
          <w:szCs w:val="20"/>
        </w:rPr>
      </w:pPr>
    </w:p>
    <w:p w14:paraId="7980C304" w14:textId="77777777" w:rsidR="00171A87" w:rsidRPr="00DC63D9" w:rsidRDefault="00E71D2B">
      <w:pPr>
        <w:pStyle w:val="Nagwek3"/>
        <w:numPr>
          <w:ilvl w:val="0"/>
          <w:numId w:val="34"/>
        </w:numPr>
        <w:rPr>
          <w:rFonts w:ascii="Calibri" w:hAnsi="Calibri" w:cs="Calibri"/>
          <w:sz w:val="20"/>
          <w:szCs w:val="20"/>
        </w:rPr>
      </w:pPr>
      <w:bookmarkStart w:id="72" w:name="_Toc13"/>
      <w:r w:rsidRPr="00DC63D9">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72"/>
    </w:p>
    <w:p w14:paraId="5BC6589A"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13.1 Środki komunikacji i sposób komunikacji;</w:t>
      </w:r>
    </w:p>
    <w:p w14:paraId="6341F85D"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Postępowanie prowadzone jest w języku polskim w formie elektronicznej za pośrednictwem Platformy Zakupowej </w:t>
      </w:r>
      <w:hyperlink r:id="rId45" w:history="1">
        <w:r w:rsidRPr="00DC63D9">
          <w:rPr>
            <w:rStyle w:val="Hyperlink7"/>
            <w:rFonts w:cs="Calibri"/>
            <w:sz w:val="20"/>
            <w:szCs w:val="20"/>
          </w:rPr>
          <w:t>platformazakupowa.pl</w:t>
        </w:r>
      </w:hyperlink>
      <w:r w:rsidRPr="00DC63D9">
        <w:rPr>
          <w:rStyle w:val="BrakA"/>
          <w:rFonts w:cs="Calibri"/>
          <w:sz w:val="20"/>
          <w:szCs w:val="20"/>
        </w:rPr>
        <w:t xml:space="preserve"> (dalej jako „Platforma”) pod adresem: </w:t>
      </w:r>
      <w:hyperlink r:id="rId46" w:history="1">
        <w:r w:rsidRPr="00DC63D9">
          <w:rPr>
            <w:rStyle w:val="cze"/>
            <w:rFonts w:cs="Calibri"/>
            <w:sz w:val="20"/>
            <w:szCs w:val="20"/>
          </w:rPr>
          <w:t>https://platformazakupowa.pl/pn/pwm</w:t>
        </w:r>
      </w:hyperlink>
      <w:r w:rsidRPr="00DC63D9">
        <w:rPr>
          <w:rStyle w:val="BrakA"/>
          <w:rFonts w:cs="Calibri"/>
          <w:sz w:val="20"/>
          <w:szCs w:val="20"/>
        </w:rPr>
        <w:t>;</w:t>
      </w:r>
    </w:p>
    <w:p w14:paraId="74E2019E"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47" w:history="1">
        <w:r w:rsidRPr="00DC63D9">
          <w:rPr>
            <w:rStyle w:val="Hyperlink7"/>
            <w:rFonts w:cs="Calibri"/>
            <w:sz w:val="20"/>
            <w:szCs w:val="20"/>
          </w:rPr>
          <w:t>platformazakupowa.pl</w:t>
        </w:r>
      </w:hyperlink>
      <w:r w:rsidRPr="00DC63D9">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48" w:history="1">
        <w:r w:rsidRPr="00DC63D9">
          <w:rPr>
            <w:rStyle w:val="Hyperlink7"/>
            <w:rFonts w:cs="Calibri"/>
            <w:sz w:val="20"/>
            <w:szCs w:val="20"/>
          </w:rPr>
          <w:t>platformazakupowa.pl</w:t>
        </w:r>
      </w:hyperlink>
      <w:r w:rsidRPr="00DC63D9">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będzie przekazywał wykonawcom informacje w formie elektronicznej za pośrednictwem </w:t>
      </w:r>
      <w:hyperlink r:id="rId49" w:history="1">
        <w:r w:rsidRPr="00DC63D9">
          <w:rPr>
            <w:rStyle w:val="Hyperlink7"/>
            <w:rFonts w:cs="Calibri"/>
            <w:sz w:val="20"/>
            <w:szCs w:val="20"/>
          </w:rPr>
          <w:t>platformazakupowa.pl</w:t>
        </w:r>
      </w:hyperlink>
      <w:r w:rsidRPr="00DC63D9">
        <w:rPr>
          <w:rStyle w:val="BrakA"/>
          <w:rFonts w:cs="Calibri"/>
          <w:sz w:val="20"/>
          <w:szCs w:val="20"/>
        </w:rPr>
        <w:t xml:space="preserve">. Informacje dotyczące odpowiedzi na pytania, zmiany specyfikacji, zmiany terminu składania i otwarcia ofert Zamawiający będzie zamieszczał na platformie w sekcji </w:t>
      </w:r>
      <w:r w:rsidRPr="00DC63D9">
        <w:rPr>
          <w:rStyle w:val="BrakA"/>
          <w:rFonts w:cs="Calibri"/>
          <w:sz w:val="20"/>
          <w:szCs w:val="20"/>
          <w:rtl/>
        </w:rPr>
        <w:t>“</w:t>
      </w:r>
      <w:r w:rsidRPr="00DC63D9">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50" w:history="1">
        <w:r w:rsidRPr="00DC63D9">
          <w:rPr>
            <w:rStyle w:val="Hyperlink7"/>
            <w:rFonts w:cs="Calibri"/>
            <w:sz w:val="20"/>
            <w:szCs w:val="20"/>
          </w:rPr>
          <w:t>platformazakupowa.pl</w:t>
        </w:r>
      </w:hyperlink>
      <w:r w:rsidRPr="00DC63D9">
        <w:rPr>
          <w:rStyle w:val="BrakA"/>
          <w:rFonts w:cs="Calibri"/>
          <w:sz w:val="20"/>
          <w:szCs w:val="20"/>
        </w:rPr>
        <w:t xml:space="preserve"> do konkretnego wykonawcy.</w:t>
      </w:r>
    </w:p>
    <w:p w14:paraId="449472E3"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zgodnie z Rozporządzeniem </w:t>
      </w:r>
      <w:r w:rsidRPr="00DC63D9">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DC63D9">
        <w:rPr>
          <w:rStyle w:val="Brak"/>
          <w:rFonts w:cs="Calibri"/>
          <w:color w:val="202124"/>
          <w:sz w:val="20"/>
          <w:szCs w:val="20"/>
          <w:u w:color="202124"/>
          <w:shd w:val="clear" w:color="auto" w:fill="F8F9FA"/>
        </w:rPr>
        <w:t xml:space="preserve"> </w:t>
      </w:r>
      <w:r w:rsidRPr="00DC63D9">
        <w:rPr>
          <w:rStyle w:val="Brak"/>
          <w:rFonts w:cs="Calibri"/>
          <w:color w:val="202124"/>
          <w:sz w:val="20"/>
          <w:szCs w:val="20"/>
          <w:u w:color="202124"/>
          <w:shd w:val="clear" w:color="auto" w:fill="F8F9FA"/>
        </w:rPr>
        <w:t>r. poz. 2452)</w:t>
      </w:r>
      <w:r w:rsidRPr="00DC63D9">
        <w:rPr>
          <w:rStyle w:val="BrakA"/>
          <w:rFonts w:cs="Calibri"/>
          <w:sz w:val="20"/>
          <w:szCs w:val="20"/>
        </w:rPr>
        <w:t xml:space="preserve">, określa niezbędne wymagania sprzętowo - aplikacyjne umożliwiające pracę na </w:t>
      </w:r>
      <w:hyperlink r:id="rId51" w:history="1">
        <w:r w:rsidRPr="00DC63D9">
          <w:rPr>
            <w:rStyle w:val="Hyperlink7"/>
            <w:rFonts w:cs="Calibri"/>
            <w:sz w:val="20"/>
            <w:szCs w:val="20"/>
          </w:rPr>
          <w:t>platformazakupowa.pl</w:t>
        </w:r>
      </w:hyperlink>
      <w:r w:rsidRPr="00DC63D9">
        <w:rPr>
          <w:rStyle w:val="BrakA"/>
          <w:rFonts w:cs="Calibri"/>
          <w:sz w:val="20"/>
          <w:szCs w:val="20"/>
        </w:rPr>
        <w:t>, tj.:</w:t>
      </w:r>
    </w:p>
    <w:p w14:paraId="6F1286C6"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stały dostęp do sieci Internet o gwarantowanej przepustowości nie mniejszej niż 512 </w:t>
      </w:r>
      <w:proofErr w:type="spellStart"/>
      <w:r w:rsidRPr="00DC63D9">
        <w:rPr>
          <w:rStyle w:val="Brak"/>
          <w:rFonts w:ascii="Calibri" w:hAnsi="Calibri" w:cs="Calibri"/>
          <w:sz w:val="20"/>
          <w:szCs w:val="20"/>
        </w:rPr>
        <w:t>kb</w:t>
      </w:r>
      <w:proofErr w:type="spellEnd"/>
      <w:r w:rsidRPr="00DC63D9">
        <w:rPr>
          <w:rStyle w:val="Brak"/>
          <w:rFonts w:ascii="Calibri" w:hAnsi="Calibri" w:cs="Calibri"/>
          <w:sz w:val="20"/>
          <w:szCs w:val="20"/>
        </w:rPr>
        <w:t>/s,</w:t>
      </w:r>
    </w:p>
    <w:p w14:paraId="34C93F6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zainstalowana dowolna przeglądarka internetowa, w przypadku Internet Explorer minimalnie wersja 10.0,</w:t>
      </w:r>
    </w:p>
    <w:p w14:paraId="10A98059"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włączona obsługa JavaScript,</w:t>
      </w:r>
    </w:p>
    <w:p w14:paraId="51AD89A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zainstalowany program Adobe </w:t>
      </w:r>
      <w:proofErr w:type="spellStart"/>
      <w:r w:rsidRPr="00DC63D9">
        <w:rPr>
          <w:rStyle w:val="Brak"/>
          <w:rFonts w:ascii="Calibri" w:hAnsi="Calibri" w:cs="Calibri"/>
          <w:sz w:val="20"/>
          <w:szCs w:val="20"/>
        </w:rPr>
        <w:t>Acrobat</w:t>
      </w:r>
      <w:proofErr w:type="spellEnd"/>
      <w:r w:rsidRPr="00DC63D9">
        <w:rPr>
          <w:rStyle w:val="Brak"/>
          <w:rFonts w:ascii="Calibri" w:hAnsi="Calibri" w:cs="Calibri"/>
          <w:sz w:val="20"/>
          <w:szCs w:val="20"/>
        </w:rPr>
        <w:t xml:space="preserve"> Reader lub inny obsługujący format plików .pdf,</w:t>
      </w:r>
    </w:p>
    <w:p w14:paraId="0986DC2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Szyfrowanie na platformazakupowa.pl odbywa się za pomocą protokołu TLS 1.3.</w:t>
      </w:r>
    </w:p>
    <w:p w14:paraId="15B7BF9F"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Oznaczenie czasu odbioru danych przez platformę zakupową stanowi datę oraz dokładny czas (</w:t>
      </w:r>
      <w:proofErr w:type="spellStart"/>
      <w:r w:rsidRPr="00DC63D9">
        <w:rPr>
          <w:rStyle w:val="Brak"/>
          <w:rFonts w:ascii="Calibri" w:hAnsi="Calibri" w:cs="Calibri"/>
          <w:sz w:val="20"/>
          <w:szCs w:val="20"/>
        </w:rPr>
        <w:t>hh:mm:ss</w:t>
      </w:r>
      <w:proofErr w:type="spellEnd"/>
      <w:r w:rsidRPr="00DC63D9">
        <w:rPr>
          <w:rStyle w:val="Brak"/>
          <w:rFonts w:ascii="Calibri" w:hAnsi="Calibri" w:cs="Calibri"/>
          <w:sz w:val="20"/>
          <w:szCs w:val="20"/>
        </w:rPr>
        <w:t>) generowany wg. czasu lokalnego serwera synchronizowanego z zegarem Głównego Urzędu Miar.</w:t>
      </w:r>
    </w:p>
    <w:p w14:paraId="453F043D" w14:textId="77777777" w:rsidR="00171A87" w:rsidRPr="00DC63D9" w:rsidRDefault="00E71D2B" w:rsidP="00E71D2B">
      <w:pPr>
        <w:pStyle w:val="Akapitzlist"/>
        <w:numPr>
          <w:ilvl w:val="0"/>
          <w:numId w:val="60"/>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
          <w:rFonts w:cs="Calibri"/>
          <w:color w:val="202124"/>
          <w:sz w:val="20"/>
          <w:szCs w:val="20"/>
          <w:u w:color="202124"/>
          <w:shd w:val="clear" w:color="auto" w:fill="F8F9FA"/>
        </w:rPr>
        <w:t xml:space="preserve">akceptuje warunki korzystania z </w:t>
      </w:r>
      <w:hyperlink r:id="rId52" w:history="1">
        <w:r w:rsidRPr="00DC63D9">
          <w:rPr>
            <w:rStyle w:val="Hyperlink9"/>
            <w:rFonts w:cs="Calibri"/>
            <w:sz w:val="20"/>
            <w:szCs w:val="20"/>
          </w:rPr>
          <w:t>platformazakupowa.pl</w:t>
        </w:r>
      </w:hyperlink>
      <w:r w:rsidRPr="00DC63D9">
        <w:rPr>
          <w:rStyle w:val="Hyperlink9"/>
          <w:rFonts w:cs="Calibri"/>
          <w:sz w:val="20"/>
          <w:szCs w:val="20"/>
        </w:rPr>
        <w:t xml:space="preserve"> określone w Regulaminie zamieszczonym</w:t>
      </w:r>
      <w:r w:rsidRPr="00DC63D9">
        <w:rPr>
          <w:rStyle w:val="BrakA"/>
          <w:rFonts w:cs="Calibri"/>
          <w:sz w:val="20"/>
          <w:szCs w:val="20"/>
        </w:rPr>
        <w:t xml:space="preserve"> na stronie internetowej </w:t>
      </w:r>
      <w:hyperlink r:id="rId53" w:history="1">
        <w:r w:rsidRPr="00DC63D9">
          <w:rPr>
            <w:rStyle w:val="cze"/>
            <w:rFonts w:cs="Calibri"/>
            <w:sz w:val="20"/>
            <w:szCs w:val="20"/>
          </w:rPr>
          <w:t>pod linkiem</w:t>
        </w:r>
      </w:hyperlink>
      <w:r w:rsidRPr="00DC63D9">
        <w:rPr>
          <w:rStyle w:val="BrakA"/>
          <w:rFonts w:cs="Calibri"/>
          <w:sz w:val="20"/>
          <w:szCs w:val="20"/>
        </w:rPr>
        <w:t xml:space="preserve">  w zakładce „Regulamin" oraz uznaje go za wiążący, </w:t>
      </w:r>
    </w:p>
    <w:p w14:paraId="151E07D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A"/>
          <w:rFonts w:cs="Calibri"/>
          <w:sz w:val="20"/>
          <w:szCs w:val="20"/>
        </w:rPr>
        <w:t xml:space="preserve">zapoznał i stosuje się do Instrukcji składania ofert/wniosków dostępnej </w:t>
      </w:r>
      <w:hyperlink r:id="rId54" w:history="1">
        <w:r w:rsidRPr="00DC63D9">
          <w:rPr>
            <w:rStyle w:val="Hyperlink7"/>
            <w:rFonts w:cs="Calibri"/>
            <w:sz w:val="20"/>
            <w:szCs w:val="20"/>
          </w:rPr>
          <w:t>pod linkiem</w:t>
        </w:r>
      </w:hyperlink>
      <w:r w:rsidRPr="00DC63D9">
        <w:rPr>
          <w:rStyle w:val="BrakA"/>
          <w:rFonts w:cs="Calibri"/>
          <w:sz w:val="20"/>
          <w:szCs w:val="20"/>
        </w:rPr>
        <w:t>. </w:t>
      </w:r>
    </w:p>
    <w:p w14:paraId="3C1F2D27" w14:textId="77777777" w:rsidR="00171A87" w:rsidRPr="00DC63D9" w:rsidRDefault="00E71D2B" w:rsidP="00E71D2B">
      <w:pPr>
        <w:pStyle w:val="Akapitzlist"/>
        <w:numPr>
          <w:ilvl w:val="0"/>
          <w:numId w:val="63"/>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55" w:history="1">
        <w:r w:rsidRPr="00DC63D9">
          <w:rPr>
            <w:rStyle w:val="Hyperlink10"/>
            <w:rFonts w:cs="Calibri"/>
            <w:color w:val="202124"/>
            <w:sz w:val="20"/>
            <w:szCs w:val="20"/>
          </w:rPr>
          <w:t>platformazakupowa.pl</w:t>
        </w:r>
      </w:hyperlink>
      <w:r w:rsidRPr="00DC63D9">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DC63D9" w:rsidRDefault="00E71D2B" w:rsidP="00E71D2B">
      <w:pPr>
        <w:pStyle w:val="Akapitzlist"/>
        <w:numPr>
          <w:ilvl w:val="0"/>
          <w:numId w:val="57"/>
        </w:numPr>
        <w:spacing w:after="0" w:line="240" w:lineRule="auto"/>
        <w:jc w:val="both"/>
        <w:rPr>
          <w:rFonts w:cs="Calibri"/>
          <w:color w:val="202124"/>
          <w:sz w:val="20"/>
          <w:szCs w:val="20"/>
        </w:rPr>
      </w:pPr>
      <w:r w:rsidRPr="00DC63D9">
        <w:rPr>
          <w:rStyle w:val="Brak"/>
          <w:rFonts w:cs="Calibri"/>
          <w:sz w:val="20"/>
          <w:szCs w:val="20"/>
        </w:rPr>
        <w:t xml:space="preserve">Zamawiający informuje, że instrukcje korzystania z </w:t>
      </w:r>
      <w:hyperlink r:id="rId56" w:history="1">
        <w:r w:rsidRPr="00DC63D9">
          <w:rPr>
            <w:rStyle w:val="Hyperlink7"/>
            <w:rFonts w:cs="Calibri"/>
            <w:sz w:val="20"/>
            <w:szCs w:val="20"/>
          </w:rPr>
          <w:t>platformazakupowa.pl</w:t>
        </w:r>
      </w:hyperlink>
      <w:r w:rsidRPr="00DC63D9">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57" w:history="1">
        <w:r w:rsidRPr="00DC63D9">
          <w:rPr>
            <w:rStyle w:val="Hyperlink7"/>
            <w:rFonts w:cs="Calibri"/>
            <w:sz w:val="20"/>
            <w:szCs w:val="20"/>
          </w:rPr>
          <w:t>platformazakupowa.pl</w:t>
        </w:r>
      </w:hyperlink>
      <w:r w:rsidRPr="00DC63D9">
        <w:rPr>
          <w:rStyle w:val="Brak"/>
          <w:rFonts w:cs="Calibri"/>
          <w:sz w:val="20"/>
          <w:szCs w:val="20"/>
        </w:rPr>
        <w:t xml:space="preserve"> znajdują się w zakładce „Instrukcje dla Wykonawców" na stronie internetowej pod adresem: </w:t>
      </w:r>
      <w:hyperlink r:id="rId58" w:history="1">
        <w:r w:rsidRPr="00DC63D9">
          <w:rPr>
            <w:rStyle w:val="Hyperlink7"/>
            <w:rFonts w:cs="Calibri"/>
            <w:sz w:val="20"/>
            <w:szCs w:val="20"/>
          </w:rPr>
          <w:t>https://platformazakupowa.pl/strona/45-instrukcje</w:t>
        </w:r>
      </w:hyperlink>
    </w:p>
    <w:p w14:paraId="01B24C04" w14:textId="77777777" w:rsidR="00171A87" w:rsidRPr="00DC63D9" w:rsidRDefault="00171A87">
      <w:pPr>
        <w:rPr>
          <w:rFonts w:ascii="Calibri" w:hAnsi="Calibri" w:cs="Calibri"/>
          <w:sz w:val="20"/>
          <w:szCs w:val="20"/>
        </w:rPr>
      </w:pPr>
    </w:p>
    <w:p w14:paraId="301AEDC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13.2 </w:t>
      </w:r>
      <w:bookmarkStart w:id="73" w:name="_Hlk64369336"/>
      <w:r w:rsidRPr="00DC63D9">
        <w:rPr>
          <w:rStyle w:val="BrakA"/>
          <w:rFonts w:ascii="Calibri" w:eastAsia="Arial Unicode MS" w:hAnsi="Calibri" w:cs="Calibri"/>
        </w:rPr>
        <w:t xml:space="preserve">Osoby uprawnione do kontaktu z Wykonawcami. </w:t>
      </w:r>
      <w:bookmarkEnd w:id="73"/>
      <w:r w:rsidRPr="00DC63D9">
        <w:rPr>
          <w:rStyle w:val="BrakA"/>
          <w:rFonts w:ascii="Calibri" w:eastAsia="Arial Unicode MS" w:hAnsi="Calibri" w:cs="Calibri"/>
        </w:rPr>
        <w:t>.</w:t>
      </w:r>
    </w:p>
    <w:p w14:paraId="14219BBB" w14:textId="77777777" w:rsidR="00171A87" w:rsidRPr="00DC63D9" w:rsidRDefault="00E71D2B">
      <w:pPr>
        <w:pStyle w:val="Akapitzlist"/>
        <w:spacing w:after="120" w:line="240" w:lineRule="auto"/>
        <w:ind w:left="426"/>
        <w:jc w:val="both"/>
        <w:rPr>
          <w:rStyle w:val="Hyperlink3"/>
          <w:rFonts w:ascii="Calibri" w:hAnsi="Calibri" w:cs="Calibri"/>
        </w:rPr>
      </w:pPr>
      <w:r w:rsidRPr="00DC63D9">
        <w:rPr>
          <w:rStyle w:val="Hyperlink3"/>
          <w:rFonts w:ascii="Calibri" w:hAnsi="Calibri" w:cs="Calibri"/>
        </w:rPr>
        <w:t xml:space="preserve">Zamawiający wyznacza następujące osoby do kontaktu z Wykonawcami: </w:t>
      </w:r>
    </w:p>
    <w:p w14:paraId="68601FA3" w14:textId="77777777" w:rsidR="00171A87" w:rsidRPr="00DC63D9" w:rsidRDefault="00E71D2B">
      <w:pPr>
        <w:pStyle w:val="Akapitzlist"/>
        <w:rPr>
          <w:rStyle w:val="Hyperlink3"/>
          <w:rFonts w:ascii="Calibri" w:hAnsi="Calibri" w:cs="Calibri"/>
        </w:rPr>
      </w:pPr>
      <w:r w:rsidRPr="00DC63D9">
        <w:rPr>
          <w:rStyle w:val="Hyperlink3"/>
          <w:rFonts w:ascii="Calibri" w:hAnsi="Calibri" w:cs="Calibri"/>
        </w:rPr>
        <w:t xml:space="preserve">- do udzielania informacji z zakresu zamówień publicznych: </w:t>
      </w:r>
    </w:p>
    <w:p w14:paraId="0C0BE66D" w14:textId="570AA8F5" w:rsidR="00171A87" w:rsidRPr="00F9243B" w:rsidRDefault="00E5711F" w:rsidP="00F9243B">
      <w:pPr>
        <w:pStyle w:val="Akapitzlist"/>
        <w:rPr>
          <w:rStyle w:val="Hyperlink3"/>
          <w:rFonts w:ascii="Calibri" w:hAnsi="Calibri" w:cs="Calibri"/>
        </w:rPr>
      </w:pPr>
      <w:r w:rsidRPr="00DC63D9">
        <w:rPr>
          <w:rStyle w:val="Hyperlink3"/>
          <w:rFonts w:ascii="Calibri" w:hAnsi="Calibri" w:cs="Calibri"/>
        </w:rPr>
        <w:t>Zespół Zamówień Publicznych</w:t>
      </w:r>
      <w:r w:rsidR="00E71D2B" w:rsidRPr="00DC63D9">
        <w:rPr>
          <w:rStyle w:val="Hyperlink3"/>
          <w:rFonts w:ascii="Calibri" w:hAnsi="Calibri" w:cs="Calibri"/>
        </w:rPr>
        <w:t xml:space="preserve"> - Polskie Wydawnictwo Muzyczne,</w:t>
      </w:r>
      <w:r w:rsidR="00E71D2B" w:rsidRPr="00F9243B">
        <w:rPr>
          <w:rStyle w:val="Hyperlink3"/>
          <w:rFonts w:ascii="Calibri" w:hAnsi="Calibri" w:cs="Calibri"/>
        </w:rPr>
        <w:br/>
        <w:t xml:space="preserve"> e-mail: </w:t>
      </w:r>
      <w:hyperlink r:id="rId59" w:history="1">
        <w:r w:rsidR="00E71D2B" w:rsidRPr="00F9243B">
          <w:rPr>
            <w:rStyle w:val="Hyperlink1"/>
            <w:rFonts w:ascii="Calibri" w:hAnsi="Calibri" w:cs="Calibri"/>
            <w:lang w:val="pl-PL"/>
          </w:rPr>
          <w:t>zamowienia_publiczne@pwm.com.pl</w:t>
        </w:r>
      </w:hyperlink>
      <w:r w:rsidR="00E71D2B" w:rsidRPr="00F9243B">
        <w:rPr>
          <w:rStyle w:val="Hyperlink3"/>
          <w:rFonts w:ascii="Calibri" w:hAnsi="Calibri" w:cs="Calibri"/>
        </w:rPr>
        <w:t xml:space="preserve"> </w:t>
      </w:r>
    </w:p>
    <w:p w14:paraId="3F938C82" w14:textId="77777777" w:rsidR="00171A87" w:rsidRPr="00DC63D9" w:rsidRDefault="00E71D2B" w:rsidP="00E71D2B">
      <w:pPr>
        <w:pStyle w:val="Nagwek3"/>
        <w:numPr>
          <w:ilvl w:val="0"/>
          <w:numId w:val="64"/>
        </w:numPr>
        <w:rPr>
          <w:rFonts w:ascii="Calibri" w:hAnsi="Calibri" w:cs="Calibri"/>
          <w:sz w:val="20"/>
          <w:szCs w:val="20"/>
        </w:rPr>
      </w:pPr>
      <w:bookmarkStart w:id="74" w:name="_Toc14"/>
      <w:r w:rsidRPr="00DC63D9">
        <w:rPr>
          <w:rStyle w:val="BrakA"/>
          <w:rFonts w:ascii="Calibri" w:hAnsi="Calibri" w:cs="Calibri"/>
          <w:sz w:val="20"/>
          <w:szCs w:val="20"/>
        </w:rPr>
        <w:t>Opis sposobu przygotowania oferty.</w:t>
      </w:r>
      <w:bookmarkEnd w:id="74"/>
    </w:p>
    <w:p w14:paraId="1A8237D0" w14:textId="77777777" w:rsidR="00171A87" w:rsidRPr="00DC63D9" w:rsidRDefault="00E71D2B">
      <w:pPr>
        <w:pStyle w:val="Nagwek4"/>
        <w:rPr>
          <w:rFonts w:ascii="Calibri" w:hAnsi="Calibri" w:cs="Calibri"/>
        </w:rPr>
      </w:pPr>
      <w:bookmarkStart w:id="75" w:name="_Hlk63767367"/>
      <w:r w:rsidRPr="00DC63D9">
        <w:rPr>
          <w:rStyle w:val="BrakA"/>
          <w:rFonts w:ascii="Calibri" w:eastAsia="Arial Unicode MS" w:hAnsi="Calibri" w:cs="Calibri"/>
        </w:rPr>
        <w:t>14.1 Wymagania podstawowe, forma oferty;</w:t>
      </w:r>
    </w:p>
    <w:p w14:paraId="10A3DF36" w14:textId="68557FC0"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oraz dokumenty wymagane wraz z ofertą składane elektronicznie</w:t>
      </w:r>
      <w:r w:rsidR="001E7809" w:rsidRPr="00DC63D9">
        <w:rPr>
          <w:rStyle w:val="Brak"/>
          <w:rFonts w:ascii="Calibri" w:hAnsi="Calibri" w:cs="Calibri"/>
          <w:sz w:val="20"/>
          <w:szCs w:val="20"/>
        </w:rPr>
        <w:t xml:space="preserve">, </w:t>
      </w:r>
      <w:r w:rsidRPr="00DC63D9">
        <w:rPr>
          <w:rStyle w:val="Brak"/>
          <w:rFonts w:ascii="Calibri" w:hAnsi="Calibri" w:cs="Calibri"/>
          <w:sz w:val="20"/>
          <w:szCs w:val="20"/>
        </w:rPr>
        <w:t xml:space="preserve">muszą zostać podpisane </w:t>
      </w:r>
      <w:r w:rsidRPr="00DC63D9">
        <w:rPr>
          <w:rStyle w:val="Brak"/>
          <w:rFonts w:ascii="Calibri" w:hAnsi="Calibri" w:cs="Calibri"/>
          <w:b/>
          <w:bCs/>
          <w:sz w:val="20"/>
          <w:szCs w:val="20"/>
        </w:rPr>
        <w:t>elektronicznym kwalifikowanym podpisem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zaufanym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osobistym</w:t>
      </w:r>
      <w:r w:rsidR="001E7809" w:rsidRPr="00DC63D9">
        <w:rPr>
          <w:rStyle w:val="Brak"/>
          <w:rFonts w:ascii="Calibri" w:hAnsi="Calibri" w:cs="Calibri"/>
          <w:b/>
          <w:bCs/>
          <w:sz w:val="20"/>
          <w:szCs w:val="20"/>
        </w:rPr>
        <w:t xml:space="preserve"> </w:t>
      </w:r>
      <w:r w:rsidR="001E7809" w:rsidRPr="00DC63D9">
        <w:rPr>
          <w:rStyle w:val="Brak"/>
          <w:rFonts w:ascii="Calibri" w:hAnsi="Calibri" w:cs="Calibri"/>
          <w:sz w:val="20"/>
          <w:szCs w:val="20"/>
        </w:rPr>
        <w:t>pod rygorem nieważności</w:t>
      </w:r>
      <w:r w:rsidRPr="00DC63D9">
        <w:rPr>
          <w:rStyle w:val="Brak"/>
          <w:rFonts w:ascii="Calibri" w:hAnsi="Calibri" w:cs="Calibri"/>
          <w:sz w:val="20"/>
          <w:szCs w:val="20"/>
        </w:rPr>
        <w:t xml:space="preserve">. W procesie składania oferty, wniosku w tym przedmiotowych środków dowodowych na platformie, </w:t>
      </w:r>
      <w:r w:rsidRPr="00DC63D9">
        <w:rPr>
          <w:rStyle w:val="Brak"/>
          <w:rFonts w:ascii="Calibri" w:hAnsi="Calibri" w:cs="Calibri"/>
          <w:b/>
          <w:bCs/>
          <w:sz w:val="20"/>
          <w:szCs w:val="20"/>
        </w:rPr>
        <w:t>kwalifikowany podpis elektroniczny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zaufany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osobisty</w:t>
      </w:r>
      <w:r w:rsidRPr="00DC63D9">
        <w:rPr>
          <w:rStyle w:val="Brak"/>
          <w:rFonts w:ascii="Calibri" w:hAnsi="Calibri" w:cs="Calibri"/>
          <w:sz w:val="20"/>
          <w:szCs w:val="20"/>
        </w:rPr>
        <w:t xml:space="preserve"> Wykonawca składa bezpośrednio na dokumencie, który następnie przesyła do systemu.</w:t>
      </w:r>
    </w:p>
    <w:p w14:paraId="79B6DA61"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powinna być:</w:t>
      </w:r>
    </w:p>
    <w:p w14:paraId="76E4AB2E"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sporządzona na podstawie załączników niniejszej SWZ w języku polskim,</w:t>
      </w:r>
    </w:p>
    <w:p w14:paraId="3D87EBF0"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 xml:space="preserve">złożona przy użyciu środków komunikacji elektronicznej tzn. za pośrednictwem </w:t>
      </w:r>
      <w:hyperlink r:id="rId60" w:history="1">
        <w:r w:rsidRPr="00DC63D9">
          <w:rPr>
            <w:rStyle w:val="Hyperlink7"/>
            <w:rFonts w:ascii="Calibri" w:hAnsi="Calibri" w:cs="Calibri"/>
            <w:sz w:val="20"/>
            <w:szCs w:val="20"/>
          </w:rPr>
          <w:t>platformazakupowa.pl</w:t>
        </w:r>
      </w:hyperlink>
      <w:r w:rsidRPr="00DC63D9">
        <w:rPr>
          <w:rStyle w:val="Brak"/>
          <w:rFonts w:ascii="Calibri" w:hAnsi="Calibri" w:cs="Calibri"/>
          <w:sz w:val="20"/>
          <w:szCs w:val="20"/>
        </w:rPr>
        <w:t>,</w:t>
      </w:r>
    </w:p>
    <w:p w14:paraId="22732324" w14:textId="5042ABBF"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podpisana kwalifikowanym podpisem elektronicznym lub podpisem zaufanym lub podpisem osobistym przez osobę/osoby upoważnioną/upoważnione</w:t>
      </w:r>
      <w:r w:rsidR="00877B2A" w:rsidRPr="00DC63D9">
        <w:rPr>
          <w:rStyle w:val="Brak"/>
          <w:rFonts w:ascii="Calibri" w:hAnsi="Calibri" w:cs="Calibri"/>
          <w:sz w:val="20"/>
          <w:szCs w:val="20"/>
        </w:rPr>
        <w:t>,</w:t>
      </w:r>
    </w:p>
    <w:p w14:paraId="3617E476" w14:textId="77777777" w:rsidR="00171A87" w:rsidRPr="00DC63D9" w:rsidRDefault="00E71D2B" w:rsidP="00E71D2B">
      <w:pPr>
        <w:pStyle w:val="NormalnyWeb"/>
        <w:numPr>
          <w:ilvl w:val="0"/>
          <w:numId w:val="69"/>
        </w:numPr>
        <w:spacing w:before="0" w:after="0"/>
        <w:jc w:val="both"/>
        <w:rPr>
          <w:rFonts w:ascii="Calibri" w:hAnsi="Calibri" w:cs="Calibri"/>
          <w:sz w:val="20"/>
          <w:szCs w:val="20"/>
        </w:rPr>
      </w:pPr>
      <w:r w:rsidRPr="00DC63D9">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63D9">
        <w:rPr>
          <w:rStyle w:val="Brak"/>
          <w:rFonts w:ascii="Calibri" w:hAnsi="Calibri" w:cs="Calibri"/>
          <w:sz w:val="20"/>
          <w:szCs w:val="20"/>
        </w:rPr>
        <w:t>eIDAS</w:t>
      </w:r>
      <w:proofErr w:type="spellEnd"/>
      <w:r w:rsidRPr="00DC63D9">
        <w:rPr>
          <w:rStyle w:val="Brak"/>
          <w:rFonts w:ascii="Calibri" w:hAnsi="Calibri" w:cs="Calibri"/>
          <w:sz w:val="20"/>
          <w:szCs w:val="20"/>
        </w:rPr>
        <w:t>) (UE) nr 910/2014 - od 1 lipca 2016 roku”.</w:t>
      </w:r>
    </w:p>
    <w:p w14:paraId="4DA4482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lastRenderedPageBreak/>
        <w:t xml:space="preserve">W przypadku wykorzystania formatu podpisu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 xml:space="preserve"> zewnętrzny. Zamawiający wymaga dołączenia odpowiedniej ilości plików tj. podpisywanych plików z danymi oraz plików podpisu w formacie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w:t>
      </w:r>
    </w:p>
    <w:p w14:paraId="3271C0D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Zgodnie z art. 18 ust. 3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DC63D9">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DC63D9">
        <w:rPr>
          <w:rStyle w:val="BrakA"/>
          <w:rFonts w:ascii="Calibri" w:hAnsi="Calibri" w:cs="Calibri"/>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w:t>
      </w:r>
    </w:p>
    <w:p w14:paraId="5100A1F2"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Wykonawca, za pośrednictwem </w:t>
      </w:r>
      <w:hyperlink r:id="rId61" w:history="1">
        <w:r w:rsidRPr="00DC63D9">
          <w:rPr>
            <w:rStyle w:val="Hyperlink11"/>
            <w:rFonts w:ascii="Calibri" w:hAnsi="Calibri" w:cs="Calibri"/>
            <w:sz w:val="20"/>
            <w:szCs w:val="20"/>
          </w:rPr>
          <w:t>platformazakupowa.pl</w:t>
        </w:r>
      </w:hyperlink>
      <w:r w:rsidRPr="00DC63D9">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62" w:history="1">
        <w:r w:rsidRPr="00DC63D9">
          <w:rPr>
            <w:rStyle w:val="Hyperlink12"/>
            <w:rFonts w:ascii="Calibri" w:hAnsi="Calibri" w:cs="Calibri"/>
            <w:sz w:val="20"/>
            <w:szCs w:val="20"/>
          </w:rPr>
          <w:t>https://platformazakupowa.pl/strona/45-instrukcje</w:t>
        </w:r>
      </w:hyperlink>
    </w:p>
    <w:p w14:paraId="20519B94" w14:textId="11C98685"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DC63D9">
        <w:rPr>
          <w:rStyle w:val="Brak"/>
          <w:rFonts w:ascii="Calibri" w:hAnsi="Calibri" w:cs="Calibri"/>
          <w:sz w:val="20"/>
          <w:szCs w:val="20"/>
        </w:rPr>
        <w:t>, że oferta</w:t>
      </w:r>
      <w:r w:rsidRPr="00DC63D9">
        <w:rPr>
          <w:rStyle w:val="Brak"/>
          <w:rFonts w:ascii="Calibri" w:hAnsi="Calibri" w:cs="Calibri"/>
          <w:sz w:val="20"/>
          <w:szCs w:val="20"/>
        </w:rPr>
        <w:t xml:space="preserve"> podlegać będzie odrzuceniu.</w:t>
      </w:r>
    </w:p>
    <w:p w14:paraId="75CA4E5C"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 xml:space="preserve">Wykonawca ponosi wszelkie koszty związane z przygotowaniem i złożeniem oferty </w:t>
      </w:r>
      <w:r w:rsidRPr="00DC63D9">
        <w:rPr>
          <w:rStyle w:val="Brak"/>
          <w:rFonts w:ascii="Calibri" w:eastAsia="Arial" w:hAnsi="Calibri" w:cs="Calibri"/>
          <w:sz w:val="20"/>
          <w:szCs w:val="20"/>
        </w:rPr>
        <w:br/>
      </w:r>
      <w:r w:rsidRPr="00DC63D9">
        <w:rPr>
          <w:rStyle w:val="Brak"/>
          <w:rFonts w:ascii="Calibri" w:hAnsi="Calibri" w:cs="Calibri"/>
          <w:sz w:val="20"/>
          <w:szCs w:val="20"/>
        </w:rPr>
        <w:t>z uwzględnieniem treści</w:t>
      </w:r>
      <w:bookmarkEnd w:id="75"/>
      <w:r w:rsidRPr="00DC63D9">
        <w:rPr>
          <w:rStyle w:val="Brak"/>
          <w:rFonts w:ascii="Calibri" w:hAnsi="Calibri" w:cs="Calibri"/>
          <w:sz w:val="20"/>
          <w:szCs w:val="20"/>
        </w:rPr>
        <w:t xml:space="preserve"> </w:t>
      </w:r>
      <w:bookmarkStart w:id="76" w:name="_Hlk775179"/>
      <w:r w:rsidRPr="00DC63D9">
        <w:rPr>
          <w:rStyle w:val="Brak"/>
          <w:rFonts w:ascii="Calibri" w:hAnsi="Calibri" w:cs="Calibri"/>
          <w:sz w:val="20"/>
          <w:szCs w:val="20"/>
        </w:rPr>
        <w:t xml:space="preserve">art. 261 ustawy </w:t>
      </w:r>
      <w:bookmarkEnd w:id="76"/>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p>
    <w:p w14:paraId="0323B59A" w14:textId="72C13976" w:rsidR="00171A87" w:rsidRPr="00DC63D9" w:rsidRDefault="00E71D2B" w:rsidP="001E7809">
      <w:pPr>
        <w:pStyle w:val="NormalnyWeb"/>
        <w:numPr>
          <w:ilvl w:val="0"/>
          <w:numId w:val="66"/>
        </w:numPr>
        <w:spacing w:before="0" w:after="0"/>
        <w:jc w:val="both"/>
        <w:rPr>
          <w:rStyle w:val="BrakA"/>
          <w:rFonts w:ascii="Calibri" w:hAnsi="Calibri" w:cs="Calibri"/>
          <w:sz w:val="20"/>
          <w:szCs w:val="20"/>
        </w:rPr>
      </w:pPr>
      <w:r w:rsidRPr="00DC63D9">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DC63D9" w:rsidRDefault="001E7809" w:rsidP="001E7809">
      <w:pPr>
        <w:pStyle w:val="NormalnyWeb"/>
        <w:spacing w:before="0" w:after="0"/>
        <w:ind w:left="426"/>
        <w:jc w:val="both"/>
        <w:rPr>
          <w:rFonts w:ascii="Calibri" w:hAnsi="Calibri" w:cs="Calibri"/>
          <w:sz w:val="20"/>
          <w:szCs w:val="20"/>
        </w:rPr>
      </w:pPr>
    </w:p>
    <w:p w14:paraId="0BFA80A2"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14.2 Zawartość oferty.</w:t>
      </w:r>
    </w:p>
    <w:p w14:paraId="2425765C" w14:textId="77777777" w:rsidR="00171A87" w:rsidRPr="00DC63D9" w:rsidRDefault="00E71D2B">
      <w:pPr>
        <w:numPr>
          <w:ilvl w:val="2"/>
          <w:numId w:val="72"/>
        </w:numPr>
        <w:spacing w:after="120"/>
        <w:ind w:left="426" w:hanging="426"/>
        <w:jc w:val="both"/>
        <w:rPr>
          <w:rFonts w:ascii="Calibri" w:hAnsi="Calibri" w:cs="Calibri"/>
          <w:sz w:val="20"/>
          <w:szCs w:val="20"/>
        </w:rPr>
      </w:pPr>
      <w:r w:rsidRPr="00DC63D9">
        <w:rPr>
          <w:rStyle w:val="BrakA"/>
          <w:rFonts w:ascii="Calibri" w:hAnsi="Calibri" w:cs="Calibri"/>
          <w:sz w:val="20"/>
          <w:szCs w:val="20"/>
        </w:rPr>
        <w:t>Kompletna oferta musi zawierać:</w:t>
      </w:r>
    </w:p>
    <w:p w14:paraId="4C3A7809"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Formularz Oferty</w:t>
      </w:r>
      <w:r w:rsidRPr="00DC63D9">
        <w:rPr>
          <w:rStyle w:val="BrakA"/>
          <w:rFonts w:ascii="Calibri" w:hAnsi="Calibri" w:cs="Calibri"/>
          <w:sz w:val="20"/>
          <w:szCs w:val="20"/>
        </w:rPr>
        <w:t xml:space="preserve">, sporządzona według wzoru stanowiącego </w:t>
      </w:r>
      <w:r w:rsidRPr="00DC63D9">
        <w:rPr>
          <w:rStyle w:val="Brak"/>
          <w:rFonts w:ascii="Calibri" w:hAnsi="Calibri" w:cs="Calibri"/>
          <w:b/>
          <w:bCs/>
          <w:sz w:val="20"/>
          <w:szCs w:val="20"/>
        </w:rPr>
        <w:t>Załącznik nr 1</w:t>
      </w:r>
      <w:r w:rsidRPr="00DC63D9">
        <w:rPr>
          <w:rStyle w:val="BrakA"/>
          <w:rFonts w:ascii="Calibri" w:hAnsi="Calibri" w:cs="Calibri"/>
          <w:sz w:val="20"/>
          <w:szCs w:val="20"/>
        </w:rPr>
        <w:t xml:space="preserve"> do IDW;</w:t>
      </w:r>
    </w:p>
    <w:p w14:paraId="7A1BCCF1" w14:textId="4DC6C416" w:rsidR="00171A87" w:rsidRPr="00DC63D9" w:rsidRDefault="00C220D8">
      <w:pPr>
        <w:numPr>
          <w:ilvl w:val="0"/>
          <w:numId w:val="74"/>
        </w:numPr>
        <w:spacing w:after="120"/>
        <w:ind w:left="851" w:hanging="425"/>
        <w:jc w:val="both"/>
        <w:rPr>
          <w:rFonts w:ascii="Calibri" w:hAnsi="Calibri" w:cs="Calibri"/>
          <w:sz w:val="20"/>
          <w:szCs w:val="20"/>
        </w:rPr>
      </w:pPr>
      <w:r>
        <w:rPr>
          <w:rStyle w:val="Brak"/>
          <w:rFonts w:ascii="Calibri" w:hAnsi="Calibri" w:cs="Calibri"/>
          <w:b/>
          <w:bCs/>
          <w:sz w:val="20"/>
          <w:szCs w:val="20"/>
        </w:rPr>
        <w:t>Formularz Cenowy</w:t>
      </w:r>
      <w:r w:rsidR="00E71D2B" w:rsidRPr="00DC63D9">
        <w:rPr>
          <w:rStyle w:val="BrakA"/>
          <w:rFonts w:ascii="Calibri" w:hAnsi="Calibri" w:cs="Calibri"/>
          <w:sz w:val="20"/>
          <w:szCs w:val="20"/>
        </w:rPr>
        <w:t xml:space="preserve"> stanowiącą </w:t>
      </w:r>
      <w:r w:rsidR="00E71D2B" w:rsidRPr="00DC63D9">
        <w:rPr>
          <w:rStyle w:val="Brak"/>
          <w:rFonts w:ascii="Calibri" w:hAnsi="Calibri" w:cs="Calibri"/>
          <w:b/>
          <w:bCs/>
          <w:sz w:val="20"/>
          <w:szCs w:val="20"/>
        </w:rPr>
        <w:t>Załącznik nr 1A</w:t>
      </w:r>
      <w:r w:rsidR="00E71D2B" w:rsidRPr="00DC63D9">
        <w:rPr>
          <w:rStyle w:val="BrakA"/>
          <w:rFonts w:ascii="Calibri" w:hAnsi="Calibri" w:cs="Calibri"/>
          <w:sz w:val="20"/>
          <w:szCs w:val="20"/>
        </w:rPr>
        <w:t xml:space="preserve"> IDW;</w:t>
      </w:r>
    </w:p>
    <w:p w14:paraId="5E3A643E"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IDW;</w:t>
      </w:r>
    </w:p>
    <w:p w14:paraId="01248B2C"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wykonawców wspólnie ubiegających się o udzielenie zamówienia - </w:t>
      </w:r>
      <w:r w:rsidRPr="00DC63D9">
        <w:rPr>
          <w:rStyle w:val="BrakA"/>
          <w:rFonts w:ascii="Calibri" w:hAnsi="Calibri" w:cs="Calibri"/>
          <w:sz w:val="20"/>
          <w:szCs w:val="20"/>
        </w:rPr>
        <w:t xml:space="preserve">sporządzone według wzoru stanowiącego </w:t>
      </w:r>
      <w:r w:rsidRPr="00DC63D9">
        <w:rPr>
          <w:rStyle w:val="Brak"/>
          <w:rFonts w:ascii="Calibri" w:hAnsi="Calibri" w:cs="Calibri"/>
          <w:b/>
          <w:bCs/>
          <w:sz w:val="20"/>
          <w:szCs w:val="20"/>
        </w:rPr>
        <w:t>Załącznik nr 3</w:t>
      </w:r>
      <w:r w:rsidRPr="00DC63D9">
        <w:rPr>
          <w:rStyle w:val="BrakA"/>
          <w:rFonts w:ascii="Calibri" w:hAnsi="Calibri" w:cs="Calibri"/>
          <w:sz w:val="20"/>
          <w:szCs w:val="20"/>
        </w:rPr>
        <w:t xml:space="preserve"> do IDW (jeżeli dotyczy);</w:t>
      </w:r>
    </w:p>
    <w:p w14:paraId="71FBD8FE" w14:textId="77777777" w:rsidR="00171A87" w:rsidRPr="00DC63D9" w:rsidRDefault="00E71D2B">
      <w:pPr>
        <w:numPr>
          <w:ilvl w:val="0"/>
          <w:numId w:val="74"/>
        </w:numPr>
        <w:spacing w:before="120" w:after="120" w:line="276" w:lineRule="auto"/>
        <w:ind w:left="851" w:hanging="425"/>
        <w:jc w:val="both"/>
        <w:rPr>
          <w:rFonts w:ascii="Calibri" w:hAnsi="Calibri" w:cs="Calibri"/>
          <w:sz w:val="20"/>
          <w:szCs w:val="20"/>
        </w:rPr>
      </w:pPr>
      <w:r w:rsidRPr="00DC63D9">
        <w:rPr>
          <w:rStyle w:val="Brak"/>
          <w:rFonts w:ascii="Calibri" w:hAnsi="Calibri" w:cs="Calibri"/>
          <w:b/>
          <w:bCs/>
          <w:sz w:val="20"/>
          <w:szCs w:val="20"/>
        </w:rPr>
        <w:t>Stosowne Pełnomocnictwo(a)</w:t>
      </w:r>
      <w:r w:rsidRPr="00DC63D9">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DC63D9" w:rsidRDefault="00E71D2B">
      <w:pPr>
        <w:numPr>
          <w:ilvl w:val="0"/>
          <w:numId w:val="74"/>
        </w:numPr>
        <w:spacing w:after="120"/>
        <w:ind w:left="851" w:hanging="425"/>
        <w:jc w:val="both"/>
        <w:rPr>
          <w:rStyle w:val="BrakA"/>
          <w:rFonts w:ascii="Calibri" w:hAnsi="Calibri" w:cs="Calibri"/>
          <w:sz w:val="20"/>
          <w:szCs w:val="20"/>
        </w:rPr>
      </w:pPr>
      <w:r w:rsidRPr="00DC63D9">
        <w:rPr>
          <w:rStyle w:val="BrakA"/>
          <w:rFonts w:ascii="Calibri" w:hAnsi="Calibri" w:cs="Calibri"/>
          <w:sz w:val="20"/>
          <w:szCs w:val="20"/>
        </w:rPr>
        <w:t xml:space="preserve">W przypadku Wykonawców wspólnie ubiegających się o udzielenie zamówienia, </w:t>
      </w:r>
      <w:r w:rsidRPr="00DC63D9">
        <w:rPr>
          <w:rStyle w:val="Brak"/>
          <w:rFonts w:ascii="Calibri" w:hAnsi="Calibri" w:cs="Calibri"/>
          <w:b/>
          <w:bCs/>
          <w:sz w:val="20"/>
          <w:szCs w:val="20"/>
        </w:rPr>
        <w:t>dokument ustanawiający Pełnomocnika</w:t>
      </w:r>
      <w:r w:rsidRPr="00DC63D9">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DC63D9" w:rsidRDefault="00E71D2B">
      <w:pPr>
        <w:numPr>
          <w:ilvl w:val="2"/>
          <w:numId w:val="75"/>
        </w:numPr>
        <w:spacing w:after="120"/>
        <w:ind w:left="426" w:hanging="426"/>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nie wymaga</w:t>
      </w:r>
      <w:r w:rsidRPr="00DC63D9">
        <w:rPr>
          <w:rStyle w:val="BrakA"/>
          <w:rFonts w:ascii="Calibri" w:hAnsi="Calibri" w:cs="Calibri"/>
          <w:sz w:val="20"/>
          <w:szCs w:val="20"/>
        </w:rPr>
        <w:t xml:space="preserve"> przedłożenia wraz z ofertą dokumentów, do których złożenia wezwie Wykonawcę tj.:</w:t>
      </w:r>
    </w:p>
    <w:p w14:paraId="5BB2DAB5" w14:textId="77777777" w:rsidR="00171A87" w:rsidRPr="00DC63D9" w:rsidRDefault="00E71D2B">
      <w:pPr>
        <w:numPr>
          <w:ilvl w:val="0"/>
          <w:numId w:val="77"/>
        </w:numPr>
        <w:spacing w:after="120"/>
        <w:ind w:left="851"/>
        <w:jc w:val="both"/>
        <w:rPr>
          <w:rFonts w:ascii="Calibri" w:hAnsi="Calibri" w:cs="Calibri"/>
          <w:sz w:val="20"/>
          <w:szCs w:val="20"/>
        </w:rPr>
      </w:pPr>
      <w:r w:rsidRPr="00DC63D9">
        <w:rPr>
          <w:rStyle w:val="Brak"/>
          <w:rFonts w:ascii="Calibri" w:hAnsi="Calibri" w:cs="Calibri"/>
          <w:b/>
          <w:bCs/>
          <w:sz w:val="20"/>
          <w:szCs w:val="20"/>
        </w:rPr>
        <w:lastRenderedPageBreak/>
        <w:t>Oświadczenia Wykonawcy o aktualności informacji</w:t>
      </w:r>
      <w:r w:rsidRPr="00DC63D9">
        <w:rPr>
          <w:rStyle w:val="BrakA"/>
          <w:rFonts w:ascii="Calibri" w:hAnsi="Calibri" w:cs="Calibri"/>
          <w:sz w:val="20"/>
          <w:szCs w:val="20"/>
        </w:rPr>
        <w:t xml:space="preserve"> zawartych w oświadczeniu </w:t>
      </w:r>
      <w:r w:rsidRPr="00DC63D9">
        <w:rPr>
          <w:rStyle w:val="BrakA"/>
          <w:rFonts w:ascii="Calibri" w:eastAsia="Arial" w:hAnsi="Calibri" w:cs="Calibri"/>
          <w:sz w:val="20"/>
          <w:szCs w:val="20"/>
        </w:rPr>
        <w:br/>
      </w:r>
      <w:r w:rsidRPr="00DC63D9">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DC63D9">
        <w:rPr>
          <w:rStyle w:val="Brak"/>
          <w:rFonts w:ascii="Calibri" w:hAnsi="Calibri" w:cs="Calibri"/>
          <w:b/>
          <w:bCs/>
          <w:sz w:val="20"/>
          <w:szCs w:val="20"/>
        </w:rPr>
        <w:t>Załącznik nr 4</w:t>
      </w:r>
      <w:r w:rsidRPr="00DC63D9">
        <w:rPr>
          <w:rStyle w:val="BrakA"/>
          <w:rFonts w:ascii="Calibri" w:hAnsi="Calibri" w:cs="Calibri"/>
          <w:sz w:val="20"/>
          <w:szCs w:val="20"/>
        </w:rPr>
        <w:t xml:space="preserve"> do IDW;</w:t>
      </w:r>
    </w:p>
    <w:p w14:paraId="777D3D7F" w14:textId="77777777" w:rsidR="00171A87" w:rsidRPr="00DC63D9" w:rsidRDefault="00171A87">
      <w:pPr>
        <w:rPr>
          <w:rFonts w:ascii="Calibri" w:hAnsi="Calibri" w:cs="Calibri"/>
          <w:sz w:val="20"/>
          <w:szCs w:val="20"/>
        </w:rPr>
      </w:pPr>
      <w:bookmarkStart w:id="77" w:name="OLE_LINK11"/>
    </w:p>
    <w:p w14:paraId="1AAD38FC" w14:textId="77777777" w:rsidR="00171A87" w:rsidRPr="00DC63D9" w:rsidRDefault="00E71D2B">
      <w:pPr>
        <w:pStyle w:val="Nagwek3"/>
        <w:numPr>
          <w:ilvl w:val="0"/>
          <w:numId w:val="78"/>
        </w:numPr>
        <w:rPr>
          <w:rFonts w:ascii="Calibri" w:hAnsi="Calibri" w:cs="Calibri"/>
          <w:sz w:val="20"/>
          <w:szCs w:val="20"/>
        </w:rPr>
      </w:pPr>
      <w:bookmarkStart w:id="78" w:name="_Toc15"/>
      <w:r w:rsidRPr="00DC63D9">
        <w:rPr>
          <w:rStyle w:val="BrakA"/>
          <w:rFonts w:ascii="Calibri" w:hAnsi="Calibri" w:cs="Calibri"/>
          <w:sz w:val="20"/>
          <w:szCs w:val="20"/>
        </w:rPr>
        <w:t>Sposób obliczenia ceny.</w:t>
      </w:r>
      <w:bookmarkEnd w:id="78"/>
    </w:p>
    <w:bookmarkEnd w:id="77"/>
    <w:p w14:paraId="026FDB2A" w14:textId="77777777" w:rsidR="00171A87" w:rsidRPr="00DC63D9" w:rsidRDefault="00E71D2B">
      <w:pPr>
        <w:numPr>
          <w:ilvl w:val="0"/>
          <w:numId w:val="80"/>
        </w:numPr>
        <w:spacing w:after="120"/>
        <w:jc w:val="both"/>
        <w:rPr>
          <w:rFonts w:ascii="Calibri" w:eastAsia="Arial" w:hAnsi="Calibri" w:cs="Calibri"/>
          <w:sz w:val="20"/>
          <w:szCs w:val="20"/>
        </w:rPr>
      </w:pPr>
      <w:r w:rsidRPr="00DC63D9">
        <w:rPr>
          <w:rStyle w:val="BrakA"/>
          <w:rFonts w:ascii="Calibri" w:hAnsi="Calibri" w:cs="Calibri"/>
          <w:sz w:val="20"/>
          <w:szCs w:val="20"/>
        </w:rPr>
        <w:t>Podana w ofercie cena musi być wyrażona w PLN.</w:t>
      </w:r>
    </w:p>
    <w:p w14:paraId="183795E7"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ma charakter ryczałtowy.</w:t>
      </w:r>
    </w:p>
    <w:p w14:paraId="277E88E0"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79" w:name="highlightHit_4"/>
      <w:bookmarkEnd w:id="79"/>
      <w:r w:rsidRPr="00DC63D9">
        <w:rPr>
          <w:rStyle w:val="BrakA"/>
          <w:rFonts w:ascii="Calibri" w:hAnsi="Calibri" w:cs="Calibri"/>
          <w:sz w:val="20"/>
          <w:szCs w:val="20"/>
        </w:rPr>
        <w:t>towarów i usług (tekst jednolity: Dziennik Ustaw z 2020r., poz. 106 z </w:t>
      </w:r>
      <w:proofErr w:type="spellStart"/>
      <w:r w:rsidRPr="00DC63D9">
        <w:rPr>
          <w:rStyle w:val="BrakA"/>
          <w:rFonts w:ascii="Calibri" w:hAnsi="Calibri" w:cs="Calibri"/>
          <w:sz w:val="20"/>
          <w:szCs w:val="20"/>
        </w:rPr>
        <w:t>późn</w:t>
      </w:r>
      <w:proofErr w:type="spellEnd"/>
      <w:r w:rsidRPr="00DC63D9">
        <w:rPr>
          <w:rStyle w:val="BrakA"/>
          <w:rFonts w:ascii="Calibri" w:hAnsi="Calibri" w:cs="Calibri"/>
          <w:sz w:val="20"/>
          <w:szCs w:val="20"/>
        </w:rPr>
        <w:t xml:space="preserve">. zm.), dla celów zastosowania kryterium ceny lub kosztu zamawiający dolicza do przedstawionej w tej ofercie ceny kwotę podatku od </w:t>
      </w:r>
      <w:bookmarkStart w:id="80" w:name="highlightHit_5"/>
      <w:bookmarkEnd w:id="80"/>
      <w:r w:rsidRPr="00DC63D9">
        <w:rPr>
          <w:rStyle w:val="BrakA"/>
          <w:rFonts w:ascii="Calibri" w:hAnsi="Calibri" w:cs="Calibri"/>
          <w:sz w:val="20"/>
          <w:szCs w:val="20"/>
        </w:rPr>
        <w:t>towarów i usług, którą miałby obowiązek rozliczyć.</w:t>
      </w:r>
      <w:bookmarkStart w:id="81" w:name="mip51081278"/>
      <w:bookmarkEnd w:id="81"/>
      <w:r w:rsidRPr="00DC63D9">
        <w:rPr>
          <w:rStyle w:val="BrakA"/>
          <w:rFonts w:ascii="Calibri" w:hAnsi="Calibri" w:cs="Calibri"/>
          <w:sz w:val="20"/>
          <w:szCs w:val="20"/>
        </w:rPr>
        <w:t xml:space="preserve"> W takim wypadku w ofercie, wykonawca ma obowiązek:</w:t>
      </w:r>
    </w:p>
    <w:p w14:paraId="062258D7" w14:textId="77777777" w:rsidR="00171A87" w:rsidRPr="00DC63D9" w:rsidRDefault="00E71D2B">
      <w:pPr>
        <w:spacing w:after="120"/>
        <w:ind w:left="283"/>
        <w:jc w:val="both"/>
        <w:rPr>
          <w:rStyle w:val="Hyperlink3"/>
          <w:rFonts w:ascii="Calibri" w:hAnsi="Calibri" w:cs="Calibri"/>
        </w:rPr>
      </w:pPr>
      <w:bookmarkStart w:id="82" w:name="mip51081280"/>
      <w:bookmarkEnd w:id="82"/>
      <w:r w:rsidRPr="00DC63D9">
        <w:rPr>
          <w:rStyle w:val="Hyperlink3"/>
          <w:rFonts w:ascii="Calibri" w:hAnsi="Calibri" w:cs="Calibri"/>
        </w:rPr>
        <w:t>- poinformowania zamawiającego, że wybór jego oferty będzie prowadził do powstania u zamawiającego obowiązku podatkowego;</w:t>
      </w:r>
      <w:bookmarkStart w:id="83" w:name="mip51081281"/>
      <w:bookmarkEnd w:id="83"/>
    </w:p>
    <w:p w14:paraId="6EB6E71A"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DC63D9" w:rsidRDefault="00E71D2B">
      <w:pPr>
        <w:spacing w:after="120"/>
        <w:ind w:left="283"/>
        <w:jc w:val="both"/>
        <w:rPr>
          <w:rStyle w:val="Hyperlink3"/>
          <w:rFonts w:ascii="Calibri" w:hAnsi="Calibri" w:cs="Calibri"/>
        </w:rPr>
      </w:pPr>
      <w:bookmarkStart w:id="84" w:name="mip51081282"/>
      <w:bookmarkEnd w:id="84"/>
      <w:r w:rsidRPr="00DC63D9">
        <w:rPr>
          <w:rStyle w:val="Hyperlink3"/>
          <w:rFonts w:ascii="Calibri" w:hAnsi="Calibri" w:cs="Calibri"/>
        </w:rPr>
        <w:t>- wskazania wartości towaru lub usługi objętego obowiązkiem podatkowym zamawiającego, bez kwoty podatku;</w:t>
      </w:r>
      <w:bookmarkStart w:id="85" w:name="mip51081283"/>
      <w:bookmarkEnd w:id="85"/>
    </w:p>
    <w:p w14:paraId="3D8AAECC"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xml:space="preserve">- wskazania stawki podatku od </w:t>
      </w:r>
      <w:bookmarkStart w:id="86" w:name="highlightHit_6"/>
      <w:bookmarkEnd w:id="86"/>
      <w:r w:rsidRPr="00DC63D9">
        <w:rPr>
          <w:rStyle w:val="Hyperlink3"/>
          <w:rFonts w:ascii="Calibri" w:hAnsi="Calibri" w:cs="Calibri"/>
        </w:rPr>
        <w:t>towarów i usług, która zgodnie z wiedzą wykonawcy, będzie miała zastosowanie</w:t>
      </w:r>
    </w:p>
    <w:p w14:paraId="0C60AEFD" w14:textId="0F406D34"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Ceną oferty jest kwota wymieniona w Formularzu Oferty zgodnie z Załącznikiem nr 1 do niniejszej IDW wynikająca z przedłożonej wraz z ofertą </w:t>
      </w:r>
      <w:r w:rsidR="00C220D8">
        <w:rPr>
          <w:rStyle w:val="BrakA"/>
          <w:rFonts w:ascii="Calibri" w:hAnsi="Calibri" w:cs="Calibri"/>
          <w:sz w:val="20"/>
          <w:szCs w:val="20"/>
        </w:rPr>
        <w:t>Formularza Ceny</w:t>
      </w:r>
      <w:r w:rsidRPr="00DC63D9">
        <w:rPr>
          <w:rStyle w:val="BrakA"/>
          <w:rFonts w:ascii="Calibri" w:hAnsi="Calibri" w:cs="Calibri"/>
          <w:sz w:val="20"/>
          <w:szCs w:val="20"/>
        </w:rPr>
        <w:t xml:space="preserve"> - </w:t>
      </w:r>
      <w:r w:rsidRPr="00DC63D9">
        <w:rPr>
          <w:rStyle w:val="Brak"/>
          <w:rFonts w:ascii="Calibri" w:hAnsi="Calibri" w:cs="Calibri"/>
          <w:b/>
          <w:bCs/>
          <w:sz w:val="20"/>
          <w:szCs w:val="20"/>
        </w:rPr>
        <w:t>Załącznik nr 1A</w:t>
      </w:r>
      <w:r w:rsidRPr="00DC63D9">
        <w:rPr>
          <w:rStyle w:val="BrakA"/>
          <w:rFonts w:ascii="Calibri" w:hAnsi="Calibri" w:cs="Calibri"/>
          <w:sz w:val="20"/>
          <w:szCs w:val="20"/>
        </w:rPr>
        <w:t xml:space="preserve"> do niniejszej IDW.</w:t>
      </w:r>
    </w:p>
    <w:p w14:paraId="7425E27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DC63D9" w:rsidRDefault="00171A87">
      <w:pPr>
        <w:spacing w:after="120"/>
        <w:ind w:left="283"/>
        <w:jc w:val="both"/>
        <w:rPr>
          <w:rStyle w:val="Brak"/>
          <w:rFonts w:ascii="Calibri" w:eastAsia="Arial" w:hAnsi="Calibri" w:cs="Calibri"/>
          <w:sz w:val="20"/>
          <w:szCs w:val="20"/>
        </w:rPr>
      </w:pPr>
    </w:p>
    <w:p w14:paraId="1D968D3D" w14:textId="77777777" w:rsidR="00171A87" w:rsidRPr="00DC63D9" w:rsidRDefault="00E71D2B">
      <w:pPr>
        <w:pStyle w:val="Nagwek3"/>
        <w:numPr>
          <w:ilvl w:val="0"/>
          <w:numId w:val="81"/>
        </w:numPr>
        <w:rPr>
          <w:rFonts w:ascii="Calibri" w:hAnsi="Calibri" w:cs="Calibri"/>
          <w:sz w:val="20"/>
          <w:szCs w:val="20"/>
        </w:rPr>
      </w:pPr>
      <w:bookmarkStart w:id="87" w:name="_Toc16"/>
      <w:r w:rsidRPr="00DC63D9">
        <w:rPr>
          <w:rStyle w:val="BrakA"/>
          <w:rFonts w:ascii="Calibri" w:hAnsi="Calibri" w:cs="Calibri"/>
          <w:sz w:val="20"/>
          <w:szCs w:val="20"/>
        </w:rPr>
        <w:t>Termin i sposób złożenia oferty.</w:t>
      </w:r>
      <w:bookmarkEnd w:id="87"/>
    </w:p>
    <w:p w14:paraId="33B51A74" w14:textId="7EABCDB3"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Ofertę wraz z wymaganymi dokumentami należy umieścić na </w:t>
      </w:r>
      <w:hyperlink r:id="rId63"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pod adresem: pod adresem: </w:t>
      </w:r>
      <w:hyperlink r:id="rId64" w:history="1">
        <w:r w:rsidRPr="00DC63D9">
          <w:rPr>
            <w:rStyle w:val="BrakA"/>
            <w:rFonts w:ascii="Calibri" w:hAnsi="Calibri" w:cs="Calibri"/>
            <w:sz w:val="20"/>
            <w:szCs w:val="20"/>
          </w:rPr>
          <w:t>https://platformazakupowa.pl/pn/pwm</w:t>
        </w:r>
      </w:hyperlink>
      <w:r w:rsidRPr="00DC63D9">
        <w:rPr>
          <w:rStyle w:val="BrakA"/>
          <w:rFonts w:ascii="Calibri" w:hAnsi="Calibri" w:cs="Calibri"/>
          <w:sz w:val="20"/>
          <w:szCs w:val="20"/>
        </w:rPr>
        <w:t xml:space="preserve"> w myśl Ustawy na stronie internetowej prowadzonego postępowania  do </w:t>
      </w:r>
      <w:r w:rsidRPr="004E5EDF">
        <w:rPr>
          <w:rStyle w:val="BrakA"/>
          <w:rFonts w:ascii="Calibri" w:hAnsi="Calibri" w:cs="Calibri"/>
          <w:sz w:val="20"/>
          <w:szCs w:val="20"/>
        </w:rPr>
        <w:t>dnia</w:t>
      </w:r>
      <w:r w:rsidR="004E5EDF" w:rsidRPr="004E5EDF">
        <w:rPr>
          <w:rStyle w:val="BrakA"/>
          <w:rFonts w:ascii="Calibri" w:hAnsi="Calibri" w:cs="Calibri"/>
          <w:b/>
          <w:bCs/>
          <w:sz w:val="20"/>
          <w:szCs w:val="20"/>
        </w:rPr>
        <w:t xml:space="preserve"> </w:t>
      </w:r>
      <w:r w:rsidR="00E938C3">
        <w:rPr>
          <w:rStyle w:val="BrakA"/>
          <w:rFonts w:ascii="Calibri" w:hAnsi="Calibri" w:cs="Calibri"/>
          <w:b/>
          <w:bCs/>
          <w:sz w:val="20"/>
          <w:szCs w:val="20"/>
        </w:rPr>
        <w:t>31</w:t>
      </w:r>
      <w:r w:rsidR="004E5EDF" w:rsidRPr="004E5EDF">
        <w:rPr>
          <w:rStyle w:val="BrakA"/>
          <w:rFonts w:ascii="Calibri" w:hAnsi="Calibri" w:cs="Calibri"/>
          <w:b/>
          <w:bCs/>
          <w:sz w:val="20"/>
          <w:szCs w:val="20"/>
        </w:rPr>
        <w:t>.05.</w:t>
      </w:r>
      <w:r w:rsidRPr="004E5EDF">
        <w:rPr>
          <w:rStyle w:val="BrakA"/>
          <w:rFonts w:ascii="Calibri" w:hAnsi="Calibri" w:cs="Calibri"/>
          <w:b/>
          <w:bCs/>
          <w:sz w:val="20"/>
          <w:szCs w:val="20"/>
        </w:rPr>
        <w:t>202</w:t>
      </w:r>
      <w:r w:rsidR="000F3EC0" w:rsidRPr="004E5EDF">
        <w:rPr>
          <w:rStyle w:val="BrakA"/>
          <w:rFonts w:ascii="Calibri" w:hAnsi="Calibri" w:cs="Calibri"/>
          <w:b/>
          <w:bCs/>
          <w:sz w:val="20"/>
          <w:szCs w:val="20"/>
        </w:rPr>
        <w:t>3</w:t>
      </w:r>
      <w:r w:rsidRPr="004E5EDF">
        <w:rPr>
          <w:rStyle w:val="BrakA"/>
          <w:rFonts w:ascii="Calibri" w:hAnsi="Calibri" w:cs="Calibri"/>
          <w:b/>
          <w:bCs/>
          <w:sz w:val="20"/>
          <w:szCs w:val="20"/>
        </w:rPr>
        <w:t xml:space="preserve"> r. do godz.10</w:t>
      </w:r>
      <w:r w:rsidRPr="00DC63D9">
        <w:rPr>
          <w:rStyle w:val="BrakA"/>
          <w:rFonts w:ascii="Calibri" w:hAnsi="Calibri" w:cs="Calibri"/>
          <w:b/>
          <w:bCs/>
          <w:sz w:val="20"/>
          <w:szCs w:val="20"/>
        </w:rPr>
        <w:t>:00</w:t>
      </w:r>
    </w:p>
    <w:p w14:paraId="45C49DF2"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Do oferty należy dołączyć wszystkie wymagane w SWZ dokumenty.</w:t>
      </w:r>
    </w:p>
    <w:p w14:paraId="22EC2389"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65"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wykonawca powinien złożyć podpis bezpośrednio na dokumentach przesłanych za pośrednictwem </w:t>
      </w:r>
      <w:hyperlink r:id="rId66"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Zalecamy stosowanie podpisu na każdym </w:t>
      </w:r>
      <w:r w:rsidRPr="00DC63D9">
        <w:rPr>
          <w:rStyle w:val="BrakA"/>
          <w:rFonts w:ascii="Calibri" w:hAnsi="Calibri" w:cs="Calibri"/>
          <w:sz w:val="20"/>
          <w:szCs w:val="20"/>
        </w:rPr>
        <w:lastRenderedPageBreak/>
        <w:t xml:space="preserve">załączonym pliku osobno, w szczególności wskazanych w art. 63 ust 1 oraz ust.2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DC63D9">
        <w:rPr>
          <w:rStyle w:val="BrakA"/>
          <w:rFonts w:ascii="Calibri" w:hAnsi="Calibri" w:cs="Calibri"/>
          <w:sz w:val="20"/>
          <w:szCs w:val="20"/>
          <w:rtl/>
        </w:rPr>
        <w:t>“</w:t>
      </w:r>
      <w:r w:rsidRPr="00DC63D9">
        <w:rPr>
          <w:rStyle w:val="BrakA"/>
          <w:rFonts w:ascii="Calibri" w:hAnsi="Calibri" w:cs="Calibri"/>
          <w:sz w:val="20"/>
          <w:szCs w:val="20"/>
        </w:rPr>
        <w:t>Złóż ofertę” i wyświetlenie się komunikatu, że oferta została zaszyfrowana i złożona.</w:t>
      </w:r>
    </w:p>
    <w:p w14:paraId="72524CA6"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67" w:history="1">
        <w:r w:rsidRPr="00DC63D9">
          <w:rPr>
            <w:rStyle w:val="BrakA"/>
            <w:rFonts w:ascii="Calibri" w:hAnsi="Calibri" w:cs="Calibri"/>
            <w:sz w:val="20"/>
            <w:szCs w:val="20"/>
          </w:rPr>
          <w:t>https://platformazakupowa.pl/strona/45-instrukcje</w:t>
        </w:r>
      </w:hyperlink>
      <w:r w:rsidRPr="00DC63D9">
        <w:rPr>
          <w:rStyle w:val="BrakA"/>
          <w:rFonts w:ascii="Calibri" w:hAnsi="Calibri" w:cs="Calibri"/>
          <w:sz w:val="20"/>
          <w:szCs w:val="20"/>
        </w:rPr>
        <w:t xml:space="preserve"> </w:t>
      </w:r>
    </w:p>
    <w:p w14:paraId="5A536C65" w14:textId="77777777" w:rsidR="00171A87" w:rsidRPr="00DC63D9" w:rsidRDefault="00171A87">
      <w:pPr>
        <w:rPr>
          <w:rFonts w:ascii="Calibri" w:hAnsi="Calibri" w:cs="Calibri"/>
          <w:sz w:val="20"/>
          <w:szCs w:val="20"/>
        </w:rPr>
      </w:pPr>
      <w:bookmarkStart w:id="88" w:name="_Hlk531095"/>
    </w:p>
    <w:p w14:paraId="4D7254B4" w14:textId="77777777" w:rsidR="00171A87" w:rsidRPr="00DC63D9" w:rsidRDefault="00E71D2B">
      <w:pPr>
        <w:pStyle w:val="Nagwek3"/>
        <w:numPr>
          <w:ilvl w:val="0"/>
          <w:numId w:val="84"/>
        </w:numPr>
        <w:rPr>
          <w:rFonts w:ascii="Calibri" w:hAnsi="Calibri" w:cs="Calibri"/>
          <w:sz w:val="20"/>
          <w:szCs w:val="20"/>
        </w:rPr>
      </w:pPr>
      <w:bookmarkStart w:id="89" w:name="_Toc17"/>
      <w:r w:rsidRPr="00DC63D9">
        <w:rPr>
          <w:rStyle w:val="BrakA"/>
          <w:rFonts w:ascii="Calibri" w:hAnsi="Calibri" w:cs="Calibri"/>
          <w:sz w:val="20"/>
          <w:szCs w:val="20"/>
        </w:rPr>
        <w:t xml:space="preserve">Tryb otwarcia ofert </w:t>
      </w:r>
      <w:bookmarkEnd w:id="89"/>
    </w:p>
    <w:p w14:paraId="36285A74" w14:textId="137BE9B6" w:rsidR="00171A87" w:rsidRPr="00DC63D9" w:rsidRDefault="00E71D2B">
      <w:pPr>
        <w:numPr>
          <w:ilvl w:val="0"/>
          <w:numId w:val="86"/>
        </w:numPr>
        <w:spacing w:after="120"/>
        <w:jc w:val="both"/>
        <w:rPr>
          <w:rFonts w:ascii="Calibri" w:hAnsi="Calibri" w:cs="Calibri"/>
          <w:sz w:val="20"/>
          <w:szCs w:val="20"/>
        </w:rPr>
      </w:pPr>
      <w:r w:rsidRPr="00DC63D9">
        <w:rPr>
          <w:rStyle w:val="BrakA"/>
          <w:rFonts w:ascii="Calibri" w:hAnsi="Calibri" w:cs="Calibri"/>
          <w:sz w:val="20"/>
          <w:szCs w:val="20"/>
        </w:rPr>
        <w:t xml:space="preserve">Otwarcie ofert nastąpi w dniu </w:t>
      </w:r>
      <w:r w:rsidR="00E938C3">
        <w:rPr>
          <w:rStyle w:val="BrakA"/>
          <w:rFonts w:ascii="Calibri" w:hAnsi="Calibri" w:cs="Calibri"/>
          <w:b/>
          <w:bCs/>
          <w:sz w:val="20"/>
          <w:szCs w:val="20"/>
        </w:rPr>
        <w:t>31</w:t>
      </w:r>
      <w:r w:rsidR="004E5EDF" w:rsidRPr="004E5EDF">
        <w:rPr>
          <w:rStyle w:val="BrakA"/>
          <w:rFonts w:ascii="Calibri" w:hAnsi="Calibri" w:cs="Calibri"/>
          <w:b/>
          <w:bCs/>
          <w:sz w:val="20"/>
          <w:szCs w:val="20"/>
        </w:rPr>
        <w:t>.05.</w:t>
      </w:r>
      <w:r w:rsidRPr="004E5EDF">
        <w:rPr>
          <w:rStyle w:val="BrakA"/>
          <w:rFonts w:ascii="Calibri" w:hAnsi="Calibri" w:cs="Calibri"/>
          <w:b/>
          <w:bCs/>
          <w:sz w:val="20"/>
          <w:szCs w:val="20"/>
        </w:rPr>
        <w:t>202</w:t>
      </w:r>
      <w:r w:rsidR="000F3EC0" w:rsidRPr="004E5EDF">
        <w:rPr>
          <w:rStyle w:val="BrakA"/>
          <w:rFonts w:ascii="Calibri" w:hAnsi="Calibri" w:cs="Calibri"/>
          <w:b/>
          <w:bCs/>
          <w:sz w:val="20"/>
          <w:szCs w:val="20"/>
        </w:rPr>
        <w:t>3</w:t>
      </w:r>
      <w:r w:rsidRPr="004E5EDF">
        <w:rPr>
          <w:rStyle w:val="BrakA"/>
          <w:rFonts w:ascii="Calibri" w:hAnsi="Calibri" w:cs="Calibri"/>
          <w:b/>
          <w:bCs/>
          <w:sz w:val="20"/>
          <w:szCs w:val="20"/>
        </w:rPr>
        <w:t xml:space="preserve"> r., o</w:t>
      </w:r>
      <w:r w:rsidRPr="00DC63D9">
        <w:rPr>
          <w:rStyle w:val="BrakA"/>
          <w:rFonts w:ascii="Calibri" w:hAnsi="Calibri" w:cs="Calibri"/>
          <w:b/>
          <w:bCs/>
          <w:sz w:val="20"/>
          <w:szCs w:val="20"/>
        </w:rPr>
        <w:t xml:space="preserve"> godzinie 10:05</w:t>
      </w:r>
      <w:bookmarkEnd w:id="88"/>
      <w:r w:rsidRPr="00DC63D9">
        <w:rPr>
          <w:rStyle w:val="Brak"/>
          <w:rFonts w:ascii="Calibri" w:hAnsi="Calibri" w:cs="Calibri"/>
          <w:b/>
          <w:bCs/>
          <w:sz w:val="20"/>
          <w:szCs w:val="20"/>
        </w:rPr>
        <w:t xml:space="preserve"> </w:t>
      </w:r>
      <w:r w:rsidRPr="00DC63D9">
        <w:rPr>
          <w:rStyle w:val="BrakA"/>
          <w:rFonts w:ascii="Calibri" w:hAnsi="Calibri" w:cs="Calibri"/>
          <w:sz w:val="20"/>
          <w:szCs w:val="20"/>
        </w:rPr>
        <w:t>za pośrednictwem Platformy Zakupowej Zamawiającego w siedzibie Zamawiającego.</w:t>
      </w:r>
    </w:p>
    <w:p w14:paraId="4522DE8B"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2) cenach lub kosztach zawartych w ofertach.</w:t>
      </w:r>
    </w:p>
    <w:p w14:paraId="6A4C95F0"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Informacja zostanie opublikowana na stronie postępowania na</w:t>
      </w:r>
      <w:hyperlink r:id="rId68" w:history="1">
        <w:r w:rsidRPr="00DC63D9">
          <w:rPr>
            <w:rStyle w:val="Hyperlink7"/>
            <w:rFonts w:ascii="Calibri" w:hAnsi="Calibri" w:cs="Calibri"/>
            <w:sz w:val="20"/>
            <w:szCs w:val="20"/>
          </w:rPr>
          <w:t xml:space="preserve"> platformazakupowa.pl</w:t>
        </w:r>
      </w:hyperlink>
      <w:r w:rsidRPr="00DC63D9">
        <w:rPr>
          <w:rStyle w:val="Brak"/>
          <w:rFonts w:ascii="Calibri" w:hAnsi="Calibri" w:cs="Calibri"/>
          <w:sz w:val="20"/>
          <w:szCs w:val="20"/>
        </w:rPr>
        <w:t xml:space="preserve"> w sekcji ,,Komunikaty” .</w:t>
      </w:r>
    </w:p>
    <w:p w14:paraId="172101D7" w14:textId="77777777" w:rsidR="00171A87" w:rsidRPr="00DC63D9" w:rsidRDefault="00171A87">
      <w:pPr>
        <w:spacing w:after="120"/>
        <w:ind w:left="360"/>
        <w:jc w:val="both"/>
        <w:rPr>
          <w:rStyle w:val="Brak"/>
          <w:rFonts w:ascii="Calibri" w:eastAsia="Arial" w:hAnsi="Calibri" w:cs="Calibri"/>
          <w:sz w:val="20"/>
          <w:szCs w:val="20"/>
        </w:rPr>
      </w:pPr>
    </w:p>
    <w:p w14:paraId="68504CED" w14:textId="77777777" w:rsidR="00171A87" w:rsidRPr="00DC63D9" w:rsidRDefault="00E71D2B">
      <w:pPr>
        <w:pStyle w:val="Nagwek3"/>
        <w:numPr>
          <w:ilvl w:val="0"/>
          <w:numId w:val="87"/>
        </w:numPr>
        <w:rPr>
          <w:rFonts w:ascii="Calibri" w:hAnsi="Calibri" w:cs="Calibri"/>
          <w:sz w:val="20"/>
          <w:szCs w:val="20"/>
        </w:rPr>
      </w:pPr>
      <w:bookmarkStart w:id="90" w:name="_Toc18"/>
      <w:r w:rsidRPr="00DC63D9">
        <w:rPr>
          <w:rStyle w:val="BrakA"/>
          <w:rFonts w:ascii="Calibri" w:hAnsi="Calibri" w:cs="Calibri"/>
          <w:sz w:val="20"/>
          <w:szCs w:val="20"/>
        </w:rPr>
        <w:t>Kryteria oceny ofert</w:t>
      </w:r>
      <w:bookmarkEnd w:id="90"/>
    </w:p>
    <w:p w14:paraId="6BA4064C"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1. Zamawiający oceni i porówna jedynie te oferty, które:</w:t>
      </w:r>
    </w:p>
    <w:p w14:paraId="0E928886"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zostaną złożone przez Wykonawców nie wykluczonych przez Zamawiającego z niniejszego postępowania;</w:t>
      </w:r>
    </w:p>
    <w:p w14:paraId="268C3A59"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 xml:space="preserve">nie zostaną odrzucone przez Zamawiającego w oparciu o przepis art. 226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w:t>
      </w:r>
    </w:p>
    <w:p w14:paraId="4EBE6194" w14:textId="604FE611" w:rsidR="0085732B" w:rsidRDefault="00E71D2B" w:rsidP="00A02CF9">
      <w:pPr>
        <w:spacing w:after="120"/>
        <w:jc w:val="both"/>
        <w:rPr>
          <w:rStyle w:val="Hyperlink3"/>
          <w:rFonts w:ascii="Calibri" w:hAnsi="Calibri" w:cs="Calibri"/>
        </w:rPr>
      </w:pPr>
      <w:r w:rsidRPr="00DC63D9">
        <w:rPr>
          <w:rStyle w:val="Hyperlink3"/>
          <w:rFonts w:ascii="Calibri" w:hAnsi="Calibri" w:cs="Calibri"/>
        </w:rPr>
        <w:t xml:space="preserve">2. Oferty zostaną ocenione przez Zamawiającego w oparciu o następujące kryteria: </w:t>
      </w:r>
      <w:bookmarkStart w:id="91" w:name="_Hlk127440077"/>
    </w:p>
    <w:p w14:paraId="6FD43DCB" w14:textId="77777777" w:rsidR="00471A01" w:rsidRPr="00DC63D9" w:rsidRDefault="00471A01" w:rsidP="00A02CF9">
      <w:pPr>
        <w:spacing w:after="120"/>
        <w:jc w:val="both"/>
        <w:rPr>
          <w:rStyle w:val="Hyperlink3"/>
          <w:rFonts w:ascii="Calibri" w:hAnsi="Calibri" w:cs="Calibri"/>
        </w:rPr>
      </w:pPr>
    </w:p>
    <w:p w14:paraId="72A28D9E" w14:textId="57060D6E" w:rsidR="0085732B" w:rsidRPr="00DC63D9" w:rsidRDefault="004B24E8" w:rsidP="0085732B">
      <w:pPr>
        <w:spacing w:after="120"/>
        <w:jc w:val="both"/>
        <w:rPr>
          <w:rStyle w:val="Hyperlink3"/>
          <w:rFonts w:ascii="Calibri" w:hAnsi="Calibri" w:cs="Calibri"/>
        </w:rPr>
      </w:pPr>
      <w:r>
        <w:rPr>
          <w:rStyle w:val="Hyperlink3"/>
          <w:rFonts w:ascii="Calibri" w:hAnsi="Calibri" w:cs="Calibri"/>
          <w:b/>
          <w:bCs/>
        </w:rPr>
        <w:t>Cena zakupu publikacji</w:t>
      </w:r>
      <w:r w:rsidR="0085732B" w:rsidRPr="00DC63D9">
        <w:rPr>
          <w:rStyle w:val="Hyperlink3"/>
          <w:rFonts w:ascii="Calibri" w:hAnsi="Calibri" w:cs="Calibri"/>
        </w:rPr>
        <w:t xml:space="preserve">  – 60% - maksymalnie 60 pkt</w:t>
      </w:r>
    </w:p>
    <w:p w14:paraId="1DD62B2D" w14:textId="78346DCC"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Termin dostawy</w:t>
      </w:r>
      <w:r w:rsidRPr="00DC63D9">
        <w:rPr>
          <w:rStyle w:val="Hyperlink3"/>
          <w:rFonts w:ascii="Calibri" w:hAnsi="Calibri" w:cs="Calibri"/>
        </w:rPr>
        <w:t xml:space="preserve"> – 40 % - maksymalnie 40 pkt</w:t>
      </w:r>
    </w:p>
    <w:p w14:paraId="1BA79BB8" w14:textId="77777777" w:rsidR="0085732B" w:rsidRPr="00DC63D9" w:rsidRDefault="0085732B" w:rsidP="00A02CF9">
      <w:pPr>
        <w:spacing w:after="120"/>
        <w:jc w:val="both"/>
        <w:rPr>
          <w:rStyle w:val="Hyperlink3"/>
          <w:rFonts w:ascii="Calibri" w:hAnsi="Calibri" w:cs="Calibri"/>
        </w:rPr>
      </w:pPr>
    </w:p>
    <w:bookmarkEnd w:id="91"/>
    <w:p w14:paraId="5E9D0168" w14:textId="73E5A039"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3. Zasady oceny </w:t>
      </w:r>
      <w:r w:rsidR="00495F9A" w:rsidRPr="00DC63D9">
        <w:rPr>
          <w:rStyle w:val="Hyperlink3"/>
          <w:rFonts w:ascii="Calibri" w:hAnsi="Calibri" w:cs="Calibri"/>
          <w:u w:val="single"/>
        </w:rPr>
        <w:t xml:space="preserve">ofert w </w:t>
      </w:r>
      <w:r w:rsidRPr="00DC63D9">
        <w:rPr>
          <w:rStyle w:val="Hyperlink3"/>
          <w:rFonts w:ascii="Calibri" w:hAnsi="Calibri" w:cs="Calibri"/>
          <w:u w:val="single"/>
        </w:rPr>
        <w:t xml:space="preserve">kryterium </w:t>
      </w:r>
      <w:r w:rsidRPr="00DC63D9">
        <w:rPr>
          <w:rStyle w:val="Hyperlink4"/>
          <w:rFonts w:ascii="Calibri" w:hAnsi="Calibri" w:cs="Calibri"/>
          <w:u w:val="single"/>
        </w:rPr>
        <w:t>„</w:t>
      </w:r>
      <w:bookmarkStart w:id="92" w:name="_Hlk134709546"/>
      <w:r w:rsidR="004B24E8">
        <w:rPr>
          <w:rStyle w:val="Hyperlink4"/>
          <w:rFonts w:ascii="Calibri" w:hAnsi="Calibri" w:cs="Calibri"/>
          <w:u w:val="single"/>
        </w:rPr>
        <w:t>Cena zakupu publikacji</w:t>
      </w:r>
      <w:bookmarkEnd w:id="92"/>
      <w:r w:rsidRPr="00DC63D9">
        <w:rPr>
          <w:rStyle w:val="Hyperlink4"/>
          <w:rFonts w:ascii="Calibri" w:hAnsi="Calibri" w:cs="Calibri"/>
          <w:u w:val="single"/>
        </w:rPr>
        <w:t>”</w:t>
      </w:r>
      <w:r w:rsidRPr="00DC63D9">
        <w:rPr>
          <w:rStyle w:val="Hyperlink3"/>
          <w:rFonts w:ascii="Calibri" w:hAnsi="Calibri" w:cs="Calibri"/>
          <w:u w:val="single"/>
        </w:rPr>
        <w:t xml:space="preserve"> (C).</w:t>
      </w:r>
    </w:p>
    <w:p w14:paraId="21BEA15D" w14:textId="5BF972F6" w:rsidR="00171A87" w:rsidRPr="00DC63D9" w:rsidRDefault="00E71D2B" w:rsidP="00A02CF9">
      <w:pPr>
        <w:spacing w:after="120"/>
        <w:jc w:val="both"/>
        <w:rPr>
          <w:rStyle w:val="Hyperlink3"/>
          <w:rFonts w:ascii="Calibri" w:hAnsi="Calibri" w:cs="Calibri"/>
        </w:rPr>
      </w:pPr>
      <w:r w:rsidRPr="00DC63D9">
        <w:rPr>
          <w:rStyle w:val="Hyperlink3"/>
          <w:rFonts w:ascii="Calibri" w:hAnsi="Calibri" w:cs="Calibri"/>
        </w:rPr>
        <w:t>Porównywan</w:t>
      </w:r>
      <w:r w:rsidR="004B24E8">
        <w:rPr>
          <w:rStyle w:val="Hyperlink3"/>
          <w:rFonts w:ascii="Calibri" w:hAnsi="Calibri" w:cs="Calibri"/>
        </w:rPr>
        <w:t>ą</w:t>
      </w:r>
      <w:r w:rsidR="00A02CF9" w:rsidRPr="00DC63D9">
        <w:rPr>
          <w:rStyle w:val="Hyperlink3"/>
          <w:rFonts w:ascii="Calibri" w:hAnsi="Calibri" w:cs="Calibri"/>
        </w:rPr>
        <w:t xml:space="preserve"> </w:t>
      </w:r>
      <w:r w:rsidR="004B24E8">
        <w:rPr>
          <w:rStyle w:val="Hyperlink3"/>
          <w:rFonts w:ascii="Calibri" w:hAnsi="Calibri" w:cs="Calibri"/>
        </w:rPr>
        <w:t xml:space="preserve">ceną </w:t>
      </w:r>
      <w:r w:rsidR="00A02CF9" w:rsidRPr="00DC63D9">
        <w:rPr>
          <w:rStyle w:val="Hyperlink3"/>
          <w:rFonts w:ascii="Calibri" w:hAnsi="Calibri" w:cs="Calibri"/>
        </w:rPr>
        <w:t xml:space="preserve">będzie </w:t>
      </w:r>
      <w:r w:rsidR="004B24E8">
        <w:rPr>
          <w:rStyle w:val="Hyperlink3"/>
          <w:rFonts w:ascii="Calibri" w:hAnsi="Calibri" w:cs="Calibri"/>
        </w:rPr>
        <w:t>cena</w:t>
      </w:r>
      <w:r w:rsidR="00A02CF9" w:rsidRPr="00DC63D9">
        <w:rPr>
          <w:rStyle w:val="Hyperlink3"/>
          <w:rFonts w:ascii="Calibri" w:hAnsi="Calibri" w:cs="Calibri"/>
        </w:rPr>
        <w:t xml:space="preserve"> jak</w:t>
      </w:r>
      <w:r w:rsidR="004B24E8">
        <w:rPr>
          <w:rStyle w:val="Hyperlink3"/>
          <w:rFonts w:ascii="Calibri" w:hAnsi="Calibri" w:cs="Calibri"/>
        </w:rPr>
        <w:t>ą</w:t>
      </w:r>
      <w:r w:rsidR="00A02CF9" w:rsidRPr="00DC63D9">
        <w:rPr>
          <w:rStyle w:val="Hyperlink3"/>
          <w:rFonts w:ascii="Calibri" w:hAnsi="Calibri" w:cs="Calibri"/>
        </w:rPr>
        <w:t xml:space="preserve"> Wykonawca zobowiązuje się udzielić dla poszczególnych katalogów wydawniczych z oferty Wykonawcy, wskazany w formularzu oferty</w:t>
      </w:r>
      <w:r w:rsidRPr="00DC63D9">
        <w:rPr>
          <w:rStyle w:val="Hyperlink3"/>
          <w:rFonts w:ascii="Calibri" w:hAnsi="Calibri" w:cs="Calibri"/>
        </w:rPr>
        <w:t>. W przypadku kryterium „</w:t>
      </w:r>
      <w:r w:rsidR="004B24E8" w:rsidRPr="004B24E8">
        <w:rPr>
          <w:rStyle w:val="Hyperlink4"/>
          <w:rFonts w:ascii="Calibri" w:hAnsi="Calibri" w:cs="Calibri"/>
        </w:rPr>
        <w:t>Cena zakupu publikacji</w:t>
      </w:r>
      <w:r w:rsidRPr="00DC63D9">
        <w:rPr>
          <w:rStyle w:val="Hyperlink3"/>
          <w:rFonts w:ascii="Calibri" w:hAnsi="Calibri" w:cs="Calibri"/>
        </w:rPr>
        <w:t>” oferta otrzyma zaokrągloną do dwóch miejsc po przecinku ilość punktów wynikającą z działania:</w:t>
      </w:r>
    </w:p>
    <w:p w14:paraId="29412D9A" w14:textId="049F376E" w:rsidR="00171A87" w:rsidRPr="00DC63D9" w:rsidRDefault="004B24E8">
      <w:pPr>
        <w:pStyle w:val="BodyText21"/>
        <w:spacing w:after="120"/>
        <w:ind w:left="3402"/>
        <w:rPr>
          <w:rStyle w:val="Hyperlink3"/>
          <w:rFonts w:ascii="Calibri" w:hAnsi="Calibri" w:cs="Calibri"/>
        </w:rPr>
      </w:pPr>
      <w:r>
        <w:rPr>
          <w:rStyle w:val="Hyperlink4"/>
          <w:rFonts w:ascii="Calibri" w:hAnsi="Calibri" w:cs="Calibri"/>
        </w:rPr>
        <w:t>C</w:t>
      </w:r>
      <w:r w:rsidR="00E71D2B" w:rsidRPr="00DC63D9">
        <w:rPr>
          <w:rStyle w:val="Hyperlink3"/>
          <w:rFonts w:ascii="Calibri" w:hAnsi="Calibri" w:cs="Calibri"/>
        </w:rPr>
        <w:t xml:space="preserve"> =  (</w:t>
      </w:r>
      <w:r>
        <w:rPr>
          <w:rStyle w:val="Hyperlink3"/>
          <w:rFonts w:ascii="Calibri" w:hAnsi="Calibri" w:cs="Calibri"/>
        </w:rPr>
        <w:t>C</w:t>
      </w:r>
      <w:r w:rsidR="00A02CF9" w:rsidRPr="00DC63D9">
        <w:rPr>
          <w:rStyle w:val="Hyperlink3"/>
          <w:rFonts w:ascii="Calibri" w:hAnsi="Calibri" w:cs="Calibri"/>
        </w:rPr>
        <w:t>i</w:t>
      </w:r>
      <w:r w:rsidR="00E71D2B" w:rsidRPr="00DC63D9">
        <w:rPr>
          <w:rStyle w:val="Hyperlink3"/>
          <w:rFonts w:ascii="Calibri" w:hAnsi="Calibri" w:cs="Calibri"/>
        </w:rPr>
        <w:t>/</w:t>
      </w:r>
      <w:proofErr w:type="spellStart"/>
      <w:r>
        <w:rPr>
          <w:rStyle w:val="Hyperlink3"/>
          <w:rFonts w:ascii="Calibri" w:hAnsi="Calibri" w:cs="Calibri"/>
        </w:rPr>
        <w:t>C</w:t>
      </w:r>
      <w:r w:rsidR="00A02CF9" w:rsidRPr="00DC63D9">
        <w:rPr>
          <w:rStyle w:val="Hyperlink3"/>
          <w:rFonts w:ascii="Calibri" w:hAnsi="Calibri" w:cs="Calibri"/>
        </w:rPr>
        <w:t>maks</w:t>
      </w:r>
      <w:proofErr w:type="spellEnd"/>
      <w:r w:rsidR="00E71D2B" w:rsidRPr="00DC63D9">
        <w:rPr>
          <w:rStyle w:val="Hyperlink3"/>
          <w:rFonts w:ascii="Calibri" w:hAnsi="Calibri" w:cs="Calibri"/>
        </w:rPr>
        <w:t xml:space="preserve">)  </w:t>
      </w:r>
      <w:r w:rsidR="00E71D2B" w:rsidRPr="00DC63D9">
        <w:rPr>
          <w:rStyle w:val="Hyperlink4"/>
          <w:rFonts w:ascii="Calibri" w:hAnsi="Calibri" w:cs="Calibri"/>
        </w:rPr>
        <w:t xml:space="preserve">x </w:t>
      </w:r>
      <w:r w:rsidR="00E71D2B" w:rsidRPr="00DC63D9">
        <w:rPr>
          <w:rStyle w:val="Hyperlink3"/>
          <w:rFonts w:ascii="Calibri" w:hAnsi="Calibri" w:cs="Calibri"/>
        </w:rPr>
        <w:t xml:space="preserve">60 </w:t>
      </w:r>
    </w:p>
    <w:p w14:paraId="447F24FE" w14:textId="77777777" w:rsidR="00171A87" w:rsidRPr="00DC63D9" w:rsidRDefault="00E71D2B">
      <w:pPr>
        <w:spacing w:after="120"/>
        <w:ind w:left="360"/>
        <w:jc w:val="both"/>
        <w:rPr>
          <w:rStyle w:val="Hyperlink3"/>
          <w:rFonts w:ascii="Calibri" w:hAnsi="Calibri" w:cs="Calibri"/>
        </w:rPr>
      </w:pPr>
      <w:r w:rsidRPr="00DC63D9">
        <w:rPr>
          <w:rStyle w:val="Hyperlink3"/>
          <w:rFonts w:ascii="Calibri" w:hAnsi="Calibri" w:cs="Calibri"/>
        </w:rPr>
        <w:t>gdzie:</w:t>
      </w:r>
    </w:p>
    <w:p w14:paraId="5CBAF904" w14:textId="0BF5E6AF" w:rsidR="00171A87" w:rsidRPr="00DC63D9" w:rsidRDefault="004B24E8">
      <w:pPr>
        <w:ind w:left="360"/>
        <w:jc w:val="both"/>
        <w:rPr>
          <w:rStyle w:val="Hyperlink3"/>
          <w:rFonts w:ascii="Calibri" w:hAnsi="Calibri" w:cs="Calibri"/>
        </w:rPr>
      </w:pPr>
      <w:r>
        <w:rPr>
          <w:rStyle w:val="Hyperlink4"/>
          <w:rFonts w:ascii="Calibri" w:hAnsi="Calibri" w:cs="Calibri"/>
        </w:rPr>
        <w:lastRenderedPageBreak/>
        <w:t>C</w:t>
      </w:r>
      <w:r w:rsidR="00E71D2B" w:rsidRPr="00DC63D9">
        <w:rPr>
          <w:rStyle w:val="Hyperlink4"/>
          <w:rFonts w:ascii="Calibri" w:hAnsi="Calibri" w:cs="Calibri"/>
        </w:rPr>
        <w:t xml:space="preserve"> </w:t>
      </w:r>
      <w:r w:rsidR="00E71D2B" w:rsidRPr="00DC63D9">
        <w:rPr>
          <w:rStyle w:val="Hyperlink3"/>
          <w:rFonts w:ascii="Calibri" w:hAnsi="Calibri" w:cs="Calibri"/>
        </w:rPr>
        <w:t>-</w:t>
      </w:r>
      <w:r w:rsidR="00E71D2B" w:rsidRPr="00DC63D9">
        <w:rPr>
          <w:rStyle w:val="Hyperlink3"/>
          <w:rFonts w:ascii="Calibri" w:hAnsi="Calibri" w:cs="Calibri"/>
        </w:rPr>
        <w:tab/>
      </w:r>
      <w:r w:rsidR="00E71D2B" w:rsidRPr="00DC63D9">
        <w:rPr>
          <w:rStyle w:val="Hyperlink3"/>
          <w:rFonts w:ascii="Calibri" w:hAnsi="Calibri" w:cs="Calibri"/>
        </w:rPr>
        <w:tab/>
        <w:t>ilość punktów, przyznanych ocenianej ofercie za kryterium „</w:t>
      </w:r>
      <w:r w:rsidRPr="004B24E8">
        <w:rPr>
          <w:rStyle w:val="Hyperlink3"/>
          <w:rFonts w:ascii="Calibri" w:hAnsi="Calibri" w:cs="Calibri"/>
          <w:b/>
          <w:bCs/>
        </w:rPr>
        <w:t>Cena zakupu publikacji</w:t>
      </w:r>
      <w:r w:rsidR="00E71D2B" w:rsidRPr="00DC63D9">
        <w:rPr>
          <w:rStyle w:val="Hyperlink3"/>
          <w:rFonts w:ascii="Calibri" w:hAnsi="Calibri" w:cs="Calibri"/>
        </w:rPr>
        <w:t>”;</w:t>
      </w:r>
    </w:p>
    <w:p w14:paraId="0BEFF901" w14:textId="600680A3" w:rsidR="00171A87" w:rsidRPr="00DC63D9" w:rsidRDefault="004B24E8">
      <w:pPr>
        <w:pStyle w:val="BodyText21"/>
        <w:ind w:left="0" w:firstLine="360"/>
        <w:rPr>
          <w:rStyle w:val="Hyperlink3"/>
          <w:rFonts w:ascii="Calibri" w:hAnsi="Calibri" w:cs="Calibri"/>
        </w:rPr>
      </w:pPr>
      <w:proofErr w:type="spellStart"/>
      <w:r>
        <w:rPr>
          <w:rStyle w:val="Hyperlink4"/>
          <w:rFonts w:ascii="Calibri" w:hAnsi="Calibri" w:cs="Calibri"/>
        </w:rPr>
        <w:t>C</w:t>
      </w:r>
      <w:r w:rsidR="00E71D2B" w:rsidRPr="00DC63D9">
        <w:rPr>
          <w:rStyle w:val="Hyperlink4"/>
          <w:rFonts w:ascii="Calibri" w:hAnsi="Calibri" w:cs="Calibri"/>
        </w:rPr>
        <w:t>m</w:t>
      </w:r>
      <w:r w:rsidR="00A02CF9" w:rsidRPr="00DC63D9">
        <w:rPr>
          <w:rStyle w:val="Hyperlink4"/>
          <w:rFonts w:ascii="Calibri" w:hAnsi="Calibri" w:cs="Calibri"/>
        </w:rPr>
        <w:t>aks</w:t>
      </w:r>
      <w:proofErr w:type="spellEnd"/>
      <w:r w:rsidR="00E71D2B" w:rsidRPr="00DC63D9">
        <w:rPr>
          <w:rStyle w:val="Hyperlink3"/>
          <w:rFonts w:ascii="Calibri" w:hAnsi="Calibri" w:cs="Calibri"/>
        </w:rPr>
        <w:t xml:space="preserve"> – </w:t>
      </w:r>
      <w:r w:rsidR="00E71D2B" w:rsidRPr="00DC63D9">
        <w:rPr>
          <w:rStyle w:val="Hyperlink3"/>
          <w:rFonts w:ascii="Calibri" w:hAnsi="Calibri" w:cs="Calibri"/>
        </w:rPr>
        <w:tab/>
        <w:t>naj</w:t>
      </w:r>
      <w:r w:rsidR="00A02CF9" w:rsidRPr="00DC63D9">
        <w:rPr>
          <w:rStyle w:val="Hyperlink3"/>
          <w:rFonts w:ascii="Calibri" w:hAnsi="Calibri" w:cs="Calibri"/>
        </w:rPr>
        <w:t>wyższ</w:t>
      </w:r>
      <w:r>
        <w:rPr>
          <w:rStyle w:val="Hyperlink3"/>
          <w:rFonts w:ascii="Calibri" w:hAnsi="Calibri" w:cs="Calibri"/>
        </w:rPr>
        <w:t>a</w:t>
      </w:r>
      <w:r w:rsidR="00A02CF9" w:rsidRPr="00DC63D9">
        <w:rPr>
          <w:rStyle w:val="Hyperlink3"/>
          <w:rFonts w:ascii="Calibri" w:hAnsi="Calibri" w:cs="Calibri"/>
        </w:rPr>
        <w:t xml:space="preserve"> </w:t>
      </w:r>
      <w:r>
        <w:rPr>
          <w:rStyle w:val="Hyperlink3"/>
          <w:rFonts w:ascii="Calibri" w:hAnsi="Calibri" w:cs="Calibri"/>
        </w:rPr>
        <w:t>cena</w:t>
      </w:r>
      <w:r w:rsidR="00E71D2B" w:rsidRPr="00DC63D9">
        <w:rPr>
          <w:rStyle w:val="Hyperlink3"/>
          <w:rFonts w:ascii="Calibri" w:hAnsi="Calibri" w:cs="Calibri"/>
        </w:rPr>
        <w:t xml:space="preserve"> spośród wszystkich ważnych i nieodrzuconych ofert;</w:t>
      </w:r>
    </w:p>
    <w:p w14:paraId="10305A15" w14:textId="1EF2F627" w:rsidR="00171A87" w:rsidRPr="00DC63D9" w:rsidRDefault="004B24E8">
      <w:pPr>
        <w:ind w:left="360"/>
        <w:jc w:val="both"/>
        <w:rPr>
          <w:rStyle w:val="Hyperlink3"/>
          <w:rFonts w:ascii="Calibri" w:hAnsi="Calibri" w:cs="Calibri"/>
        </w:rPr>
      </w:pPr>
      <w:r>
        <w:rPr>
          <w:rStyle w:val="Hyperlink4"/>
          <w:rFonts w:ascii="Calibri" w:hAnsi="Calibri" w:cs="Calibri"/>
        </w:rPr>
        <w:t>C</w:t>
      </w:r>
      <w:r w:rsidR="00E71D2B" w:rsidRPr="00DC63D9">
        <w:rPr>
          <w:rStyle w:val="Hyperlink4"/>
          <w:rFonts w:ascii="Calibri" w:hAnsi="Calibri" w:cs="Calibri"/>
        </w:rPr>
        <w:t xml:space="preserve">i </w:t>
      </w:r>
      <w:r w:rsidR="00E71D2B" w:rsidRPr="00DC63D9">
        <w:rPr>
          <w:rStyle w:val="Hyperlink3"/>
          <w:rFonts w:ascii="Calibri" w:hAnsi="Calibri" w:cs="Calibri"/>
        </w:rPr>
        <w:t xml:space="preserve">– </w:t>
      </w:r>
      <w:r w:rsidR="00E71D2B" w:rsidRPr="00DC63D9">
        <w:rPr>
          <w:rStyle w:val="Hyperlink3"/>
          <w:rFonts w:ascii="Calibri" w:hAnsi="Calibri" w:cs="Calibri"/>
        </w:rPr>
        <w:tab/>
      </w:r>
      <w:r>
        <w:rPr>
          <w:rStyle w:val="Hyperlink3"/>
          <w:rFonts w:ascii="Calibri" w:hAnsi="Calibri" w:cs="Calibri"/>
        </w:rPr>
        <w:t>cena</w:t>
      </w:r>
      <w:r w:rsidR="00A02CF9" w:rsidRPr="00DC63D9">
        <w:rPr>
          <w:rStyle w:val="Hyperlink3"/>
          <w:rFonts w:ascii="Calibri" w:hAnsi="Calibri" w:cs="Calibri"/>
        </w:rPr>
        <w:t xml:space="preserve"> oferty</w:t>
      </w:r>
      <w:r w:rsidR="00E71D2B" w:rsidRPr="00DC63D9">
        <w:rPr>
          <w:rStyle w:val="Hyperlink3"/>
          <w:rFonts w:ascii="Calibri" w:hAnsi="Calibri" w:cs="Calibri"/>
        </w:rPr>
        <w:t xml:space="preserve"> </w:t>
      </w:r>
      <w:r w:rsidR="00E71D2B" w:rsidRPr="00DC63D9">
        <w:rPr>
          <w:rStyle w:val="Brak"/>
          <w:rFonts w:ascii="Calibri" w:hAnsi="Calibri" w:cs="Calibri"/>
          <w:sz w:val="20"/>
          <w:szCs w:val="20"/>
          <w:rtl/>
        </w:rPr>
        <w:t>“</w:t>
      </w:r>
      <w:r w:rsidR="00E71D2B" w:rsidRPr="00DC63D9">
        <w:rPr>
          <w:rStyle w:val="Hyperlink3"/>
          <w:rFonts w:ascii="Calibri" w:hAnsi="Calibri" w:cs="Calibri"/>
        </w:rPr>
        <w:t>i” –</w:t>
      </w:r>
      <w:r w:rsidR="0085732B" w:rsidRPr="00DC63D9">
        <w:rPr>
          <w:rStyle w:val="Hyperlink3"/>
          <w:rFonts w:ascii="Calibri" w:hAnsi="Calibri" w:cs="Calibri"/>
        </w:rPr>
        <w:t xml:space="preserve"> </w:t>
      </w:r>
      <w:r>
        <w:rPr>
          <w:rStyle w:val="Hyperlink3"/>
          <w:rFonts w:ascii="Calibri" w:hAnsi="Calibri" w:cs="Calibri"/>
        </w:rPr>
        <w:t>cena</w:t>
      </w:r>
      <w:r w:rsidR="0085732B" w:rsidRPr="00DC63D9">
        <w:rPr>
          <w:rStyle w:val="Hyperlink3"/>
          <w:rFonts w:ascii="Calibri" w:hAnsi="Calibri" w:cs="Calibri"/>
        </w:rPr>
        <w:t xml:space="preserve"> oferty ocenianej</w:t>
      </w:r>
      <w:r w:rsidR="00E71D2B" w:rsidRPr="00DC63D9">
        <w:rPr>
          <w:rStyle w:val="Hyperlink3"/>
          <w:rFonts w:ascii="Calibri" w:hAnsi="Calibri" w:cs="Calibri"/>
        </w:rPr>
        <w:t>;</w:t>
      </w:r>
    </w:p>
    <w:p w14:paraId="29FC8C61" w14:textId="77777777" w:rsidR="00171A87" w:rsidRPr="00DC63D9" w:rsidRDefault="00171A87">
      <w:pPr>
        <w:spacing w:after="120"/>
        <w:jc w:val="both"/>
        <w:rPr>
          <w:rStyle w:val="Brak"/>
          <w:rFonts w:ascii="Calibri" w:eastAsia="Arial" w:hAnsi="Calibri" w:cs="Calibri"/>
          <w:sz w:val="20"/>
          <w:szCs w:val="20"/>
        </w:rPr>
      </w:pPr>
    </w:p>
    <w:p w14:paraId="1911B503" w14:textId="58253939" w:rsidR="00171A87" w:rsidRPr="00DC63D9" w:rsidRDefault="00E71D2B" w:rsidP="00540D19">
      <w:pPr>
        <w:spacing w:after="120"/>
        <w:jc w:val="both"/>
        <w:rPr>
          <w:rStyle w:val="Hyperlink3"/>
          <w:rFonts w:ascii="Calibri" w:hAnsi="Calibri" w:cs="Calibri"/>
        </w:rPr>
      </w:pPr>
      <w:r w:rsidRPr="00DC63D9">
        <w:rPr>
          <w:rStyle w:val="Hyperlink3"/>
          <w:rFonts w:ascii="Calibri" w:hAnsi="Calibri" w:cs="Calibri"/>
        </w:rPr>
        <w:t xml:space="preserve">Maksymalną ilość punktów – 60 – otrzyma oferta z </w:t>
      </w:r>
      <w:r w:rsidR="004B24E8">
        <w:rPr>
          <w:rStyle w:val="Hyperlink3"/>
          <w:rFonts w:ascii="Calibri" w:hAnsi="Calibri" w:cs="Calibri"/>
        </w:rPr>
        <w:t>najniższą oferowaną ceną</w:t>
      </w:r>
      <w:r w:rsidRPr="00DC63D9">
        <w:rPr>
          <w:rStyle w:val="Hyperlink3"/>
          <w:rFonts w:ascii="Calibri" w:hAnsi="Calibri" w:cs="Calibri"/>
        </w:rPr>
        <w:t>. Punktacja będzie obliczana z dokładnością do dwóch miejsc po przecinku.</w:t>
      </w:r>
    </w:p>
    <w:p w14:paraId="5759ECE2" w14:textId="77777777" w:rsidR="00171A87" w:rsidRPr="00DC63D9" w:rsidRDefault="00171A87">
      <w:pPr>
        <w:tabs>
          <w:tab w:val="left" w:pos="284"/>
        </w:tabs>
        <w:spacing w:after="120"/>
        <w:ind w:left="360"/>
        <w:jc w:val="both"/>
        <w:rPr>
          <w:rStyle w:val="Brak"/>
          <w:rFonts w:ascii="Calibri" w:eastAsia="Verdana" w:hAnsi="Calibri" w:cs="Calibri"/>
          <w:sz w:val="20"/>
          <w:szCs w:val="20"/>
        </w:rPr>
      </w:pPr>
    </w:p>
    <w:p w14:paraId="2FE18E2B" w14:textId="7B24526F"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4. </w:t>
      </w:r>
      <w:r w:rsidR="00F81528" w:rsidRPr="00DC63D9">
        <w:rPr>
          <w:rStyle w:val="Hyperlink3"/>
          <w:rFonts w:ascii="Calibri" w:hAnsi="Calibri" w:cs="Calibri"/>
          <w:u w:val="single"/>
        </w:rPr>
        <w:t xml:space="preserve">Zasady oceny </w:t>
      </w:r>
      <w:r w:rsidR="00495F9A" w:rsidRPr="00DC63D9">
        <w:rPr>
          <w:rStyle w:val="Hyperlink3"/>
          <w:rFonts w:ascii="Calibri" w:hAnsi="Calibri" w:cs="Calibri"/>
          <w:u w:val="single"/>
        </w:rPr>
        <w:t xml:space="preserve">ofert </w:t>
      </w:r>
      <w:r w:rsidR="00F81528" w:rsidRPr="00DC63D9">
        <w:rPr>
          <w:rStyle w:val="Hyperlink3"/>
          <w:rFonts w:ascii="Calibri" w:hAnsi="Calibri" w:cs="Calibri"/>
          <w:u w:val="single"/>
        </w:rPr>
        <w:t>w kryterium „</w:t>
      </w:r>
      <w:r w:rsidR="0085732B" w:rsidRPr="00DC63D9">
        <w:rPr>
          <w:rStyle w:val="Hyperlink3"/>
          <w:rFonts w:ascii="Calibri" w:hAnsi="Calibri" w:cs="Calibri"/>
          <w:b/>
          <w:bCs/>
          <w:u w:val="single"/>
        </w:rPr>
        <w:t>Termi</w:t>
      </w:r>
      <w:r w:rsidR="00A63525" w:rsidRPr="00DC63D9">
        <w:rPr>
          <w:rStyle w:val="Hyperlink3"/>
          <w:rFonts w:ascii="Calibri" w:hAnsi="Calibri" w:cs="Calibri"/>
          <w:b/>
          <w:bCs/>
          <w:u w:val="single"/>
        </w:rPr>
        <w:t>n</w:t>
      </w:r>
      <w:r w:rsidR="0085732B" w:rsidRPr="00DC63D9">
        <w:rPr>
          <w:rStyle w:val="Hyperlink3"/>
          <w:rFonts w:ascii="Calibri" w:hAnsi="Calibri" w:cs="Calibri"/>
          <w:b/>
          <w:bCs/>
          <w:u w:val="single"/>
        </w:rPr>
        <w:t xml:space="preserve"> dostawy</w:t>
      </w:r>
      <w:r w:rsidR="00F81528" w:rsidRPr="00DC63D9">
        <w:rPr>
          <w:rStyle w:val="Hyperlink3"/>
          <w:rFonts w:ascii="Calibri" w:hAnsi="Calibri" w:cs="Calibri"/>
          <w:b/>
          <w:bCs/>
          <w:u w:val="single"/>
        </w:rPr>
        <w:t>”:</w:t>
      </w:r>
    </w:p>
    <w:p w14:paraId="4247FB06" w14:textId="77777777" w:rsidR="00171A87" w:rsidRPr="00DC63D9" w:rsidRDefault="00E71D2B" w:rsidP="00540D19">
      <w:pPr>
        <w:spacing w:after="120"/>
        <w:jc w:val="both"/>
        <w:rPr>
          <w:rStyle w:val="Hyperlink3"/>
          <w:rFonts w:ascii="Calibri" w:hAnsi="Calibri" w:cs="Calibri"/>
        </w:rPr>
      </w:pPr>
      <w:r w:rsidRPr="00DC63D9">
        <w:rPr>
          <w:rStyle w:val="Hyperlink3"/>
          <w:rFonts w:ascii="Calibri" w:hAnsi="Calibri" w:cs="Calibri"/>
        </w:rPr>
        <w:t>Ocena ofert w tym kryterium zostanie dokonana w następujący sposób:</w:t>
      </w:r>
    </w:p>
    <w:p w14:paraId="5E75F923" w14:textId="6E6C633A" w:rsidR="00171A87" w:rsidRPr="00DC63D9" w:rsidRDefault="00E71D2B" w:rsidP="00540D19">
      <w:pPr>
        <w:spacing w:after="160" w:line="259" w:lineRule="auto"/>
        <w:jc w:val="both"/>
        <w:rPr>
          <w:rStyle w:val="Hyperlink3"/>
          <w:rFonts w:ascii="Calibri" w:hAnsi="Calibri" w:cs="Calibri"/>
        </w:rPr>
      </w:pPr>
      <w:r w:rsidRPr="00DC63D9">
        <w:rPr>
          <w:rStyle w:val="Hyperlink3"/>
          <w:rFonts w:ascii="Calibri" w:hAnsi="Calibri" w:cs="Calibri"/>
        </w:rPr>
        <w:t xml:space="preserve">za zaoferowanie </w:t>
      </w:r>
      <w:r w:rsidR="00FC5469" w:rsidRPr="00DC63D9">
        <w:rPr>
          <w:rStyle w:val="Hyperlink3"/>
          <w:rFonts w:ascii="Calibri" w:hAnsi="Calibri" w:cs="Calibri"/>
          <w:b/>
          <w:bCs/>
        </w:rPr>
        <w:t>Terminu dostawy</w:t>
      </w:r>
      <w:r w:rsidRPr="00DC63D9">
        <w:rPr>
          <w:rStyle w:val="Hyperlink3"/>
          <w:rFonts w:ascii="Calibri" w:hAnsi="Calibri" w:cs="Calibri"/>
        </w:rPr>
        <w:t xml:space="preserve"> </w:t>
      </w:r>
      <w:r w:rsidR="00523B51" w:rsidRPr="00DC63D9">
        <w:rPr>
          <w:rStyle w:val="Hyperlink3"/>
          <w:rFonts w:ascii="Calibri" w:hAnsi="Calibri" w:cs="Calibri"/>
        </w:rPr>
        <w:t>zamówienia</w:t>
      </w:r>
      <w:r w:rsidR="00495F9A" w:rsidRPr="00DC63D9">
        <w:rPr>
          <w:rStyle w:val="Hyperlink3"/>
          <w:rFonts w:ascii="Calibri" w:hAnsi="Calibri" w:cs="Calibri"/>
        </w:rPr>
        <w:t xml:space="preserve">, rozumianego jako </w:t>
      </w:r>
      <w:r w:rsidR="00523B51" w:rsidRPr="00DC63D9">
        <w:rPr>
          <w:rStyle w:val="Hyperlink3"/>
          <w:rFonts w:ascii="Calibri" w:hAnsi="Calibri" w:cs="Calibri"/>
          <w:b/>
          <w:bCs/>
        </w:rPr>
        <w:t>okres</w:t>
      </w:r>
      <w:r w:rsidR="00495F9A" w:rsidRPr="00DC63D9">
        <w:rPr>
          <w:rStyle w:val="Hyperlink3"/>
          <w:rFonts w:ascii="Calibri" w:hAnsi="Calibri" w:cs="Calibri"/>
          <w:b/>
          <w:bCs/>
        </w:rPr>
        <w:t xml:space="preserve"> czasu</w:t>
      </w:r>
      <w:r w:rsidR="00523B51" w:rsidRPr="00DC63D9">
        <w:rPr>
          <w:rStyle w:val="Hyperlink3"/>
          <w:rFonts w:ascii="Calibri" w:hAnsi="Calibri" w:cs="Calibri"/>
          <w:b/>
          <w:bCs/>
        </w:rPr>
        <w:t xml:space="preserve"> liczony w</w:t>
      </w:r>
      <w:r w:rsidR="00523B51" w:rsidRPr="00DC63D9">
        <w:rPr>
          <w:rStyle w:val="Hyperlink3"/>
          <w:rFonts w:ascii="Calibri" w:hAnsi="Calibri" w:cs="Calibri"/>
        </w:rPr>
        <w:t xml:space="preserve"> </w:t>
      </w:r>
      <w:r w:rsidR="00523B51" w:rsidRPr="00DC63D9">
        <w:rPr>
          <w:rStyle w:val="Hyperlink3"/>
          <w:rFonts w:ascii="Calibri" w:hAnsi="Calibri" w:cs="Calibri"/>
          <w:b/>
          <w:bCs/>
        </w:rPr>
        <w:t>dniach kalendarzowych</w:t>
      </w:r>
      <w:r w:rsidR="00523B51" w:rsidRPr="00DC63D9">
        <w:rPr>
          <w:rStyle w:val="Hyperlink3"/>
          <w:rFonts w:ascii="Calibri" w:hAnsi="Calibri" w:cs="Calibri"/>
        </w:rPr>
        <w:t xml:space="preserve"> od dnia </w:t>
      </w:r>
      <w:r w:rsidR="00A63525" w:rsidRPr="00DC63D9">
        <w:rPr>
          <w:rStyle w:val="Hyperlink3"/>
          <w:rFonts w:ascii="Calibri" w:hAnsi="Calibri" w:cs="Calibri"/>
        </w:rPr>
        <w:t xml:space="preserve">przekazania </w:t>
      </w:r>
      <w:r w:rsidR="00FC5469" w:rsidRPr="00DC63D9">
        <w:rPr>
          <w:rStyle w:val="Hyperlink3"/>
          <w:rFonts w:ascii="Calibri" w:hAnsi="Calibri" w:cs="Calibri"/>
        </w:rPr>
        <w:t xml:space="preserve">Wykonawcy </w:t>
      </w:r>
      <w:r w:rsidR="00A63525" w:rsidRPr="00DC63D9">
        <w:rPr>
          <w:rStyle w:val="Hyperlink3"/>
          <w:rFonts w:ascii="Calibri" w:hAnsi="Calibri" w:cs="Calibri"/>
        </w:rPr>
        <w:t>przez Zamawiającego zlecenia dostawy</w:t>
      </w:r>
      <w:r w:rsidR="00495F9A" w:rsidRPr="00DC63D9">
        <w:rPr>
          <w:rStyle w:val="Hyperlink3"/>
          <w:rFonts w:ascii="Calibri" w:hAnsi="Calibri" w:cs="Calibri"/>
        </w:rPr>
        <w:t>,</w:t>
      </w:r>
      <w:r w:rsidR="00523B51" w:rsidRPr="00DC63D9">
        <w:rPr>
          <w:rStyle w:val="Hyperlink3"/>
          <w:rFonts w:ascii="Calibri" w:hAnsi="Calibri" w:cs="Calibri"/>
        </w:rPr>
        <w:t xml:space="preserve"> </w:t>
      </w:r>
      <w:r w:rsidRPr="00DC63D9">
        <w:rPr>
          <w:rStyle w:val="Hyperlink3"/>
          <w:rFonts w:ascii="Calibri" w:hAnsi="Calibri" w:cs="Calibri"/>
        </w:rPr>
        <w:t>oferta otrzyma następującą ilość punktów:</w:t>
      </w:r>
    </w:p>
    <w:p w14:paraId="153F8812" w14:textId="3C616FB3" w:rsidR="00A63525" w:rsidRPr="00DC63D9" w:rsidRDefault="00A63525" w:rsidP="00540D19">
      <w:pPr>
        <w:spacing w:after="120"/>
        <w:jc w:val="both"/>
        <w:rPr>
          <w:rStyle w:val="Hyperlink3"/>
          <w:rFonts w:ascii="Calibri" w:hAnsi="Calibri" w:cs="Calibri"/>
        </w:rPr>
      </w:pPr>
      <w:r w:rsidRPr="00DC63D9">
        <w:rPr>
          <w:rStyle w:val="Hyperlink3"/>
          <w:rFonts w:ascii="Calibri" w:hAnsi="Calibri" w:cs="Calibri"/>
        </w:rPr>
        <w:t xml:space="preserve">za zaoferowanie Terminu dostawy </w:t>
      </w:r>
      <w:r w:rsidRPr="00DC63D9">
        <w:rPr>
          <w:rStyle w:val="Hyperlink3"/>
          <w:rFonts w:ascii="Calibri" w:hAnsi="Calibri" w:cs="Calibri"/>
          <w:b/>
          <w:bCs/>
        </w:rPr>
        <w:t xml:space="preserve">do 5 dni </w:t>
      </w:r>
      <w:r w:rsidRPr="00DC63D9">
        <w:rPr>
          <w:rStyle w:val="Hyperlink3"/>
          <w:rFonts w:ascii="Calibri" w:hAnsi="Calibri" w:cs="Calibri"/>
        </w:rPr>
        <w:t xml:space="preserve"> – 40 pkt </w:t>
      </w:r>
    </w:p>
    <w:p w14:paraId="4153E731" w14:textId="058FADF2" w:rsidR="00A63525" w:rsidRPr="00DC63D9" w:rsidRDefault="00A63525" w:rsidP="00540D19">
      <w:pPr>
        <w:spacing w:after="120"/>
        <w:jc w:val="both"/>
        <w:rPr>
          <w:rStyle w:val="Hyperlink3"/>
          <w:rFonts w:ascii="Calibri" w:hAnsi="Calibri" w:cs="Calibri"/>
        </w:rPr>
      </w:pPr>
      <w:r w:rsidRPr="00DC63D9">
        <w:rPr>
          <w:rStyle w:val="Hyperlink3"/>
          <w:rFonts w:ascii="Calibri" w:hAnsi="Calibri" w:cs="Calibri"/>
        </w:rPr>
        <w:t xml:space="preserve">za zaoferowanie Terminu dostawy </w:t>
      </w:r>
      <w:r w:rsidRPr="00DC63D9">
        <w:rPr>
          <w:rStyle w:val="Hyperlink3"/>
          <w:rFonts w:ascii="Calibri" w:hAnsi="Calibri" w:cs="Calibri"/>
          <w:b/>
          <w:bCs/>
        </w:rPr>
        <w:t xml:space="preserve">od 5 - 7 dni </w:t>
      </w:r>
      <w:r w:rsidRPr="00DC63D9">
        <w:rPr>
          <w:rStyle w:val="Hyperlink3"/>
          <w:rFonts w:ascii="Calibri" w:hAnsi="Calibri" w:cs="Calibri"/>
        </w:rPr>
        <w:t xml:space="preserve"> – 20 pkt </w:t>
      </w:r>
    </w:p>
    <w:p w14:paraId="4AD915AC" w14:textId="77777777" w:rsidR="00A63525" w:rsidRDefault="00A63525" w:rsidP="00540D19">
      <w:pPr>
        <w:spacing w:after="120"/>
        <w:jc w:val="both"/>
        <w:rPr>
          <w:rStyle w:val="Hyperlink3"/>
          <w:rFonts w:ascii="Calibri" w:hAnsi="Calibri" w:cs="Calibri"/>
        </w:rPr>
      </w:pPr>
      <w:r w:rsidRPr="00DC63D9">
        <w:rPr>
          <w:rStyle w:val="Hyperlink3"/>
          <w:rFonts w:ascii="Calibri" w:hAnsi="Calibri" w:cs="Calibri"/>
        </w:rPr>
        <w:t xml:space="preserve">za zaoferowanie Terminu dostawy </w:t>
      </w:r>
      <w:r w:rsidRPr="00DC63D9">
        <w:rPr>
          <w:rStyle w:val="Hyperlink3"/>
          <w:rFonts w:ascii="Calibri" w:hAnsi="Calibri" w:cs="Calibri"/>
          <w:b/>
          <w:bCs/>
        </w:rPr>
        <w:t>powyżej 7 dni</w:t>
      </w:r>
      <w:r w:rsidRPr="00DC63D9">
        <w:rPr>
          <w:rStyle w:val="Hyperlink3"/>
          <w:rFonts w:ascii="Calibri" w:hAnsi="Calibri" w:cs="Calibri"/>
        </w:rPr>
        <w:t xml:space="preserve"> – 0 pkt </w:t>
      </w:r>
    </w:p>
    <w:p w14:paraId="76786FAC" w14:textId="77777777" w:rsidR="0067655C" w:rsidRPr="00DC63D9" w:rsidRDefault="0067655C" w:rsidP="00540D19">
      <w:pPr>
        <w:spacing w:after="120"/>
        <w:jc w:val="both"/>
        <w:rPr>
          <w:rStyle w:val="Hyperlink3"/>
          <w:rFonts w:ascii="Calibri" w:hAnsi="Calibri" w:cs="Calibri"/>
        </w:rPr>
      </w:pPr>
    </w:p>
    <w:p w14:paraId="7DCDEF9C" w14:textId="384EFA83" w:rsidR="00C744E3" w:rsidRPr="00DC63D9" w:rsidRDefault="00E71D2B" w:rsidP="00540D19">
      <w:pPr>
        <w:spacing w:after="120"/>
        <w:ind w:left="851" w:hanging="851"/>
        <w:jc w:val="both"/>
        <w:rPr>
          <w:rStyle w:val="Hyperlink3"/>
          <w:rFonts w:ascii="Calibri" w:hAnsi="Calibri" w:cs="Calibri"/>
        </w:rPr>
      </w:pPr>
      <w:r w:rsidRPr="00DC63D9">
        <w:rPr>
          <w:rStyle w:val="Hyperlink4"/>
          <w:rFonts w:ascii="Calibri" w:hAnsi="Calibri" w:cs="Calibri"/>
        </w:rPr>
        <w:t>Uwaga 1</w:t>
      </w:r>
      <w:r w:rsidR="007B3F33" w:rsidRPr="00DC63D9">
        <w:rPr>
          <w:rStyle w:val="Hyperlink4"/>
          <w:rFonts w:ascii="Calibri" w:hAnsi="Calibri" w:cs="Calibri"/>
        </w:rPr>
        <w:t>:</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3"/>
          <w:rFonts w:ascii="Calibri" w:hAnsi="Calibri" w:cs="Calibri"/>
        </w:rPr>
        <w:t xml:space="preserve">Zaoferowanie </w:t>
      </w:r>
      <w:r w:rsidR="00A63525" w:rsidRPr="00DC63D9">
        <w:rPr>
          <w:rStyle w:val="Hyperlink3"/>
          <w:rFonts w:ascii="Calibri" w:hAnsi="Calibri" w:cs="Calibri"/>
        </w:rPr>
        <w:t xml:space="preserve">Terminu dostawy </w:t>
      </w:r>
      <w:r w:rsidR="00C744E3" w:rsidRPr="00DC63D9">
        <w:rPr>
          <w:rStyle w:val="Hyperlink3"/>
          <w:rFonts w:ascii="Calibri" w:hAnsi="Calibri" w:cs="Calibri"/>
        </w:rPr>
        <w:t xml:space="preserve">krótszego niż </w:t>
      </w:r>
      <w:r w:rsidR="00A63525" w:rsidRPr="00DC63D9">
        <w:rPr>
          <w:rStyle w:val="Hyperlink3"/>
          <w:rFonts w:ascii="Calibri" w:hAnsi="Calibri" w:cs="Calibri"/>
        </w:rPr>
        <w:t>5</w:t>
      </w:r>
      <w:r w:rsidR="00C744E3" w:rsidRPr="00DC63D9">
        <w:rPr>
          <w:rStyle w:val="Hyperlink3"/>
          <w:rFonts w:ascii="Calibri" w:hAnsi="Calibri" w:cs="Calibri"/>
        </w:rPr>
        <w:t xml:space="preserve"> dni</w:t>
      </w:r>
      <w:r w:rsidRPr="00DC63D9">
        <w:rPr>
          <w:rStyle w:val="Hyperlink3"/>
          <w:rFonts w:ascii="Calibri" w:hAnsi="Calibri" w:cs="Calibri"/>
        </w:rPr>
        <w:t xml:space="preserve"> nie spowoduje przyznania dodatkowych punktów;</w:t>
      </w:r>
    </w:p>
    <w:p w14:paraId="69C69BE1" w14:textId="5084405E"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2:</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4"/>
          <w:rFonts w:ascii="Calibri" w:hAnsi="Calibri" w:cs="Calibri"/>
          <w:b w:val="0"/>
          <w:bCs w:val="0"/>
        </w:rPr>
        <w:t xml:space="preserve">W przypadku zaoferowania </w:t>
      </w:r>
      <w:r w:rsidR="00A63525" w:rsidRPr="00DC63D9">
        <w:rPr>
          <w:rStyle w:val="Hyperlink3"/>
          <w:rFonts w:ascii="Calibri" w:hAnsi="Calibri" w:cs="Calibri"/>
        </w:rPr>
        <w:t xml:space="preserve">Terminu dostawy </w:t>
      </w:r>
      <w:r w:rsidRPr="00DC63D9">
        <w:rPr>
          <w:rStyle w:val="Hyperlink4"/>
          <w:rFonts w:ascii="Calibri" w:hAnsi="Calibri" w:cs="Calibri"/>
          <w:b w:val="0"/>
          <w:bCs w:val="0"/>
        </w:rPr>
        <w:t>w niepełnych dniach np.</w:t>
      </w:r>
      <w:r w:rsidRPr="00DC63D9">
        <w:rPr>
          <w:rStyle w:val="Hyperlink3"/>
          <w:rFonts w:ascii="Calibri" w:hAnsi="Calibri" w:cs="Calibri"/>
        </w:rPr>
        <w:t xml:space="preserve"> 2,5 dnia, 3,5 dnia </w:t>
      </w:r>
      <w:r w:rsidR="00495F9A" w:rsidRPr="00DC63D9">
        <w:rPr>
          <w:rStyle w:val="Hyperlink3"/>
          <w:rFonts w:ascii="Calibri" w:hAnsi="Calibri" w:cs="Calibri"/>
        </w:rPr>
        <w:t>Zamawiający</w:t>
      </w:r>
      <w:r w:rsidRPr="00DC63D9">
        <w:rPr>
          <w:rStyle w:val="Hyperlink3"/>
          <w:rFonts w:ascii="Calibri" w:hAnsi="Calibri" w:cs="Calibri"/>
        </w:rPr>
        <w:t xml:space="preserve"> zaokrągli liczbę dni w górę do pełnego dnia i na tej podstawie dokona oceny oferty w tym kryterium.</w:t>
      </w:r>
    </w:p>
    <w:p w14:paraId="38EE1404" w14:textId="0F695E03"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3</w:t>
      </w:r>
      <w:r w:rsidRPr="00DC63D9">
        <w:rPr>
          <w:rStyle w:val="Hyperlink4"/>
          <w:rFonts w:ascii="Calibri" w:hAnsi="Calibri" w:cs="Calibri"/>
        </w:rPr>
        <w:t>:</w:t>
      </w:r>
      <w:r w:rsidRPr="00DC63D9">
        <w:rPr>
          <w:rStyle w:val="Hyperlink3"/>
          <w:rFonts w:ascii="Calibri" w:hAnsi="Calibri" w:cs="Calibri"/>
        </w:rPr>
        <w:tab/>
        <w:t xml:space="preserve">Maksymalny </w:t>
      </w:r>
      <w:r w:rsidR="00A63525" w:rsidRPr="00DC63D9">
        <w:rPr>
          <w:rStyle w:val="Hyperlink3"/>
          <w:rFonts w:ascii="Calibri" w:hAnsi="Calibri" w:cs="Calibri"/>
        </w:rPr>
        <w:t xml:space="preserve">Terminu dostawy </w:t>
      </w:r>
      <w:r w:rsidRPr="00DC63D9">
        <w:rPr>
          <w:rStyle w:val="Hyperlink3"/>
          <w:rFonts w:ascii="Calibri" w:hAnsi="Calibri" w:cs="Calibri"/>
        </w:rPr>
        <w:t xml:space="preserve">wynosi </w:t>
      </w:r>
      <w:r w:rsidR="00A63525" w:rsidRPr="00DC63D9">
        <w:rPr>
          <w:rStyle w:val="Hyperlink3"/>
          <w:rFonts w:ascii="Calibri" w:hAnsi="Calibri" w:cs="Calibri"/>
        </w:rPr>
        <w:t>7</w:t>
      </w:r>
      <w:r w:rsidRPr="00DC63D9">
        <w:rPr>
          <w:rStyle w:val="Hyperlink3"/>
          <w:rFonts w:ascii="Calibri" w:hAnsi="Calibri" w:cs="Calibri"/>
        </w:rPr>
        <w:t xml:space="preserve"> dni, w przypadku braku podania w ofercie </w:t>
      </w:r>
      <w:r w:rsidR="00A63525" w:rsidRPr="00DC63D9">
        <w:rPr>
          <w:rStyle w:val="Hyperlink3"/>
          <w:rFonts w:ascii="Calibri" w:hAnsi="Calibri" w:cs="Calibri"/>
        </w:rPr>
        <w:t>Terminu dostawy</w:t>
      </w:r>
      <w:r w:rsidRPr="00DC63D9">
        <w:rPr>
          <w:rStyle w:val="Hyperlink3"/>
          <w:rFonts w:ascii="Calibri" w:hAnsi="Calibri" w:cs="Calibri"/>
        </w:rPr>
        <w:t xml:space="preserve">, przyjmuje się, iż Wykonawca oferuje maksymalny </w:t>
      </w:r>
      <w:r w:rsidR="00A63525" w:rsidRPr="00DC63D9">
        <w:rPr>
          <w:rStyle w:val="Hyperlink3"/>
          <w:rFonts w:ascii="Calibri" w:hAnsi="Calibri" w:cs="Calibri"/>
        </w:rPr>
        <w:t>Terminu dostawy</w:t>
      </w:r>
      <w:r w:rsidRPr="00DC63D9">
        <w:rPr>
          <w:rStyle w:val="Hyperlink3"/>
          <w:rFonts w:ascii="Calibri" w:hAnsi="Calibri" w:cs="Calibri"/>
        </w:rPr>
        <w:t xml:space="preserve">. </w:t>
      </w:r>
    </w:p>
    <w:p w14:paraId="1957B936" w14:textId="77777777" w:rsidR="00D82E77" w:rsidRPr="00DC63D9" w:rsidRDefault="00D82E77" w:rsidP="00A319D5">
      <w:pPr>
        <w:spacing w:after="120"/>
        <w:jc w:val="both"/>
        <w:rPr>
          <w:rStyle w:val="Hyperlink3"/>
          <w:rFonts w:ascii="Calibri" w:hAnsi="Calibri" w:cs="Calibri"/>
        </w:rPr>
      </w:pPr>
    </w:p>
    <w:p w14:paraId="578E5910" w14:textId="3E4D0EE7" w:rsidR="00A319D5" w:rsidRPr="00DC63D9" w:rsidRDefault="00A319D5" w:rsidP="00A319D5">
      <w:pPr>
        <w:spacing w:after="120"/>
        <w:jc w:val="both"/>
        <w:rPr>
          <w:rStyle w:val="Hyperlink3"/>
          <w:rFonts w:ascii="Calibri" w:hAnsi="Calibri" w:cs="Calibri"/>
        </w:rPr>
      </w:pPr>
      <w:r w:rsidRPr="00DC63D9">
        <w:rPr>
          <w:rStyle w:val="Hyperlink3"/>
          <w:rFonts w:ascii="Calibri" w:hAnsi="Calibri" w:cs="Calibri"/>
        </w:rPr>
        <w:t xml:space="preserve">Maksymalną ilość punktów – </w:t>
      </w:r>
      <w:r w:rsidR="0067655C">
        <w:rPr>
          <w:rStyle w:val="Hyperlink3"/>
          <w:rFonts w:ascii="Calibri" w:hAnsi="Calibri" w:cs="Calibri"/>
        </w:rPr>
        <w:t>4</w:t>
      </w:r>
      <w:r w:rsidRPr="00DC63D9">
        <w:rPr>
          <w:rStyle w:val="Hyperlink3"/>
          <w:rFonts w:ascii="Calibri" w:hAnsi="Calibri" w:cs="Calibri"/>
        </w:rPr>
        <w:t xml:space="preserve">0 – otrzyma oferta </w:t>
      </w:r>
      <w:r w:rsidR="00D82E77" w:rsidRPr="00DC63D9">
        <w:rPr>
          <w:rStyle w:val="Hyperlink3"/>
          <w:rFonts w:ascii="Calibri" w:hAnsi="Calibri" w:cs="Calibri"/>
        </w:rPr>
        <w:t>najwyższą liczbą dostępnych katalogów</w:t>
      </w:r>
      <w:r w:rsidRPr="00DC63D9">
        <w:rPr>
          <w:rStyle w:val="Hyperlink3"/>
          <w:rFonts w:ascii="Calibri" w:hAnsi="Calibri" w:cs="Calibri"/>
        </w:rPr>
        <w:t>. Punktacja będzie obliczana z dokładnością do dwóch miejsc po przecinku.</w:t>
      </w:r>
    </w:p>
    <w:p w14:paraId="048CF646" w14:textId="77777777" w:rsidR="00806ED5" w:rsidRPr="00DC63D9" w:rsidRDefault="00806ED5">
      <w:pPr>
        <w:rPr>
          <w:rStyle w:val="Hyperlink3"/>
          <w:rFonts w:ascii="Calibri" w:hAnsi="Calibri" w:cs="Calibri"/>
        </w:rPr>
      </w:pPr>
    </w:p>
    <w:p w14:paraId="1F045112" w14:textId="76FD06FD" w:rsidR="00171A87" w:rsidRPr="00DC63D9" w:rsidRDefault="0067655C">
      <w:pPr>
        <w:spacing w:after="120"/>
        <w:jc w:val="both"/>
        <w:rPr>
          <w:rStyle w:val="Hyperlink3"/>
          <w:rFonts w:ascii="Calibri" w:hAnsi="Calibri" w:cs="Calibri"/>
        </w:rPr>
      </w:pPr>
      <w:r>
        <w:rPr>
          <w:rStyle w:val="Hyperlink3"/>
          <w:rFonts w:ascii="Calibri" w:hAnsi="Calibri" w:cs="Calibri"/>
        </w:rPr>
        <w:t>5</w:t>
      </w:r>
      <w:r w:rsidR="00E71D2B" w:rsidRPr="00DC63D9">
        <w:rPr>
          <w:rStyle w:val="Hyperlink3"/>
          <w:rFonts w:ascii="Calibri" w:hAnsi="Calibri" w:cs="Calibri"/>
        </w:rPr>
        <w:t>. Ostateczna ocena punktowa Oferty.</w:t>
      </w:r>
    </w:p>
    <w:p w14:paraId="03A6D99D" w14:textId="77777777" w:rsidR="00171A87" w:rsidRPr="00DC63D9" w:rsidRDefault="00E71D2B" w:rsidP="00806ED5">
      <w:pPr>
        <w:pStyle w:val="BodyText31"/>
        <w:rPr>
          <w:rStyle w:val="Hyperlink3"/>
          <w:rFonts w:ascii="Calibri" w:hAnsi="Calibri" w:cs="Calibri"/>
        </w:rPr>
      </w:pPr>
      <w:r w:rsidRPr="00DC63D9">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DC63D9" w:rsidRDefault="00171A87" w:rsidP="0026656C">
      <w:pPr>
        <w:pStyle w:val="BodyText31"/>
        <w:rPr>
          <w:rStyle w:val="Brak"/>
          <w:rFonts w:ascii="Calibri" w:eastAsia="Arial" w:hAnsi="Calibri" w:cs="Calibri"/>
          <w:sz w:val="20"/>
          <w:szCs w:val="20"/>
        </w:rPr>
      </w:pPr>
    </w:p>
    <w:p w14:paraId="49CA9564" w14:textId="77777777" w:rsidR="00171A87" w:rsidRPr="00DC63D9" w:rsidRDefault="00E71D2B">
      <w:pPr>
        <w:tabs>
          <w:tab w:val="left" w:pos="1965"/>
        </w:tabs>
        <w:rPr>
          <w:rStyle w:val="Hyperlink3"/>
          <w:rFonts w:ascii="Calibri" w:hAnsi="Calibri" w:cs="Calibri"/>
        </w:rPr>
      </w:pPr>
      <w:r w:rsidRPr="00DC63D9">
        <w:rPr>
          <w:rStyle w:val="Hyperlink3"/>
          <w:rFonts w:ascii="Calibri" w:hAnsi="Calibri" w:cs="Calibri"/>
        </w:rPr>
        <w:tab/>
        <w:t>Pi = Σ Pi (X)</w:t>
      </w:r>
    </w:p>
    <w:p w14:paraId="7BD20C85"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gdzie :</w:t>
      </w:r>
    </w:p>
    <w:p w14:paraId="4437396F" w14:textId="77777777" w:rsidR="00171A87" w:rsidRPr="00DC63D9" w:rsidRDefault="00E71D2B" w:rsidP="00806ED5">
      <w:pPr>
        <w:pStyle w:val="BodyText21"/>
        <w:ind w:left="0"/>
        <w:rPr>
          <w:rStyle w:val="Hyperlink3"/>
          <w:rFonts w:ascii="Calibri" w:hAnsi="Calibri" w:cs="Calibri"/>
        </w:rPr>
      </w:pPr>
      <w:r w:rsidRPr="00DC63D9">
        <w:rPr>
          <w:rStyle w:val="Hyperlink4"/>
          <w:rFonts w:ascii="Calibri" w:hAnsi="Calibri" w:cs="Calibri"/>
        </w:rPr>
        <w:t>Pi</w:t>
      </w:r>
      <w:r w:rsidRPr="00DC63D9">
        <w:rPr>
          <w:rStyle w:val="Hyperlink3"/>
          <w:rFonts w:ascii="Calibri" w:hAnsi="Calibri" w:cs="Calibri"/>
        </w:rPr>
        <w:t xml:space="preserve"> - ocena punktowa Oferty "i";</w:t>
      </w:r>
    </w:p>
    <w:p w14:paraId="15A33F8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Σ Pi (X) - suma ilości punktów jakie otrzyma Oferta "i" za poszczególne kryteria;</w:t>
      </w:r>
    </w:p>
    <w:p w14:paraId="32C9D11A" w14:textId="77777777" w:rsidR="00171A87" w:rsidRPr="00DC63D9" w:rsidRDefault="00171A87" w:rsidP="00806ED5">
      <w:pPr>
        <w:pStyle w:val="BodyText21"/>
        <w:ind w:left="0"/>
        <w:rPr>
          <w:rStyle w:val="Brak"/>
          <w:rFonts w:ascii="Calibri" w:eastAsia="Arial" w:hAnsi="Calibri" w:cs="Calibri"/>
          <w:sz w:val="20"/>
          <w:szCs w:val="20"/>
        </w:rPr>
      </w:pPr>
    </w:p>
    <w:p w14:paraId="036793D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DC63D9" w:rsidRDefault="00171A87">
      <w:pPr>
        <w:pStyle w:val="BodyText21"/>
        <w:ind w:left="360"/>
        <w:rPr>
          <w:rStyle w:val="Brak"/>
          <w:rFonts w:ascii="Calibri" w:eastAsia="Arial" w:hAnsi="Calibri" w:cs="Calibri"/>
          <w:b/>
          <w:bCs/>
          <w:sz w:val="20"/>
          <w:szCs w:val="20"/>
        </w:rPr>
      </w:pPr>
    </w:p>
    <w:p w14:paraId="1638DED6" w14:textId="77777777" w:rsidR="00171A87" w:rsidRPr="00DC63D9" w:rsidRDefault="00E71D2B">
      <w:pPr>
        <w:pStyle w:val="Nagwek3"/>
        <w:numPr>
          <w:ilvl w:val="0"/>
          <w:numId w:val="90"/>
        </w:numPr>
        <w:rPr>
          <w:rFonts w:ascii="Calibri" w:hAnsi="Calibri" w:cs="Calibri"/>
          <w:sz w:val="20"/>
          <w:szCs w:val="20"/>
        </w:rPr>
      </w:pPr>
      <w:bookmarkStart w:id="93" w:name="_Toc19"/>
      <w:r w:rsidRPr="00DC63D9">
        <w:rPr>
          <w:rStyle w:val="BrakA"/>
          <w:rFonts w:ascii="Calibri" w:hAnsi="Calibri" w:cs="Calibri"/>
          <w:sz w:val="20"/>
          <w:szCs w:val="20"/>
        </w:rPr>
        <w:t>Oferta z rażąco niską ceną.</w:t>
      </w:r>
      <w:bookmarkEnd w:id="93"/>
    </w:p>
    <w:p w14:paraId="1EC97EED" w14:textId="77777777" w:rsidR="00171A87" w:rsidRPr="00DC63D9" w:rsidRDefault="00E71D2B" w:rsidP="00806ED5">
      <w:pPr>
        <w:spacing w:after="120"/>
        <w:jc w:val="both"/>
        <w:rPr>
          <w:rStyle w:val="Hyperlink3"/>
          <w:rFonts w:ascii="Calibri" w:hAnsi="Calibri" w:cs="Calibri"/>
        </w:rPr>
      </w:pPr>
      <w:r w:rsidRPr="00DC63D9">
        <w:rPr>
          <w:rStyle w:val="Hyperlink3"/>
          <w:rFonts w:ascii="Calibri" w:hAnsi="Calibri" w:cs="Calibri"/>
        </w:rPr>
        <w:t xml:space="preserve">Zamawiający informuje, iż w sytuacjach wskazanych w art. 224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badaniu będzie podlegać cena oferty na zasadach i w zakresie wskazanych w ustawie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p>
    <w:p w14:paraId="33171301" w14:textId="0C103265" w:rsidR="00171A87" w:rsidRPr="00DC63D9" w:rsidRDefault="00E71D2B" w:rsidP="00806ED5">
      <w:pPr>
        <w:jc w:val="both"/>
        <w:rPr>
          <w:rStyle w:val="Hyperlink3"/>
          <w:rFonts w:ascii="Calibri" w:hAnsi="Calibri" w:cs="Calibri"/>
        </w:rPr>
      </w:pPr>
      <w:r w:rsidRPr="00DC63D9">
        <w:rPr>
          <w:rStyle w:val="Hyperlink3"/>
          <w:rFonts w:ascii="Calibri" w:hAnsi="Calibri" w:cs="Calibri"/>
        </w:rPr>
        <w:t xml:space="preserve">Zamawiający podkreśla, że zgodnie z art. 224 ust. 5 i ust. 6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odpowiednio</w:t>
      </w:r>
      <w:r w:rsidRPr="00DC63D9">
        <w:rPr>
          <w:rStyle w:val="BrakA"/>
          <w:rFonts w:ascii="Calibri" w:hAnsi="Calibri" w:cs="Calibri"/>
          <w:sz w:val="20"/>
          <w:szCs w:val="20"/>
        </w:rPr>
        <w:t xml:space="preserve"> </w:t>
      </w:r>
      <w:r w:rsidR="00F9243B">
        <w:rPr>
          <w:rStyle w:val="BrakA"/>
          <w:rFonts w:ascii="Calibri" w:hAnsi="Calibri" w:cs="Calibri"/>
          <w:sz w:val="20"/>
          <w:szCs w:val="20"/>
        </w:rPr>
        <w:t>„</w:t>
      </w:r>
      <w:r w:rsidRPr="00DC63D9">
        <w:rPr>
          <w:rStyle w:val="Brak"/>
          <w:rFonts w:ascii="Calibri" w:hAnsi="Calibri" w:cs="Calibri"/>
          <w:i/>
          <w:iCs/>
          <w:sz w:val="20"/>
          <w:szCs w:val="20"/>
        </w:rPr>
        <w:t>Obowiązek wykazania, że oferta nie zawiera rażąco niskiej ceny lub kosztu spoczywa na wykonawcy”</w:t>
      </w:r>
      <w:bookmarkStart w:id="94" w:name="mip51081274"/>
      <w:bookmarkEnd w:id="94"/>
      <w:r w:rsidR="00F9243B">
        <w:rPr>
          <w:rStyle w:val="Hyperlink3"/>
          <w:rFonts w:ascii="Calibri" w:hAnsi="Calibri" w:cs="Calibri"/>
        </w:rPr>
        <w:t xml:space="preserve"> </w:t>
      </w:r>
      <w:r w:rsidRPr="00DC63D9">
        <w:rPr>
          <w:rStyle w:val="Hyperlink3"/>
          <w:rFonts w:ascii="Calibri" w:hAnsi="Calibri" w:cs="Calibri"/>
        </w:rPr>
        <w:t>oraz  „</w:t>
      </w:r>
      <w:r w:rsidRPr="00DC63D9">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DC63D9">
        <w:rPr>
          <w:rStyle w:val="Hyperlink3"/>
          <w:rFonts w:ascii="Calibri" w:hAnsi="Calibri" w:cs="Calibri"/>
        </w:rPr>
        <w:t xml:space="preserve">. </w:t>
      </w:r>
    </w:p>
    <w:p w14:paraId="1740DD17" w14:textId="77777777" w:rsidR="00171A87" w:rsidRPr="00DC63D9" w:rsidRDefault="00171A87">
      <w:pPr>
        <w:ind w:left="425"/>
        <w:jc w:val="both"/>
        <w:rPr>
          <w:rStyle w:val="Brak"/>
          <w:rFonts w:ascii="Calibri" w:eastAsia="Arial" w:hAnsi="Calibri" w:cs="Calibri"/>
          <w:sz w:val="20"/>
          <w:szCs w:val="20"/>
        </w:rPr>
      </w:pPr>
    </w:p>
    <w:p w14:paraId="2E6E7906" w14:textId="77777777" w:rsidR="00171A87" w:rsidRPr="00DC63D9" w:rsidRDefault="00E71D2B">
      <w:pPr>
        <w:pStyle w:val="Nagwek3"/>
        <w:numPr>
          <w:ilvl w:val="0"/>
          <w:numId w:val="34"/>
        </w:numPr>
        <w:rPr>
          <w:rFonts w:ascii="Calibri" w:hAnsi="Calibri" w:cs="Calibri"/>
          <w:sz w:val="20"/>
          <w:szCs w:val="20"/>
        </w:rPr>
      </w:pPr>
      <w:bookmarkStart w:id="95" w:name="_Toc20"/>
      <w:r w:rsidRPr="00DC63D9">
        <w:rPr>
          <w:rStyle w:val="BrakA"/>
          <w:rFonts w:ascii="Calibri" w:hAnsi="Calibri" w:cs="Calibri"/>
          <w:sz w:val="20"/>
          <w:szCs w:val="20"/>
        </w:rPr>
        <w:t>Uzupełnianie i wyjaśnienie dokumentów.</w:t>
      </w:r>
      <w:bookmarkEnd w:id="95"/>
    </w:p>
    <w:p w14:paraId="5F25A176"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DC63D9" w:rsidRDefault="00E71D2B">
      <w:pPr>
        <w:spacing w:after="120"/>
        <w:ind w:left="283"/>
        <w:jc w:val="both"/>
        <w:rPr>
          <w:rStyle w:val="Hyperlink3"/>
          <w:rFonts w:ascii="Calibri" w:hAnsi="Calibri" w:cs="Calibri"/>
        </w:rPr>
      </w:pPr>
      <w:bookmarkStart w:id="96" w:name="mip51080708"/>
      <w:bookmarkEnd w:id="96"/>
      <w:r w:rsidRPr="00DC63D9">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DC63D9" w:rsidRDefault="00E71D2B">
      <w:pPr>
        <w:spacing w:after="120"/>
        <w:ind w:left="283"/>
        <w:jc w:val="both"/>
        <w:rPr>
          <w:rStyle w:val="Hyperlink3"/>
          <w:rFonts w:ascii="Calibri" w:hAnsi="Calibri" w:cs="Calibri"/>
        </w:rPr>
      </w:pPr>
      <w:bookmarkStart w:id="97" w:name="mip51080709"/>
      <w:bookmarkEnd w:id="97"/>
      <w:r w:rsidRPr="00DC63D9">
        <w:rPr>
          <w:rStyle w:val="Hyperlink3"/>
          <w:rFonts w:ascii="Calibri" w:hAnsi="Calibri" w:cs="Calibri"/>
        </w:rPr>
        <w:t>- zachodzą przesłanki unieważnienia postępowania.</w:t>
      </w:r>
    </w:p>
    <w:p w14:paraId="39A6E7C7" w14:textId="77777777" w:rsidR="00171A87" w:rsidRPr="00DC63D9" w:rsidRDefault="00E71D2B">
      <w:pPr>
        <w:numPr>
          <w:ilvl w:val="0"/>
          <w:numId w:val="92"/>
        </w:numPr>
        <w:spacing w:after="120"/>
        <w:jc w:val="both"/>
        <w:rPr>
          <w:rFonts w:ascii="Calibri" w:eastAsia="Arial" w:hAnsi="Calibri" w:cs="Calibri"/>
          <w:sz w:val="20"/>
          <w:szCs w:val="20"/>
        </w:rPr>
      </w:pPr>
      <w:bookmarkStart w:id="98" w:name="mip51080710"/>
      <w:bookmarkEnd w:id="98"/>
      <w:r w:rsidRPr="00DC63D9">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DC63D9" w:rsidRDefault="00E71D2B">
      <w:pPr>
        <w:numPr>
          <w:ilvl w:val="0"/>
          <w:numId w:val="92"/>
        </w:numPr>
        <w:spacing w:after="120"/>
        <w:jc w:val="both"/>
        <w:rPr>
          <w:rFonts w:ascii="Calibri" w:eastAsia="Arial" w:hAnsi="Calibri" w:cs="Calibri"/>
          <w:sz w:val="20"/>
          <w:szCs w:val="20"/>
        </w:rPr>
      </w:pPr>
      <w:bookmarkStart w:id="99" w:name="mip51080711"/>
      <w:bookmarkEnd w:id="99"/>
      <w:r w:rsidRPr="00DC63D9">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DC63D9" w:rsidRDefault="00E71D2B">
      <w:pPr>
        <w:numPr>
          <w:ilvl w:val="0"/>
          <w:numId w:val="92"/>
        </w:numPr>
        <w:spacing w:after="120"/>
        <w:jc w:val="both"/>
        <w:rPr>
          <w:rFonts w:ascii="Calibri" w:eastAsia="Arial" w:hAnsi="Calibri" w:cs="Calibri"/>
          <w:sz w:val="20"/>
          <w:szCs w:val="20"/>
        </w:rPr>
      </w:pPr>
      <w:bookmarkStart w:id="100" w:name="mip51080713"/>
      <w:bookmarkEnd w:id="100"/>
      <w:r w:rsidRPr="00DC63D9">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4278A1DC" w:rsidR="00171A87" w:rsidRPr="00DC63D9" w:rsidRDefault="00E71D2B">
      <w:pPr>
        <w:numPr>
          <w:ilvl w:val="0"/>
          <w:numId w:val="93"/>
        </w:numPr>
        <w:spacing w:after="120"/>
        <w:jc w:val="both"/>
        <w:rPr>
          <w:rFonts w:ascii="Calibri" w:hAnsi="Calibri" w:cs="Calibri"/>
          <w:sz w:val="20"/>
          <w:szCs w:val="20"/>
        </w:rPr>
      </w:pPr>
      <w:bookmarkStart w:id="101" w:name="mip51080585"/>
      <w:bookmarkEnd w:id="101"/>
      <w:r w:rsidRPr="00DC63D9">
        <w:rPr>
          <w:rStyle w:val="Brak"/>
          <w:rFonts w:ascii="Calibri" w:hAnsi="Calibri" w:cs="Calibri"/>
          <w:sz w:val="20"/>
          <w:szCs w:val="20"/>
        </w:rPr>
        <w:t xml:space="preserve">Jeżeli wykonawca nie złożył </w:t>
      </w:r>
      <w:bookmarkStart w:id="102" w:name="highlightHit_16"/>
      <w:bookmarkEnd w:id="102"/>
      <w:r w:rsidRPr="00DC63D9">
        <w:rPr>
          <w:rStyle w:val="Brak"/>
          <w:rFonts w:ascii="Calibri" w:hAnsi="Calibri" w:cs="Calibri"/>
          <w:sz w:val="20"/>
          <w:szCs w:val="20"/>
        </w:rPr>
        <w:t>przedmiotowych środków dowodowych lub złożone przedmiotowe środki dowodowe są niekompletne, zamawiający wezwie do ich złożenia lub uzupełnienia w wyznaczonym terminie</w:t>
      </w:r>
      <w:r w:rsidR="0026656C" w:rsidRPr="00DC63D9">
        <w:rPr>
          <w:rStyle w:val="Brak"/>
          <w:rFonts w:ascii="Calibri" w:hAnsi="Calibri" w:cs="Calibri"/>
          <w:sz w:val="20"/>
          <w:szCs w:val="20"/>
        </w:rPr>
        <w:t>, z zastrzeżeniem postanowień pkt 10.4 niniejszej IDW.</w:t>
      </w:r>
      <w:r w:rsidRPr="00DC63D9">
        <w:rPr>
          <w:rStyle w:val="Brak"/>
          <w:rFonts w:ascii="Calibri" w:hAnsi="Calibri" w:cs="Calibri"/>
          <w:sz w:val="20"/>
          <w:szCs w:val="20"/>
        </w:rPr>
        <w:t xml:space="preserve"> </w:t>
      </w:r>
      <w:bookmarkStart w:id="103" w:name="mip51080587"/>
      <w:bookmarkEnd w:id="103"/>
      <w:r w:rsidRPr="00DC63D9">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DC63D9" w:rsidRDefault="00171A87">
      <w:pPr>
        <w:rPr>
          <w:rFonts w:ascii="Calibri" w:hAnsi="Calibri" w:cs="Calibri"/>
          <w:sz w:val="20"/>
          <w:szCs w:val="20"/>
        </w:rPr>
      </w:pPr>
    </w:p>
    <w:p w14:paraId="1FE2380A" w14:textId="77777777" w:rsidR="00171A87" w:rsidRPr="00DC63D9" w:rsidRDefault="00E71D2B">
      <w:pPr>
        <w:pStyle w:val="Nagwek3"/>
        <w:numPr>
          <w:ilvl w:val="0"/>
          <w:numId w:val="94"/>
        </w:numPr>
        <w:rPr>
          <w:rFonts w:ascii="Calibri" w:hAnsi="Calibri" w:cs="Calibri"/>
          <w:sz w:val="20"/>
          <w:szCs w:val="20"/>
        </w:rPr>
      </w:pPr>
      <w:bookmarkStart w:id="104" w:name="_Toc21"/>
      <w:r w:rsidRPr="00DC63D9">
        <w:rPr>
          <w:rStyle w:val="BrakA"/>
          <w:rFonts w:ascii="Calibri" w:hAnsi="Calibri" w:cs="Calibri"/>
          <w:sz w:val="20"/>
          <w:szCs w:val="20"/>
        </w:rPr>
        <w:t>Tryb oceny ofert.</w:t>
      </w:r>
      <w:bookmarkEnd w:id="104"/>
    </w:p>
    <w:p w14:paraId="448C8A49"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21.1 Wyjaśnienia treści ofert i poprawianie oczywistych omyłek.</w:t>
      </w:r>
    </w:p>
    <w:p w14:paraId="5EA1E444"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9" w:history="1">
        <w:r w:rsidRPr="00DC63D9">
          <w:rPr>
            <w:rStyle w:val="Hyperlink3"/>
            <w:rFonts w:ascii="Calibri" w:hAnsi="Calibri" w:cs="Calibri"/>
          </w:rPr>
          <w:t>art. 187</w:t>
        </w:r>
      </w:hyperlink>
      <w:r w:rsidRPr="00DC63D9">
        <w:rPr>
          <w:rStyle w:val="Hyperlink3"/>
          <w:rFonts w:ascii="Calibri" w:hAnsi="Calibri" w:cs="Calibri"/>
        </w:rPr>
        <w:t xml:space="preserve"> ustawy </w:t>
      </w:r>
      <w:proofErr w:type="spellStart"/>
      <w:r w:rsidRPr="00DC63D9">
        <w:rPr>
          <w:rStyle w:val="Hyperlink3"/>
          <w:rFonts w:ascii="Calibri" w:hAnsi="Calibri" w:cs="Calibri"/>
        </w:rPr>
        <w:t>Pzp</w:t>
      </w:r>
      <w:proofErr w:type="spellEnd"/>
      <w:r w:rsidRPr="00DC63D9">
        <w:rPr>
          <w:rStyle w:val="Hyperlink3"/>
          <w:rFonts w:ascii="Calibri" w:hAnsi="Calibri" w:cs="Calibri"/>
        </w:rPr>
        <w:t>, dokonywanie jakiejkolwiek zmiany w jej treści.</w:t>
      </w:r>
    </w:p>
    <w:p w14:paraId="03BEE511" w14:textId="77777777" w:rsidR="00171A87" w:rsidRPr="00DC63D9" w:rsidRDefault="00E71D2B">
      <w:pPr>
        <w:spacing w:after="120"/>
        <w:jc w:val="both"/>
        <w:rPr>
          <w:rStyle w:val="Hyperlink3"/>
          <w:rFonts w:ascii="Calibri" w:hAnsi="Calibri" w:cs="Calibri"/>
        </w:rPr>
      </w:pPr>
      <w:bookmarkStart w:id="105" w:name="mip51081249"/>
      <w:bookmarkEnd w:id="105"/>
      <w:r w:rsidRPr="00DC63D9">
        <w:rPr>
          <w:rStyle w:val="Hyperlink3"/>
          <w:rFonts w:ascii="Calibri" w:hAnsi="Calibri" w:cs="Calibri"/>
        </w:rPr>
        <w:t>Zamawiający poprawia w ofercie:</w:t>
      </w:r>
      <w:bookmarkStart w:id="106" w:name="mip51081251"/>
      <w:bookmarkEnd w:id="106"/>
    </w:p>
    <w:p w14:paraId="4D6660EB"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pisarskie,</w:t>
      </w:r>
      <w:bookmarkStart w:id="107" w:name="mip51081252"/>
      <w:bookmarkEnd w:id="107"/>
    </w:p>
    <w:p w14:paraId="6BA0E37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rachunkowe, z uwzględnieniem konsekwencji rachunkowych dokonanych poprawek,</w:t>
      </w:r>
      <w:bookmarkStart w:id="108" w:name="mip51081253"/>
      <w:bookmarkEnd w:id="108"/>
    </w:p>
    <w:p w14:paraId="5A3B1C5B" w14:textId="29C89D6B" w:rsidR="00171A87" w:rsidRPr="00DC63D9" w:rsidRDefault="00E71D2B" w:rsidP="00E23CA6">
      <w:pPr>
        <w:spacing w:after="120"/>
        <w:jc w:val="both"/>
        <w:rPr>
          <w:rStyle w:val="Hyperlink3"/>
          <w:rFonts w:ascii="Calibri" w:hAnsi="Calibri" w:cs="Calibri"/>
        </w:rPr>
      </w:pPr>
      <w:r w:rsidRPr="00DC63D9">
        <w:rPr>
          <w:rStyle w:val="Hyperlink3"/>
          <w:rFonts w:ascii="Calibri" w:hAnsi="Calibri" w:cs="Calibri"/>
        </w:rPr>
        <w:t>- inne omyłki polegające na niezgodności oferty z dokumentami zamówienia, niepowodujące istotnych zmian w treści oferty</w:t>
      </w:r>
      <w:bookmarkStart w:id="109" w:name="mip51081254"/>
      <w:bookmarkEnd w:id="109"/>
      <w:r w:rsidRPr="00DC63D9">
        <w:rPr>
          <w:rStyle w:val="Hyperlink3"/>
          <w:rFonts w:ascii="Calibri" w:hAnsi="Calibri" w:cs="Calibri"/>
        </w:rPr>
        <w:t xml:space="preserve"> niezwłocznie zawiadamiając o tym wykonawcę, którego oferta została poprawiona.</w:t>
      </w:r>
    </w:p>
    <w:p w14:paraId="28BBAC6C" w14:textId="77777777" w:rsidR="00171A87" w:rsidRPr="00DC63D9" w:rsidRDefault="00171A87">
      <w:pPr>
        <w:rPr>
          <w:rFonts w:ascii="Calibri" w:hAnsi="Calibri" w:cs="Calibri"/>
          <w:sz w:val="20"/>
          <w:szCs w:val="20"/>
        </w:rPr>
      </w:pPr>
    </w:p>
    <w:p w14:paraId="42D26B26"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21.2 Sposób oceny zgodności oferty z treścią niniejszej SWZ.</w:t>
      </w:r>
    </w:p>
    <w:p w14:paraId="1D65685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lastRenderedPageBreak/>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DC63D9" w:rsidRDefault="00E71D2B">
      <w:pPr>
        <w:pStyle w:val="Nagwek3"/>
        <w:numPr>
          <w:ilvl w:val="0"/>
          <w:numId w:val="34"/>
        </w:numPr>
        <w:rPr>
          <w:rFonts w:ascii="Calibri" w:hAnsi="Calibri" w:cs="Calibri"/>
          <w:sz w:val="20"/>
          <w:szCs w:val="20"/>
        </w:rPr>
      </w:pPr>
      <w:bookmarkStart w:id="110" w:name="_Toc22"/>
      <w:r w:rsidRPr="00DC63D9">
        <w:rPr>
          <w:rStyle w:val="BrakA"/>
          <w:rFonts w:ascii="Calibri" w:hAnsi="Calibri" w:cs="Calibri"/>
          <w:sz w:val="20"/>
          <w:szCs w:val="20"/>
        </w:rPr>
        <w:t>Wykluczenie Wykonawcy</w:t>
      </w:r>
      <w:bookmarkEnd w:id="110"/>
    </w:p>
    <w:p w14:paraId="39C546D1"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wykluczy Wykonawców z postępowania o udzielenie niniejszego zamówienia jeżeli zachodzą wobec nich podstawy wykluczenia wskazane w art. 108 ust. 1 lub 109 ust. 1 pkt 4) ustawy </w:t>
      </w:r>
      <w:proofErr w:type="spellStart"/>
      <w:r w:rsidRPr="00DC63D9">
        <w:rPr>
          <w:rStyle w:val="Hyperlink3"/>
          <w:rFonts w:ascii="Calibri" w:hAnsi="Calibri" w:cs="Calibri"/>
        </w:rPr>
        <w:t>Pzp</w:t>
      </w:r>
      <w:proofErr w:type="spellEnd"/>
      <w:r w:rsidRPr="00DC63D9">
        <w:rPr>
          <w:rStyle w:val="Hyperlink3"/>
          <w:rFonts w:ascii="Calibri" w:hAnsi="Calibri" w:cs="Calibri"/>
        </w:rPr>
        <w:t>. Ofertę Wykonawcy wykluczonego podlega odrzuceniu.</w:t>
      </w:r>
    </w:p>
    <w:p w14:paraId="603A8289" w14:textId="77777777" w:rsidR="00171A87" w:rsidRPr="00DC63D9" w:rsidRDefault="00E71D2B">
      <w:pPr>
        <w:pStyle w:val="Nagwek3"/>
        <w:numPr>
          <w:ilvl w:val="0"/>
          <w:numId w:val="34"/>
        </w:numPr>
        <w:rPr>
          <w:rFonts w:ascii="Calibri" w:hAnsi="Calibri" w:cs="Calibri"/>
          <w:sz w:val="20"/>
          <w:szCs w:val="20"/>
        </w:rPr>
      </w:pPr>
      <w:bookmarkStart w:id="111" w:name="_Toc23"/>
      <w:r w:rsidRPr="00DC63D9">
        <w:rPr>
          <w:rStyle w:val="BrakA"/>
          <w:rFonts w:ascii="Calibri" w:hAnsi="Calibri" w:cs="Calibri"/>
          <w:sz w:val="20"/>
          <w:szCs w:val="20"/>
        </w:rPr>
        <w:t>Odrzucenie oferty.</w:t>
      </w:r>
      <w:bookmarkEnd w:id="111"/>
    </w:p>
    <w:p w14:paraId="3FAEADF7"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odrzuci ofertę w przypadkach określonych w art. 226 ust. 1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p>
    <w:p w14:paraId="2B54C1A9" w14:textId="77777777" w:rsidR="00171A87" w:rsidRPr="00DC63D9" w:rsidRDefault="00E71D2B">
      <w:pPr>
        <w:pStyle w:val="Nagwek3"/>
        <w:numPr>
          <w:ilvl w:val="0"/>
          <w:numId w:val="34"/>
        </w:numPr>
        <w:rPr>
          <w:rFonts w:ascii="Calibri" w:hAnsi="Calibri" w:cs="Calibri"/>
          <w:sz w:val="20"/>
          <w:szCs w:val="20"/>
        </w:rPr>
      </w:pPr>
      <w:bookmarkStart w:id="112" w:name="_Toc24"/>
      <w:r w:rsidRPr="00DC63D9">
        <w:rPr>
          <w:rStyle w:val="BrakA"/>
          <w:rFonts w:ascii="Calibri" w:hAnsi="Calibri" w:cs="Calibri"/>
          <w:sz w:val="20"/>
          <w:szCs w:val="20"/>
        </w:rPr>
        <w:t>Wybór oferty</w:t>
      </w:r>
      <w:bookmarkEnd w:id="112"/>
    </w:p>
    <w:p w14:paraId="6D963D91" w14:textId="65861CB6"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Przy dokonywaniu wyboru oferty najkorzystniejszej Zamawiający stosował będzie zasady </w:t>
      </w:r>
      <w:r w:rsidR="00876581" w:rsidRPr="00DC63D9">
        <w:rPr>
          <w:rStyle w:val="Hyperlink3"/>
          <w:rFonts w:ascii="Calibri" w:hAnsi="Calibri" w:cs="Calibri"/>
        </w:rPr>
        <w:br/>
      </w:r>
      <w:r w:rsidRPr="00DC63D9">
        <w:rPr>
          <w:rStyle w:val="Hyperlink3"/>
          <w:rFonts w:ascii="Calibri" w:hAnsi="Calibri" w:cs="Calibri"/>
        </w:rPr>
        <w:t xml:space="preserve">i kryteria określone w SWZ oraz wynikające z regulacji powszechnie obowiązującego prawa w tym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bookmarkStart w:id="113" w:name="mip51081422"/>
      <w:bookmarkEnd w:id="113"/>
    </w:p>
    <w:p w14:paraId="37C4E753"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DC63D9" w:rsidRDefault="00E71D2B" w:rsidP="0065342D">
      <w:pPr>
        <w:spacing w:after="120"/>
        <w:jc w:val="both"/>
        <w:rPr>
          <w:rStyle w:val="Hyperlink3"/>
          <w:rFonts w:ascii="Calibri" w:hAnsi="Calibri" w:cs="Calibri"/>
        </w:rPr>
      </w:pPr>
      <w:bookmarkStart w:id="114" w:name="mip51081424"/>
      <w:bookmarkEnd w:id="114"/>
      <w:r w:rsidRPr="00DC63D9">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DC63D9" w:rsidRDefault="00E71D2B" w:rsidP="0065342D">
      <w:pPr>
        <w:spacing w:after="120"/>
        <w:jc w:val="both"/>
        <w:rPr>
          <w:rStyle w:val="Hyperlink3"/>
          <w:rFonts w:ascii="Calibri" w:hAnsi="Calibri" w:cs="Calibri"/>
        </w:rPr>
      </w:pPr>
      <w:bookmarkStart w:id="115" w:name="mip51081425"/>
      <w:bookmarkEnd w:id="115"/>
      <w:r w:rsidRPr="00DC63D9">
        <w:rPr>
          <w:rStyle w:val="Hyperlink3"/>
          <w:rFonts w:ascii="Calibri" w:hAnsi="Calibri" w:cs="Calibri"/>
        </w:rPr>
        <w:t xml:space="preserve"> - wykonawcach, których oferty zostały odrzucone;</w:t>
      </w:r>
    </w:p>
    <w:p w14:paraId="237D4A37" w14:textId="77777777" w:rsidR="00171A87" w:rsidRPr="00DC63D9" w:rsidRDefault="00E71D2B" w:rsidP="0065342D">
      <w:pPr>
        <w:spacing w:after="120"/>
        <w:jc w:val="both"/>
        <w:rPr>
          <w:rStyle w:val="Hyperlink3"/>
          <w:rFonts w:ascii="Calibri" w:hAnsi="Calibri" w:cs="Calibri"/>
        </w:rPr>
      </w:pPr>
      <w:bookmarkStart w:id="116" w:name="mip51081426"/>
      <w:bookmarkEnd w:id="116"/>
      <w:r w:rsidRPr="00DC63D9">
        <w:rPr>
          <w:rStyle w:val="Hyperlink3"/>
          <w:rFonts w:ascii="Calibri" w:hAnsi="Calibri" w:cs="Calibri"/>
        </w:rPr>
        <w:t>Wykonawcy, którego oferta została wybrana, odrębnym pismem zostanie wskazane miejsce i termin podpisania umowy.</w:t>
      </w:r>
    </w:p>
    <w:p w14:paraId="1894E392" w14:textId="77777777" w:rsidR="00171A87" w:rsidRPr="00DC63D9" w:rsidRDefault="00E71D2B">
      <w:pPr>
        <w:pStyle w:val="Nagwek3"/>
        <w:numPr>
          <w:ilvl w:val="0"/>
          <w:numId w:val="34"/>
        </w:numPr>
        <w:rPr>
          <w:rFonts w:ascii="Calibri" w:hAnsi="Calibri" w:cs="Calibri"/>
          <w:sz w:val="20"/>
          <w:szCs w:val="20"/>
        </w:rPr>
      </w:pPr>
      <w:bookmarkStart w:id="117" w:name="a140"/>
      <w:bookmarkStart w:id="118" w:name="_Toc25"/>
      <w:bookmarkEnd w:id="117"/>
      <w:r w:rsidRPr="00DC63D9">
        <w:rPr>
          <w:rStyle w:val="BrakA"/>
          <w:rFonts w:ascii="Calibri" w:hAnsi="Calibri" w:cs="Calibri"/>
          <w:sz w:val="20"/>
          <w:szCs w:val="20"/>
        </w:rPr>
        <w:t>Unieważnienie postępowania</w:t>
      </w:r>
      <w:bookmarkEnd w:id="118"/>
    </w:p>
    <w:p w14:paraId="22EB055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unieważni postępowanie o udzielenie niniejszego zamówienia w sytuacjach określonych w art. 255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p>
    <w:p w14:paraId="2D39E33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19" w:name="mip51081456"/>
      <w:bookmarkEnd w:id="119"/>
    </w:p>
    <w:p w14:paraId="451DE48D"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20" w:name="mip51081457"/>
      <w:bookmarkEnd w:id="120"/>
      <w:r w:rsidRPr="00DC63D9">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DC63D9" w:rsidRDefault="00E71D2B">
      <w:pPr>
        <w:pStyle w:val="Nagwek3"/>
        <w:numPr>
          <w:ilvl w:val="0"/>
          <w:numId w:val="34"/>
        </w:numPr>
        <w:rPr>
          <w:rFonts w:ascii="Calibri" w:hAnsi="Calibri" w:cs="Calibri"/>
          <w:sz w:val="20"/>
          <w:szCs w:val="20"/>
        </w:rPr>
      </w:pPr>
      <w:bookmarkStart w:id="121" w:name="_Toc26"/>
      <w:r w:rsidRPr="00DC63D9">
        <w:rPr>
          <w:rStyle w:val="BrakA"/>
          <w:rFonts w:ascii="Calibri" w:hAnsi="Calibri" w:cs="Calibri"/>
          <w:sz w:val="20"/>
          <w:szCs w:val="20"/>
        </w:rPr>
        <w:t>Środki ochrony prawnej.</w:t>
      </w:r>
      <w:bookmarkEnd w:id="121"/>
    </w:p>
    <w:p w14:paraId="74611FE0"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26.1 Informacje ogólne.</w:t>
      </w:r>
    </w:p>
    <w:p w14:paraId="4D10DB78"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Środki ochrony prawnej określone w Dziale IX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DC63D9" w:rsidRDefault="00171A87">
      <w:pPr>
        <w:jc w:val="both"/>
        <w:rPr>
          <w:rStyle w:val="Hyperlink3"/>
          <w:rFonts w:ascii="Calibri" w:hAnsi="Calibri" w:cs="Calibri"/>
        </w:rPr>
      </w:pPr>
      <w:bookmarkStart w:id="122" w:name="mip51083224"/>
      <w:bookmarkEnd w:id="122"/>
    </w:p>
    <w:p w14:paraId="64B9A6E3"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70" w:history="1">
        <w:r w:rsidRPr="00DC63D9">
          <w:rPr>
            <w:rStyle w:val="Hyperlink8"/>
            <w:rFonts w:ascii="Calibri" w:hAnsi="Calibri" w:cs="Calibri"/>
          </w:rPr>
          <w:t>art. 469 pkt 15</w:t>
        </w:r>
      </w:hyperlink>
      <w:r w:rsidRPr="00DC63D9">
        <w:rPr>
          <w:rStyle w:val="Hyperlink3"/>
          <w:rFonts w:ascii="Calibri" w:hAnsi="Calibri" w:cs="Calibri"/>
        </w:rPr>
        <w:t>, oraz Rzecznikowi Małych i Średnich Przedsiębiorców.</w:t>
      </w:r>
    </w:p>
    <w:p w14:paraId="72331DAC" w14:textId="77777777" w:rsidR="00171A87" w:rsidRPr="00DC63D9" w:rsidRDefault="00E71D2B">
      <w:pPr>
        <w:numPr>
          <w:ilvl w:val="0"/>
          <w:numId w:val="96"/>
        </w:numPr>
        <w:spacing w:after="120"/>
        <w:jc w:val="both"/>
        <w:rPr>
          <w:rFonts w:ascii="Calibri" w:hAnsi="Calibri" w:cs="Calibri"/>
          <w:sz w:val="20"/>
          <w:szCs w:val="20"/>
        </w:rPr>
      </w:pPr>
      <w:r w:rsidRPr="00DC63D9">
        <w:rPr>
          <w:rStyle w:val="BrakA"/>
          <w:rFonts w:ascii="Calibri" w:hAnsi="Calibri" w:cs="Calibri"/>
          <w:sz w:val="20"/>
          <w:szCs w:val="20"/>
        </w:rPr>
        <w:t>Środkami ochrony prawnej, o których mowa powyżej są:</w:t>
      </w:r>
    </w:p>
    <w:p w14:paraId="2E0654C9"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odwołanie;</w:t>
      </w:r>
    </w:p>
    <w:p w14:paraId="43EF5BE4"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lastRenderedPageBreak/>
        <w:t>skarga do sądu;</w:t>
      </w:r>
    </w:p>
    <w:p w14:paraId="50A50E7F" w14:textId="77777777" w:rsidR="00171A87" w:rsidRPr="00DC63D9" w:rsidRDefault="00E71D2B">
      <w:pPr>
        <w:pStyle w:val="Nagwek4"/>
        <w:rPr>
          <w:rStyle w:val="Brak"/>
          <w:rFonts w:ascii="Calibri" w:hAnsi="Calibri" w:cs="Calibri"/>
          <w:shd w:val="clear" w:color="auto" w:fill="FFFF00"/>
        </w:rPr>
      </w:pPr>
      <w:r w:rsidRPr="00DC63D9">
        <w:rPr>
          <w:rStyle w:val="BrakA"/>
          <w:rFonts w:ascii="Calibri" w:eastAsia="Arial Unicode MS" w:hAnsi="Calibri" w:cs="Calibri"/>
        </w:rPr>
        <w:t>26.2 Odwołanie.</w:t>
      </w:r>
    </w:p>
    <w:p w14:paraId="672A01B7"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Odwołanie przysługuje na:</w:t>
      </w:r>
    </w:p>
    <w:p w14:paraId="5190B2AE" w14:textId="77777777" w:rsidR="00171A87" w:rsidRPr="00DC63D9" w:rsidRDefault="00E71D2B">
      <w:pPr>
        <w:spacing w:after="120"/>
        <w:jc w:val="both"/>
        <w:rPr>
          <w:rStyle w:val="Hyperlink3"/>
          <w:rFonts w:ascii="Calibri" w:hAnsi="Calibri" w:cs="Calibri"/>
        </w:rPr>
      </w:pPr>
      <w:bookmarkStart w:id="123" w:name="mip51083248"/>
      <w:bookmarkEnd w:id="123"/>
      <w:r w:rsidRPr="00DC63D9">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DC63D9" w:rsidRDefault="00E71D2B">
      <w:pPr>
        <w:spacing w:after="120"/>
        <w:jc w:val="both"/>
        <w:rPr>
          <w:rStyle w:val="Hyperlink3"/>
          <w:rFonts w:ascii="Calibri" w:hAnsi="Calibri" w:cs="Calibri"/>
        </w:rPr>
      </w:pPr>
      <w:bookmarkStart w:id="124" w:name="mip51083249"/>
      <w:bookmarkEnd w:id="124"/>
      <w:r w:rsidRPr="00DC63D9">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DC63D9" w:rsidRDefault="00E71D2B">
      <w:pPr>
        <w:spacing w:after="120"/>
        <w:jc w:val="both"/>
        <w:rPr>
          <w:rStyle w:val="Hyperlink3"/>
          <w:rFonts w:ascii="Calibri" w:hAnsi="Calibri" w:cs="Calibri"/>
        </w:rPr>
      </w:pPr>
      <w:bookmarkStart w:id="125" w:name="mip51083250"/>
      <w:bookmarkEnd w:id="125"/>
      <w:r w:rsidRPr="00DC63D9">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26" w:name="mip51083233"/>
      <w:bookmarkEnd w:id="126"/>
      <w:r w:rsidRPr="00DC63D9">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Kwestie terminów na wniesienie odwołania reguluje art. 515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Szczegółowo kwestie odnoszące się do odwołania regulują postanowienia Rozdział 2 Działu IX ustawy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025586EC"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26.3 Skarga do sądu.</w:t>
      </w:r>
    </w:p>
    <w:p w14:paraId="2625C415"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Na orzeczenie Izby oraz postanowienie Prezesa Izby, o którym mowa w </w:t>
      </w:r>
      <w:hyperlink r:id="rId71" w:history="1">
        <w:r w:rsidRPr="00DC63D9">
          <w:rPr>
            <w:rStyle w:val="Hyperlink3"/>
            <w:rFonts w:ascii="Calibri" w:hAnsi="Calibri" w:cs="Calibri"/>
          </w:rPr>
          <w:t>art. 519 ust. 1</w:t>
        </w:r>
      </w:hyperlink>
      <w:r w:rsidRPr="00DC63D9">
        <w:rPr>
          <w:rStyle w:val="Hyperlink3"/>
          <w:rFonts w:ascii="Calibri" w:hAnsi="Calibri" w:cs="Calibri"/>
        </w:rPr>
        <w:t xml:space="preserve"> ustawy </w:t>
      </w:r>
      <w:proofErr w:type="spellStart"/>
      <w:r w:rsidRPr="00DC63D9">
        <w:rPr>
          <w:rStyle w:val="Hyperlink3"/>
          <w:rFonts w:ascii="Calibri" w:hAnsi="Calibri" w:cs="Calibri"/>
        </w:rPr>
        <w:t>Pzp</w:t>
      </w:r>
      <w:proofErr w:type="spellEnd"/>
      <w:r w:rsidRPr="00DC63D9">
        <w:rPr>
          <w:rStyle w:val="Hyperlink3"/>
          <w:rFonts w:ascii="Calibri" w:hAnsi="Calibri" w:cs="Calibri"/>
        </w:rPr>
        <w:t>, stronom oraz uczestnikom postępowania odwoławczego przysługuje skarga do sądu.</w:t>
      </w:r>
      <w:bookmarkStart w:id="127" w:name="mip51083514"/>
      <w:bookmarkEnd w:id="127"/>
      <w:r w:rsidRPr="00DC63D9">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11E023E3" w14:textId="77777777" w:rsidR="00171A87" w:rsidRPr="00DC63D9" w:rsidRDefault="00171A87">
      <w:pPr>
        <w:rPr>
          <w:rFonts w:ascii="Calibri" w:hAnsi="Calibri" w:cs="Calibri"/>
          <w:sz w:val="20"/>
          <w:szCs w:val="20"/>
        </w:rPr>
      </w:pPr>
    </w:p>
    <w:p w14:paraId="5ECD862B" w14:textId="77777777" w:rsidR="00171A87" w:rsidRPr="00DC63D9" w:rsidRDefault="00E71D2B">
      <w:pPr>
        <w:pStyle w:val="Nagwek3"/>
        <w:numPr>
          <w:ilvl w:val="0"/>
          <w:numId w:val="99"/>
        </w:numPr>
        <w:rPr>
          <w:rFonts w:ascii="Calibri" w:hAnsi="Calibri" w:cs="Calibri"/>
          <w:sz w:val="20"/>
          <w:szCs w:val="20"/>
        </w:rPr>
      </w:pPr>
      <w:bookmarkStart w:id="128" w:name="_Hlk64448753"/>
      <w:bookmarkStart w:id="129" w:name="_Toc27"/>
      <w:r w:rsidRPr="00DC63D9">
        <w:rPr>
          <w:rStyle w:val="BrakA"/>
          <w:rFonts w:ascii="Calibri" w:hAnsi="Calibri" w:cs="Calibri"/>
          <w:sz w:val="20"/>
          <w:szCs w:val="20"/>
        </w:rPr>
        <w:t>Informacje ogólne dotyczące kwestii formalnych umowy w sprawie niniejszego zamówienia.</w:t>
      </w:r>
      <w:bookmarkEnd w:id="128"/>
      <w:bookmarkEnd w:id="129"/>
    </w:p>
    <w:p w14:paraId="0DA0FD23"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 xml:space="preserve">Zgodnie z art. 431 i nast.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umowa w sprawie niniejszego zamówienia:</w:t>
      </w:r>
    </w:p>
    <w:p w14:paraId="741BCF33"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mają do niej zastosowanie przepisy Kodeksu cywilnego, jeżeli przepisy ustawy nie stanowią inaczej;</w:t>
      </w:r>
    </w:p>
    <w:p w14:paraId="2313A4FE" w14:textId="77777777" w:rsidR="00171A87" w:rsidRPr="00DC63D9" w:rsidRDefault="00E71D2B">
      <w:pPr>
        <w:numPr>
          <w:ilvl w:val="0"/>
          <w:numId w:val="104"/>
        </w:numPr>
        <w:spacing w:after="120"/>
        <w:jc w:val="both"/>
        <w:rPr>
          <w:rFonts w:ascii="Calibri" w:hAnsi="Calibri" w:cs="Calibri"/>
          <w:sz w:val="20"/>
          <w:szCs w:val="20"/>
        </w:rPr>
      </w:pPr>
      <w:r w:rsidRPr="00DC63D9">
        <w:rPr>
          <w:rStyle w:val="BrakA"/>
          <w:rFonts w:ascii="Calibri" w:hAnsi="Calibri" w:cs="Calibri"/>
          <w:sz w:val="20"/>
          <w:szCs w:val="20"/>
        </w:rPr>
        <w:t>Umowa jest zawarta na okres wskazany w Części II niniejszej SWZ;</w:t>
      </w:r>
    </w:p>
    <w:p w14:paraId="43AD6ADB" w14:textId="77777777" w:rsidR="00171A87" w:rsidRPr="00DC63D9" w:rsidRDefault="00E71D2B">
      <w:pPr>
        <w:numPr>
          <w:ilvl w:val="0"/>
          <w:numId w:val="105"/>
        </w:numPr>
        <w:spacing w:after="120"/>
        <w:jc w:val="both"/>
        <w:rPr>
          <w:rFonts w:ascii="Calibri" w:hAnsi="Calibri" w:cs="Calibri"/>
          <w:sz w:val="20"/>
          <w:szCs w:val="20"/>
        </w:rPr>
      </w:pPr>
      <w:r w:rsidRPr="00DC63D9">
        <w:rPr>
          <w:rStyle w:val="BrakA"/>
          <w:rFonts w:ascii="Calibri" w:hAnsi="Calibri" w:cs="Calibri"/>
          <w:sz w:val="20"/>
          <w:szCs w:val="20"/>
        </w:rPr>
        <w:t xml:space="preserve">Zmiany umowy są dokonywane na zasadach wskazanych w art. 455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w tym na zasadach i w trybie wskazanych w Części II niniejszej SWZ.</w:t>
      </w:r>
    </w:p>
    <w:p w14:paraId="6EE93171" w14:textId="77777777" w:rsidR="00171A87" w:rsidRPr="00DC63D9" w:rsidRDefault="00E71D2B">
      <w:pPr>
        <w:numPr>
          <w:ilvl w:val="0"/>
          <w:numId w:val="106"/>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 xml:space="preserve">Pozostałe kwestie odnoszące się do umowy uregulowane są w Części II niniejszej SWZ oraz Dziale VII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w:t>
      </w:r>
    </w:p>
    <w:p w14:paraId="3161D60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lastRenderedPageBreak/>
        <w:t>Wraz z podpisaniem umowy na realizację niniejszego zamówienia Wykonawca przedłoży  Zamawiającemu:</w:t>
      </w:r>
    </w:p>
    <w:p w14:paraId="53A3EDE6" w14:textId="01309FEC" w:rsidR="00171A87" w:rsidRPr="00DC63D9" w:rsidRDefault="00E71D2B">
      <w:pPr>
        <w:spacing w:after="120"/>
        <w:ind w:left="708" w:hanging="424"/>
        <w:jc w:val="both"/>
        <w:rPr>
          <w:rStyle w:val="Hyperlink3"/>
          <w:rFonts w:ascii="Calibri" w:hAnsi="Calibri" w:cs="Calibri"/>
        </w:rPr>
      </w:pPr>
      <w:r w:rsidRPr="00DC63D9">
        <w:rPr>
          <w:rStyle w:val="Hyperlink3"/>
          <w:rFonts w:ascii="Calibri" w:hAnsi="Calibri" w:cs="Calibri"/>
        </w:rPr>
        <w:t xml:space="preserve">1) </w:t>
      </w:r>
      <w:r w:rsidRPr="00DC63D9">
        <w:rPr>
          <w:rStyle w:val="Hyperlink3"/>
          <w:rFonts w:ascii="Calibri" w:hAnsi="Calibri" w:cs="Calibri"/>
        </w:rPr>
        <w:tab/>
        <w:t>umowę cywilno-prawną, o której mowa w pkt. 9.</w:t>
      </w:r>
      <w:r w:rsidR="00DA02C5" w:rsidRPr="00DC63D9">
        <w:rPr>
          <w:rStyle w:val="Hyperlink3"/>
          <w:rFonts w:ascii="Calibri" w:hAnsi="Calibri" w:cs="Calibri"/>
        </w:rPr>
        <w:t>4</w:t>
      </w:r>
      <w:r w:rsidRPr="00DC63D9">
        <w:rPr>
          <w:rStyle w:val="Hyperlink3"/>
          <w:rFonts w:ascii="Calibri" w:hAnsi="Calibri" w:cs="Calibri"/>
        </w:rPr>
        <w:t xml:space="preserve"> </w:t>
      </w:r>
      <w:proofErr w:type="spellStart"/>
      <w:r w:rsidRPr="00DC63D9">
        <w:rPr>
          <w:rStyle w:val="Hyperlink3"/>
          <w:rFonts w:ascii="Calibri" w:hAnsi="Calibri" w:cs="Calibri"/>
        </w:rPr>
        <w:t>ppkt</w:t>
      </w:r>
      <w:proofErr w:type="spellEnd"/>
      <w:r w:rsidRPr="00DC63D9">
        <w:rPr>
          <w:rStyle w:val="Hyperlink3"/>
          <w:rFonts w:ascii="Calibri" w:hAnsi="Calibri" w:cs="Calibri"/>
        </w:rPr>
        <w:t xml:space="preserve"> 8) niniejszej IDW, w odniesieniu do Wykonawców wspólnie ubiegających się o udzielenie zamówienia, których oferta została uznana za najkorzystniejszą;</w:t>
      </w:r>
    </w:p>
    <w:p w14:paraId="52EA79A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DC63D9" w:rsidRDefault="00E71D2B">
      <w:pPr>
        <w:pStyle w:val="Nagwek3"/>
        <w:numPr>
          <w:ilvl w:val="0"/>
          <w:numId w:val="107"/>
        </w:numPr>
        <w:rPr>
          <w:rFonts w:ascii="Calibri" w:hAnsi="Calibri" w:cs="Calibri"/>
          <w:sz w:val="20"/>
          <w:szCs w:val="20"/>
        </w:rPr>
      </w:pPr>
      <w:bookmarkStart w:id="130" w:name="_Toc28"/>
      <w:r w:rsidRPr="00DC63D9">
        <w:rPr>
          <w:rStyle w:val="BrakA"/>
          <w:rFonts w:ascii="Calibri" w:hAnsi="Calibri" w:cs="Calibri"/>
          <w:sz w:val="20"/>
          <w:szCs w:val="20"/>
        </w:rPr>
        <w:t>Wymagania dotyczące zabezpieczenia należytego wykonania umowy.</w:t>
      </w:r>
      <w:bookmarkEnd w:id="130"/>
    </w:p>
    <w:p w14:paraId="3AE608D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wymaga</w:t>
      </w:r>
      <w:r w:rsidRPr="00DC63D9">
        <w:rPr>
          <w:rStyle w:val="Hyperlink3"/>
          <w:rFonts w:ascii="Calibri" w:hAnsi="Calibri" w:cs="Calibri"/>
        </w:rPr>
        <w:t xml:space="preserve"> ustanowienia zabezpieczenia należytego wykonania umowy.</w:t>
      </w:r>
    </w:p>
    <w:p w14:paraId="25EF20F0" w14:textId="77777777" w:rsidR="00171A87" w:rsidRPr="00DC63D9" w:rsidRDefault="00E71D2B">
      <w:pPr>
        <w:pStyle w:val="Nagwek3"/>
        <w:numPr>
          <w:ilvl w:val="0"/>
          <w:numId w:val="34"/>
        </w:numPr>
        <w:rPr>
          <w:rFonts w:ascii="Calibri" w:hAnsi="Calibri" w:cs="Calibri"/>
          <w:sz w:val="20"/>
          <w:szCs w:val="20"/>
        </w:rPr>
      </w:pPr>
      <w:bookmarkStart w:id="131" w:name="_Toc29"/>
      <w:r w:rsidRPr="00DC63D9">
        <w:rPr>
          <w:rStyle w:val="BrakA"/>
          <w:rFonts w:ascii="Calibri" w:hAnsi="Calibri" w:cs="Calibri"/>
          <w:sz w:val="20"/>
          <w:szCs w:val="20"/>
        </w:rPr>
        <w:t>Rozliczenia związane z realizacją zamówienia.</w:t>
      </w:r>
      <w:bookmarkEnd w:id="131"/>
    </w:p>
    <w:p w14:paraId="61CF6D6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DC63D9" w:rsidRDefault="00E71D2B">
      <w:pPr>
        <w:pStyle w:val="Nagwek3"/>
        <w:numPr>
          <w:ilvl w:val="0"/>
          <w:numId w:val="34"/>
        </w:numPr>
        <w:rPr>
          <w:rFonts w:ascii="Calibri" w:hAnsi="Calibri" w:cs="Calibri"/>
          <w:sz w:val="20"/>
          <w:szCs w:val="20"/>
        </w:rPr>
      </w:pPr>
      <w:bookmarkStart w:id="132" w:name="_Toc30"/>
      <w:r w:rsidRPr="00DC63D9">
        <w:rPr>
          <w:rStyle w:val="BrakA"/>
          <w:rFonts w:ascii="Calibri" w:hAnsi="Calibri" w:cs="Calibri"/>
          <w:sz w:val="20"/>
          <w:szCs w:val="20"/>
        </w:rPr>
        <w:t>Podwykonawstwo</w:t>
      </w:r>
      <w:bookmarkEnd w:id="132"/>
    </w:p>
    <w:p w14:paraId="122B9B9F"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 xml:space="preserve">nie zastrzega </w:t>
      </w:r>
      <w:r w:rsidRPr="00DC63D9">
        <w:rPr>
          <w:rStyle w:val="BrakA"/>
          <w:rFonts w:ascii="Calibri" w:hAnsi="Calibri" w:cs="Calibri"/>
          <w:sz w:val="20"/>
          <w:szCs w:val="20"/>
        </w:rPr>
        <w:t>obowiązku osobistego wykonania przez Wykonawcę konkretnych części zamówienia.</w:t>
      </w:r>
    </w:p>
    <w:p w14:paraId="7F63E491"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Jeżeli zmiana albo rezygnacja z podwykonawcy dotyczy podmiotu, na którego zasoby wykonawca powoływał się, na zasadach określonych w </w:t>
      </w:r>
      <w:hyperlink r:id="rId72" w:history="1">
        <w:r w:rsidRPr="00DC63D9">
          <w:rPr>
            <w:rStyle w:val="BrakA"/>
            <w:rFonts w:ascii="Calibri" w:hAnsi="Calibri" w:cs="Calibri"/>
            <w:sz w:val="20"/>
            <w:szCs w:val="20"/>
          </w:rPr>
          <w:t>art. 118 ust. 1</w:t>
        </w:r>
      </w:hyperlink>
      <w:r w:rsidRPr="00DC63D9">
        <w:rPr>
          <w:rStyle w:val="BrakA"/>
          <w:rFonts w:ascii="Calibri" w:hAnsi="Calibri" w:cs="Calibri"/>
          <w:sz w:val="20"/>
          <w:szCs w:val="20"/>
        </w:rPr>
        <w:t xml:space="preserve">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Powierzenie wykonania części zamówienia podwykonawcom nie zwalnia wykonawcy </w:t>
      </w:r>
      <w:r w:rsidRPr="00DC63D9">
        <w:rPr>
          <w:rStyle w:val="BrakA"/>
          <w:rFonts w:ascii="Calibri" w:eastAsia="Arial" w:hAnsi="Calibri" w:cs="Calibri"/>
          <w:sz w:val="20"/>
          <w:szCs w:val="20"/>
        </w:rPr>
        <w:br/>
      </w:r>
      <w:r w:rsidRPr="00DC63D9">
        <w:rPr>
          <w:rStyle w:val="BrakA"/>
          <w:rFonts w:ascii="Calibri" w:hAnsi="Calibri" w:cs="Calibri"/>
          <w:sz w:val="20"/>
          <w:szCs w:val="20"/>
        </w:rPr>
        <w:t>z odpowiedzialności za należyte wykonanie tego zamówienia.</w:t>
      </w:r>
    </w:p>
    <w:p w14:paraId="7A08E6E8"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Szczegółowe wytyczne dotyczące podwykonawstwa, w tym wymagania dla umów </w:t>
      </w:r>
      <w:r w:rsidRPr="00DC63D9">
        <w:rPr>
          <w:rStyle w:val="BrakA"/>
          <w:rFonts w:ascii="Calibri" w:eastAsia="Arial" w:hAnsi="Calibri" w:cs="Calibri"/>
          <w:sz w:val="20"/>
          <w:szCs w:val="20"/>
        </w:rPr>
        <w:br/>
      </w:r>
      <w:r w:rsidRPr="00DC63D9">
        <w:rPr>
          <w:rStyle w:val="BrakA"/>
          <w:rFonts w:ascii="Calibri" w:hAnsi="Calibri" w:cs="Calibri"/>
          <w:sz w:val="20"/>
          <w:szCs w:val="20"/>
        </w:rPr>
        <w:t>z podwykonawcami, określone zostały w Części II SWZ – Projektowane postanowienia umowy.</w:t>
      </w:r>
    </w:p>
    <w:p w14:paraId="428F5854" w14:textId="77777777" w:rsidR="00171A87" w:rsidRPr="00DC63D9" w:rsidRDefault="00E71D2B">
      <w:pPr>
        <w:pStyle w:val="Nagwek3"/>
        <w:numPr>
          <w:ilvl w:val="0"/>
          <w:numId w:val="110"/>
        </w:numPr>
        <w:rPr>
          <w:rFonts w:ascii="Calibri" w:hAnsi="Calibri" w:cs="Calibri"/>
          <w:sz w:val="20"/>
          <w:szCs w:val="20"/>
        </w:rPr>
      </w:pPr>
      <w:bookmarkStart w:id="133" w:name="_Toc31"/>
      <w:r w:rsidRPr="00DC63D9">
        <w:rPr>
          <w:rStyle w:val="BrakA"/>
          <w:rFonts w:ascii="Calibri" w:hAnsi="Calibri" w:cs="Calibri"/>
          <w:sz w:val="20"/>
          <w:szCs w:val="20"/>
        </w:rPr>
        <w:t>Klauzula informacyjna RODO</w:t>
      </w:r>
      <w:bookmarkEnd w:id="133"/>
    </w:p>
    <w:p w14:paraId="103C724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w:t>
      </w:r>
      <w:r w:rsidRPr="00DC63D9">
        <w:rPr>
          <w:rStyle w:val="Hyperlink3"/>
          <w:rFonts w:ascii="Calibri" w:hAnsi="Calibri" w:cs="Calibri"/>
        </w:rPr>
        <w:lastRenderedPageBreak/>
        <w:t xml:space="preserve">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DC63D9">
        <w:rPr>
          <w:rStyle w:val="Hyperlink4"/>
          <w:rFonts w:ascii="Calibri" w:hAnsi="Calibri" w:cs="Calibri"/>
        </w:rPr>
        <w:t>Po stronie Wykonawcy leży obowiązek uzyskania zgody osoby fizycznej na wskazanie jej danych w postępowaniu o udzielenie zamówienia, w tym w składanej ofercie</w:t>
      </w:r>
      <w:r w:rsidRPr="00DC63D9">
        <w:rPr>
          <w:rStyle w:val="Hyperlink3"/>
          <w:rFonts w:ascii="Calibri" w:hAnsi="Calibri" w:cs="Calibri"/>
        </w:rPr>
        <w:t>.</w:t>
      </w:r>
    </w:p>
    <w:p w14:paraId="79F7ABA8" w14:textId="77777777" w:rsidR="00171A87" w:rsidRPr="00DC63D9" w:rsidRDefault="00E71D2B">
      <w:pPr>
        <w:spacing w:after="120"/>
        <w:jc w:val="both"/>
        <w:rPr>
          <w:rStyle w:val="Hyperlink3"/>
          <w:rFonts w:ascii="Calibri" w:hAnsi="Calibri" w:cs="Calibri"/>
        </w:rPr>
      </w:pPr>
      <w:bookmarkStart w:id="134" w:name="mip51080008"/>
      <w:bookmarkEnd w:id="134"/>
      <w:r w:rsidRPr="00DC63D9">
        <w:rPr>
          <w:rStyle w:val="Hyperlink3"/>
          <w:rFonts w:ascii="Calibri" w:hAnsi="Calibri" w:cs="Calibri"/>
        </w:rPr>
        <w:t xml:space="preserve">Jednocześnie wskazuje się, iż zgodnie z art. 19 ust. 2 i ust 3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skorzystanie z uprawnienia do sprostowania lub uzupełnienia, o którym mowa w </w:t>
      </w:r>
      <w:hyperlink r:id="rId73" w:history="1">
        <w:r w:rsidRPr="00DC63D9">
          <w:rPr>
            <w:rStyle w:val="Hyperlink3"/>
            <w:rFonts w:ascii="Calibri" w:hAnsi="Calibri" w:cs="Calibri"/>
          </w:rPr>
          <w:t>art. 16</w:t>
        </w:r>
      </w:hyperlink>
      <w:r w:rsidRPr="00DC63D9">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4" w:history="1">
        <w:r w:rsidRPr="00DC63D9">
          <w:rPr>
            <w:rStyle w:val="Hyperlink3"/>
            <w:rFonts w:ascii="Calibri" w:hAnsi="Calibri" w:cs="Calibri"/>
          </w:rPr>
          <w:t>art. 18 ust. 1</w:t>
        </w:r>
      </w:hyperlink>
      <w:r w:rsidRPr="00DC63D9">
        <w:rPr>
          <w:rStyle w:val="Hyperlink3"/>
          <w:rFonts w:ascii="Calibri" w:hAnsi="Calibri" w:cs="Calibri"/>
        </w:rPr>
        <w:t xml:space="preserve"> RODO, nie ogranicza przetwarzania danych osobowych do czasu zakończenia tego postępowania.</w:t>
      </w:r>
    </w:p>
    <w:p w14:paraId="2D8144E4" w14:textId="77777777" w:rsidR="00171A87" w:rsidRPr="00DC63D9" w:rsidRDefault="00171A87">
      <w:pPr>
        <w:spacing w:after="120"/>
        <w:jc w:val="both"/>
        <w:rPr>
          <w:rStyle w:val="Brak"/>
          <w:rFonts w:ascii="Calibri" w:eastAsia="Arial" w:hAnsi="Calibri" w:cs="Calibri"/>
          <w:sz w:val="20"/>
          <w:szCs w:val="20"/>
        </w:rPr>
      </w:pPr>
    </w:p>
    <w:p w14:paraId="533CB837" w14:textId="77777777" w:rsidR="00171A87" w:rsidRPr="00DC63D9" w:rsidRDefault="00E71D2B">
      <w:pPr>
        <w:pStyle w:val="Nagwek3"/>
        <w:numPr>
          <w:ilvl w:val="0"/>
          <w:numId w:val="34"/>
        </w:numPr>
        <w:rPr>
          <w:rFonts w:ascii="Calibri" w:hAnsi="Calibri" w:cs="Calibri"/>
          <w:sz w:val="20"/>
          <w:szCs w:val="20"/>
        </w:rPr>
      </w:pPr>
      <w:bookmarkStart w:id="135" w:name="mip51080011"/>
      <w:bookmarkStart w:id="136" w:name="_Toc32"/>
      <w:bookmarkEnd w:id="135"/>
      <w:r w:rsidRPr="00DC63D9">
        <w:rPr>
          <w:rStyle w:val="BrakA"/>
          <w:rFonts w:ascii="Calibri" w:hAnsi="Calibri" w:cs="Calibri"/>
          <w:sz w:val="20"/>
          <w:szCs w:val="20"/>
        </w:rPr>
        <w:t>Wykaz załączników do niniejszych IDW</w:t>
      </w:r>
      <w:bookmarkEnd w:id="136"/>
    </w:p>
    <w:p w14:paraId="5B740A91"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DC63D9"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DC63D9" w:rsidRDefault="00E71D2B">
            <w:pPr>
              <w:pStyle w:val="Nagwek3"/>
              <w:ind w:left="284"/>
              <w:rPr>
                <w:rFonts w:ascii="Calibri" w:hAnsi="Calibri" w:cs="Calibri"/>
                <w:sz w:val="20"/>
                <w:szCs w:val="20"/>
              </w:rPr>
            </w:pPr>
            <w:r w:rsidRPr="00DC63D9">
              <w:rPr>
                <w:rStyle w:val="Brak"/>
                <w:rFonts w:ascii="Calibri" w:hAnsi="Calibri" w:cs="Calibri"/>
                <w:sz w:val="20"/>
                <w:szCs w:val="20"/>
              </w:rPr>
              <w:t>Nazwa Załącznika</w:t>
            </w:r>
          </w:p>
        </w:tc>
      </w:tr>
      <w:tr w:rsidR="00171A87" w:rsidRPr="00DC63D9"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DC63D9" w:rsidRDefault="006714AA">
            <w:pPr>
              <w:rPr>
                <w:rFonts w:ascii="Calibri" w:hAnsi="Calibri" w:cs="Calibri"/>
                <w:sz w:val="20"/>
                <w:szCs w:val="20"/>
              </w:rPr>
            </w:pPr>
            <w:r w:rsidRPr="00DC63D9">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DC63D9" w:rsidRDefault="00E71D2B">
            <w:pPr>
              <w:spacing w:after="120"/>
              <w:rPr>
                <w:rFonts w:ascii="Calibri" w:hAnsi="Calibri" w:cs="Calibri"/>
                <w:sz w:val="20"/>
                <w:szCs w:val="20"/>
              </w:rPr>
            </w:pPr>
            <w:r w:rsidRPr="00DC63D9">
              <w:rPr>
                <w:rStyle w:val="Brak"/>
                <w:rFonts w:ascii="Calibri" w:hAnsi="Calibri" w:cs="Calibri"/>
                <w:sz w:val="20"/>
                <w:szCs w:val="20"/>
              </w:rPr>
              <w:t>Wzór Formularza Oferty;</w:t>
            </w:r>
          </w:p>
        </w:tc>
      </w:tr>
      <w:tr w:rsidR="00171A87" w:rsidRPr="00DC63D9"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DC63D9" w:rsidRDefault="006714AA">
            <w:pPr>
              <w:rPr>
                <w:rFonts w:ascii="Calibri" w:hAnsi="Calibri" w:cs="Calibri"/>
                <w:sz w:val="20"/>
                <w:szCs w:val="20"/>
              </w:rPr>
            </w:pPr>
            <w:r w:rsidRPr="00DC63D9">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1E5AE1EE" w:rsidR="00171A87" w:rsidRPr="00DC63D9" w:rsidRDefault="00C220D8">
            <w:pPr>
              <w:spacing w:after="120"/>
              <w:rPr>
                <w:rFonts w:ascii="Calibri" w:hAnsi="Calibri" w:cs="Calibri"/>
                <w:sz w:val="20"/>
                <w:szCs w:val="20"/>
              </w:rPr>
            </w:pPr>
            <w:r>
              <w:rPr>
                <w:rStyle w:val="Brak"/>
                <w:rFonts w:ascii="Calibri" w:hAnsi="Calibri" w:cs="Calibri"/>
                <w:sz w:val="20"/>
                <w:szCs w:val="20"/>
              </w:rPr>
              <w:t>Wzór Formularza Cenowego</w:t>
            </w:r>
            <w:r w:rsidR="00E71D2B" w:rsidRPr="00DC63D9">
              <w:rPr>
                <w:rStyle w:val="Brak"/>
                <w:rFonts w:ascii="Calibri" w:hAnsi="Calibri" w:cs="Calibri"/>
                <w:sz w:val="20"/>
                <w:szCs w:val="20"/>
              </w:rPr>
              <w:t>;</w:t>
            </w:r>
          </w:p>
        </w:tc>
      </w:tr>
      <w:tr w:rsidR="00171A87" w:rsidRPr="00DC63D9"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DC63D9" w:rsidRDefault="00495F9A">
            <w:pPr>
              <w:rPr>
                <w:rFonts w:ascii="Calibri" w:hAnsi="Calibri" w:cs="Calibri"/>
                <w:sz w:val="20"/>
                <w:szCs w:val="20"/>
              </w:rPr>
            </w:pPr>
            <w:r w:rsidRPr="00DC63D9">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DC63D9" w:rsidRDefault="00E71D2B">
            <w:pPr>
              <w:pStyle w:val="Spistreci4"/>
              <w:rPr>
                <w:rFonts w:ascii="Calibri" w:hAnsi="Calibri" w:cs="Calibri"/>
                <w:lang w:val="pl-PL"/>
              </w:rPr>
            </w:pPr>
            <w:r w:rsidRPr="00DC63D9">
              <w:rPr>
                <w:rStyle w:val="Brak"/>
                <w:rFonts w:ascii="Calibri" w:hAnsi="Calibri" w:cs="Calibri"/>
                <w:lang w:val="pl-PL"/>
              </w:rPr>
              <w:t>Wzór oświadczenia o niepodleganiu wykluczeniu oraz spełnianiu warunków udziału w postępowaniu;</w:t>
            </w:r>
          </w:p>
        </w:tc>
      </w:tr>
      <w:tr w:rsidR="00171A87" w:rsidRPr="00DC63D9"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A513A03" w:rsidR="00171A87" w:rsidRPr="00DC63D9" w:rsidRDefault="00495F9A">
            <w:pPr>
              <w:rPr>
                <w:rFonts w:ascii="Calibri" w:hAnsi="Calibri" w:cs="Calibri"/>
                <w:sz w:val="20"/>
                <w:szCs w:val="20"/>
              </w:rPr>
            </w:pPr>
            <w:r w:rsidRPr="00DC63D9">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wykonawców wspólnie ubiegających się o udzielenie zamówienia;</w:t>
            </w:r>
          </w:p>
        </w:tc>
      </w:tr>
      <w:tr w:rsidR="00171A87" w:rsidRPr="00DC63D9"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956EDA9" w:rsidR="00171A87" w:rsidRPr="00DC63D9" w:rsidRDefault="00495F9A">
            <w:pPr>
              <w:rPr>
                <w:rFonts w:ascii="Calibri" w:hAnsi="Calibri" w:cs="Calibri"/>
                <w:sz w:val="20"/>
                <w:szCs w:val="20"/>
              </w:rPr>
            </w:pPr>
            <w:r w:rsidRPr="00DC63D9">
              <w:rPr>
                <w:rFonts w:ascii="Calibri" w:hAnsi="Calibri" w:cs="Calibri"/>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DC63D9" w:rsidRDefault="00171A87">
      <w:pPr>
        <w:widowControl w:val="0"/>
        <w:spacing w:after="120"/>
        <w:ind w:left="394" w:hanging="394"/>
        <w:rPr>
          <w:rStyle w:val="Hyperlink3"/>
          <w:rFonts w:ascii="Calibri" w:hAnsi="Calibri" w:cs="Calibri"/>
        </w:rPr>
      </w:pPr>
    </w:p>
    <w:p w14:paraId="50EB00BD" w14:textId="77777777" w:rsidR="00171A87" w:rsidRPr="00DC63D9" w:rsidRDefault="00E71D2B">
      <w:pPr>
        <w:pStyle w:val="Spistreci4"/>
        <w:rPr>
          <w:rStyle w:val="BrakA"/>
          <w:rFonts w:ascii="Calibri" w:hAnsi="Calibri" w:cs="Calibri"/>
          <w:lang w:val="pl-PL"/>
        </w:rPr>
      </w:pPr>
      <w:r w:rsidRPr="00DC63D9">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5E595179"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 przygotowania oferty zaleca się wykorzystanie wzorów formularzy załączonych do niniejszej SWZ. </w:t>
      </w:r>
      <w:r w:rsidR="0065342D" w:rsidRPr="00DC63D9">
        <w:rPr>
          <w:rStyle w:val="Hyperlink3"/>
          <w:rFonts w:ascii="Calibri" w:hAnsi="Calibri" w:cs="Calibri"/>
        </w:rPr>
        <w:br/>
      </w:r>
      <w:r w:rsidRPr="00DC63D9">
        <w:rPr>
          <w:rStyle w:val="Hyperlink3"/>
          <w:rFonts w:ascii="Calibri" w:hAnsi="Calibri" w:cs="Calibri"/>
        </w:rPr>
        <w:t>W przypadku, gdy Wykonawca nie korzysta z przygotowanego przez Zamawiającego wzoru, w treści oferty</w:t>
      </w:r>
      <w:r w:rsidR="00495F9A" w:rsidRPr="00DC63D9">
        <w:rPr>
          <w:rStyle w:val="Hyperlink3"/>
          <w:rFonts w:ascii="Calibri" w:hAnsi="Calibri" w:cs="Calibri"/>
        </w:rPr>
        <w:t xml:space="preserve"> lub</w:t>
      </w:r>
      <w:r w:rsidRPr="00DC63D9">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DC63D9" w:rsidRDefault="00E71D2B">
      <w:pPr>
        <w:pStyle w:val="Nagwek3"/>
        <w:ind w:left="284"/>
        <w:rPr>
          <w:rFonts w:ascii="Calibri" w:hAnsi="Calibri" w:cs="Calibri"/>
          <w:sz w:val="20"/>
          <w:szCs w:val="20"/>
        </w:rPr>
      </w:pPr>
      <w:r w:rsidRPr="00DC63D9">
        <w:rPr>
          <w:rStyle w:val="Brak"/>
          <w:rFonts w:ascii="Calibri" w:eastAsia="Arial Unicode MS" w:hAnsi="Calibri" w:cs="Calibri"/>
          <w:b w:val="0"/>
          <w:bCs w:val="0"/>
          <w:sz w:val="20"/>
          <w:szCs w:val="20"/>
        </w:rPr>
        <w:br w:type="page"/>
      </w:r>
    </w:p>
    <w:p w14:paraId="277AFDC9" w14:textId="77777777" w:rsidR="00171A87" w:rsidRPr="00DC63D9" w:rsidRDefault="00E71D2B">
      <w:pPr>
        <w:pStyle w:val="Nagwek3"/>
        <w:ind w:left="284"/>
        <w:rPr>
          <w:rFonts w:ascii="Calibri" w:hAnsi="Calibri" w:cs="Calibri"/>
          <w:sz w:val="20"/>
          <w:szCs w:val="20"/>
        </w:rPr>
      </w:pPr>
      <w:bookmarkStart w:id="137" w:name="_Toc33"/>
      <w:r w:rsidRPr="00DC63D9">
        <w:rPr>
          <w:rStyle w:val="BrakA"/>
          <w:rFonts w:ascii="Calibri" w:hAnsi="Calibri" w:cs="Calibri"/>
          <w:sz w:val="20"/>
          <w:szCs w:val="20"/>
        </w:rPr>
        <w:lastRenderedPageBreak/>
        <w:t>Załącznik nr 1 – Wzór Formularza Oferty</w:t>
      </w:r>
      <w:bookmarkEnd w:id="137"/>
    </w:p>
    <w:p w14:paraId="3466E049" w14:textId="77777777" w:rsidR="00171A87" w:rsidRPr="00DC63D9" w:rsidRDefault="00E71D2B">
      <w:pPr>
        <w:spacing w:before="240" w:after="60"/>
        <w:jc w:val="center"/>
        <w:outlineLvl w:val="4"/>
        <w:rPr>
          <w:rStyle w:val="Brak"/>
          <w:rFonts w:ascii="Calibri" w:eastAsia="Arial" w:hAnsi="Calibri" w:cs="Calibri"/>
          <w:b/>
          <w:bCs/>
          <w:sz w:val="20"/>
          <w:szCs w:val="20"/>
        </w:rPr>
      </w:pPr>
      <w:r w:rsidRPr="00DC63D9">
        <w:rPr>
          <w:rStyle w:val="Brak"/>
          <w:rFonts w:ascii="Calibri" w:hAnsi="Calibri" w:cs="Calibri"/>
          <w:b/>
          <w:bCs/>
          <w:sz w:val="20"/>
          <w:szCs w:val="20"/>
        </w:rPr>
        <w:t>FORMULARZ OFERTY</w:t>
      </w:r>
    </w:p>
    <w:p w14:paraId="69B7294F" w14:textId="77777777" w:rsidR="00171A87" w:rsidRPr="00DC63D9" w:rsidRDefault="00171A87">
      <w:pPr>
        <w:jc w:val="center"/>
        <w:rPr>
          <w:rStyle w:val="Brak"/>
          <w:rFonts w:ascii="Calibri" w:eastAsia="Arial" w:hAnsi="Calibri" w:cs="Calibri"/>
          <w:sz w:val="20"/>
          <w:szCs w:val="20"/>
        </w:rPr>
      </w:pPr>
    </w:p>
    <w:p w14:paraId="32B89EE8" w14:textId="19F61DA6" w:rsidR="00171A87" w:rsidRPr="00DC63D9" w:rsidRDefault="00E71D2B">
      <w:pPr>
        <w:jc w:val="center"/>
        <w:rPr>
          <w:rStyle w:val="Hyperlink4"/>
          <w:rFonts w:ascii="Calibri" w:hAnsi="Calibri" w:cs="Calibri"/>
        </w:rPr>
      </w:pPr>
      <w:r w:rsidRPr="00DC63D9">
        <w:rPr>
          <w:rStyle w:val="Hyperlink4"/>
          <w:rFonts w:ascii="Calibri" w:hAnsi="Calibri" w:cs="Calibri"/>
        </w:rPr>
        <w:t xml:space="preserve">Postępowanie w trybie </w:t>
      </w:r>
      <w:r w:rsidR="00492B9A" w:rsidRPr="00DC63D9">
        <w:rPr>
          <w:rStyle w:val="Hyperlink4"/>
          <w:rFonts w:ascii="Calibri" w:hAnsi="Calibri" w:cs="Calibri"/>
        </w:rPr>
        <w:t>podstawowym</w:t>
      </w:r>
      <w:r w:rsidRPr="00DC63D9">
        <w:rPr>
          <w:rStyle w:val="Hyperlink4"/>
          <w:rFonts w:ascii="Calibri" w:hAnsi="Calibri" w:cs="Calibri"/>
        </w:rPr>
        <w:t xml:space="preserve"> bez negocjacji </w:t>
      </w:r>
    </w:p>
    <w:p w14:paraId="6FB4F0A3"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na dostawy pn.:</w:t>
      </w:r>
    </w:p>
    <w:p w14:paraId="19AD95D5" w14:textId="77777777" w:rsidR="00C220D8" w:rsidRPr="00DC63D9" w:rsidRDefault="00C220D8" w:rsidP="00C220D8">
      <w:pPr>
        <w:jc w:val="center"/>
        <w:rPr>
          <w:rFonts w:ascii="Calibri" w:hAnsi="Calibri" w:cs="Calibri"/>
          <w:b/>
          <w:bCs/>
          <w:sz w:val="20"/>
          <w:szCs w:val="20"/>
        </w:rPr>
      </w:pPr>
      <w:bookmarkStart w:id="138" w:name="_Hlk63437150"/>
      <w:r w:rsidRPr="00DC63D9">
        <w:rPr>
          <w:rFonts w:ascii="Calibri" w:hAnsi="Calibri" w:cs="Calibri"/>
          <w:b/>
          <w:bCs/>
          <w:sz w:val="20"/>
          <w:szCs w:val="20"/>
        </w:rPr>
        <w:t xml:space="preserve">„Sukcesywny zakup publikacji nutowych </w:t>
      </w:r>
      <w:r w:rsidRPr="00C33065">
        <w:rPr>
          <w:rFonts w:ascii="Calibri" w:hAnsi="Calibri" w:cs="Calibri"/>
          <w:b/>
          <w:bCs/>
          <w:sz w:val="20"/>
          <w:szCs w:val="20"/>
        </w:rPr>
        <w:t>Wydawnictwa Crescendo</w:t>
      </w:r>
      <w:r w:rsidRPr="00DC63D9">
        <w:rPr>
          <w:rFonts w:ascii="Calibri" w:hAnsi="Calibri" w:cs="Calibri"/>
          <w:b/>
          <w:bCs/>
          <w:sz w:val="20"/>
          <w:szCs w:val="20"/>
        </w:rPr>
        <w:t>”</w:t>
      </w:r>
    </w:p>
    <w:p w14:paraId="3359C3E7" w14:textId="77777777" w:rsidR="00C220D8" w:rsidRPr="00DC63D9" w:rsidRDefault="00C220D8" w:rsidP="00C220D8">
      <w:pPr>
        <w:jc w:val="center"/>
        <w:rPr>
          <w:rFonts w:ascii="Calibri" w:eastAsia="Arial" w:hAnsi="Calibri" w:cs="Calibri"/>
          <w:b/>
          <w:bCs/>
          <w:sz w:val="20"/>
          <w:szCs w:val="20"/>
        </w:rPr>
      </w:pPr>
    </w:p>
    <w:p w14:paraId="6FFFD33A" w14:textId="77777777" w:rsidR="00171A87" w:rsidRPr="00DC63D9" w:rsidRDefault="00171A87" w:rsidP="00C220D8">
      <w:pPr>
        <w:tabs>
          <w:tab w:val="left" w:pos="3969"/>
        </w:tabs>
        <w:rPr>
          <w:rStyle w:val="Brak"/>
          <w:rFonts w:ascii="Calibri" w:eastAsia="Arial" w:hAnsi="Calibri" w:cs="Calibri"/>
          <w:b/>
          <w:bCs/>
          <w:sz w:val="20"/>
          <w:szCs w:val="20"/>
        </w:rPr>
      </w:pPr>
    </w:p>
    <w:p w14:paraId="44573CD9" w14:textId="54E181AB" w:rsidR="00171A87" w:rsidRPr="00DC63D9" w:rsidRDefault="00E71D2B">
      <w:pPr>
        <w:rPr>
          <w:rStyle w:val="Hyperlink4"/>
          <w:rFonts w:ascii="Calibri" w:hAnsi="Calibri" w:cs="Calibri"/>
        </w:rPr>
      </w:pPr>
      <w:r w:rsidRPr="00DC63D9">
        <w:rPr>
          <w:rStyle w:val="Hyperlink4"/>
          <w:rFonts w:ascii="Calibri" w:eastAsia="Arial Unicode MS" w:hAnsi="Calibri" w:cs="Calibri"/>
        </w:rPr>
        <w:t xml:space="preserve">Znak postępowania </w:t>
      </w:r>
      <w:bookmarkEnd w:id="138"/>
      <w:r w:rsidR="008E4D22" w:rsidRPr="00DC63D9">
        <w:rPr>
          <w:rFonts w:ascii="Calibri" w:hAnsi="Calibri" w:cs="Calibri"/>
          <w:b/>
          <w:bCs/>
          <w:sz w:val="20"/>
          <w:szCs w:val="20"/>
        </w:rPr>
        <w:t>ZZP.261.</w:t>
      </w:r>
      <w:r w:rsidR="00D227D4">
        <w:rPr>
          <w:rFonts w:ascii="Calibri" w:hAnsi="Calibri" w:cs="Calibri"/>
          <w:b/>
          <w:bCs/>
          <w:sz w:val="20"/>
          <w:szCs w:val="20"/>
        </w:rPr>
        <w:t>12</w:t>
      </w:r>
      <w:r w:rsidR="008E4D22" w:rsidRPr="00DC63D9">
        <w:rPr>
          <w:rFonts w:ascii="Calibri" w:hAnsi="Calibri" w:cs="Calibri"/>
          <w:b/>
          <w:bCs/>
          <w:sz w:val="20"/>
          <w:szCs w:val="20"/>
        </w:rPr>
        <w:t>.2023</w:t>
      </w:r>
    </w:p>
    <w:p w14:paraId="61C63682" w14:textId="77777777" w:rsidR="00171A87" w:rsidRPr="00DC63D9" w:rsidRDefault="00171A87">
      <w:pPr>
        <w:jc w:val="center"/>
        <w:rPr>
          <w:rStyle w:val="Brak"/>
          <w:rFonts w:ascii="Calibri" w:eastAsia="Arial" w:hAnsi="Calibri" w:cs="Calibri"/>
          <w:b/>
          <w:bCs/>
          <w:sz w:val="20"/>
          <w:szCs w:val="20"/>
        </w:rPr>
      </w:pPr>
    </w:p>
    <w:p w14:paraId="0C2605BA"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9B664A6"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53FF0FF"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10D456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52D1175" w14:textId="77777777" w:rsidR="00171A87" w:rsidRPr="00DC63D9" w:rsidRDefault="00171A87">
      <w:pPr>
        <w:rPr>
          <w:rStyle w:val="Brak"/>
          <w:rFonts w:ascii="Calibri" w:eastAsia="Arial" w:hAnsi="Calibri" w:cs="Calibri"/>
          <w:b/>
          <w:bCs/>
          <w:sz w:val="20"/>
          <w:szCs w:val="20"/>
        </w:rPr>
      </w:pPr>
    </w:p>
    <w:p w14:paraId="6D038B72"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C097B5E" w14:textId="77777777" w:rsidR="00171A87" w:rsidRPr="00DC63D9" w:rsidRDefault="00E71D2B">
      <w:pPr>
        <w:rPr>
          <w:rStyle w:val="Hyperlink4"/>
          <w:rFonts w:ascii="Calibri" w:hAnsi="Calibri" w:cs="Calibri"/>
        </w:rPr>
      </w:pPr>
      <w:r w:rsidRPr="00DC63D9">
        <w:rPr>
          <w:rStyle w:val="Hyperlink3"/>
          <w:rFonts w:ascii="Calibri" w:eastAsia="Arial Unicode MS" w:hAnsi="Calibri" w:cs="Calibri"/>
        </w:rPr>
        <w:t>Niniejsza oferta zostaje złożona przez</w:t>
      </w:r>
      <w:r w:rsidRPr="00DC63D9">
        <w:rPr>
          <w:rStyle w:val="Brak"/>
          <w:rFonts w:ascii="Calibri" w:eastAsia="Arial" w:hAnsi="Calibri" w:cs="Calibri"/>
          <w:sz w:val="20"/>
          <w:szCs w:val="20"/>
          <w:vertAlign w:val="superscript"/>
        </w:rPr>
        <w:footnoteReference w:id="2"/>
      </w:r>
      <w:r w:rsidRPr="00DC63D9">
        <w:rPr>
          <w:rStyle w:val="Hyperlink3"/>
          <w:rFonts w:ascii="Calibri" w:eastAsia="Arial Unicode MS" w:hAnsi="Calibri" w:cs="Calibri"/>
        </w:rPr>
        <w:t xml:space="preserve">: </w:t>
      </w:r>
      <w:r w:rsidRPr="00DC63D9">
        <w:rPr>
          <w:rStyle w:val="Hyperlink3"/>
          <w:rFonts w:ascii="Calibri" w:eastAsia="Arial Unicode MS" w:hAnsi="Calibri" w:cs="Calibri"/>
        </w:rPr>
        <w:tab/>
      </w:r>
      <w:r w:rsidRPr="00DC63D9">
        <w:rPr>
          <w:rStyle w:val="Hyperlink3"/>
          <w:rFonts w:ascii="Calibri" w:eastAsia="Arial Unicode MS" w:hAnsi="Calibri" w:cs="Calibri"/>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p>
    <w:p w14:paraId="52CE8ECD" w14:textId="77777777" w:rsidR="00171A87" w:rsidRPr="00DC63D9"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DC63D9"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DC63D9" w:rsidRDefault="00E71D2B">
            <w:pPr>
              <w:jc w:val="center"/>
              <w:rPr>
                <w:rStyle w:val="Brak"/>
                <w:rFonts w:ascii="Calibri" w:eastAsia="Arial" w:hAnsi="Calibri" w:cs="Calibri"/>
                <w:b/>
                <w:bCs/>
                <w:sz w:val="20"/>
                <w:szCs w:val="20"/>
              </w:rPr>
            </w:pPr>
            <w:r w:rsidRPr="00DC63D9">
              <w:rPr>
                <w:rStyle w:val="Brak"/>
                <w:rFonts w:ascii="Calibri" w:hAnsi="Calibri" w:cs="Calibri"/>
                <w:b/>
                <w:bCs/>
                <w:sz w:val="20"/>
                <w:szCs w:val="20"/>
              </w:rPr>
              <w:t xml:space="preserve">Nazwa(y) Wykonawcy(ów)/ </w:t>
            </w:r>
            <w:r w:rsidR="00366DD5" w:rsidRPr="00DC63D9">
              <w:rPr>
                <w:rStyle w:val="Brak"/>
                <w:rFonts w:ascii="Calibri" w:hAnsi="Calibri" w:cs="Calibri"/>
                <w:b/>
                <w:bCs/>
                <w:sz w:val="20"/>
                <w:szCs w:val="20"/>
              </w:rPr>
              <w:t>Adres(y) Wykonawcy(ów)</w:t>
            </w:r>
          </w:p>
          <w:p w14:paraId="7E8F52BE" w14:textId="7D6ABF22" w:rsidR="00171A87" w:rsidRPr="00DC63D9"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DC63D9" w:rsidRDefault="00366DD5">
            <w:pPr>
              <w:jc w:val="center"/>
              <w:rPr>
                <w:rFonts w:ascii="Calibri" w:hAnsi="Calibri" w:cs="Calibri"/>
                <w:sz w:val="20"/>
                <w:szCs w:val="20"/>
              </w:rPr>
            </w:pPr>
            <w:r w:rsidRPr="00DC63D9">
              <w:rPr>
                <w:rStyle w:val="Brak"/>
                <w:rFonts w:ascii="Calibri" w:hAnsi="Calibri" w:cs="Calibri"/>
                <w:b/>
                <w:bCs/>
                <w:sz w:val="20"/>
                <w:szCs w:val="20"/>
              </w:rPr>
              <w:t>Nr KRS/ Nr NIP</w:t>
            </w:r>
          </w:p>
        </w:tc>
      </w:tr>
      <w:tr w:rsidR="00171A87" w:rsidRPr="00DC63D9"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DC63D9" w:rsidRDefault="00171A87">
            <w:pPr>
              <w:rPr>
                <w:rFonts w:ascii="Calibri" w:hAnsi="Calibri" w:cs="Calibri"/>
                <w:sz w:val="20"/>
                <w:szCs w:val="20"/>
              </w:rPr>
            </w:pPr>
          </w:p>
        </w:tc>
      </w:tr>
      <w:tr w:rsidR="00171A87" w:rsidRPr="00DC63D9"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DC63D9" w:rsidRDefault="00171A87">
            <w:pPr>
              <w:rPr>
                <w:rFonts w:ascii="Calibri" w:hAnsi="Calibri" w:cs="Calibri"/>
                <w:sz w:val="20"/>
                <w:szCs w:val="20"/>
              </w:rPr>
            </w:pPr>
          </w:p>
        </w:tc>
      </w:tr>
    </w:tbl>
    <w:p w14:paraId="34C2C8BC" w14:textId="77777777" w:rsidR="00171A87" w:rsidRPr="00DC63D9" w:rsidRDefault="00171A87">
      <w:pPr>
        <w:jc w:val="both"/>
        <w:rPr>
          <w:rStyle w:val="Brak"/>
          <w:rFonts w:ascii="Calibri" w:eastAsia="Arial" w:hAnsi="Calibri" w:cs="Calibri"/>
          <w:b/>
          <w:bCs/>
          <w:sz w:val="20"/>
          <w:szCs w:val="20"/>
        </w:rPr>
      </w:pPr>
    </w:p>
    <w:p w14:paraId="2F9B9F14" w14:textId="77777777" w:rsidR="00171A87" w:rsidRPr="00DC63D9" w:rsidRDefault="00E71D2B">
      <w:pPr>
        <w:rPr>
          <w:rStyle w:val="Brak"/>
          <w:rFonts w:ascii="Calibri" w:eastAsia="Arial" w:hAnsi="Calibri" w:cs="Calibri"/>
          <w:b/>
          <w:bCs/>
          <w:sz w:val="20"/>
          <w:szCs w:val="20"/>
        </w:rPr>
      </w:pPr>
      <w:r w:rsidRPr="00DC63D9">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DC63D9"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DC63D9" w:rsidRDefault="00171A87">
            <w:pPr>
              <w:rPr>
                <w:rFonts w:ascii="Calibri" w:hAnsi="Calibri" w:cs="Calibri"/>
                <w:sz w:val="20"/>
                <w:szCs w:val="20"/>
              </w:rPr>
            </w:pPr>
          </w:p>
        </w:tc>
      </w:tr>
      <w:tr w:rsidR="00171A87" w:rsidRPr="00DC63D9"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DC63D9" w:rsidRDefault="00171A87">
            <w:pPr>
              <w:rPr>
                <w:rFonts w:ascii="Calibri" w:hAnsi="Calibri" w:cs="Calibri"/>
                <w:sz w:val="20"/>
                <w:szCs w:val="20"/>
              </w:rPr>
            </w:pPr>
          </w:p>
        </w:tc>
      </w:tr>
      <w:tr w:rsidR="00171A87" w:rsidRPr="00DC63D9"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DC63D9" w:rsidRDefault="00171A87">
            <w:pPr>
              <w:rPr>
                <w:rFonts w:ascii="Calibri" w:hAnsi="Calibri" w:cs="Calibri"/>
                <w:sz w:val="20"/>
                <w:szCs w:val="20"/>
              </w:rPr>
            </w:pPr>
          </w:p>
        </w:tc>
      </w:tr>
      <w:tr w:rsidR="00171A87" w:rsidRPr="00DC63D9"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DC63D9" w:rsidRDefault="00171A87">
            <w:pPr>
              <w:rPr>
                <w:rFonts w:ascii="Calibri" w:hAnsi="Calibri" w:cs="Calibri"/>
                <w:sz w:val="20"/>
                <w:szCs w:val="20"/>
              </w:rPr>
            </w:pPr>
          </w:p>
        </w:tc>
      </w:tr>
      <w:tr w:rsidR="00171A87" w:rsidRPr="00DC63D9"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DC63D9" w:rsidRDefault="00171A87">
            <w:pPr>
              <w:rPr>
                <w:rFonts w:ascii="Calibri" w:hAnsi="Calibri" w:cs="Calibri"/>
                <w:sz w:val="20"/>
                <w:szCs w:val="20"/>
              </w:rPr>
            </w:pPr>
          </w:p>
        </w:tc>
      </w:tr>
    </w:tbl>
    <w:p w14:paraId="48D53459" w14:textId="77777777" w:rsidR="00171A87" w:rsidRPr="00DC63D9" w:rsidRDefault="00171A87">
      <w:pPr>
        <w:jc w:val="both"/>
        <w:rPr>
          <w:rStyle w:val="Brak"/>
          <w:rFonts w:ascii="Calibri" w:eastAsia="Arial" w:hAnsi="Calibri" w:cs="Calibri"/>
          <w:b/>
          <w:bCs/>
          <w:sz w:val="20"/>
          <w:szCs w:val="20"/>
        </w:rPr>
      </w:pPr>
    </w:p>
    <w:p w14:paraId="36462016"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4. DEKLARACJA WYKONAWCY;</w:t>
      </w:r>
    </w:p>
    <w:p w14:paraId="3B49B918" w14:textId="6761359F" w:rsidR="00171A87" w:rsidRPr="00DC63D9" w:rsidRDefault="00E71D2B">
      <w:pPr>
        <w:numPr>
          <w:ilvl w:val="1"/>
          <w:numId w:val="112"/>
        </w:numPr>
        <w:spacing w:after="120"/>
        <w:jc w:val="both"/>
        <w:rPr>
          <w:rFonts w:ascii="Calibri" w:hAnsi="Calibri" w:cs="Calibri"/>
          <w:sz w:val="20"/>
          <w:szCs w:val="20"/>
        </w:rPr>
      </w:pPr>
      <w:r w:rsidRPr="00DC63D9">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/informujemy, że zdobyliśmy wszelkie niezbędne informacje do opracowania oferty i podpisania wynikającej z niej Umowy.</w:t>
      </w:r>
    </w:p>
    <w:p w14:paraId="257096FC" w14:textId="77777777" w:rsidR="00471A01" w:rsidRDefault="0065342D" w:rsidP="003B6F4C">
      <w:pPr>
        <w:numPr>
          <w:ilvl w:val="1"/>
          <w:numId w:val="112"/>
        </w:numPr>
        <w:spacing w:after="120"/>
        <w:jc w:val="both"/>
        <w:rPr>
          <w:rStyle w:val="BrakA"/>
          <w:rFonts w:ascii="Calibri" w:hAnsi="Calibri" w:cs="Calibri"/>
          <w:sz w:val="20"/>
          <w:szCs w:val="20"/>
        </w:rPr>
      </w:pPr>
      <w:r w:rsidRPr="00DC63D9">
        <w:rPr>
          <w:rStyle w:val="BrakA"/>
          <w:rFonts w:ascii="Calibri" w:hAnsi="Calibri" w:cs="Calibri"/>
          <w:sz w:val="20"/>
          <w:szCs w:val="20"/>
        </w:rPr>
        <w:t>Oferujemy następujące warunki realizacji zamówienia</w:t>
      </w:r>
      <w:r w:rsidR="00E71D2B" w:rsidRPr="00DC63D9">
        <w:rPr>
          <w:rStyle w:val="BrakA"/>
          <w:rFonts w:ascii="Calibri" w:hAnsi="Calibri" w:cs="Calibri"/>
          <w:sz w:val="20"/>
          <w:szCs w:val="20"/>
        </w:rPr>
        <w:t xml:space="preserve">: </w:t>
      </w:r>
    </w:p>
    <w:p w14:paraId="559D83CC" w14:textId="77777777" w:rsidR="00471A01" w:rsidRDefault="00471A01" w:rsidP="00471A01">
      <w:pPr>
        <w:spacing w:after="120"/>
        <w:ind w:left="284"/>
        <w:jc w:val="both"/>
        <w:rPr>
          <w:rStyle w:val="Hyperlink3"/>
          <w:rFonts w:ascii="Calibri" w:hAnsi="Calibri" w:cs="Calibri"/>
        </w:rPr>
      </w:pPr>
    </w:p>
    <w:p w14:paraId="7A2132A5" w14:textId="3EF98021" w:rsidR="00471A01" w:rsidRPr="007F049E" w:rsidRDefault="00471A01" w:rsidP="00471A01">
      <w:pPr>
        <w:spacing w:after="120"/>
        <w:ind w:left="284"/>
        <w:jc w:val="both"/>
        <w:rPr>
          <w:rStyle w:val="Hyperlink3"/>
          <w:rFonts w:ascii="Calibri" w:hAnsi="Calibri" w:cs="Calibri"/>
          <w:b/>
          <w:bCs/>
        </w:rPr>
      </w:pPr>
      <w:r w:rsidRPr="007F049E">
        <w:rPr>
          <w:rStyle w:val="Hyperlink3"/>
          <w:rFonts w:ascii="Calibri" w:hAnsi="Calibri" w:cs="Calibri"/>
          <w:b/>
          <w:bCs/>
        </w:rPr>
        <w:lastRenderedPageBreak/>
        <w:t>Cena netto: ……………………………………………………………..…</w:t>
      </w:r>
    </w:p>
    <w:p w14:paraId="695A090D" w14:textId="776E6F99" w:rsidR="00471A01" w:rsidRPr="007F049E" w:rsidRDefault="00471A01" w:rsidP="00471A01">
      <w:pPr>
        <w:spacing w:after="120"/>
        <w:jc w:val="both"/>
        <w:rPr>
          <w:rStyle w:val="Hyperlink3"/>
          <w:rFonts w:ascii="Calibri" w:hAnsi="Calibri" w:cs="Calibri"/>
          <w:b/>
          <w:bCs/>
        </w:rPr>
      </w:pPr>
      <w:r w:rsidRPr="007F049E">
        <w:rPr>
          <w:rStyle w:val="Hyperlink3"/>
          <w:rFonts w:ascii="Calibri" w:hAnsi="Calibri" w:cs="Calibri"/>
          <w:b/>
          <w:bCs/>
        </w:rPr>
        <w:t xml:space="preserve">      (słownie):……………………………………………………………………</w:t>
      </w:r>
    </w:p>
    <w:p w14:paraId="7AAFF27C" w14:textId="641E167E" w:rsidR="00471A01" w:rsidRPr="007F049E" w:rsidRDefault="00471A01" w:rsidP="00471A01">
      <w:pPr>
        <w:spacing w:after="120"/>
        <w:ind w:left="284"/>
        <w:jc w:val="both"/>
        <w:rPr>
          <w:rStyle w:val="Hyperlink3"/>
          <w:rFonts w:ascii="Calibri" w:hAnsi="Calibri" w:cs="Calibri"/>
          <w:b/>
          <w:bCs/>
        </w:rPr>
      </w:pPr>
      <w:r w:rsidRPr="007F049E">
        <w:rPr>
          <w:rStyle w:val="Hyperlink3"/>
          <w:rFonts w:ascii="Calibri" w:hAnsi="Calibri" w:cs="Calibri"/>
          <w:b/>
          <w:bCs/>
        </w:rPr>
        <w:t>Cena brutto:…………………………………………………….………..</w:t>
      </w:r>
    </w:p>
    <w:p w14:paraId="0A20677A" w14:textId="18CBAB21" w:rsidR="00471A01" w:rsidRPr="007F049E" w:rsidRDefault="00471A01" w:rsidP="00471A01">
      <w:pPr>
        <w:spacing w:after="120"/>
        <w:ind w:left="284"/>
        <w:jc w:val="both"/>
        <w:rPr>
          <w:rStyle w:val="Hyperlink3"/>
          <w:rFonts w:ascii="Calibri" w:hAnsi="Calibri" w:cs="Calibri"/>
          <w:b/>
          <w:bCs/>
        </w:rPr>
      </w:pPr>
      <w:r w:rsidRPr="007F049E">
        <w:rPr>
          <w:rStyle w:val="Hyperlink3"/>
          <w:rFonts w:ascii="Calibri" w:hAnsi="Calibri" w:cs="Calibri"/>
          <w:b/>
          <w:bCs/>
        </w:rPr>
        <w:t>(słownie):………………………………………………….………………</w:t>
      </w:r>
    </w:p>
    <w:p w14:paraId="0E489D79" w14:textId="77777777" w:rsidR="00471A01" w:rsidRDefault="00471A01" w:rsidP="00471A01">
      <w:pPr>
        <w:spacing w:after="120"/>
        <w:ind w:left="284"/>
        <w:jc w:val="both"/>
        <w:rPr>
          <w:rStyle w:val="Hyperlink3"/>
          <w:rFonts w:ascii="Calibri" w:hAnsi="Calibri" w:cs="Calibri"/>
        </w:rPr>
      </w:pPr>
    </w:p>
    <w:p w14:paraId="05B0588C" w14:textId="12CDF4D7" w:rsidR="003B6F4C" w:rsidRDefault="00471A01" w:rsidP="0065342D">
      <w:pPr>
        <w:spacing w:after="120"/>
        <w:jc w:val="both"/>
        <w:rPr>
          <w:rStyle w:val="Hyperlink3"/>
          <w:rFonts w:ascii="Calibri" w:hAnsi="Calibri" w:cs="Calibri"/>
        </w:rPr>
      </w:pPr>
      <w:r>
        <w:rPr>
          <w:rStyle w:val="Hyperlink3"/>
          <w:rFonts w:ascii="Calibri" w:hAnsi="Calibri" w:cs="Calibri"/>
        </w:rPr>
        <w:t xml:space="preserve">     </w:t>
      </w:r>
      <w:r w:rsidR="003B6F4C" w:rsidRPr="00DC63D9">
        <w:rPr>
          <w:rStyle w:val="Hyperlink3"/>
          <w:rFonts w:ascii="Calibri" w:hAnsi="Calibri" w:cs="Calibri"/>
        </w:rPr>
        <w:t>Ofertuję/Oferujemy</w:t>
      </w:r>
      <w:r w:rsidR="003B6F4C" w:rsidRPr="00DC63D9">
        <w:rPr>
          <w:rStyle w:val="Hyperlink3"/>
          <w:rFonts w:ascii="Calibri" w:hAnsi="Calibri" w:cs="Calibri"/>
          <w:b/>
          <w:bCs/>
        </w:rPr>
        <w:t xml:space="preserve"> Termin dostawy</w:t>
      </w:r>
      <w:r w:rsidR="003B6F4C" w:rsidRPr="00DC63D9">
        <w:rPr>
          <w:rStyle w:val="Hyperlink3"/>
          <w:rFonts w:ascii="Calibri" w:hAnsi="Calibri" w:cs="Calibri"/>
        </w:rPr>
        <w:t xml:space="preserve"> ..... dni </w:t>
      </w:r>
    </w:p>
    <w:p w14:paraId="02BED257" w14:textId="77777777" w:rsidR="00471A01" w:rsidRPr="00DC63D9" w:rsidRDefault="00471A01" w:rsidP="0065342D">
      <w:pPr>
        <w:spacing w:after="120"/>
        <w:jc w:val="both"/>
        <w:rPr>
          <w:rStyle w:val="Hyperlink3"/>
          <w:rFonts w:ascii="Calibri" w:hAnsi="Calibri" w:cs="Calibri"/>
        </w:rPr>
      </w:pPr>
    </w:p>
    <w:p w14:paraId="35149D6F" w14:textId="6C05FBF9" w:rsidR="00171A87" w:rsidRPr="00F9243B" w:rsidRDefault="0043046C" w:rsidP="0043046C">
      <w:pPr>
        <w:pStyle w:val="Akapitzlist"/>
        <w:widowControl w:val="0"/>
        <w:spacing w:after="120"/>
        <w:ind w:left="284" w:hanging="284"/>
        <w:jc w:val="both"/>
        <w:rPr>
          <w:rFonts w:cs="Calibri"/>
          <w:sz w:val="20"/>
          <w:szCs w:val="20"/>
        </w:rPr>
      </w:pPr>
      <w:r w:rsidRPr="00F9243B">
        <w:rPr>
          <w:rStyle w:val="Brak"/>
          <w:rFonts w:cs="Calibri"/>
          <w:b/>
          <w:bCs/>
          <w:sz w:val="20"/>
          <w:szCs w:val="20"/>
        </w:rPr>
        <w:t xml:space="preserve">4. </w:t>
      </w:r>
      <w:r w:rsidR="00E71D2B" w:rsidRPr="00F9243B">
        <w:rPr>
          <w:rStyle w:val="Brak"/>
          <w:rFonts w:cs="Calibri"/>
          <w:b/>
          <w:bCs/>
          <w:sz w:val="20"/>
          <w:szCs w:val="20"/>
        </w:rPr>
        <w:t>[</w:t>
      </w:r>
      <w:r w:rsidR="00E71D2B" w:rsidRPr="00F9243B">
        <w:rPr>
          <w:rStyle w:val="Brak"/>
          <w:rFonts w:cs="Calibri"/>
          <w:sz w:val="20"/>
          <w:szCs w:val="20"/>
        </w:rPr>
        <w:t>Nie zamierzam/zamierzamy</w:t>
      </w:r>
      <w:r w:rsidR="00E71D2B" w:rsidRPr="00F9243B">
        <w:rPr>
          <w:rStyle w:val="BrakA"/>
          <w:rFonts w:cs="Calibri"/>
          <w:sz w:val="20"/>
          <w:szCs w:val="20"/>
        </w:rPr>
        <w:t xml:space="preserve"> powierzyć wykonania żadnej części niniejszego zamówienia podwykonawcom.</w:t>
      </w:r>
      <w:r w:rsidR="00E71D2B" w:rsidRPr="00F9243B">
        <w:rPr>
          <w:rStyle w:val="Brak"/>
          <w:rFonts w:cs="Calibri"/>
          <w:b/>
          <w:bCs/>
          <w:sz w:val="20"/>
          <w:szCs w:val="20"/>
        </w:rPr>
        <w:t xml:space="preserve">] </w:t>
      </w:r>
      <w:r w:rsidR="00E71D2B" w:rsidRPr="00F9243B">
        <w:rPr>
          <w:rStyle w:val="BrakA"/>
          <w:rFonts w:cs="Calibri"/>
          <w:sz w:val="20"/>
          <w:szCs w:val="20"/>
        </w:rPr>
        <w:t xml:space="preserve">/ </w:t>
      </w:r>
      <w:r w:rsidR="00E71D2B" w:rsidRPr="00F9243B">
        <w:rPr>
          <w:rStyle w:val="Brak"/>
          <w:rFonts w:cs="Calibri"/>
          <w:b/>
          <w:bCs/>
          <w:sz w:val="20"/>
          <w:szCs w:val="20"/>
        </w:rPr>
        <w:t>[</w:t>
      </w:r>
      <w:r w:rsidR="00E71D2B" w:rsidRPr="00F9243B">
        <w:rPr>
          <w:rStyle w:val="BrakA"/>
          <w:rFonts w:cs="Calibri"/>
          <w:sz w:val="20"/>
          <w:szCs w:val="20"/>
        </w:rPr>
        <w:t>Przedstawiam/Przedstawiamy poniżej wykaz elementów dostaw/usług towarzyszących dostawom, których wykonanie zamierzam/zamierzamy powierzyć podwykonawcom:</w:t>
      </w:r>
      <w:r w:rsidR="00E71D2B" w:rsidRPr="00F9243B">
        <w:rPr>
          <w:rStyle w:val="Brak"/>
          <w:rFonts w:cs="Calibri"/>
          <w:b/>
          <w:bCs/>
          <w:sz w:val="20"/>
          <w:szCs w:val="20"/>
        </w:rPr>
        <w:t>]</w:t>
      </w:r>
      <w:r w:rsidR="00E71D2B" w:rsidRPr="00F9243B">
        <w:rPr>
          <w:rStyle w:val="Odwoanieprzypisudolnego"/>
          <w:rFonts w:eastAsia="Arial" w:cs="Calibri"/>
          <w:sz w:val="20"/>
          <w:szCs w:val="20"/>
        </w:rPr>
        <w:footnoteReference w:id="3"/>
      </w:r>
      <w:r w:rsidR="00E71D2B" w:rsidRPr="00F9243B">
        <w:rPr>
          <w:rStyle w:val="Brak"/>
          <w:rFonts w:cs="Calibri"/>
          <w:b/>
          <w:bCs/>
          <w:sz w:val="20"/>
          <w:szCs w:val="20"/>
        </w:rPr>
        <w:t>;</w:t>
      </w:r>
    </w:p>
    <w:p w14:paraId="72E86D55" w14:textId="77777777" w:rsidR="00171A87" w:rsidRPr="00DC63D9" w:rsidRDefault="00171A87">
      <w:pPr>
        <w:spacing w:after="4" w:line="269" w:lineRule="auto"/>
        <w:ind w:left="567"/>
        <w:jc w:val="both"/>
        <w:rPr>
          <w:rStyle w:val="Brak"/>
          <w:rFonts w:ascii="Arial" w:eastAsia="Arial" w:hAnsi="Arial" w:cs="Arial"/>
          <w:sz w:val="20"/>
          <w:szCs w:val="20"/>
        </w:rPr>
      </w:pPr>
    </w:p>
    <w:tbl>
      <w:tblPr>
        <w:tblStyle w:val="TableNormal"/>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4961"/>
        <w:gridCol w:w="2835"/>
      </w:tblGrid>
      <w:tr w:rsidR="00171A87" w:rsidRPr="00DC63D9" w14:paraId="3DEEF8A4" w14:textId="77777777" w:rsidTr="0065342D">
        <w:trPr>
          <w:trHeight w:val="9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DC63D9" w:rsidRDefault="00E71D2B">
            <w:pPr>
              <w:spacing w:line="259" w:lineRule="auto"/>
              <w:rPr>
                <w:rFonts w:ascii="Calibri" w:hAnsi="Calibri" w:cs="Calibri"/>
              </w:rPr>
            </w:pPr>
            <w:r w:rsidRPr="00DC63D9">
              <w:rPr>
                <w:rStyle w:val="Brak"/>
                <w:rFonts w:ascii="Calibri" w:hAnsi="Calibri" w:cs="Calibri"/>
                <w:sz w:val="20"/>
                <w:szCs w:val="20"/>
              </w:rPr>
              <w:t xml:space="preserve">Lp.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części zamówienia (zakres dostaw lub usług towarzyszących dostawom), które zostaną powierzone do wykonania podwykonawcom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DC63D9" w:rsidRDefault="00E71D2B">
            <w:pPr>
              <w:spacing w:after="134" w:line="259" w:lineRule="auto"/>
              <w:jc w:val="center"/>
              <w:rPr>
                <w:rStyle w:val="Brak"/>
                <w:rFonts w:ascii="Calibri" w:eastAsia="Arial" w:hAnsi="Calibri" w:cs="Calibri"/>
                <w:b/>
                <w:bCs/>
                <w:sz w:val="20"/>
                <w:szCs w:val="20"/>
              </w:rPr>
            </w:pPr>
            <w:r w:rsidRPr="00DC63D9">
              <w:rPr>
                <w:rStyle w:val="Brak"/>
                <w:rFonts w:ascii="Calibri" w:hAnsi="Calibri" w:cs="Calibri"/>
                <w:b/>
                <w:bCs/>
                <w:sz w:val="20"/>
                <w:szCs w:val="20"/>
              </w:rPr>
              <w:t>nazwy podwykonawców,</w:t>
            </w:r>
          </w:p>
          <w:p w14:paraId="6C3164A5"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(jeżeli są już znani)</w:t>
            </w:r>
          </w:p>
        </w:tc>
      </w:tr>
      <w:tr w:rsidR="00171A87" w:rsidRPr="00DC63D9" w14:paraId="3FFE4B01"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DC63D9" w:rsidRDefault="00171A87">
            <w:pPr>
              <w:rPr>
                <w:rFonts w:ascii="Calibri" w:hAnsi="Calibri" w:cs="Calibri"/>
              </w:rPr>
            </w:pPr>
          </w:p>
        </w:tc>
      </w:tr>
      <w:tr w:rsidR="00171A87" w:rsidRPr="00DC63D9" w14:paraId="131E8AFE"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DC63D9" w:rsidRDefault="00171A87">
            <w:pPr>
              <w:rPr>
                <w:rFonts w:ascii="Calibri" w:hAnsi="Calibri" w:cs="Calibri"/>
              </w:rPr>
            </w:pPr>
          </w:p>
        </w:tc>
      </w:tr>
    </w:tbl>
    <w:p w14:paraId="0AA525B6" w14:textId="77777777" w:rsidR="00171A87" w:rsidRPr="00DC63D9" w:rsidRDefault="00171A87">
      <w:pPr>
        <w:widowControl w:val="0"/>
        <w:spacing w:after="4"/>
        <w:ind w:left="826" w:hanging="826"/>
        <w:rPr>
          <w:rStyle w:val="Brak"/>
          <w:rFonts w:ascii="Calibri" w:eastAsia="Arial" w:hAnsi="Calibri" w:cs="Calibri"/>
          <w:sz w:val="20"/>
          <w:szCs w:val="20"/>
        </w:rPr>
      </w:pPr>
    </w:p>
    <w:p w14:paraId="22804431" w14:textId="1FA94A5B" w:rsidR="0043046C" w:rsidRPr="00DC63D9" w:rsidRDefault="0043046C" w:rsidP="0043046C">
      <w:pPr>
        <w:pStyle w:val="Akapitzlist"/>
        <w:spacing w:after="118" w:line="269" w:lineRule="auto"/>
        <w:ind w:left="284" w:hanging="284"/>
        <w:jc w:val="both"/>
        <w:rPr>
          <w:rStyle w:val="Brak"/>
          <w:rFonts w:cs="Calibri"/>
          <w:sz w:val="24"/>
          <w:szCs w:val="24"/>
        </w:rPr>
      </w:pPr>
      <w:r w:rsidRPr="00DC63D9">
        <w:rPr>
          <w:rStyle w:val="BrakA"/>
          <w:rFonts w:cs="Calibri"/>
          <w:b/>
          <w:bCs/>
          <w:sz w:val="20"/>
          <w:szCs w:val="20"/>
        </w:rPr>
        <w:t>5</w:t>
      </w:r>
      <w:r w:rsidRPr="004E5EDF">
        <w:rPr>
          <w:rStyle w:val="BrakA"/>
          <w:rFonts w:cs="Calibri"/>
          <w:b/>
          <w:bCs/>
          <w:sz w:val="20"/>
          <w:szCs w:val="20"/>
        </w:rPr>
        <w:t>.</w:t>
      </w:r>
      <w:r w:rsidRPr="004E5EDF">
        <w:rPr>
          <w:rStyle w:val="BrakA"/>
          <w:rFonts w:cs="Calibri"/>
          <w:sz w:val="20"/>
          <w:szCs w:val="20"/>
        </w:rPr>
        <w:t xml:space="preserve"> </w:t>
      </w:r>
      <w:r w:rsidR="00E71D2B" w:rsidRPr="004E5EDF">
        <w:rPr>
          <w:rStyle w:val="BrakA"/>
          <w:rFonts w:cs="Calibri"/>
          <w:sz w:val="20"/>
          <w:szCs w:val="20"/>
        </w:rPr>
        <w:t xml:space="preserve">Jestem/Jesteśmy związani niniejszą ofertą przez okres </w:t>
      </w:r>
      <w:r w:rsidR="00E71D2B" w:rsidRPr="004E5EDF">
        <w:rPr>
          <w:rStyle w:val="BrakA"/>
          <w:rFonts w:cs="Calibri"/>
          <w:b/>
          <w:bCs/>
          <w:sz w:val="20"/>
          <w:szCs w:val="20"/>
        </w:rPr>
        <w:t>30 dni tj. do dnia</w:t>
      </w:r>
      <w:r w:rsidR="002E341D" w:rsidRPr="004E5EDF">
        <w:rPr>
          <w:rStyle w:val="BrakA"/>
          <w:rFonts w:cs="Calibri"/>
          <w:b/>
          <w:bCs/>
          <w:sz w:val="20"/>
          <w:szCs w:val="20"/>
        </w:rPr>
        <w:t xml:space="preserve"> </w:t>
      </w:r>
      <w:r w:rsidR="004E5EDF" w:rsidRPr="004E5EDF">
        <w:rPr>
          <w:rStyle w:val="BrakA"/>
          <w:rFonts w:cs="Calibri"/>
          <w:b/>
          <w:bCs/>
          <w:sz w:val="20"/>
          <w:szCs w:val="20"/>
        </w:rPr>
        <w:t>2</w:t>
      </w:r>
      <w:r w:rsidR="00E938C3">
        <w:rPr>
          <w:rStyle w:val="BrakA"/>
          <w:rFonts w:cs="Calibri"/>
          <w:b/>
          <w:bCs/>
          <w:sz w:val="20"/>
          <w:szCs w:val="20"/>
        </w:rPr>
        <w:t>9</w:t>
      </w:r>
      <w:r w:rsidR="004E5EDF" w:rsidRPr="004E5EDF">
        <w:rPr>
          <w:rStyle w:val="BrakA"/>
          <w:rFonts w:cs="Calibri"/>
          <w:b/>
          <w:bCs/>
          <w:sz w:val="20"/>
          <w:szCs w:val="20"/>
        </w:rPr>
        <w:t>.06.</w:t>
      </w:r>
      <w:r w:rsidR="002E341D" w:rsidRPr="004E5EDF">
        <w:rPr>
          <w:rStyle w:val="BrakA"/>
          <w:rFonts w:cs="Calibri"/>
          <w:b/>
          <w:bCs/>
          <w:sz w:val="20"/>
          <w:szCs w:val="20"/>
        </w:rPr>
        <w:t>202</w:t>
      </w:r>
      <w:r w:rsidR="000F3EC0" w:rsidRPr="004E5EDF">
        <w:rPr>
          <w:rStyle w:val="BrakA"/>
          <w:rFonts w:cs="Calibri"/>
          <w:b/>
          <w:bCs/>
          <w:sz w:val="20"/>
          <w:szCs w:val="20"/>
        </w:rPr>
        <w:t>3</w:t>
      </w:r>
      <w:r w:rsidR="00E71D2B" w:rsidRPr="004E5EDF">
        <w:rPr>
          <w:rStyle w:val="BrakA"/>
          <w:rFonts w:cs="Calibri"/>
          <w:b/>
          <w:bCs/>
          <w:sz w:val="20"/>
          <w:szCs w:val="20"/>
        </w:rPr>
        <w:t xml:space="preserve"> r,</w:t>
      </w:r>
      <w:r w:rsidR="00E71D2B" w:rsidRPr="00DC63D9">
        <w:rPr>
          <w:rStyle w:val="BrakA"/>
          <w:rFonts w:cs="Calibri"/>
          <w:sz w:val="20"/>
          <w:szCs w:val="20"/>
        </w:rPr>
        <w:t xml:space="preserve"> </w:t>
      </w:r>
      <w:r w:rsidR="004A1176" w:rsidRPr="00DC63D9">
        <w:rPr>
          <w:rStyle w:val="BrakA"/>
          <w:rFonts w:cs="Calibri"/>
          <w:sz w:val="20"/>
          <w:szCs w:val="20"/>
        </w:rPr>
        <w:br/>
      </w:r>
      <w:r w:rsidR="00E71D2B" w:rsidRPr="00DC63D9">
        <w:rPr>
          <w:rStyle w:val="BrakA"/>
          <w:rFonts w:cs="Calibri"/>
          <w:sz w:val="20"/>
          <w:szCs w:val="20"/>
        </w:rPr>
        <w:t>z zastrzeżeniem, iż pierwszym dniem terminu związania ofertą jest dzień, w którym upływa termin składania ofert.</w:t>
      </w:r>
      <w:r w:rsidR="00E71D2B" w:rsidRPr="00DC63D9">
        <w:rPr>
          <w:rStyle w:val="Brak"/>
          <w:rFonts w:cs="Calibri"/>
          <w:sz w:val="24"/>
          <w:szCs w:val="24"/>
        </w:rPr>
        <w:t xml:space="preserve"> </w:t>
      </w:r>
    </w:p>
    <w:p w14:paraId="49104C9C" w14:textId="3E69DC12" w:rsidR="00171A87" w:rsidRPr="00DC63D9" w:rsidRDefault="0043046C" w:rsidP="0043046C">
      <w:pPr>
        <w:pStyle w:val="Akapitzlist"/>
        <w:spacing w:after="118" w:line="269" w:lineRule="auto"/>
        <w:ind w:left="284" w:hanging="284"/>
        <w:jc w:val="both"/>
        <w:rPr>
          <w:rFonts w:cs="Calibri"/>
          <w:sz w:val="20"/>
          <w:szCs w:val="20"/>
        </w:rPr>
      </w:pPr>
      <w:r w:rsidRPr="00DC63D9">
        <w:rPr>
          <w:rStyle w:val="BrakA"/>
          <w:rFonts w:cs="Calibri"/>
          <w:b/>
          <w:bCs/>
          <w:sz w:val="20"/>
          <w:szCs w:val="20"/>
        </w:rPr>
        <w:t>6.</w:t>
      </w:r>
      <w:r w:rsidRPr="00DC63D9">
        <w:rPr>
          <w:rStyle w:val="BrakA"/>
          <w:rFonts w:cs="Calibri"/>
          <w:sz w:val="20"/>
          <w:szCs w:val="20"/>
        </w:rPr>
        <w:t xml:space="preserve"> </w:t>
      </w:r>
      <w:r w:rsidR="00E71D2B" w:rsidRPr="00DC63D9">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DC63D9" w:rsidRDefault="00E71D2B">
      <w:pPr>
        <w:numPr>
          <w:ilvl w:val="0"/>
          <w:numId w:val="115"/>
        </w:numPr>
        <w:spacing w:after="123" w:line="269" w:lineRule="auto"/>
        <w:jc w:val="both"/>
        <w:rPr>
          <w:rFonts w:ascii="Calibri" w:hAnsi="Calibri" w:cs="Calibri"/>
          <w:sz w:val="20"/>
          <w:szCs w:val="20"/>
        </w:rPr>
      </w:pPr>
      <w:r w:rsidRPr="00DC63D9">
        <w:rPr>
          <w:rStyle w:val="BrakA"/>
          <w:rFonts w:ascii="Calibri" w:hAnsi="Calibri" w:cs="Calibri"/>
          <w:sz w:val="20"/>
          <w:szCs w:val="20"/>
        </w:rPr>
        <w:t xml:space="preserve">Składam/Składamy niniejszą ofertę w tym postępowaniu </w:t>
      </w:r>
      <w:r w:rsidRPr="00DC63D9">
        <w:rPr>
          <w:rStyle w:val="Brak"/>
          <w:rFonts w:ascii="Calibri" w:hAnsi="Calibri" w:cs="Calibri"/>
          <w:b/>
          <w:bCs/>
          <w:sz w:val="20"/>
          <w:szCs w:val="20"/>
        </w:rPr>
        <w:t>[</w:t>
      </w:r>
      <w:r w:rsidRPr="00DC63D9">
        <w:rPr>
          <w:rStyle w:val="BrakA"/>
          <w:rFonts w:ascii="Calibri" w:hAnsi="Calibri" w:cs="Calibri"/>
          <w:sz w:val="20"/>
          <w:szCs w:val="20"/>
        </w:rPr>
        <w:t>we własnym imieniu</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 </w:t>
      </w:r>
      <w:r w:rsidRPr="00DC63D9">
        <w:rPr>
          <w:rStyle w:val="Brak"/>
          <w:rFonts w:ascii="Calibri" w:hAnsi="Calibri" w:cs="Calibri"/>
          <w:b/>
          <w:bCs/>
          <w:sz w:val="20"/>
          <w:szCs w:val="20"/>
        </w:rPr>
        <w:t>[</w:t>
      </w:r>
      <w:r w:rsidRPr="00DC63D9">
        <w:rPr>
          <w:rStyle w:val="BrakA"/>
          <w:rFonts w:ascii="Calibri" w:hAnsi="Calibri" w:cs="Calibri"/>
          <w:sz w:val="20"/>
          <w:szCs w:val="20"/>
        </w:rPr>
        <w:t>jako Wykonawcy wspólnie ubiegający się o udzielenie zamówienia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4"/>
      </w:r>
    </w:p>
    <w:p w14:paraId="701E04A8"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Nie uczestniczymy jako Wykonawca w jakiejkolwiek innej ofercie złożonej w celu udzielenia niniejszego zamówienia. </w:t>
      </w:r>
    </w:p>
    <w:p w14:paraId="4AA5A521" w14:textId="79DD7E45"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Na podstawie art. 18 ust. 3 ustawy z dnia 11 września 2019 r. Prawo zamówień publicznych ( </w:t>
      </w:r>
      <w:r w:rsidR="005124EB" w:rsidRPr="00DC63D9">
        <w:rPr>
          <w:rStyle w:val="BrakA"/>
          <w:rFonts w:ascii="Calibri" w:hAnsi="Calibri" w:cs="Calibri"/>
          <w:sz w:val="20"/>
          <w:szCs w:val="20"/>
        </w:rPr>
        <w:t xml:space="preserve">tekst jedn. </w:t>
      </w:r>
      <w:r w:rsidRPr="00DC63D9">
        <w:rPr>
          <w:rStyle w:val="BrakA"/>
          <w:rFonts w:ascii="Calibri" w:hAnsi="Calibri" w:cs="Calibri"/>
          <w:sz w:val="20"/>
          <w:szCs w:val="20"/>
        </w:rPr>
        <w:t>Dz. U. z 2</w:t>
      </w:r>
      <w:r w:rsidR="005124EB" w:rsidRPr="00DC63D9">
        <w:rPr>
          <w:rStyle w:val="BrakA"/>
          <w:rFonts w:ascii="Calibri" w:hAnsi="Calibri" w:cs="Calibri"/>
          <w:sz w:val="20"/>
          <w:szCs w:val="20"/>
        </w:rPr>
        <w:t>02</w:t>
      </w:r>
      <w:r w:rsidR="00366DD5" w:rsidRPr="00DC63D9">
        <w:rPr>
          <w:rStyle w:val="BrakA"/>
          <w:rFonts w:ascii="Calibri" w:hAnsi="Calibri" w:cs="Calibri"/>
          <w:sz w:val="20"/>
          <w:szCs w:val="20"/>
        </w:rPr>
        <w:t>2</w:t>
      </w:r>
      <w:r w:rsidRPr="00DC63D9">
        <w:rPr>
          <w:rStyle w:val="BrakA"/>
          <w:rFonts w:ascii="Calibri" w:hAnsi="Calibri" w:cs="Calibri"/>
          <w:sz w:val="20"/>
          <w:szCs w:val="20"/>
        </w:rPr>
        <w:t xml:space="preserve"> r poz. </w:t>
      </w:r>
      <w:r w:rsidR="005124EB" w:rsidRPr="00DC63D9">
        <w:rPr>
          <w:rStyle w:val="BrakA"/>
          <w:rFonts w:ascii="Calibri" w:hAnsi="Calibri" w:cs="Calibri"/>
          <w:sz w:val="20"/>
          <w:szCs w:val="20"/>
        </w:rPr>
        <w:t>1</w:t>
      </w:r>
      <w:r w:rsidR="00366DD5" w:rsidRPr="00DC63D9">
        <w:rPr>
          <w:rStyle w:val="BrakA"/>
          <w:rFonts w:ascii="Calibri" w:hAnsi="Calibri" w:cs="Calibri"/>
          <w:sz w:val="20"/>
          <w:szCs w:val="20"/>
        </w:rPr>
        <w:t>710</w:t>
      </w:r>
      <w:r w:rsidRPr="00DC63D9">
        <w:rPr>
          <w:rStyle w:val="BrakA"/>
          <w:rFonts w:ascii="Calibri" w:hAnsi="Calibri" w:cs="Calibri"/>
          <w:sz w:val="20"/>
          <w:szCs w:val="20"/>
        </w:rPr>
        <w:t xml:space="preserve"> z późn.zm.), wskazuję: </w:t>
      </w:r>
      <w:r w:rsidRPr="00DC63D9">
        <w:rPr>
          <w:rStyle w:val="Brak"/>
          <w:rFonts w:ascii="Calibri" w:hAnsi="Calibri" w:cs="Calibri"/>
          <w:b/>
          <w:bCs/>
          <w:sz w:val="20"/>
          <w:szCs w:val="20"/>
        </w:rPr>
        <w:t>[</w:t>
      </w:r>
      <w:r w:rsidRPr="00DC63D9">
        <w:rPr>
          <w:rStyle w:val="BrakA"/>
          <w:rFonts w:ascii="Calibri" w:hAnsi="Calibri" w:cs="Calibri"/>
          <w:sz w:val="20"/>
          <w:szCs w:val="20"/>
        </w:rPr>
        <w:t>żadne z informacji zawartych w ofercie nie stanowią tajemnicy przedsiębiorstwa w rozumieniu przepisów o zwalczaniu nieuczciwej konkurencji</w:t>
      </w:r>
      <w:r w:rsidRPr="00DC63D9">
        <w:rPr>
          <w:rStyle w:val="Brak"/>
          <w:rFonts w:ascii="Calibri" w:hAnsi="Calibri" w:cs="Calibri"/>
          <w:b/>
          <w:bCs/>
          <w:sz w:val="20"/>
          <w:szCs w:val="20"/>
        </w:rPr>
        <w:t>]</w:t>
      </w:r>
      <w:r w:rsidRPr="00DC63D9">
        <w:rPr>
          <w:rStyle w:val="BrakA"/>
          <w:rFonts w:ascii="Calibri" w:hAnsi="Calibri" w:cs="Calibri"/>
          <w:sz w:val="20"/>
          <w:szCs w:val="20"/>
        </w:rPr>
        <w:t xml:space="preserve"> / </w:t>
      </w:r>
      <w:r w:rsidRPr="00DC63D9">
        <w:rPr>
          <w:rStyle w:val="Brak"/>
          <w:rFonts w:ascii="Calibri" w:hAnsi="Calibri" w:cs="Calibri"/>
          <w:b/>
          <w:bCs/>
          <w:sz w:val="20"/>
          <w:szCs w:val="20"/>
        </w:rPr>
        <w:t>[</w:t>
      </w:r>
      <w:r w:rsidRPr="00DC63D9">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5"/>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DC63D9"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DC63D9" w:rsidRDefault="00E71D2B">
            <w:pPr>
              <w:pStyle w:val="Tekstpodstawowy2"/>
              <w:spacing w:before="60" w:after="120"/>
              <w:rPr>
                <w:rFonts w:ascii="Calibri" w:hAnsi="Calibri" w:cs="Calibri"/>
              </w:rPr>
            </w:pPr>
            <w:r w:rsidRPr="00DC63D9">
              <w:rPr>
                <w:rStyle w:val="Brak"/>
                <w:rFonts w:ascii="Calibri" w:hAnsi="Calibri" w:cs="Calibri"/>
                <w:b/>
                <w:bCs/>
                <w:sz w:val="20"/>
                <w:szCs w:val="20"/>
              </w:rPr>
              <w:lastRenderedPageBreak/>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rPr>
              <w:t xml:space="preserve">Oznaczenie rodzaju (nazwy) informacji zastrzeżonych/ ponadto </w:t>
            </w:r>
            <w:r w:rsidRPr="00DC63D9">
              <w:rPr>
                <w:rStyle w:val="Brak"/>
                <w:rFonts w:ascii="Calibri" w:hAnsi="Calibri" w:cs="Calibri"/>
                <w:b/>
                <w:bCs/>
                <w:sz w:val="20"/>
                <w:szCs w:val="20"/>
                <w:u w:val="single"/>
              </w:rPr>
              <w:t>należy wykazać (złożyć uzasadnienie)</w:t>
            </w:r>
            <w:r w:rsidRPr="00DC63D9">
              <w:rPr>
                <w:rStyle w:val="Brak"/>
                <w:rFonts w:ascii="Calibri" w:hAnsi="Calibri" w:cs="Calibri"/>
                <w:b/>
                <w:bCs/>
                <w:sz w:val="20"/>
                <w:szCs w:val="20"/>
              </w:rPr>
              <w:t xml:space="preserve">, </w:t>
            </w:r>
            <w:r w:rsidRPr="00DC63D9">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u w:val="single"/>
              </w:rPr>
              <w:t>Zakres oferty/ nazwa wyodrębnianego pliku</w:t>
            </w:r>
          </w:p>
        </w:tc>
      </w:tr>
      <w:tr w:rsidR="00171A87" w:rsidRPr="00DC63D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DC63D9" w:rsidRDefault="00E71D2B">
            <w:pPr>
              <w:pStyle w:val="Tekstpodstawowy2"/>
              <w:spacing w:before="60" w:after="120"/>
            </w:pPr>
            <w:r w:rsidRPr="00DC63D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DC63D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DC63D9" w:rsidRDefault="00171A87"/>
        </w:tc>
      </w:tr>
    </w:tbl>
    <w:p w14:paraId="139C6DB3" w14:textId="77777777" w:rsidR="00171A87" w:rsidRPr="00DC63D9" w:rsidRDefault="00171A87" w:rsidP="0043046C">
      <w:pPr>
        <w:widowControl w:val="0"/>
        <w:spacing w:after="118"/>
        <w:ind w:left="903"/>
        <w:jc w:val="both"/>
        <w:rPr>
          <w:rFonts w:ascii="Calibri" w:hAnsi="Calibri" w:cs="Calibri"/>
          <w:sz w:val="20"/>
          <w:szCs w:val="20"/>
        </w:rPr>
      </w:pPr>
    </w:p>
    <w:p w14:paraId="7329189B" w14:textId="0FC475FB" w:rsidR="00171A87" w:rsidRPr="00DC63D9" w:rsidRDefault="00E71D2B">
      <w:pPr>
        <w:pStyle w:val="Akapitzlist"/>
        <w:numPr>
          <w:ilvl w:val="0"/>
          <w:numId w:val="115"/>
        </w:numPr>
        <w:spacing w:after="118" w:line="269" w:lineRule="auto"/>
        <w:jc w:val="both"/>
        <w:rPr>
          <w:rFonts w:cs="Calibri"/>
          <w:sz w:val="20"/>
          <w:szCs w:val="20"/>
        </w:rPr>
      </w:pPr>
      <w:r w:rsidRPr="00DC63D9">
        <w:rPr>
          <w:rStyle w:val="BrakA"/>
          <w:rFonts w:cs="Calibri"/>
          <w:sz w:val="20"/>
          <w:szCs w:val="20"/>
        </w:rPr>
        <w:t>Oświadczam/Oświadczamy, że wypełniłem</w:t>
      </w:r>
      <w:r w:rsidR="006C74BF" w:rsidRPr="00DC63D9">
        <w:rPr>
          <w:rStyle w:val="BrakA"/>
          <w:rFonts w:cs="Calibri"/>
          <w:sz w:val="20"/>
          <w:szCs w:val="20"/>
        </w:rPr>
        <w:t xml:space="preserve"> </w:t>
      </w:r>
      <w:r w:rsidRPr="00DC63D9">
        <w:rPr>
          <w:rStyle w:val="BrakA"/>
          <w:rFonts w:cs="Calibri"/>
          <w:sz w:val="20"/>
          <w:szCs w:val="20"/>
        </w:rPr>
        <w:t>/wypełniliśmy obowiązki informacyjne przewidziane w art. 13 lub art. 14 RODO</w:t>
      </w:r>
      <w:r w:rsidRPr="00DC63D9">
        <w:rPr>
          <w:rStyle w:val="Odwoanieprzypisudolnego"/>
          <w:rFonts w:cs="Calibri"/>
          <w:sz w:val="20"/>
          <w:szCs w:val="20"/>
        </w:rPr>
        <w:t>1</w:t>
      </w:r>
      <w:r w:rsidRPr="00DC63D9">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DC63D9">
        <w:rPr>
          <w:rStyle w:val="Odwoanieprzypisudolnego"/>
          <w:rFonts w:cs="Calibri"/>
          <w:sz w:val="20"/>
          <w:szCs w:val="20"/>
        </w:rPr>
        <w:t>2</w:t>
      </w:r>
      <w:r w:rsidRPr="00DC63D9">
        <w:rPr>
          <w:rStyle w:val="BrakA"/>
          <w:rFonts w:cs="Calibri"/>
          <w:sz w:val="20"/>
          <w:szCs w:val="20"/>
        </w:rPr>
        <w:t>”</w:t>
      </w:r>
    </w:p>
    <w:p w14:paraId="0AA1F570"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Informuję/Informujemy, że wybór niniejszej oferty będzie</w:t>
      </w:r>
      <w:r w:rsidRPr="00DC63D9">
        <w:rPr>
          <w:rStyle w:val="Brak"/>
          <w:rFonts w:ascii="Calibri" w:hAnsi="Calibri" w:cs="Calibri"/>
          <w:b/>
          <w:bCs/>
          <w:sz w:val="20"/>
          <w:szCs w:val="20"/>
        </w:rPr>
        <w:t>/</w:t>
      </w:r>
      <w:r w:rsidRPr="00DC63D9">
        <w:rPr>
          <w:rStyle w:val="BrakA"/>
          <w:rFonts w:ascii="Calibri" w:hAnsi="Calibri" w:cs="Calibri"/>
          <w:sz w:val="20"/>
          <w:szCs w:val="20"/>
        </w:rPr>
        <w:t>nie będzie</w:t>
      </w:r>
      <w:r w:rsidRPr="00DC63D9">
        <w:rPr>
          <w:rStyle w:val="Odwoanieprzypisudolnego"/>
          <w:rFonts w:ascii="Calibri" w:eastAsia="Arial" w:hAnsi="Calibri" w:cs="Calibri"/>
          <w:sz w:val="20"/>
          <w:szCs w:val="20"/>
        </w:rPr>
        <w:footnoteReference w:id="6"/>
      </w:r>
      <w:r w:rsidRPr="00DC63D9">
        <w:rPr>
          <w:rStyle w:val="BrakA"/>
          <w:rFonts w:ascii="Calibri" w:hAnsi="Calibri" w:cs="Calibri"/>
          <w:sz w:val="20"/>
          <w:szCs w:val="20"/>
        </w:rPr>
        <w:t xml:space="preserve"> prowadzić do powstania u Zamawiającego obowiązku podatkowego (art. 225 ust. 2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Jednocześnie w związku z powstaniem takiego obowiązku wskazuję/wskazujemy:</w:t>
      </w:r>
      <w:r w:rsidRPr="00DC63D9">
        <w:rPr>
          <w:rStyle w:val="Odwoanieprzypisudolnego"/>
          <w:rFonts w:ascii="Calibri" w:eastAsia="Arial" w:hAnsi="Calibri" w:cs="Calibri"/>
          <w:sz w:val="20"/>
          <w:szCs w:val="20"/>
        </w:rPr>
        <w:footnoteReference w:id="7"/>
      </w:r>
    </w:p>
    <w:p w14:paraId="0251785F"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nazwy (rodzaj) towaru lub usługi, których dostawa lub świadczenie będą prowadziły do powstania obowiązku podatkowego: ……………………………………………………………</w:t>
      </w:r>
    </w:p>
    <w:p w14:paraId="0A838E36"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wartość w/w towarów lub usług bez kwoty podatku: ………………………………………..</w:t>
      </w:r>
    </w:p>
    <w:p w14:paraId="73F35BD9"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stawkę podatku od towarów i usług, która zgodnie z moją/ naszą wiedzą, będzie miała zastosowanie ………………………………………………………………………………………</w:t>
      </w:r>
    </w:p>
    <w:p w14:paraId="5A178770" w14:textId="77777777" w:rsidR="00171A87" w:rsidRDefault="00E71D2B">
      <w:pPr>
        <w:spacing w:after="118" w:line="269" w:lineRule="auto"/>
        <w:ind w:left="426" w:hanging="426"/>
        <w:jc w:val="both"/>
        <w:rPr>
          <w:rStyle w:val="Hyperlink3"/>
          <w:rFonts w:ascii="Calibri" w:hAnsi="Calibri" w:cs="Calibri"/>
        </w:rPr>
      </w:pPr>
      <w:r w:rsidRPr="00DC63D9">
        <w:rPr>
          <w:rStyle w:val="Hyperlink4"/>
          <w:rFonts w:ascii="Calibri" w:hAnsi="Calibri" w:cs="Calibri"/>
        </w:rPr>
        <w:t>12.</w:t>
      </w:r>
      <w:r w:rsidRPr="00DC63D9">
        <w:rPr>
          <w:rStyle w:val="Hyperlink3"/>
          <w:rFonts w:ascii="Calibri" w:hAnsi="Calibri" w:cs="Calibri"/>
        </w:rPr>
        <w:t xml:space="preserve"> </w:t>
      </w:r>
      <w:r w:rsidRPr="00DC63D9">
        <w:rPr>
          <w:rStyle w:val="Hyperlink3"/>
          <w:rFonts w:ascii="Calibri" w:hAnsi="Calibri" w:cs="Calibri"/>
        </w:rPr>
        <w:tab/>
        <w:t>Informuję iż jesteśmy mikroprzedsiębiorstwem/ małym przedsiębiorstwem/ dużym przedsiębiorstwem</w:t>
      </w:r>
      <w:r w:rsidRPr="00DC63D9">
        <w:rPr>
          <w:rStyle w:val="Brak"/>
          <w:rFonts w:ascii="Calibri" w:eastAsia="Arial" w:hAnsi="Calibri" w:cs="Calibri"/>
          <w:sz w:val="20"/>
          <w:szCs w:val="20"/>
          <w:vertAlign w:val="superscript"/>
        </w:rPr>
        <w:footnoteReference w:id="8"/>
      </w:r>
      <w:r w:rsidRPr="00DC63D9">
        <w:rPr>
          <w:rStyle w:val="Hyperlink3"/>
          <w:rFonts w:ascii="Calibri" w:hAnsi="Calibri" w:cs="Calibri"/>
        </w:rPr>
        <w:t>;</w:t>
      </w:r>
    </w:p>
    <w:p w14:paraId="55A0FDF7" w14:textId="77777777" w:rsidR="007F049E" w:rsidRDefault="007F049E">
      <w:pPr>
        <w:spacing w:after="118" w:line="269" w:lineRule="auto"/>
        <w:ind w:left="426" w:hanging="426"/>
        <w:jc w:val="both"/>
        <w:rPr>
          <w:rStyle w:val="Hyperlink3"/>
          <w:rFonts w:ascii="Calibri" w:hAnsi="Calibri" w:cs="Calibri"/>
        </w:rPr>
      </w:pPr>
    </w:p>
    <w:p w14:paraId="3BB686CA" w14:textId="77777777" w:rsidR="007F049E" w:rsidRDefault="007F049E">
      <w:pPr>
        <w:spacing w:after="118" w:line="269" w:lineRule="auto"/>
        <w:ind w:left="426" w:hanging="426"/>
        <w:jc w:val="both"/>
        <w:rPr>
          <w:rStyle w:val="Hyperlink3"/>
          <w:rFonts w:ascii="Calibri" w:hAnsi="Calibri" w:cs="Calibri"/>
        </w:rPr>
      </w:pPr>
    </w:p>
    <w:p w14:paraId="7DCD72EB" w14:textId="77777777" w:rsidR="007F049E" w:rsidRDefault="007F049E">
      <w:pPr>
        <w:spacing w:after="118" w:line="269" w:lineRule="auto"/>
        <w:ind w:left="426" w:hanging="426"/>
        <w:jc w:val="both"/>
        <w:rPr>
          <w:rStyle w:val="Hyperlink3"/>
          <w:rFonts w:ascii="Calibri" w:hAnsi="Calibri" w:cs="Calibri"/>
        </w:rPr>
      </w:pPr>
    </w:p>
    <w:p w14:paraId="24FBB991" w14:textId="77777777" w:rsidR="007F049E" w:rsidRDefault="007F049E">
      <w:pPr>
        <w:spacing w:after="118" w:line="269" w:lineRule="auto"/>
        <w:ind w:left="426" w:hanging="426"/>
        <w:jc w:val="both"/>
        <w:rPr>
          <w:rStyle w:val="Hyperlink3"/>
          <w:rFonts w:ascii="Calibri" w:hAnsi="Calibri" w:cs="Calibri"/>
        </w:rPr>
      </w:pPr>
    </w:p>
    <w:p w14:paraId="003DC600" w14:textId="77777777" w:rsidR="007F049E" w:rsidRDefault="007F049E">
      <w:pPr>
        <w:spacing w:after="118" w:line="269" w:lineRule="auto"/>
        <w:ind w:left="426" w:hanging="426"/>
        <w:jc w:val="both"/>
        <w:rPr>
          <w:rStyle w:val="Hyperlink3"/>
          <w:rFonts w:ascii="Calibri" w:hAnsi="Calibri" w:cs="Calibri"/>
        </w:rPr>
      </w:pPr>
    </w:p>
    <w:p w14:paraId="57A06F9F" w14:textId="77777777" w:rsidR="007F049E" w:rsidRPr="00DC63D9" w:rsidRDefault="007F049E">
      <w:pPr>
        <w:spacing w:after="118" w:line="269" w:lineRule="auto"/>
        <w:ind w:left="426" w:hanging="426"/>
        <w:jc w:val="both"/>
        <w:rPr>
          <w:rStyle w:val="Hyperlink3"/>
          <w:rFonts w:ascii="Calibri" w:hAnsi="Calibri" w:cs="Calibri"/>
        </w:rPr>
      </w:pPr>
    </w:p>
    <w:p w14:paraId="53B3A8BB"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2E5CEDFE"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E22FDDE" w14:textId="77777777" w:rsidR="00171A87" w:rsidRPr="00DC63D9" w:rsidRDefault="00E71D2B">
      <w:pPr>
        <w:spacing w:before="120" w:after="120"/>
        <w:jc w:val="right"/>
        <w:rPr>
          <w:rStyle w:val="Brak"/>
          <w:rFonts w:ascii="Arial" w:eastAsia="Arial" w:hAnsi="Arial" w:cs="Arial"/>
          <w:i/>
          <w:iCs/>
          <w:sz w:val="18"/>
          <w:szCs w:val="18"/>
        </w:rPr>
      </w:pPr>
      <w:r w:rsidRPr="00DC63D9">
        <w:rPr>
          <w:rStyle w:val="Brak"/>
          <w:rFonts w:ascii="Arial" w:hAnsi="Arial"/>
          <w:i/>
          <w:iCs/>
          <w:sz w:val="18"/>
          <w:szCs w:val="18"/>
        </w:rPr>
        <w:t>………………………………………………</w:t>
      </w:r>
    </w:p>
    <w:p w14:paraId="5F720A42" w14:textId="77777777" w:rsidR="00171A87" w:rsidRPr="00DC63D9" w:rsidRDefault="00E71D2B">
      <w:pPr>
        <w:spacing w:before="120" w:after="120"/>
        <w:jc w:val="right"/>
        <w:rPr>
          <w:rStyle w:val="Hyperlink4"/>
        </w:rPr>
      </w:pPr>
      <w:r w:rsidRPr="00DC63D9">
        <w:rPr>
          <w:rStyle w:val="Brak"/>
          <w:rFonts w:ascii="Arial" w:hAnsi="Arial"/>
          <w:i/>
          <w:iCs/>
          <w:sz w:val="18"/>
          <w:szCs w:val="18"/>
        </w:rPr>
        <w:t>Podpis(y) osoby(osób) upoważnionej(</w:t>
      </w:r>
      <w:proofErr w:type="spellStart"/>
      <w:r w:rsidRPr="00DC63D9">
        <w:rPr>
          <w:rStyle w:val="Brak"/>
          <w:rFonts w:ascii="Arial" w:hAnsi="Arial"/>
          <w:i/>
          <w:iCs/>
          <w:sz w:val="18"/>
          <w:szCs w:val="18"/>
        </w:rPr>
        <w:t>ych</w:t>
      </w:r>
      <w:proofErr w:type="spellEnd"/>
      <w:r w:rsidRPr="00DC63D9">
        <w:rPr>
          <w:rStyle w:val="Brak"/>
          <w:rFonts w:ascii="Arial" w:hAnsi="Arial"/>
          <w:i/>
          <w:iCs/>
          <w:sz w:val="18"/>
          <w:szCs w:val="18"/>
        </w:rPr>
        <w:t>) do podpisania niniejszej oferty w imieniu Wykonawcy(ów)</w:t>
      </w:r>
    </w:p>
    <w:p w14:paraId="2329109A" w14:textId="0B0F07FF" w:rsidR="003A70C6" w:rsidRPr="00DC63D9" w:rsidRDefault="003A70C6">
      <w:r w:rsidRPr="00DC63D9">
        <w:br w:type="page"/>
      </w:r>
    </w:p>
    <w:p w14:paraId="4B4FA08B" w14:textId="490058CE" w:rsidR="00171A87" w:rsidRDefault="00E71D2B">
      <w:pPr>
        <w:pStyle w:val="Nagwek3"/>
        <w:ind w:left="284"/>
        <w:rPr>
          <w:rStyle w:val="BrakA"/>
          <w:rFonts w:ascii="Calibri" w:hAnsi="Calibri" w:cs="Calibri"/>
          <w:sz w:val="20"/>
          <w:szCs w:val="20"/>
        </w:rPr>
      </w:pPr>
      <w:bookmarkStart w:id="139" w:name="_Toc34"/>
      <w:bookmarkStart w:id="140" w:name="_Hlk127447868"/>
      <w:r w:rsidRPr="00DC63D9">
        <w:rPr>
          <w:rStyle w:val="BrakA"/>
          <w:rFonts w:ascii="Calibri" w:hAnsi="Calibri" w:cs="Calibri"/>
          <w:sz w:val="20"/>
          <w:szCs w:val="20"/>
        </w:rPr>
        <w:lastRenderedPageBreak/>
        <w:t xml:space="preserve">Załącznik nr 1A –  </w:t>
      </w:r>
      <w:r w:rsidR="00F6572E">
        <w:rPr>
          <w:rStyle w:val="BrakA"/>
          <w:rFonts w:ascii="Calibri" w:hAnsi="Calibri" w:cs="Calibri"/>
          <w:sz w:val="20"/>
          <w:szCs w:val="20"/>
        </w:rPr>
        <w:t>Formularz cenowy</w:t>
      </w:r>
      <w:r w:rsidRPr="00DC63D9">
        <w:rPr>
          <w:rStyle w:val="BrakA"/>
          <w:rFonts w:ascii="Calibri" w:hAnsi="Calibri" w:cs="Calibri"/>
          <w:sz w:val="20"/>
          <w:szCs w:val="20"/>
        </w:rPr>
        <w:t xml:space="preserve"> </w:t>
      </w:r>
      <w:bookmarkEnd w:id="139"/>
    </w:p>
    <w:p w14:paraId="2AFEEC3D" w14:textId="77777777" w:rsidR="00C220D8" w:rsidRPr="00C220D8" w:rsidRDefault="00C220D8" w:rsidP="00C220D8"/>
    <w:p w14:paraId="5A8C898D" w14:textId="2731185C"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492B9A" w:rsidRPr="00DC63D9">
        <w:rPr>
          <w:rStyle w:val="Hyperlink4"/>
          <w:rFonts w:ascii="Calibri" w:hAnsi="Calibri" w:cs="Calibri"/>
        </w:rPr>
        <w:t>podstawowym</w:t>
      </w:r>
      <w:r w:rsidRPr="00DC63D9">
        <w:rPr>
          <w:rStyle w:val="Hyperlink4"/>
          <w:rFonts w:ascii="Calibri" w:hAnsi="Calibri" w:cs="Calibri"/>
        </w:rPr>
        <w:t xml:space="preserve"> bez negocjacji </w:t>
      </w:r>
    </w:p>
    <w:p w14:paraId="5C85CDB2"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42AA923C" w14:textId="77777777" w:rsidR="00C220D8" w:rsidRPr="00DC63D9" w:rsidRDefault="00C220D8" w:rsidP="00C220D8">
      <w:pPr>
        <w:jc w:val="center"/>
        <w:rPr>
          <w:rFonts w:ascii="Calibri" w:hAnsi="Calibri" w:cs="Calibri"/>
          <w:b/>
          <w:bCs/>
          <w:sz w:val="20"/>
          <w:szCs w:val="20"/>
        </w:rPr>
      </w:pPr>
      <w:r w:rsidRPr="00DC63D9">
        <w:rPr>
          <w:rFonts w:ascii="Calibri" w:hAnsi="Calibri" w:cs="Calibri"/>
          <w:b/>
          <w:bCs/>
          <w:sz w:val="20"/>
          <w:szCs w:val="20"/>
        </w:rPr>
        <w:t xml:space="preserve">„Sukcesywny zakup publikacji nutowych </w:t>
      </w:r>
      <w:r w:rsidRPr="00C33065">
        <w:rPr>
          <w:rFonts w:ascii="Calibri" w:hAnsi="Calibri" w:cs="Calibri"/>
          <w:b/>
          <w:bCs/>
          <w:sz w:val="20"/>
          <w:szCs w:val="20"/>
        </w:rPr>
        <w:t>Wydawnictwa Crescendo</w:t>
      </w:r>
      <w:r w:rsidRPr="00DC63D9">
        <w:rPr>
          <w:rFonts w:ascii="Calibri" w:hAnsi="Calibri" w:cs="Calibri"/>
          <w:b/>
          <w:bCs/>
          <w:sz w:val="20"/>
          <w:szCs w:val="20"/>
        </w:rPr>
        <w:t>”</w:t>
      </w:r>
    </w:p>
    <w:p w14:paraId="24B8ED07" w14:textId="77777777" w:rsidR="00C220D8" w:rsidRPr="00DC63D9" w:rsidRDefault="00C220D8" w:rsidP="00C220D8">
      <w:pPr>
        <w:jc w:val="center"/>
        <w:rPr>
          <w:rFonts w:ascii="Calibri" w:eastAsia="Arial" w:hAnsi="Calibri" w:cs="Calibri"/>
          <w:b/>
          <w:bCs/>
          <w:sz w:val="20"/>
          <w:szCs w:val="20"/>
        </w:rPr>
      </w:pPr>
    </w:p>
    <w:p w14:paraId="3BA3718A" w14:textId="77777777" w:rsidR="008E4D22" w:rsidRPr="00DC63D9" w:rsidRDefault="008E4D22" w:rsidP="008E4D22">
      <w:pPr>
        <w:jc w:val="center"/>
        <w:rPr>
          <w:rFonts w:ascii="Calibri" w:hAnsi="Calibri" w:cs="Calibri"/>
          <w:b/>
          <w:bCs/>
          <w:sz w:val="20"/>
          <w:szCs w:val="20"/>
        </w:rPr>
      </w:pPr>
    </w:p>
    <w:p w14:paraId="084780D2"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3A25A8EB" w14:textId="48C826D9" w:rsidR="008E4D22"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w:t>
      </w:r>
      <w:r w:rsidR="00D227D4">
        <w:rPr>
          <w:rFonts w:ascii="Calibri" w:hAnsi="Calibri" w:cs="Calibri"/>
          <w:b/>
          <w:bCs/>
          <w:sz w:val="20"/>
          <w:szCs w:val="20"/>
        </w:rPr>
        <w:t>12</w:t>
      </w:r>
      <w:r w:rsidRPr="00DC63D9">
        <w:rPr>
          <w:rFonts w:ascii="Calibri" w:hAnsi="Calibri" w:cs="Calibri"/>
          <w:b/>
          <w:bCs/>
          <w:sz w:val="20"/>
          <w:szCs w:val="20"/>
        </w:rPr>
        <w:t>.2023</w:t>
      </w:r>
    </w:p>
    <w:p w14:paraId="095DB24A" w14:textId="77777777" w:rsidR="00FC5469" w:rsidRPr="00DC63D9" w:rsidRDefault="00FC5469" w:rsidP="00FC5469">
      <w:pPr>
        <w:jc w:val="center"/>
        <w:rPr>
          <w:rFonts w:ascii="Calibri" w:hAnsi="Calibri" w:cs="Calibri"/>
          <w:b/>
          <w:bCs/>
          <w:i/>
          <w:iCs/>
          <w:sz w:val="20"/>
          <w:szCs w:val="20"/>
        </w:rPr>
      </w:pPr>
    </w:p>
    <w:tbl>
      <w:tblPr>
        <w:tblW w:w="9857" w:type="dxa"/>
        <w:tblInd w:w="-790" w:type="dxa"/>
        <w:tblCellMar>
          <w:left w:w="70" w:type="dxa"/>
          <w:right w:w="70" w:type="dxa"/>
        </w:tblCellMar>
        <w:tblLook w:val="04A0" w:firstRow="1" w:lastRow="0" w:firstColumn="1" w:lastColumn="0" w:noHBand="0" w:noVBand="1"/>
      </w:tblPr>
      <w:tblGrid>
        <w:gridCol w:w="431"/>
        <w:gridCol w:w="4628"/>
        <w:gridCol w:w="2530"/>
        <w:gridCol w:w="2268"/>
      </w:tblGrid>
      <w:tr w:rsidR="003A0E62" w:rsidRPr="00DC63D9" w14:paraId="2797F585" w14:textId="774E4B2C" w:rsidTr="00D227D4">
        <w:trPr>
          <w:trHeight w:val="924"/>
        </w:trPr>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45E09" w14:textId="77777777" w:rsidR="003A0E62" w:rsidRPr="00DC63D9" w:rsidRDefault="003A0E62" w:rsidP="00A86ACD">
            <w:pPr>
              <w:jc w:val="center"/>
              <w:rPr>
                <w:rFonts w:ascii="Calibri" w:hAnsi="Calibri" w:cs="Calibri"/>
                <w:b/>
                <w:bCs/>
                <w:sz w:val="20"/>
                <w:szCs w:val="20"/>
              </w:rPr>
            </w:pPr>
            <w:r w:rsidRPr="00DC63D9">
              <w:rPr>
                <w:rFonts w:ascii="Calibri" w:hAnsi="Calibri" w:cs="Calibri"/>
                <w:b/>
                <w:bCs/>
                <w:sz w:val="20"/>
                <w:szCs w:val="20"/>
              </w:rPr>
              <w:t>l.p.</w:t>
            </w:r>
          </w:p>
        </w:tc>
        <w:tc>
          <w:tcPr>
            <w:tcW w:w="46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CE85DAF" w14:textId="0A62E05E" w:rsidR="003A0E62" w:rsidRPr="00DC63D9" w:rsidRDefault="003A0E62" w:rsidP="00A86ACD">
            <w:pPr>
              <w:jc w:val="center"/>
              <w:rPr>
                <w:rFonts w:ascii="Calibri" w:hAnsi="Calibri" w:cs="Calibri"/>
                <w:b/>
                <w:bCs/>
                <w:sz w:val="20"/>
                <w:szCs w:val="20"/>
              </w:rPr>
            </w:pPr>
            <w:r>
              <w:rPr>
                <w:rFonts w:ascii="Calibri" w:hAnsi="Calibri" w:cs="Calibri"/>
                <w:b/>
                <w:bCs/>
                <w:sz w:val="20"/>
                <w:szCs w:val="20"/>
              </w:rPr>
              <w:t>Nazwa</w:t>
            </w:r>
          </w:p>
          <w:p w14:paraId="495EB0F4" w14:textId="77777777" w:rsidR="003A0E62" w:rsidRPr="00DC63D9" w:rsidRDefault="003A0E62" w:rsidP="00A86ACD">
            <w:pPr>
              <w:jc w:val="center"/>
              <w:rPr>
                <w:rFonts w:ascii="Calibri" w:hAnsi="Calibri" w:cs="Calibri"/>
                <w:sz w:val="20"/>
                <w:szCs w:val="20"/>
              </w:rPr>
            </w:pPr>
          </w:p>
        </w:tc>
        <w:tc>
          <w:tcPr>
            <w:tcW w:w="253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0B76B30" w14:textId="03E51EE3" w:rsidR="003A0E62" w:rsidRPr="00DC63D9" w:rsidRDefault="003A0E62" w:rsidP="00A86ACD">
            <w:pPr>
              <w:jc w:val="center"/>
              <w:rPr>
                <w:rFonts w:ascii="Calibri" w:hAnsi="Calibri" w:cs="Calibri"/>
                <w:b/>
                <w:bCs/>
                <w:sz w:val="20"/>
                <w:szCs w:val="20"/>
              </w:rPr>
            </w:pPr>
            <w:r>
              <w:rPr>
                <w:rFonts w:ascii="Calibri" w:hAnsi="Calibri" w:cs="Calibri"/>
                <w:b/>
                <w:bCs/>
                <w:sz w:val="20"/>
                <w:szCs w:val="20"/>
              </w:rPr>
              <w:t xml:space="preserve">Cena zakupu wyrażona w netto </w:t>
            </w:r>
          </w:p>
        </w:tc>
        <w:tc>
          <w:tcPr>
            <w:tcW w:w="2268" w:type="dxa"/>
            <w:tcBorders>
              <w:top w:val="single" w:sz="4" w:space="0" w:color="auto"/>
              <w:left w:val="nil"/>
              <w:bottom w:val="single" w:sz="4" w:space="0" w:color="auto"/>
              <w:right w:val="single" w:sz="4" w:space="0" w:color="auto"/>
            </w:tcBorders>
            <w:shd w:val="clear" w:color="auto" w:fill="DEEAF6" w:themeFill="accent5" w:themeFillTint="33"/>
          </w:tcPr>
          <w:p w14:paraId="5F280EDA" w14:textId="77777777" w:rsidR="003A0E62" w:rsidRDefault="003A0E62" w:rsidP="00A86ACD">
            <w:pPr>
              <w:jc w:val="center"/>
              <w:rPr>
                <w:rFonts w:ascii="Calibri" w:hAnsi="Calibri" w:cs="Calibri"/>
                <w:b/>
                <w:bCs/>
                <w:sz w:val="20"/>
                <w:szCs w:val="20"/>
              </w:rPr>
            </w:pPr>
          </w:p>
          <w:p w14:paraId="11A6C9A1" w14:textId="1561AC9F" w:rsidR="003A0E62" w:rsidRDefault="003A0E62" w:rsidP="00A86ACD">
            <w:pPr>
              <w:jc w:val="center"/>
              <w:rPr>
                <w:rFonts w:ascii="Calibri" w:hAnsi="Calibri" w:cs="Calibri"/>
                <w:b/>
                <w:bCs/>
                <w:sz w:val="20"/>
                <w:szCs w:val="20"/>
              </w:rPr>
            </w:pPr>
            <w:r>
              <w:rPr>
                <w:rFonts w:ascii="Calibri" w:hAnsi="Calibri" w:cs="Calibri"/>
                <w:b/>
                <w:bCs/>
                <w:sz w:val="20"/>
                <w:szCs w:val="20"/>
              </w:rPr>
              <w:t xml:space="preserve">Cena zakupu wyrażona w brutto </w:t>
            </w:r>
          </w:p>
        </w:tc>
      </w:tr>
      <w:tr w:rsidR="003A0E62" w:rsidRPr="00DC63D9" w14:paraId="610E3059" w14:textId="2AB50E9F"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26684567" w14:textId="77777777" w:rsidR="003A0E62" w:rsidRPr="00DC63D9" w:rsidRDefault="003A0E62" w:rsidP="00A86ACD">
            <w:pPr>
              <w:rPr>
                <w:rFonts w:ascii="Calibri" w:hAnsi="Calibri" w:cs="Calibri"/>
                <w:sz w:val="20"/>
                <w:szCs w:val="20"/>
              </w:rPr>
            </w:pPr>
            <w:r w:rsidRPr="00DC63D9">
              <w:rPr>
                <w:rFonts w:ascii="Calibri" w:hAnsi="Calibri" w:cs="Calibri"/>
                <w:sz w:val="20"/>
                <w:szCs w:val="20"/>
              </w:rPr>
              <w:t>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5504" w14:textId="0D04FD81" w:rsidR="003A0E62" w:rsidRPr="00DC63D9" w:rsidRDefault="003A0E62" w:rsidP="00A86ACD">
            <w:pPr>
              <w:rPr>
                <w:rFonts w:ascii="Calibri" w:hAnsi="Calibri" w:cs="Calibri"/>
                <w:sz w:val="20"/>
                <w:szCs w:val="20"/>
              </w:rPr>
            </w:pPr>
            <w:r w:rsidRPr="003A0E62">
              <w:rPr>
                <w:rFonts w:ascii="Calibri" w:hAnsi="Calibri" w:cs="Calibri"/>
                <w:sz w:val="20"/>
                <w:szCs w:val="20"/>
              </w:rPr>
              <w:t>BOOGIE I BLUES NA FORT.</w:t>
            </w:r>
          </w:p>
        </w:tc>
        <w:tc>
          <w:tcPr>
            <w:tcW w:w="2530" w:type="dxa"/>
            <w:tcBorders>
              <w:top w:val="nil"/>
              <w:left w:val="nil"/>
              <w:bottom w:val="single" w:sz="4" w:space="0" w:color="auto"/>
              <w:right w:val="single" w:sz="4" w:space="0" w:color="auto"/>
            </w:tcBorders>
            <w:shd w:val="clear" w:color="auto" w:fill="auto"/>
            <w:noWrap/>
            <w:vAlign w:val="center"/>
            <w:hideMark/>
          </w:tcPr>
          <w:p w14:paraId="443930B4" w14:textId="77777777" w:rsidR="003A0E62" w:rsidRPr="00DC63D9" w:rsidRDefault="003A0E62" w:rsidP="00A86ACD">
            <w:pPr>
              <w:rPr>
                <w:rFonts w:ascii="Calibri" w:hAnsi="Calibri" w:cs="Calibri"/>
                <w:sz w:val="20"/>
                <w:szCs w:val="20"/>
              </w:rPr>
            </w:pPr>
            <w:r w:rsidRPr="00DC63D9">
              <w:rPr>
                <w:rFonts w:ascii="Calibri" w:hAnsi="Calibri" w:cs="Calibri"/>
                <w:sz w:val="20"/>
                <w:szCs w:val="20"/>
              </w:rPr>
              <w:t> </w:t>
            </w:r>
          </w:p>
        </w:tc>
        <w:tc>
          <w:tcPr>
            <w:tcW w:w="2268" w:type="dxa"/>
            <w:tcBorders>
              <w:top w:val="nil"/>
              <w:left w:val="nil"/>
              <w:bottom w:val="single" w:sz="4" w:space="0" w:color="auto"/>
              <w:right w:val="single" w:sz="4" w:space="0" w:color="auto"/>
            </w:tcBorders>
          </w:tcPr>
          <w:p w14:paraId="7EFEA780" w14:textId="77777777" w:rsidR="003A0E62" w:rsidRPr="00DC63D9" w:rsidRDefault="003A0E62" w:rsidP="00A86ACD">
            <w:pPr>
              <w:rPr>
                <w:rFonts w:ascii="Calibri" w:hAnsi="Calibri" w:cs="Calibri"/>
                <w:sz w:val="20"/>
                <w:szCs w:val="20"/>
              </w:rPr>
            </w:pPr>
          </w:p>
        </w:tc>
      </w:tr>
      <w:tr w:rsidR="003A0E62" w:rsidRPr="00DC63D9" w14:paraId="42DFE1DB"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56519006" w14:textId="137DE727" w:rsidR="003A0E62" w:rsidRPr="00DC63D9" w:rsidRDefault="003A0E62" w:rsidP="00A86ACD">
            <w:pPr>
              <w:rPr>
                <w:rFonts w:ascii="Calibri" w:hAnsi="Calibri" w:cs="Calibri"/>
                <w:sz w:val="20"/>
                <w:szCs w:val="20"/>
              </w:rPr>
            </w:pPr>
            <w:r>
              <w:rPr>
                <w:rFonts w:ascii="Calibri" w:hAnsi="Calibri" w:cs="Calibri"/>
                <w:sz w:val="20"/>
                <w:szCs w:val="20"/>
              </w:rPr>
              <w:t>2</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F096E" w14:textId="51EB8A6A" w:rsidR="003A0E62" w:rsidRPr="00DC63D9" w:rsidRDefault="003A0E62" w:rsidP="00A86ACD">
            <w:pPr>
              <w:rPr>
                <w:rFonts w:ascii="Calibri" w:hAnsi="Calibri" w:cs="Calibri"/>
                <w:sz w:val="20"/>
                <w:szCs w:val="20"/>
              </w:rPr>
            </w:pPr>
            <w:r w:rsidRPr="003A0E62">
              <w:rPr>
                <w:rFonts w:ascii="Calibri" w:hAnsi="Calibri" w:cs="Calibri"/>
                <w:sz w:val="20"/>
                <w:szCs w:val="20"/>
              </w:rPr>
              <w:t>JA I PIANINO CZ.1 - SZKOŁA DLA NAJMŁODSZYCH</w:t>
            </w:r>
          </w:p>
        </w:tc>
        <w:tc>
          <w:tcPr>
            <w:tcW w:w="2530" w:type="dxa"/>
            <w:tcBorders>
              <w:top w:val="nil"/>
              <w:left w:val="nil"/>
              <w:bottom w:val="single" w:sz="4" w:space="0" w:color="auto"/>
              <w:right w:val="single" w:sz="4" w:space="0" w:color="auto"/>
            </w:tcBorders>
            <w:shd w:val="clear" w:color="auto" w:fill="auto"/>
            <w:noWrap/>
            <w:vAlign w:val="center"/>
          </w:tcPr>
          <w:p w14:paraId="65E96CDE"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47026B6C" w14:textId="77777777" w:rsidR="003A0E62" w:rsidRPr="00DC63D9" w:rsidRDefault="003A0E62" w:rsidP="00A86ACD">
            <w:pPr>
              <w:rPr>
                <w:rFonts w:ascii="Calibri" w:hAnsi="Calibri" w:cs="Calibri"/>
                <w:sz w:val="20"/>
                <w:szCs w:val="20"/>
              </w:rPr>
            </w:pPr>
          </w:p>
        </w:tc>
      </w:tr>
      <w:tr w:rsidR="003A0E62" w:rsidRPr="00DC63D9" w14:paraId="39825C5F"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168DFC5D" w14:textId="5429D86D" w:rsidR="003A0E62" w:rsidRPr="00DC63D9" w:rsidRDefault="003A0E62" w:rsidP="00A86ACD">
            <w:pPr>
              <w:rPr>
                <w:rFonts w:ascii="Calibri" w:hAnsi="Calibri" w:cs="Calibri"/>
                <w:sz w:val="20"/>
                <w:szCs w:val="20"/>
              </w:rPr>
            </w:pPr>
            <w:r>
              <w:rPr>
                <w:rFonts w:ascii="Calibri" w:hAnsi="Calibri" w:cs="Calibri"/>
                <w:sz w:val="20"/>
                <w:szCs w:val="20"/>
              </w:rPr>
              <w:t>3</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739C0" w14:textId="45E19FBD" w:rsidR="003A0E62" w:rsidRPr="00DC63D9" w:rsidRDefault="003A0E62" w:rsidP="00A86ACD">
            <w:pPr>
              <w:rPr>
                <w:rFonts w:ascii="Calibri" w:hAnsi="Calibri" w:cs="Calibri"/>
                <w:sz w:val="20"/>
                <w:szCs w:val="20"/>
              </w:rPr>
            </w:pPr>
            <w:r w:rsidRPr="003A0E62">
              <w:rPr>
                <w:rFonts w:ascii="Calibri" w:hAnsi="Calibri" w:cs="Calibri"/>
                <w:sz w:val="20"/>
                <w:szCs w:val="20"/>
              </w:rPr>
              <w:t>JA I PIANINO CZ.1a - SZKOŁA DLA NAJMŁODSZYCH</w:t>
            </w:r>
          </w:p>
        </w:tc>
        <w:tc>
          <w:tcPr>
            <w:tcW w:w="2530" w:type="dxa"/>
            <w:tcBorders>
              <w:top w:val="nil"/>
              <w:left w:val="nil"/>
              <w:bottom w:val="single" w:sz="4" w:space="0" w:color="auto"/>
              <w:right w:val="single" w:sz="4" w:space="0" w:color="auto"/>
            </w:tcBorders>
            <w:shd w:val="clear" w:color="auto" w:fill="auto"/>
            <w:noWrap/>
            <w:vAlign w:val="center"/>
          </w:tcPr>
          <w:p w14:paraId="760F5CE7"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466C082C" w14:textId="77777777" w:rsidR="003A0E62" w:rsidRPr="00DC63D9" w:rsidRDefault="003A0E62" w:rsidP="00A86ACD">
            <w:pPr>
              <w:rPr>
                <w:rFonts w:ascii="Calibri" w:hAnsi="Calibri" w:cs="Calibri"/>
                <w:sz w:val="20"/>
                <w:szCs w:val="20"/>
              </w:rPr>
            </w:pPr>
          </w:p>
        </w:tc>
      </w:tr>
      <w:tr w:rsidR="003A0E62" w:rsidRPr="00DC63D9" w14:paraId="7CA1468C"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40F31174" w14:textId="7BB9E78E" w:rsidR="003A0E62" w:rsidRPr="00DC63D9" w:rsidRDefault="003A0E62" w:rsidP="00A86ACD">
            <w:pPr>
              <w:rPr>
                <w:rFonts w:ascii="Calibri" w:hAnsi="Calibri" w:cs="Calibri"/>
                <w:sz w:val="20"/>
                <w:szCs w:val="20"/>
              </w:rPr>
            </w:pPr>
            <w:r>
              <w:rPr>
                <w:rFonts w:ascii="Calibri" w:hAnsi="Calibri" w:cs="Calibri"/>
                <w:sz w:val="20"/>
                <w:szCs w:val="20"/>
              </w:rPr>
              <w:t>4</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15F63" w14:textId="3A677775" w:rsidR="003A0E62" w:rsidRPr="00DC63D9" w:rsidRDefault="003A0E62" w:rsidP="00A86ACD">
            <w:pPr>
              <w:rPr>
                <w:rFonts w:ascii="Calibri" w:hAnsi="Calibri" w:cs="Calibri"/>
                <w:sz w:val="20"/>
                <w:szCs w:val="20"/>
              </w:rPr>
            </w:pPr>
            <w:r w:rsidRPr="003A0E62">
              <w:rPr>
                <w:rFonts w:ascii="Calibri" w:hAnsi="Calibri" w:cs="Calibri"/>
                <w:sz w:val="20"/>
                <w:szCs w:val="20"/>
              </w:rPr>
              <w:t>JA I PIANINO CZ.2 - SZKOŁA DLA NAJMŁODSZYCH</w:t>
            </w:r>
          </w:p>
        </w:tc>
        <w:tc>
          <w:tcPr>
            <w:tcW w:w="2530" w:type="dxa"/>
            <w:tcBorders>
              <w:top w:val="nil"/>
              <w:left w:val="nil"/>
              <w:bottom w:val="single" w:sz="4" w:space="0" w:color="auto"/>
              <w:right w:val="single" w:sz="4" w:space="0" w:color="auto"/>
            </w:tcBorders>
            <w:shd w:val="clear" w:color="auto" w:fill="auto"/>
            <w:noWrap/>
            <w:vAlign w:val="center"/>
          </w:tcPr>
          <w:p w14:paraId="11E5476A"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23F156F2" w14:textId="77777777" w:rsidR="003A0E62" w:rsidRPr="00DC63D9" w:rsidRDefault="003A0E62" w:rsidP="00A86ACD">
            <w:pPr>
              <w:rPr>
                <w:rFonts w:ascii="Calibri" w:hAnsi="Calibri" w:cs="Calibri"/>
                <w:sz w:val="20"/>
                <w:szCs w:val="20"/>
              </w:rPr>
            </w:pPr>
          </w:p>
        </w:tc>
      </w:tr>
      <w:tr w:rsidR="003A0E62" w:rsidRPr="00DC63D9" w14:paraId="2638E923"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2D27B933" w14:textId="25F520E2" w:rsidR="003A0E62" w:rsidRPr="00DC63D9" w:rsidRDefault="003A0E62" w:rsidP="00A86ACD">
            <w:pPr>
              <w:rPr>
                <w:rFonts w:ascii="Calibri" w:hAnsi="Calibri" w:cs="Calibri"/>
                <w:sz w:val="20"/>
                <w:szCs w:val="20"/>
              </w:rPr>
            </w:pPr>
            <w:r>
              <w:rPr>
                <w:rFonts w:ascii="Calibri" w:hAnsi="Calibri" w:cs="Calibri"/>
                <w:sz w:val="20"/>
                <w:szCs w:val="20"/>
              </w:rPr>
              <w:t>5</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8A068" w14:textId="1E8439EC" w:rsidR="003A0E62" w:rsidRPr="00DC63D9" w:rsidRDefault="003A0E62" w:rsidP="00A86ACD">
            <w:pPr>
              <w:rPr>
                <w:rFonts w:ascii="Calibri" w:hAnsi="Calibri" w:cs="Calibri"/>
                <w:sz w:val="20"/>
                <w:szCs w:val="20"/>
              </w:rPr>
            </w:pPr>
            <w:r w:rsidRPr="003A0E62">
              <w:rPr>
                <w:rFonts w:ascii="Calibri" w:hAnsi="Calibri" w:cs="Calibri"/>
                <w:sz w:val="20"/>
                <w:szCs w:val="20"/>
              </w:rPr>
              <w:t>JA I PIANINO CZ.3 - SZKOŁA DLA NAJMŁODSZYCH</w:t>
            </w:r>
          </w:p>
        </w:tc>
        <w:tc>
          <w:tcPr>
            <w:tcW w:w="2530" w:type="dxa"/>
            <w:tcBorders>
              <w:top w:val="nil"/>
              <w:left w:val="nil"/>
              <w:bottom w:val="single" w:sz="4" w:space="0" w:color="auto"/>
              <w:right w:val="single" w:sz="4" w:space="0" w:color="auto"/>
            </w:tcBorders>
            <w:shd w:val="clear" w:color="auto" w:fill="auto"/>
            <w:noWrap/>
            <w:vAlign w:val="center"/>
          </w:tcPr>
          <w:p w14:paraId="482EAF8A"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42112157" w14:textId="77777777" w:rsidR="003A0E62" w:rsidRPr="00DC63D9" w:rsidRDefault="003A0E62" w:rsidP="00A86ACD">
            <w:pPr>
              <w:rPr>
                <w:rFonts w:ascii="Calibri" w:hAnsi="Calibri" w:cs="Calibri"/>
                <w:sz w:val="20"/>
                <w:szCs w:val="20"/>
              </w:rPr>
            </w:pPr>
          </w:p>
        </w:tc>
      </w:tr>
      <w:tr w:rsidR="003A0E62" w:rsidRPr="00DC63D9" w14:paraId="7BE83F52"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7DC3B5E5" w14:textId="47FB3FF7" w:rsidR="003A0E62" w:rsidRPr="00DC63D9" w:rsidRDefault="003A0E62" w:rsidP="00A86ACD">
            <w:pPr>
              <w:rPr>
                <w:rFonts w:ascii="Calibri" w:hAnsi="Calibri" w:cs="Calibri"/>
                <w:sz w:val="20"/>
                <w:szCs w:val="20"/>
              </w:rPr>
            </w:pPr>
            <w:r>
              <w:rPr>
                <w:rFonts w:ascii="Calibri" w:hAnsi="Calibri" w:cs="Calibri"/>
                <w:sz w:val="20"/>
                <w:szCs w:val="20"/>
              </w:rPr>
              <w:t>6</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0EA5" w14:textId="41520BB0" w:rsidR="003A0E62" w:rsidRPr="00DC63D9" w:rsidRDefault="003A0E62" w:rsidP="00A86ACD">
            <w:pPr>
              <w:rPr>
                <w:rFonts w:ascii="Calibri" w:hAnsi="Calibri" w:cs="Calibri"/>
                <w:sz w:val="20"/>
                <w:szCs w:val="20"/>
              </w:rPr>
            </w:pPr>
            <w:r w:rsidRPr="003A0E62">
              <w:rPr>
                <w:rFonts w:ascii="Calibri" w:hAnsi="Calibri" w:cs="Calibri"/>
                <w:sz w:val="20"/>
                <w:szCs w:val="20"/>
              </w:rPr>
              <w:t>KLASYKA NA FORTEPIAN Z. 1</w:t>
            </w:r>
          </w:p>
        </w:tc>
        <w:tc>
          <w:tcPr>
            <w:tcW w:w="2530" w:type="dxa"/>
            <w:tcBorders>
              <w:top w:val="nil"/>
              <w:left w:val="nil"/>
              <w:bottom w:val="single" w:sz="4" w:space="0" w:color="auto"/>
              <w:right w:val="single" w:sz="4" w:space="0" w:color="auto"/>
            </w:tcBorders>
            <w:shd w:val="clear" w:color="auto" w:fill="auto"/>
            <w:noWrap/>
            <w:vAlign w:val="center"/>
          </w:tcPr>
          <w:p w14:paraId="470CC4E8"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4FEAC083" w14:textId="77777777" w:rsidR="003A0E62" w:rsidRPr="00DC63D9" w:rsidRDefault="003A0E62" w:rsidP="00A86ACD">
            <w:pPr>
              <w:rPr>
                <w:rFonts w:ascii="Calibri" w:hAnsi="Calibri" w:cs="Calibri"/>
                <w:sz w:val="20"/>
                <w:szCs w:val="20"/>
              </w:rPr>
            </w:pPr>
          </w:p>
        </w:tc>
      </w:tr>
      <w:tr w:rsidR="003A0E62" w:rsidRPr="00DC63D9" w14:paraId="1A8F3518"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0EACF767" w14:textId="0CD1B39C" w:rsidR="003A0E62" w:rsidRPr="00DC63D9" w:rsidRDefault="003A0E62" w:rsidP="00A86ACD">
            <w:pPr>
              <w:rPr>
                <w:rFonts w:ascii="Calibri" w:hAnsi="Calibri" w:cs="Calibri"/>
                <w:sz w:val="20"/>
                <w:szCs w:val="20"/>
              </w:rPr>
            </w:pPr>
            <w:r>
              <w:rPr>
                <w:rFonts w:ascii="Calibri" w:hAnsi="Calibri" w:cs="Calibri"/>
                <w:sz w:val="20"/>
                <w:szCs w:val="20"/>
              </w:rPr>
              <w:t>7</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F413" w14:textId="7542981A" w:rsidR="003A0E62" w:rsidRPr="00DC63D9" w:rsidRDefault="003A0E62" w:rsidP="00A86ACD">
            <w:pPr>
              <w:rPr>
                <w:rFonts w:ascii="Calibri" w:hAnsi="Calibri" w:cs="Calibri"/>
                <w:sz w:val="20"/>
                <w:szCs w:val="20"/>
              </w:rPr>
            </w:pPr>
            <w:r w:rsidRPr="003A0E62">
              <w:rPr>
                <w:rFonts w:ascii="Calibri" w:hAnsi="Calibri" w:cs="Calibri"/>
                <w:sz w:val="20"/>
                <w:szCs w:val="20"/>
              </w:rPr>
              <w:t>ŁATWA KLASYKA NA FORTEPIAN Z. 1</w:t>
            </w:r>
          </w:p>
        </w:tc>
        <w:tc>
          <w:tcPr>
            <w:tcW w:w="2530" w:type="dxa"/>
            <w:tcBorders>
              <w:top w:val="nil"/>
              <w:left w:val="nil"/>
              <w:bottom w:val="single" w:sz="4" w:space="0" w:color="auto"/>
              <w:right w:val="single" w:sz="4" w:space="0" w:color="auto"/>
            </w:tcBorders>
            <w:shd w:val="clear" w:color="auto" w:fill="auto"/>
            <w:noWrap/>
            <w:vAlign w:val="center"/>
          </w:tcPr>
          <w:p w14:paraId="25EF4596"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674D464F" w14:textId="77777777" w:rsidR="003A0E62" w:rsidRPr="00DC63D9" w:rsidRDefault="003A0E62" w:rsidP="00A86ACD">
            <w:pPr>
              <w:rPr>
                <w:rFonts w:ascii="Calibri" w:hAnsi="Calibri" w:cs="Calibri"/>
                <w:sz w:val="20"/>
                <w:szCs w:val="20"/>
              </w:rPr>
            </w:pPr>
          </w:p>
        </w:tc>
      </w:tr>
      <w:tr w:rsidR="003A0E62" w:rsidRPr="00DC63D9" w14:paraId="13B3FF5B"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6EDF8FCD" w14:textId="63E42915" w:rsidR="003A0E62" w:rsidRPr="00DC63D9" w:rsidRDefault="003A0E62" w:rsidP="00A86ACD">
            <w:pPr>
              <w:rPr>
                <w:rFonts w:ascii="Calibri" w:hAnsi="Calibri" w:cs="Calibri"/>
                <w:sz w:val="20"/>
                <w:szCs w:val="20"/>
              </w:rPr>
            </w:pPr>
            <w:r>
              <w:rPr>
                <w:rFonts w:ascii="Calibri" w:hAnsi="Calibri" w:cs="Calibri"/>
                <w:sz w:val="20"/>
                <w:szCs w:val="20"/>
              </w:rPr>
              <w:t>8</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A888" w14:textId="4A7986D0" w:rsidR="003A0E62" w:rsidRPr="00DC63D9" w:rsidRDefault="003A0E62" w:rsidP="00A86ACD">
            <w:pPr>
              <w:rPr>
                <w:rFonts w:ascii="Calibri" w:hAnsi="Calibri" w:cs="Calibri"/>
                <w:sz w:val="20"/>
                <w:szCs w:val="20"/>
              </w:rPr>
            </w:pPr>
            <w:r w:rsidRPr="003A0E62">
              <w:rPr>
                <w:rFonts w:ascii="Calibri" w:hAnsi="Calibri" w:cs="Calibri"/>
                <w:sz w:val="20"/>
                <w:szCs w:val="20"/>
              </w:rPr>
              <w:t>ŁATWA OPERA NA FORT.</w:t>
            </w:r>
          </w:p>
        </w:tc>
        <w:tc>
          <w:tcPr>
            <w:tcW w:w="2530" w:type="dxa"/>
            <w:tcBorders>
              <w:top w:val="nil"/>
              <w:left w:val="nil"/>
              <w:bottom w:val="single" w:sz="4" w:space="0" w:color="auto"/>
              <w:right w:val="single" w:sz="4" w:space="0" w:color="auto"/>
            </w:tcBorders>
            <w:shd w:val="clear" w:color="auto" w:fill="auto"/>
            <w:noWrap/>
            <w:vAlign w:val="center"/>
          </w:tcPr>
          <w:p w14:paraId="41FA2307"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341E912B" w14:textId="77777777" w:rsidR="003A0E62" w:rsidRPr="00DC63D9" w:rsidRDefault="003A0E62" w:rsidP="00A86ACD">
            <w:pPr>
              <w:rPr>
                <w:rFonts w:ascii="Calibri" w:hAnsi="Calibri" w:cs="Calibri"/>
                <w:sz w:val="20"/>
                <w:szCs w:val="20"/>
              </w:rPr>
            </w:pPr>
          </w:p>
        </w:tc>
      </w:tr>
      <w:tr w:rsidR="003A0E62" w:rsidRPr="00DC63D9" w14:paraId="6C5DB270"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4BD6115C" w14:textId="4308FA6C" w:rsidR="003A0E62" w:rsidRPr="00DC63D9" w:rsidRDefault="003A0E62" w:rsidP="00A86ACD">
            <w:pPr>
              <w:rPr>
                <w:rFonts w:ascii="Calibri" w:hAnsi="Calibri" w:cs="Calibri"/>
                <w:sz w:val="20"/>
                <w:szCs w:val="20"/>
              </w:rPr>
            </w:pPr>
            <w:r>
              <w:rPr>
                <w:rFonts w:ascii="Calibri" w:hAnsi="Calibri" w:cs="Calibri"/>
                <w:sz w:val="20"/>
                <w:szCs w:val="20"/>
              </w:rPr>
              <w:t>9</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4D55A" w14:textId="1FACB18C" w:rsidR="003A0E62" w:rsidRPr="00DC63D9" w:rsidRDefault="003A0E62" w:rsidP="00A86ACD">
            <w:pPr>
              <w:rPr>
                <w:rFonts w:ascii="Calibri" w:hAnsi="Calibri" w:cs="Calibri"/>
                <w:sz w:val="20"/>
                <w:szCs w:val="20"/>
              </w:rPr>
            </w:pPr>
            <w:r w:rsidRPr="003A0E62">
              <w:rPr>
                <w:rFonts w:ascii="Calibri" w:hAnsi="Calibri" w:cs="Calibri"/>
                <w:sz w:val="20"/>
                <w:szCs w:val="20"/>
              </w:rPr>
              <w:t>ŁATWE DUETY NA FORT.</w:t>
            </w:r>
          </w:p>
        </w:tc>
        <w:tc>
          <w:tcPr>
            <w:tcW w:w="2530" w:type="dxa"/>
            <w:tcBorders>
              <w:top w:val="nil"/>
              <w:left w:val="nil"/>
              <w:bottom w:val="single" w:sz="4" w:space="0" w:color="auto"/>
              <w:right w:val="single" w:sz="4" w:space="0" w:color="auto"/>
            </w:tcBorders>
            <w:shd w:val="clear" w:color="auto" w:fill="auto"/>
            <w:noWrap/>
            <w:vAlign w:val="center"/>
          </w:tcPr>
          <w:p w14:paraId="2D59E338"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6C6EA931" w14:textId="77777777" w:rsidR="003A0E62" w:rsidRPr="00DC63D9" w:rsidRDefault="003A0E62" w:rsidP="00A86ACD">
            <w:pPr>
              <w:rPr>
                <w:rFonts w:ascii="Calibri" w:hAnsi="Calibri" w:cs="Calibri"/>
                <w:sz w:val="20"/>
                <w:szCs w:val="20"/>
              </w:rPr>
            </w:pPr>
          </w:p>
        </w:tc>
      </w:tr>
      <w:tr w:rsidR="003A0E62" w:rsidRPr="00DC63D9" w14:paraId="0EED3FB8"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1746AD96" w14:textId="55C80ADD" w:rsidR="003A0E62" w:rsidRDefault="003A0E62" w:rsidP="00A86ACD">
            <w:pPr>
              <w:rPr>
                <w:rFonts w:ascii="Calibri" w:hAnsi="Calibri" w:cs="Calibri"/>
                <w:sz w:val="20"/>
                <w:szCs w:val="20"/>
              </w:rPr>
            </w:pPr>
            <w:r>
              <w:rPr>
                <w:rFonts w:ascii="Calibri" w:hAnsi="Calibri" w:cs="Calibri"/>
                <w:sz w:val="20"/>
                <w:szCs w:val="20"/>
              </w:rPr>
              <w:t>10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E192E" w14:textId="6AD1724B" w:rsidR="003A0E62" w:rsidRPr="00DC63D9" w:rsidRDefault="003A0E62" w:rsidP="00A86ACD">
            <w:pPr>
              <w:rPr>
                <w:rFonts w:ascii="Calibri" w:hAnsi="Calibri" w:cs="Calibri"/>
                <w:sz w:val="20"/>
                <w:szCs w:val="20"/>
              </w:rPr>
            </w:pPr>
            <w:r w:rsidRPr="003A0E62">
              <w:rPr>
                <w:rFonts w:ascii="Calibri" w:hAnsi="Calibri" w:cs="Calibri"/>
                <w:sz w:val="20"/>
                <w:szCs w:val="20"/>
              </w:rPr>
              <w:t>ŁATWE KOLĘDY NA 4 RĘCE</w:t>
            </w:r>
          </w:p>
        </w:tc>
        <w:tc>
          <w:tcPr>
            <w:tcW w:w="2530" w:type="dxa"/>
            <w:tcBorders>
              <w:top w:val="nil"/>
              <w:left w:val="nil"/>
              <w:bottom w:val="single" w:sz="4" w:space="0" w:color="auto"/>
              <w:right w:val="single" w:sz="4" w:space="0" w:color="auto"/>
            </w:tcBorders>
            <w:shd w:val="clear" w:color="auto" w:fill="auto"/>
            <w:noWrap/>
            <w:vAlign w:val="center"/>
          </w:tcPr>
          <w:p w14:paraId="3998AA57"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30CBA106" w14:textId="77777777" w:rsidR="003A0E62" w:rsidRPr="00DC63D9" w:rsidRDefault="003A0E62" w:rsidP="00A86ACD">
            <w:pPr>
              <w:rPr>
                <w:rFonts w:ascii="Calibri" w:hAnsi="Calibri" w:cs="Calibri"/>
                <w:sz w:val="20"/>
                <w:szCs w:val="20"/>
              </w:rPr>
            </w:pPr>
          </w:p>
        </w:tc>
      </w:tr>
      <w:tr w:rsidR="003A0E62" w:rsidRPr="00DC63D9" w14:paraId="0405577F"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603E8FB6" w14:textId="4D4E6C10" w:rsidR="003A0E62" w:rsidRDefault="003A0E62" w:rsidP="00A86ACD">
            <w:pPr>
              <w:rPr>
                <w:rFonts w:ascii="Calibri" w:hAnsi="Calibri" w:cs="Calibri"/>
                <w:sz w:val="20"/>
                <w:szCs w:val="20"/>
              </w:rPr>
            </w:pPr>
            <w:r>
              <w:rPr>
                <w:rFonts w:ascii="Calibri" w:hAnsi="Calibri" w:cs="Calibri"/>
                <w:sz w:val="20"/>
                <w:szCs w:val="20"/>
              </w:rPr>
              <w:t>11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20AB" w14:textId="3322F721" w:rsidR="003A0E62" w:rsidRPr="00DC63D9" w:rsidRDefault="003A0E62" w:rsidP="00A86ACD">
            <w:pPr>
              <w:rPr>
                <w:rFonts w:ascii="Calibri" w:hAnsi="Calibri" w:cs="Calibri"/>
                <w:sz w:val="20"/>
                <w:szCs w:val="20"/>
              </w:rPr>
            </w:pPr>
            <w:r w:rsidRPr="003A0E62">
              <w:rPr>
                <w:rFonts w:ascii="Calibri" w:hAnsi="Calibri" w:cs="Calibri"/>
                <w:sz w:val="20"/>
                <w:szCs w:val="20"/>
              </w:rPr>
              <w:t>ŁATWE KOLĘDY NA FORT. CZ.I</w:t>
            </w:r>
          </w:p>
        </w:tc>
        <w:tc>
          <w:tcPr>
            <w:tcW w:w="2530" w:type="dxa"/>
            <w:tcBorders>
              <w:top w:val="nil"/>
              <w:left w:val="nil"/>
              <w:bottom w:val="single" w:sz="4" w:space="0" w:color="auto"/>
              <w:right w:val="single" w:sz="4" w:space="0" w:color="auto"/>
            </w:tcBorders>
            <w:shd w:val="clear" w:color="auto" w:fill="auto"/>
            <w:noWrap/>
            <w:vAlign w:val="center"/>
          </w:tcPr>
          <w:p w14:paraId="611E1B02"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5AFF023A" w14:textId="77777777" w:rsidR="003A0E62" w:rsidRPr="00DC63D9" w:rsidRDefault="003A0E62" w:rsidP="00A86ACD">
            <w:pPr>
              <w:rPr>
                <w:rFonts w:ascii="Calibri" w:hAnsi="Calibri" w:cs="Calibri"/>
                <w:sz w:val="20"/>
                <w:szCs w:val="20"/>
              </w:rPr>
            </w:pPr>
          </w:p>
        </w:tc>
      </w:tr>
      <w:tr w:rsidR="003A0E62" w:rsidRPr="00DC63D9" w14:paraId="1ED62A91"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12FA2BB0" w14:textId="6118F32A" w:rsidR="003A0E62" w:rsidRDefault="003A0E62" w:rsidP="00A86ACD">
            <w:pPr>
              <w:rPr>
                <w:rFonts w:ascii="Calibri" w:hAnsi="Calibri" w:cs="Calibri"/>
                <w:sz w:val="20"/>
                <w:szCs w:val="20"/>
              </w:rPr>
            </w:pPr>
            <w:r>
              <w:rPr>
                <w:rFonts w:ascii="Calibri" w:hAnsi="Calibri" w:cs="Calibri"/>
                <w:sz w:val="20"/>
                <w:szCs w:val="20"/>
              </w:rPr>
              <w:t>12</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AC539" w14:textId="7DF3204C" w:rsidR="003A0E62" w:rsidRPr="00DC63D9" w:rsidRDefault="003A0E62" w:rsidP="00A86ACD">
            <w:pPr>
              <w:rPr>
                <w:rFonts w:ascii="Calibri" w:hAnsi="Calibri" w:cs="Calibri"/>
                <w:sz w:val="20"/>
                <w:szCs w:val="20"/>
              </w:rPr>
            </w:pPr>
            <w:r w:rsidRPr="003A0E62">
              <w:rPr>
                <w:rFonts w:ascii="Calibri" w:hAnsi="Calibri" w:cs="Calibri"/>
                <w:sz w:val="20"/>
                <w:szCs w:val="20"/>
              </w:rPr>
              <w:t>ŁATWE KOLĘDY NA FORT. CZ.II</w:t>
            </w:r>
          </w:p>
        </w:tc>
        <w:tc>
          <w:tcPr>
            <w:tcW w:w="2530" w:type="dxa"/>
            <w:tcBorders>
              <w:top w:val="nil"/>
              <w:left w:val="nil"/>
              <w:bottom w:val="single" w:sz="4" w:space="0" w:color="auto"/>
              <w:right w:val="single" w:sz="4" w:space="0" w:color="auto"/>
            </w:tcBorders>
            <w:shd w:val="clear" w:color="auto" w:fill="auto"/>
            <w:noWrap/>
            <w:vAlign w:val="center"/>
          </w:tcPr>
          <w:p w14:paraId="751CDDB7"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6F72B6A7" w14:textId="77777777" w:rsidR="003A0E62" w:rsidRPr="00DC63D9" w:rsidRDefault="003A0E62" w:rsidP="00A86ACD">
            <w:pPr>
              <w:rPr>
                <w:rFonts w:ascii="Calibri" w:hAnsi="Calibri" w:cs="Calibri"/>
                <w:sz w:val="20"/>
                <w:szCs w:val="20"/>
              </w:rPr>
            </w:pPr>
          </w:p>
        </w:tc>
      </w:tr>
      <w:tr w:rsidR="003A0E62" w:rsidRPr="00DC63D9" w14:paraId="477C3EC0"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77921148" w14:textId="41041C7D" w:rsidR="003A0E62" w:rsidRDefault="003A0E62" w:rsidP="00A86ACD">
            <w:pPr>
              <w:rPr>
                <w:rFonts w:ascii="Calibri" w:hAnsi="Calibri" w:cs="Calibri"/>
                <w:sz w:val="20"/>
                <w:szCs w:val="20"/>
              </w:rPr>
            </w:pPr>
            <w:r>
              <w:rPr>
                <w:rFonts w:ascii="Calibri" w:hAnsi="Calibri" w:cs="Calibri"/>
                <w:sz w:val="20"/>
                <w:szCs w:val="20"/>
              </w:rPr>
              <w:t>13</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DF902" w14:textId="407D9B24" w:rsidR="003A0E62" w:rsidRPr="003A0E62" w:rsidRDefault="003A0E62" w:rsidP="00A86ACD">
            <w:pPr>
              <w:rPr>
                <w:rFonts w:ascii="Calibri" w:hAnsi="Calibri" w:cs="Calibri"/>
                <w:sz w:val="20"/>
                <w:szCs w:val="20"/>
              </w:rPr>
            </w:pPr>
            <w:r w:rsidRPr="003A0E62">
              <w:rPr>
                <w:rFonts w:ascii="Calibri" w:hAnsi="Calibri" w:cs="Calibri"/>
                <w:sz w:val="20"/>
                <w:szCs w:val="20"/>
              </w:rPr>
              <w:t>ŁATWE MELODIE ŚWIATA NA FORT.</w:t>
            </w:r>
          </w:p>
        </w:tc>
        <w:tc>
          <w:tcPr>
            <w:tcW w:w="2530" w:type="dxa"/>
            <w:tcBorders>
              <w:top w:val="nil"/>
              <w:left w:val="nil"/>
              <w:bottom w:val="single" w:sz="4" w:space="0" w:color="auto"/>
              <w:right w:val="single" w:sz="4" w:space="0" w:color="auto"/>
            </w:tcBorders>
            <w:shd w:val="clear" w:color="auto" w:fill="auto"/>
            <w:noWrap/>
            <w:vAlign w:val="center"/>
          </w:tcPr>
          <w:p w14:paraId="62369352"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62BEA992" w14:textId="77777777" w:rsidR="003A0E62" w:rsidRPr="00DC63D9" w:rsidRDefault="003A0E62" w:rsidP="00A86ACD">
            <w:pPr>
              <w:rPr>
                <w:rFonts w:ascii="Calibri" w:hAnsi="Calibri" w:cs="Calibri"/>
                <w:sz w:val="20"/>
                <w:szCs w:val="20"/>
              </w:rPr>
            </w:pPr>
          </w:p>
        </w:tc>
      </w:tr>
      <w:tr w:rsidR="003A0E62" w:rsidRPr="00DC63D9" w14:paraId="0F735848"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6AA9CC14" w14:textId="1CF8786B" w:rsidR="003A0E62" w:rsidRDefault="003A0E62" w:rsidP="00A86ACD">
            <w:pPr>
              <w:rPr>
                <w:rFonts w:ascii="Calibri" w:hAnsi="Calibri" w:cs="Calibri"/>
                <w:sz w:val="20"/>
                <w:szCs w:val="20"/>
              </w:rPr>
            </w:pPr>
            <w:r>
              <w:rPr>
                <w:rFonts w:ascii="Calibri" w:hAnsi="Calibri" w:cs="Calibri"/>
                <w:sz w:val="20"/>
                <w:szCs w:val="20"/>
              </w:rPr>
              <w:t>14</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6F93B" w14:textId="32EBA086" w:rsidR="003A0E62" w:rsidRPr="003A0E62" w:rsidRDefault="003A0E62" w:rsidP="00A86ACD">
            <w:pPr>
              <w:rPr>
                <w:rFonts w:ascii="Calibri" w:hAnsi="Calibri" w:cs="Calibri"/>
                <w:sz w:val="20"/>
                <w:szCs w:val="20"/>
              </w:rPr>
            </w:pPr>
            <w:r w:rsidRPr="003A0E62">
              <w:rPr>
                <w:rFonts w:ascii="Calibri" w:hAnsi="Calibri" w:cs="Calibri"/>
                <w:sz w:val="20"/>
                <w:szCs w:val="20"/>
              </w:rPr>
              <w:t>ŁATWE PIOSENKI NA FORT.</w:t>
            </w:r>
          </w:p>
        </w:tc>
        <w:tc>
          <w:tcPr>
            <w:tcW w:w="2530" w:type="dxa"/>
            <w:tcBorders>
              <w:top w:val="nil"/>
              <w:left w:val="nil"/>
              <w:bottom w:val="single" w:sz="4" w:space="0" w:color="auto"/>
              <w:right w:val="single" w:sz="4" w:space="0" w:color="auto"/>
            </w:tcBorders>
            <w:shd w:val="clear" w:color="auto" w:fill="auto"/>
            <w:noWrap/>
            <w:vAlign w:val="center"/>
          </w:tcPr>
          <w:p w14:paraId="1993F75F"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5C85AE0F" w14:textId="77777777" w:rsidR="003A0E62" w:rsidRPr="00DC63D9" w:rsidRDefault="003A0E62" w:rsidP="00A86ACD">
            <w:pPr>
              <w:rPr>
                <w:rFonts w:ascii="Calibri" w:hAnsi="Calibri" w:cs="Calibri"/>
                <w:sz w:val="20"/>
                <w:szCs w:val="20"/>
              </w:rPr>
            </w:pPr>
          </w:p>
        </w:tc>
      </w:tr>
      <w:tr w:rsidR="003A0E62" w:rsidRPr="00DC63D9" w14:paraId="0EE3EA6E"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28277F59" w14:textId="722334DA" w:rsidR="003A0E62" w:rsidRDefault="003A0E62" w:rsidP="00A86ACD">
            <w:pPr>
              <w:rPr>
                <w:rFonts w:ascii="Calibri" w:hAnsi="Calibri" w:cs="Calibri"/>
                <w:sz w:val="20"/>
                <w:szCs w:val="20"/>
              </w:rPr>
            </w:pPr>
            <w:r>
              <w:rPr>
                <w:rFonts w:ascii="Calibri" w:hAnsi="Calibri" w:cs="Calibri"/>
                <w:sz w:val="20"/>
                <w:szCs w:val="20"/>
              </w:rPr>
              <w:t>15</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D4CE1" w14:textId="5FF8CBC6" w:rsidR="003A0E62" w:rsidRPr="003A0E62" w:rsidRDefault="003A0E62" w:rsidP="00A86ACD">
            <w:pPr>
              <w:rPr>
                <w:rFonts w:ascii="Calibri" w:hAnsi="Calibri" w:cs="Calibri"/>
                <w:sz w:val="20"/>
                <w:szCs w:val="20"/>
              </w:rPr>
            </w:pPr>
            <w:r w:rsidRPr="003A0E62">
              <w:rPr>
                <w:rFonts w:ascii="Calibri" w:hAnsi="Calibri" w:cs="Calibri"/>
                <w:sz w:val="20"/>
                <w:szCs w:val="20"/>
              </w:rPr>
              <w:t>ŁATWE PIOSENKI PATRIOTYCZNE NA FORT.</w:t>
            </w:r>
          </w:p>
        </w:tc>
        <w:tc>
          <w:tcPr>
            <w:tcW w:w="2530" w:type="dxa"/>
            <w:tcBorders>
              <w:top w:val="nil"/>
              <w:left w:val="nil"/>
              <w:bottom w:val="single" w:sz="4" w:space="0" w:color="auto"/>
              <w:right w:val="single" w:sz="4" w:space="0" w:color="auto"/>
            </w:tcBorders>
            <w:shd w:val="clear" w:color="auto" w:fill="auto"/>
            <w:noWrap/>
            <w:vAlign w:val="center"/>
          </w:tcPr>
          <w:p w14:paraId="468B1B85"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61AB979A" w14:textId="77777777" w:rsidR="003A0E62" w:rsidRPr="00DC63D9" w:rsidRDefault="003A0E62" w:rsidP="00A86ACD">
            <w:pPr>
              <w:rPr>
                <w:rFonts w:ascii="Calibri" w:hAnsi="Calibri" w:cs="Calibri"/>
                <w:sz w:val="20"/>
                <w:szCs w:val="20"/>
              </w:rPr>
            </w:pPr>
          </w:p>
        </w:tc>
      </w:tr>
      <w:tr w:rsidR="003A0E62" w:rsidRPr="00DC63D9" w14:paraId="27393369"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44E8B136" w14:textId="27BB94B7" w:rsidR="003A0E62" w:rsidRDefault="003A0E62" w:rsidP="00A86ACD">
            <w:pPr>
              <w:rPr>
                <w:rFonts w:ascii="Calibri" w:hAnsi="Calibri" w:cs="Calibri"/>
                <w:sz w:val="20"/>
                <w:szCs w:val="20"/>
              </w:rPr>
            </w:pPr>
            <w:r>
              <w:rPr>
                <w:rFonts w:ascii="Calibri" w:hAnsi="Calibri" w:cs="Calibri"/>
                <w:sz w:val="20"/>
                <w:szCs w:val="20"/>
              </w:rPr>
              <w:t>16</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32F79" w14:textId="4EF0C3B4" w:rsidR="003A0E62" w:rsidRPr="003A0E62" w:rsidRDefault="003A0E62" w:rsidP="00A86ACD">
            <w:pPr>
              <w:rPr>
                <w:rFonts w:ascii="Calibri" w:hAnsi="Calibri" w:cs="Calibri"/>
                <w:sz w:val="20"/>
                <w:szCs w:val="20"/>
              </w:rPr>
            </w:pPr>
            <w:r w:rsidRPr="003A0E62">
              <w:rPr>
                <w:rFonts w:ascii="Calibri" w:hAnsi="Calibri" w:cs="Calibri"/>
                <w:sz w:val="20"/>
                <w:szCs w:val="20"/>
              </w:rPr>
              <w:t>ŁATWE PIOSENKI WAKACYJNE NA FORT.</w:t>
            </w:r>
          </w:p>
        </w:tc>
        <w:tc>
          <w:tcPr>
            <w:tcW w:w="2530" w:type="dxa"/>
            <w:tcBorders>
              <w:top w:val="nil"/>
              <w:left w:val="nil"/>
              <w:bottom w:val="single" w:sz="4" w:space="0" w:color="auto"/>
              <w:right w:val="single" w:sz="4" w:space="0" w:color="auto"/>
            </w:tcBorders>
            <w:shd w:val="clear" w:color="auto" w:fill="auto"/>
            <w:noWrap/>
            <w:vAlign w:val="center"/>
          </w:tcPr>
          <w:p w14:paraId="7FA0FA0A"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5DA53D9A" w14:textId="77777777" w:rsidR="003A0E62" w:rsidRPr="00DC63D9" w:rsidRDefault="003A0E62" w:rsidP="00A86ACD">
            <w:pPr>
              <w:rPr>
                <w:rFonts w:ascii="Calibri" w:hAnsi="Calibri" w:cs="Calibri"/>
                <w:sz w:val="20"/>
                <w:szCs w:val="20"/>
              </w:rPr>
            </w:pPr>
          </w:p>
        </w:tc>
      </w:tr>
      <w:tr w:rsidR="003A0E62" w:rsidRPr="00DC63D9" w14:paraId="70A69AF6"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3275FA92" w14:textId="08C195FB" w:rsidR="003A0E62" w:rsidRDefault="003A0E62" w:rsidP="00A86ACD">
            <w:pPr>
              <w:rPr>
                <w:rFonts w:ascii="Calibri" w:hAnsi="Calibri" w:cs="Calibri"/>
                <w:sz w:val="20"/>
                <w:szCs w:val="20"/>
              </w:rPr>
            </w:pPr>
            <w:r>
              <w:rPr>
                <w:rFonts w:ascii="Calibri" w:hAnsi="Calibri" w:cs="Calibri"/>
                <w:sz w:val="20"/>
                <w:szCs w:val="20"/>
              </w:rPr>
              <w:t>17</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A8F7F" w14:textId="19F5B318" w:rsidR="003A0E62" w:rsidRPr="003A0E62" w:rsidRDefault="003A0E62" w:rsidP="00A86ACD">
            <w:pPr>
              <w:rPr>
                <w:rFonts w:ascii="Calibri" w:hAnsi="Calibri" w:cs="Calibri"/>
                <w:sz w:val="20"/>
                <w:szCs w:val="20"/>
              </w:rPr>
            </w:pPr>
            <w:r w:rsidRPr="003A0E62">
              <w:rPr>
                <w:rFonts w:ascii="Calibri" w:hAnsi="Calibri" w:cs="Calibri"/>
                <w:sz w:val="20"/>
                <w:szCs w:val="20"/>
              </w:rPr>
              <w:t>ŁATWY BLUES NA FORT.</w:t>
            </w:r>
          </w:p>
        </w:tc>
        <w:tc>
          <w:tcPr>
            <w:tcW w:w="2530" w:type="dxa"/>
            <w:tcBorders>
              <w:top w:val="nil"/>
              <w:left w:val="nil"/>
              <w:bottom w:val="single" w:sz="4" w:space="0" w:color="auto"/>
              <w:right w:val="single" w:sz="4" w:space="0" w:color="auto"/>
            </w:tcBorders>
            <w:shd w:val="clear" w:color="auto" w:fill="auto"/>
            <w:noWrap/>
            <w:vAlign w:val="center"/>
          </w:tcPr>
          <w:p w14:paraId="5D0000E2"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642EC0C8" w14:textId="77777777" w:rsidR="003A0E62" w:rsidRPr="00DC63D9" w:rsidRDefault="003A0E62" w:rsidP="00A86ACD">
            <w:pPr>
              <w:rPr>
                <w:rFonts w:ascii="Calibri" w:hAnsi="Calibri" w:cs="Calibri"/>
                <w:sz w:val="20"/>
                <w:szCs w:val="20"/>
              </w:rPr>
            </w:pPr>
          </w:p>
        </w:tc>
      </w:tr>
      <w:tr w:rsidR="003A0E62" w:rsidRPr="00DC63D9" w14:paraId="25942F1B"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1EB48FE7" w14:textId="69E79697" w:rsidR="003A0E62" w:rsidRDefault="003A0E62" w:rsidP="00A86ACD">
            <w:pPr>
              <w:rPr>
                <w:rFonts w:ascii="Calibri" w:hAnsi="Calibri" w:cs="Calibri"/>
                <w:sz w:val="20"/>
                <w:szCs w:val="20"/>
              </w:rPr>
            </w:pPr>
            <w:r>
              <w:rPr>
                <w:rFonts w:ascii="Calibri" w:hAnsi="Calibri" w:cs="Calibri"/>
                <w:sz w:val="20"/>
                <w:szCs w:val="20"/>
              </w:rPr>
              <w:t>18</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1582E" w14:textId="0E465D2A" w:rsidR="003A0E62" w:rsidRPr="003A0E62" w:rsidRDefault="003A0E62" w:rsidP="00A86ACD">
            <w:pPr>
              <w:rPr>
                <w:rFonts w:ascii="Calibri" w:hAnsi="Calibri" w:cs="Calibri"/>
                <w:sz w:val="20"/>
                <w:szCs w:val="20"/>
              </w:rPr>
            </w:pPr>
            <w:r w:rsidRPr="003A0E62">
              <w:rPr>
                <w:rFonts w:ascii="Calibri" w:hAnsi="Calibri" w:cs="Calibri"/>
                <w:sz w:val="20"/>
                <w:szCs w:val="20"/>
              </w:rPr>
              <w:t>KLASYKA NA FORTEPIAN z. 2</w:t>
            </w:r>
          </w:p>
        </w:tc>
        <w:tc>
          <w:tcPr>
            <w:tcW w:w="2530" w:type="dxa"/>
            <w:tcBorders>
              <w:top w:val="nil"/>
              <w:left w:val="nil"/>
              <w:bottom w:val="single" w:sz="4" w:space="0" w:color="auto"/>
              <w:right w:val="single" w:sz="4" w:space="0" w:color="auto"/>
            </w:tcBorders>
            <w:shd w:val="clear" w:color="auto" w:fill="auto"/>
            <w:noWrap/>
            <w:vAlign w:val="center"/>
          </w:tcPr>
          <w:p w14:paraId="1EA08639"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0F4A0450" w14:textId="77777777" w:rsidR="003A0E62" w:rsidRPr="00DC63D9" w:rsidRDefault="003A0E62" w:rsidP="00A86ACD">
            <w:pPr>
              <w:rPr>
                <w:rFonts w:ascii="Calibri" w:hAnsi="Calibri" w:cs="Calibri"/>
                <w:sz w:val="20"/>
                <w:szCs w:val="20"/>
              </w:rPr>
            </w:pPr>
          </w:p>
        </w:tc>
      </w:tr>
      <w:tr w:rsidR="003A0E62" w:rsidRPr="00DC63D9" w14:paraId="120BC826"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0710ECBB" w14:textId="4A0684CE" w:rsidR="003A0E62" w:rsidRDefault="003A0E62" w:rsidP="00A86ACD">
            <w:pPr>
              <w:rPr>
                <w:rFonts w:ascii="Calibri" w:hAnsi="Calibri" w:cs="Calibri"/>
                <w:sz w:val="20"/>
                <w:szCs w:val="20"/>
              </w:rPr>
            </w:pPr>
            <w:r>
              <w:rPr>
                <w:rFonts w:ascii="Calibri" w:hAnsi="Calibri" w:cs="Calibri"/>
                <w:sz w:val="20"/>
                <w:szCs w:val="20"/>
              </w:rPr>
              <w:t>19</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6D18" w14:textId="4897D93D" w:rsidR="003A0E62" w:rsidRPr="003A0E62" w:rsidRDefault="003A0E62" w:rsidP="00A86ACD">
            <w:pPr>
              <w:rPr>
                <w:rFonts w:ascii="Calibri" w:hAnsi="Calibri" w:cs="Calibri"/>
                <w:sz w:val="20"/>
                <w:szCs w:val="20"/>
              </w:rPr>
            </w:pPr>
            <w:r w:rsidRPr="003A0E62">
              <w:rPr>
                <w:rFonts w:ascii="Calibri" w:hAnsi="Calibri" w:cs="Calibri"/>
                <w:sz w:val="20"/>
                <w:szCs w:val="20"/>
              </w:rPr>
              <w:t>ŁATWA KLASYKA NA FORTEPIAN Z. 2</w:t>
            </w:r>
          </w:p>
        </w:tc>
        <w:tc>
          <w:tcPr>
            <w:tcW w:w="2530" w:type="dxa"/>
            <w:tcBorders>
              <w:top w:val="nil"/>
              <w:left w:val="nil"/>
              <w:bottom w:val="single" w:sz="4" w:space="0" w:color="auto"/>
              <w:right w:val="single" w:sz="4" w:space="0" w:color="auto"/>
            </w:tcBorders>
            <w:shd w:val="clear" w:color="auto" w:fill="auto"/>
            <w:noWrap/>
            <w:vAlign w:val="center"/>
          </w:tcPr>
          <w:p w14:paraId="21A3FD2C"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2B345774" w14:textId="77777777" w:rsidR="003A0E62" w:rsidRPr="00DC63D9" w:rsidRDefault="003A0E62" w:rsidP="00A86ACD">
            <w:pPr>
              <w:rPr>
                <w:rFonts w:ascii="Calibri" w:hAnsi="Calibri" w:cs="Calibri"/>
                <w:sz w:val="20"/>
                <w:szCs w:val="20"/>
              </w:rPr>
            </w:pPr>
          </w:p>
        </w:tc>
      </w:tr>
      <w:tr w:rsidR="003A0E62" w:rsidRPr="00DC63D9" w14:paraId="13FACB0B"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5CC94AFD" w14:textId="7BA9F16A" w:rsidR="003A0E62" w:rsidRDefault="00D227D4" w:rsidP="00A86ACD">
            <w:pPr>
              <w:rPr>
                <w:rFonts w:ascii="Calibri" w:hAnsi="Calibri" w:cs="Calibri"/>
                <w:sz w:val="20"/>
                <w:szCs w:val="20"/>
              </w:rPr>
            </w:pPr>
            <w:r>
              <w:rPr>
                <w:rFonts w:ascii="Calibri" w:hAnsi="Calibri" w:cs="Calibri"/>
                <w:sz w:val="20"/>
                <w:szCs w:val="20"/>
              </w:rPr>
              <w:t>20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EB87C" w14:textId="4665C16E" w:rsidR="003A0E62" w:rsidRPr="003A0E62" w:rsidRDefault="00D227D4" w:rsidP="00A86ACD">
            <w:pPr>
              <w:rPr>
                <w:rFonts w:ascii="Calibri" w:hAnsi="Calibri" w:cs="Calibri"/>
                <w:sz w:val="20"/>
                <w:szCs w:val="20"/>
              </w:rPr>
            </w:pPr>
            <w:r w:rsidRPr="00D227D4">
              <w:rPr>
                <w:rFonts w:ascii="Calibri" w:hAnsi="Calibri" w:cs="Calibri"/>
                <w:sz w:val="20"/>
                <w:szCs w:val="20"/>
              </w:rPr>
              <w:t>ŁATWE FANTAZJE NA FORTEPIAN</w:t>
            </w:r>
          </w:p>
        </w:tc>
        <w:tc>
          <w:tcPr>
            <w:tcW w:w="2530" w:type="dxa"/>
            <w:tcBorders>
              <w:top w:val="nil"/>
              <w:left w:val="nil"/>
              <w:bottom w:val="single" w:sz="4" w:space="0" w:color="auto"/>
              <w:right w:val="single" w:sz="4" w:space="0" w:color="auto"/>
            </w:tcBorders>
            <w:shd w:val="clear" w:color="auto" w:fill="auto"/>
            <w:noWrap/>
            <w:vAlign w:val="center"/>
          </w:tcPr>
          <w:p w14:paraId="34082817"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37F6D94A" w14:textId="77777777" w:rsidR="003A0E62" w:rsidRPr="00DC63D9" w:rsidRDefault="003A0E62" w:rsidP="00A86ACD">
            <w:pPr>
              <w:rPr>
                <w:rFonts w:ascii="Calibri" w:hAnsi="Calibri" w:cs="Calibri"/>
                <w:sz w:val="20"/>
                <w:szCs w:val="20"/>
              </w:rPr>
            </w:pPr>
          </w:p>
        </w:tc>
      </w:tr>
      <w:tr w:rsidR="003A0E62" w:rsidRPr="00DC63D9" w14:paraId="2DABD0B2"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4A38DEF6" w14:textId="1C42AE3B" w:rsidR="003A0E62" w:rsidRDefault="00D227D4" w:rsidP="00A86ACD">
            <w:pPr>
              <w:rPr>
                <w:rFonts w:ascii="Calibri" w:hAnsi="Calibri" w:cs="Calibri"/>
                <w:sz w:val="20"/>
                <w:szCs w:val="20"/>
              </w:rPr>
            </w:pPr>
            <w:r>
              <w:rPr>
                <w:rFonts w:ascii="Calibri" w:hAnsi="Calibri" w:cs="Calibri"/>
                <w:sz w:val="20"/>
                <w:szCs w:val="20"/>
              </w:rPr>
              <w:t>21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E5EB5" w14:textId="0248B33C" w:rsidR="003A0E62" w:rsidRPr="003A0E62" w:rsidRDefault="00D227D4" w:rsidP="00A86ACD">
            <w:pPr>
              <w:rPr>
                <w:rFonts w:ascii="Calibri" w:hAnsi="Calibri" w:cs="Calibri"/>
                <w:sz w:val="20"/>
                <w:szCs w:val="20"/>
              </w:rPr>
            </w:pPr>
            <w:r w:rsidRPr="00D227D4">
              <w:rPr>
                <w:rFonts w:ascii="Calibri" w:hAnsi="Calibri" w:cs="Calibri"/>
                <w:sz w:val="20"/>
                <w:szCs w:val="20"/>
              </w:rPr>
              <w:t>ŁATWE PIOSENKI FRANCUSKIE NA FORT.</w:t>
            </w:r>
          </w:p>
        </w:tc>
        <w:tc>
          <w:tcPr>
            <w:tcW w:w="2530" w:type="dxa"/>
            <w:tcBorders>
              <w:top w:val="nil"/>
              <w:left w:val="nil"/>
              <w:bottom w:val="single" w:sz="4" w:space="0" w:color="auto"/>
              <w:right w:val="single" w:sz="4" w:space="0" w:color="auto"/>
            </w:tcBorders>
            <w:shd w:val="clear" w:color="auto" w:fill="auto"/>
            <w:noWrap/>
            <w:vAlign w:val="center"/>
          </w:tcPr>
          <w:p w14:paraId="42140957"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15B7224E" w14:textId="77777777" w:rsidR="003A0E62" w:rsidRPr="00DC63D9" w:rsidRDefault="003A0E62" w:rsidP="00A86ACD">
            <w:pPr>
              <w:rPr>
                <w:rFonts w:ascii="Calibri" w:hAnsi="Calibri" w:cs="Calibri"/>
                <w:sz w:val="20"/>
                <w:szCs w:val="20"/>
              </w:rPr>
            </w:pPr>
          </w:p>
        </w:tc>
      </w:tr>
      <w:tr w:rsidR="003A0E62" w:rsidRPr="00DC63D9" w14:paraId="78DC0E18"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384FA5E4" w14:textId="6118DEC6" w:rsidR="003A0E62" w:rsidRDefault="00D227D4" w:rsidP="00A86ACD">
            <w:pPr>
              <w:rPr>
                <w:rFonts w:ascii="Calibri" w:hAnsi="Calibri" w:cs="Calibri"/>
                <w:sz w:val="20"/>
                <w:szCs w:val="20"/>
              </w:rPr>
            </w:pPr>
            <w:r>
              <w:rPr>
                <w:rFonts w:ascii="Calibri" w:hAnsi="Calibri" w:cs="Calibri"/>
                <w:sz w:val="20"/>
                <w:szCs w:val="20"/>
              </w:rPr>
              <w:t>22</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BEF12" w14:textId="790825B9" w:rsidR="003A0E62" w:rsidRPr="003A0E62" w:rsidRDefault="00D227D4" w:rsidP="00A86ACD">
            <w:pPr>
              <w:rPr>
                <w:rFonts w:ascii="Calibri" w:hAnsi="Calibri" w:cs="Calibri"/>
                <w:sz w:val="20"/>
                <w:szCs w:val="20"/>
              </w:rPr>
            </w:pPr>
            <w:r w:rsidRPr="00D227D4">
              <w:rPr>
                <w:rFonts w:ascii="Calibri" w:hAnsi="Calibri" w:cs="Calibri"/>
                <w:sz w:val="20"/>
                <w:szCs w:val="20"/>
              </w:rPr>
              <w:t>ŁATWE PIOSENKI POPULARNE NA FORTEPIAN</w:t>
            </w:r>
          </w:p>
        </w:tc>
        <w:tc>
          <w:tcPr>
            <w:tcW w:w="2530" w:type="dxa"/>
            <w:tcBorders>
              <w:top w:val="nil"/>
              <w:left w:val="nil"/>
              <w:bottom w:val="single" w:sz="4" w:space="0" w:color="auto"/>
              <w:right w:val="single" w:sz="4" w:space="0" w:color="auto"/>
            </w:tcBorders>
            <w:shd w:val="clear" w:color="auto" w:fill="auto"/>
            <w:noWrap/>
            <w:vAlign w:val="center"/>
          </w:tcPr>
          <w:p w14:paraId="132F7E2D" w14:textId="77777777" w:rsidR="003A0E62" w:rsidRPr="00DC63D9" w:rsidRDefault="003A0E62"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200848C2" w14:textId="77777777" w:rsidR="003A0E62" w:rsidRPr="00DC63D9" w:rsidRDefault="003A0E62" w:rsidP="00A86ACD">
            <w:pPr>
              <w:rPr>
                <w:rFonts w:ascii="Calibri" w:hAnsi="Calibri" w:cs="Calibri"/>
                <w:sz w:val="20"/>
                <w:szCs w:val="20"/>
              </w:rPr>
            </w:pPr>
          </w:p>
        </w:tc>
      </w:tr>
      <w:tr w:rsidR="00D227D4" w:rsidRPr="00DC63D9" w14:paraId="6B2C542F" w14:textId="77777777" w:rsidTr="00D227D4">
        <w:trPr>
          <w:trHeight w:val="288"/>
        </w:trPr>
        <w:tc>
          <w:tcPr>
            <w:tcW w:w="431" w:type="dxa"/>
            <w:tcBorders>
              <w:top w:val="single" w:sz="4" w:space="0" w:color="auto"/>
              <w:left w:val="single" w:sz="4" w:space="0" w:color="auto"/>
              <w:bottom w:val="single" w:sz="4" w:space="0" w:color="auto"/>
              <w:right w:val="single" w:sz="4" w:space="0" w:color="auto"/>
            </w:tcBorders>
          </w:tcPr>
          <w:p w14:paraId="4F4703FA" w14:textId="74C84013" w:rsidR="00D227D4" w:rsidRDefault="00D227D4" w:rsidP="00A86ACD">
            <w:pPr>
              <w:rPr>
                <w:rFonts w:ascii="Calibri" w:hAnsi="Calibri" w:cs="Calibri"/>
                <w:sz w:val="20"/>
                <w:szCs w:val="20"/>
              </w:rPr>
            </w:pPr>
            <w:r>
              <w:rPr>
                <w:rFonts w:ascii="Calibri" w:hAnsi="Calibri" w:cs="Calibri"/>
                <w:sz w:val="20"/>
                <w:szCs w:val="20"/>
              </w:rPr>
              <w:t>23</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06B8E" w14:textId="10EAF99F" w:rsidR="00D227D4" w:rsidRPr="00D227D4" w:rsidRDefault="00D227D4" w:rsidP="00A86ACD">
            <w:pPr>
              <w:rPr>
                <w:rFonts w:ascii="Calibri" w:hAnsi="Calibri" w:cs="Calibri"/>
                <w:sz w:val="20"/>
                <w:szCs w:val="20"/>
              </w:rPr>
            </w:pPr>
            <w:r w:rsidRPr="00D227D4">
              <w:rPr>
                <w:rFonts w:ascii="Calibri" w:hAnsi="Calibri" w:cs="Calibri"/>
                <w:sz w:val="20"/>
                <w:szCs w:val="20"/>
              </w:rPr>
              <w:t>ŁATWY CHOPIN NA FORTEPIAN</w:t>
            </w:r>
          </w:p>
        </w:tc>
        <w:tc>
          <w:tcPr>
            <w:tcW w:w="2530" w:type="dxa"/>
            <w:tcBorders>
              <w:top w:val="nil"/>
              <w:left w:val="nil"/>
              <w:bottom w:val="single" w:sz="4" w:space="0" w:color="auto"/>
              <w:right w:val="single" w:sz="4" w:space="0" w:color="auto"/>
            </w:tcBorders>
            <w:shd w:val="clear" w:color="auto" w:fill="auto"/>
            <w:noWrap/>
            <w:vAlign w:val="center"/>
          </w:tcPr>
          <w:p w14:paraId="5DDB0957" w14:textId="77777777" w:rsidR="00D227D4" w:rsidRPr="00DC63D9" w:rsidRDefault="00D227D4" w:rsidP="00A86ACD">
            <w:pPr>
              <w:rPr>
                <w:rFonts w:ascii="Calibri" w:hAnsi="Calibri" w:cs="Calibri"/>
                <w:sz w:val="20"/>
                <w:szCs w:val="20"/>
              </w:rPr>
            </w:pPr>
          </w:p>
        </w:tc>
        <w:tc>
          <w:tcPr>
            <w:tcW w:w="2268" w:type="dxa"/>
            <w:tcBorders>
              <w:top w:val="nil"/>
              <w:left w:val="nil"/>
              <w:bottom w:val="single" w:sz="4" w:space="0" w:color="auto"/>
              <w:right w:val="single" w:sz="4" w:space="0" w:color="auto"/>
            </w:tcBorders>
          </w:tcPr>
          <w:p w14:paraId="37023808" w14:textId="77777777" w:rsidR="00D227D4" w:rsidRPr="00DC63D9" w:rsidRDefault="00D227D4" w:rsidP="00A86ACD">
            <w:pPr>
              <w:rPr>
                <w:rFonts w:ascii="Calibri" w:hAnsi="Calibri" w:cs="Calibri"/>
                <w:sz w:val="20"/>
                <w:szCs w:val="20"/>
              </w:rPr>
            </w:pPr>
          </w:p>
        </w:tc>
      </w:tr>
      <w:tr w:rsidR="00D227D4" w:rsidRPr="00DC63D9" w14:paraId="2094CDC0" w14:textId="0A6CCD1E" w:rsidTr="00D227D4">
        <w:trPr>
          <w:trHeight w:val="791"/>
        </w:trPr>
        <w:tc>
          <w:tcPr>
            <w:tcW w:w="5059" w:type="dxa"/>
            <w:gridSpan w:val="2"/>
            <w:tcBorders>
              <w:top w:val="single" w:sz="4" w:space="0" w:color="auto"/>
              <w:left w:val="single" w:sz="4" w:space="0" w:color="auto"/>
              <w:bottom w:val="single" w:sz="4" w:space="0" w:color="auto"/>
              <w:right w:val="single" w:sz="4" w:space="0" w:color="auto"/>
            </w:tcBorders>
          </w:tcPr>
          <w:p w14:paraId="3FA64CE9" w14:textId="77777777" w:rsidR="00D227D4" w:rsidRDefault="00D227D4" w:rsidP="00A86ACD">
            <w:pPr>
              <w:rPr>
                <w:rFonts w:ascii="Calibri" w:hAnsi="Calibri" w:cs="Calibri"/>
                <w:b/>
                <w:bCs/>
                <w:sz w:val="20"/>
                <w:szCs w:val="20"/>
              </w:rPr>
            </w:pPr>
          </w:p>
          <w:p w14:paraId="51E80825" w14:textId="1DBF6B6C" w:rsidR="00D227D4" w:rsidRPr="00D227D4" w:rsidRDefault="00D227D4" w:rsidP="00A86ACD">
            <w:pPr>
              <w:rPr>
                <w:rFonts w:ascii="Calibri" w:hAnsi="Calibri" w:cs="Calibri"/>
                <w:b/>
                <w:bCs/>
                <w:sz w:val="20"/>
                <w:szCs w:val="20"/>
              </w:rPr>
            </w:pPr>
            <w:r>
              <w:rPr>
                <w:rFonts w:ascii="Calibri" w:hAnsi="Calibri" w:cs="Calibri"/>
                <w:b/>
                <w:bCs/>
                <w:sz w:val="20"/>
                <w:szCs w:val="20"/>
              </w:rPr>
              <w:t xml:space="preserve">                                                </w:t>
            </w:r>
            <w:r w:rsidRPr="00D227D4">
              <w:rPr>
                <w:rFonts w:ascii="Calibri" w:hAnsi="Calibri" w:cs="Calibri"/>
                <w:b/>
                <w:bCs/>
                <w:sz w:val="20"/>
                <w:szCs w:val="20"/>
              </w:rPr>
              <w:t>SUMA</w:t>
            </w:r>
          </w:p>
        </w:tc>
        <w:tc>
          <w:tcPr>
            <w:tcW w:w="2530" w:type="dxa"/>
            <w:tcBorders>
              <w:top w:val="single" w:sz="4" w:space="0" w:color="auto"/>
              <w:left w:val="single" w:sz="4" w:space="0" w:color="auto"/>
              <w:bottom w:val="single" w:sz="4" w:space="0" w:color="auto"/>
              <w:right w:val="single" w:sz="4" w:space="0" w:color="auto"/>
            </w:tcBorders>
          </w:tcPr>
          <w:p w14:paraId="4E7CB0BB" w14:textId="7D2EE7E7" w:rsidR="00D227D4" w:rsidRPr="00DC63D9" w:rsidRDefault="00D227D4" w:rsidP="00A86ACD">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B05B5DE" w14:textId="77777777" w:rsidR="00D227D4" w:rsidRPr="00DC63D9" w:rsidRDefault="00D227D4" w:rsidP="00A86ACD">
            <w:pPr>
              <w:rPr>
                <w:rFonts w:ascii="Calibri" w:hAnsi="Calibri" w:cs="Calibri"/>
                <w:i/>
                <w:iCs/>
                <w:sz w:val="20"/>
                <w:szCs w:val="20"/>
              </w:rPr>
            </w:pPr>
          </w:p>
        </w:tc>
      </w:tr>
    </w:tbl>
    <w:p w14:paraId="26A06FC6" w14:textId="73ECB7A6" w:rsidR="009208CD" w:rsidRPr="00DC63D9" w:rsidRDefault="009208CD">
      <w:pPr>
        <w:jc w:val="center"/>
        <w:rPr>
          <w:rStyle w:val="Hyperlink3"/>
          <w:rFonts w:ascii="Calibri" w:hAnsi="Calibri" w:cs="Calibri"/>
        </w:rPr>
      </w:pPr>
    </w:p>
    <w:p w14:paraId="5B4E5F67" w14:textId="68AED53F" w:rsidR="009208CD" w:rsidRPr="00DC63D9" w:rsidRDefault="009208CD">
      <w:pPr>
        <w:jc w:val="center"/>
        <w:rPr>
          <w:rStyle w:val="Hyperlink3"/>
          <w:rFonts w:ascii="Calibri" w:hAnsi="Calibri" w:cs="Calibri"/>
        </w:rPr>
      </w:pPr>
    </w:p>
    <w:p w14:paraId="1637C222" w14:textId="77777777" w:rsidR="009208CD" w:rsidRPr="00D227D4" w:rsidRDefault="009208CD">
      <w:pPr>
        <w:jc w:val="center"/>
        <w:rPr>
          <w:rStyle w:val="Hyperlink3"/>
          <w:rFonts w:ascii="Calibri" w:hAnsi="Calibri" w:cs="Calibri"/>
        </w:rPr>
      </w:pPr>
    </w:p>
    <w:p w14:paraId="5A1F512F" w14:textId="77777777" w:rsidR="00171A87" w:rsidRPr="00D227D4" w:rsidRDefault="00E71D2B">
      <w:pPr>
        <w:spacing w:before="120" w:after="240"/>
        <w:rPr>
          <w:rStyle w:val="Hyperlink4"/>
          <w:rFonts w:ascii="Calibri" w:hAnsi="Calibri" w:cs="Calibri"/>
        </w:rPr>
      </w:pPr>
      <w:r w:rsidRPr="00D227D4">
        <w:rPr>
          <w:rStyle w:val="Hyperlink4"/>
          <w:rFonts w:ascii="Calibri" w:hAnsi="Calibri" w:cs="Calibri"/>
        </w:rPr>
        <w:t>PODPIS(Y):</w:t>
      </w:r>
    </w:p>
    <w:p w14:paraId="7E7A4CAA" w14:textId="77777777" w:rsidR="00171A87" w:rsidRPr="00D227D4" w:rsidRDefault="00E71D2B">
      <w:pPr>
        <w:jc w:val="right"/>
        <w:rPr>
          <w:rStyle w:val="Hyperlink3"/>
          <w:rFonts w:ascii="Calibri" w:hAnsi="Calibri" w:cs="Calibri"/>
        </w:rPr>
      </w:pPr>
      <w:r w:rsidRPr="00D227D4">
        <w:rPr>
          <w:rStyle w:val="Hyperlink3"/>
          <w:rFonts w:ascii="Calibri" w:hAnsi="Calibri" w:cs="Calibri"/>
        </w:rPr>
        <w:t>…………….……., dnia …………………. r.</w:t>
      </w:r>
    </w:p>
    <w:p w14:paraId="34DC18BC" w14:textId="77777777" w:rsidR="00171A87" w:rsidRPr="00D227D4" w:rsidRDefault="00E71D2B">
      <w:pPr>
        <w:spacing w:before="120" w:after="120"/>
        <w:jc w:val="right"/>
        <w:rPr>
          <w:rStyle w:val="Brak"/>
          <w:rFonts w:ascii="Calibri" w:eastAsia="Arial" w:hAnsi="Calibri" w:cs="Calibri"/>
          <w:i/>
          <w:iCs/>
          <w:sz w:val="18"/>
          <w:szCs w:val="18"/>
        </w:rPr>
      </w:pPr>
      <w:r w:rsidRPr="00D227D4">
        <w:rPr>
          <w:rStyle w:val="Brak"/>
          <w:rFonts w:ascii="Calibri" w:hAnsi="Calibri" w:cs="Calibri"/>
          <w:i/>
          <w:iCs/>
          <w:sz w:val="18"/>
          <w:szCs w:val="18"/>
        </w:rPr>
        <w:t>………………………………………………</w:t>
      </w:r>
    </w:p>
    <w:p w14:paraId="128B80E1" w14:textId="40E709D1" w:rsidR="00171A87" w:rsidRPr="00DC63D9" w:rsidRDefault="00E71D2B" w:rsidP="007F049E">
      <w:pPr>
        <w:spacing w:before="120" w:after="120"/>
        <w:jc w:val="right"/>
      </w:pPr>
      <w:r w:rsidRPr="00D227D4">
        <w:rPr>
          <w:rStyle w:val="Brak"/>
          <w:rFonts w:ascii="Calibri" w:hAnsi="Calibri" w:cs="Calibri"/>
          <w:i/>
          <w:iCs/>
          <w:sz w:val="18"/>
          <w:szCs w:val="18"/>
        </w:rPr>
        <w:t>Podpis(y) osoby(osób) upoważnionej(</w:t>
      </w:r>
      <w:proofErr w:type="spellStart"/>
      <w:r w:rsidRPr="00D227D4">
        <w:rPr>
          <w:rStyle w:val="Brak"/>
          <w:rFonts w:ascii="Calibri" w:hAnsi="Calibri" w:cs="Calibri"/>
          <w:i/>
          <w:iCs/>
          <w:sz w:val="18"/>
          <w:szCs w:val="18"/>
        </w:rPr>
        <w:t>ych</w:t>
      </w:r>
      <w:proofErr w:type="spellEnd"/>
      <w:r w:rsidRPr="00D227D4">
        <w:rPr>
          <w:rStyle w:val="Brak"/>
          <w:rFonts w:ascii="Calibri" w:hAnsi="Calibri" w:cs="Calibri"/>
          <w:i/>
          <w:iCs/>
          <w:sz w:val="18"/>
          <w:szCs w:val="18"/>
        </w:rPr>
        <w:t>) do podpisania niniejszej oferty w imieniu Wykonawcy(ów)</w:t>
      </w:r>
      <w:bookmarkEnd w:id="140"/>
      <w:r w:rsidRPr="00DC63D9">
        <w:rPr>
          <w:rStyle w:val="Brak"/>
          <w:rFonts w:ascii="Arial Unicode MS" w:eastAsia="Arial Unicode MS" w:hAnsi="Arial Unicode MS" w:cs="Arial Unicode MS"/>
          <w:sz w:val="18"/>
          <w:szCs w:val="18"/>
        </w:rPr>
        <w:br w:type="page"/>
      </w:r>
    </w:p>
    <w:p w14:paraId="0CDBE8AB" w14:textId="77777777" w:rsidR="00171A87" w:rsidRPr="00DC63D9" w:rsidRDefault="00E71D2B">
      <w:pPr>
        <w:pStyle w:val="Nagwek3"/>
        <w:rPr>
          <w:rFonts w:ascii="Calibri" w:hAnsi="Calibri" w:cs="Calibri"/>
          <w:sz w:val="20"/>
          <w:szCs w:val="20"/>
        </w:rPr>
      </w:pPr>
      <w:bookmarkStart w:id="141" w:name="_Toc36"/>
      <w:r w:rsidRPr="00DC63D9">
        <w:rPr>
          <w:rStyle w:val="BrakA"/>
          <w:rFonts w:ascii="Calibri" w:eastAsia="Arial Unicode MS" w:hAnsi="Calibri" w:cs="Calibri"/>
          <w:sz w:val="20"/>
          <w:szCs w:val="20"/>
        </w:rPr>
        <w:lastRenderedPageBreak/>
        <w:t>Załącznik nr 2 – Wzór oświadczenia o niepodleganiu wykluczeniu oraz spełnianiu warunków udziału w postępowaniu.</w:t>
      </w:r>
      <w:bookmarkEnd w:id="141"/>
    </w:p>
    <w:p w14:paraId="6B79B30C" w14:textId="77777777" w:rsidR="00171A87" w:rsidRPr="00DC63D9" w:rsidRDefault="00171A87">
      <w:pPr>
        <w:jc w:val="center"/>
        <w:rPr>
          <w:rStyle w:val="Brak"/>
          <w:rFonts w:ascii="Calibri" w:eastAsia="Arial" w:hAnsi="Calibri" w:cs="Calibri"/>
          <w:b/>
          <w:bCs/>
          <w:sz w:val="20"/>
          <w:szCs w:val="20"/>
        </w:rPr>
      </w:pPr>
    </w:p>
    <w:p w14:paraId="610E7C4E" w14:textId="0A3C4ED7"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03C3AEE8"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10B99A9C" w14:textId="77777777" w:rsidR="00C220D8" w:rsidRPr="00DC63D9" w:rsidRDefault="00C220D8" w:rsidP="00C220D8">
      <w:pPr>
        <w:jc w:val="center"/>
        <w:rPr>
          <w:rFonts w:ascii="Calibri" w:hAnsi="Calibri" w:cs="Calibri"/>
          <w:b/>
          <w:bCs/>
          <w:sz w:val="20"/>
          <w:szCs w:val="20"/>
        </w:rPr>
      </w:pPr>
      <w:r w:rsidRPr="00DC63D9">
        <w:rPr>
          <w:rFonts w:ascii="Calibri" w:hAnsi="Calibri" w:cs="Calibri"/>
          <w:b/>
          <w:bCs/>
          <w:sz w:val="20"/>
          <w:szCs w:val="20"/>
        </w:rPr>
        <w:t xml:space="preserve">„Sukcesywny zakup publikacji nutowych </w:t>
      </w:r>
      <w:r w:rsidRPr="00C33065">
        <w:rPr>
          <w:rFonts w:ascii="Calibri" w:hAnsi="Calibri" w:cs="Calibri"/>
          <w:b/>
          <w:bCs/>
          <w:sz w:val="20"/>
          <w:szCs w:val="20"/>
        </w:rPr>
        <w:t>Wydawnictwa Crescendo</w:t>
      </w:r>
      <w:r w:rsidRPr="00DC63D9">
        <w:rPr>
          <w:rFonts w:ascii="Calibri" w:hAnsi="Calibri" w:cs="Calibri"/>
          <w:b/>
          <w:bCs/>
          <w:sz w:val="20"/>
          <w:szCs w:val="20"/>
        </w:rPr>
        <w:t>”</w:t>
      </w:r>
    </w:p>
    <w:p w14:paraId="59C8B564" w14:textId="77777777" w:rsidR="008E4D22" w:rsidRPr="00DC63D9" w:rsidRDefault="008E4D22" w:rsidP="00C220D8">
      <w:pPr>
        <w:tabs>
          <w:tab w:val="left" w:pos="3969"/>
        </w:tabs>
        <w:rPr>
          <w:rStyle w:val="Brak"/>
          <w:rFonts w:ascii="Calibri" w:eastAsia="Arial" w:hAnsi="Calibri" w:cs="Calibri"/>
          <w:b/>
          <w:bCs/>
          <w:sz w:val="20"/>
          <w:szCs w:val="20"/>
        </w:rPr>
      </w:pPr>
    </w:p>
    <w:p w14:paraId="04A96E87" w14:textId="55AC83DA" w:rsidR="00171A87" w:rsidRPr="00DC63D9" w:rsidRDefault="008E4D22" w:rsidP="008E4D22">
      <w:pPr>
        <w:rPr>
          <w:rStyle w:val="Brak"/>
          <w:rFonts w:ascii="Calibri" w:eastAsia="Arial" w:hAnsi="Calibri" w:cs="Calibri"/>
          <w:b/>
          <w:bCs/>
          <w:sz w:val="20"/>
          <w:szCs w:val="20"/>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w:t>
      </w:r>
      <w:r w:rsidR="00D227D4">
        <w:rPr>
          <w:rFonts w:ascii="Calibri" w:hAnsi="Calibri" w:cs="Calibri"/>
          <w:b/>
          <w:bCs/>
          <w:sz w:val="20"/>
          <w:szCs w:val="20"/>
        </w:rPr>
        <w:t>12</w:t>
      </w:r>
      <w:r w:rsidRPr="00DC63D9">
        <w:rPr>
          <w:rFonts w:ascii="Calibri" w:hAnsi="Calibri" w:cs="Calibri"/>
          <w:b/>
          <w:bCs/>
          <w:sz w:val="20"/>
          <w:szCs w:val="20"/>
        </w:rPr>
        <w:t>.2023</w:t>
      </w:r>
    </w:p>
    <w:p w14:paraId="7301D41B" w14:textId="77777777" w:rsidR="00171A87" w:rsidRPr="00DC63D9" w:rsidRDefault="00171A87">
      <w:pPr>
        <w:jc w:val="center"/>
        <w:rPr>
          <w:rStyle w:val="Brak"/>
          <w:rFonts w:ascii="Calibri" w:eastAsia="Arial" w:hAnsi="Calibri" w:cs="Calibri"/>
          <w:b/>
          <w:bCs/>
          <w:sz w:val="20"/>
          <w:szCs w:val="20"/>
        </w:rPr>
      </w:pPr>
    </w:p>
    <w:p w14:paraId="28331050"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4A059452"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317DDA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559F8E5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652543D3" w14:textId="77777777" w:rsidR="00171A87" w:rsidRPr="00DC63D9" w:rsidRDefault="00171A87">
      <w:pPr>
        <w:jc w:val="right"/>
        <w:rPr>
          <w:rStyle w:val="Brak"/>
          <w:rFonts w:ascii="Calibri" w:eastAsia="Arial" w:hAnsi="Calibri" w:cs="Calibri"/>
          <w:b/>
          <w:bCs/>
          <w:sz w:val="20"/>
          <w:szCs w:val="20"/>
        </w:rPr>
      </w:pPr>
    </w:p>
    <w:p w14:paraId="61A7DEC6"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001A4C11" w14:textId="77777777" w:rsidR="00171A87" w:rsidRPr="00DC63D9"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C63D9"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C63D9" w:rsidRDefault="00171A87">
            <w:pPr>
              <w:rPr>
                <w:rFonts w:ascii="Calibri" w:hAnsi="Calibri" w:cs="Calibri"/>
                <w:sz w:val="20"/>
                <w:szCs w:val="20"/>
              </w:rPr>
            </w:pPr>
          </w:p>
        </w:tc>
      </w:tr>
      <w:tr w:rsidR="00171A87" w:rsidRPr="00DC63D9"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C63D9" w:rsidRDefault="00171A87">
            <w:pPr>
              <w:rPr>
                <w:rFonts w:ascii="Calibri" w:hAnsi="Calibri" w:cs="Calibri"/>
                <w:sz w:val="20"/>
                <w:szCs w:val="20"/>
              </w:rPr>
            </w:pPr>
          </w:p>
        </w:tc>
      </w:tr>
    </w:tbl>
    <w:p w14:paraId="08C492BB" w14:textId="77777777" w:rsidR="00171A87" w:rsidRPr="00DC63D9" w:rsidRDefault="00171A87">
      <w:pPr>
        <w:widowControl w:val="0"/>
        <w:jc w:val="both"/>
        <w:rPr>
          <w:rStyle w:val="Brak"/>
          <w:rFonts w:ascii="Calibri" w:eastAsia="Arial" w:hAnsi="Calibri" w:cs="Calibri"/>
          <w:b/>
          <w:bCs/>
          <w:sz w:val="20"/>
          <w:szCs w:val="20"/>
        </w:rPr>
      </w:pPr>
    </w:p>
    <w:p w14:paraId="42056CE5" w14:textId="77777777" w:rsidR="00171A87" w:rsidRPr="00DC63D9" w:rsidRDefault="00171A87">
      <w:pPr>
        <w:jc w:val="center"/>
        <w:rPr>
          <w:rStyle w:val="Brak"/>
          <w:rFonts w:ascii="Calibri" w:eastAsia="Arial" w:hAnsi="Calibri" w:cs="Calibri"/>
          <w:b/>
          <w:bCs/>
          <w:sz w:val="20"/>
          <w:szCs w:val="20"/>
        </w:rPr>
      </w:pPr>
    </w:p>
    <w:p w14:paraId="652F6CB9" w14:textId="77777777" w:rsidR="00171A87" w:rsidRPr="00DC63D9" w:rsidRDefault="00E71D2B">
      <w:pPr>
        <w:jc w:val="center"/>
        <w:rPr>
          <w:rStyle w:val="Brak"/>
          <w:rFonts w:ascii="Calibri" w:eastAsia="Arial" w:hAnsi="Calibri" w:cs="Calibri"/>
          <w:b/>
          <w:bCs/>
          <w:sz w:val="20"/>
          <w:szCs w:val="20"/>
          <w:vertAlign w:val="superscript"/>
        </w:rPr>
      </w:pPr>
      <w:r w:rsidRPr="00DC63D9">
        <w:rPr>
          <w:rStyle w:val="Hyperlink4"/>
          <w:rFonts w:ascii="Calibri" w:hAnsi="Calibri" w:cs="Calibri"/>
        </w:rPr>
        <w:t>OŚWIADCZENIE WYKONAWCY</w:t>
      </w:r>
    </w:p>
    <w:p w14:paraId="676AE5BF" w14:textId="77777777" w:rsidR="00171A87" w:rsidRPr="00DC63D9" w:rsidRDefault="00E71D2B">
      <w:pPr>
        <w:jc w:val="center"/>
        <w:rPr>
          <w:rStyle w:val="Hyperlink3"/>
          <w:rFonts w:ascii="Calibri" w:hAnsi="Calibri" w:cs="Calibri"/>
        </w:rPr>
      </w:pPr>
      <w:r w:rsidRPr="00DC63D9">
        <w:rPr>
          <w:rStyle w:val="Hyperlink4"/>
          <w:rFonts w:ascii="Calibri" w:hAnsi="Calibri" w:cs="Calibri"/>
          <w:b w:val="0"/>
          <w:bCs w:val="0"/>
        </w:rPr>
        <w:t>składane na podstawie art. 125 ust. 1</w:t>
      </w:r>
      <w:r w:rsidRPr="00DC63D9">
        <w:rPr>
          <w:rStyle w:val="Hyperlink3"/>
          <w:rFonts w:ascii="Calibri" w:hAnsi="Calibri" w:cs="Calibri"/>
        </w:rPr>
        <w:t xml:space="preserve"> ustawy z dnia 11 września 2019 r.</w:t>
      </w:r>
    </w:p>
    <w:p w14:paraId="0AFCC9D9" w14:textId="77777777" w:rsidR="00171A87" w:rsidRPr="00DC63D9" w:rsidRDefault="00E71D2B">
      <w:pPr>
        <w:jc w:val="center"/>
        <w:rPr>
          <w:rStyle w:val="Hyperlink3"/>
          <w:rFonts w:ascii="Calibri" w:hAnsi="Calibri" w:cs="Calibri"/>
        </w:rPr>
      </w:pPr>
      <w:r w:rsidRPr="00DC63D9">
        <w:rPr>
          <w:rStyle w:val="Hyperlink3"/>
          <w:rFonts w:ascii="Calibri" w:hAnsi="Calibri" w:cs="Calibri"/>
        </w:rPr>
        <w:t xml:space="preserve">Prawo zamówień publicznych (dalej jako: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1ED84E2B" w14:textId="77777777" w:rsidR="00171A87" w:rsidRPr="00DC63D9" w:rsidRDefault="00171A87">
      <w:pPr>
        <w:rPr>
          <w:rStyle w:val="Brak"/>
          <w:rFonts w:ascii="Calibri" w:eastAsia="Arial" w:hAnsi="Calibri" w:cs="Calibri"/>
          <w:sz w:val="20"/>
          <w:szCs w:val="20"/>
        </w:rPr>
      </w:pPr>
    </w:p>
    <w:p w14:paraId="6B3B9445"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w:t>
      </w:r>
    </w:p>
    <w:p w14:paraId="67B4144C"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DOTYCZĄCE PODSTAW WYKLUCZENIA Z POSTĘPOWANIA</w:t>
      </w:r>
    </w:p>
    <w:p w14:paraId="027BA3EB" w14:textId="77777777" w:rsidR="00171A87" w:rsidRPr="00DC63D9" w:rsidRDefault="00171A87">
      <w:pPr>
        <w:jc w:val="both"/>
        <w:rPr>
          <w:rStyle w:val="Brak"/>
          <w:rFonts w:ascii="Calibri" w:eastAsia="Arial" w:hAnsi="Calibri" w:cs="Calibri"/>
          <w:sz w:val="20"/>
          <w:szCs w:val="20"/>
        </w:rPr>
      </w:pPr>
    </w:p>
    <w:p w14:paraId="622155BC" w14:textId="6B3E865E" w:rsidR="00171A87" w:rsidRPr="00C220D8" w:rsidRDefault="00E71D2B" w:rsidP="007F049E">
      <w:pPr>
        <w:jc w:val="both"/>
        <w:rPr>
          <w:rStyle w:val="Hyperlink4"/>
          <w:rFonts w:ascii="Calibri" w:eastAsia="Times New Roman" w:hAnsi="Calibri" w:cs="Calibri"/>
        </w:rPr>
      </w:pPr>
      <w:r w:rsidRPr="00DC63D9">
        <w:rPr>
          <w:rStyle w:val="Hyperlink3"/>
          <w:rFonts w:ascii="Calibri" w:hAnsi="Calibri" w:cs="Calibri"/>
        </w:rPr>
        <w:t xml:space="preserve">Na potrzeby postępowania o udzielenie zamówienia publicznego pn.: </w:t>
      </w:r>
      <w:r w:rsidR="00C220D8" w:rsidRPr="00C220D8">
        <w:rPr>
          <w:rFonts w:ascii="Calibri" w:hAnsi="Calibri" w:cs="Calibri"/>
          <w:b/>
          <w:bCs/>
          <w:sz w:val="20"/>
          <w:szCs w:val="20"/>
        </w:rPr>
        <w:t>„Sukcesywny zakup publikacji nutowych Wydawnictwa Crescendo</w:t>
      </w:r>
      <w:r w:rsidR="00C220D8">
        <w:rPr>
          <w:rFonts w:ascii="Calibri" w:hAnsi="Calibri" w:cs="Calibri"/>
          <w:b/>
          <w:bCs/>
          <w:sz w:val="20"/>
          <w:szCs w:val="20"/>
        </w:rPr>
        <w:t>”</w:t>
      </w:r>
      <w:r w:rsidR="00D636DE" w:rsidRPr="00DC63D9">
        <w:rPr>
          <w:rFonts w:ascii="Calibri" w:hAnsi="Calibri" w:cs="Calibri"/>
          <w:b/>
          <w:bCs/>
          <w:sz w:val="20"/>
          <w:szCs w:val="20"/>
        </w:rPr>
        <w:t xml:space="preserve"> </w:t>
      </w: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r w:rsidR="00C220D8">
        <w:rPr>
          <w:rStyle w:val="Brak"/>
          <w:rFonts w:ascii="Calibri" w:hAnsi="Calibri" w:cs="Calibri"/>
          <w:b/>
          <w:bCs/>
          <w:sz w:val="20"/>
          <w:szCs w:val="20"/>
        </w:rPr>
        <w:t xml:space="preserve"> </w:t>
      </w:r>
      <w:r w:rsidRPr="00DC63D9">
        <w:rPr>
          <w:rStyle w:val="Hyperlink3"/>
          <w:rFonts w:ascii="Calibri" w:hAnsi="Calibri" w:cs="Calibri"/>
        </w:rPr>
        <w:t xml:space="preserve">oświadczam, że nie podlegam wykluczeniu z w/w postępowania na podstawie art. 108 ust. 1 oraz 109 ust. 1 pkt 4) ustawy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33E2FBD1" w14:textId="77777777" w:rsidR="00171A87" w:rsidRPr="00DC63D9" w:rsidRDefault="00171A87">
      <w:pPr>
        <w:jc w:val="both"/>
        <w:rPr>
          <w:rStyle w:val="Brak"/>
          <w:rFonts w:ascii="Calibri" w:eastAsia="Arial" w:hAnsi="Calibri" w:cs="Calibri"/>
          <w:sz w:val="20"/>
          <w:szCs w:val="20"/>
        </w:rPr>
      </w:pPr>
    </w:p>
    <w:p w14:paraId="25E357B2" w14:textId="18E47BA4" w:rsidR="00171A87" w:rsidRPr="00DC63D9" w:rsidRDefault="00E71D2B">
      <w:pPr>
        <w:jc w:val="both"/>
        <w:rPr>
          <w:rStyle w:val="Hyperlink3"/>
          <w:rFonts w:ascii="Calibri" w:hAnsi="Calibri" w:cs="Calibri"/>
        </w:rPr>
      </w:pPr>
      <w:r w:rsidRPr="00DC63D9">
        <w:rPr>
          <w:rStyle w:val="Hyperlink3"/>
          <w:rFonts w:ascii="Calibri" w:hAnsi="Calibri" w:cs="Calibri"/>
        </w:rPr>
        <w:t xml:space="preserve">Oświadczam, że zachodzą w stosunku do mnie podstawy wykluczenia z postępowania na podstawie art. …………………………….. 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w:t>
      </w:r>
      <w:r w:rsidRPr="00DC63D9">
        <w:rPr>
          <w:rStyle w:val="Brak"/>
          <w:rFonts w:ascii="Calibri" w:hAnsi="Calibri" w:cs="Calibri"/>
          <w:i/>
          <w:iCs/>
          <w:sz w:val="20"/>
          <w:szCs w:val="20"/>
        </w:rPr>
        <w:t xml:space="preserve">(podać mającą zastosowanie podstawę wykluczenia spośród wymienionych w art. 108 ust. 1 pkt 1, 2 i 5 ustawy </w:t>
      </w:r>
      <w:proofErr w:type="spellStart"/>
      <w:r w:rsidRPr="00DC63D9">
        <w:rPr>
          <w:rStyle w:val="Brak"/>
          <w:rFonts w:ascii="Calibri" w:hAnsi="Calibri" w:cs="Calibri"/>
          <w:i/>
          <w:iCs/>
          <w:sz w:val="20"/>
          <w:szCs w:val="20"/>
        </w:rPr>
        <w:t>Pzp</w:t>
      </w:r>
      <w:proofErr w:type="spellEnd"/>
      <w:r w:rsidRPr="00DC63D9">
        <w:rPr>
          <w:rStyle w:val="Brak"/>
          <w:rFonts w:ascii="Calibri" w:hAnsi="Calibri" w:cs="Calibri"/>
          <w:i/>
          <w:iCs/>
          <w:sz w:val="20"/>
          <w:szCs w:val="20"/>
        </w:rPr>
        <w:t xml:space="preserve">). </w:t>
      </w:r>
      <w:r w:rsidRPr="00DC63D9">
        <w:rPr>
          <w:rStyle w:val="Hyperlink3"/>
          <w:rFonts w:ascii="Calibri" w:hAnsi="Calibri" w:cs="Calibri"/>
        </w:rPr>
        <w:t>Jednocześnie na podstawie art. 110 ust. 2</w:t>
      </w:r>
      <w:r w:rsidR="001350E9" w:rsidRPr="00DC63D9">
        <w:rPr>
          <w:rStyle w:val="Hyperlink3"/>
          <w:rFonts w:ascii="Calibri" w:hAnsi="Calibri" w:cs="Calibri"/>
        </w:rPr>
        <w:t xml:space="preserve"> </w:t>
      </w:r>
      <w:r w:rsidRPr="00DC63D9">
        <w:rPr>
          <w:rStyle w:val="Hyperlink3"/>
          <w:rFonts w:ascii="Calibri" w:hAnsi="Calibri" w:cs="Calibri"/>
        </w:rPr>
        <w:t xml:space="preserve">ustawy </w:t>
      </w:r>
      <w:proofErr w:type="spellStart"/>
      <w:r w:rsidRPr="00DC63D9">
        <w:rPr>
          <w:rStyle w:val="Hyperlink3"/>
          <w:rFonts w:ascii="Calibri" w:hAnsi="Calibri" w:cs="Calibri"/>
        </w:rPr>
        <w:t>Pzp</w:t>
      </w:r>
      <w:proofErr w:type="spellEnd"/>
      <w:r w:rsidRPr="00DC63D9">
        <w:rPr>
          <w:rStyle w:val="Hyperlink3"/>
          <w:rFonts w:ascii="Calibri" w:hAnsi="Calibri" w:cs="Calibri"/>
        </w:rPr>
        <w:t xml:space="preserve"> oświadczam, że w związku z wymienioną</w:t>
      </w:r>
      <w:r w:rsidRPr="00DC63D9">
        <w:rPr>
          <w:rStyle w:val="Brak"/>
          <w:rFonts w:ascii="Calibri" w:hAnsi="Calibri" w:cs="Calibri"/>
          <w:i/>
          <w:iCs/>
          <w:sz w:val="20"/>
          <w:szCs w:val="20"/>
        </w:rPr>
        <w:t xml:space="preserve"> </w:t>
      </w:r>
      <w:r w:rsidRPr="00DC63D9">
        <w:rPr>
          <w:rStyle w:val="Hyperlink3"/>
          <w:rFonts w:ascii="Calibri" w:hAnsi="Calibri" w:cs="Calibri"/>
        </w:rPr>
        <w:t>okolicznością/</w:t>
      </w:r>
      <w:r w:rsidR="001350E9" w:rsidRPr="00DC63D9">
        <w:rPr>
          <w:rStyle w:val="Hyperlink3"/>
          <w:rFonts w:ascii="Calibri" w:hAnsi="Calibri" w:cs="Calibri"/>
        </w:rPr>
        <w:t xml:space="preserve"> </w:t>
      </w:r>
      <w:r w:rsidRPr="00DC63D9">
        <w:rPr>
          <w:rStyle w:val="Hyperlink3"/>
          <w:rFonts w:ascii="Calibri" w:hAnsi="Calibri" w:cs="Calibri"/>
        </w:rPr>
        <w:t>wymienionymi okolicznościami, podjąłem następujące środki naprawcze:</w:t>
      </w:r>
    </w:p>
    <w:p w14:paraId="1DA8082E" w14:textId="6223118E" w:rsidR="00171A87" w:rsidRPr="00DC63D9" w:rsidRDefault="00E71D2B">
      <w:pPr>
        <w:rPr>
          <w:rStyle w:val="Hyperlink3"/>
          <w:rFonts w:ascii="Calibri" w:eastAsia="Arial Unicode MS" w:hAnsi="Calibri" w:cs="Calibri"/>
        </w:rPr>
      </w:pPr>
      <w:r w:rsidRPr="00DC63D9">
        <w:rPr>
          <w:rStyle w:val="Hyperlink3"/>
          <w:rFonts w:ascii="Calibri" w:eastAsia="Arial Unicode MS" w:hAnsi="Calibri" w:cs="Calibri"/>
        </w:rPr>
        <w:t>........................................................................................................................................................................</w:t>
      </w:r>
      <w:bookmarkStart w:id="142" w:name="_Hlk118879834"/>
      <w:r w:rsidRPr="00DC63D9">
        <w:rPr>
          <w:rStyle w:val="Hyperlink3"/>
          <w:rFonts w:ascii="Calibri" w:eastAsia="Arial Unicode MS" w:hAnsi="Calibri" w:cs="Calibri"/>
        </w:rPr>
        <w:t>........................................................................................................................................</w:t>
      </w:r>
      <w:r w:rsidR="006D3D8E" w:rsidRPr="00DC63D9">
        <w:rPr>
          <w:rStyle w:val="Hyperlink3"/>
          <w:rFonts w:ascii="Calibri" w:eastAsia="Arial Unicode MS" w:hAnsi="Calibri" w:cs="Calibri"/>
        </w:rPr>
        <w:t>................................</w:t>
      </w:r>
      <w:bookmarkEnd w:id="142"/>
    </w:p>
    <w:p w14:paraId="76656BA5" w14:textId="1F90C43D" w:rsidR="006D3D8E" w:rsidRPr="00DC63D9" w:rsidRDefault="006D3D8E">
      <w:pPr>
        <w:rPr>
          <w:rStyle w:val="Hyperlink3"/>
          <w:rFonts w:ascii="Calibri" w:eastAsia="Arial Unicode MS" w:hAnsi="Calibri" w:cs="Calibri"/>
        </w:rPr>
      </w:pPr>
      <w:r w:rsidRPr="00DC63D9">
        <w:rPr>
          <w:rStyle w:val="Hyperlink3"/>
          <w:rFonts w:ascii="Calibri" w:eastAsia="Arial Unicode MS" w:hAnsi="Calibri" w:cs="Calibri"/>
        </w:rPr>
        <w:t>........................................................................................................................................................................</w:t>
      </w:r>
    </w:p>
    <w:p w14:paraId="0FC5245E" w14:textId="1910D336" w:rsidR="006D3D8E" w:rsidRPr="00DC63D9" w:rsidRDefault="006D3D8E">
      <w:pPr>
        <w:rPr>
          <w:rStyle w:val="Hyperlink3"/>
          <w:rFonts w:ascii="Calibri" w:eastAsia="Arial Unicode MS" w:hAnsi="Calibri" w:cs="Calibri"/>
        </w:rPr>
      </w:pPr>
    </w:p>
    <w:p w14:paraId="6AAA5697" w14:textId="110F209D" w:rsidR="006D3D8E" w:rsidRPr="007F049E" w:rsidRDefault="006D3D8E" w:rsidP="007F049E">
      <w:pPr>
        <w:rPr>
          <w:rStyle w:val="Hyperlink3"/>
          <w:rFonts w:ascii="Calibri" w:hAnsi="Calibri" w:cs="Calibri"/>
          <w:b/>
          <w:bCs/>
        </w:rPr>
      </w:pPr>
      <w:r w:rsidRPr="00DC63D9">
        <w:rPr>
          <w:rStyle w:val="Hyperlink3"/>
          <w:rFonts w:ascii="Calibri" w:hAnsi="Calibri" w:cs="Calibri"/>
        </w:rPr>
        <w:t xml:space="preserve">Na potrzeby postępowania o udzielenie zamówienia publicznego pn.: </w:t>
      </w:r>
      <w:r w:rsidR="007F049E" w:rsidRPr="007F049E">
        <w:rPr>
          <w:rFonts w:ascii="Calibri" w:hAnsi="Calibri" w:cs="Calibri"/>
          <w:b/>
          <w:bCs/>
          <w:sz w:val="20"/>
          <w:szCs w:val="20"/>
        </w:rPr>
        <w:t>„Sukcesywny zakup publikacji nutowych Wydawnictwa Crescendo”</w:t>
      </w:r>
      <w:r w:rsidR="00541B74" w:rsidRPr="00DC63D9">
        <w:rPr>
          <w:rFonts w:ascii="Calibri" w:hAnsi="Calibri" w:cs="Calibri"/>
          <w:b/>
          <w:bCs/>
          <w:sz w:val="20"/>
          <w:szCs w:val="20"/>
        </w:rPr>
        <w:t xml:space="preserve"> </w:t>
      </w: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r w:rsidR="007F049E">
        <w:rPr>
          <w:rStyle w:val="Hyperlink4"/>
          <w:rFonts w:ascii="Calibri" w:eastAsia="Times New Roman" w:hAnsi="Calibri" w:cs="Calibri"/>
        </w:rPr>
        <w:t xml:space="preserve"> </w:t>
      </w:r>
      <w:r w:rsidRPr="00DC63D9">
        <w:rPr>
          <w:rStyle w:val="Hyperlink3"/>
          <w:rFonts w:ascii="Calibri" w:hAnsi="Calibri" w:cs="Calibri"/>
        </w:rPr>
        <w:t xml:space="preserve">oświadczam, że nie podlegam wykluczeniu z w/w postępowania na podstawie art. 7 ust. 1 </w:t>
      </w:r>
      <w:r w:rsidR="00630686" w:rsidRPr="00DC63D9">
        <w:rPr>
          <w:rStyle w:val="Hyperlink3"/>
          <w:rFonts w:ascii="Calibri" w:hAnsi="Calibri" w:cs="Calibri"/>
        </w:rPr>
        <w:t>u</w:t>
      </w:r>
      <w:r w:rsidRPr="00DC63D9">
        <w:rPr>
          <w:rStyle w:val="Hyperlink3"/>
          <w:rFonts w:ascii="Calibri" w:hAnsi="Calibri" w:cs="Calibri"/>
        </w:rPr>
        <w:t>stawy</w:t>
      </w:r>
      <w:r w:rsidR="00630686" w:rsidRPr="00DC63D9">
        <w:rPr>
          <w:rStyle w:val="Hyperlink3"/>
          <w:rFonts w:ascii="Calibri" w:hAnsi="Calibri" w:cs="Calibri"/>
        </w:rPr>
        <w:t xml:space="preserve"> sankcyjnej</w:t>
      </w:r>
      <w:r w:rsidRPr="00DC63D9">
        <w:rPr>
          <w:rStyle w:val="Hyperlink3"/>
          <w:rFonts w:ascii="Calibri" w:hAnsi="Calibri" w:cs="Calibri"/>
        </w:rPr>
        <w:t xml:space="preserve">. </w:t>
      </w:r>
    </w:p>
    <w:p w14:paraId="358386C6" w14:textId="77777777" w:rsidR="006D3D8E" w:rsidRDefault="006D3D8E">
      <w:pPr>
        <w:rPr>
          <w:rStyle w:val="Hyperlink3"/>
          <w:rFonts w:ascii="Calibri" w:eastAsia="Arial Unicode MS" w:hAnsi="Calibri" w:cs="Calibri"/>
        </w:rPr>
      </w:pPr>
    </w:p>
    <w:p w14:paraId="524E8F3F" w14:textId="77777777" w:rsidR="00171A87" w:rsidRPr="00DC63D9" w:rsidRDefault="00171A87" w:rsidP="007500EA">
      <w:pPr>
        <w:rPr>
          <w:rStyle w:val="Brak"/>
          <w:rFonts w:ascii="Calibri" w:eastAsia="Arial" w:hAnsi="Calibri" w:cs="Calibri"/>
          <w:b/>
          <w:bCs/>
          <w:sz w:val="20"/>
          <w:szCs w:val="20"/>
        </w:rPr>
      </w:pPr>
    </w:p>
    <w:p w14:paraId="2ADA491E"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w:t>
      </w:r>
    </w:p>
    <w:p w14:paraId="1333C696" w14:textId="77777777" w:rsidR="00171A87" w:rsidRPr="00DC63D9" w:rsidRDefault="00E71D2B">
      <w:pPr>
        <w:jc w:val="center"/>
        <w:rPr>
          <w:rStyle w:val="Brak"/>
          <w:rFonts w:ascii="Calibri" w:eastAsia="Calibri Light" w:hAnsi="Calibri" w:cs="Calibri"/>
          <w:sz w:val="20"/>
          <w:szCs w:val="20"/>
        </w:rPr>
      </w:pPr>
      <w:r w:rsidRPr="00DC63D9">
        <w:rPr>
          <w:rStyle w:val="Hyperlink4"/>
          <w:rFonts w:ascii="Calibri" w:hAnsi="Calibri" w:cs="Calibri"/>
        </w:rPr>
        <w:t>DOTYCZĄCE SPEŁNIENIA WARUNKÓW UDZIAŁU W POSTĘPOWANIU</w:t>
      </w:r>
    </w:p>
    <w:p w14:paraId="730E7683" w14:textId="7AEA319B" w:rsidR="009012F3" w:rsidRPr="007F049E" w:rsidRDefault="00E71D2B" w:rsidP="007F049E">
      <w:pPr>
        <w:rPr>
          <w:rStyle w:val="Hyperlink4"/>
          <w:rFonts w:ascii="Calibri" w:eastAsia="Times New Roman" w:hAnsi="Calibri" w:cs="Calibri"/>
        </w:rPr>
      </w:pPr>
      <w:r w:rsidRPr="00DC63D9">
        <w:rPr>
          <w:rStyle w:val="Hyperlink3"/>
          <w:rFonts w:ascii="Calibri" w:hAnsi="Calibri" w:cs="Calibri"/>
        </w:rPr>
        <w:lastRenderedPageBreak/>
        <w:t>Oświadczam, że spełniam(-my) warunki udziału w postępowaniu o udzielenie zamówienia publicznego pn.:</w:t>
      </w:r>
      <w:r w:rsidR="006D3D8E" w:rsidRPr="00DC63D9">
        <w:rPr>
          <w:rStyle w:val="Hyperlink3"/>
          <w:rFonts w:ascii="Calibri" w:hAnsi="Calibri" w:cs="Calibri"/>
        </w:rPr>
        <w:t xml:space="preserve"> </w:t>
      </w:r>
      <w:r w:rsidR="007F049E" w:rsidRPr="007F049E">
        <w:rPr>
          <w:rFonts w:ascii="Calibri" w:hAnsi="Calibri" w:cs="Calibri"/>
          <w:b/>
          <w:bCs/>
          <w:sz w:val="20"/>
          <w:szCs w:val="20"/>
        </w:rPr>
        <w:t>„Sukcesywny zakup publikacji nutowych Wydawnictwa Crescendo”</w:t>
      </w:r>
      <w:r w:rsidR="007F049E">
        <w:rPr>
          <w:rFonts w:ascii="Calibri" w:hAnsi="Calibri" w:cs="Calibri"/>
          <w:b/>
          <w:bCs/>
          <w:sz w:val="20"/>
          <w:szCs w:val="20"/>
        </w:rPr>
        <w:t xml:space="preserve"> </w:t>
      </w:r>
      <w:r w:rsidR="009012F3" w:rsidRPr="00DC63D9">
        <w:rPr>
          <w:rStyle w:val="Hyperlink3"/>
          <w:rFonts w:ascii="Calibri" w:hAnsi="Calibri" w:cs="Calibri"/>
        </w:rPr>
        <w:t xml:space="preserve">prowadzonego przez Zamawiającego – </w:t>
      </w:r>
      <w:r w:rsidR="009012F3" w:rsidRPr="00DC63D9">
        <w:rPr>
          <w:rStyle w:val="Hyperlink4"/>
          <w:rFonts w:ascii="Calibri" w:hAnsi="Calibri" w:cs="Calibri"/>
        </w:rPr>
        <w:t>Polskie Wydawnictwo Muzyczne</w:t>
      </w:r>
    </w:p>
    <w:p w14:paraId="79DF6BFA" w14:textId="77777777" w:rsidR="00171A87" w:rsidRPr="00DC63D9" w:rsidRDefault="00171A87">
      <w:pPr>
        <w:jc w:val="both"/>
        <w:rPr>
          <w:rStyle w:val="Brak"/>
          <w:rFonts w:ascii="Calibri" w:eastAsia="Arial" w:hAnsi="Calibri" w:cs="Calibri"/>
          <w:i/>
          <w:iCs/>
          <w:sz w:val="20"/>
          <w:szCs w:val="20"/>
        </w:rPr>
      </w:pPr>
    </w:p>
    <w:p w14:paraId="0B3E46E4"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DC63D9" w:rsidRDefault="00171A87">
      <w:pPr>
        <w:jc w:val="both"/>
        <w:rPr>
          <w:rStyle w:val="Brak"/>
          <w:rFonts w:ascii="Calibri" w:eastAsia="Arial" w:hAnsi="Calibri" w:cs="Calibri"/>
          <w:sz w:val="20"/>
          <w:szCs w:val="20"/>
        </w:rPr>
      </w:pPr>
    </w:p>
    <w:p w14:paraId="7835D78A" w14:textId="77777777" w:rsidR="00171A87" w:rsidRPr="00DC63D9" w:rsidRDefault="00171A87">
      <w:pPr>
        <w:jc w:val="both"/>
        <w:rPr>
          <w:rStyle w:val="Brak"/>
          <w:rFonts w:ascii="Calibri" w:eastAsia="Cambria" w:hAnsi="Calibri" w:cs="Calibri"/>
          <w:sz w:val="20"/>
          <w:szCs w:val="20"/>
        </w:rPr>
      </w:pPr>
    </w:p>
    <w:p w14:paraId="449ABAA6" w14:textId="77777777" w:rsidR="00171A87" w:rsidRPr="00DC63D9" w:rsidRDefault="00E71D2B">
      <w:pPr>
        <w:jc w:val="both"/>
        <w:rPr>
          <w:rStyle w:val="Hyperlink4"/>
          <w:rFonts w:ascii="Calibri" w:hAnsi="Calibri" w:cs="Calibri"/>
        </w:rPr>
      </w:pPr>
      <w:r w:rsidRPr="00DC63D9">
        <w:rPr>
          <w:rStyle w:val="Hyperlink4"/>
          <w:rFonts w:ascii="Calibri" w:hAnsi="Calibri" w:cs="Calibri"/>
        </w:rPr>
        <w:t>PODPIS(Y):</w:t>
      </w:r>
    </w:p>
    <w:p w14:paraId="7EF7535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144ECB2" w14:textId="77777777" w:rsidR="00171A87" w:rsidRPr="00DC63D9" w:rsidRDefault="00171A87">
      <w:pPr>
        <w:spacing w:before="120" w:after="240"/>
        <w:rPr>
          <w:rStyle w:val="Brak"/>
          <w:rFonts w:ascii="Calibri" w:eastAsia="Arial" w:hAnsi="Calibri" w:cs="Calibri"/>
          <w:b/>
          <w:bCs/>
          <w:sz w:val="20"/>
          <w:szCs w:val="20"/>
        </w:rPr>
      </w:pPr>
    </w:p>
    <w:p w14:paraId="7C395C93"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FA1739B"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FDCD30F" w14:textId="77777777" w:rsidR="00171A87" w:rsidRPr="00DC63D9" w:rsidRDefault="00171A87">
      <w:pPr>
        <w:rPr>
          <w:rStyle w:val="Brak"/>
          <w:rFonts w:ascii="Calibri" w:eastAsia="Carlito" w:hAnsi="Calibri" w:cs="Calibri"/>
          <w:b/>
          <w:bCs/>
          <w:sz w:val="20"/>
          <w:szCs w:val="20"/>
        </w:rPr>
      </w:pPr>
    </w:p>
    <w:p w14:paraId="4599A072" w14:textId="77777777" w:rsidR="00171A87" w:rsidRPr="00DC63D9" w:rsidRDefault="00171A87">
      <w:pPr>
        <w:rPr>
          <w:rStyle w:val="Brak"/>
          <w:rFonts w:ascii="Calibri" w:eastAsia="Carlito" w:hAnsi="Calibri" w:cs="Calibri"/>
          <w:b/>
          <w:bCs/>
          <w:sz w:val="20"/>
          <w:szCs w:val="20"/>
        </w:rPr>
      </w:pPr>
    </w:p>
    <w:p w14:paraId="31ACFF85" w14:textId="77777777" w:rsidR="00171A87" w:rsidRPr="00DC63D9" w:rsidRDefault="00171A87">
      <w:pPr>
        <w:rPr>
          <w:rStyle w:val="Brak"/>
          <w:rFonts w:ascii="Calibri" w:eastAsia="Carlito" w:hAnsi="Calibri" w:cs="Calibri"/>
          <w:b/>
          <w:bCs/>
          <w:sz w:val="20"/>
          <w:szCs w:val="20"/>
        </w:rPr>
      </w:pPr>
    </w:p>
    <w:p w14:paraId="54D35D71" w14:textId="77777777" w:rsidR="00171A87" w:rsidRPr="00DC63D9" w:rsidRDefault="00171A87">
      <w:pPr>
        <w:rPr>
          <w:rStyle w:val="Brak"/>
          <w:rFonts w:ascii="Calibri" w:eastAsia="Carlito" w:hAnsi="Calibri" w:cs="Calibri"/>
          <w:b/>
          <w:bCs/>
          <w:sz w:val="20"/>
          <w:szCs w:val="20"/>
        </w:rPr>
      </w:pPr>
    </w:p>
    <w:p w14:paraId="4BB4A6DF"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DOTYCZĄCE PODANYCH INFORMACJI:</w:t>
      </w:r>
    </w:p>
    <w:p w14:paraId="6C728549" w14:textId="77777777" w:rsidR="00171A87" w:rsidRPr="00DC63D9" w:rsidRDefault="00E71D2B">
      <w:pPr>
        <w:jc w:val="both"/>
        <w:rPr>
          <w:rStyle w:val="Hyperlink3"/>
          <w:rFonts w:ascii="Calibri" w:hAnsi="Calibri" w:cs="Calibri"/>
        </w:rPr>
      </w:pPr>
      <w:r w:rsidRPr="00DC63D9">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C63D9" w:rsidRDefault="00171A87">
      <w:pPr>
        <w:jc w:val="both"/>
        <w:rPr>
          <w:rStyle w:val="Brak"/>
          <w:rFonts w:ascii="Calibri" w:eastAsia="Calibri Light" w:hAnsi="Calibri" w:cs="Calibri"/>
          <w:sz w:val="20"/>
          <w:szCs w:val="20"/>
        </w:rPr>
      </w:pPr>
    </w:p>
    <w:p w14:paraId="6D11EDE6"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63E0950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9C21851" w14:textId="77777777" w:rsidR="00171A87" w:rsidRPr="00DC63D9" w:rsidRDefault="00171A87">
      <w:pPr>
        <w:spacing w:before="120" w:after="240"/>
        <w:rPr>
          <w:rStyle w:val="Brak"/>
          <w:rFonts w:ascii="Calibri" w:eastAsia="Arial" w:hAnsi="Calibri" w:cs="Calibri"/>
          <w:b/>
          <w:bCs/>
          <w:sz w:val="20"/>
          <w:szCs w:val="20"/>
        </w:rPr>
      </w:pPr>
    </w:p>
    <w:p w14:paraId="662BAF0B"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4E72E1C"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3E0BE57" w14:textId="77777777" w:rsidR="00171A87" w:rsidRPr="00DC63D9" w:rsidRDefault="00171A87">
      <w:pPr>
        <w:jc w:val="center"/>
        <w:rPr>
          <w:rStyle w:val="Brak"/>
          <w:rFonts w:ascii="Calibri" w:eastAsia="Arial" w:hAnsi="Calibri" w:cs="Calibri"/>
          <w:b/>
          <w:bCs/>
          <w:sz w:val="20"/>
          <w:szCs w:val="20"/>
        </w:rPr>
      </w:pPr>
    </w:p>
    <w:p w14:paraId="7FF2E518" w14:textId="77777777" w:rsidR="00171A87" w:rsidRPr="00DC63D9" w:rsidRDefault="00E71D2B">
      <w:pPr>
        <w:rPr>
          <w:rFonts w:ascii="Calibri" w:hAnsi="Calibri" w:cs="Calibri"/>
          <w:sz w:val="20"/>
          <w:szCs w:val="20"/>
        </w:rPr>
      </w:pPr>
      <w:r w:rsidRPr="00DC63D9">
        <w:rPr>
          <w:rStyle w:val="Brak"/>
          <w:rFonts w:ascii="Calibri" w:eastAsia="Arial Unicode MS" w:hAnsi="Calibri" w:cs="Calibri"/>
          <w:sz w:val="20"/>
          <w:szCs w:val="20"/>
        </w:rPr>
        <w:br w:type="page"/>
      </w:r>
    </w:p>
    <w:p w14:paraId="244BD397" w14:textId="77777777" w:rsidR="00171A87" w:rsidRPr="00DC63D9" w:rsidRDefault="00E71D2B">
      <w:pPr>
        <w:pStyle w:val="Nagwek3"/>
        <w:ind w:left="284"/>
        <w:rPr>
          <w:rFonts w:ascii="Calibri" w:hAnsi="Calibri" w:cs="Calibri"/>
          <w:sz w:val="20"/>
          <w:szCs w:val="20"/>
        </w:rPr>
      </w:pPr>
      <w:bookmarkStart w:id="143" w:name="_Toc37"/>
      <w:r w:rsidRPr="00DC63D9">
        <w:rPr>
          <w:rStyle w:val="BrakA"/>
          <w:rFonts w:ascii="Calibri" w:hAnsi="Calibri" w:cs="Calibri"/>
          <w:sz w:val="20"/>
          <w:szCs w:val="20"/>
        </w:rPr>
        <w:lastRenderedPageBreak/>
        <w:t xml:space="preserve">Załącznik nr 3 – Wzór oświadczenia wykonawców wspólnie ubiegających się o udzielenie zamówienia. </w:t>
      </w:r>
      <w:bookmarkEnd w:id="143"/>
    </w:p>
    <w:p w14:paraId="7E11F59C" w14:textId="2F39474E"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12084AB9"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117E8089" w14:textId="77777777" w:rsidR="007F049E" w:rsidRPr="00DC63D9" w:rsidRDefault="007F049E" w:rsidP="007F049E">
      <w:pPr>
        <w:jc w:val="center"/>
        <w:rPr>
          <w:rFonts w:ascii="Calibri" w:hAnsi="Calibri" w:cs="Calibri"/>
          <w:b/>
          <w:bCs/>
          <w:sz w:val="20"/>
          <w:szCs w:val="20"/>
        </w:rPr>
      </w:pPr>
      <w:r w:rsidRPr="00DC63D9">
        <w:rPr>
          <w:rFonts w:ascii="Calibri" w:hAnsi="Calibri" w:cs="Calibri"/>
          <w:b/>
          <w:bCs/>
          <w:sz w:val="20"/>
          <w:szCs w:val="20"/>
        </w:rPr>
        <w:t xml:space="preserve">„Sukcesywny zakup publikacji nutowych </w:t>
      </w:r>
      <w:r w:rsidRPr="00C33065">
        <w:rPr>
          <w:rFonts w:ascii="Calibri" w:hAnsi="Calibri" w:cs="Calibri"/>
          <w:b/>
          <w:bCs/>
          <w:sz w:val="20"/>
          <w:szCs w:val="20"/>
        </w:rPr>
        <w:t>Wydawnictwa Crescendo</w:t>
      </w:r>
      <w:r w:rsidRPr="00DC63D9">
        <w:rPr>
          <w:rFonts w:ascii="Calibri" w:hAnsi="Calibri" w:cs="Calibri"/>
          <w:b/>
          <w:bCs/>
          <w:sz w:val="20"/>
          <w:szCs w:val="20"/>
        </w:rPr>
        <w:t>”</w:t>
      </w:r>
    </w:p>
    <w:p w14:paraId="3D15B267" w14:textId="77777777" w:rsidR="007F049E" w:rsidRPr="00DC63D9" w:rsidRDefault="007F049E" w:rsidP="007F049E">
      <w:pPr>
        <w:jc w:val="center"/>
        <w:rPr>
          <w:rFonts w:ascii="Calibri" w:eastAsia="Arial" w:hAnsi="Calibri" w:cs="Calibri"/>
          <w:b/>
          <w:bCs/>
          <w:sz w:val="20"/>
          <w:szCs w:val="20"/>
        </w:rPr>
      </w:pPr>
    </w:p>
    <w:p w14:paraId="49DE2A1A"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5E1E6E9D" w14:textId="7651B180" w:rsidR="009012F3"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w:t>
      </w:r>
      <w:r w:rsidR="007F049E">
        <w:rPr>
          <w:rFonts w:ascii="Calibri" w:hAnsi="Calibri" w:cs="Calibri"/>
          <w:b/>
          <w:bCs/>
          <w:sz w:val="20"/>
          <w:szCs w:val="20"/>
        </w:rPr>
        <w:t>12</w:t>
      </w:r>
      <w:r w:rsidRPr="00DC63D9">
        <w:rPr>
          <w:rFonts w:ascii="Calibri" w:hAnsi="Calibri" w:cs="Calibri"/>
          <w:b/>
          <w:bCs/>
          <w:sz w:val="20"/>
          <w:szCs w:val="20"/>
        </w:rPr>
        <w:t>.2023</w:t>
      </w:r>
    </w:p>
    <w:p w14:paraId="4C6094B7" w14:textId="77777777" w:rsidR="00171A87" w:rsidRPr="00DC63D9" w:rsidRDefault="00171A87">
      <w:pPr>
        <w:jc w:val="center"/>
        <w:rPr>
          <w:rStyle w:val="Brak"/>
          <w:rFonts w:ascii="Calibri" w:eastAsia="Arial" w:hAnsi="Calibri" w:cs="Calibri"/>
          <w:b/>
          <w:bCs/>
          <w:sz w:val="20"/>
          <w:szCs w:val="20"/>
        </w:rPr>
      </w:pPr>
    </w:p>
    <w:p w14:paraId="303617A8"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636667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1004D1C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23F1434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79AF7952" w14:textId="77777777" w:rsidR="00171A87" w:rsidRPr="00DC63D9" w:rsidRDefault="00171A87">
      <w:pPr>
        <w:jc w:val="right"/>
        <w:rPr>
          <w:rStyle w:val="Brak"/>
          <w:rFonts w:ascii="Calibri" w:eastAsia="Arial" w:hAnsi="Calibri" w:cs="Calibri"/>
          <w:b/>
          <w:bCs/>
          <w:sz w:val="20"/>
          <w:szCs w:val="20"/>
        </w:rPr>
      </w:pPr>
    </w:p>
    <w:p w14:paraId="5BCE4044"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WYKONAWCY WSPÓLNIE UBIEGAJACY SIĘ O UDZIELENIE ZAMÓWIENIA:</w:t>
      </w:r>
    </w:p>
    <w:p w14:paraId="128445C0" w14:textId="77777777" w:rsidR="00171A87" w:rsidRPr="00DC63D9"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C63D9"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Wykonawców</w:t>
            </w:r>
          </w:p>
        </w:tc>
      </w:tr>
      <w:tr w:rsidR="00171A87" w:rsidRPr="00DC63D9"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C63D9" w:rsidRDefault="00171A87">
            <w:pPr>
              <w:rPr>
                <w:rFonts w:ascii="Calibri" w:hAnsi="Calibri" w:cs="Calibri"/>
                <w:sz w:val="20"/>
                <w:szCs w:val="20"/>
              </w:rPr>
            </w:pPr>
          </w:p>
        </w:tc>
      </w:tr>
      <w:tr w:rsidR="00171A87" w:rsidRPr="00DC63D9"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C63D9" w:rsidRDefault="00171A87">
            <w:pPr>
              <w:rPr>
                <w:rFonts w:ascii="Calibri" w:hAnsi="Calibri" w:cs="Calibri"/>
                <w:sz w:val="20"/>
                <w:szCs w:val="20"/>
              </w:rPr>
            </w:pPr>
          </w:p>
        </w:tc>
      </w:tr>
    </w:tbl>
    <w:p w14:paraId="3965735C" w14:textId="77777777" w:rsidR="00171A87" w:rsidRPr="00DC63D9" w:rsidRDefault="00171A87">
      <w:pPr>
        <w:widowControl w:val="0"/>
        <w:jc w:val="both"/>
        <w:rPr>
          <w:rStyle w:val="Brak"/>
          <w:rFonts w:ascii="Calibri" w:eastAsia="Arial" w:hAnsi="Calibri" w:cs="Calibri"/>
          <w:b/>
          <w:bCs/>
          <w:sz w:val="20"/>
          <w:szCs w:val="20"/>
        </w:rPr>
      </w:pPr>
    </w:p>
    <w:p w14:paraId="04075DE7" w14:textId="77777777" w:rsidR="00171A87" w:rsidRPr="00DC63D9" w:rsidRDefault="00171A87">
      <w:pPr>
        <w:jc w:val="center"/>
        <w:rPr>
          <w:rStyle w:val="Brak"/>
          <w:rFonts w:ascii="Calibri" w:eastAsia="Arial" w:hAnsi="Calibri" w:cs="Calibri"/>
          <w:b/>
          <w:bCs/>
          <w:sz w:val="20"/>
          <w:szCs w:val="20"/>
        </w:rPr>
      </w:pPr>
    </w:p>
    <w:p w14:paraId="29AA135A" w14:textId="77777777" w:rsidR="00171A87" w:rsidRPr="00DC63D9" w:rsidRDefault="00E71D2B">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 xml:space="preserve">Oświadczenie </w:t>
      </w:r>
    </w:p>
    <w:p w14:paraId="7CB53284" w14:textId="77777777" w:rsidR="00171A87" w:rsidRPr="00DC63D9" w:rsidRDefault="00E71D2B">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 xml:space="preserve">Wykonawców wspólnie ubiegających się o udzielenie zamówienia  </w:t>
      </w:r>
    </w:p>
    <w:p w14:paraId="4E5FF574" w14:textId="77777777" w:rsidR="00171A87" w:rsidRPr="00DC63D9" w:rsidRDefault="00E71D2B">
      <w:pPr>
        <w:jc w:val="center"/>
        <w:rPr>
          <w:rStyle w:val="Brak"/>
          <w:rFonts w:ascii="Calibri" w:eastAsia="Arial" w:hAnsi="Calibri" w:cs="Calibri"/>
          <w:b/>
          <w:bCs/>
          <w:kern w:val="2"/>
          <w:sz w:val="20"/>
          <w:szCs w:val="20"/>
        </w:rPr>
      </w:pPr>
      <w:r w:rsidRPr="00DC63D9">
        <w:rPr>
          <w:rStyle w:val="Hyperlink3"/>
          <w:rFonts w:ascii="Calibri" w:hAnsi="Calibri" w:cs="Calibri"/>
        </w:rPr>
        <w:t>składane na podstawie art. 117 ust.</w:t>
      </w:r>
      <w:r w:rsidRPr="00DC63D9">
        <w:rPr>
          <w:rStyle w:val="Hyperlink4"/>
          <w:rFonts w:ascii="Calibri" w:hAnsi="Calibri" w:cs="Calibri"/>
        </w:rPr>
        <w:t xml:space="preserve"> </w:t>
      </w:r>
      <w:r w:rsidRPr="00DC63D9">
        <w:rPr>
          <w:rStyle w:val="Hyperlink3"/>
          <w:rFonts w:ascii="Calibri" w:hAnsi="Calibri" w:cs="Calibri"/>
        </w:rPr>
        <w:t>4 ustawy z dnia 11 września 2019 r.</w:t>
      </w:r>
    </w:p>
    <w:p w14:paraId="52583496" w14:textId="77777777" w:rsidR="00171A87" w:rsidRDefault="00E71D2B">
      <w:pPr>
        <w:jc w:val="center"/>
        <w:rPr>
          <w:rStyle w:val="Hyperlink3"/>
          <w:rFonts w:ascii="Calibri" w:hAnsi="Calibri" w:cs="Calibri"/>
        </w:rPr>
      </w:pPr>
      <w:r w:rsidRPr="00DC63D9">
        <w:rPr>
          <w:rStyle w:val="Hyperlink3"/>
          <w:rFonts w:ascii="Calibri" w:hAnsi="Calibri" w:cs="Calibri"/>
        </w:rPr>
        <w:t xml:space="preserve">Prawo zamówień publicznych (dalej jako: </w:t>
      </w:r>
      <w:proofErr w:type="spellStart"/>
      <w:r w:rsidRPr="00DC63D9">
        <w:rPr>
          <w:rStyle w:val="Hyperlink3"/>
          <w:rFonts w:ascii="Calibri" w:hAnsi="Calibri" w:cs="Calibri"/>
        </w:rPr>
        <w:t>Pzp</w:t>
      </w:r>
      <w:proofErr w:type="spellEnd"/>
      <w:r w:rsidRPr="00DC63D9">
        <w:rPr>
          <w:rStyle w:val="Hyperlink3"/>
          <w:rFonts w:ascii="Calibri" w:hAnsi="Calibri" w:cs="Calibri"/>
        </w:rPr>
        <w:t>)</w:t>
      </w:r>
    </w:p>
    <w:p w14:paraId="402A8A6A" w14:textId="77777777" w:rsidR="007F049E" w:rsidRPr="00DC63D9" w:rsidRDefault="007F049E">
      <w:pPr>
        <w:jc w:val="center"/>
        <w:rPr>
          <w:rStyle w:val="Hyperlink3"/>
          <w:rFonts w:ascii="Calibri" w:hAnsi="Calibri" w:cs="Calibri"/>
        </w:rPr>
      </w:pPr>
    </w:p>
    <w:p w14:paraId="1968DB4A" w14:textId="79AB0C75" w:rsidR="00171A87" w:rsidRPr="007F049E" w:rsidRDefault="00E71D2B" w:rsidP="007F049E">
      <w:pPr>
        <w:jc w:val="both"/>
        <w:rPr>
          <w:rStyle w:val="Brak"/>
          <w:rFonts w:ascii="Calibri" w:hAnsi="Calibri" w:cs="Calibri"/>
          <w:b/>
          <w:bCs/>
          <w:sz w:val="20"/>
          <w:szCs w:val="20"/>
        </w:rPr>
      </w:pPr>
      <w:r w:rsidRPr="00DC63D9">
        <w:rPr>
          <w:rStyle w:val="Brak"/>
          <w:rFonts w:ascii="Calibri" w:hAnsi="Calibri" w:cs="Calibri"/>
          <w:kern w:val="2"/>
          <w:sz w:val="20"/>
          <w:szCs w:val="20"/>
        </w:rPr>
        <w:t xml:space="preserve">W związku ze złożeniem oferty w postępowaniu </w:t>
      </w:r>
      <w:r w:rsidRPr="00DC63D9">
        <w:rPr>
          <w:rStyle w:val="Hyperlink3"/>
          <w:rFonts w:ascii="Calibri" w:hAnsi="Calibri" w:cs="Calibri"/>
        </w:rPr>
        <w:t xml:space="preserve">o udzielenie zamówienia publicznego </w:t>
      </w:r>
      <w:r w:rsidR="00834C56" w:rsidRPr="00DC63D9">
        <w:rPr>
          <w:rStyle w:val="Hyperlink3"/>
          <w:rFonts w:ascii="Calibri" w:hAnsi="Calibri" w:cs="Calibri"/>
        </w:rPr>
        <w:t xml:space="preserve">pn. </w:t>
      </w:r>
      <w:r w:rsidR="007F049E" w:rsidRPr="007F049E">
        <w:rPr>
          <w:rFonts w:ascii="Calibri" w:hAnsi="Calibri" w:cs="Calibri"/>
          <w:b/>
          <w:bCs/>
          <w:sz w:val="20"/>
          <w:szCs w:val="20"/>
        </w:rPr>
        <w:t>„Sukcesywny zakup publikacji nutowych Wydawnictwa Crescendo”</w:t>
      </w:r>
      <w:r w:rsidR="007F049E">
        <w:rPr>
          <w:rFonts w:ascii="Calibri" w:hAnsi="Calibri" w:cs="Calibri"/>
          <w:b/>
          <w:bCs/>
          <w:sz w:val="20"/>
          <w:szCs w:val="20"/>
        </w:rPr>
        <w:t xml:space="preserve"> </w:t>
      </w:r>
      <w:r w:rsidR="009012F3" w:rsidRPr="00DC63D9">
        <w:rPr>
          <w:rStyle w:val="Hyperlink3"/>
          <w:rFonts w:ascii="Calibri" w:hAnsi="Calibri" w:cs="Calibri"/>
        </w:rPr>
        <w:t xml:space="preserve">prowadzonego przez Zamawiającego – </w:t>
      </w:r>
      <w:r w:rsidR="009012F3" w:rsidRPr="00DC63D9">
        <w:rPr>
          <w:rStyle w:val="Hyperlink4"/>
          <w:rFonts w:ascii="Calibri" w:hAnsi="Calibri" w:cs="Calibri"/>
        </w:rPr>
        <w:t>Polskie Wydawnictwo Muzyczne</w:t>
      </w:r>
      <w:r w:rsidR="007F049E">
        <w:rPr>
          <w:rStyle w:val="Hyperlink4"/>
          <w:rFonts w:ascii="Calibri" w:eastAsia="Times New Roman" w:hAnsi="Calibri" w:cs="Calibri"/>
        </w:rPr>
        <w:t xml:space="preserve"> </w:t>
      </w:r>
      <w:r w:rsidRPr="00DC63D9">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C63D9"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C63D9" w:rsidRDefault="00E71D2B">
            <w:pPr>
              <w:widowControl w:val="0"/>
              <w:tabs>
                <w:tab w:val="left" w:pos="993"/>
              </w:tabs>
              <w:jc w:val="center"/>
              <w:rPr>
                <w:rStyle w:val="Brak"/>
                <w:rFonts w:ascii="Calibri" w:eastAsia="Arial" w:hAnsi="Calibri" w:cs="Calibri"/>
                <w:kern w:val="2"/>
                <w:sz w:val="20"/>
                <w:szCs w:val="20"/>
              </w:rPr>
            </w:pPr>
            <w:r w:rsidRPr="00DC63D9">
              <w:rPr>
                <w:rStyle w:val="Brak"/>
                <w:rFonts w:ascii="Calibri" w:hAnsi="Calibri" w:cs="Calibri"/>
                <w:kern w:val="2"/>
                <w:sz w:val="20"/>
                <w:szCs w:val="20"/>
              </w:rPr>
              <w:t xml:space="preserve">Rodzaj dostaw wykonywanych </w:t>
            </w:r>
          </w:p>
          <w:p w14:paraId="1DE96580"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przez tego Wykonawcę</w:t>
            </w:r>
          </w:p>
        </w:tc>
      </w:tr>
      <w:tr w:rsidR="00171A87" w:rsidRPr="00DC63D9"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C63D9" w:rsidRDefault="00171A87">
            <w:pPr>
              <w:rPr>
                <w:rFonts w:ascii="Calibri" w:hAnsi="Calibri" w:cs="Calibri"/>
                <w:sz w:val="20"/>
                <w:szCs w:val="20"/>
              </w:rPr>
            </w:pPr>
          </w:p>
        </w:tc>
      </w:tr>
      <w:tr w:rsidR="00171A87" w:rsidRPr="00DC63D9"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C63D9" w:rsidRDefault="00171A87">
            <w:pPr>
              <w:rPr>
                <w:rFonts w:ascii="Calibri" w:hAnsi="Calibri" w:cs="Calibri"/>
                <w:sz w:val="20"/>
                <w:szCs w:val="20"/>
              </w:rPr>
            </w:pPr>
          </w:p>
        </w:tc>
      </w:tr>
    </w:tbl>
    <w:p w14:paraId="36406B18" w14:textId="77777777" w:rsidR="00171A87" w:rsidRPr="00DC63D9" w:rsidRDefault="00171A87">
      <w:pPr>
        <w:widowControl w:val="0"/>
        <w:ind w:left="216" w:hanging="216"/>
        <w:rPr>
          <w:rStyle w:val="Brak"/>
          <w:rFonts w:ascii="Calibri" w:eastAsia="Arial" w:hAnsi="Calibri" w:cs="Calibri"/>
          <w:kern w:val="2"/>
          <w:sz w:val="20"/>
          <w:szCs w:val="20"/>
        </w:rPr>
      </w:pPr>
    </w:p>
    <w:p w14:paraId="60594AAA"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5C92388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08F1B35"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8A3077F" w14:textId="058D182D" w:rsidR="00171A87" w:rsidRPr="00F9243B" w:rsidRDefault="00E71D2B" w:rsidP="00F9243B">
      <w:pPr>
        <w:spacing w:before="120" w:after="120"/>
        <w:jc w:val="right"/>
        <w:rPr>
          <w:rStyle w:val="Brak"/>
          <w:rFonts w:ascii="Calibri" w:hAnsi="Calibri" w:cs="Calibri"/>
          <w:sz w:val="20"/>
          <w:szCs w:val="20"/>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r w:rsidRPr="00DC63D9">
        <w:rPr>
          <w:rStyle w:val="Brak"/>
          <w:rFonts w:ascii="Calibri" w:eastAsia="Arial Unicode MS" w:hAnsi="Calibri" w:cs="Calibri"/>
          <w:sz w:val="20"/>
          <w:szCs w:val="20"/>
        </w:rPr>
        <w:br w:type="page"/>
      </w:r>
    </w:p>
    <w:p w14:paraId="61636EFF" w14:textId="0E7D85F3" w:rsidR="00171A87" w:rsidRPr="00DC63D9" w:rsidRDefault="00E71D2B">
      <w:pPr>
        <w:pStyle w:val="Nagwek3"/>
        <w:rPr>
          <w:rFonts w:ascii="Calibri" w:hAnsi="Calibri" w:cs="Calibri"/>
          <w:sz w:val="20"/>
          <w:szCs w:val="20"/>
        </w:rPr>
      </w:pPr>
      <w:bookmarkStart w:id="144" w:name="_Toc38"/>
      <w:r w:rsidRPr="00DC63D9">
        <w:rPr>
          <w:rStyle w:val="BrakA"/>
          <w:rFonts w:ascii="Calibri" w:eastAsia="Arial Unicode MS" w:hAnsi="Calibri" w:cs="Calibri"/>
          <w:sz w:val="20"/>
          <w:szCs w:val="20"/>
        </w:rPr>
        <w:lastRenderedPageBreak/>
        <w:t xml:space="preserve">Załącznik </w:t>
      </w:r>
      <w:r w:rsidR="009F7B9A">
        <w:rPr>
          <w:rStyle w:val="BrakA"/>
          <w:rFonts w:ascii="Calibri" w:eastAsia="Arial Unicode MS" w:hAnsi="Calibri" w:cs="Calibri"/>
          <w:sz w:val="20"/>
          <w:szCs w:val="20"/>
        </w:rPr>
        <w:t xml:space="preserve">nr </w:t>
      </w:r>
      <w:r w:rsidRPr="00DC63D9">
        <w:rPr>
          <w:rStyle w:val="BrakA"/>
          <w:rFonts w:ascii="Calibri" w:eastAsia="Arial Unicode MS" w:hAnsi="Calibri" w:cs="Calibri"/>
          <w:sz w:val="20"/>
          <w:szCs w:val="20"/>
        </w:rPr>
        <w:t>4 - Wzór oświadczenia o aktualności informacji zawartych w oświadczeniu o niepodleganiu wykluczeniu oraz spełnianiu warunków udziału w postępowaniu.</w:t>
      </w:r>
      <w:bookmarkEnd w:id="144"/>
    </w:p>
    <w:p w14:paraId="3EA62100" w14:textId="77777777" w:rsidR="00171A87" w:rsidRPr="00DC63D9" w:rsidRDefault="00171A87">
      <w:pPr>
        <w:rPr>
          <w:rStyle w:val="Brak"/>
          <w:rFonts w:ascii="Calibri" w:hAnsi="Calibri" w:cs="Calibri"/>
          <w:sz w:val="20"/>
          <w:szCs w:val="20"/>
          <w:shd w:val="clear" w:color="auto" w:fill="FFFF00"/>
        </w:rPr>
      </w:pPr>
    </w:p>
    <w:p w14:paraId="0691971A" w14:textId="395FEB2F"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AB7AA5" w:rsidRPr="00DC63D9">
        <w:rPr>
          <w:rStyle w:val="Hyperlink4"/>
          <w:rFonts w:ascii="Calibri" w:hAnsi="Calibri" w:cs="Calibri"/>
        </w:rPr>
        <w:t>podstawowym</w:t>
      </w:r>
      <w:r w:rsidRPr="00DC63D9">
        <w:rPr>
          <w:rStyle w:val="Hyperlink4"/>
          <w:rFonts w:ascii="Calibri" w:hAnsi="Calibri" w:cs="Calibri"/>
        </w:rPr>
        <w:t xml:space="preserve"> bez negocjacji </w:t>
      </w:r>
    </w:p>
    <w:p w14:paraId="1A5E6C0E"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17DBAD81" w14:textId="77777777" w:rsidR="007F049E" w:rsidRPr="00DC63D9" w:rsidRDefault="007F049E" w:rsidP="007F049E">
      <w:pPr>
        <w:jc w:val="center"/>
        <w:rPr>
          <w:rFonts w:ascii="Calibri" w:hAnsi="Calibri" w:cs="Calibri"/>
          <w:b/>
          <w:bCs/>
          <w:sz w:val="20"/>
          <w:szCs w:val="20"/>
        </w:rPr>
      </w:pPr>
      <w:r w:rsidRPr="00DC63D9">
        <w:rPr>
          <w:rFonts w:ascii="Calibri" w:hAnsi="Calibri" w:cs="Calibri"/>
          <w:b/>
          <w:bCs/>
          <w:sz w:val="20"/>
          <w:szCs w:val="20"/>
        </w:rPr>
        <w:t xml:space="preserve">„Sukcesywny zakup publikacji nutowych </w:t>
      </w:r>
      <w:r w:rsidRPr="00C33065">
        <w:rPr>
          <w:rFonts w:ascii="Calibri" w:hAnsi="Calibri" w:cs="Calibri"/>
          <w:b/>
          <w:bCs/>
          <w:sz w:val="20"/>
          <w:szCs w:val="20"/>
        </w:rPr>
        <w:t>Wydawnictwa Crescendo</w:t>
      </w:r>
      <w:r w:rsidRPr="00DC63D9">
        <w:rPr>
          <w:rFonts w:ascii="Calibri" w:hAnsi="Calibri" w:cs="Calibri"/>
          <w:b/>
          <w:bCs/>
          <w:sz w:val="20"/>
          <w:szCs w:val="20"/>
        </w:rPr>
        <w:t>”</w:t>
      </w:r>
    </w:p>
    <w:p w14:paraId="65CCF9EB" w14:textId="77777777" w:rsidR="008E4D22" w:rsidRPr="00DC63D9" w:rsidRDefault="008E4D22" w:rsidP="007F049E">
      <w:pPr>
        <w:tabs>
          <w:tab w:val="left" w:pos="3969"/>
        </w:tabs>
        <w:rPr>
          <w:rStyle w:val="Brak"/>
          <w:rFonts w:ascii="Calibri" w:eastAsia="Arial" w:hAnsi="Calibri" w:cs="Calibri"/>
          <w:b/>
          <w:bCs/>
          <w:sz w:val="20"/>
          <w:szCs w:val="20"/>
        </w:rPr>
      </w:pPr>
    </w:p>
    <w:p w14:paraId="5D3332EF" w14:textId="0CDA91A1" w:rsidR="009012F3"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w:t>
      </w:r>
      <w:r w:rsidR="007F049E">
        <w:rPr>
          <w:rFonts w:ascii="Calibri" w:hAnsi="Calibri" w:cs="Calibri"/>
          <w:b/>
          <w:bCs/>
          <w:sz w:val="20"/>
          <w:szCs w:val="20"/>
        </w:rPr>
        <w:t>12</w:t>
      </w:r>
      <w:r w:rsidRPr="00DC63D9">
        <w:rPr>
          <w:rFonts w:ascii="Calibri" w:hAnsi="Calibri" w:cs="Calibri"/>
          <w:b/>
          <w:bCs/>
          <w:sz w:val="20"/>
          <w:szCs w:val="20"/>
        </w:rPr>
        <w:t>.2023</w:t>
      </w:r>
    </w:p>
    <w:p w14:paraId="4C3B7A31" w14:textId="77777777" w:rsidR="00171A87" w:rsidRPr="00DC63D9" w:rsidRDefault="00171A87">
      <w:pPr>
        <w:rPr>
          <w:rStyle w:val="Brak"/>
          <w:rFonts w:ascii="Calibri" w:eastAsia="Arial" w:hAnsi="Calibri" w:cs="Calibri"/>
          <w:b/>
          <w:bCs/>
          <w:sz w:val="20"/>
          <w:szCs w:val="20"/>
        </w:rPr>
      </w:pPr>
    </w:p>
    <w:p w14:paraId="20CB8BBC"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3BBC6E4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6DFA8D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D5CC3B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ACC9F71" w14:textId="77777777" w:rsidR="00171A87" w:rsidRPr="00DC63D9" w:rsidRDefault="00171A87">
      <w:pPr>
        <w:jc w:val="right"/>
        <w:rPr>
          <w:rStyle w:val="Brak"/>
          <w:rFonts w:ascii="Calibri" w:eastAsia="Arial" w:hAnsi="Calibri" w:cs="Calibri"/>
          <w:b/>
          <w:bCs/>
          <w:sz w:val="20"/>
          <w:szCs w:val="20"/>
        </w:rPr>
      </w:pPr>
    </w:p>
    <w:p w14:paraId="570D7DBA"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B9D33F1" w14:textId="77777777" w:rsidR="00171A87" w:rsidRPr="00DC63D9"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C63D9"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C63D9" w:rsidRDefault="00171A87">
            <w:pPr>
              <w:rPr>
                <w:rFonts w:ascii="Calibri" w:hAnsi="Calibri" w:cs="Calibri"/>
                <w:sz w:val="20"/>
                <w:szCs w:val="20"/>
              </w:rPr>
            </w:pPr>
          </w:p>
        </w:tc>
      </w:tr>
      <w:tr w:rsidR="00171A87" w:rsidRPr="00DC63D9"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C63D9" w:rsidRDefault="00171A87">
            <w:pPr>
              <w:rPr>
                <w:rFonts w:ascii="Calibri" w:hAnsi="Calibri" w:cs="Calibri"/>
                <w:sz w:val="20"/>
                <w:szCs w:val="20"/>
              </w:rPr>
            </w:pPr>
          </w:p>
        </w:tc>
      </w:tr>
    </w:tbl>
    <w:p w14:paraId="6ABD43FD" w14:textId="77777777" w:rsidR="00171A87" w:rsidRPr="00DC63D9" w:rsidRDefault="00171A87">
      <w:pPr>
        <w:widowControl w:val="0"/>
        <w:jc w:val="both"/>
        <w:rPr>
          <w:rStyle w:val="Brak"/>
          <w:rFonts w:ascii="Calibri" w:eastAsia="Arial" w:hAnsi="Calibri" w:cs="Calibri"/>
          <w:b/>
          <w:bCs/>
          <w:sz w:val="20"/>
          <w:szCs w:val="20"/>
        </w:rPr>
      </w:pPr>
    </w:p>
    <w:p w14:paraId="2F5315CB"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WYKONAWCY</w:t>
      </w:r>
    </w:p>
    <w:p w14:paraId="2177E8E9" w14:textId="77777777" w:rsidR="00171A87" w:rsidRPr="00DC63D9" w:rsidRDefault="00E71D2B">
      <w:pPr>
        <w:jc w:val="center"/>
        <w:rPr>
          <w:rStyle w:val="Hyperlink3"/>
          <w:rFonts w:ascii="Calibri" w:hAnsi="Calibri" w:cs="Calibri"/>
        </w:rPr>
      </w:pPr>
      <w:r w:rsidRPr="00DC63D9">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C63D9" w:rsidRDefault="00171A87">
      <w:pPr>
        <w:rPr>
          <w:rStyle w:val="Brak"/>
          <w:rFonts w:ascii="Calibri" w:eastAsia="Arial" w:hAnsi="Calibri" w:cs="Calibri"/>
          <w:sz w:val="20"/>
          <w:szCs w:val="20"/>
        </w:rPr>
      </w:pPr>
    </w:p>
    <w:p w14:paraId="18516BAD" w14:textId="6B78FC74" w:rsidR="009B2C78" w:rsidRPr="00DC63D9" w:rsidRDefault="00E71D2B" w:rsidP="009B2C78">
      <w:pPr>
        <w:jc w:val="both"/>
        <w:rPr>
          <w:rStyle w:val="Hyperlink3"/>
          <w:rFonts w:ascii="Calibri" w:hAnsi="Calibri" w:cs="Calibri"/>
        </w:rPr>
      </w:pPr>
      <w:r w:rsidRPr="00DC63D9">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C63D9">
        <w:rPr>
          <w:rStyle w:val="Hyperlink3"/>
          <w:rFonts w:ascii="Calibri" w:hAnsi="Calibri" w:cs="Calibri"/>
        </w:rPr>
        <w:br/>
      </w:r>
      <w:r w:rsidRPr="00DC63D9">
        <w:rPr>
          <w:rStyle w:val="Hyperlink3"/>
          <w:rFonts w:ascii="Calibri" w:hAnsi="Calibri" w:cs="Calibri"/>
        </w:rPr>
        <w:t xml:space="preserve">w zakresie art. 108 ust. 1 i 109 ust. 1 pkt 4) </w:t>
      </w:r>
      <w:r w:rsidR="009B2C78" w:rsidRPr="00DC63D9">
        <w:rPr>
          <w:rStyle w:val="Hyperlink3"/>
          <w:rFonts w:ascii="Calibri" w:hAnsi="Calibri" w:cs="Calibri"/>
        </w:rPr>
        <w:t xml:space="preserve">oraz w zakresie art. 7 ust. 1 </w:t>
      </w:r>
      <w:r w:rsidR="00630686" w:rsidRPr="00DC63D9">
        <w:rPr>
          <w:rStyle w:val="Hyperlink3"/>
          <w:rFonts w:ascii="Calibri" w:hAnsi="Calibri" w:cs="Calibri"/>
        </w:rPr>
        <w:t>u</w:t>
      </w:r>
      <w:r w:rsidR="009B2C78" w:rsidRPr="00DC63D9">
        <w:rPr>
          <w:rStyle w:val="Hyperlink3"/>
          <w:rFonts w:ascii="Calibri" w:hAnsi="Calibri" w:cs="Calibri"/>
        </w:rPr>
        <w:t xml:space="preserve">stawy </w:t>
      </w:r>
      <w:r w:rsidR="00630686" w:rsidRPr="00DC63D9">
        <w:rPr>
          <w:rStyle w:val="Hyperlink3"/>
          <w:rFonts w:ascii="Calibri" w:hAnsi="Calibri" w:cs="Calibri"/>
        </w:rPr>
        <w:t xml:space="preserve">sankcyjnej </w:t>
      </w:r>
      <w:r w:rsidR="009B2C78" w:rsidRPr="00DC63D9">
        <w:rPr>
          <w:rStyle w:val="Hyperlink3"/>
          <w:rFonts w:ascii="Calibri" w:hAnsi="Calibri" w:cs="Calibri"/>
        </w:rPr>
        <w:t xml:space="preserve">pozostają aktualne. </w:t>
      </w:r>
    </w:p>
    <w:p w14:paraId="74A62941" w14:textId="069C7A15" w:rsidR="00171A87" w:rsidRPr="00DC63D9" w:rsidRDefault="00171A87">
      <w:pPr>
        <w:jc w:val="both"/>
        <w:rPr>
          <w:rStyle w:val="Hyperlink3"/>
          <w:rFonts w:ascii="Calibri" w:hAnsi="Calibri" w:cs="Calibri"/>
        </w:rPr>
      </w:pPr>
    </w:p>
    <w:p w14:paraId="2589A2D1" w14:textId="77777777" w:rsidR="00171A87" w:rsidRPr="00DC63D9" w:rsidRDefault="00171A87">
      <w:pPr>
        <w:rPr>
          <w:rStyle w:val="Brak"/>
          <w:rFonts w:ascii="Calibri" w:hAnsi="Calibri" w:cs="Calibri"/>
          <w:sz w:val="20"/>
          <w:szCs w:val="20"/>
          <w:shd w:val="clear" w:color="auto" w:fill="FFFF00"/>
        </w:rPr>
      </w:pPr>
    </w:p>
    <w:p w14:paraId="2C37FDAD"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7B0B8FD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059A1B94" w14:textId="77777777" w:rsidR="00171A87" w:rsidRPr="00DC63D9" w:rsidRDefault="00171A87">
      <w:pPr>
        <w:spacing w:before="120" w:after="240"/>
        <w:rPr>
          <w:rStyle w:val="Brak"/>
          <w:rFonts w:ascii="Calibri" w:eastAsia="Arial" w:hAnsi="Calibri" w:cs="Calibri"/>
          <w:b/>
          <w:bCs/>
          <w:sz w:val="20"/>
          <w:szCs w:val="20"/>
        </w:rPr>
      </w:pPr>
    </w:p>
    <w:p w14:paraId="0420A29C"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730AE3BB" w14:textId="77777777" w:rsidR="00171A87" w:rsidRPr="00D16227"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75"/>
      <w:footerReference w:type="default" r:id="rId76"/>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84B1" w14:textId="77777777" w:rsidR="00F066FF" w:rsidRDefault="00F066FF">
      <w:r>
        <w:separator/>
      </w:r>
    </w:p>
  </w:endnote>
  <w:endnote w:type="continuationSeparator" w:id="0">
    <w:p w14:paraId="7DA57551" w14:textId="77777777" w:rsidR="00F066FF" w:rsidRDefault="00F0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2409" w14:textId="77777777" w:rsidR="00F066FF" w:rsidRDefault="00F066FF">
      <w:r>
        <w:separator/>
      </w:r>
    </w:p>
  </w:footnote>
  <w:footnote w:type="continuationSeparator" w:id="0">
    <w:p w14:paraId="79A73985" w14:textId="77777777" w:rsidR="00F066FF" w:rsidRDefault="00F066FF">
      <w:r>
        <w:continuationSeparator/>
      </w:r>
    </w:p>
  </w:footnote>
  <w:footnote w:type="continuationNotice" w:id="1">
    <w:p w14:paraId="56901C4F" w14:textId="77777777" w:rsidR="00F066FF" w:rsidRDefault="00F066FF"/>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3">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4">
    <w:p w14:paraId="5232DE35" w14:textId="77777777" w:rsidR="000B0BEA" w:rsidRDefault="000B0BEA">
      <w:pPr>
        <w:pStyle w:val="Tekstprzypisudolnego"/>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6">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7">
    <w:p w14:paraId="2A401E9B" w14:textId="077E27AE"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 xml:space="preserve">Jeżeli została złożona oferta, </w:t>
      </w:r>
      <w:proofErr w:type="spellStart"/>
      <w:r w:rsidRPr="00EF1F0F">
        <w:rPr>
          <w:rStyle w:val="Brak"/>
          <w:rFonts w:ascii="Calibri" w:hAnsi="Calibri" w:cs="Calibri"/>
          <w:sz w:val="16"/>
          <w:szCs w:val="16"/>
        </w:rPr>
        <w:t>kt</w:t>
      </w:r>
      <w:proofErr w:type="spellEnd"/>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rej </w:t>
      </w:r>
      <w:proofErr w:type="spellStart"/>
      <w:r w:rsidRPr="00EF1F0F">
        <w:rPr>
          <w:rStyle w:val="Brak"/>
          <w:rFonts w:ascii="Calibri" w:hAnsi="Calibri" w:cs="Calibri"/>
          <w:sz w:val="16"/>
          <w:szCs w:val="16"/>
        </w:rPr>
        <w:t>wyb</w:t>
      </w:r>
      <w:proofErr w:type="spellEnd"/>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w i usług (Dz. U. z 2018 r. poz. 2174, z </w:t>
      </w:r>
      <w:proofErr w:type="spellStart"/>
      <w:r w:rsidRPr="00EF1F0F">
        <w:rPr>
          <w:rStyle w:val="Brak"/>
          <w:rFonts w:ascii="Calibri" w:hAnsi="Calibri" w:cs="Calibri"/>
          <w:sz w:val="16"/>
          <w:szCs w:val="16"/>
        </w:rPr>
        <w:t>późn</w:t>
      </w:r>
      <w:proofErr w:type="spellEnd"/>
      <w:r w:rsidRPr="00EF1F0F">
        <w:rPr>
          <w:rStyle w:val="Brak"/>
          <w:rFonts w:ascii="Calibri" w:hAnsi="Calibri" w:cs="Calibri"/>
          <w:sz w:val="16"/>
          <w:szCs w:val="16"/>
        </w:rPr>
        <w:t>.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w i usług, </w:t>
      </w:r>
      <w:proofErr w:type="spellStart"/>
      <w:r w:rsidRPr="00EF1F0F">
        <w:rPr>
          <w:rStyle w:val="Brak"/>
          <w:rFonts w:ascii="Calibri" w:hAnsi="Calibri" w:cs="Calibri"/>
          <w:sz w:val="16"/>
          <w:szCs w:val="16"/>
        </w:rPr>
        <w:t>kt</w:t>
      </w:r>
      <w:proofErr w:type="spellEnd"/>
      <w:r w:rsidRPr="00EF1F0F">
        <w:rPr>
          <w:rStyle w:val="Brak"/>
          <w:rFonts w:ascii="Calibri" w:hAnsi="Calibri" w:cs="Calibri"/>
          <w:sz w:val="16"/>
          <w:szCs w:val="16"/>
          <w:lang w:val="es-ES_tradnl"/>
        </w:rPr>
        <w:t>ó</w:t>
      </w:r>
      <w:proofErr w:type="spellStart"/>
      <w:r w:rsidRPr="00EF1F0F">
        <w:rPr>
          <w:rStyle w:val="Brak"/>
          <w:rFonts w:ascii="Calibri" w:hAnsi="Calibri" w:cs="Calibri"/>
          <w:sz w:val="16"/>
          <w:szCs w:val="16"/>
        </w:rPr>
        <w:t>rą</w:t>
      </w:r>
      <w:proofErr w:type="spellEnd"/>
      <w:r w:rsidRPr="00EF1F0F">
        <w:rPr>
          <w:rStyle w:val="Brak"/>
          <w:rFonts w:ascii="Calibri" w:hAnsi="Calibri" w:cs="Calibri"/>
          <w:sz w:val="16"/>
          <w:szCs w:val="16"/>
        </w:rPr>
        <w:t xml:space="preserve"> miałby obowiązek rozliczyć. </w:t>
      </w:r>
    </w:p>
  </w:footnote>
  <w:footnote w:id="8">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0054510"/>
    <w:multiLevelType w:val="hybridMultilevel"/>
    <w:tmpl w:val="1960BBD8"/>
    <w:numStyleLink w:val="Zaimportowanystyl14"/>
  </w:abstractNum>
  <w:abstractNum w:abstractNumId="27"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3932FC9"/>
    <w:multiLevelType w:val="hybridMultilevel"/>
    <w:tmpl w:val="191A5A94"/>
    <w:numStyleLink w:val="Zaimportowanystyl30"/>
  </w:abstractNum>
  <w:abstractNum w:abstractNumId="30" w15:restartNumberingAfterBreak="0">
    <w:nsid w:val="456B4DB0"/>
    <w:multiLevelType w:val="hybridMultilevel"/>
    <w:tmpl w:val="D7242B08"/>
    <w:numStyleLink w:val="Zaimportowanystyl21"/>
  </w:abstractNum>
  <w:abstractNum w:abstractNumId="31"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BBA56D8"/>
    <w:multiLevelType w:val="hybridMultilevel"/>
    <w:tmpl w:val="0838927C"/>
    <w:numStyleLink w:val="Zaimportowanystyl200"/>
  </w:abstractNum>
  <w:abstractNum w:abstractNumId="33"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4E44F8"/>
    <w:multiLevelType w:val="hybridMultilevel"/>
    <w:tmpl w:val="2556980E"/>
    <w:numStyleLink w:val="Zaimportowanystyl25"/>
  </w:abstractNum>
  <w:abstractNum w:abstractNumId="35" w15:restartNumberingAfterBreak="0">
    <w:nsid w:val="512D788D"/>
    <w:multiLevelType w:val="hybridMultilevel"/>
    <w:tmpl w:val="FF2AA1D6"/>
    <w:numStyleLink w:val="Zaimportowanystyl10"/>
  </w:abstractNum>
  <w:abstractNum w:abstractNumId="36" w15:restartNumberingAfterBreak="0">
    <w:nsid w:val="53DA2A27"/>
    <w:multiLevelType w:val="hybridMultilevel"/>
    <w:tmpl w:val="6D2462F6"/>
    <w:numStyleLink w:val="Zaimportowanystyl11"/>
  </w:abstractNum>
  <w:abstractNum w:abstractNumId="37" w15:restartNumberingAfterBreak="0">
    <w:nsid w:val="570C3423"/>
    <w:multiLevelType w:val="hybridMultilevel"/>
    <w:tmpl w:val="6096EC64"/>
    <w:numStyleLink w:val="Zaimportowanystyl22"/>
  </w:abstractNum>
  <w:abstractNum w:abstractNumId="38" w15:restartNumberingAfterBreak="0">
    <w:nsid w:val="571516B7"/>
    <w:multiLevelType w:val="hybridMultilevel"/>
    <w:tmpl w:val="E8C459AA"/>
    <w:numStyleLink w:val="Zaimportowanystyl6"/>
  </w:abstractNum>
  <w:abstractNum w:abstractNumId="39" w15:restartNumberingAfterBreak="0">
    <w:nsid w:val="59596745"/>
    <w:multiLevelType w:val="hybridMultilevel"/>
    <w:tmpl w:val="DA6AC122"/>
    <w:numStyleLink w:val="Zaimportowanystyl8"/>
  </w:abstractNum>
  <w:abstractNum w:abstractNumId="40"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AD84A45"/>
    <w:multiLevelType w:val="hybridMultilevel"/>
    <w:tmpl w:val="681C8CE8"/>
    <w:numStyleLink w:val="Zaimportowanystyl31"/>
  </w:abstractNum>
  <w:abstractNum w:abstractNumId="42"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F811A2E"/>
    <w:multiLevelType w:val="hybridMultilevel"/>
    <w:tmpl w:val="99385EB4"/>
    <w:numStyleLink w:val="Zaimportowanystyl9"/>
  </w:abstractNum>
  <w:abstractNum w:abstractNumId="46" w15:restartNumberingAfterBreak="0">
    <w:nsid w:val="60B12315"/>
    <w:multiLevelType w:val="hybridMultilevel"/>
    <w:tmpl w:val="16CA8DA4"/>
    <w:numStyleLink w:val="Zaimportowanystyl12"/>
  </w:abstractNum>
  <w:abstractNum w:abstractNumId="47" w15:restartNumberingAfterBreak="0">
    <w:nsid w:val="62FD4AD6"/>
    <w:multiLevelType w:val="hybridMultilevel"/>
    <w:tmpl w:val="EB50DD3A"/>
    <w:numStyleLink w:val="Zaimportowanystyl28"/>
  </w:abstractNum>
  <w:abstractNum w:abstractNumId="48" w15:restartNumberingAfterBreak="0">
    <w:nsid w:val="639C2C2F"/>
    <w:multiLevelType w:val="hybridMultilevel"/>
    <w:tmpl w:val="68420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6DA063F"/>
    <w:multiLevelType w:val="hybridMultilevel"/>
    <w:tmpl w:val="449ED028"/>
    <w:numStyleLink w:val="Zaimportowanystyl29"/>
  </w:abstractNum>
  <w:abstractNum w:abstractNumId="52"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B720526"/>
    <w:multiLevelType w:val="hybridMultilevel"/>
    <w:tmpl w:val="6F4E8BCA"/>
    <w:numStyleLink w:val="Zaimportowanystyl26"/>
  </w:abstractNum>
  <w:abstractNum w:abstractNumId="60" w15:restartNumberingAfterBreak="0">
    <w:nsid w:val="7BCC146A"/>
    <w:multiLevelType w:val="multilevel"/>
    <w:tmpl w:val="485A2FD2"/>
    <w:numStyleLink w:val="Zaimportowanystyl1"/>
  </w:abstractNum>
  <w:abstractNum w:abstractNumId="61" w15:restartNumberingAfterBreak="0">
    <w:nsid w:val="7DB0162C"/>
    <w:multiLevelType w:val="hybridMultilevel"/>
    <w:tmpl w:val="F020BE9A"/>
    <w:numStyleLink w:val="Zaimportowanystyl70"/>
  </w:abstractNum>
  <w:abstractNum w:abstractNumId="6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5"/>
  </w:num>
  <w:num w:numId="2" w16cid:durableId="671182318">
    <w:abstractNumId w:val="55"/>
    <w:lvlOverride w:ilvl="0">
      <w:startOverride w:val="2"/>
    </w:lvlOverride>
  </w:num>
  <w:num w:numId="3" w16cid:durableId="370038431">
    <w:abstractNumId w:val="55"/>
    <w:lvlOverride w:ilvl="0">
      <w:startOverride w:val="3"/>
    </w:lvlOverride>
  </w:num>
  <w:num w:numId="4" w16cid:durableId="1953245444">
    <w:abstractNumId w:val="55"/>
    <w:lvlOverride w:ilvl="0">
      <w:startOverride w:val="4"/>
    </w:lvlOverride>
  </w:num>
  <w:num w:numId="5" w16cid:durableId="1127040884">
    <w:abstractNumId w:val="55"/>
    <w:lvlOverride w:ilvl="0">
      <w:startOverride w:val="5"/>
    </w:lvlOverride>
  </w:num>
  <w:num w:numId="6" w16cid:durableId="1930232958">
    <w:abstractNumId w:val="55"/>
    <w:lvlOverride w:ilvl="0">
      <w:startOverride w:val="6"/>
    </w:lvlOverride>
  </w:num>
  <w:num w:numId="7" w16cid:durableId="1869023122">
    <w:abstractNumId w:val="55"/>
    <w:lvlOverride w:ilvl="0">
      <w:startOverride w:val="7"/>
    </w:lvlOverride>
  </w:num>
  <w:num w:numId="8" w16cid:durableId="2002270703">
    <w:abstractNumId w:val="55"/>
    <w:lvlOverride w:ilvl="0">
      <w:startOverride w:val="8"/>
    </w:lvlOverride>
  </w:num>
  <w:num w:numId="9" w16cid:durableId="1937902662">
    <w:abstractNumId w:val="55"/>
    <w:lvlOverride w:ilvl="0">
      <w:startOverride w:val="9"/>
    </w:lvlOverride>
  </w:num>
  <w:num w:numId="10" w16cid:durableId="2053771434">
    <w:abstractNumId w:val="55"/>
    <w:lvlOverride w:ilvl="0">
      <w:startOverride w:val="10"/>
    </w:lvlOverride>
  </w:num>
  <w:num w:numId="11" w16cid:durableId="1142309922">
    <w:abstractNumId w:val="55"/>
    <w:lvlOverride w:ilvl="0">
      <w:startOverride w:val="11"/>
    </w:lvlOverride>
  </w:num>
  <w:num w:numId="12" w16cid:durableId="1955478961">
    <w:abstractNumId w:val="55"/>
    <w:lvlOverride w:ilvl="0">
      <w:startOverride w:val="12"/>
    </w:lvlOverride>
  </w:num>
  <w:num w:numId="13" w16cid:durableId="1092775639">
    <w:abstractNumId w:val="55"/>
    <w:lvlOverride w:ilvl="0">
      <w:startOverride w:val="13"/>
    </w:lvlOverride>
  </w:num>
  <w:num w:numId="14" w16cid:durableId="460612042">
    <w:abstractNumId w:val="55"/>
    <w:lvlOverride w:ilvl="0">
      <w:startOverride w:val="14"/>
    </w:lvlOverride>
  </w:num>
  <w:num w:numId="15" w16cid:durableId="494616144">
    <w:abstractNumId w:val="55"/>
    <w:lvlOverride w:ilvl="0">
      <w:startOverride w:val="15"/>
    </w:lvlOverride>
  </w:num>
  <w:num w:numId="16" w16cid:durableId="1805810252">
    <w:abstractNumId w:val="55"/>
    <w:lvlOverride w:ilvl="0">
      <w:startOverride w:val="16"/>
    </w:lvlOverride>
  </w:num>
  <w:num w:numId="17" w16cid:durableId="1628857827">
    <w:abstractNumId w:val="55"/>
    <w:lvlOverride w:ilvl="0">
      <w:startOverride w:val="17"/>
    </w:lvlOverride>
  </w:num>
  <w:num w:numId="18" w16cid:durableId="1694726694">
    <w:abstractNumId w:val="55"/>
    <w:lvlOverride w:ilvl="0">
      <w:startOverride w:val="18"/>
    </w:lvlOverride>
  </w:num>
  <w:num w:numId="19" w16cid:durableId="803742673">
    <w:abstractNumId w:val="55"/>
    <w:lvlOverride w:ilvl="0">
      <w:startOverride w:val="19"/>
    </w:lvlOverride>
  </w:num>
  <w:num w:numId="20" w16cid:durableId="1760439683">
    <w:abstractNumId w:val="55"/>
    <w:lvlOverride w:ilvl="0">
      <w:startOverride w:val="20"/>
    </w:lvlOverride>
  </w:num>
  <w:num w:numId="21" w16cid:durableId="332489348">
    <w:abstractNumId w:val="55"/>
    <w:lvlOverride w:ilvl="0">
      <w:startOverride w:val="21"/>
    </w:lvlOverride>
  </w:num>
  <w:num w:numId="22" w16cid:durableId="313991652">
    <w:abstractNumId w:val="55"/>
    <w:lvlOverride w:ilvl="0">
      <w:startOverride w:val="22"/>
    </w:lvlOverride>
  </w:num>
  <w:num w:numId="23" w16cid:durableId="2080132885">
    <w:abstractNumId w:val="55"/>
    <w:lvlOverride w:ilvl="0">
      <w:startOverride w:val="23"/>
    </w:lvlOverride>
  </w:num>
  <w:num w:numId="24" w16cid:durableId="1780642522">
    <w:abstractNumId w:val="55"/>
    <w:lvlOverride w:ilvl="0">
      <w:startOverride w:val="24"/>
    </w:lvlOverride>
  </w:num>
  <w:num w:numId="25" w16cid:durableId="316149834">
    <w:abstractNumId w:val="55"/>
    <w:lvlOverride w:ilvl="0">
      <w:startOverride w:val="25"/>
    </w:lvlOverride>
  </w:num>
  <w:num w:numId="26" w16cid:durableId="1368792221">
    <w:abstractNumId w:val="55"/>
    <w:lvlOverride w:ilvl="0">
      <w:startOverride w:val="26"/>
    </w:lvlOverride>
  </w:num>
  <w:num w:numId="27" w16cid:durableId="690112948">
    <w:abstractNumId w:val="55"/>
    <w:lvlOverride w:ilvl="0">
      <w:startOverride w:val="27"/>
    </w:lvlOverride>
  </w:num>
  <w:num w:numId="28" w16cid:durableId="1118837543">
    <w:abstractNumId w:val="55"/>
    <w:lvlOverride w:ilvl="0">
      <w:startOverride w:val="28"/>
    </w:lvlOverride>
  </w:num>
  <w:num w:numId="29" w16cid:durableId="1746144772">
    <w:abstractNumId w:val="55"/>
    <w:lvlOverride w:ilvl="0">
      <w:startOverride w:val="29"/>
    </w:lvlOverride>
  </w:num>
  <w:num w:numId="30" w16cid:durableId="2075928233">
    <w:abstractNumId w:val="55"/>
    <w:lvlOverride w:ilvl="0">
      <w:startOverride w:val="30"/>
    </w:lvlOverride>
  </w:num>
  <w:num w:numId="31" w16cid:durableId="1655596665">
    <w:abstractNumId w:val="55"/>
    <w:lvlOverride w:ilvl="0">
      <w:startOverride w:val="31"/>
    </w:lvlOverride>
  </w:num>
  <w:num w:numId="32" w16cid:durableId="476723308">
    <w:abstractNumId w:val="55"/>
    <w:lvlOverride w:ilvl="0">
      <w:startOverride w:val="32"/>
    </w:lvlOverride>
  </w:num>
  <w:num w:numId="33" w16cid:durableId="120463008">
    <w:abstractNumId w:val="24"/>
  </w:num>
  <w:num w:numId="34" w16cid:durableId="1047295218">
    <w:abstractNumId w:val="11"/>
  </w:num>
  <w:num w:numId="35" w16cid:durableId="2005431287">
    <w:abstractNumId w:val="8"/>
  </w:num>
  <w:num w:numId="36" w16cid:durableId="1483736862">
    <w:abstractNumId w:val="60"/>
  </w:num>
  <w:num w:numId="37" w16cid:durableId="435557875">
    <w:abstractNumId w:val="11"/>
    <w:lvlOverride w:ilvl="0">
      <w:startOverride w:val="3"/>
    </w:lvlOverride>
  </w:num>
  <w:num w:numId="38" w16cid:durableId="1418285622">
    <w:abstractNumId w:val="4"/>
  </w:num>
  <w:num w:numId="39" w16cid:durableId="1541091589">
    <w:abstractNumId w:val="50"/>
    <w:lvlOverride w:ilvl="0">
      <w:startOverride w:val="4"/>
    </w:lvlOverride>
  </w:num>
  <w:num w:numId="40" w16cid:durableId="1859005563">
    <w:abstractNumId w:val="11"/>
    <w:lvlOverride w:ilvl="0">
      <w:startOverride w:val="9"/>
    </w:lvlOverride>
  </w:num>
  <w:num w:numId="41" w16cid:durableId="1423140451">
    <w:abstractNumId w:val="27"/>
  </w:num>
  <w:num w:numId="42" w16cid:durableId="1027026352">
    <w:abstractNumId w:val="39"/>
  </w:num>
  <w:num w:numId="43" w16cid:durableId="1455178898">
    <w:abstractNumId w:val="39"/>
    <w:lvlOverride w:ilvl="0">
      <w:lvl w:ilvl="0" w:tplc="1020038A">
        <w:start w:val="1"/>
        <w:numFmt w:val="decimal"/>
        <w:lvlText w:val="%1)"/>
        <w:lvlJc w:val="left"/>
        <w:pPr>
          <w:ind w:left="469" w:hanging="469"/>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1FD4886A">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0E4B2D2">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C29C70D2">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BA0C1428">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E16182E">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E586BB8">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6367098">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16C02EC6">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5"/>
  </w:num>
  <w:num w:numId="46" w16cid:durableId="1765956718">
    <w:abstractNumId w:val="21"/>
  </w:num>
  <w:num w:numId="47" w16cid:durableId="824975220">
    <w:abstractNumId w:val="35"/>
  </w:num>
  <w:num w:numId="48" w16cid:durableId="262303333">
    <w:abstractNumId w:val="11"/>
    <w:lvlOverride w:ilvl="0">
      <w:startOverride w:val="10"/>
    </w:lvlOverride>
  </w:num>
  <w:num w:numId="49" w16cid:durableId="376390205">
    <w:abstractNumId w:val="42"/>
  </w:num>
  <w:num w:numId="50" w16cid:durableId="1267272506">
    <w:abstractNumId w:val="36"/>
  </w:num>
  <w:num w:numId="51" w16cid:durableId="1624771834">
    <w:abstractNumId w:val="53"/>
  </w:num>
  <w:num w:numId="52" w16cid:durableId="111943303">
    <w:abstractNumId w:val="46"/>
    <w:lvlOverride w:ilvl="0">
      <w:lvl w:ilvl="0" w:tplc="42CE2F14">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3" w16cid:durableId="1888490564">
    <w:abstractNumId w:val="19"/>
  </w:num>
  <w:num w:numId="54" w16cid:durableId="922959426">
    <w:abstractNumId w:val="26"/>
  </w:num>
  <w:num w:numId="55" w16cid:durableId="419789811">
    <w:abstractNumId w:val="11"/>
    <w:lvlOverride w:ilvl="0">
      <w:startOverride w:val="11"/>
    </w:lvlOverride>
  </w:num>
  <w:num w:numId="56" w16cid:durableId="608126044">
    <w:abstractNumId w:val="52"/>
  </w:num>
  <w:num w:numId="57" w16cid:durableId="1665471747">
    <w:abstractNumId w:val="14"/>
  </w:num>
  <w:num w:numId="58" w16cid:durableId="1080060547">
    <w:abstractNumId w:val="40"/>
  </w:num>
  <w:num w:numId="59" w16cid:durableId="1607300105">
    <w:abstractNumId w:val="10"/>
  </w:num>
  <w:num w:numId="60" w16cid:durableId="2011247837">
    <w:abstractNumId w:val="14"/>
    <w:lvlOverride w:ilvl="0">
      <w:startOverride w:val="6"/>
    </w:lvlOverride>
  </w:num>
  <w:num w:numId="61" w16cid:durableId="1080636455">
    <w:abstractNumId w:val="54"/>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57"/>
  </w:num>
  <w:num w:numId="68" w16cid:durableId="1770925427">
    <w:abstractNumId w:val="38"/>
  </w:num>
  <w:num w:numId="69" w16cid:durableId="576481398">
    <w:abstractNumId w:val="20"/>
    <w:lvlOverride w:ilvl="0">
      <w:startOverride w:val="3"/>
    </w:lvlOverride>
  </w:num>
  <w:num w:numId="70" w16cid:durableId="2061828819">
    <w:abstractNumId w:val="56"/>
  </w:num>
  <w:num w:numId="71" w16cid:durableId="161900557">
    <w:abstractNumId w:val="62"/>
  </w:num>
  <w:num w:numId="72" w16cid:durableId="1245608207">
    <w:abstractNumId w:val="32"/>
  </w:num>
  <w:num w:numId="73" w16cid:durableId="785270988">
    <w:abstractNumId w:val="15"/>
  </w:num>
  <w:num w:numId="74" w16cid:durableId="576672291">
    <w:abstractNumId w:val="30"/>
  </w:num>
  <w:num w:numId="75" w16cid:durableId="1387339849">
    <w:abstractNumId w:val="32"/>
    <w:lvlOverride w:ilvl="0">
      <w:startOverride w:val="1"/>
      <w:lvl w:ilvl="0" w:tplc="53BA58EE">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4E4BF64">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0F4C18FC">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8405F6">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96A1D4">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D6F93E">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B2947A">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18388A">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B06EB0">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540818795">
    <w:abstractNumId w:val="16"/>
  </w:num>
  <w:num w:numId="77" w16cid:durableId="1011644947">
    <w:abstractNumId w:val="37"/>
  </w:num>
  <w:num w:numId="78" w16cid:durableId="614143152">
    <w:abstractNumId w:val="11"/>
    <w:lvlOverride w:ilvl="0">
      <w:startOverride w:val="15"/>
    </w:lvlOverride>
  </w:num>
  <w:num w:numId="79" w16cid:durableId="899294629">
    <w:abstractNumId w:val="31"/>
  </w:num>
  <w:num w:numId="80" w16cid:durableId="32775037">
    <w:abstractNumId w:val="49"/>
  </w:num>
  <w:num w:numId="81" w16cid:durableId="1175342754">
    <w:abstractNumId w:val="11"/>
    <w:lvlOverride w:ilvl="0">
      <w:startOverride w:val="16"/>
    </w:lvlOverride>
  </w:num>
  <w:num w:numId="82" w16cid:durableId="275144202">
    <w:abstractNumId w:val="13"/>
  </w:num>
  <w:num w:numId="83" w16cid:durableId="278532613">
    <w:abstractNumId w:val="61"/>
  </w:num>
  <w:num w:numId="84" w16cid:durableId="833256580">
    <w:abstractNumId w:val="11"/>
    <w:lvlOverride w:ilvl="0">
      <w:startOverride w:val="17"/>
    </w:lvlOverride>
  </w:num>
  <w:num w:numId="85" w16cid:durableId="1241404753">
    <w:abstractNumId w:val="43"/>
  </w:num>
  <w:num w:numId="86" w16cid:durableId="1980108559">
    <w:abstractNumId w:val="17"/>
    <w:lvlOverride w:ilvl="0">
      <w:lvl w:ilvl="0" w:tplc="6B54F126">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7" w16cid:durableId="1169831835">
    <w:abstractNumId w:val="11"/>
    <w:lvlOverride w:ilvl="0">
      <w:startOverride w:val="18"/>
    </w:lvlOverride>
  </w:num>
  <w:num w:numId="88" w16cid:durableId="1503205637">
    <w:abstractNumId w:val="25"/>
  </w:num>
  <w:num w:numId="89" w16cid:durableId="2052800156">
    <w:abstractNumId w:val="34"/>
  </w:num>
  <w:num w:numId="90" w16cid:durableId="1071345617">
    <w:abstractNumId w:val="11"/>
    <w:lvlOverride w:ilvl="0">
      <w:startOverride w:val="19"/>
    </w:lvlOverride>
  </w:num>
  <w:num w:numId="91" w16cid:durableId="2025276931">
    <w:abstractNumId w:val="22"/>
  </w:num>
  <w:num w:numId="92" w16cid:durableId="1982802915">
    <w:abstractNumId w:val="59"/>
    <w:lvlOverride w:ilvl="0">
      <w:lvl w:ilvl="0" w:tplc="C6007C04">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3" w16cid:durableId="1591039589">
    <w:abstractNumId w:val="59"/>
    <w:lvlOverride w:ilvl="0">
      <w:lvl w:ilvl="0" w:tplc="C6007C04">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210E6CB8">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A037D8">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4A0AD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62B112">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FCFC56">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BEEAF0">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56E14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07019C4">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1"/>
    <w:lvlOverride w:ilvl="0">
      <w:startOverride w:val="21"/>
    </w:lvlOverride>
  </w:num>
  <w:num w:numId="95" w16cid:durableId="914969923">
    <w:abstractNumId w:val="28"/>
  </w:num>
  <w:num w:numId="96" w16cid:durableId="1804417947">
    <w:abstractNumId w:val="23"/>
  </w:num>
  <w:num w:numId="97" w16cid:durableId="1033381613">
    <w:abstractNumId w:val="33"/>
  </w:num>
  <w:num w:numId="98" w16cid:durableId="1491629795">
    <w:abstractNumId w:val="47"/>
  </w:num>
  <w:num w:numId="99" w16cid:durableId="720595091">
    <w:abstractNumId w:val="11"/>
    <w:lvlOverride w:ilvl="0">
      <w:startOverride w:val="27"/>
    </w:lvlOverride>
  </w:num>
  <w:num w:numId="100" w16cid:durableId="1231036500">
    <w:abstractNumId w:val="9"/>
  </w:num>
  <w:num w:numId="101" w16cid:durableId="26293085">
    <w:abstractNumId w:val="51"/>
  </w:num>
  <w:num w:numId="102" w16cid:durableId="205334503">
    <w:abstractNumId w:val="6"/>
  </w:num>
  <w:num w:numId="103" w16cid:durableId="1507329031">
    <w:abstractNumId w:val="29"/>
  </w:num>
  <w:num w:numId="104" w16cid:durableId="814838023">
    <w:abstractNumId w:val="51"/>
    <w:lvlOverride w:ilvl="0">
      <w:startOverride w:val="2"/>
      <w:lvl w:ilvl="0" w:tplc="2C46F55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C4203AA">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C2413D4">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828AC6">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4BE3636">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7EC3762">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EE3508">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EE206E">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2C164C">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1"/>
    <w:lvlOverride w:ilvl="0">
      <w:lvl w:ilvl="0" w:tplc="2C46F55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4203AA">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2413D4">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828AC6">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BE3636">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EC3762">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EE3508">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EE206E">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2C164C">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1"/>
    <w:lvlOverride w:ilvl="0">
      <w:lvl w:ilvl="0" w:tplc="2C46F55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4203AA">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2413D4">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828AC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BE3636">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EC3762">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EE3508">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EE206E">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2C164C">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1"/>
    <w:lvlOverride w:ilvl="0">
      <w:startOverride w:val="28"/>
    </w:lvlOverride>
  </w:num>
  <w:num w:numId="108" w16cid:durableId="1382553754">
    <w:abstractNumId w:val="44"/>
  </w:num>
  <w:num w:numId="109" w16cid:durableId="160972832">
    <w:abstractNumId w:val="41"/>
  </w:num>
  <w:num w:numId="110" w16cid:durableId="868374769">
    <w:abstractNumId w:val="11"/>
    <w:lvlOverride w:ilvl="0">
      <w:startOverride w:val="31"/>
    </w:lvlOverride>
  </w:num>
  <w:num w:numId="111" w16cid:durableId="943616080">
    <w:abstractNumId w:val="5"/>
  </w:num>
  <w:num w:numId="112" w16cid:durableId="490800968">
    <w:abstractNumId w:val="0"/>
  </w:num>
  <w:num w:numId="113" w16cid:durableId="970138037">
    <w:abstractNumId w:val="7"/>
  </w:num>
  <w:num w:numId="114" w16cid:durableId="970405871">
    <w:abstractNumId w:val="58"/>
  </w:num>
  <w:num w:numId="115" w16cid:durableId="834957052">
    <w:abstractNumId w:val="2"/>
  </w:num>
  <w:num w:numId="116" w16cid:durableId="464276016">
    <w:abstractNumId w:val="18"/>
  </w:num>
  <w:num w:numId="117" w16cid:durableId="965896011">
    <w:abstractNumId w:val="4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43F1"/>
    <w:rsid w:val="00026664"/>
    <w:rsid w:val="0002772E"/>
    <w:rsid w:val="00027A92"/>
    <w:rsid w:val="00031EB1"/>
    <w:rsid w:val="00053819"/>
    <w:rsid w:val="000662A6"/>
    <w:rsid w:val="000738FB"/>
    <w:rsid w:val="00081605"/>
    <w:rsid w:val="00090B96"/>
    <w:rsid w:val="000B0BEA"/>
    <w:rsid w:val="000B29E5"/>
    <w:rsid w:val="000B709E"/>
    <w:rsid w:val="000D3DA6"/>
    <w:rsid w:val="000F21BD"/>
    <w:rsid w:val="000F3EC0"/>
    <w:rsid w:val="000F665C"/>
    <w:rsid w:val="00116E21"/>
    <w:rsid w:val="00130362"/>
    <w:rsid w:val="001350E9"/>
    <w:rsid w:val="00136B0D"/>
    <w:rsid w:val="00153299"/>
    <w:rsid w:val="00171A87"/>
    <w:rsid w:val="00172200"/>
    <w:rsid w:val="001771AC"/>
    <w:rsid w:val="001913BA"/>
    <w:rsid w:val="00191C2C"/>
    <w:rsid w:val="0019476E"/>
    <w:rsid w:val="001A4184"/>
    <w:rsid w:val="001B5AC5"/>
    <w:rsid w:val="001E2CBC"/>
    <w:rsid w:val="001E489F"/>
    <w:rsid w:val="001E7809"/>
    <w:rsid w:val="001F0691"/>
    <w:rsid w:val="001F7AF9"/>
    <w:rsid w:val="0020403A"/>
    <w:rsid w:val="00214287"/>
    <w:rsid w:val="00221F03"/>
    <w:rsid w:val="00236C21"/>
    <w:rsid w:val="00241EE5"/>
    <w:rsid w:val="00244BF3"/>
    <w:rsid w:val="0026465C"/>
    <w:rsid w:val="00264E79"/>
    <w:rsid w:val="0026656C"/>
    <w:rsid w:val="00273788"/>
    <w:rsid w:val="002B7084"/>
    <w:rsid w:val="002B72C5"/>
    <w:rsid w:val="002D3EE6"/>
    <w:rsid w:val="002D7A37"/>
    <w:rsid w:val="002E341D"/>
    <w:rsid w:val="002E5E09"/>
    <w:rsid w:val="002E60CD"/>
    <w:rsid w:val="002F0A36"/>
    <w:rsid w:val="002F1E5D"/>
    <w:rsid w:val="002F2657"/>
    <w:rsid w:val="002F725E"/>
    <w:rsid w:val="00301808"/>
    <w:rsid w:val="00312943"/>
    <w:rsid w:val="00312C71"/>
    <w:rsid w:val="00317C00"/>
    <w:rsid w:val="0032660B"/>
    <w:rsid w:val="0033456E"/>
    <w:rsid w:val="003423A7"/>
    <w:rsid w:val="00366DD5"/>
    <w:rsid w:val="003817D2"/>
    <w:rsid w:val="00383E2B"/>
    <w:rsid w:val="00395981"/>
    <w:rsid w:val="003A0E62"/>
    <w:rsid w:val="003A4F2A"/>
    <w:rsid w:val="003A70C6"/>
    <w:rsid w:val="003A7CEB"/>
    <w:rsid w:val="003B2642"/>
    <w:rsid w:val="003B6F4C"/>
    <w:rsid w:val="003C0E6C"/>
    <w:rsid w:val="003D3E59"/>
    <w:rsid w:val="003F52B2"/>
    <w:rsid w:val="00400269"/>
    <w:rsid w:val="00407084"/>
    <w:rsid w:val="00426F6B"/>
    <w:rsid w:val="00430338"/>
    <w:rsid w:val="0043046C"/>
    <w:rsid w:val="0044457D"/>
    <w:rsid w:val="00445A34"/>
    <w:rsid w:val="004714F8"/>
    <w:rsid w:val="00471A01"/>
    <w:rsid w:val="00480410"/>
    <w:rsid w:val="004814A7"/>
    <w:rsid w:val="004829BB"/>
    <w:rsid w:val="00486135"/>
    <w:rsid w:val="00492B9A"/>
    <w:rsid w:val="00495F9A"/>
    <w:rsid w:val="00497156"/>
    <w:rsid w:val="004A1176"/>
    <w:rsid w:val="004A318B"/>
    <w:rsid w:val="004B1F47"/>
    <w:rsid w:val="004B24E8"/>
    <w:rsid w:val="004B51DF"/>
    <w:rsid w:val="004E5EDF"/>
    <w:rsid w:val="004E6A50"/>
    <w:rsid w:val="00504ADB"/>
    <w:rsid w:val="00507BFC"/>
    <w:rsid w:val="005124EB"/>
    <w:rsid w:val="00517E8A"/>
    <w:rsid w:val="00521354"/>
    <w:rsid w:val="005232C2"/>
    <w:rsid w:val="00523607"/>
    <w:rsid w:val="00523B51"/>
    <w:rsid w:val="0053056B"/>
    <w:rsid w:val="00530A5E"/>
    <w:rsid w:val="005339BE"/>
    <w:rsid w:val="00537F7B"/>
    <w:rsid w:val="00540D19"/>
    <w:rsid w:val="00541B74"/>
    <w:rsid w:val="00555733"/>
    <w:rsid w:val="00572175"/>
    <w:rsid w:val="00573559"/>
    <w:rsid w:val="00585EC8"/>
    <w:rsid w:val="005A26FF"/>
    <w:rsid w:val="005B2CFF"/>
    <w:rsid w:val="005D7DDC"/>
    <w:rsid w:val="00602520"/>
    <w:rsid w:val="00607DD1"/>
    <w:rsid w:val="006244E2"/>
    <w:rsid w:val="006249CA"/>
    <w:rsid w:val="00630686"/>
    <w:rsid w:val="00632DE8"/>
    <w:rsid w:val="0065342D"/>
    <w:rsid w:val="0065732D"/>
    <w:rsid w:val="006714AA"/>
    <w:rsid w:val="00671F43"/>
    <w:rsid w:val="006737AF"/>
    <w:rsid w:val="0067655C"/>
    <w:rsid w:val="00677C0D"/>
    <w:rsid w:val="006B7B2D"/>
    <w:rsid w:val="006C74BF"/>
    <w:rsid w:val="006D3000"/>
    <w:rsid w:val="006D3A01"/>
    <w:rsid w:val="006D3D8E"/>
    <w:rsid w:val="006E5538"/>
    <w:rsid w:val="006E740F"/>
    <w:rsid w:val="006F4E40"/>
    <w:rsid w:val="006F744D"/>
    <w:rsid w:val="00700597"/>
    <w:rsid w:val="00706057"/>
    <w:rsid w:val="00710558"/>
    <w:rsid w:val="007238A1"/>
    <w:rsid w:val="007311FA"/>
    <w:rsid w:val="00737FAC"/>
    <w:rsid w:val="007500EA"/>
    <w:rsid w:val="00755805"/>
    <w:rsid w:val="00762D28"/>
    <w:rsid w:val="0077608E"/>
    <w:rsid w:val="00796EDF"/>
    <w:rsid w:val="00797004"/>
    <w:rsid w:val="007A1AAF"/>
    <w:rsid w:val="007B377F"/>
    <w:rsid w:val="007B3F33"/>
    <w:rsid w:val="007C37E9"/>
    <w:rsid w:val="007C4A42"/>
    <w:rsid w:val="007D659B"/>
    <w:rsid w:val="007F049E"/>
    <w:rsid w:val="007F197D"/>
    <w:rsid w:val="008049D6"/>
    <w:rsid w:val="0080698A"/>
    <w:rsid w:val="00806ED5"/>
    <w:rsid w:val="008108A0"/>
    <w:rsid w:val="008273AE"/>
    <w:rsid w:val="00832898"/>
    <w:rsid w:val="00834C56"/>
    <w:rsid w:val="008465A9"/>
    <w:rsid w:val="0085732B"/>
    <w:rsid w:val="00863EF6"/>
    <w:rsid w:val="00873BDD"/>
    <w:rsid w:val="00876581"/>
    <w:rsid w:val="00877B2A"/>
    <w:rsid w:val="008A0790"/>
    <w:rsid w:val="008A5C0E"/>
    <w:rsid w:val="008D2EE6"/>
    <w:rsid w:val="008E3B6C"/>
    <w:rsid w:val="008E4D22"/>
    <w:rsid w:val="008F405C"/>
    <w:rsid w:val="009012F3"/>
    <w:rsid w:val="009057CA"/>
    <w:rsid w:val="00916016"/>
    <w:rsid w:val="009208CD"/>
    <w:rsid w:val="00925A5E"/>
    <w:rsid w:val="009365A2"/>
    <w:rsid w:val="00936FA9"/>
    <w:rsid w:val="0095175E"/>
    <w:rsid w:val="009521E4"/>
    <w:rsid w:val="00960D8C"/>
    <w:rsid w:val="00973018"/>
    <w:rsid w:val="00975082"/>
    <w:rsid w:val="009A1038"/>
    <w:rsid w:val="009A4095"/>
    <w:rsid w:val="009B0317"/>
    <w:rsid w:val="009B2C78"/>
    <w:rsid w:val="009D30FD"/>
    <w:rsid w:val="009E7A8E"/>
    <w:rsid w:val="009F798D"/>
    <w:rsid w:val="009F7B9A"/>
    <w:rsid w:val="00A02CF9"/>
    <w:rsid w:val="00A319D5"/>
    <w:rsid w:val="00A325FA"/>
    <w:rsid w:val="00A43B82"/>
    <w:rsid w:val="00A6123E"/>
    <w:rsid w:val="00A62613"/>
    <w:rsid w:val="00A63525"/>
    <w:rsid w:val="00A922D5"/>
    <w:rsid w:val="00A92C9D"/>
    <w:rsid w:val="00AA71D4"/>
    <w:rsid w:val="00AB7AA5"/>
    <w:rsid w:val="00AC4D5C"/>
    <w:rsid w:val="00AD02AA"/>
    <w:rsid w:val="00AD41C5"/>
    <w:rsid w:val="00AD570F"/>
    <w:rsid w:val="00AD71F2"/>
    <w:rsid w:val="00AE484A"/>
    <w:rsid w:val="00AE6593"/>
    <w:rsid w:val="00B203FB"/>
    <w:rsid w:val="00B315FE"/>
    <w:rsid w:val="00B46096"/>
    <w:rsid w:val="00B73701"/>
    <w:rsid w:val="00B73A0E"/>
    <w:rsid w:val="00B741C0"/>
    <w:rsid w:val="00B82AC7"/>
    <w:rsid w:val="00B86A6A"/>
    <w:rsid w:val="00BA2D46"/>
    <w:rsid w:val="00BA69BC"/>
    <w:rsid w:val="00BD16A6"/>
    <w:rsid w:val="00BF3124"/>
    <w:rsid w:val="00C072AB"/>
    <w:rsid w:val="00C110CA"/>
    <w:rsid w:val="00C220D8"/>
    <w:rsid w:val="00C33065"/>
    <w:rsid w:val="00C40FB4"/>
    <w:rsid w:val="00C52DA8"/>
    <w:rsid w:val="00C5470A"/>
    <w:rsid w:val="00C744E3"/>
    <w:rsid w:val="00CA291A"/>
    <w:rsid w:val="00CA3F69"/>
    <w:rsid w:val="00CA614A"/>
    <w:rsid w:val="00CA7075"/>
    <w:rsid w:val="00CB4CF3"/>
    <w:rsid w:val="00CC3C05"/>
    <w:rsid w:val="00CD5C68"/>
    <w:rsid w:val="00CF496B"/>
    <w:rsid w:val="00D16227"/>
    <w:rsid w:val="00D227D4"/>
    <w:rsid w:val="00D563E0"/>
    <w:rsid w:val="00D636DE"/>
    <w:rsid w:val="00D77834"/>
    <w:rsid w:val="00D82E77"/>
    <w:rsid w:val="00D859DB"/>
    <w:rsid w:val="00D8751E"/>
    <w:rsid w:val="00D94A70"/>
    <w:rsid w:val="00D9554A"/>
    <w:rsid w:val="00DA02C5"/>
    <w:rsid w:val="00DA25C2"/>
    <w:rsid w:val="00DA44FF"/>
    <w:rsid w:val="00DB0D71"/>
    <w:rsid w:val="00DB6BA1"/>
    <w:rsid w:val="00DB77CB"/>
    <w:rsid w:val="00DC2A71"/>
    <w:rsid w:val="00DC422C"/>
    <w:rsid w:val="00DC57B4"/>
    <w:rsid w:val="00DC63D9"/>
    <w:rsid w:val="00DD2195"/>
    <w:rsid w:val="00DD43B2"/>
    <w:rsid w:val="00DE65DC"/>
    <w:rsid w:val="00DF2B03"/>
    <w:rsid w:val="00E1394C"/>
    <w:rsid w:val="00E1470D"/>
    <w:rsid w:val="00E16099"/>
    <w:rsid w:val="00E23467"/>
    <w:rsid w:val="00E23CA6"/>
    <w:rsid w:val="00E24520"/>
    <w:rsid w:val="00E262CA"/>
    <w:rsid w:val="00E335C6"/>
    <w:rsid w:val="00E53479"/>
    <w:rsid w:val="00E5711F"/>
    <w:rsid w:val="00E65AEF"/>
    <w:rsid w:val="00E6772E"/>
    <w:rsid w:val="00E71D2B"/>
    <w:rsid w:val="00E77A63"/>
    <w:rsid w:val="00E9152C"/>
    <w:rsid w:val="00E938C3"/>
    <w:rsid w:val="00EB6940"/>
    <w:rsid w:val="00ED251B"/>
    <w:rsid w:val="00ED4BF1"/>
    <w:rsid w:val="00EE55FF"/>
    <w:rsid w:val="00EF1F0F"/>
    <w:rsid w:val="00EF21D0"/>
    <w:rsid w:val="00EF4E68"/>
    <w:rsid w:val="00F0213F"/>
    <w:rsid w:val="00F02B6D"/>
    <w:rsid w:val="00F066FF"/>
    <w:rsid w:val="00F17B4A"/>
    <w:rsid w:val="00F22E8C"/>
    <w:rsid w:val="00F22EF8"/>
    <w:rsid w:val="00F3713F"/>
    <w:rsid w:val="00F40ED2"/>
    <w:rsid w:val="00F553FE"/>
    <w:rsid w:val="00F6450C"/>
    <w:rsid w:val="00F6572E"/>
    <w:rsid w:val="00F74F1D"/>
    <w:rsid w:val="00F81528"/>
    <w:rsid w:val="00F910BA"/>
    <w:rsid w:val="00F9243B"/>
    <w:rsid w:val="00F947E7"/>
    <w:rsid w:val="00FB02D9"/>
    <w:rsid w:val="00FB7331"/>
    <w:rsid w:val="00FC0EE5"/>
    <w:rsid w:val="00FC156A"/>
    <w:rsid w:val="00FC3AB8"/>
    <w:rsid w:val="00FC5469"/>
    <w:rsid w:val="00FE610A"/>
    <w:rsid w:val="00FF1726"/>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49E"/>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uiPriority w:val="99"/>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1"/>
      </w:numPr>
    </w:pPr>
  </w:style>
  <w:style w:type="numbering" w:customStyle="1" w:styleId="Zaimportowanystyl21">
    <w:name w:val="Zaimportowany styl 21"/>
    <w:pPr>
      <w:numPr>
        <w:numId w:val="73"/>
      </w:numPr>
    </w:pPr>
  </w:style>
  <w:style w:type="numbering" w:customStyle="1" w:styleId="Zaimportowanystyl22">
    <w:name w:val="Zaimportowany styl 22"/>
    <w:pPr>
      <w:numPr>
        <w:numId w:val="76"/>
      </w:numPr>
    </w:pPr>
  </w:style>
  <w:style w:type="numbering" w:customStyle="1" w:styleId="Zaimportowanystyl23">
    <w:name w:val="Zaimportowany styl 23"/>
    <w:pPr>
      <w:numPr>
        <w:numId w:val="79"/>
      </w:numPr>
    </w:pPr>
  </w:style>
  <w:style w:type="numbering" w:customStyle="1" w:styleId="Zaimportowanystyl70">
    <w:name w:val="Zaimportowany styl 7.0"/>
    <w:pPr>
      <w:numPr>
        <w:numId w:val="82"/>
      </w:numPr>
    </w:pPr>
  </w:style>
  <w:style w:type="numbering" w:customStyle="1" w:styleId="Zaimportowanystyl24">
    <w:name w:val="Zaimportowany styl 24"/>
    <w:pPr>
      <w:numPr>
        <w:numId w:val="85"/>
      </w:numPr>
    </w:pPr>
  </w:style>
  <w:style w:type="numbering" w:customStyle="1" w:styleId="Zaimportowanystyl25">
    <w:name w:val="Zaimportowany styl 25"/>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3"/>
      </w:numPr>
    </w:pPr>
  </w:style>
  <w:style w:type="numbering" w:customStyle="1" w:styleId="Zaimportowanystyl90">
    <w:name w:val="Zaimportowany styl 9.0"/>
    <w:pPr>
      <w:numPr>
        <w:numId w:val="114"/>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6"/>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54815676">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30593216">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7500138">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452092860">
      <w:bodyDiv w:val="1"/>
      <w:marLeft w:val="0"/>
      <w:marRight w:val="0"/>
      <w:marTop w:val="0"/>
      <w:marBottom w:val="0"/>
      <w:divBdr>
        <w:top w:val="none" w:sz="0" w:space="0" w:color="auto"/>
        <w:left w:val="none" w:sz="0" w:space="0" w:color="auto"/>
        <w:bottom w:val="none" w:sz="0" w:space="0" w:color="auto"/>
        <w:right w:val="none" w:sz="0" w:space="0" w:color="auto"/>
      </w:divBdr>
      <w:divsChild>
        <w:div w:id="2055344902">
          <w:marLeft w:val="0"/>
          <w:marRight w:val="0"/>
          <w:marTop w:val="0"/>
          <w:marBottom w:val="0"/>
          <w:divBdr>
            <w:top w:val="none" w:sz="0" w:space="0" w:color="auto"/>
            <w:left w:val="none" w:sz="0" w:space="0" w:color="auto"/>
            <w:bottom w:val="none" w:sz="0" w:space="0" w:color="auto"/>
            <w:right w:val="none" w:sz="0" w:space="0" w:color="auto"/>
          </w:divBdr>
          <w:divsChild>
            <w:div w:id="1542985052">
              <w:marLeft w:val="0"/>
              <w:marRight w:val="0"/>
              <w:marTop w:val="0"/>
              <w:marBottom w:val="0"/>
              <w:divBdr>
                <w:top w:val="none" w:sz="0" w:space="0" w:color="auto"/>
                <w:left w:val="none" w:sz="0" w:space="0" w:color="auto"/>
                <w:bottom w:val="none" w:sz="0" w:space="0" w:color="auto"/>
                <w:right w:val="none" w:sz="0" w:space="0" w:color="auto"/>
              </w:divBdr>
            </w:div>
          </w:divsChild>
        </w:div>
        <w:div w:id="456529910">
          <w:marLeft w:val="0"/>
          <w:marRight w:val="0"/>
          <w:marTop w:val="0"/>
          <w:marBottom w:val="0"/>
          <w:divBdr>
            <w:top w:val="none" w:sz="0" w:space="0" w:color="auto"/>
            <w:left w:val="none" w:sz="0" w:space="0" w:color="auto"/>
            <w:bottom w:val="none" w:sz="0" w:space="0" w:color="auto"/>
            <w:right w:val="none" w:sz="0" w:space="0" w:color="auto"/>
          </w:divBdr>
          <w:divsChild>
            <w:div w:id="15450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1952517674">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rxha3doltqmfyc4nrsguztsnzug4" TargetMode="External"/><Relationship Id="rId21" Type="http://schemas.openxmlformats.org/officeDocument/2006/relationships/hyperlink" Target="https://sip.legalis.pl/document-view.seam?documentId=mfrxilrtg4ytonrsgm3diltqmfyc4nrtg43dqnzyga" TargetMode="External"/><Relationship Id="rId42" Type="http://schemas.openxmlformats.org/officeDocument/2006/relationships/hyperlink" Target="https://sip.legalis.pl/document-view.seam?documentId=mfrxilrtg4ytimjzhe4tiltqmfyc4njrga4danrwgq" TargetMode="External"/><Relationship Id="rId47"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16" Type="http://schemas.openxmlformats.org/officeDocument/2006/relationships/hyperlink" Target="http://(dalej"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onrsgm3diltqmfyc4nrtg43dqmjxhe" TargetMode="External"/><Relationship Id="rId37" Type="http://schemas.openxmlformats.org/officeDocument/2006/relationships/hyperlink" Target="https://sip.legalis.pl/document-view.seam?documentId=mfrxilrtg4ytonrsgm3diltqmfyc4nrtg43dqobxgm" TargetMode="External"/><Relationship Id="rId40" Type="http://schemas.openxmlformats.org/officeDocument/2006/relationships/hyperlink" Target="https://sip.legalis.pl/document-view.seam?documentId=mfrxilrtg4ytimjzhe4tiltqmfyc4njrga4damzygm"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platformazakupowa.pl" TargetMode="External"/><Relationship Id="rId74" Type="http://schemas.openxmlformats.org/officeDocument/2006/relationships/hyperlink" Target="https://sip.legalis.pl/document-view.seam?documentId=mfrxilrtgm2tsnrrguytsltqmfyc4mzuhaztinbrgy" TargetMode="External"/><Relationship Id="rId5" Type="http://schemas.openxmlformats.org/officeDocument/2006/relationships/webSettings" Target="webSettings.xml"/><Relationship Id="rId61" Type="http://schemas.openxmlformats.org/officeDocument/2006/relationships/hyperlink" Target="https://platformazakupowa.pl/" TargetMode="External"/><Relationship Id="rId19" Type="http://schemas.openxmlformats.org/officeDocument/2006/relationships/hyperlink" Target="https://sip.legalis.pl/document-view.seam?documentId=mfrxilrtg4ytonrsgm3diltqmfyc4nrtg43dqnjrgy"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oobqgq3deltqmfyc4nruguzdcmjtgi" TargetMode="External"/><Relationship Id="rId27" Type="http://schemas.openxmlformats.org/officeDocument/2006/relationships/hyperlink" Target="https://sip.legalis.pl/document-view.seam?documentId=mfrxilrtg4ytomrxha3doltqmfyc4nrsguztqobxgy" TargetMode="External"/><Relationship Id="rId30" Type="http://schemas.openxmlformats.org/officeDocument/2006/relationships/hyperlink" Target="https://sip.legalis.pl/document-view.seam?documentId=mfrxilrtg4ytonrsgm3diltqmfyc4nrtg43dqnbsgm" TargetMode="External"/><Relationship Id="rId35" Type="http://schemas.openxmlformats.org/officeDocument/2006/relationships/hyperlink" Target="https://sip.legalis.pl/document-view.seam?documentId=mfrxilrtg4ytonrsgm3diltqmfyc4nrtg43dqojxga"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pn/pwm" TargetMode="External"/><Relationship Id="rId69" Type="http://schemas.openxmlformats.org/officeDocument/2006/relationships/hyperlink" Target="https://sip.legalis.pl/document-view.seam?documentId=mfrxilrtg4ytimjzhe4tiltqmfyc4njrga4dcmbvgq" TargetMode="External"/><Relationship Id="rId77" Type="http://schemas.openxmlformats.org/officeDocument/2006/relationships/fontTable" Target="fontTable.xml"/><Relationship Id="rId8" Type="http://schemas.openxmlformats.org/officeDocument/2006/relationships/hyperlink" Target="http://www.pwm.com.pl" TargetMode="External"/><Relationship Id="rId51" Type="http://schemas.openxmlformats.org/officeDocument/2006/relationships/hyperlink" Target="https://platformazakupowa.pl/" TargetMode="External"/><Relationship Id="rId72"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drukowane-ksiazki-1287" TargetMode="External"/><Relationship Id="rId25" Type="http://schemas.openxmlformats.org/officeDocument/2006/relationships/hyperlink" Target="https://sip.legalis.pl/document-view.seam?documentId=mfrxilrtg4ytmobyga4taltqmfyc4nrrge4dqmbvgy" TargetMode="External"/><Relationship Id="rId33" Type="http://schemas.openxmlformats.org/officeDocument/2006/relationships/hyperlink" Target="https://sip.legalis.pl/document-view.seam?documentId=mfrxilrtg4ytmnrxhezdiltqmfyc4nrqgqydsmjrge" TargetMode="External"/><Relationship Id="rId38" Type="http://schemas.openxmlformats.org/officeDocument/2006/relationships/hyperlink" Target="https://sip.legalis.pl/document-view.seam?documentId=mfrxilrtg4ytmnrxhezdiltqmfyc4nrqgqydsmjrga" TargetMode="External"/><Relationship Id="rId46" Type="http://schemas.openxmlformats.org/officeDocument/2006/relationships/hyperlink" Target="https://platformazakupowa.pl/pn/pwm" TargetMode="External"/><Relationship Id="rId59" Type="http://schemas.openxmlformats.org/officeDocument/2006/relationships/hyperlink" Target="mailto:zamowienia_publiczne@pwm.com.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onrsgm3diltqmfyc4nrtg43dqnrxg4" TargetMode="External"/><Relationship Id="rId41" Type="http://schemas.openxmlformats.org/officeDocument/2006/relationships/hyperlink" Target="https://sip.legalis.pl/document-view.seam?documentId=mfrxilrtg4ytimjzhe4tiltqmfyc4njrga4danrwgy"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https://sip.legalis.pl/document-view.seam?documentId=mfrxilrtg4ytimjzhe4tiltqmfyc4njrga4deojqg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oobqgq3deltqmfyc4nruguzdanzqgm" TargetMode="External"/><Relationship Id="rId28" Type="http://schemas.openxmlformats.org/officeDocument/2006/relationships/hyperlink" Target="https://sip.legalis.pl/document-view.seam?documentId=mfrxilrtg4ytomzthaztgltqmfyc4nrsg42tonjwhe" TargetMode="External"/><Relationship Id="rId36" Type="http://schemas.openxmlformats.org/officeDocument/2006/relationships/hyperlink" Target="https://sip.legalis.pl/document-view.seam?documentId=mfrxilrtg4ytonrsgm3diltqmfyc4nrtg43dqojtg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rsgm3diltqmfyc4nrtg43dqojzgi"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m2tsnrrguytsltqmfyc4mzuhaztimzzg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onrsgm3diltqmfyc4nrtg43dqobrge" TargetMode="External"/><Relationship Id="rId39" Type="http://schemas.openxmlformats.org/officeDocument/2006/relationships/hyperlink" Target="https://sip.legalis.pl/document-view.seam?documentId=mfrxilrtg4ytmnrxhezdiltqmfyc4nrqgqydsmjrgm" TargetMode="External"/><Relationship Id="rId34" Type="http://schemas.openxmlformats.org/officeDocument/2006/relationships/hyperlink" Target="https://sip.legalis.pl/document-view.seam?documentId=mfrxilrtg4ytmnrxhezdiltqmfyc4nrqgqydsmbxgq"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gmzqgu"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onjwge2tsltqmfyc4nrtguztenjug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11974</Words>
  <Characters>71848</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2</cp:revision>
  <dcterms:created xsi:type="dcterms:W3CDTF">2023-05-23T11:07:00Z</dcterms:created>
  <dcterms:modified xsi:type="dcterms:W3CDTF">2023-05-23T11:07:00Z</dcterms:modified>
</cp:coreProperties>
</file>