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20" w:rsidRPr="00317911" w:rsidRDefault="00653520" w:rsidP="00653520">
      <w:pPr>
        <w:pageBreakBefore/>
        <w:jc w:val="right"/>
        <w:rPr>
          <w:szCs w:val="20"/>
        </w:rPr>
      </w:pPr>
      <w:r w:rsidRPr="00317911">
        <w:rPr>
          <w:szCs w:val="20"/>
        </w:rPr>
        <w:t>ZAŁĄCZNIK NR 1</w:t>
      </w:r>
    </w:p>
    <w:p w:rsidR="00653520" w:rsidRPr="00317911" w:rsidRDefault="00653520" w:rsidP="00653520">
      <w:pPr>
        <w:pStyle w:val="Mojtext"/>
        <w:spacing w:line="100" w:lineRule="atLeast"/>
        <w:rPr>
          <w:rFonts w:ascii="Arial" w:hAnsi="Arial" w:cs="Arial"/>
          <w:sz w:val="20"/>
          <w:szCs w:val="20"/>
        </w:rPr>
      </w:pPr>
    </w:p>
    <w:p w:rsidR="00653520" w:rsidRPr="00317911" w:rsidRDefault="00653520" w:rsidP="00653520">
      <w:pPr>
        <w:pStyle w:val="Tekstpodstawowy"/>
        <w:spacing w:after="0" w:line="100" w:lineRule="atLeast"/>
        <w:jc w:val="center"/>
        <w:rPr>
          <w:b/>
          <w:bCs/>
          <w:sz w:val="20"/>
          <w:szCs w:val="20"/>
          <w:u w:val="single"/>
        </w:rPr>
      </w:pPr>
      <w:r w:rsidRPr="00317911">
        <w:rPr>
          <w:rFonts w:cs="Calibri"/>
          <w:b/>
          <w:bCs/>
          <w:sz w:val="20"/>
          <w:szCs w:val="20"/>
          <w:u w:val="single"/>
        </w:rPr>
        <w:t>FORMULARZ</w:t>
      </w:r>
      <w:r w:rsidRPr="00317911">
        <w:rPr>
          <w:rFonts w:eastAsia="Arial"/>
          <w:b/>
          <w:bCs/>
          <w:sz w:val="20"/>
          <w:szCs w:val="20"/>
          <w:u w:val="single"/>
        </w:rPr>
        <w:t xml:space="preserve"> </w:t>
      </w:r>
      <w:r w:rsidRPr="00317911">
        <w:rPr>
          <w:b/>
          <w:bCs/>
          <w:sz w:val="20"/>
          <w:szCs w:val="20"/>
          <w:u w:val="single"/>
        </w:rPr>
        <w:t>OFERTOWY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  <w:r w:rsidRPr="00317911">
        <w:rPr>
          <w:rFonts w:cs="Calibri"/>
          <w:sz w:val="20"/>
          <w:szCs w:val="20"/>
        </w:rPr>
        <w:t>Zamawiający:</w:t>
      </w:r>
      <w:r w:rsidRPr="00317911">
        <w:rPr>
          <w:rFonts w:cs="Calibri"/>
          <w:sz w:val="20"/>
          <w:szCs w:val="20"/>
        </w:rPr>
        <w:tab/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317911">
        <w:rPr>
          <w:rFonts w:eastAsia="Arial"/>
          <w:b/>
          <w:sz w:val="20"/>
          <w:szCs w:val="20"/>
        </w:rPr>
        <w:t xml:space="preserve">  </w:t>
      </w:r>
      <w:r w:rsidRPr="00317911">
        <w:rPr>
          <w:rFonts w:cs="Calibri"/>
          <w:b/>
          <w:sz w:val="20"/>
          <w:szCs w:val="20"/>
        </w:rPr>
        <w:t>Miejskie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Zakłady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Komunalne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Spółka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z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o.o.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b/>
          <w:sz w:val="20"/>
          <w:szCs w:val="20"/>
        </w:rPr>
      </w:pPr>
      <w:r w:rsidRPr="00317911">
        <w:rPr>
          <w:rFonts w:eastAsia="Arial"/>
          <w:b/>
          <w:sz w:val="20"/>
          <w:szCs w:val="20"/>
        </w:rPr>
        <w:t xml:space="preserve">  </w:t>
      </w:r>
      <w:r w:rsidRPr="00317911">
        <w:rPr>
          <w:rFonts w:cs="Calibri"/>
          <w:b/>
          <w:sz w:val="20"/>
          <w:szCs w:val="20"/>
        </w:rPr>
        <w:t>ul.</w:t>
      </w:r>
      <w:r w:rsidRPr="00317911"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Mikołaja Kopernika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4a,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66-470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Kostrzyn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nad</w:t>
      </w:r>
      <w:r w:rsidRPr="00317911">
        <w:rPr>
          <w:rFonts w:eastAsia="Arial"/>
          <w:b/>
          <w:sz w:val="20"/>
          <w:szCs w:val="20"/>
        </w:rPr>
        <w:t xml:space="preserve"> </w:t>
      </w:r>
      <w:r w:rsidRPr="00317911">
        <w:rPr>
          <w:b/>
          <w:sz w:val="20"/>
          <w:szCs w:val="20"/>
        </w:rPr>
        <w:t>Odrą</w:t>
      </w:r>
    </w:p>
    <w:p w:rsidR="00653520" w:rsidRPr="00317911" w:rsidRDefault="00653520" w:rsidP="00653520">
      <w:pPr>
        <w:pStyle w:val="Tekstpodstawowy"/>
        <w:tabs>
          <w:tab w:val="left" w:pos="1560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jc w:val="left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Nazwa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Wykonawcy: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Adres: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...................................................................................................................................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adres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poczty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elektronicznej: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sz w:val="20"/>
          <w:szCs w:val="20"/>
        </w:rPr>
      </w:pPr>
      <w:r w:rsidRPr="00317911">
        <w:rPr>
          <w:rFonts w:cs="Calibri"/>
          <w:sz w:val="20"/>
          <w:szCs w:val="20"/>
        </w:rPr>
        <w:t>nr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telefonu: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......................................................,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nr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faksu:</w:t>
      </w:r>
      <w:r w:rsidRPr="00317911">
        <w:rPr>
          <w:rFonts w:eastAsia="Arial"/>
          <w:sz w:val="20"/>
          <w:szCs w:val="20"/>
        </w:rPr>
        <w:t xml:space="preserve"> </w:t>
      </w:r>
      <w:r w:rsidRPr="00317911">
        <w:rPr>
          <w:sz w:val="20"/>
          <w:szCs w:val="20"/>
        </w:rPr>
        <w:t>...................................................................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Cs/>
          <w:sz w:val="20"/>
          <w:szCs w:val="20"/>
        </w:rPr>
      </w:pPr>
      <w:r w:rsidRPr="00317911">
        <w:rPr>
          <w:rFonts w:cs="Calibri"/>
          <w:bCs/>
          <w:sz w:val="20"/>
          <w:szCs w:val="20"/>
        </w:rPr>
        <w:t>1.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W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odpowiedzi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na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ogłoszenie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</w:t>
      </w:r>
      <w:r w:rsidRPr="00317911"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zamówieniu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składamy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ofertę</w:t>
      </w:r>
      <w:r w:rsidRPr="00317911">
        <w:rPr>
          <w:rFonts w:eastAsia="Arial"/>
          <w:bCs/>
          <w:sz w:val="20"/>
          <w:szCs w:val="20"/>
        </w:rPr>
        <w:t xml:space="preserve"> </w:t>
      </w:r>
      <w:r w:rsidRPr="00317911">
        <w:rPr>
          <w:bCs/>
          <w:sz w:val="20"/>
          <w:szCs w:val="20"/>
        </w:rPr>
        <w:t>na: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</w:t>
      </w:r>
      <w:r w:rsidRPr="00317911">
        <w:rPr>
          <w:b/>
          <w:bCs/>
          <w:sz w:val="20"/>
          <w:szCs w:val="20"/>
        </w:rPr>
        <w:t>ostawę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soli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drogowej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w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ilości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10</w:t>
      </w:r>
      <w:r w:rsidRPr="00317911">
        <w:rPr>
          <w:b/>
          <w:bCs/>
          <w:sz w:val="20"/>
          <w:szCs w:val="20"/>
        </w:rPr>
        <w:t>0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ton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za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cenę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jednostkową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netto:</w:t>
      </w:r>
      <w:r w:rsidRPr="00317911">
        <w:rPr>
          <w:rFonts w:eastAsia="Arial"/>
          <w:b/>
          <w:bCs/>
          <w:sz w:val="20"/>
          <w:szCs w:val="20"/>
        </w:rPr>
        <w:t xml:space="preserve"> ………………</w:t>
      </w:r>
      <w:r w:rsidRPr="00317911">
        <w:rPr>
          <w:b/>
          <w:bCs/>
          <w:sz w:val="20"/>
          <w:szCs w:val="20"/>
        </w:rPr>
        <w:t>....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/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1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tonę,</w:t>
      </w:r>
    </w:p>
    <w:p w:rsidR="00653520" w:rsidRPr="00317911" w:rsidRDefault="00653520" w:rsidP="00653520">
      <w:pPr>
        <w:pStyle w:val="Tekstpodstawowy"/>
        <w:tabs>
          <w:tab w:val="left" w:pos="736"/>
        </w:tabs>
        <w:spacing w:after="0" w:line="480" w:lineRule="auto"/>
        <w:ind w:left="16"/>
        <w:rPr>
          <w:b/>
          <w:bCs/>
          <w:sz w:val="20"/>
          <w:szCs w:val="20"/>
        </w:rPr>
      </w:pPr>
      <w:r w:rsidRPr="00317911">
        <w:rPr>
          <w:rFonts w:cs="Calibri"/>
          <w:b/>
          <w:bCs/>
          <w:sz w:val="20"/>
          <w:szCs w:val="20"/>
        </w:rPr>
        <w:t>(słownie:</w:t>
      </w:r>
      <w:r w:rsidRPr="00317911">
        <w:rPr>
          <w:rFonts w:eastAsia="Arial"/>
          <w:b/>
          <w:bCs/>
          <w:sz w:val="20"/>
          <w:szCs w:val="20"/>
        </w:rPr>
        <w:t xml:space="preserve"> ………………………</w:t>
      </w:r>
      <w:r w:rsidRPr="00317911">
        <w:rPr>
          <w:b/>
          <w:bCs/>
          <w:sz w:val="20"/>
          <w:szCs w:val="20"/>
        </w:rPr>
        <w:t>),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b/>
          <w:bCs/>
          <w:sz w:val="20"/>
          <w:szCs w:val="20"/>
        </w:rPr>
      </w:pPr>
      <w:r w:rsidRPr="00317911">
        <w:rPr>
          <w:rFonts w:cs="Calibri"/>
          <w:b/>
          <w:bCs/>
          <w:sz w:val="20"/>
          <w:szCs w:val="20"/>
        </w:rPr>
        <w:t>podatek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VAT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23%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w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kwocie</w:t>
      </w:r>
      <w:r w:rsidRPr="00317911">
        <w:rPr>
          <w:rFonts w:eastAsia="Arial"/>
          <w:b/>
          <w:bCs/>
          <w:sz w:val="20"/>
          <w:szCs w:val="20"/>
        </w:rPr>
        <w:t xml:space="preserve"> …………</w:t>
      </w:r>
      <w:r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zł,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cena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brutto</w:t>
      </w:r>
      <w:r w:rsidRPr="00317911">
        <w:rPr>
          <w:rFonts w:eastAsia="Arial"/>
          <w:b/>
          <w:bCs/>
          <w:sz w:val="20"/>
          <w:szCs w:val="20"/>
        </w:rPr>
        <w:t xml:space="preserve"> ……</w:t>
      </w:r>
      <w:r>
        <w:rPr>
          <w:rFonts w:eastAsia="Arial"/>
          <w:b/>
          <w:bCs/>
          <w:sz w:val="20"/>
          <w:szCs w:val="20"/>
        </w:rPr>
        <w:t>……….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zł.,</w:t>
      </w:r>
    </w:p>
    <w:p w:rsidR="00653520" w:rsidRPr="00317911" w:rsidRDefault="00653520" w:rsidP="00653520">
      <w:pPr>
        <w:pStyle w:val="Tekstpodstawowy"/>
        <w:tabs>
          <w:tab w:val="left" w:pos="720"/>
        </w:tabs>
        <w:spacing w:after="0" w:line="480" w:lineRule="auto"/>
        <w:rPr>
          <w:rFonts w:eastAsia="Arial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Łącznie za 10</w:t>
      </w:r>
      <w:r w:rsidRPr="00317911">
        <w:rPr>
          <w:rFonts w:cs="Calibri"/>
          <w:b/>
          <w:bCs/>
          <w:sz w:val="20"/>
          <w:szCs w:val="20"/>
        </w:rPr>
        <w:t>0 ton cena brutto wynosi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....................</w:t>
      </w:r>
      <w:r w:rsidRPr="00317911">
        <w:rPr>
          <w:rFonts w:eastAsia="Arial"/>
          <w:b/>
          <w:bCs/>
          <w:sz w:val="20"/>
          <w:szCs w:val="20"/>
        </w:rPr>
        <w:t xml:space="preserve"> </w:t>
      </w:r>
      <w:r w:rsidRPr="00317911">
        <w:rPr>
          <w:b/>
          <w:bCs/>
          <w:sz w:val="20"/>
          <w:szCs w:val="20"/>
        </w:rPr>
        <w:t>zł</w:t>
      </w:r>
      <w:r w:rsidRPr="00317911">
        <w:rPr>
          <w:rFonts w:eastAsia="Arial"/>
          <w:b/>
          <w:bCs/>
          <w:sz w:val="20"/>
          <w:szCs w:val="20"/>
        </w:rPr>
        <w:t>.</w:t>
      </w:r>
    </w:p>
    <w:p w:rsidR="00653520" w:rsidRPr="00317911" w:rsidRDefault="00653520" w:rsidP="00653520">
      <w:pPr>
        <w:tabs>
          <w:tab w:val="left" w:pos="63"/>
        </w:tabs>
        <w:rPr>
          <w:szCs w:val="20"/>
        </w:rPr>
      </w:pPr>
      <w:r w:rsidRPr="00317911">
        <w:rPr>
          <w:rFonts w:eastAsia="Times New Roman"/>
          <w:szCs w:val="20"/>
        </w:rPr>
        <w:t>2.</w:t>
      </w:r>
      <w:r w:rsidRPr="00317911">
        <w:rPr>
          <w:szCs w:val="20"/>
        </w:rPr>
        <w:t xml:space="preserve"> Oświadczamy, że zaoferowana cena zawiera koszty dostawy oraz rozładunku soli w Kostrzynie nad</w:t>
      </w:r>
      <w:r>
        <w:rPr>
          <w:szCs w:val="20"/>
        </w:rPr>
        <w:t xml:space="preserve"> Odrą</w:t>
      </w:r>
      <w:r w:rsidRPr="00317911">
        <w:rPr>
          <w:szCs w:val="20"/>
        </w:rPr>
        <w:t>.</w:t>
      </w:r>
    </w:p>
    <w:p w:rsidR="00653520" w:rsidRPr="00317911" w:rsidRDefault="00653520" w:rsidP="00653520">
      <w:pPr>
        <w:tabs>
          <w:tab w:val="left" w:pos="63"/>
        </w:tabs>
        <w:rPr>
          <w:szCs w:val="20"/>
        </w:rPr>
      </w:pPr>
      <w:r w:rsidRPr="00317911">
        <w:rPr>
          <w:szCs w:val="20"/>
        </w:rPr>
        <w:t xml:space="preserve">3. Oświadczamy, że czas dostawy nie przekroczy ........ dni </w:t>
      </w:r>
      <w:r>
        <w:rPr>
          <w:szCs w:val="20"/>
        </w:rPr>
        <w:t>od podpisania umowy</w:t>
      </w:r>
      <w:r w:rsidRPr="00317911">
        <w:rPr>
          <w:szCs w:val="20"/>
        </w:rPr>
        <w:t xml:space="preserve"> (wymagany przez zamaw</w:t>
      </w:r>
      <w:r>
        <w:rPr>
          <w:szCs w:val="20"/>
        </w:rPr>
        <w:t>iającego jest czas maksymalnie 14</w:t>
      </w:r>
      <w:r w:rsidRPr="00317911">
        <w:rPr>
          <w:szCs w:val="20"/>
        </w:rPr>
        <w:t xml:space="preserve"> dni).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 w:rsidRPr="00317911">
        <w:rPr>
          <w:rFonts w:eastAsia="Times New Roman"/>
          <w:szCs w:val="20"/>
        </w:rPr>
        <w:t>4.</w:t>
      </w:r>
      <w:r w:rsidRPr="00317911">
        <w:rPr>
          <w:szCs w:val="20"/>
        </w:rPr>
        <w:t xml:space="preserve"> Oświadczamy, że zapoznaliśmy się z </w:t>
      </w:r>
      <w:r>
        <w:rPr>
          <w:szCs w:val="20"/>
        </w:rPr>
        <w:t>zapytaniem ofertowym</w:t>
      </w:r>
      <w:r w:rsidRPr="00317911">
        <w:rPr>
          <w:szCs w:val="20"/>
        </w:rPr>
        <w:t xml:space="preserve"> i nie wnosimy do nie</w:t>
      </w:r>
      <w:r>
        <w:rPr>
          <w:szCs w:val="20"/>
        </w:rPr>
        <w:t>go</w:t>
      </w:r>
      <w:r w:rsidRPr="00317911">
        <w:rPr>
          <w:szCs w:val="20"/>
        </w:rPr>
        <w:t xml:space="preserve"> zastrzeżeń.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 w:rsidRPr="00317911">
        <w:rPr>
          <w:szCs w:val="20"/>
        </w:rPr>
        <w:t>5. Oświadczamy, że uważamy się za związanych niniejszą ofertą przez okres 30 dni.</w:t>
      </w:r>
    </w:p>
    <w:p w:rsidR="00653520" w:rsidRPr="00317911" w:rsidRDefault="00653520" w:rsidP="00653520">
      <w:pPr>
        <w:tabs>
          <w:tab w:val="left" w:pos="720"/>
        </w:tabs>
        <w:rPr>
          <w:szCs w:val="20"/>
        </w:rPr>
      </w:pPr>
      <w:r>
        <w:rPr>
          <w:szCs w:val="20"/>
        </w:rPr>
        <w:t>6</w:t>
      </w:r>
      <w:r w:rsidRPr="00317911">
        <w:rPr>
          <w:szCs w:val="20"/>
        </w:rPr>
        <w:t>. Zobowiązujemy się, w przypadku przyznania nam zamówienia do zawarcia umowy.</w:t>
      </w:r>
    </w:p>
    <w:p w:rsidR="00653520" w:rsidRDefault="00653520" w:rsidP="006535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5B2B">
        <w:rPr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sz w:val="20"/>
          <w:szCs w:val="20"/>
        </w:rPr>
        <w:t>średnio pozyskałem i przedłożę z</w:t>
      </w:r>
      <w:r w:rsidRPr="00045B2B">
        <w:rPr>
          <w:sz w:val="20"/>
          <w:szCs w:val="20"/>
        </w:rPr>
        <w:t xml:space="preserve">amawiającemu w celu realizacji umowy o zamówienie publiczne. </w:t>
      </w:r>
    </w:p>
    <w:p w:rsidR="00653520" w:rsidRDefault="00653520" w:rsidP="00653520">
      <w:pPr>
        <w:tabs>
          <w:tab w:val="left" w:pos="720"/>
        </w:tabs>
        <w:rPr>
          <w:szCs w:val="20"/>
        </w:rPr>
      </w:pPr>
      <w:r>
        <w:rPr>
          <w:szCs w:val="20"/>
        </w:rPr>
        <w:t>8. 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53520" w:rsidRPr="00317911" w:rsidRDefault="00653520" w:rsidP="00653520">
      <w:pPr>
        <w:pStyle w:val="Tekstpodstawowy"/>
        <w:tabs>
          <w:tab w:val="left" w:pos="1489"/>
        </w:tabs>
        <w:spacing w:after="0" w:line="100" w:lineRule="atLeast"/>
        <w:rPr>
          <w:rFonts w:cs="Calibri"/>
          <w:sz w:val="20"/>
          <w:szCs w:val="20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653520" w:rsidRPr="00317911" w:rsidRDefault="00653520" w:rsidP="00653520">
      <w:pPr>
        <w:pStyle w:val="Tekstpodstawowy"/>
        <w:spacing w:after="0" w:line="100" w:lineRule="atLeast"/>
        <w:rPr>
          <w:rFonts w:eastAsia="Arial"/>
          <w:szCs w:val="18"/>
        </w:rPr>
      </w:pPr>
      <w:r w:rsidRPr="00317911">
        <w:rPr>
          <w:rFonts w:cs="Calibri"/>
          <w:szCs w:val="18"/>
        </w:rPr>
        <w:t>..</w:t>
      </w:r>
      <w:r w:rsidRPr="00317911">
        <w:rPr>
          <w:rFonts w:eastAsia="Arial"/>
          <w:szCs w:val="18"/>
        </w:rPr>
        <w:t>………………</w:t>
      </w:r>
      <w:r w:rsidRPr="00317911">
        <w:rPr>
          <w:rFonts w:cs="Calibri"/>
          <w:szCs w:val="18"/>
        </w:rPr>
        <w:t>.............................................</w:t>
      </w:r>
      <w:r w:rsidRPr="00317911">
        <w:rPr>
          <w:rFonts w:eastAsia="Arial"/>
          <w:szCs w:val="18"/>
        </w:rPr>
        <w:t xml:space="preserve"> </w:t>
      </w:r>
      <w:r w:rsidRPr="00317911">
        <w:rPr>
          <w:rFonts w:cs="Calibri"/>
          <w:szCs w:val="18"/>
        </w:rPr>
        <w:tab/>
        <w:t xml:space="preserve">  </w:t>
      </w:r>
      <w:r>
        <w:rPr>
          <w:rFonts w:cs="Calibri"/>
          <w:szCs w:val="18"/>
        </w:rPr>
        <w:t xml:space="preserve">                   </w:t>
      </w:r>
      <w:r w:rsidRPr="00317911">
        <w:rPr>
          <w:rFonts w:cs="Calibri"/>
          <w:szCs w:val="18"/>
        </w:rPr>
        <w:t xml:space="preserve">  </w:t>
      </w:r>
      <w:r w:rsidRPr="00317911">
        <w:rPr>
          <w:rFonts w:eastAsia="Arial"/>
          <w:szCs w:val="18"/>
        </w:rPr>
        <w:t>…………</w:t>
      </w:r>
      <w:r w:rsidRPr="00317911">
        <w:rPr>
          <w:szCs w:val="18"/>
        </w:rPr>
        <w:t>..............................................................</w:t>
      </w:r>
      <w:r w:rsidRPr="00317911">
        <w:rPr>
          <w:rFonts w:eastAsia="Arial"/>
          <w:szCs w:val="18"/>
        </w:rPr>
        <w:t xml:space="preserve"> </w:t>
      </w: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  <w:r w:rsidRPr="00317911">
        <w:rPr>
          <w:rFonts w:eastAsia="Arial"/>
          <w:szCs w:val="18"/>
        </w:rPr>
        <w:t xml:space="preserve">                     </w:t>
      </w:r>
      <w:r w:rsidRPr="00317911">
        <w:rPr>
          <w:rFonts w:cs="Calibri"/>
          <w:szCs w:val="18"/>
        </w:rPr>
        <w:t>miejscowość,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data</w:t>
      </w:r>
      <w:r w:rsidRPr="00317911">
        <w:rPr>
          <w:rFonts w:eastAsia="Arial"/>
          <w:szCs w:val="18"/>
        </w:rPr>
        <w:t xml:space="preserve">                                  </w:t>
      </w:r>
      <w:r w:rsidRPr="00317911">
        <w:rPr>
          <w:rFonts w:eastAsia="Times New Roman" w:cs="Calibri"/>
          <w:szCs w:val="18"/>
        </w:rPr>
        <w:t>(podpis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osoby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uprawnionej</w:t>
      </w:r>
      <w:r w:rsidRPr="00317911">
        <w:rPr>
          <w:rFonts w:eastAsia="Arial"/>
          <w:szCs w:val="18"/>
        </w:rPr>
        <w:t xml:space="preserve"> </w:t>
      </w:r>
      <w:r w:rsidRPr="00317911">
        <w:rPr>
          <w:rFonts w:cs="Calibri"/>
          <w:szCs w:val="18"/>
        </w:rPr>
        <w:t>do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reprezentowania</w:t>
      </w:r>
      <w:r w:rsidRPr="00317911">
        <w:rPr>
          <w:rFonts w:eastAsia="Arial"/>
          <w:szCs w:val="18"/>
        </w:rPr>
        <w:t xml:space="preserve"> </w:t>
      </w:r>
      <w:r w:rsidRPr="00317911">
        <w:rPr>
          <w:szCs w:val="18"/>
        </w:rPr>
        <w:t>Wykonawcy)</w:t>
      </w: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Pr="00317911" w:rsidRDefault="00653520" w:rsidP="00653520">
      <w:pPr>
        <w:pStyle w:val="Tekstpodstawowy"/>
        <w:spacing w:after="0" w:line="100" w:lineRule="atLeast"/>
        <w:rPr>
          <w:szCs w:val="18"/>
        </w:rPr>
      </w:pPr>
    </w:p>
    <w:p w:rsidR="00653520" w:rsidRDefault="00653520" w:rsidP="00653520">
      <w:pPr>
        <w:pStyle w:val="Tekstpodstawowy"/>
        <w:spacing w:after="0" w:line="100" w:lineRule="atLeast"/>
        <w:rPr>
          <w:rFonts w:cs="Calibri"/>
          <w:sz w:val="22"/>
          <w:szCs w:val="22"/>
        </w:rPr>
      </w:pPr>
    </w:p>
    <w:p w:rsidR="002E58C9" w:rsidRDefault="002E58C9" w:rsidP="00653520">
      <w:pPr>
        <w:ind w:left="0" w:firstLine="0"/>
      </w:pPr>
      <w:bookmarkStart w:id="0" w:name="_GoBack"/>
      <w:bookmarkEnd w:id="0"/>
    </w:p>
    <w:sectPr w:rsidR="002E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0"/>
    <w:rsid w:val="002E58C9"/>
    <w:rsid w:val="006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51F2-5F1A-44E9-9020-F1163D84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20"/>
    <w:pPr>
      <w:spacing w:after="5" w:line="249" w:lineRule="auto"/>
      <w:ind w:left="10" w:right="5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520"/>
    <w:pPr>
      <w:widowControl w:val="0"/>
      <w:suppressAutoHyphens/>
      <w:spacing w:after="120" w:line="360" w:lineRule="auto"/>
      <w:ind w:left="0" w:right="0" w:firstLine="0"/>
    </w:pPr>
    <w:rPr>
      <w:rFonts w:eastAsia="Tahoma"/>
      <w:color w:val="auto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3520"/>
    <w:rPr>
      <w:rFonts w:ascii="Arial" w:eastAsia="Tahoma" w:hAnsi="Arial" w:cs="Arial"/>
      <w:sz w:val="18"/>
      <w:szCs w:val="24"/>
      <w:lang w:eastAsia="zh-CN"/>
    </w:rPr>
  </w:style>
  <w:style w:type="paragraph" w:customStyle="1" w:styleId="Mojtext">
    <w:name w:val="Moj text"/>
    <w:basedOn w:val="Normalny"/>
    <w:rsid w:val="00653520"/>
    <w:pPr>
      <w:widowControl w:val="0"/>
      <w:suppressAutoHyphens/>
      <w:spacing w:after="0" w:line="360" w:lineRule="auto"/>
      <w:ind w:left="0" w:right="0" w:firstLine="0"/>
    </w:pPr>
    <w:rPr>
      <w:rFonts w:ascii="Times New Roman" w:eastAsia="Tahoma" w:hAnsi="Times New Roman" w:cs="Times New Roman"/>
      <w:color w:val="auto"/>
      <w:sz w:val="26"/>
      <w:szCs w:val="24"/>
      <w:lang w:eastAsia="zh-CN"/>
    </w:rPr>
  </w:style>
  <w:style w:type="paragraph" w:customStyle="1" w:styleId="Default">
    <w:name w:val="Default"/>
    <w:rsid w:val="00653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2022-10-17T09:27:00Z</dcterms:created>
  <dcterms:modified xsi:type="dcterms:W3CDTF">2022-10-17T09:27:00Z</dcterms:modified>
</cp:coreProperties>
</file>