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25" w:rsidRDefault="00424F25" w:rsidP="00424F25">
      <w:pPr>
        <w:pStyle w:val="Tekstpodstawowy"/>
        <w:spacing w:before="80"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424F25" w:rsidRPr="002530DE" w:rsidRDefault="00424F25" w:rsidP="00424F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OFERT</w:t>
      </w:r>
      <w:r>
        <w:rPr>
          <w:rFonts w:ascii="Arial" w:eastAsia="Arial" w:hAnsi="Arial" w:cs="Arial"/>
          <w:b/>
          <w:color w:val="000000"/>
          <w:position w:val="-1"/>
          <w:u w:val="single"/>
        </w:rPr>
        <w:t>A WSTĘPNA</w:t>
      </w:r>
    </w:p>
    <w:p w:rsidR="00424F25" w:rsidRPr="002530DE" w:rsidRDefault="00424F25" w:rsidP="00424F25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</w:p>
    <w:p w:rsidR="00424F25" w:rsidRPr="002530DE" w:rsidRDefault="00424F25" w:rsidP="00424F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</w:rPr>
        <w:t>Nazwa Wykonawcy: ………………………..</w:t>
      </w:r>
    </w:p>
    <w:p w:rsidR="00424F25" w:rsidRPr="002530DE" w:rsidRDefault="00424F25" w:rsidP="00424F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Adres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…………………………………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424F25" w:rsidRPr="002530DE" w:rsidRDefault="00424F25" w:rsidP="00424F25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tel./e-mail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………………………….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424F25" w:rsidRDefault="00424F25" w:rsidP="00424F25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120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W odpowiedzi na </w:t>
      </w:r>
      <w:r>
        <w:rPr>
          <w:rFonts w:ascii="Arial" w:eastAsia="Arial" w:hAnsi="Arial" w:cs="Arial"/>
          <w:color w:val="000000"/>
          <w:position w:val="-1"/>
          <w:sz w:val="20"/>
        </w:rPr>
        <w:t>zaproszenie do konsultacji i złożenia oferty wstępnej składamy ofertę wstępną na:</w:t>
      </w:r>
    </w:p>
    <w:p w:rsidR="00424F25" w:rsidRPr="0081282F" w:rsidRDefault="00424F25" w:rsidP="00424F25">
      <w:pPr>
        <w:spacing w:before="120"/>
        <w:ind w:firstLine="680"/>
        <w:jc w:val="both"/>
        <w:rPr>
          <w:rFonts w:ascii="Arial" w:hAnsi="Arial" w:cs="Arial"/>
          <w:b/>
          <w:sz w:val="20"/>
          <w:szCs w:val="20"/>
        </w:rPr>
      </w:pPr>
      <w:r w:rsidRPr="0081282F">
        <w:rPr>
          <w:rFonts w:ascii="Arial" w:hAnsi="Arial" w:cs="Arial"/>
          <w:b/>
          <w:color w:val="000000"/>
          <w:sz w:val="20"/>
          <w:szCs w:val="20"/>
        </w:rPr>
        <w:t>Dobór, do</w:t>
      </w:r>
      <w:r>
        <w:rPr>
          <w:rFonts w:ascii="Arial" w:hAnsi="Arial" w:cs="Arial"/>
          <w:b/>
          <w:color w:val="000000"/>
          <w:sz w:val="20"/>
          <w:szCs w:val="20"/>
        </w:rPr>
        <w:t>stawę</w:t>
      </w:r>
      <w:r w:rsidRPr="0081282F">
        <w:rPr>
          <w:rFonts w:ascii="Arial" w:hAnsi="Arial" w:cs="Arial"/>
          <w:b/>
          <w:color w:val="000000"/>
          <w:sz w:val="20"/>
          <w:szCs w:val="20"/>
        </w:rPr>
        <w:t xml:space="preserve"> i wymian</w:t>
      </w:r>
      <w:r>
        <w:rPr>
          <w:rFonts w:ascii="Arial" w:hAnsi="Arial" w:cs="Arial"/>
          <w:b/>
          <w:color w:val="000000"/>
          <w:sz w:val="20"/>
          <w:szCs w:val="20"/>
        </w:rPr>
        <w:t>ę</w:t>
      </w:r>
      <w:r w:rsidRPr="0081282F">
        <w:rPr>
          <w:rFonts w:ascii="Arial" w:hAnsi="Arial" w:cs="Arial"/>
          <w:b/>
          <w:color w:val="000000"/>
          <w:sz w:val="20"/>
          <w:szCs w:val="20"/>
        </w:rPr>
        <w:t xml:space="preserve"> oświetlenia zewnętrznego na obiektach </w:t>
      </w:r>
      <w:r w:rsidRPr="0081282F">
        <w:rPr>
          <w:rFonts w:ascii="Arial" w:eastAsia="Tahoma" w:hAnsi="Arial" w:cs="Arial"/>
          <w:b/>
          <w:color w:val="000000"/>
          <w:sz w:val="20"/>
          <w:szCs w:val="20"/>
        </w:rPr>
        <w:t>Miejskich Zakładów Komunalnych Sp. z o.o.</w:t>
      </w:r>
      <w:r w:rsidRPr="0081282F">
        <w:rPr>
          <w:rFonts w:ascii="Arial" w:hAnsi="Arial" w:cs="Arial"/>
          <w:b/>
          <w:sz w:val="20"/>
          <w:szCs w:val="20"/>
        </w:rPr>
        <w:t xml:space="preserve"> w Kostrzynie nad Odrą.</w:t>
      </w:r>
    </w:p>
    <w:p w:rsidR="00424F25" w:rsidRDefault="00424F25" w:rsidP="00424F25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6E0CE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Zobowiązujemy się wykonać przedmiot zamówienia w terminie do  …………… od podpisania umowy.</w:t>
      </w:r>
    </w:p>
    <w:p w:rsidR="00424F25" w:rsidRPr="002F07C0" w:rsidRDefault="00424F25" w:rsidP="00424F25">
      <w:pPr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2F07C0">
        <w:rPr>
          <w:rFonts w:ascii="Arial" w:hAnsi="Arial" w:cs="Arial"/>
          <w:color w:val="000000"/>
          <w:sz w:val="20"/>
        </w:rPr>
        <w:t>Oświadczamy, że (jesteśmy/nie jesteśmy)</w:t>
      </w:r>
      <w:r>
        <w:rPr>
          <w:rFonts w:ascii="Arial" w:hAnsi="Arial" w:cs="Arial"/>
          <w:color w:val="000000"/>
          <w:sz w:val="20"/>
        </w:rPr>
        <w:t>……………………….</w:t>
      </w:r>
      <w:r w:rsidRPr="002F07C0">
        <w:rPr>
          <w:rFonts w:ascii="Arial" w:hAnsi="Arial" w:cs="Arial"/>
          <w:color w:val="000000"/>
          <w:sz w:val="20"/>
        </w:rPr>
        <w:t xml:space="preserve"> czynnym płatnikiem podatku VAT.</w:t>
      </w:r>
    </w:p>
    <w:p w:rsidR="00424F25" w:rsidRPr="000135D9" w:rsidRDefault="00424F25" w:rsidP="00424F25">
      <w:pPr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0"/>
        </w:rPr>
      </w:pPr>
      <w:r w:rsidRPr="002F07C0">
        <w:rPr>
          <w:rFonts w:ascii="Arial" w:hAnsi="Arial" w:cs="Arial"/>
          <w:color w:val="000000"/>
          <w:sz w:val="20"/>
        </w:rPr>
        <w:t xml:space="preserve">Posiadamy numer NIP </w:t>
      </w:r>
      <w:r>
        <w:rPr>
          <w:rFonts w:ascii="Arial" w:hAnsi="Arial" w:cs="Arial"/>
          <w:color w:val="000000"/>
          <w:sz w:val="20"/>
        </w:rPr>
        <w:t>: ………………………………….</w:t>
      </w:r>
    </w:p>
    <w:p w:rsidR="00424F25" w:rsidRDefault="00424F25" w:rsidP="00424F25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Przewidujemy zastosowanie urządzeń wskazanych w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7"/>
      </w:tblGrid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spellStart"/>
            <w:r w:rsidRPr="001A0F8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Przyłącze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 xml:space="preserve">Oprawa z przewodem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Pr="001A0F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o długości minimum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1A0F8A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Sprawność modułu zasilającego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A0F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Źródło światła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 xml:space="preserve">Moduł w technologii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Żywotność LED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 xml:space="preserve">Nie mniejsza niż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godzin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Temperatura barwowa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Efektywność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lm/W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Od -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do +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ºC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Współczynnik oddawania barw Ra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Możliwość regulacji kąta pochylenia obudowy (w stosunku do osi słupa) przy zastosowaniu łącznika kątowego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Od -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º do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A0F8A">
              <w:rPr>
                <w:rFonts w:ascii="Arial" w:hAnsi="Arial" w:cs="Arial"/>
                <w:sz w:val="20"/>
                <w:szCs w:val="20"/>
              </w:rPr>
              <w:t>0º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Materiał obudowy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Masa lampy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Barwa obudowy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Klosz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Klasa szczelność obudowy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Minimum IP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Klasa odporności mechanicznej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Nie mniejsza niż IK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424F25" w:rsidRPr="001A0F8A" w:rsidTr="003B2D9D">
        <w:tc>
          <w:tcPr>
            <w:tcW w:w="3936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277" w:type="dxa"/>
            <w:shd w:val="clear" w:color="auto" w:fill="auto"/>
          </w:tcPr>
          <w:p w:rsidR="00424F25" w:rsidRPr="001A0F8A" w:rsidRDefault="00424F25" w:rsidP="003B2D9D">
            <w:pPr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A0F8A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</w:tc>
      </w:tr>
    </w:tbl>
    <w:p w:rsidR="00424F25" w:rsidRDefault="00424F25" w:rsidP="00424F25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F25" w:rsidRDefault="00424F25" w:rsidP="00424F25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5351A">
        <w:rPr>
          <w:rFonts w:ascii="Arial" w:hAnsi="Arial" w:cs="Arial"/>
          <w:sz w:val="20"/>
          <w:szCs w:val="20"/>
        </w:rPr>
        <w:t>Ilość przewidzianych lamp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770"/>
        <w:gridCol w:w="1526"/>
        <w:gridCol w:w="1526"/>
        <w:gridCol w:w="1526"/>
        <w:gridCol w:w="1328"/>
      </w:tblGrid>
      <w:tr w:rsidR="00424F25" w:rsidRPr="001A0F8A" w:rsidTr="003B2D9D">
        <w:tc>
          <w:tcPr>
            <w:tcW w:w="1613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Kąt rozsyłu światła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Łącznik kątowy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Moc ~30</w:t>
            </w:r>
          </w:p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[W]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Moc ~50</w:t>
            </w:r>
          </w:p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[W]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Moc ~75</w:t>
            </w:r>
          </w:p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[W]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424F25" w:rsidRPr="001A0F8A" w:rsidTr="003B2D9D">
        <w:tc>
          <w:tcPr>
            <w:tcW w:w="1613" w:type="dxa"/>
            <w:vMerge w:val="restart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Drogowy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Niewymagany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424F25" w:rsidRPr="001A0F8A" w:rsidTr="003B2D9D">
        <w:tc>
          <w:tcPr>
            <w:tcW w:w="1613" w:type="dxa"/>
            <w:vMerge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F25" w:rsidRPr="001A0F8A" w:rsidTr="003B2D9D">
        <w:tc>
          <w:tcPr>
            <w:tcW w:w="1613" w:type="dxa"/>
            <w:vMerge w:val="restart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Parkowy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Niewymagany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424F25" w:rsidRPr="001A0F8A" w:rsidTr="003B2D9D"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424F25" w:rsidRPr="001A0F8A" w:rsidTr="003B2D9D">
        <w:tc>
          <w:tcPr>
            <w:tcW w:w="16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F8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24F25" w:rsidRPr="001A0F8A" w:rsidRDefault="00424F25" w:rsidP="003B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:rsidR="00424F25" w:rsidRDefault="00424F25" w:rsidP="00424F25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Inne sugestie Wykonawcy:</w:t>
      </w:r>
    </w:p>
    <w:p w:rsidR="00424F25" w:rsidRDefault="00424F25" w:rsidP="00424F25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424F25" w:rsidRPr="00B5351A" w:rsidRDefault="00424F25" w:rsidP="00424F25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424F25" w:rsidRPr="004B588A" w:rsidRDefault="00424F25" w:rsidP="00424F25">
      <w:pPr>
        <w:tabs>
          <w:tab w:val="left" w:pos="720"/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424F25" w:rsidRDefault="00424F25" w:rsidP="00424F25">
      <w:pPr>
        <w:tabs>
          <w:tab w:val="left" w:pos="850"/>
        </w:tabs>
        <w:spacing w:line="1" w:lineRule="atLeast"/>
        <w:jc w:val="both"/>
        <w:textDirection w:val="btLr"/>
        <w:textAlignment w:val="top"/>
        <w:outlineLvl w:val="0"/>
        <w:rPr>
          <w:b/>
          <w:color w:val="FF0000"/>
          <w:position w:val="-1"/>
          <w:u w:val="single"/>
        </w:rPr>
      </w:pPr>
    </w:p>
    <w:p w:rsidR="00424F25" w:rsidRPr="00EF6028" w:rsidRDefault="00424F25" w:rsidP="00424F25">
      <w:pPr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  <w:r>
        <w:rPr>
          <w:rStyle w:val="Brak"/>
          <w:rFonts w:ascii="Arial" w:hAnsi="Arial" w:cs="Arial"/>
          <w:sz w:val="18"/>
          <w:szCs w:val="18"/>
        </w:rPr>
        <w:t>Mie</w:t>
      </w:r>
      <w:r w:rsidRPr="00EF6028">
        <w:rPr>
          <w:rStyle w:val="Brak"/>
          <w:rFonts w:ascii="Arial" w:hAnsi="Arial" w:cs="Arial"/>
          <w:sz w:val="18"/>
          <w:szCs w:val="18"/>
        </w:rPr>
        <w:t xml:space="preserve">jscowość, data   </w:t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424F25" w:rsidRPr="00B5351A" w:rsidRDefault="00424F25" w:rsidP="00424F25">
      <w:pPr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(podpis Wykonawcy</w:t>
      </w:r>
    </w:p>
    <w:p w:rsidR="00AA3255" w:rsidRDefault="00AA3255"/>
    <w:sectPr w:rsidR="00AA3255" w:rsidSect="00424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5"/>
    <w:rsid w:val="00424F25"/>
    <w:rsid w:val="00A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E5B6-61C6-4F09-A3BC-52A83EE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4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4F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ak">
    <w:name w:val="Brak"/>
    <w:rsid w:val="0042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2023-05-11T11:43:00Z</dcterms:created>
  <dcterms:modified xsi:type="dcterms:W3CDTF">2023-05-11T11:44:00Z</dcterms:modified>
</cp:coreProperties>
</file>