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 xml:space="preserve">ykaz robót budowlanych wykonanych nie wcześniej niż w okresie ostatnich 5 lat, a jeżeli okres prowadzenia działalności jest krótszy - w tym okresie, wraz z podaniem ich rodzaju, wartości, daty i miejsca wykonania oraz podmiotów, na </w:t>
      </w:r>
      <w:proofErr w:type="gramStart"/>
      <w:r w:rsidRPr="004A3830">
        <w:rPr>
          <w:i/>
          <w:color w:val="000000" w:themeColor="text1"/>
        </w:rPr>
        <w:t>rzecz których</w:t>
      </w:r>
      <w:proofErr w:type="gramEnd"/>
      <w:r w:rsidRPr="004A3830">
        <w:rPr>
          <w:i/>
          <w:color w:val="000000" w:themeColor="text1"/>
        </w:rPr>
        <w:t xml:space="preserve"> roboty te zostały wykonane</w:t>
      </w:r>
      <w:r w:rsidR="006A0AA3">
        <w:rPr>
          <w:i/>
          <w:color w:val="000000" w:themeColor="text1"/>
        </w:rPr>
        <w:t xml:space="preserve">. </w:t>
      </w:r>
    </w:p>
    <w:p w14:paraId="7FA4BD01" w14:textId="302A4018" w:rsidR="004A3830" w:rsidRDefault="006A0AA3" w:rsidP="004A3830">
      <w:pPr>
        <w:rPr>
          <w:i/>
          <w:color w:val="000000" w:themeColor="text1"/>
        </w:rPr>
      </w:pPr>
      <w:r>
        <w:rPr>
          <w:i/>
          <w:color w:val="000000" w:themeColor="text1"/>
        </w:rPr>
        <w:t>N</w:t>
      </w:r>
      <w:r w:rsidR="004A3830">
        <w:rPr>
          <w:i/>
          <w:color w:val="000000" w:themeColor="text1"/>
        </w:rPr>
        <w:t>ależy przedstawić wykonanie:</w:t>
      </w:r>
      <w:r>
        <w:rPr>
          <w:i/>
          <w:color w:val="000000" w:themeColor="text1"/>
        </w:rPr>
        <w:t xml:space="preserve"> </w:t>
      </w:r>
      <w:r w:rsidR="00E216E7" w:rsidRPr="00E216E7">
        <w:rPr>
          <w:i/>
          <w:color w:val="000000" w:themeColor="text1"/>
        </w:rPr>
        <w:t>min. 2 roboty budowlane polegające na budowie/przebudowie/</w:t>
      </w:r>
      <w:r w:rsidR="00E216E7">
        <w:rPr>
          <w:i/>
          <w:color w:val="000000" w:themeColor="text1"/>
        </w:rPr>
        <w:t xml:space="preserve"> </w:t>
      </w:r>
      <w:r w:rsidR="00E216E7" w:rsidRPr="00E216E7">
        <w:rPr>
          <w:i/>
          <w:color w:val="000000" w:themeColor="text1"/>
        </w:rPr>
        <w:t xml:space="preserve">rozbudowie lub remoncie boiska o nawierzchni poliuretanowej z warstwą użytkową w trzech kolorach o min. powierzchni nawierzchni </w:t>
      </w:r>
      <w:r w:rsidR="00F3756E">
        <w:rPr>
          <w:i/>
          <w:color w:val="000000" w:themeColor="text1"/>
        </w:rPr>
        <w:t>5</w:t>
      </w:r>
      <w:r w:rsidR="009F7F49">
        <w:rPr>
          <w:i/>
          <w:color w:val="000000" w:themeColor="text1"/>
        </w:rPr>
        <w:t>00</w:t>
      </w:r>
      <w:r w:rsidR="00E216E7" w:rsidRPr="00E216E7">
        <w:rPr>
          <w:i/>
          <w:color w:val="000000" w:themeColor="text1"/>
        </w:rPr>
        <w:t xml:space="preserve"> m</w:t>
      </w:r>
      <w:r w:rsidR="00E216E7" w:rsidRPr="00F3756E">
        <w:rPr>
          <w:i/>
          <w:color w:val="000000" w:themeColor="text1"/>
          <w:vertAlign w:val="superscript"/>
        </w:rPr>
        <w:t>2</w:t>
      </w:r>
      <w:r w:rsidR="00E216E7" w:rsidRPr="00E216E7">
        <w:rPr>
          <w:i/>
          <w:color w:val="000000" w:themeColor="text1"/>
        </w:rPr>
        <w:t xml:space="preserve"> i min. wartości</w:t>
      </w:r>
      <w:proofErr w:type="gramStart"/>
      <w:r w:rsidR="00E216E7" w:rsidRPr="00E216E7">
        <w:rPr>
          <w:i/>
          <w:color w:val="000000" w:themeColor="text1"/>
        </w:rPr>
        <w:t xml:space="preserve"> 500 000,- zł</w:t>
      </w:r>
      <w:proofErr w:type="gramEnd"/>
      <w:r w:rsidR="00E216E7" w:rsidRPr="00E216E7">
        <w:rPr>
          <w:i/>
          <w:color w:val="000000" w:themeColor="text1"/>
        </w:rPr>
        <w:t xml:space="preserve"> brutto </w:t>
      </w:r>
    </w:p>
    <w:p w14:paraId="6DF3CB98" w14:textId="77777777"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7B5BA85F" w14:textId="64751F22" w:rsidR="00E216E7" w:rsidRDefault="00E216E7" w:rsidP="009A6A1A">
            <w:pPr>
              <w:ind w:right="72"/>
              <w:jc w:val="center"/>
              <w:rPr>
                <w:sz w:val="18"/>
                <w:szCs w:val="18"/>
              </w:rPr>
            </w:pPr>
            <w:r w:rsidRPr="00E216E7">
              <w:rPr>
                <w:sz w:val="18"/>
                <w:szCs w:val="18"/>
              </w:rPr>
              <w:t xml:space="preserve">Powierzchnia nawierzchni </w:t>
            </w:r>
          </w:p>
          <w:p w14:paraId="63806125" w14:textId="12AFBFBE" w:rsidR="004A3830" w:rsidRDefault="00E216E7" w:rsidP="009A6A1A">
            <w:pPr>
              <w:ind w:right="72"/>
              <w:jc w:val="center"/>
              <w:rPr>
                <w:sz w:val="18"/>
                <w:szCs w:val="18"/>
              </w:rPr>
            </w:pPr>
            <w:r w:rsidRPr="00E216E7">
              <w:rPr>
                <w:sz w:val="18"/>
                <w:szCs w:val="18"/>
              </w:rPr>
              <w:t xml:space="preserve">……….. </w:t>
            </w:r>
            <w:proofErr w:type="gramStart"/>
            <w:r w:rsidRPr="00E216E7">
              <w:rPr>
                <w:sz w:val="18"/>
                <w:szCs w:val="18"/>
              </w:rPr>
              <w:t>m</w:t>
            </w:r>
            <w:proofErr w:type="gramEnd"/>
            <w:r w:rsidRPr="00E216E7">
              <w:rPr>
                <w:sz w:val="18"/>
                <w:szCs w:val="18"/>
              </w:rPr>
              <w:t>2</w:t>
            </w:r>
          </w:p>
          <w:p w14:paraId="4F1BBA2F" w14:textId="77777777" w:rsidR="004A3830" w:rsidRPr="009C4CAB" w:rsidRDefault="004A3830" w:rsidP="009A6A1A">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9A6A1A">
            <w:pPr>
              <w:ind w:right="72"/>
              <w:jc w:val="center"/>
              <w:rPr>
                <w:sz w:val="18"/>
                <w:szCs w:val="18"/>
              </w:rPr>
            </w:pPr>
            <w:r>
              <w:rPr>
                <w:sz w:val="18"/>
                <w:szCs w:val="18"/>
              </w:rPr>
              <w:t>2.</w:t>
            </w:r>
          </w:p>
        </w:tc>
        <w:tc>
          <w:tcPr>
            <w:tcW w:w="845" w:type="pct"/>
          </w:tcPr>
          <w:p w14:paraId="317B70D1" w14:textId="77777777" w:rsidR="004A3830" w:rsidRDefault="004A3830" w:rsidP="009A6A1A">
            <w:pPr>
              <w:ind w:right="72"/>
              <w:jc w:val="center"/>
              <w:rPr>
                <w:sz w:val="18"/>
                <w:szCs w:val="18"/>
              </w:rPr>
            </w:pPr>
          </w:p>
        </w:tc>
        <w:tc>
          <w:tcPr>
            <w:tcW w:w="919" w:type="pct"/>
          </w:tcPr>
          <w:p w14:paraId="67A3D28C" w14:textId="77777777" w:rsidR="004A3830" w:rsidRPr="009C4CAB" w:rsidRDefault="004A3830" w:rsidP="009A6A1A">
            <w:pPr>
              <w:ind w:right="72"/>
              <w:jc w:val="center"/>
              <w:rPr>
                <w:sz w:val="18"/>
                <w:szCs w:val="18"/>
              </w:rPr>
            </w:pPr>
          </w:p>
        </w:tc>
        <w:tc>
          <w:tcPr>
            <w:tcW w:w="611" w:type="pct"/>
          </w:tcPr>
          <w:p w14:paraId="12D12FC9" w14:textId="77777777" w:rsidR="004A3830" w:rsidRDefault="004A3830" w:rsidP="009A6A1A">
            <w:pPr>
              <w:ind w:right="72"/>
              <w:jc w:val="center"/>
              <w:rPr>
                <w:sz w:val="18"/>
                <w:szCs w:val="18"/>
              </w:rPr>
            </w:pPr>
          </w:p>
        </w:tc>
        <w:tc>
          <w:tcPr>
            <w:tcW w:w="1702" w:type="pct"/>
          </w:tcPr>
          <w:p w14:paraId="51F5187C" w14:textId="77777777" w:rsidR="00E216E7" w:rsidRDefault="00E216E7" w:rsidP="004A3830">
            <w:pPr>
              <w:ind w:right="72"/>
              <w:jc w:val="center"/>
              <w:rPr>
                <w:sz w:val="18"/>
                <w:szCs w:val="18"/>
              </w:rPr>
            </w:pPr>
          </w:p>
          <w:p w14:paraId="5606EDC3" w14:textId="77777777" w:rsidR="00E216E7" w:rsidRDefault="00E216E7" w:rsidP="004A3830">
            <w:pPr>
              <w:ind w:right="72"/>
              <w:jc w:val="center"/>
              <w:rPr>
                <w:sz w:val="18"/>
                <w:szCs w:val="18"/>
              </w:rPr>
            </w:pPr>
          </w:p>
          <w:p w14:paraId="35D7891D" w14:textId="77777777" w:rsidR="00E216E7" w:rsidRDefault="00E216E7" w:rsidP="004A3830">
            <w:pPr>
              <w:ind w:right="72"/>
              <w:jc w:val="center"/>
              <w:rPr>
                <w:sz w:val="18"/>
                <w:szCs w:val="18"/>
              </w:rPr>
            </w:pPr>
          </w:p>
          <w:p w14:paraId="5D7B0C39" w14:textId="62DC3B30" w:rsidR="00E216E7" w:rsidRDefault="00E216E7" w:rsidP="004A3830">
            <w:pPr>
              <w:ind w:right="72"/>
              <w:jc w:val="center"/>
              <w:rPr>
                <w:sz w:val="18"/>
                <w:szCs w:val="18"/>
              </w:rPr>
            </w:pPr>
            <w:r w:rsidRPr="00E216E7">
              <w:rPr>
                <w:sz w:val="18"/>
                <w:szCs w:val="18"/>
              </w:rPr>
              <w:t xml:space="preserve">Powierzchnia nawierzchni </w:t>
            </w:r>
          </w:p>
          <w:p w14:paraId="1CF31D7E" w14:textId="0657483D" w:rsidR="004A3830" w:rsidRDefault="00E216E7" w:rsidP="004A3830">
            <w:pPr>
              <w:ind w:right="72"/>
              <w:jc w:val="center"/>
              <w:rPr>
                <w:sz w:val="18"/>
                <w:szCs w:val="18"/>
              </w:rPr>
            </w:pPr>
            <w:r w:rsidRPr="00E216E7">
              <w:rPr>
                <w:sz w:val="18"/>
                <w:szCs w:val="18"/>
              </w:rPr>
              <w:t xml:space="preserve">……….. </w:t>
            </w:r>
            <w:proofErr w:type="gramStart"/>
            <w:r w:rsidRPr="00E216E7">
              <w:rPr>
                <w:sz w:val="18"/>
                <w:szCs w:val="18"/>
              </w:rPr>
              <w:t>m</w:t>
            </w:r>
            <w:proofErr w:type="gramEnd"/>
            <w:r w:rsidRPr="00E216E7">
              <w:rPr>
                <w:sz w:val="18"/>
                <w:szCs w:val="18"/>
              </w:rPr>
              <w:t>2</w:t>
            </w:r>
          </w:p>
        </w:tc>
        <w:tc>
          <w:tcPr>
            <w:tcW w:w="735" w:type="pct"/>
          </w:tcPr>
          <w:p w14:paraId="7F8B13D5" w14:textId="77777777" w:rsidR="004A3830" w:rsidRPr="009C4CAB" w:rsidRDefault="004A3830"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A145A7B" w:rsidR="00E44F7A" w:rsidRPr="009C4CAB" w:rsidRDefault="009F7F49" w:rsidP="009F7F49">
      <w:pPr>
        <w:spacing w:line="260" w:lineRule="atLeast"/>
        <w:jc w:val="both"/>
      </w:pPr>
      <w:r>
        <w:t xml:space="preserve">Należy </w:t>
      </w:r>
      <w:r w:rsidR="00E44F7A" w:rsidRPr="009C4CAB">
        <w:t>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w:t>
      </w:r>
      <w:r>
        <w:t>,</w:t>
      </w:r>
      <w:r w:rsidR="00D41D90" w:rsidRPr="00D41D90">
        <w:t xml:space="preserve"> którego roboty budowlane zostały wykonane, a jeżeli wykonawca z przyczyn niezależnych od niego nie jest w stanie uzyskać tych dokumentów - inne odpowiednie dokumenty</w:t>
      </w:r>
      <w:r w:rsidR="00E44F7A"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proofErr w:type="gramStart"/>
      <w:r>
        <w:t>szt</w:t>
      </w:r>
      <w:proofErr w:type="gramEnd"/>
      <w:r>
        <w: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proofErr w:type="gramStart"/>
      <w:r w:rsidRPr="00C070ED">
        <w:rPr>
          <w:sz w:val="16"/>
          <w:szCs w:val="16"/>
        </w:rPr>
        <w:t>podpis</w:t>
      </w:r>
      <w:proofErr w:type="gramEnd"/>
      <w:r w:rsidRPr="00C070ED">
        <w:rPr>
          <w:sz w:val="16"/>
          <w:szCs w:val="16"/>
        </w:rPr>
        <w:t xml:space="preserve">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5EB767D4" w14:textId="77777777" w:rsidR="00E44F7A" w:rsidRDefault="00E44F7A" w:rsidP="00E44F7A">
      <w:pPr>
        <w:ind w:right="970"/>
        <w:jc w:val="right"/>
        <w:rPr>
          <w:sz w:val="16"/>
          <w:szCs w:val="16"/>
        </w:rPr>
      </w:pPr>
    </w:p>
    <w:p w14:paraId="3D170BF4" w14:textId="77777777" w:rsidR="00E44F7A" w:rsidRDefault="00E44F7A" w:rsidP="00E44F7A">
      <w:pPr>
        <w:ind w:right="970"/>
        <w:jc w:val="right"/>
        <w:rPr>
          <w:sz w:val="16"/>
          <w:szCs w:val="16"/>
        </w:rPr>
      </w:pPr>
    </w:p>
    <w:p w14:paraId="0B298011" w14:textId="617BA232" w:rsidR="00043302" w:rsidRDefault="00043302" w:rsidP="00043302">
      <w:pPr>
        <w:jc w:val="right"/>
      </w:pPr>
    </w:p>
    <w:p w14:paraId="5F0A536B" w14:textId="2A2F285C" w:rsidR="00D41D90" w:rsidRDefault="00D41D90" w:rsidP="00043302">
      <w:pPr>
        <w:jc w:val="right"/>
      </w:pPr>
    </w:p>
    <w:p w14:paraId="6E2C07E4" w14:textId="2A37B80E" w:rsidR="00D41D90" w:rsidRDefault="00D41D90" w:rsidP="00043302">
      <w:pPr>
        <w:jc w:val="right"/>
      </w:pPr>
    </w:p>
    <w:p w14:paraId="369CBF3D" w14:textId="36614BF2" w:rsidR="00D41D90" w:rsidRDefault="00D41D90" w:rsidP="00043302">
      <w:pPr>
        <w:jc w:val="right"/>
      </w:pPr>
    </w:p>
    <w:p w14:paraId="4DAB5303" w14:textId="409C7A99" w:rsidR="00D41D90" w:rsidRDefault="00D41D90" w:rsidP="00043302">
      <w:pPr>
        <w:jc w:val="right"/>
      </w:pPr>
    </w:p>
    <w:p w14:paraId="4E18179F" w14:textId="0D4F1903" w:rsidR="00D41D90" w:rsidRDefault="00D41D90" w:rsidP="00043302">
      <w:pPr>
        <w:jc w:val="right"/>
      </w:pPr>
    </w:p>
    <w:p w14:paraId="2E7F514C" w14:textId="655E95D7" w:rsidR="00D41D90" w:rsidRDefault="00D41D90" w:rsidP="00043302">
      <w:pPr>
        <w:jc w:val="right"/>
      </w:pPr>
    </w:p>
    <w:sectPr w:rsidR="00D41D90" w:rsidSect="00786604">
      <w:headerReference w:type="even" r:id="rId8"/>
      <w:headerReference w:type="default" r:id="rId9"/>
      <w:footerReference w:type="even" r:id="rId10"/>
      <w:footerReference w:type="default" r:id="rId11"/>
      <w:headerReference w:type="first" r:id="rId12"/>
      <w:foot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6FC3B" w14:textId="77777777" w:rsidR="00B10E94" w:rsidRDefault="00B10E94">
      <w:r>
        <w:separator/>
      </w:r>
    </w:p>
  </w:endnote>
  <w:endnote w:type="continuationSeparator" w:id="0">
    <w:p w14:paraId="5C408CD9" w14:textId="77777777" w:rsidR="00B10E94" w:rsidRDefault="00B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95B8" w14:textId="77777777" w:rsidR="003A308D" w:rsidRDefault="003A30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sidR="009F7F49">
      <w:rPr>
        <w:noProof/>
      </w:rPr>
      <w:t>2</w:t>
    </w:r>
    <w:r>
      <w:fldChar w:fldCharType="end"/>
    </w:r>
    <w:r>
      <w:t xml:space="preserve"> z </w:t>
    </w:r>
    <w:r w:rsidR="00C10CD7">
      <w:rPr>
        <w:noProof/>
      </w:rPr>
      <w:fldChar w:fldCharType="begin"/>
    </w:r>
    <w:r w:rsidR="00C10CD7">
      <w:rPr>
        <w:noProof/>
      </w:rPr>
      <w:instrText xml:space="preserve"> NUMPAGES </w:instrText>
    </w:r>
    <w:r w:rsidR="00C10CD7">
      <w:rPr>
        <w:noProof/>
      </w:rPr>
      <w:fldChar w:fldCharType="separate"/>
    </w:r>
    <w:r w:rsidR="003A308D">
      <w:rPr>
        <w:noProof/>
      </w:rPr>
      <w:t>1</w:t>
    </w:r>
    <w:r w:rsidR="00C10CD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D0FF" w14:textId="77777777" w:rsidR="003A308D" w:rsidRPr="003A308D" w:rsidRDefault="003A308D" w:rsidP="003A308D">
    <w:pPr>
      <w:pStyle w:val="Stopka"/>
      <w:jc w:val="center"/>
      <w:rPr>
        <w:color w:val="365F91" w:themeColor="accent1" w:themeShade="BF"/>
      </w:rPr>
    </w:pPr>
    <w:bookmarkStart w:id="0" w:name="_GoBack"/>
    <w:r w:rsidRPr="003A308D">
      <w:rPr>
        <w:color w:val="365F91" w:themeColor="accent1" w:themeShade="BF"/>
      </w:rPr>
      <w:t>Projekt realizowany w ramach RPOWŚ na lata 2014-2020, oznaczony nr RPSW.07.04.00-26-0006/18</w:t>
    </w:r>
  </w:p>
  <w:p w14:paraId="4A2DAFC3" w14:textId="77777777" w:rsidR="003A308D" w:rsidRPr="003A308D" w:rsidRDefault="003A308D" w:rsidP="003A308D">
    <w:pPr>
      <w:pStyle w:val="Stopka"/>
      <w:jc w:val="center"/>
      <w:rPr>
        <w:color w:val="365F91" w:themeColor="accent1" w:themeShade="BF"/>
      </w:rPr>
    </w:pPr>
    <w:r w:rsidRPr="003A308D">
      <w:rPr>
        <w:color w:val="365F91" w:themeColor="accent1" w:themeShade="BF"/>
      </w:rPr>
      <w:t>Tytuł projektu: Rozwój infrastruktury sportowej oraz zakup nowoczesnych pomocy dydaktycznych w placówkach oświatowych na terenie Gminy Działoszyce</w:t>
    </w:r>
  </w:p>
  <w:bookmarkEnd w:id="0"/>
  <w:p w14:paraId="3AD04211" w14:textId="77777777" w:rsidR="003A308D" w:rsidRDefault="003A30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113A" w14:textId="77777777" w:rsidR="00B10E94" w:rsidRDefault="00B10E94">
      <w:r>
        <w:separator/>
      </w:r>
    </w:p>
  </w:footnote>
  <w:footnote w:type="continuationSeparator" w:id="0">
    <w:p w14:paraId="72583FC7" w14:textId="77777777" w:rsidR="00B10E94" w:rsidRDefault="00B1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C6FF" w14:textId="77777777" w:rsidR="003A308D" w:rsidRDefault="003A30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D1E9" w14:textId="77777777" w:rsidR="003A308D" w:rsidRDefault="003A308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D4B9" w14:textId="77777777" w:rsidR="009F7F49" w:rsidRPr="007E31B7" w:rsidRDefault="009A6A1A" w:rsidP="00786604">
    <w:pPr>
      <w:pStyle w:val="Nagwek"/>
    </w:pPr>
    <w:r>
      <w:t xml:space="preserve"> </w:t>
    </w:r>
  </w:p>
  <w:tbl>
    <w:tblPr>
      <w:tblW w:w="5000" w:type="pct"/>
      <w:tblInd w:w="-1" w:type="dxa"/>
      <w:tblCellMar>
        <w:left w:w="0" w:type="dxa"/>
        <w:right w:w="0" w:type="dxa"/>
      </w:tblCellMar>
      <w:tblLook w:val="04A0" w:firstRow="1" w:lastRow="0" w:firstColumn="1" w:lastColumn="0" w:noHBand="0" w:noVBand="1"/>
    </w:tblPr>
    <w:tblGrid>
      <w:gridCol w:w="2048"/>
      <w:gridCol w:w="2992"/>
      <w:gridCol w:w="2286"/>
      <w:gridCol w:w="2754"/>
    </w:tblGrid>
    <w:tr w:rsidR="009F7F49" w:rsidRPr="009F7F49" w14:paraId="67293D2D" w14:textId="77777777" w:rsidTr="00DF6BF3">
      <w:tc>
        <w:tcPr>
          <w:tcW w:w="1016" w:type="pct"/>
          <w:tcMar>
            <w:left w:w="0" w:type="dxa"/>
            <w:right w:w="0" w:type="dxa"/>
          </w:tcMar>
        </w:tcPr>
        <w:p w14:paraId="01966F90" w14:textId="77777777" w:rsidR="009F7F49" w:rsidRPr="009F7F49" w:rsidRDefault="009F7F49" w:rsidP="009F7F49">
          <w:pPr>
            <w:pStyle w:val="Nagwek"/>
          </w:pPr>
          <w:r w:rsidRPr="009F7F49">
            <w:rPr>
              <w:noProof/>
            </w:rPr>
            <w:drawing>
              <wp:inline distT="0" distB="0" distL="0" distR="0" wp14:anchorId="341CE561" wp14:editId="539881A5">
                <wp:extent cx="1030605" cy="438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38785"/>
                        </a:xfrm>
                        <a:prstGeom prst="rect">
                          <a:avLst/>
                        </a:prstGeom>
                        <a:noFill/>
                        <a:ln>
                          <a:noFill/>
                        </a:ln>
                      </pic:spPr>
                    </pic:pic>
                  </a:graphicData>
                </a:graphic>
              </wp:inline>
            </w:drawing>
          </w:r>
        </w:p>
      </w:tc>
      <w:tc>
        <w:tcPr>
          <w:tcW w:w="1484" w:type="pct"/>
          <w:tcMar>
            <w:left w:w="0" w:type="dxa"/>
            <w:right w:w="0" w:type="dxa"/>
          </w:tcMar>
        </w:tcPr>
        <w:p w14:paraId="03429D31" w14:textId="77777777" w:rsidR="009F7F49" w:rsidRPr="009F7F49" w:rsidRDefault="009F7F49" w:rsidP="009F7F49">
          <w:pPr>
            <w:pStyle w:val="Nagwek"/>
          </w:pPr>
          <w:r w:rsidRPr="009F7F49">
            <w:rPr>
              <w:noProof/>
            </w:rPr>
            <w:drawing>
              <wp:inline distT="0" distB="0" distL="0" distR="0" wp14:anchorId="1CB274C1" wp14:editId="0535D37A">
                <wp:extent cx="1410970"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438785"/>
                        </a:xfrm>
                        <a:prstGeom prst="rect">
                          <a:avLst/>
                        </a:prstGeom>
                        <a:noFill/>
                        <a:ln>
                          <a:noFill/>
                        </a:ln>
                      </pic:spPr>
                    </pic:pic>
                  </a:graphicData>
                </a:graphic>
              </wp:inline>
            </w:drawing>
          </w:r>
        </w:p>
      </w:tc>
      <w:tc>
        <w:tcPr>
          <w:tcW w:w="1134" w:type="pct"/>
          <w:tcMar>
            <w:left w:w="0" w:type="dxa"/>
            <w:right w:w="0" w:type="dxa"/>
          </w:tcMar>
        </w:tcPr>
        <w:p w14:paraId="2D9504EB" w14:textId="77777777" w:rsidR="009F7F49" w:rsidRPr="009F7F49" w:rsidRDefault="009F7F49" w:rsidP="009F7F49">
          <w:pPr>
            <w:pStyle w:val="Nagwek"/>
          </w:pPr>
          <w:r w:rsidRPr="009F7F49">
            <w:rPr>
              <w:noProof/>
            </w:rPr>
            <w:drawing>
              <wp:inline distT="0" distB="0" distL="0" distR="0" wp14:anchorId="7CFEAE1B" wp14:editId="516A4A41">
                <wp:extent cx="956945"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945" cy="438785"/>
                        </a:xfrm>
                        <a:prstGeom prst="rect">
                          <a:avLst/>
                        </a:prstGeom>
                        <a:noFill/>
                        <a:ln>
                          <a:noFill/>
                        </a:ln>
                      </pic:spPr>
                    </pic:pic>
                  </a:graphicData>
                </a:graphic>
              </wp:inline>
            </w:drawing>
          </w:r>
        </w:p>
      </w:tc>
      <w:tc>
        <w:tcPr>
          <w:tcW w:w="1366" w:type="pct"/>
          <w:tcMar>
            <w:left w:w="0" w:type="dxa"/>
            <w:right w:w="0" w:type="dxa"/>
          </w:tcMar>
        </w:tcPr>
        <w:p w14:paraId="48EA7F7A" w14:textId="77777777" w:rsidR="009F7F49" w:rsidRPr="009F7F49" w:rsidRDefault="009F7F49" w:rsidP="009F7F49">
          <w:pPr>
            <w:pStyle w:val="Nagwek"/>
          </w:pPr>
          <w:r w:rsidRPr="009F7F49">
            <w:rPr>
              <w:noProof/>
            </w:rPr>
            <w:drawing>
              <wp:inline distT="0" distB="0" distL="0" distR="0" wp14:anchorId="75AF709C" wp14:editId="667FF812">
                <wp:extent cx="1458595" cy="43878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8595" cy="438785"/>
                        </a:xfrm>
                        <a:prstGeom prst="rect">
                          <a:avLst/>
                        </a:prstGeom>
                        <a:noFill/>
                        <a:ln>
                          <a:noFill/>
                        </a:ln>
                      </pic:spPr>
                    </pic:pic>
                  </a:graphicData>
                </a:graphic>
              </wp:inline>
            </w:drawing>
          </w:r>
        </w:p>
      </w:tc>
    </w:tr>
  </w:tbl>
  <w:p w14:paraId="23CBF1F9" w14:textId="4B1BCE15" w:rsidR="009A6A1A" w:rsidRPr="007E31B7" w:rsidRDefault="009A6A1A" w:rsidP="007866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75054"/>
    <w:rsid w:val="00385950"/>
    <w:rsid w:val="00392E3D"/>
    <w:rsid w:val="003A308D"/>
    <w:rsid w:val="003B1FBE"/>
    <w:rsid w:val="00415B23"/>
    <w:rsid w:val="00430BA0"/>
    <w:rsid w:val="00436B56"/>
    <w:rsid w:val="0044299A"/>
    <w:rsid w:val="004636F8"/>
    <w:rsid w:val="0047493F"/>
    <w:rsid w:val="004A3830"/>
    <w:rsid w:val="004B5912"/>
    <w:rsid w:val="004F17DD"/>
    <w:rsid w:val="00500E82"/>
    <w:rsid w:val="005111FE"/>
    <w:rsid w:val="005603DF"/>
    <w:rsid w:val="00560A47"/>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A5C7D"/>
    <w:rsid w:val="008A6C68"/>
    <w:rsid w:val="008C7839"/>
    <w:rsid w:val="008D457B"/>
    <w:rsid w:val="008E1FD3"/>
    <w:rsid w:val="008F3C78"/>
    <w:rsid w:val="00913506"/>
    <w:rsid w:val="00931460"/>
    <w:rsid w:val="00932004"/>
    <w:rsid w:val="00940A9E"/>
    <w:rsid w:val="00955946"/>
    <w:rsid w:val="00976DD7"/>
    <w:rsid w:val="009A2390"/>
    <w:rsid w:val="009A6914"/>
    <w:rsid w:val="009A6A1A"/>
    <w:rsid w:val="009D40DD"/>
    <w:rsid w:val="009F0120"/>
    <w:rsid w:val="009F2185"/>
    <w:rsid w:val="009F7F49"/>
    <w:rsid w:val="00A06C38"/>
    <w:rsid w:val="00A215F1"/>
    <w:rsid w:val="00A27349"/>
    <w:rsid w:val="00A402C4"/>
    <w:rsid w:val="00A415C9"/>
    <w:rsid w:val="00A77434"/>
    <w:rsid w:val="00A827E7"/>
    <w:rsid w:val="00A9755A"/>
    <w:rsid w:val="00AA2CB8"/>
    <w:rsid w:val="00AB171F"/>
    <w:rsid w:val="00AB5007"/>
    <w:rsid w:val="00AD20F8"/>
    <w:rsid w:val="00B06928"/>
    <w:rsid w:val="00B10E94"/>
    <w:rsid w:val="00B1103C"/>
    <w:rsid w:val="00B25C62"/>
    <w:rsid w:val="00B47D0F"/>
    <w:rsid w:val="00B5291D"/>
    <w:rsid w:val="00B752A8"/>
    <w:rsid w:val="00B75E3B"/>
    <w:rsid w:val="00B8398A"/>
    <w:rsid w:val="00B91DD0"/>
    <w:rsid w:val="00BC59E3"/>
    <w:rsid w:val="00BE3265"/>
    <w:rsid w:val="00BF13B9"/>
    <w:rsid w:val="00BF7414"/>
    <w:rsid w:val="00C10CD7"/>
    <w:rsid w:val="00C14969"/>
    <w:rsid w:val="00C34141"/>
    <w:rsid w:val="00C47062"/>
    <w:rsid w:val="00C94A2C"/>
    <w:rsid w:val="00C9520C"/>
    <w:rsid w:val="00C973AD"/>
    <w:rsid w:val="00CB1EBC"/>
    <w:rsid w:val="00CB692D"/>
    <w:rsid w:val="00CE39E8"/>
    <w:rsid w:val="00CE4BA8"/>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A5B86"/>
    <w:rsid w:val="00EC3D3A"/>
    <w:rsid w:val="00ED5CB4"/>
    <w:rsid w:val="00EF2C3A"/>
    <w:rsid w:val="00F3756E"/>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4F7C-61B6-4C1B-A05B-F9E9ED98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1365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Alicja</cp:lastModifiedBy>
  <cp:revision>5</cp:revision>
  <cp:lastPrinted>2021-06-01T10:47:00Z</cp:lastPrinted>
  <dcterms:created xsi:type="dcterms:W3CDTF">2021-05-05T12:43:00Z</dcterms:created>
  <dcterms:modified xsi:type="dcterms:W3CDTF">2021-06-01T10:47:00Z</dcterms:modified>
</cp:coreProperties>
</file>