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C73EB" w:rsidRDefault="00334C56" w:rsidP="000D72BA">
      <w:pPr>
        <w:spacing w:after="0" w:line="240" w:lineRule="auto"/>
        <w:jc w:val="center"/>
        <w:rPr>
          <w:rFonts w:ascii="Arial" w:eastAsia="Times New Roman" w:hAnsi="Arial" w:cs="Arial"/>
          <w:b/>
          <w:bCs/>
          <w:sz w:val="34"/>
          <w:szCs w:val="34"/>
          <w:lang w:eastAsia="pl-PL"/>
        </w:rPr>
      </w:pPr>
    </w:p>
    <w:p w14:paraId="2AA02ED0" w14:textId="532F3C9A" w:rsidR="00334C56" w:rsidRPr="004575CB" w:rsidRDefault="00404303" w:rsidP="00404303">
      <w:pPr>
        <w:spacing w:after="0" w:line="276" w:lineRule="auto"/>
        <w:rPr>
          <w:rFonts w:ascii="Times New Roman" w:eastAsia="Times New Roman" w:hAnsi="Times New Roman" w:cs="Times New Roman"/>
          <w:b/>
          <w:smallCaps/>
          <w:sz w:val="24"/>
          <w:szCs w:val="24"/>
        </w:rPr>
      </w:pPr>
      <w:r w:rsidRPr="004575CB">
        <w:rPr>
          <w:rFonts w:ascii="Times New Roman" w:eastAsia="Times New Roman" w:hAnsi="Times New Roman" w:cs="Times New Roman"/>
          <w:b/>
          <w:smallCaps/>
          <w:sz w:val="24"/>
          <w:szCs w:val="24"/>
        </w:rPr>
        <w:t>ZPI.271.1.</w:t>
      </w:r>
      <w:r w:rsidR="00D0091B">
        <w:rPr>
          <w:rFonts w:ascii="Times New Roman" w:eastAsia="Times New Roman" w:hAnsi="Times New Roman" w:cs="Times New Roman"/>
          <w:b/>
          <w:smallCaps/>
          <w:sz w:val="24"/>
          <w:szCs w:val="24"/>
        </w:rPr>
        <w:t>1</w:t>
      </w:r>
      <w:r w:rsidR="00F374B9">
        <w:rPr>
          <w:rFonts w:ascii="Times New Roman" w:eastAsia="Times New Roman" w:hAnsi="Times New Roman" w:cs="Times New Roman"/>
          <w:b/>
          <w:smallCaps/>
          <w:sz w:val="24"/>
          <w:szCs w:val="24"/>
        </w:rPr>
        <w:t>1</w:t>
      </w:r>
      <w:r w:rsidRPr="004575CB">
        <w:rPr>
          <w:rFonts w:ascii="Times New Roman" w:eastAsia="Times New Roman" w:hAnsi="Times New Roman" w:cs="Times New Roman"/>
          <w:b/>
          <w:smallCaps/>
          <w:sz w:val="24"/>
          <w:szCs w:val="24"/>
        </w:rPr>
        <w:t>.2023</w:t>
      </w:r>
    </w:p>
    <w:p w14:paraId="5E30A11A" w14:textId="77777777" w:rsidR="00334C56" w:rsidRPr="000C73E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4575C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4575CB">
        <w:rPr>
          <w:rFonts w:ascii="Times New Roman" w:eastAsia="Times New Roman" w:hAnsi="Times New Roman" w:cs="Times New Roman"/>
          <w:sz w:val="24"/>
          <w:szCs w:val="24"/>
          <w:lang w:eastAsia="pl-PL"/>
        </w:rPr>
        <w:t>unijnych o jakich stanowi art. 3 ustawy z 11 września 2019 r. - Prawo zamówień publicznych (Dz. U. z 20</w:t>
      </w:r>
      <w:r w:rsidR="00EC725D" w:rsidRPr="004575CB">
        <w:rPr>
          <w:rFonts w:ascii="Times New Roman" w:eastAsia="Times New Roman" w:hAnsi="Times New Roman" w:cs="Times New Roman"/>
          <w:sz w:val="24"/>
          <w:szCs w:val="24"/>
          <w:lang w:eastAsia="pl-PL"/>
        </w:rPr>
        <w:t>2</w:t>
      </w:r>
      <w:r w:rsidR="00D0091B">
        <w:rPr>
          <w:rFonts w:ascii="Times New Roman" w:eastAsia="Times New Roman" w:hAnsi="Times New Roman" w:cs="Times New Roman"/>
          <w:sz w:val="24"/>
          <w:szCs w:val="24"/>
          <w:lang w:eastAsia="pl-PL"/>
        </w:rPr>
        <w:t>3</w:t>
      </w:r>
      <w:r w:rsidRPr="004575CB">
        <w:rPr>
          <w:rFonts w:ascii="Times New Roman" w:eastAsia="Times New Roman" w:hAnsi="Times New Roman" w:cs="Times New Roman"/>
          <w:sz w:val="24"/>
          <w:szCs w:val="24"/>
          <w:lang w:eastAsia="pl-PL"/>
        </w:rPr>
        <w:t xml:space="preserve">r. poz. </w:t>
      </w:r>
      <w:r w:rsidR="00EC725D" w:rsidRPr="004575CB">
        <w:rPr>
          <w:rFonts w:ascii="Times New Roman" w:eastAsia="Times New Roman" w:hAnsi="Times New Roman" w:cs="Times New Roman"/>
          <w:sz w:val="24"/>
          <w:szCs w:val="24"/>
          <w:lang w:eastAsia="pl-PL"/>
        </w:rPr>
        <w:t>1</w:t>
      </w:r>
      <w:r w:rsidR="00D0091B">
        <w:rPr>
          <w:rFonts w:ascii="Times New Roman" w:eastAsia="Times New Roman" w:hAnsi="Times New Roman" w:cs="Times New Roman"/>
          <w:sz w:val="24"/>
          <w:szCs w:val="24"/>
          <w:lang w:eastAsia="pl-PL"/>
        </w:rPr>
        <w:t>605</w:t>
      </w:r>
      <w:r w:rsidRPr="004575CB">
        <w:rPr>
          <w:rFonts w:ascii="Times New Roman" w:eastAsia="Times New Roman" w:hAnsi="Times New Roman" w:cs="Times New Roman"/>
          <w:sz w:val="24"/>
          <w:szCs w:val="24"/>
          <w:lang w:eastAsia="pl-PL"/>
        </w:rPr>
        <w:t xml:space="preserve"> ze zm.) – dalej ustawy PZP na zadanie</w:t>
      </w:r>
      <w:r w:rsidRPr="004575CB">
        <w:rPr>
          <w:rFonts w:ascii="Times New Roman" w:eastAsia="Times New Roman" w:hAnsi="Times New Roman" w:cs="Times New Roman"/>
          <w:sz w:val="24"/>
          <w:szCs w:val="24"/>
          <w:lang w:eastAsia="pl-PL"/>
        </w:rPr>
        <w:t> </w:t>
      </w:r>
      <w:r w:rsidRPr="004575CB">
        <w:rPr>
          <w:rFonts w:ascii="Times New Roman" w:eastAsia="Times New Roman" w:hAnsi="Times New Roman" w:cs="Times New Roman"/>
          <w:sz w:val="24"/>
          <w:szCs w:val="24"/>
          <w:lang w:eastAsia="pl-PL"/>
        </w:rPr>
        <w:t>pn:</w:t>
      </w:r>
    </w:p>
    <w:p w14:paraId="1D1CB3CA" w14:textId="77777777" w:rsidR="00404303" w:rsidRPr="004575CB" w:rsidRDefault="00404303" w:rsidP="00404303">
      <w:pPr>
        <w:rPr>
          <w:rFonts w:ascii="Times New Roman" w:hAnsi="Times New Roman" w:cs="Times New Roman"/>
          <w:b/>
          <w:bCs/>
          <w:sz w:val="24"/>
          <w:szCs w:val="24"/>
        </w:rPr>
      </w:pPr>
    </w:p>
    <w:p w14:paraId="001FC23D" w14:textId="4754A993" w:rsidR="00404303" w:rsidRPr="004575CB" w:rsidRDefault="00404303" w:rsidP="00404303">
      <w:pPr>
        <w:jc w:val="center"/>
      </w:pPr>
      <w:r w:rsidRPr="004575CB">
        <w:rPr>
          <w:rFonts w:ascii="Times New Roman" w:hAnsi="Times New Roman" w:cs="Times New Roman"/>
          <w:b/>
          <w:bCs/>
          <w:sz w:val="24"/>
          <w:szCs w:val="24"/>
        </w:rPr>
        <w:t xml:space="preserve">REMONT DROGI </w:t>
      </w:r>
      <w:r w:rsidR="00D0091B">
        <w:rPr>
          <w:rFonts w:ascii="Times New Roman" w:hAnsi="Times New Roman" w:cs="Times New Roman"/>
          <w:b/>
          <w:bCs/>
          <w:sz w:val="24"/>
          <w:szCs w:val="24"/>
        </w:rPr>
        <w:t>POWIATOWEJ</w:t>
      </w:r>
      <w:r w:rsidRPr="004575CB">
        <w:rPr>
          <w:rFonts w:ascii="Times New Roman" w:hAnsi="Times New Roman" w:cs="Times New Roman"/>
          <w:b/>
          <w:bCs/>
          <w:sz w:val="24"/>
          <w:szCs w:val="24"/>
        </w:rPr>
        <w:t xml:space="preserve"> NR </w:t>
      </w:r>
      <w:r w:rsidR="00D0091B">
        <w:rPr>
          <w:rFonts w:ascii="Times New Roman" w:hAnsi="Times New Roman" w:cs="Times New Roman"/>
          <w:b/>
          <w:bCs/>
          <w:sz w:val="24"/>
          <w:szCs w:val="24"/>
        </w:rPr>
        <w:t>4321</w:t>
      </w:r>
      <w:r w:rsidRPr="004575CB">
        <w:rPr>
          <w:rFonts w:ascii="Times New Roman" w:hAnsi="Times New Roman" w:cs="Times New Roman"/>
          <w:b/>
          <w:bCs/>
          <w:sz w:val="24"/>
          <w:szCs w:val="24"/>
        </w:rPr>
        <w:t>P W MIEJSCOWOŚCI POLSKIE OLĘDRY</w:t>
      </w:r>
    </w:p>
    <w:p w14:paraId="3081E11E" w14:textId="78751261" w:rsidR="00334C56" w:rsidRPr="004575CB" w:rsidRDefault="00334C56" w:rsidP="00404303">
      <w:pPr>
        <w:spacing w:before="240" w:after="0" w:line="240" w:lineRule="auto"/>
        <w:jc w:val="center"/>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które jest robotą budowlaną</w:t>
      </w:r>
    </w:p>
    <w:p w14:paraId="01A61957" w14:textId="77777777" w:rsidR="00334C56" w:rsidRPr="004575C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575C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9669C5"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9669C5"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29685B51" w:rsidR="00CE0135" w:rsidRPr="009669C5"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9669C5">
        <w:rPr>
          <w:rFonts w:ascii="Times New Roman" w:eastAsia="Times New Roman" w:hAnsi="Times New Roman" w:cs="Times New Roman"/>
          <w:sz w:val="24"/>
          <w:szCs w:val="24"/>
          <w:lang w:eastAsia="pl-PL"/>
        </w:rPr>
        <w:t xml:space="preserve">Dobrzyca, dnia </w:t>
      </w:r>
      <w:r w:rsidR="009669C5" w:rsidRPr="009669C5">
        <w:rPr>
          <w:rFonts w:ascii="Times New Roman" w:eastAsia="Times New Roman" w:hAnsi="Times New Roman" w:cs="Times New Roman"/>
          <w:sz w:val="24"/>
          <w:szCs w:val="24"/>
          <w:lang w:eastAsia="pl-PL"/>
        </w:rPr>
        <w:t>29</w:t>
      </w:r>
      <w:r w:rsidRPr="009669C5">
        <w:rPr>
          <w:rFonts w:ascii="Times New Roman" w:eastAsia="Times New Roman" w:hAnsi="Times New Roman" w:cs="Times New Roman"/>
          <w:sz w:val="24"/>
          <w:szCs w:val="24"/>
          <w:lang w:eastAsia="pl-PL"/>
        </w:rPr>
        <w:t>.0</w:t>
      </w:r>
      <w:r w:rsidR="009669C5" w:rsidRPr="009669C5">
        <w:rPr>
          <w:rFonts w:ascii="Times New Roman" w:eastAsia="Times New Roman" w:hAnsi="Times New Roman" w:cs="Times New Roman"/>
          <w:sz w:val="24"/>
          <w:szCs w:val="24"/>
          <w:lang w:eastAsia="pl-PL"/>
        </w:rPr>
        <w:t>9</w:t>
      </w:r>
      <w:r w:rsidRPr="009669C5">
        <w:rPr>
          <w:rFonts w:ascii="Times New Roman" w:eastAsia="Times New Roman" w:hAnsi="Times New Roman" w:cs="Times New Roman"/>
          <w:sz w:val="24"/>
          <w:szCs w:val="24"/>
          <w:lang w:eastAsia="pl-PL"/>
        </w:rPr>
        <w:t>.202</w:t>
      </w:r>
      <w:r w:rsidR="00985252" w:rsidRPr="009669C5">
        <w:rPr>
          <w:rFonts w:ascii="Times New Roman" w:eastAsia="Times New Roman" w:hAnsi="Times New Roman" w:cs="Times New Roman"/>
          <w:sz w:val="24"/>
          <w:szCs w:val="24"/>
          <w:lang w:eastAsia="pl-PL"/>
        </w:rPr>
        <w:t>3</w:t>
      </w:r>
      <w:r w:rsidRPr="009669C5">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7C9A9C7D" w:rsidR="00100659" w:rsidRPr="004575CB" w:rsidRDefault="00100659" w:rsidP="00404303">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 xml:space="preserve">lub do podjęcia działań na żądanie osoby, której dane dotyczą, przed zawarciem umowy (art. 6 ust. 1 lit b RODO) wynikającego </w:t>
      </w:r>
      <w:r w:rsidR="00421CD1" w:rsidRPr="00E21B3D">
        <w:rPr>
          <w:rFonts w:ascii="Times New Roman" w:hAnsi="Times New Roman"/>
        </w:rPr>
        <w:t xml:space="preserve">                         </w:t>
      </w:r>
      <w:r w:rsidRPr="00E21B3D">
        <w:rPr>
          <w:rFonts w:ascii="Times New Roman" w:hAnsi="Times New Roman"/>
        </w:rPr>
        <w:t>z Ustawy</w:t>
      </w:r>
      <w:r w:rsidR="00A7229F" w:rsidRPr="00E21B3D">
        <w:rPr>
          <w:rFonts w:ascii="Times New Roman" w:hAnsi="Times New Roman"/>
        </w:rPr>
        <w:t xml:space="preserve"> </w:t>
      </w:r>
      <w:r w:rsidRPr="00E21B3D">
        <w:rPr>
          <w:rFonts w:ascii="Times New Roman" w:hAnsi="Times New Roman"/>
        </w:rPr>
        <w:t xml:space="preserve">z dnia 11 września 2019 r. Prawo zamówień publicznych w sprawie przeprowadzenia </w:t>
      </w:r>
      <w:r w:rsidRPr="004575CB">
        <w:rPr>
          <w:rFonts w:ascii="Times New Roman" w:hAnsi="Times New Roman"/>
        </w:rPr>
        <w:t xml:space="preserve">postępowania o udzielenie zamówienia publicznego w trybie </w:t>
      </w:r>
      <w:r w:rsidR="006B0A29" w:rsidRPr="004575CB">
        <w:rPr>
          <w:rFonts w:ascii="Times New Roman" w:hAnsi="Times New Roman"/>
        </w:rPr>
        <w:t>podstawowym bez negocjacji</w:t>
      </w:r>
      <w:r w:rsidR="00A87807" w:rsidRPr="004575CB">
        <w:rPr>
          <w:rFonts w:ascii="Times New Roman" w:hAnsi="Times New Roman"/>
        </w:rPr>
        <w:t xml:space="preserve"> na zadanie</w:t>
      </w:r>
      <w:r w:rsidR="00A7229F" w:rsidRPr="004575CB">
        <w:rPr>
          <w:rFonts w:ascii="Times New Roman" w:hAnsi="Times New Roman"/>
        </w:rPr>
        <w:t xml:space="preserve"> </w:t>
      </w:r>
      <w:r w:rsidRPr="004575CB">
        <w:rPr>
          <w:rFonts w:ascii="Times New Roman" w:hAnsi="Times New Roman"/>
        </w:rPr>
        <w:t xml:space="preserve">pn. </w:t>
      </w:r>
      <w:r w:rsidR="00404303" w:rsidRPr="004575CB">
        <w:rPr>
          <w:rFonts w:ascii="Times New Roman" w:hAnsi="Times New Roman" w:cs="Times New Roman"/>
          <w:b/>
          <w:bCs/>
          <w:sz w:val="24"/>
          <w:szCs w:val="24"/>
        </w:rPr>
        <w:t xml:space="preserve">REMONT DROGI </w:t>
      </w:r>
      <w:r w:rsidR="00D0091B">
        <w:rPr>
          <w:rFonts w:ascii="Times New Roman" w:hAnsi="Times New Roman" w:cs="Times New Roman"/>
          <w:b/>
          <w:bCs/>
          <w:sz w:val="24"/>
          <w:szCs w:val="24"/>
        </w:rPr>
        <w:t>POWIATOWEJ</w:t>
      </w:r>
      <w:r w:rsidR="00404303" w:rsidRPr="004575CB">
        <w:rPr>
          <w:rFonts w:ascii="Times New Roman" w:hAnsi="Times New Roman" w:cs="Times New Roman"/>
          <w:b/>
          <w:bCs/>
          <w:sz w:val="24"/>
          <w:szCs w:val="24"/>
        </w:rPr>
        <w:t xml:space="preserve"> NR </w:t>
      </w:r>
      <w:r w:rsidR="00D0091B">
        <w:rPr>
          <w:rFonts w:ascii="Times New Roman" w:hAnsi="Times New Roman" w:cs="Times New Roman"/>
          <w:b/>
          <w:bCs/>
          <w:sz w:val="24"/>
          <w:szCs w:val="24"/>
        </w:rPr>
        <w:t>4321</w:t>
      </w:r>
      <w:r w:rsidR="00404303" w:rsidRPr="004575CB">
        <w:rPr>
          <w:rFonts w:ascii="Times New Roman" w:hAnsi="Times New Roman" w:cs="Times New Roman"/>
          <w:b/>
          <w:bCs/>
          <w:sz w:val="24"/>
          <w:szCs w:val="24"/>
        </w:rPr>
        <w:t>P W MIEJSCOWOŚCI POLSKIE OLĘDRY</w:t>
      </w:r>
      <w:r w:rsidR="00404303" w:rsidRPr="004575CB">
        <w:rPr>
          <w:rFonts w:ascii="Times New Roman" w:hAnsi="Times New Roman"/>
          <w:b/>
          <w:bCs/>
          <w:i/>
          <w:iCs/>
        </w:rPr>
        <w:t>-</w:t>
      </w:r>
      <w:r w:rsidR="00D932F6" w:rsidRPr="004575CB">
        <w:rPr>
          <w:rFonts w:ascii="Times New Roman" w:hAnsi="Times New Roman"/>
          <w:b/>
          <w:bCs/>
          <w:i/>
          <w:iCs/>
        </w:rPr>
        <w:t xml:space="preserve"> </w:t>
      </w:r>
      <w:r w:rsidRPr="004575CB">
        <w:rPr>
          <w:rFonts w:ascii="Times New Roman" w:hAnsi="Times New Roman"/>
          <w:b/>
          <w:i/>
        </w:rPr>
        <w:t>nr</w:t>
      </w:r>
      <w:r w:rsidR="003405D6" w:rsidRPr="004575CB">
        <w:rPr>
          <w:rFonts w:ascii="Times New Roman" w:hAnsi="Times New Roman"/>
          <w:b/>
          <w:i/>
        </w:rPr>
        <w:t xml:space="preserve"> postępowania</w:t>
      </w:r>
      <w:r w:rsidRPr="004575CB">
        <w:rPr>
          <w:rFonts w:ascii="Times New Roman" w:hAnsi="Times New Roman"/>
          <w:b/>
          <w:i/>
        </w:rPr>
        <w:t xml:space="preserve"> </w:t>
      </w:r>
      <w:r w:rsidR="00404303" w:rsidRPr="004575CB">
        <w:rPr>
          <w:rFonts w:ascii="Times New Roman" w:hAnsi="Times New Roman"/>
          <w:b/>
          <w:i/>
        </w:rPr>
        <w:t>ZPI.271.1.</w:t>
      </w:r>
      <w:r w:rsidR="00D0091B">
        <w:rPr>
          <w:rFonts w:ascii="Times New Roman" w:hAnsi="Times New Roman"/>
          <w:b/>
          <w:i/>
        </w:rPr>
        <w:t>1</w:t>
      </w:r>
      <w:r w:rsidR="009669C5">
        <w:rPr>
          <w:rFonts w:ascii="Times New Roman" w:hAnsi="Times New Roman"/>
          <w:b/>
          <w:i/>
        </w:rPr>
        <w:t>1</w:t>
      </w:r>
      <w:r w:rsidR="00404303" w:rsidRPr="004575CB">
        <w:rPr>
          <w:rFonts w:ascii="Times New Roman" w:hAnsi="Times New Roman"/>
          <w:b/>
          <w:i/>
        </w:rPr>
        <w:t>.2023</w:t>
      </w:r>
    </w:p>
    <w:p w14:paraId="49C836BC" w14:textId="77777777" w:rsidR="00100659" w:rsidRPr="004575CB" w:rsidRDefault="00100659" w:rsidP="00C14F29">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WYMOGI I KONSEKWENCJE</w:t>
      </w:r>
    </w:p>
    <w:p w14:paraId="20E8A111" w14:textId="77777777" w:rsidR="00100659" w:rsidRPr="004575CB" w:rsidRDefault="00100659" w:rsidP="00C14F29">
      <w:pPr>
        <w:spacing w:after="0" w:line="240" w:lineRule="auto"/>
        <w:jc w:val="both"/>
        <w:rPr>
          <w:rFonts w:ascii="Times New Roman" w:hAnsi="Times New Roman" w:cs="Times New Roman"/>
          <w:sz w:val="24"/>
          <w:szCs w:val="24"/>
        </w:rPr>
      </w:pPr>
      <w:r w:rsidRPr="004575CB">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A718FC">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Inspektor Ochrony Danych Bartosz Mendyk z siedzibą ul. Sędomierska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00EA6F05"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B07F3D" w:rsidRDefault="00B07F3D" w:rsidP="00B07F3D">
      <w:pPr>
        <w:spacing w:after="0"/>
        <w:rPr>
          <w:rFonts w:ascii="Times New Roman" w:hAnsi="Times New Roman" w:cs="Times New Roman"/>
          <w:b/>
          <w:bCs/>
          <w:kern w:val="2"/>
          <w:sz w:val="24"/>
          <w:szCs w:val="24"/>
          <w14:ligatures w14:val="standardContextual"/>
        </w:rPr>
      </w:pPr>
    </w:p>
    <w:p w14:paraId="4C79FE4B" w14:textId="77777777" w:rsidR="009669C5" w:rsidRPr="009669C5" w:rsidRDefault="009669C5" w:rsidP="009669C5">
      <w:pPr>
        <w:numPr>
          <w:ilvl w:val="0"/>
          <w:numId w:val="2"/>
        </w:numPr>
        <w:tabs>
          <w:tab w:val="clear" w:pos="720"/>
          <w:tab w:val="num" w:pos="284"/>
        </w:tabs>
        <w:spacing w:after="0"/>
        <w:ind w:left="360" w:hanging="284"/>
        <w:rPr>
          <w:rFonts w:ascii="Times New Roman" w:hAnsi="Times New Roman" w:cs="Times New Roman"/>
          <w:b/>
          <w:bCs/>
          <w:kern w:val="2"/>
          <w:sz w:val="24"/>
          <w:szCs w:val="24"/>
          <w14:ligatures w14:val="standardContextual"/>
        </w:rPr>
      </w:pPr>
      <w:r w:rsidRPr="009669C5">
        <w:rPr>
          <w:rFonts w:ascii="Times New Roman" w:hAnsi="Times New Roman" w:cs="Times New Roman"/>
          <w:kern w:val="2"/>
          <w:sz w:val="24"/>
          <w:szCs w:val="24"/>
          <w14:ligatures w14:val="standardContextual"/>
        </w:rPr>
        <w:t xml:space="preserve">Przedmiotem zamówienia jest </w:t>
      </w:r>
      <w:r w:rsidRPr="009669C5">
        <w:rPr>
          <w:rFonts w:ascii="Times New Roman" w:hAnsi="Times New Roman" w:cs="Times New Roman"/>
          <w:b/>
          <w:bCs/>
          <w:kern w:val="2"/>
          <w:sz w:val="24"/>
          <w:szCs w:val="24"/>
          <w14:ligatures w14:val="standardContextual"/>
        </w:rPr>
        <w:t>„Remont drogi powiatowej nr 4321P w miejscowości Polskie Olędry”</w:t>
      </w:r>
    </w:p>
    <w:p w14:paraId="7F1D61A7" w14:textId="77777777" w:rsidR="009669C5" w:rsidRPr="009669C5" w:rsidRDefault="009669C5" w:rsidP="009669C5">
      <w:pPr>
        <w:spacing w:after="0"/>
        <w:ind w:left="360"/>
        <w:rPr>
          <w:rFonts w:ascii="Times New Roman" w:hAnsi="Times New Roman" w:cs="Times New Roman"/>
          <w:b/>
          <w:bCs/>
          <w:kern w:val="2"/>
          <w:sz w:val="24"/>
          <w:szCs w:val="24"/>
          <w14:ligatures w14:val="standardContextual"/>
        </w:rPr>
      </w:pPr>
    </w:p>
    <w:p w14:paraId="25383EC7" w14:textId="77777777" w:rsidR="009669C5" w:rsidRPr="009669C5" w:rsidRDefault="009669C5" w:rsidP="009669C5">
      <w:pPr>
        <w:spacing w:after="0"/>
        <w:rPr>
          <w:rFonts w:ascii="Times New Roman" w:hAnsi="Times New Roman" w:cs="Times New Roman"/>
          <w:kern w:val="2"/>
          <w:sz w:val="24"/>
          <w:szCs w:val="24"/>
          <w14:ligatures w14:val="standardContextual"/>
        </w:rPr>
      </w:pPr>
      <w:r w:rsidRPr="009669C5">
        <w:rPr>
          <w:rFonts w:ascii="Times New Roman" w:hAnsi="Times New Roman" w:cs="Times New Roman"/>
          <w:kern w:val="2"/>
          <w:sz w:val="24"/>
          <w:szCs w:val="24"/>
          <w14:ligatures w14:val="standardContextual"/>
        </w:rPr>
        <w:t>Zakres zadania  obejmuje remont drogi powiatowej na długości 0,4 km, w tym:</w:t>
      </w:r>
      <w:bookmarkStart w:id="0" w:name="_Hlk141696017"/>
      <w:r w:rsidRPr="009669C5">
        <w:rPr>
          <w:rFonts w:ascii="Times New Roman" w:hAnsi="Times New Roman" w:cs="Times New Roman"/>
          <w:kern w:val="2"/>
          <w:sz w:val="24"/>
          <w:szCs w:val="24"/>
          <w14:ligatures w14:val="standardContextual"/>
        </w:rPr>
        <w:t xml:space="preserve"> </w:t>
      </w:r>
      <w:r w:rsidRPr="009669C5">
        <w:rPr>
          <w:rFonts w:ascii="Times New Roman" w:hAnsi="Times New Roman" w:cs="Times New Roman"/>
          <w:kern w:val="2"/>
          <w:sz w:val="24"/>
          <w:szCs w:val="24"/>
          <w:lang w:val="x-none"/>
          <w14:ligatures w14:val="standardContextual"/>
        </w:rPr>
        <w:t>rob</w:t>
      </w:r>
      <w:r w:rsidRPr="009669C5">
        <w:rPr>
          <w:rFonts w:ascii="Times New Roman" w:hAnsi="Times New Roman" w:cs="Times New Roman"/>
          <w:kern w:val="2"/>
          <w:sz w:val="24"/>
          <w:szCs w:val="24"/>
          <w14:ligatures w14:val="standardContextual"/>
        </w:rPr>
        <w:t xml:space="preserve">oty ogólne, </w:t>
      </w:r>
      <w:r w:rsidRPr="009669C5">
        <w:rPr>
          <w:rFonts w:ascii="Times New Roman" w:hAnsi="Times New Roman" w:cs="Times New Roman"/>
          <w:kern w:val="2"/>
          <w:sz w:val="24"/>
          <w:szCs w:val="24"/>
          <w:lang w:val="x-none"/>
          <w14:ligatures w14:val="standardContextual"/>
        </w:rPr>
        <w:t xml:space="preserve">roboty </w:t>
      </w:r>
      <w:r w:rsidRPr="009669C5">
        <w:rPr>
          <w:rFonts w:ascii="Times New Roman" w:hAnsi="Times New Roman" w:cs="Times New Roman"/>
          <w:kern w:val="2"/>
          <w:sz w:val="24"/>
          <w:szCs w:val="24"/>
          <w14:ligatures w14:val="standardContextual"/>
        </w:rPr>
        <w:t xml:space="preserve">rozbiórkowe, oczyszczenie rowu, mechaniczne karczowanie krzewów, roboty ziemne, </w:t>
      </w:r>
      <w:r w:rsidRPr="009669C5">
        <w:rPr>
          <w:rFonts w:ascii="Times New Roman" w:hAnsi="Times New Roman" w:cs="Times New Roman"/>
          <w:kern w:val="2"/>
          <w:sz w:val="24"/>
          <w:szCs w:val="24"/>
          <w:lang w:val="x-none"/>
          <w14:ligatures w14:val="standardContextual"/>
        </w:rPr>
        <w:t xml:space="preserve">wykonanie nawierzchni jezdni z </w:t>
      </w:r>
      <w:r w:rsidRPr="009669C5">
        <w:rPr>
          <w:rFonts w:ascii="Times New Roman" w:hAnsi="Times New Roman" w:cs="Times New Roman"/>
          <w:kern w:val="2"/>
          <w:sz w:val="24"/>
          <w:szCs w:val="24"/>
          <w14:ligatures w14:val="standardContextual"/>
        </w:rPr>
        <w:t>mieszanek mineralno-bitumicznych grysowo-żwirowych (warstwa wiążąca gr. 4 cm, szer. 3,70 m; warstwa ścieralna gr. 5 cm, szer. 3,50 m), utwardzenie poboczy, oznakowanie pionowe i poziome, remont przepustu.</w:t>
      </w:r>
    </w:p>
    <w:p w14:paraId="79CD1C8D" w14:textId="77777777" w:rsidR="009669C5" w:rsidRPr="009669C5" w:rsidRDefault="009669C5" w:rsidP="009669C5">
      <w:pPr>
        <w:spacing w:after="0"/>
        <w:rPr>
          <w:rFonts w:ascii="Times New Roman" w:hAnsi="Times New Roman" w:cs="Times New Roman"/>
          <w:kern w:val="2"/>
          <w:sz w:val="24"/>
          <w:szCs w:val="24"/>
          <w14:ligatures w14:val="standardContextual"/>
        </w:rPr>
      </w:pPr>
    </w:p>
    <w:p w14:paraId="4CCD3945" w14:textId="77777777" w:rsidR="009669C5" w:rsidRPr="009669C5" w:rsidRDefault="009669C5" w:rsidP="009669C5">
      <w:pPr>
        <w:spacing w:after="0"/>
        <w:rPr>
          <w:rFonts w:ascii="Times New Roman" w:hAnsi="Times New Roman" w:cs="Times New Roman"/>
          <w:b/>
          <w:bCs/>
          <w:kern w:val="2"/>
          <w:sz w:val="24"/>
          <w:szCs w:val="24"/>
          <w:lang w:val="x-none"/>
          <w14:ligatures w14:val="standardContextual"/>
        </w:rPr>
      </w:pPr>
      <w:r w:rsidRPr="009669C5">
        <w:rPr>
          <w:rFonts w:ascii="Times New Roman" w:hAnsi="Times New Roman" w:cs="Times New Roman"/>
          <w:b/>
          <w:bCs/>
          <w:kern w:val="2"/>
          <w:sz w:val="24"/>
          <w:szCs w:val="24"/>
          <w14:ligatures w14:val="standardContextual"/>
        </w:rPr>
        <w:t>Szczegółowy zakres prac określa: przedmiar robót i kosztorys ofertowy z wyszczególnieniem robót budowlanych, opis techniczny, plan sytuacyjny oraz specyfikacja techniczna wykonania i odbioru robót – zał. do SWZ</w:t>
      </w:r>
    </w:p>
    <w:bookmarkEnd w:id="0"/>
    <w:p w14:paraId="781AE334" w14:textId="77777777" w:rsidR="009669C5" w:rsidRPr="009669C5" w:rsidRDefault="009669C5" w:rsidP="009669C5">
      <w:pPr>
        <w:spacing w:after="0"/>
        <w:rPr>
          <w:rFonts w:ascii="Times New Roman" w:hAnsi="Times New Roman" w:cs="Times New Roman"/>
          <w:b/>
          <w:bCs/>
          <w:kern w:val="2"/>
          <w:sz w:val="24"/>
          <w:szCs w:val="24"/>
          <w14:ligatures w14:val="standardContextual"/>
        </w:rPr>
      </w:pPr>
    </w:p>
    <w:p w14:paraId="3A8B4B9C" w14:textId="77777777" w:rsidR="009669C5" w:rsidRPr="009669C5" w:rsidRDefault="009669C5" w:rsidP="009669C5">
      <w:pPr>
        <w:spacing w:after="0"/>
        <w:jc w:val="both"/>
        <w:rPr>
          <w:rFonts w:ascii="Times New Roman" w:hAnsi="Times New Roman" w:cs="Times New Roman"/>
          <w:kern w:val="2"/>
          <w:sz w:val="24"/>
          <w:szCs w:val="24"/>
          <w14:ligatures w14:val="standardContextual"/>
        </w:rPr>
      </w:pPr>
      <w:r w:rsidRPr="009669C5">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0CE0741F" w14:textId="77777777" w:rsidR="009669C5" w:rsidRPr="009669C5" w:rsidRDefault="009669C5" w:rsidP="009669C5">
      <w:pPr>
        <w:spacing w:after="0"/>
        <w:rPr>
          <w:rFonts w:ascii="Times New Roman" w:hAnsi="Times New Roman" w:cs="Times New Roman"/>
          <w:kern w:val="2"/>
          <w:sz w:val="24"/>
          <w:szCs w:val="24"/>
          <w14:ligatures w14:val="standardContextual"/>
        </w:rPr>
      </w:pPr>
    </w:p>
    <w:p w14:paraId="19D37193" w14:textId="77777777" w:rsidR="009669C5" w:rsidRPr="009669C5" w:rsidRDefault="009669C5" w:rsidP="009669C5">
      <w:pPr>
        <w:spacing w:after="0"/>
        <w:jc w:val="both"/>
        <w:rPr>
          <w:rFonts w:ascii="Times New Roman" w:hAnsi="Times New Roman" w:cs="Times New Roman"/>
          <w:kern w:val="2"/>
          <w:sz w:val="24"/>
          <w:szCs w:val="24"/>
          <w14:ligatures w14:val="standardContextual"/>
        </w:rPr>
      </w:pPr>
      <w:r w:rsidRPr="009669C5">
        <w:rPr>
          <w:rFonts w:ascii="Times New Roman" w:hAnsi="Times New Roman" w:cs="Times New Roman"/>
          <w:kern w:val="2"/>
          <w:sz w:val="24"/>
          <w:szCs w:val="24"/>
          <w14:ligatures w14:val="standardContextual"/>
        </w:rPr>
        <w:lastRenderedPageBreak/>
        <w:t>Wymagany okres gwarancji udzielonej przez wykonawcę musi wynosić minimum</w:t>
      </w:r>
      <w:r w:rsidRPr="009669C5">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5FB8E39A" w14:textId="77777777" w:rsidR="009669C5" w:rsidRPr="009669C5" w:rsidRDefault="009669C5" w:rsidP="009669C5">
      <w:pPr>
        <w:spacing w:after="0"/>
        <w:rPr>
          <w:rFonts w:ascii="Times New Roman" w:hAnsi="Times New Roman" w:cs="Times New Roman"/>
          <w:b/>
          <w:kern w:val="2"/>
          <w:sz w:val="24"/>
          <w:szCs w:val="24"/>
          <w14:ligatures w14:val="standardContextual"/>
        </w:rPr>
      </w:pPr>
    </w:p>
    <w:p w14:paraId="5300648F" w14:textId="77777777" w:rsidR="009669C5" w:rsidRPr="009669C5" w:rsidRDefault="009669C5" w:rsidP="009669C5">
      <w:pPr>
        <w:spacing w:after="0"/>
        <w:rPr>
          <w:rFonts w:ascii="Times New Roman" w:hAnsi="Times New Roman" w:cs="Times New Roman"/>
          <w:b/>
          <w:kern w:val="2"/>
          <w:sz w:val="24"/>
          <w:szCs w:val="24"/>
          <w14:ligatures w14:val="standardContextual"/>
        </w:rPr>
      </w:pPr>
      <w:r w:rsidRPr="009669C5">
        <w:rPr>
          <w:rFonts w:ascii="Times New Roman" w:hAnsi="Times New Roman" w:cs="Times New Roman"/>
          <w:b/>
          <w:kern w:val="2"/>
          <w:sz w:val="24"/>
          <w:szCs w:val="24"/>
          <w14:ligatures w14:val="standardContextual"/>
        </w:rPr>
        <w:t>Źródła finansowania: środki  Lasów Państwowych, Gminy Dobrzyca oraz Powiatu Pleszewskiego</w:t>
      </w:r>
    </w:p>
    <w:p w14:paraId="58DDA367"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60CD635C"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45233220-7 - roboty w zakresie nawierzchni  dróg</w:t>
      </w:r>
    </w:p>
    <w:p w14:paraId="42699F95"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Dodatkowy Przedmiot:</w:t>
      </w:r>
    </w:p>
    <w:p w14:paraId="6E2680B7" w14:textId="7D7F8692"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45233120</w:t>
      </w:r>
      <w:r w:rsidR="003C2E00">
        <w:rPr>
          <w:rFonts w:ascii="Times New Roman" w:hAnsi="Times New Roman" w:cs="Times New Roman"/>
          <w:kern w:val="2"/>
          <w:sz w:val="24"/>
          <w:szCs w:val="24"/>
          <w14:ligatures w14:val="standardContextual"/>
        </w:rPr>
        <w:t>-6</w:t>
      </w:r>
      <w:r w:rsidRPr="005B22FD">
        <w:rPr>
          <w:rFonts w:ascii="Times New Roman" w:hAnsi="Times New Roman" w:cs="Times New Roman"/>
          <w:kern w:val="2"/>
          <w:sz w:val="24"/>
          <w:szCs w:val="24"/>
          <w14:ligatures w14:val="standardContextual"/>
        </w:rPr>
        <w:t xml:space="preserve"> - Roboty w zakresie budowy dróg</w:t>
      </w:r>
    </w:p>
    <w:p w14:paraId="5624D54E"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kc.</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47C3680D" w14:textId="3A1B5A3B" w:rsidR="005B22FD" w:rsidRPr="005B22FD" w:rsidRDefault="005B22FD" w:rsidP="005B22FD">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2E7B98E9" w14:textId="77777777" w:rsidR="005B22FD" w:rsidRPr="005B22FD" w:rsidRDefault="005B22FD" w:rsidP="005B22FD">
      <w:pPr>
        <w:spacing w:after="0"/>
        <w:ind w:left="720"/>
        <w:jc w:val="both"/>
        <w:rPr>
          <w:rFonts w:ascii="Times New Roman" w:hAnsi="Times New Roman" w:cs="Times New Roman"/>
          <w:kern w:val="2"/>
          <w:sz w:val="24"/>
          <w:szCs w:val="24"/>
          <w14:ligatures w14:val="standardContextual"/>
        </w:rPr>
      </w:pP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34EE7F99"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powinien bezwzględnie zapoznać się ze Specyfikacją Techniczną Wykonania i Odbioru Robót, gdyż część czynności stanowiących przedmiot zamówienia została opisana jedynie w tejże Specyfikacji,</w:t>
      </w:r>
    </w:p>
    <w:p w14:paraId="3CA1CE2C"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7777777" w:rsidR="005B22FD" w:rsidRPr="005B22FD" w:rsidRDefault="005B22FD" w:rsidP="005B22FD">
      <w:pPr>
        <w:numPr>
          <w:ilvl w:val="0"/>
          <w:numId w:val="25"/>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zobowiązany jest do:</w:t>
      </w:r>
    </w:p>
    <w:p w14:paraId="17E966E5" w14:textId="77777777" w:rsidR="005B22FD" w:rsidRPr="005B22FD" w:rsidRDefault="005B22FD" w:rsidP="005B22FD">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gestorów sieci zgodnie z uzgodnieniami,</w:t>
      </w:r>
    </w:p>
    <w:p w14:paraId="701D1344" w14:textId="5821085F" w:rsidR="005B22FD" w:rsidRPr="005B22FD"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użytkowników nieruchomości przyległych do drogi co najmniej 7 dni przed rozpoczęciem robót o planowanych robotach</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 i utrudnieniach z tym związanych,</w:t>
      </w:r>
    </w:p>
    <w:p w14:paraId="7A2E75C3" w14:textId="46FECCE7" w:rsidR="001E0B3A" w:rsidRPr="00264FC4" w:rsidRDefault="005B22FD" w:rsidP="00264FC4">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odtworzenia granic własności – wbudowania graniczników w przypadku ich uszkodzenia</w:t>
      </w: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3596B67F" w:rsidR="0060602E"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71E3FA47" w14:textId="77777777" w:rsidR="00923011"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3ED6717" w14:textId="77777777" w:rsidR="00264FC4"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63E179E1" w:rsidR="00A718FC" w:rsidRPr="004575CB"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Termin realizacji zamówienia wynosi</w:t>
      </w:r>
      <w:r w:rsidR="00A718FC" w:rsidRPr="004575CB">
        <w:rPr>
          <w:rFonts w:ascii="Times New Roman" w:eastAsia="Times New Roman" w:hAnsi="Times New Roman" w:cs="Times New Roman"/>
          <w:sz w:val="24"/>
          <w:szCs w:val="24"/>
          <w:lang w:eastAsia="pl-PL"/>
        </w:rPr>
        <w:t xml:space="preserve">: </w:t>
      </w:r>
      <w:r w:rsidR="00A718FC" w:rsidRPr="004575CB">
        <w:rPr>
          <w:rFonts w:ascii="Times New Roman" w:eastAsia="Times New Roman" w:hAnsi="Times New Roman" w:cs="Times New Roman"/>
          <w:b/>
          <w:bCs/>
          <w:sz w:val="24"/>
          <w:szCs w:val="24"/>
          <w:lang w:eastAsia="pl-PL"/>
        </w:rPr>
        <w:t>w ciągu</w:t>
      </w:r>
      <w:r w:rsidR="0003745C" w:rsidRPr="004575CB">
        <w:rPr>
          <w:rFonts w:ascii="Times New Roman" w:eastAsia="Times New Roman" w:hAnsi="Times New Roman" w:cs="Times New Roman"/>
          <w:b/>
          <w:bCs/>
          <w:sz w:val="24"/>
          <w:szCs w:val="24"/>
          <w:lang w:eastAsia="pl-PL"/>
        </w:rPr>
        <w:t xml:space="preserve"> </w:t>
      </w:r>
      <w:r w:rsidR="006B3995">
        <w:rPr>
          <w:rFonts w:ascii="Times New Roman" w:eastAsia="Times New Roman" w:hAnsi="Times New Roman" w:cs="Times New Roman"/>
          <w:b/>
          <w:bCs/>
          <w:sz w:val="24"/>
          <w:szCs w:val="24"/>
          <w:lang w:eastAsia="pl-PL"/>
        </w:rPr>
        <w:t>3</w:t>
      </w:r>
      <w:r w:rsidR="00A718FC" w:rsidRPr="004575CB">
        <w:rPr>
          <w:rFonts w:ascii="Times New Roman" w:eastAsia="Times New Roman" w:hAnsi="Times New Roman" w:cs="Times New Roman"/>
          <w:b/>
          <w:bCs/>
          <w:sz w:val="24"/>
          <w:szCs w:val="24"/>
          <w:lang w:eastAsia="pl-PL"/>
        </w:rPr>
        <w:t>0 dni od</w:t>
      </w:r>
      <w:r w:rsidR="0003745C" w:rsidRPr="004575CB">
        <w:rPr>
          <w:rFonts w:ascii="Times New Roman" w:eastAsia="Times New Roman" w:hAnsi="Times New Roman" w:cs="Times New Roman"/>
          <w:b/>
          <w:bCs/>
          <w:sz w:val="24"/>
          <w:szCs w:val="24"/>
          <w:lang w:eastAsia="pl-PL"/>
        </w:rPr>
        <w:t xml:space="preserve"> dnia</w:t>
      </w:r>
      <w:r w:rsidR="00A718FC" w:rsidRPr="004575CB">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1" w:name="_Hlk69118249"/>
      <w:r w:rsidRPr="00F02F3B">
        <w:rPr>
          <w:rFonts w:ascii="Times New Roman" w:hAnsi="Times New Roman"/>
          <w:sz w:val="24"/>
          <w:szCs w:val="24"/>
        </w:rPr>
        <w:t>Zamawiający nie stawia wymagań w zakresie spełnienia tego warunku.</w:t>
      </w:r>
    </w:p>
    <w:bookmarkEnd w:id="1"/>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78E4B116" w14:textId="77777777" w:rsidR="00C97930" w:rsidRPr="00C97930" w:rsidRDefault="00C97930" w:rsidP="00C97930">
      <w:pPr>
        <w:pStyle w:val="Akapitzlist"/>
        <w:rPr>
          <w:rFonts w:ascii="Times New Roman" w:hAnsi="Times New Roman"/>
          <w:sz w:val="24"/>
          <w:szCs w:val="24"/>
        </w:rPr>
      </w:pPr>
      <w:r w:rsidRPr="00C97930">
        <w:rPr>
          <w:rFonts w:ascii="Times New Roman" w:hAnsi="Times New Roman"/>
          <w:sz w:val="24"/>
          <w:szCs w:val="24"/>
        </w:rPr>
        <w:t xml:space="preserve">a) W postępowaniu mogą wziąć udział Wykonawcy dysponujący/którzy będą </w:t>
      </w:r>
      <w:bookmarkStart w:id="2" w:name="_Hlk24528362"/>
      <w:r w:rsidRPr="00C97930">
        <w:rPr>
          <w:rFonts w:ascii="Times New Roman" w:hAnsi="Times New Roman"/>
          <w:sz w:val="24"/>
          <w:szCs w:val="24"/>
        </w:rPr>
        <w:t>dysponować osobą, która jest uprawniona do kierowania budową w specjalności drogowej. Osoba ta musi być członkiem właściwej izby samorządu zawodowego i posiadać aktualne zaświadczenie o wpisie do izby</w:t>
      </w:r>
      <w:bookmarkEnd w:id="2"/>
      <w:r w:rsidRPr="00C97930">
        <w:rPr>
          <w:rFonts w:ascii="Times New Roman" w:hAnsi="Times New Roman"/>
          <w:sz w:val="24"/>
          <w:szCs w:val="24"/>
        </w:rPr>
        <w:t xml:space="preserve">. </w:t>
      </w:r>
    </w:p>
    <w:p w14:paraId="786A92D3" w14:textId="77777777" w:rsidR="00C97930" w:rsidRPr="00C97930" w:rsidRDefault="00C97930" w:rsidP="00C97930">
      <w:pPr>
        <w:pStyle w:val="Akapitzlist"/>
        <w:jc w:val="both"/>
        <w:rPr>
          <w:rFonts w:ascii="Times New Roman" w:hAnsi="Times New Roman"/>
          <w:color w:val="000000" w:themeColor="text1"/>
          <w:sz w:val="24"/>
          <w:szCs w:val="24"/>
        </w:rPr>
      </w:pPr>
      <w:r w:rsidRPr="00C97930">
        <w:rPr>
          <w:rFonts w:ascii="Times New Roman" w:hAnsi="Times New Roman"/>
          <w:sz w:val="24"/>
          <w:szCs w:val="24"/>
        </w:rPr>
        <w:t xml:space="preserve">b) W postępowaniu mogą wziąć udział Wykonawcy, którzy wykonali w okresie ostatnich pięciu lat przed upływem terminu składania ofert (lub w okresie prowadzenia działalności, jeżeli jest ona prowadzona przez okres krótszy niż pięć lat) </w:t>
      </w:r>
      <w:r w:rsidRPr="00C97930">
        <w:rPr>
          <w:rFonts w:ascii="Times New Roman" w:hAnsi="Times New Roman"/>
          <w:color w:val="000000" w:themeColor="text1"/>
          <w:sz w:val="24"/>
          <w:szCs w:val="24"/>
        </w:rPr>
        <w:t>co najmniej 2 roboty budowlane polegające na budowie, przebudowie/rozbudowie, remoncie dróg  o nawierzchni bitumicznej o długości nie mniejszej niż 200</w:t>
      </w:r>
      <w:r w:rsidRPr="00C97930">
        <w:rPr>
          <w:rFonts w:ascii="Times New Roman" w:hAnsi="Times New Roman"/>
          <w:color w:val="000000" w:themeColor="text1"/>
          <w:sz w:val="24"/>
          <w:szCs w:val="24"/>
          <w:vertAlign w:val="superscript"/>
        </w:rPr>
        <w:t xml:space="preserve"> </w:t>
      </w:r>
      <w:r w:rsidRPr="00C97930">
        <w:rPr>
          <w:rFonts w:ascii="Times New Roman" w:hAnsi="Times New Roman"/>
          <w:color w:val="000000" w:themeColor="text1"/>
          <w:sz w:val="24"/>
          <w:szCs w:val="24"/>
        </w:rPr>
        <w:t xml:space="preserve">mb każda. </w:t>
      </w:r>
    </w:p>
    <w:p w14:paraId="2B8F8FFB" w14:textId="77777777" w:rsidR="00C97930" w:rsidRPr="00C97930" w:rsidRDefault="00C97930" w:rsidP="00C97930">
      <w:pPr>
        <w:pStyle w:val="Akapitzlist"/>
        <w:numPr>
          <w:ilvl w:val="0"/>
          <w:numId w:val="5"/>
        </w:numPr>
        <w:jc w:val="both"/>
        <w:rPr>
          <w:rFonts w:ascii="Times New Roman" w:hAnsi="Times New Roman"/>
          <w:sz w:val="24"/>
          <w:szCs w:val="24"/>
        </w:rPr>
      </w:pPr>
      <w:r w:rsidRPr="00C97930">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D93563E" w14:textId="77777777" w:rsidR="00C97930" w:rsidRPr="00C97930" w:rsidRDefault="00C97930" w:rsidP="00C97930">
      <w:pPr>
        <w:pStyle w:val="Akapitzlist"/>
        <w:jc w:val="both"/>
        <w:rPr>
          <w:rFonts w:ascii="Times New Roman" w:hAnsi="Times New Roman"/>
          <w:sz w:val="24"/>
          <w:szCs w:val="24"/>
        </w:rPr>
      </w:pP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w:t>
      </w:r>
      <w:r w:rsidRPr="00DB5106">
        <w:rPr>
          <w:rFonts w:ascii="Times New Roman" w:hAnsi="Times New Roman"/>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t>
      </w:r>
      <w:r w:rsidRPr="0003745C">
        <w:rPr>
          <w:rFonts w:ascii="Times New Roman" w:hAnsi="Times New Roman"/>
          <w:sz w:val="24"/>
          <w:szCs w:val="24"/>
        </w:rPr>
        <w:lastRenderedPageBreak/>
        <w:t>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w:t>
      </w:r>
      <w:r w:rsidRPr="00DB5106">
        <w:rPr>
          <w:rFonts w:ascii="Times New Roman" w:hAnsi="Times New Roman"/>
          <w:sz w:val="24"/>
          <w:szCs w:val="24"/>
        </w:rPr>
        <w:lastRenderedPageBreak/>
        <w:t xml:space="preserve">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 xml:space="preserve">o Działalności Gospodarczej, o których mowa w X ust. 4 pkt 2 a SWZ - składa </w:t>
      </w:r>
      <w:r w:rsidRPr="00DB5106">
        <w:rPr>
          <w:rFonts w:ascii="Times New Roman" w:hAnsi="Times New Roman"/>
          <w:sz w:val="24"/>
          <w:szCs w:val="24"/>
        </w:rPr>
        <w:lastRenderedPageBreak/>
        <w:t>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t>
      </w:r>
      <w:r w:rsidRPr="00E629FE">
        <w:rPr>
          <w:rFonts w:ascii="Times New Roman" w:eastAsia="Times New Roman" w:hAnsi="Times New Roman" w:cs="Times New Roman"/>
          <w:color w:val="000000"/>
          <w:sz w:val="24"/>
          <w:szCs w:val="24"/>
          <w:lang w:eastAsia="pl-PL"/>
        </w:rPr>
        <w:lastRenderedPageBreak/>
        <w:t>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lastRenderedPageBreak/>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w:t>
      </w:r>
      <w:r w:rsidRPr="0015049A">
        <w:rPr>
          <w:rFonts w:ascii="Times New Roman" w:hAnsi="Times New Roman"/>
          <w:sz w:val="24"/>
          <w:szCs w:val="24"/>
        </w:rPr>
        <w:lastRenderedPageBreak/>
        <w:t>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.rar .gif .bmp .numbers .pages.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B55BB"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D34734">
        <w:rPr>
          <w:rFonts w:ascii="Times New Roman" w:eastAsia="Times New Roman" w:hAnsi="Times New Roman" w:cs="Times New Roman"/>
          <w:color w:val="000000"/>
          <w:sz w:val="24"/>
          <w:szCs w:val="24"/>
          <w:lang w:eastAsia="pl-PL"/>
        </w:rPr>
        <w:t xml:space="preserve">Jeżeli została </w:t>
      </w:r>
      <w:r w:rsidRPr="002B55BB">
        <w:rPr>
          <w:rFonts w:ascii="Times New Roman" w:eastAsia="Times New Roman" w:hAnsi="Times New Roman" w:cs="Times New Roman"/>
          <w:sz w:val="24"/>
          <w:szCs w:val="24"/>
          <w:lang w:eastAsia="pl-PL"/>
        </w:rPr>
        <w:t>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1250E7" w:rsidRPr="002B55BB">
        <w:rPr>
          <w:rFonts w:ascii="Times New Roman" w:eastAsia="Times New Roman" w:hAnsi="Times New Roman" w:cs="Times New Roman"/>
          <w:sz w:val="24"/>
          <w:szCs w:val="24"/>
          <w:lang w:eastAsia="pl-PL"/>
        </w:rPr>
        <w:t xml:space="preserve"> </w:t>
      </w:r>
      <w:r w:rsidRPr="002B55BB">
        <w:rPr>
          <w:rFonts w:ascii="Times New Roman" w:eastAsia="Times New Roman" w:hAnsi="Times New Roman" w:cs="Times New Roman"/>
          <w:sz w:val="24"/>
          <w:szCs w:val="24"/>
          <w:lang w:eastAsia="pl-PL"/>
        </w:rPr>
        <w:t xml:space="preserve">W ofercie, </w:t>
      </w:r>
      <w:r w:rsidR="007835A3" w:rsidRPr="002B55BB">
        <w:rPr>
          <w:rFonts w:ascii="Times New Roman" w:eastAsia="Times New Roman" w:hAnsi="Times New Roman" w:cs="Times New Roman"/>
          <w:sz w:val="24"/>
          <w:szCs w:val="24"/>
          <w:lang w:eastAsia="pl-PL"/>
        </w:rPr>
        <w:t xml:space="preserve">                          </w:t>
      </w:r>
      <w:r w:rsidRPr="002B55BB">
        <w:rPr>
          <w:rFonts w:ascii="Times New Roman" w:eastAsia="Times New Roman" w:hAnsi="Times New Roman" w:cs="Times New Roman"/>
          <w:sz w:val="24"/>
          <w:szCs w:val="24"/>
          <w:lang w:eastAsia="pl-PL"/>
        </w:rPr>
        <w:t>o której mowa w ust. 1, Wykonawca ma obowiązek:</w:t>
      </w:r>
    </w:p>
    <w:p w14:paraId="0AED09CC" w14:textId="77777777" w:rsidR="000D72BA" w:rsidRPr="002B55BB"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B55BB">
        <w:rPr>
          <w:rFonts w:ascii="Times New Roman" w:eastAsia="Times New Roman" w:hAnsi="Times New Roman" w:cs="Times New Roman"/>
          <w:sz w:val="24"/>
          <w:szCs w:val="24"/>
          <w:lang w:eastAsia="pl-PL"/>
        </w:rPr>
        <w:t xml:space="preserve">1)    poinformowania zamawiającego, że wybór jego oferty będzie prowadził do powstania </w:t>
      </w:r>
      <w:r w:rsidR="004D4822" w:rsidRPr="002B55BB">
        <w:rPr>
          <w:rFonts w:ascii="Times New Roman" w:eastAsia="Times New Roman" w:hAnsi="Times New Roman" w:cs="Times New Roman"/>
          <w:sz w:val="24"/>
          <w:szCs w:val="24"/>
          <w:lang w:eastAsia="pl-PL"/>
        </w:rPr>
        <w:t xml:space="preserve">             </w:t>
      </w:r>
      <w:r w:rsidRPr="002B55BB">
        <w:rPr>
          <w:rFonts w:ascii="Times New Roman" w:eastAsia="Times New Roman" w:hAnsi="Times New Roman" w:cs="Times New Roman"/>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B55BB">
        <w:rPr>
          <w:rFonts w:ascii="Times New Roman" w:eastAsia="Times New Roman" w:hAnsi="Times New Roman" w:cs="Times New Roman"/>
          <w:sz w:val="24"/>
          <w:szCs w:val="24"/>
          <w:lang w:eastAsia="pl-PL"/>
        </w:rPr>
        <w:t xml:space="preserve">2)   wskazania nazwy (rodzaju) towaru lub usługi, których </w:t>
      </w:r>
      <w:r w:rsidRPr="002146F7">
        <w:rPr>
          <w:rFonts w:ascii="Times New Roman" w:eastAsia="Times New Roman" w:hAnsi="Times New Roman" w:cs="Times New Roman"/>
          <w:color w:val="000000"/>
          <w:sz w:val="24"/>
          <w:szCs w:val="24"/>
          <w:lang w:eastAsia="pl-PL"/>
        </w:rPr>
        <w:t>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lastRenderedPageBreak/>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2B55BB"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2553FDA" w:rsidR="000D72BA" w:rsidRPr="002B55BB"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2B55BB">
        <w:rPr>
          <w:rFonts w:ascii="Times New Roman" w:eastAsia="Times New Roman" w:hAnsi="Times New Roman" w:cs="Times New Roman"/>
          <w:sz w:val="24"/>
          <w:szCs w:val="24"/>
          <w:lang w:eastAsia="pl-PL"/>
        </w:rPr>
        <w:t xml:space="preserve">Wykonawca będzie związany ofertą przez okres </w:t>
      </w:r>
      <w:r w:rsidRPr="002B55BB">
        <w:rPr>
          <w:rFonts w:ascii="Times New Roman" w:eastAsia="Times New Roman" w:hAnsi="Times New Roman" w:cs="Times New Roman"/>
          <w:b/>
          <w:bCs/>
          <w:sz w:val="24"/>
          <w:szCs w:val="24"/>
          <w:lang w:eastAsia="pl-PL"/>
        </w:rPr>
        <w:t>30 dni</w:t>
      </w:r>
      <w:r w:rsidRPr="002B55BB">
        <w:rPr>
          <w:rFonts w:ascii="Times New Roman" w:eastAsia="Times New Roman" w:hAnsi="Times New Roman" w:cs="Times New Roman"/>
          <w:sz w:val="24"/>
          <w:szCs w:val="24"/>
          <w:lang w:eastAsia="pl-PL"/>
        </w:rPr>
        <w:t xml:space="preserve">, tj. do dnia </w:t>
      </w:r>
      <w:r w:rsidR="002B55BB" w:rsidRPr="002B55BB">
        <w:rPr>
          <w:rFonts w:ascii="Times New Roman" w:eastAsia="Times New Roman" w:hAnsi="Times New Roman" w:cs="Times New Roman"/>
          <w:b/>
          <w:bCs/>
          <w:sz w:val="24"/>
          <w:szCs w:val="24"/>
          <w:lang w:eastAsia="pl-PL"/>
        </w:rPr>
        <w:t>14</w:t>
      </w:r>
      <w:r w:rsidR="00CE0614" w:rsidRPr="002B55BB">
        <w:rPr>
          <w:rFonts w:ascii="Times New Roman" w:eastAsia="Times New Roman" w:hAnsi="Times New Roman" w:cs="Times New Roman"/>
          <w:b/>
          <w:bCs/>
          <w:sz w:val="24"/>
          <w:szCs w:val="24"/>
          <w:lang w:eastAsia="pl-PL"/>
        </w:rPr>
        <w:t>.</w:t>
      </w:r>
      <w:r w:rsidR="002B55BB" w:rsidRPr="002B55BB">
        <w:rPr>
          <w:rFonts w:ascii="Times New Roman" w:eastAsia="Times New Roman" w:hAnsi="Times New Roman" w:cs="Times New Roman"/>
          <w:b/>
          <w:bCs/>
          <w:sz w:val="24"/>
          <w:szCs w:val="24"/>
          <w:lang w:eastAsia="pl-PL"/>
        </w:rPr>
        <w:t>11</w:t>
      </w:r>
      <w:r w:rsidR="00CE0614" w:rsidRPr="002B55BB">
        <w:rPr>
          <w:rFonts w:ascii="Times New Roman" w:eastAsia="Times New Roman" w:hAnsi="Times New Roman" w:cs="Times New Roman"/>
          <w:b/>
          <w:bCs/>
          <w:sz w:val="24"/>
          <w:szCs w:val="24"/>
          <w:lang w:eastAsia="pl-PL"/>
        </w:rPr>
        <w:t>.202</w:t>
      </w:r>
      <w:r w:rsidR="00A85DF1" w:rsidRPr="002B55BB">
        <w:rPr>
          <w:rFonts w:ascii="Times New Roman" w:eastAsia="Times New Roman" w:hAnsi="Times New Roman" w:cs="Times New Roman"/>
          <w:b/>
          <w:bCs/>
          <w:sz w:val="24"/>
          <w:szCs w:val="24"/>
          <w:lang w:eastAsia="pl-PL"/>
        </w:rPr>
        <w:t>3</w:t>
      </w:r>
      <w:r w:rsidR="00CE0614" w:rsidRPr="002B55BB">
        <w:rPr>
          <w:rFonts w:ascii="Times New Roman" w:eastAsia="Times New Roman" w:hAnsi="Times New Roman" w:cs="Times New Roman"/>
          <w:b/>
          <w:bCs/>
          <w:sz w:val="24"/>
          <w:szCs w:val="24"/>
          <w:lang w:eastAsia="pl-PL"/>
        </w:rPr>
        <w:t xml:space="preserve"> </w:t>
      </w:r>
      <w:r w:rsidRPr="002B55BB">
        <w:rPr>
          <w:rFonts w:ascii="Times New Roman" w:eastAsia="Times New Roman" w:hAnsi="Times New Roman" w:cs="Times New Roman"/>
          <w:b/>
          <w:bCs/>
          <w:sz w:val="24"/>
          <w:szCs w:val="24"/>
          <w:lang w:eastAsia="pl-PL"/>
        </w:rPr>
        <w:t>r.</w:t>
      </w:r>
      <w:r w:rsidRPr="002B55BB">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2B55BB"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2B55BB">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2B55BB">
        <w:rPr>
          <w:rFonts w:ascii="Times New Roman" w:eastAsia="Times New Roman" w:hAnsi="Times New Roman" w:cs="Times New Roman"/>
          <w:sz w:val="24"/>
          <w:szCs w:val="24"/>
          <w:lang w:eastAsia="pl-PL"/>
        </w:rPr>
        <w:t xml:space="preserve">                          </w:t>
      </w:r>
      <w:r w:rsidRPr="002B55BB">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2B55BB"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2B55BB" w:rsidRDefault="000D72BA" w:rsidP="00402DBD">
      <w:pPr>
        <w:spacing w:after="0" w:line="240" w:lineRule="auto"/>
        <w:outlineLvl w:val="1"/>
        <w:rPr>
          <w:rFonts w:ascii="Times New Roman" w:eastAsia="Times New Roman" w:hAnsi="Times New Roman" w:cs="Times New Roman"/>
          <w:b/>
          <w:bCs/>
          <w:sz w:val="26"/>
          <w:szCs w:val="26"/>
          <w:lang w:eastAsia="pl-PL"/>
        </w:rPr>
      </w:pPr>
      <w:r w:rsidRPr="002B55BB">
        <w:rPr>
          <w:rFonts w:ascii="Times New Roman" w:eastAsia="Times New Roman" w:hAnsi="Times New Roman" w:cs="Times New Roman"/>
          <w:b/>
          <w:bCs/>
          <w:sz w:val="26"/>
          <w:szCs w:val="26"/>
          <w:lang w:eastAsia="pl-PL"/>
        </w:rPr>
        <w:t>XVIII. Miejsce i termin składania ofert</w:t>
      </w:r>
    </w:p>
    <w:p w14:paraId="7C66A2F2" w14:textId="77777777" w:rsidR="00402DBD" w:rsidRPr="002B55BB"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2B55BB" w:rsidRDefault="000D72BA" w:rsidP="001E0B3A">
      <w:pPr>
        <w:pStyle w:val="Akapitzlist"/>
        <w:numPr>
          <w:ilvl w:val="0"/>
          <w:numId w:val="15"/>
        </w:numPr>
        <w:spacing w:line="240" w:lineRule="auto"/>
        <w:jc w:val="both"/>
        <w:rPr>
          <w:rFonts w:ascii="Times New Roman" w:hAnsi="Times New Roman"/>
          <w:b/>
          <w:bCs/>
          <w:sz w:val="24"/>
          <w:szCs w:val="24"/>
          <w:u w:val="single"/>
        </w:rPr>
      </w:pPr>
      <w:r w:rsidRPr="002B55BB">
        <w:rPr>
          <w:rFonts w:ascii="Times New Roman" w:hAnsi="Times New Roman"/>
          <w:sz w:val="24"/>
          <w:szCs w:val="24"/>
        </w:rPr>
        <w:t>Ofertę wraz z wymaganymi dokumentami należy umieścić na</w:t>
      </w:r>
      <w:r w:rsidR="003A77EF" w:rsidRPr="002B55BB">
        <w:rPr>
          <w:rFonts w:ascii="Times New Roman" w:hAnsi="Times New Roman"/>
          <w:sz w:val="24"/>
          <w:szCs w:val="24"/>
        </w:rPr>
        <w:t xml:space="preserve"> platformie: </w:t>
      </w:r>
      <w:hyperlink r:id="rId56" w:history="1">
        <w:r w:rsidRPr="002B55BB">
          <w:rPr>
            <w:rFonts w:ascii="Times New Roman" w:hAnsi="Times New Roman"/>
            <w:sz w:val="24"/>
            <w:szCs w:val="24"/>
          </w:rPr>
          <w:t>platformazakupowa.pl</w:t>
        </w:r>
      </w:hyperlink>
      <w:r w:rsidR="007835A3" w:rsidRPr="002B55BB">
        <w:rPr>
          <w:rFonts w:ascii="Times New Roman" w:hAnsi="Times New Roman"/>
          <w:sz w:val="24"/>
          <w:szCs w:val="24"/>
        </w:rPr>
        <w:t xml:space="preserve"> </w:t>
      </w:r>
      <w:r w:rsidRPr="002B55BB">
        <w:rPr>
          <w:rFonts w:ascii="Times New Roman" w:hAnsi="Times New Roman"/>
          <w:sz w:val="24"/>
          <w:szCs w:val="24"/>
        </w:rPr>
        <w:t>pod adresem:</w:t>
      </w:r>
      <w:r w:rsidR="001A44BD" w:rsidRPr="002B55BB">
        <w:rPr>
          <w:rFonts w:ascii="Times New Roman" w:hAnsi="Times New Roman"/>
          <w:sz w:val="24"/>
          <w:szCs w:val="24"/>
        </w:rPr>
        <w:t xml:space="preserve"> </w:t>
      </w:r>
      <w:r w:rsidR="001E0B3A" w:rsidRPr="002B55BB">
        <w:t xml:space="preserve"> </w:t>
      </w:r>
    </w:p>
    <w:p w14:paraId="7E789FC9" w14:textId="55663EDB" w:rsidR="001E0B3A" w:rsidRPr="002B55BB" w:rsidRDefault="00000000" w:rsidP="00711531">
      <w:pPr>
        <w:pStyle w:val="Akapitzlist"/>
        <w:spacing w:line="240" w:lineRule="auto"/>
        <w:jc w:val="both"/>
        <w:rPr>
          <w:rFonts w:ascii="Times New Roman" w:hAnsi="Times New Roman"/>
          <w:sz w:val="24"/>
          <w:szCs w:val="24"/>
          <w:u w:val="single"/>
        </w:rPr>
      </w:pPr>
      <w:hyperlink r:id="rId57" w:history="1">
        <w:r w:rsidR="001E0B3A" w:rsidRPr="002B55BB">
          <w:rPr>
            <w:rStyle w:val="Hipercze"/>
            <w:rFonts w:ascii="Times New Roman" w:hAnsi="Times New Roman"/>
            <w:color w:val="auto"/>
            <w:sz w:val="24"/>
            <w:szCs w:val="24"/>
          </w:rPr>
          <w:t>https://platformazakupowa.pl/pn/gmina_dobrzyca</w:t>
        </w:r>
      </w:hyperlink>
      <w:r w:rsidR="001E0B3A" w:rsidRPr="002B55BB">
        <w:rPr>
          <w:rFonts w:ascii="Times New Roman" w:hAnsi="Times New Roman"/>
          <w:sz w:val="24"/>
          <w:szCs w:val="24"/>
          <w:u w:val="single"/>
        </w:rPr>
        <w:t xml:space="preserve"> </w:t>
      </w:r>
      <w:r w:rsidR="001E0B3A" w:rsidRPr="002B55BB">
        <w:rPr>
          <w:rFonts w:ascii="Times New Roman" w:hAnsi="Times New Roman"/>
          <w:sz w:val="24"/>
          <w:szCs w:val="24"/>
        </w:rPr>
        <w:t xml:space="preserve">w </w:t>
      </w:r>
      <w:r w:rsidR="000D72BA" w:rsidRPr="002B55BB">
        <w:rPr>
          <w:rFonts w:ascii="Times New Roman" w:hAnsi="Times New Roman"/>
          <w:sz w:val="24"/>
          <w:szCs w:val="24"/>
        </w:rPr>
        <w:t xml:space="preserve">myśl Ustawy PZP na stronie internetowej prowadzonego postępowania  </w:t>
      </w:r>
      <w:r w:rsidR="000D72BA" w:rsidRPr="002B55BB">
        <w:rPr>
          <w:rFonts w:ascii="Times New Roman" w:hAnsi="Times New Roman"/>
          <w:b/>
          <w:bCs/>
          <w:sz w:val="24"/>
          <w:szCs w:val="24"/>
          <w:u w:val="single"/>
        </w:rPr>
        <w:t xml:space="preserve">do dnia </w:t>
      </w:r>
      <w:r w:rsidR="002B55BB" w:rsidRPr="002B55BB">
        <w:rPr>
          <w:rFonts w:ascii="Times New Roman" w:hAnsi="Times New Roman"/>
          <w:b/>
          <w:bCs/>
          <w:sz w:val="24"/>
          <w:szCs w:val="24"/>
          <w:u w:val="single"/>
        </w:rPr>
        <w:t>16</w:t>
      </w:r>
      <w:r w:rsidR="004D4822" w:rsidRPr="002B55BB">
        <w:rPr>
          <w:rFonts w:ascii="Times New Roman" w:hAnsi="Times New Roman"/>
          <w:b/>
          <w:bCs/>
          <w:sz w:val="24"/>
          <w:szCs w:val="24"/>
          <w:u w:val="single"/>
        </w:rPr>
        <w:t>.</w:t>
      </w:r>
      <w:r w:rsidR="002B55BB" w:rsidRPr="002B55BB">
        <w:rPr>
          <w:rFonts w:ascii="Times New Roman" w:hAnsi="Times New Roman"/>
          <w:b/>
          <w:bCs/>
          <w:sz w:val="24"/>
          <w:szCs w:val="24"/>
          <w:u w:val="single"/>
        </w:rPr>
        <w:t>10</w:t>
      </w:r>
      <w:r w:rsidR="004D4822" w:rsidRPr="002B55BB">
        <w:rPr>
          <w:rFonts w:ascii="Times New Roman" w:hAnsi="Times New Roman"/>
          <w:b/>
          <w:bCs/>
          <w:sz w:val="24"/>
          <w:szCs w:val="24"/>
          <w:u w:val="single"/>
        </w:rPr>
        <w:t>.202</w:t>
      </w:r>
      <w:r w:rsidR="00F6290F" w:rsidRPr="002B55BB">
        <w:rPr>
          <w:rFonts w:ascii="Times New Roman" w:hAnsi="Times New Roman"/>
          <w:b/>
          <w:bCs/>
          <w:sz w:val="24"/>
          <w:szCs w:val="24"/>
          <w:u w:val="single"/>
        </w:rPr>
        <w:t>3</w:t>
      </w:r>
      <w:r w:rsidR="00A718FC" w:rsidRPr="002B55BB">
        <w:rPr>
          <w:rFonts w:ascii="Times New Roman" w:hAnsi="Times New Roman"/>
          <w:b/>
          <w:bCs/>
          <w:sz w:val="24"/>
          <w:szCs w:val="24"/>
          <w:u w:val="single"/>
        </w:rPr>
        <w:t xml:space="preserve"> </w:t>
      </w:r>
      <w:r w:rsidR="004D4822" w:rsidRPr="002B55BB">
        <w:rPr>
          <w:rFonts w:ascii="Times New Roman" w:hAnsi="Times New Roman"/>
          <w:b/>
          <w:bCs/>
          <w:sz w:val="24"/>
          <w:szCs w:val="24"/>
          <w:u w:val="single"/>
        </w:rPr>
        <w:t xml:space="preserve">r. </w:t>
      </w:r>
      <w:r w:rsidR="000D72BA" w:rsidRPr="002B55BB">
        <w:rPr>
          <w:rFonts w:ascii="Times New Roman" w:hAnsi="Times New Roman"/>
          <w:b/>
          <w:bCs/>
          <w:sz w:val="24"/>
          <w:szCs w:val="24"/>
          <w:u w:val="single"/>
        </w:rPr>
        <w:t xml:space="preserve">do godziny </w:t>
      </w:r>
      <w:r w:rsidR="004D4822" w:rsidRPr="002B55BB">
        <w:rPr>
          <w:rFonts w:ascii="Times New Roman" w:hAnsi="Times New Roman"/>
          <w:b/>
          <w:bCs/>
          <w:sz w:val="24"/>
          <w:szCs w:val="24"/>
          <w:u w:val="single"/>
        </w:rPr>
        <w:t>9:00</w:t>
      </w:r>
      <w:r w:rsidR="001E0B3A" w:rsidRPr="002B55BB">
        <w:rPr>
          <w:rFonts w:ascii="Times New Roman" w:hAnsi="Times New Roman"/>
          <w:b/>
          <w:bCs/>
          <w:sz w:val="24"/>
          <w:szCs w:val="24"/>
          <w:u w:val="single"/>
        </w:rPr>
        <w:t>.</w:t>
      </w:r>
    </w:p>
    <w:p w14:paraId="4C05AC98" w14:textId="13B0BE13" w:rsidR="00D24267" w:rsidRPr="002B55BB" w:rsidRDefault="000D72BA" w:rsidP="001E0B3A">
      <w:pPr>
        <w:pStyle w:val="Akapitzlist"/>
        <w:numPr>
          <w:ilvl w:val="0"/>
          <w:numId w:val="15"/>
        </w:numPr>
        <w:spacing w:line="240" w:lineRule="auto"/>
        <w:jc w:val="both"/>
        <w:rPr>
          <w:rFonts w:ascii="Times New Roman" w:hAnsi="Times New Roman"/>
          <w:sz w:val="24"/>
          <w:szCs w:val="24"/>
        </w:rPr>
      </w:pPr>
      <w:r w:rsidRPr="002B55BB">
        <w:rPr>
          <w:rFonts w:ascii="Times New Roman" w:hAnsi="Times New Roman"/>
          <w:sz w:val="24"/>
          <w:szCs w:val="24"/>
        </w:rPr>
        <w:t>Do oferty należy dołączyć</w:t>
      </w:r>
      <w:r w:rsidR="001A44BD" w:rsidRPr="002B55BB">
        <w:rPr>
          <w:rFonts w:ascii="Times New Roman" w:hAnsi="Times New Roman"/>
          <w:sz w:val="24"/>
          <w:szCs w:val="24"/>
        </w:rPr>
        <w:t xml:space="preserve"> następujące</w:t>
      </w:r>
      <w:r w:rsidRPr="002B55BB">
        <w:rPr>
          <w:rFonts w:ascii="Times New Roman" w:hAnsi="Times New Roman"/>
          <w:sz w:val="24"/>
          <w:szCs w:val="24"/>
        </w:rPr>
        <w:t xml:space="preserve"> </w:t>
      </w:r>
      <w:r w:rsidR="004D4822" w:rsidRPr="002B55BB">
        <w:rPr>
          <w:rFonts w:ascii="Times New Roman" w:hAnsi="Times New Roman"/>
          <w:sz w:val="24"/>
          <w:szCs w:val="24"/>
        </w:rPr>
        <w:t>dokumenty</w:t>
      </w:r>
      <w:r w:rsidR="001A44BD" w:rsidRPr="002B55BB">
        <w:rPr>
          <w:rFonts w:ascii="Times New Roman" w:hAnsi="Times New Roman"/>
          <w:sz w:val="24"/>
          <w:szCs w:val="24"/>
        </w:rPr>
        <w:t>:</w:t>
      </w:r>
    </w:p>
    <w:p w14:paraId="55CE1669" w14:textId="77777777" w:rsidR="00711531" w:rsidRPr="002B55BB"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2B55BB">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2B55BB">
        <w:rPr>
          <w:rFonts w:ascii="Times New Roman" w:hAnsi="Times New Roman" w:cs="Times New Roman"/>
          <w:sz w:val="24"/>
          <w:szCs w:val="24"/>
        </w:rPr>
        <w:t>Oświadczenie Wykonawcy o spełnianiu warunków udziału w postępowaniu</w:t>
      </w:r>
      <w:r w:rsidR="00DB5474" w:rsidRPr="002B55BB">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lastRenderedPageBreak/>
        <w:t xml:space="preserve">w szczególności wskazanych w art. 63 ust 1 oraz ust.2  Pzp,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2B55B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 xml:space="preserve">i wyświetlenie się komunikatu, że </w:t>
      </w:r>
      <w:r w:rsidRPr="002B55BB">
        <w:rPr>
          <w:rFonts w:ascii="Times New Roman" w:hAnsi="Times New Roman"/>
          <w:sz w:val="24"/>
          <w:szCs w:val="24"/>
        </w:rPr>
        <w:t>oferta została zaszyfrowana i złożona.</w:t>
      </w:r>
    </w:p>
    <w:p w14:paraId="776BB883" w14:textId="624874C2" w:rsidR="000D72BA" w:rsidRPr="002B55B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2B55BB">
        <w:rPr>
          <w:rFonts w:ascii="Times New Roman" w:hAnsi="Times New Roman"/>
          <w:sz w:val="24"/>
          <w:szCs w:val="24"/>
        </w:rPr>
        <w:t>Szczegółowa instrukcja dla Wykonawców dotycząca złożenia, zmiany i wycofania oferty znajduje się na stronie internetowej pod</w:t>
      </w:r>
      <w:r w:rsidR="00F673AF" w:rsidRPr="002B55BB">
        <w:rPr>
          <w:rFonts w:ascii="Times New Roman" w:hAnsi="Times New Roman"/>
          <w:sz w:val="24"/>
          <w:szCs w:val="24"/>
        </w:rPr>
        <w:t xml:space="preserve"> </w:t>
      </w:r>
      <w:r w:rsidRPr="002B55BB">
        <w:rPr>
          <w:rFonts w:ascii="Times New Roman" w:hAnsi="Times New Roman"/>
          <w:sz w:val="24"/>
          <w:szCs w:val="24"/>
        </w:rPr>
        <w:t xml:space="preserve">adresem:  </w:t>
      </w:r>
      <w:hyperlink r:id="rId58" w:history="1">
        <w:r w:rsidRPr="002B55BB">
          <w:rPr>
            <w:rFonts w:ascii="Times New Roman" w:hAnsi="Times New Roman"/>
            <w:sz w:val="24"/>
            <w:szCs w:val="24"/>
            <w:u w:val="single"/>
          </w:rPr>
          <w:t>https://platformazakupowa.pl/strona/45-instrukcje</w:t>
        </w:r>
      </w:hyperlink>
    </w:p>
    <w:p w14:paraId="2448F431" w14:textId="77777777" w:rsidR="00F673AF" w:rsidRPr="002B55BB"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2B55BB"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2B55BB">
        <w:rPr>
          <w:rFonts w:ascii="Times New Roman" w:eastAsia="Times New Roman" w:hAnsi="Times New Roman" w:cs="Times New Roman"/>
          <w:b/>
          <w:bCs/>
          <w:sz w:val="26"/>
          <w:szCs w:val="26"/>
          <w:lang w:eastAsia="pl-PL"/>
        </w:rPr>
        <w:t>XIX. Otwarcie ofert</w:t>
      </w:r>
    </w:p>
    <w:p w14:paraId="455293C5" w14:textId="77777777" w:rsidR="00B0746E" w:rsidRPr="002B55BB"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9B441A2" w:rsidR="000D72BA" w:rsidRPr="002B55B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2B55BB">
        <w:rPr>
          <w:rFonts w:ascii="Times New Roman" w:eastAsia="Times New Roman" w:hAnsi="Times New Roman" w:cs="Times New Roman"/>
          <w:sz w:val="24"/>
          <w:szCs w:val="24"/>
          <w:lang w:eastAsia="pl-PL"/>
        </w:rPr>
        <w:t>Otwarcie ofert następuje niezwłocznie po upływie terminu składania ofert</w:t>
      </w:r>
      <w:r w:rsidR="001E0B3A" w:rsidRPr="002B55BB">
        <w:rPr>
          <w:rFonts w:ascii="Times New Roman" w:eastAsia="Times New Roman" w:hAnsi="Times New Roman" w:cs="Times New Roman"/>
          <w:sz w:val="24"/>
          <w:szCs w:val="24"/>
          <w:lang w:eastAsia="pl-PL"/>
        </w:rPr>
        <w:t xml:space="preserve"> </w:t>
      </w:r>
      <w:r w:rsidR="001E0B3A" w:rsidRPr="002B55BB">
        <w:rPr>
          <w:rFonts w:ascii="Times New Roman" w:eastAsia="Times New Roman" w:hAnsi="Times New Roman" w:cs="Times New Roman"/>
          <w:b/>
          <w:bCs/>
          <w:sz w:val="24"/>
          <w:szCs w:val="24"/>
          <w:lang w:eastAsia="pl-PL"/>
        </w:rPr>
        <w:t xml:space="preserve">w dniu </w:t>
      </w:r>
      <w:r w:rsidR="002B55BB" w:rsidRPr="002B55BB">
        <w:rPr>
          <w:rFonts w:ascii="Times New Roman" w:eastAsia="Times New Roman" w:hAnsi="Times New Roman" w:cs="Times New Roman"/>
          <w:b/>
          <w:bCs/>
          <w:sz w:val="24"/>
          <w:szCs w:val="24"/>
          <w:lang w:eastAsia="pl-PL"/>
        </w:rPr>
        <w:t>16</w:t>
      </w:r>
      <w:r w:rsidR="001E0B3A" w:rsidRPr="002B55BB">
        <w:rPr>
          <w:rFonts w:ascii="Times New Roman" w:eastAsia="Times New Roman" w:hAnsi="Times New Roman" w:cs="Times New Roman"/>
          <w:b/>
          <w:bCs/>
          <w:sz w:val="24"/>
          <w:szCs w:val="24"/>
          <w:lang w:eastAsia="pl-PL"/>
        </w:rPr>
        <w:t>.</w:t>
      </w:r>
      <w:r w:rsidR="002B55BB" w:rsidRPr="002B55BB">
        <w:rPr>
          <w:rFonts w:ascii="Times New Roman" w:eastAsia="Times New Roman" w:hAnsi="Times New Roman" w:cs="Times New Roman"/>
          <w:b/>
          <w:bCs/>
          <w:sz w:val="24"/>
          <w:szCs w:val="24"/>
          <w:lang w:eastAsia="pl-PL"/>
        </w:rPr>
        <w:t>10</w:t>
      </w:r>
      <w:r w:rsidR="001E0B3A" w:rsidRPr="002B55BB">
        <w:rPr>
          <w:rFonts w:ascii="Times New Roman" w:eastAsia="Times New Roman" w:hAnsi="Times New Roman" w:cs="Times New Roman"/>
          <w:b/>
          <w:bCs/>
          <w:sz w:val="24"/>
          <w:szCs w:val="24"/>
          <w:lang w:eastAsia="pl-PL"/>
        </w:rPr>
        <w:t>.202</w:t>
      </w:r>
      <w:r w:rsidR="00A85DF1" w:rsidRPr="002B55BB">
        <w:rPr>
          <w:rFonts w:ascii="Times New Roman" w:eastAsia="Times New Roman" w:hAnsi="Times New Roman" w:cs="Times New Roman"/>
          <w:b/>
          <w:bCs/>
          <w:sz w:val="24"/>
          <w:szCs w:val="24"/>
          <w:lang w:eastAsia="pl-PL"/>
        </w:rPr>
        <w:t>3</w:t>
      </w:r>
      <w:r w:rsidR="001E0B3A" w:rsidRPr="002B55BB">
        <w:rPr>
          <w:rFonts w:ascii="Times New Roman" w:eastAsia="Times New Roman" w:hAnsi="Times New Roman" w:cs="Times New Roman"/>
          <w:b/>
          <w:bCs/>
          <w:sz w:val="24"/>
          <w:szCs w:val="24"/>
          <w:lang w:eastAsia="pl-PL"/>
        </w:rPr>
        <w:t xml:space="preserve"> r.</w:t>
      </w:r>
      <w:r w:rsidR="009D3B9E" w:rsidRPr="002B55BB">
        <w:rPr>
          <w:rFonts w:ascii="Times New Roman" w:eastAsia="Times New Roman" w:hAnsi="Times New Roman" w:cs="Times New Roman"/>
          <w:b/>
          <w:bCs/>
          <w:sz w:val="24"/>
          <w:szCs w:val="24"/>
          <w:lang w:eastAsia="pl-PL"/>
        </w:rPr>
        <w:t xml:space="preserve"> o godz. 9:15</w:t>
      </w:r>
      <w:r w:rsidRPr="002B55BB">
        <w:rPr>
          <w:rFonts w:ascii="Times New Roman" w:eastAsia="Times New Roman" w:hAnsi="Times New Roman" w:cs="Times New Roman"/>
          <w:sz w:val="24"/>
          <w:szCs w:val="24"/>
          <w:lang w:eastAsia="pl-PL"/>
        </w:rPr>
        <w:t>, nie później niż następnego dnia po dniu, w którym upłynął termin składania ofert</w:t>
      </w:r>
      <w:r w:rsidR="001E0B3A" w:rsidRPr="002B55BB">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2B55BB">
        <w:rPr>
          <w:rFonts w:ascii="Times New Roman" w:eastAsia="Times New Roman" w:hAnsi="Times New Roman" w:cs="Times New Roman"/>
          <w:sz w:val="24"/>
          <w:szCs w:val="24"/>
          <w:lang w:eastAsia="pl-PL"/>
        </w:rPr>
        <w:t>Jeżeli otwarcie ofert następuje przy użyciu systemu teleinformatycznego</w:t>
      </w:r>
      <w:r w:rsidRPr="00EF072E">
        <w:rPr>
          <w:rFonts w:ascii="Times New Roman" w:eastAsia="Times New Roman" w:hAnsi="Times New Roman" w:cs="Times New Roman"/>
          <w:sz w:val="24"/>
          <w:szCs w:val="24"/>
          <w:lang w:eastAsia="pl-PL"/>
        </w:rPr>
        <w:t xml:space="preserve">,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lastRenderedPageBreak/>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lastRenderedPageBreak/>
        <w:t xml:space="preserve">Oświadczenie </w:t>
      </w:r>
      <w:r w:rsidR="00E5188E" w:rsidRPr="009D6907">
        <w:rPr>
          <w:rFonts w:ascii="Times New Roman" w:eastAsia="Times New Roman" w:hAnsi="Times New Roman" w:cs="Times New Roman"/>
          <w:lang w:eastAsia="pl-PL"/>
        </w:rPr>
        <w:t>dot. braku zakazu ubiegania się o zamówienie publiczne</w:t>
      </w:r>
    </w:p>
    <w:p w14:paraId="31E56ABA" w14:textId="5CA9C361" w:rsidR="00032F5F" w:rsidRPr="00032F5F" w:rsidRDefault="00032F5F" w:rsidP="00032F5F">
      <w:pPr>
        <w:numPr>
          <w:ilvl w:val="0"/>
          <w:numId w:val="20"/>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Plan zagospodarowania terenu</w:t>
      </w:r>
    </w:p>
    <w:p w14:paraId="0507FD44" w14:textId="1559D4FE" w:rsidR="00032F5F" w:rsidRDefault="00032F5F" w:rsidP="00E5188E">
      <w:pPr>
        <w:numPr>
          <w:ilvl w:val="0"/>
          <w:numId w:val="20"/>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Mapa poglądowa</w:t>
      </w:r>
    </w:p>
    <w:p w14:paraId="183DBFB5" w14:textId="072EAC93" w:rsidR="00032F5F" w:rsidRPr="009D6907" w:rsidRDefault="00032F5F" w:rsidP="00E5188E">
      <w:pPr>
        <w:numPr>
          <w:ilvl w:val="0"/>
          <w:numId w:val="20"/>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Opis techniczny</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4316" w14:textId="77777777" w:rsidR="00E5476F" w:rsidRDefault="00E5476F" w:rsidP="00C60000">
      <w:pPr>
        <w:spacing w:after="0" w:line="240" w:lineRule="auto"/>
      </w:pPr>
      <w:r>
        <w:separator/>
      </w:r>
    </w:p>
  </w:endnote>
  <w:endnote w:type="continuationSeparator" w:id="0">
    <w:p w14:paraId="3BD0456E" w14:textId="77777777" w:rsidR="00E5476F" w:rsidRDefault="00E5476F"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FB3A" w14:textId="77777777" w:rsidR="00E5476F" w:rsidRDefault="00E5476F" w:rsidP="00C60000">
      <w:pPr>
        <w:spacing w:after="0" w:line="240" w:lineRule="auto"/>
      </w:pPr>
      <w:r>
        <w:separator/>
      </w:r>
    </w:p>
  </w:footnote>
  <w:footnote w:type="continuationSeparator" w:id="0">
    <w:p w14:paraId="46D5070B" w14:textId="77777777" w:rsidR="00E5476F" w:rsidRDefault="00E5476F"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2F5F"/>
    <w:rsid w:val="0003639E"/>
    <w:rsid w:val="0003745C"/>
    <w:rsid w:val="0003749A"/>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712"/>
    <w:rsid w:val="001D12ED"/>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B55BB"/>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575CB"/>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1ACF"/>
    <w:rsid w:val="00554E0B"/>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3995"/>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07D8D"/>
    <w:rsid w:val="00821177"/>
    <w:rsid w:val="0083280F"/>
    <w:rsid w:val="00832DC3"/>
    <w:rsid w:val="008363D2"/>
    <w:rsid w:val="00850417"/>
    <w:rsid w:val="00852697"/>
    <w:rsid w:val="00862B1B"/>
    <w:rsid w:val="00871061"/>
    <w:rsid w:val="0087203C"/>
    <w:rsid w:val="00873DBB"/>
    <w:rsid w:val="0088092D"/>
    <w:rsid w:val="00883A99"/>
    <w:rsid w:val="008862AA"/>
    <w:rsid w:val="008A7751"/>
    <w:rsid w:val="008A7C86"/>
    <w:rsid w:val="008B47EC"/>
    <w:rsid w:val="008B4B5A"/>
    <w:rsid w:val="008C30B4"/>
    <w:rsid w:val="008D1AD6"/>
    <w:rsid w:val="008D1D51"/>
    <w:rsid w:val="008D7183"/>
    <w:rsid w:val="008D7BE7"/>
    <w:rsid w:val="008E74C0"/>
    <w:rsid w:val="008E7817"/>
    <w:rsid w:val="008F0075"/>
    <w:rsid w:val="008F10E5"/>
    <w:rsid w:val="008F18C8"/>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562B6"/>
    <w:rsid w:val="0096342A"/>
    <w:rsid w:val="009669C5"/>
    <w:rsid w:val="009675A8"/>
    <w:rsid w:val="00985252"/>
    <w:rsid w:val="00995CDC"/>
    <w:rsid w:val="009971F2"/>
    <w:rsid w:val="009A1D0F"/>
    <w:rsid w:val="009B1E98"/>
    <w:rsid w:val="009C13B4"/>
    <w:rsid w:val="009C2252"/>
    <w:rsid w:val="009C2F6E"/>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C64DE"/>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53FA8"/>
    <w:rsid w:val="00C55E99"/>
    <w:rsid w:val="00C60000"/>
    <w:rsid w:val="00C62E9C"/>
    <w:rsid w:val="00C674D5"/>
    <w:rsid w:val="00C74E8B"/>
    <w:rsid w:val="00C750B5"/>
    <w:rsid w:val="00C75FF4"/>
    <w:rsid w:val="00C912CD"/>
    <w:rsid w:val="00C93888"/>
    <w:rsid w:val="00C97439"/>
    <w:rsid w:val="00C97930"/>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091B"/>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1052A"/>
    <w:rsid w:val="00E11042"/>
    <w:rsid w:val="00E161DB"/>
    <w:rsid w:val="00E21B3D"/>
    <w:rsid w:val="00E311FE"/>
    <w:rsid w:val="00E33218"/>
    <w:rsid w:val="00E3705E"/>
    <w:rsid w:val="00E372D5"/>
    <w:rsid w:val="00E379AC"/>
    <w:rsid w:val="00E40E5B"/>
    <w:rsid w:val="00E42658"/>
    <w:rsid w:val="00E5188E"/>
    <w:rsid w:val="00E5476F"/>
    <w:rsid w:val="00E629FE"/>
    <w:rsid w:val="00E67C14"/>
    <w:rsid w:val="00E70D32"/>
    <w:rsid w:val="00E71A8F"/>
    <w:rsid w:val="00E74C5D"/>
    <w:rsid w:val="00E77098"/>
    <w:rsid w:val="00E811C4"/>
    <w:rsid w:val="00E83339"/>
    <w:rsid w:val="00E85593"/>
    <w:rsid w:val="00E86602"/>
    <w:rsid w:val="00EA68B5"/>
    <w:rsid w:val="00EA6F05"/>
    <w:rsid w:val="00EB62B7"/>
    <w:rsid w:val="00EB75F2"/>
    <w:rsid w:val="00EC27B9"/>
    <w:rsid w:val="00EC725D"/>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374B9"/>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9638</Words>
  <Characters>57834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8</cp:revision>
  <cp:lastPrinted>2023-08-04T06:53:00Z</cp:lastPrinted>
  <dcterms:created xsi:type="dcterms:W3CDTF">2023-09-11T06:37:00Z</dcterms:created>
  <dcterms:modified xsi:type="dcterms:W3CDTF">2023-09-29T09:27:00Z</dcterms:modified>
</cp:coreProperties>
</file>